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8090" w14:textId="77777777" w:rsidR="00743E3E" w:rsidRPr="00743E3E" w:rsidRDefault="00743E3E" w:rsidP="00743E3E">
      <w:pPr>
        <w:pStyle w:val="Heading1"/>
      </w:pPr>
      <w:r w:rsidRPr="00743E3E">
        <w:t>Appendix A. Decentering Measurement</w:t>
      </w:r>
    </w:p>
    <w:p w14:paraId="18F0D966" w14:textId="77777777" w:rsidR="00743E3E" w:rsidRPr="00743E3E" w:rsidRDefault="00743E3E" w:rsidP="00743E3E">
      <w:pPr>
        <w:pStyle w:val="Heading2"/>
      </w:pPr>
      <w:r w:rsidRPr="00743E3E">
        <w:t>Factor 1: Meta-awareness</w:t>
      </w:r>
    </w:p>
    <w:p w14:paraId="6AD0E3A9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 xml:space="preserve">I </w:t>
      </w:r>
      <w:proofErr w:type="gramStart"/>
      <w:r w:rsidRPr="00ED2604">
        <w:t>am able to</w:t>
      </w:r>
      <w:proofErr w:type="gramEnd"/>
      <w:r w:rsidRPr="00ED2604">
        <w:t xml:space="preserve"> watch myself thinking.</w:t>
      </w:r>
    </w:p>
    <w:p w14:paraId="6ABAC0C7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 xml:space="preserve">I </w:t>
      </w:r>
      <w:proofErr w:type="gramStart"/>
      <w:r w:rsidRPr="00ED2604">
        <w:t>am able to</w:t>
      </w:r>
      <w:proofErr w:type="gramEnd"/>
      <w:r w:rsidRPr="00ED2604">
        <w:t xml:space="preserve"> watch my thoughts and feelings like someone watching a movie. </w:t>
      </w:r>
    </w:p>
    <w:p w14:paraId="19829233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I can watch my thoughts and emotions drift by like leaves on a stream.</w:t>
      </w:r>
    </w:p>
    <w:p w14:paraId="412F6453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 xml:space="preserve">I can watch my thoughts and emotions come and go like clouds. </w:t>
      </w:r>
    </w:p>
    <w:p w14:paraId="5228AE06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 xml:space="preserve">I </w:t>
      </w:r>
      <w:proofErr w:type="gramStart"/>
      <w:r w:rsidRPr="00ED2604">
        <w:t>am able to</w:t>
      </w:r>
      <w:proofErr w:type="gramEnd"/>
      <w:r w:rsidRPr="00ED2604">
        <w:t xml:space="preserve"> step back and watch my mind work.</w:t>
      </w:r>
    </w:p>
    <w:p w14:paraId="7DA90F44" w14:textId="77777777" w:rsidR="00743E3E" w:rsidRPr="00ED2604" w:rsidRDefault="00743E3E" w:rsidP="00743E3E">
      <w:pPr>
        <w:pStyle w:val="Heading2"/>
      </w:pPr>
      <w:r w:rsidRPr="00ED2604">
        <w:t>Factor 2: Disidentification with internal experience</w:t>
      </w:r>
    </w:p>
    <w:p w14:paraId="59BBA3E7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My sense of self is larger than my thoughts and feelings.</w:t>
      </w:r>
    </w:p>
    <w:p w14:paraId="0E8BCD08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I am more than my thoughts and feelings.</w:t>
      </w:r>
    </w:p>
    <w:p w14:paraId="244565E7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My sense of self is separate from my changing thoughts and feelings.</w:t>
      </w:r>
    </w:p>
    <w:p w14:paraId="15631906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My thoughts and emotions are part of me, but they are not me.</w:t>
      </w:r>
    </w:p>
    <w:p w14:paraId="15C3C74F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I am separate from my changing thoughts and feelings.</w:t>
      </w:r>
    </w:p>
    <w:p w14:paraId="12C1EA28" w14:textId="77777777" w:rsidR="00743E3E" w:rsidRPr="00ED2604" w:rsidRDefault="00743E3E" w:rsidP="00743E3E">
      <w:pPr>
        <w:pStyle w:val="Heading2"/>
      </w:pPr>
      <w:r w:rsidRPr="00ED2604">
        <w:t>Factor 3: Nonreactivity to internal experience</w:t>
      </w:r>
    </w:p>
    <w:p w14:paraId="3440CCCF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I can observe unpleasant thoughts and feelings without trying to change them.</w:t>
      </w:r>
    </w:p>
    <w:p w14:paraId="34FDF798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I can step back and be aware of distressing thoughts and emotions without being taken over by them.</w:t>
      </w:r>
    </w:p>
    <w:p w14:paraId="0E104642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When I have distressing thoughts or emotions, I just notice them and let them go.</w:t>
      </w:r>
    </w:p>
    <w:p w14:paraId="216402C2" w14:textId="77777777" w:rsidR="00743E3E" w:rsidRPr="00ED2604" w:rsidRDefault="00743E3E" w:rsidP="00743E3E">
      <w:pPr>
        <w:pStyle w:val="ListParagraph"/>
        <w:numPr>
          <w:ilvl w:val="0"/>
          <w:numId w:val="1"/>
        </w:numPr>
      </w:pPr>
      <w:r w:rsidRPr="00ED2604">
        <w:t>I can be aware of unpleasant thoughts or feelings without immediately reacting to them.</w:t>
      </w:r>
    </w:p>
    <w:p w14:paraId="14CA8979" w14:textId="77777777" w:rsidR="00743E3E" w:rsidRDefault="00743E3E" w:rsidP="00743E3E">
      <w:pPr>
        <w:pStyle w:val="ListParagraph"/>
        <w:numPr>
          <w:ilvl w:val="0"/>
          <w:numId w:val="1"/>
        </w:numPr>
      </w:pPr>
      <w:r w:rsidRPr="00ED2604">
        <w:t xml:space="preserve">When I have distressing thoughts or </w:t>
      </w:r>
      <w:proofErr w:type="gramStart"/>
      <w:r w:rsidRPr="00ED2604">
        <w:t>feelings</w:t>
      </w:r>
      <w:proofErr w:type="gramEnd"/>
      <w:r w:rsidRPr="00ED2604">
        <w:t xml:space="preserve"> I am able just to notice them without reacting.</w:t>
      </w:r>
    </w:p>
    <w:p w14:paraId="1944AF92" w14:textId="77777777" w:rsidR="00743E3E" w:rsidRPr="00ED2604" w:rsidRDefault="00743E3E" w:rsidP="00743E3E">
      <w:pPr>
        <w:ind w:firstLine="0"/>
      </w:pPr>
    </w:p>
    <w:p w14:paraId="7B10251D" w14:textId="77777777" w:rsidR="00743E3E" w:rsidRPr="00ED2604" w:rsidRDefault="00743E3E" w:rsidP="00743E3E">
      <w:pPr>
        <w:pStyle w:val="Heading1"/>
      </w:pPr>
      <w:r w:rsidRPr="00ED2604">
        <w:lastRenderedPageBreak/>
        <w:t>Appendix B. Reappraisal Measurement</w:t>
      </w:r>
    </w:p>
    <w:p w14:paraId="356CC8C4" w14:textId="77777777" w:rsidR="00743E3E" w:rsidRPr="00743E3E" w:rsidRDefault="00743E3E" w:rsidP="00743E3E">
      <w:pPr>
        <w:pStyle w:val="Heading2"/>
      </w:pPr>
      <w:r w:rsidRPr="00743E3E">
        <w:t>Factor 1: ERQ-Reappraisal</w:t>
      </w:r>
    </w:p>
    <w:p w14:paraId="295ECB2A" w14:textId="77777777" w:rsidR="00743E3E" w:rsidRPr="00ED2604" w:rsidRDefault="00743E3E" w:rsidP="00743E3E">
      <w:pPr>
        <w:pStyle w:val="ListParagraph"/>
        <w:numPr>
          <w:ilvl w:val="0"/>
          <w:numId w:val="4"/>
        </w:numPr>
      </w:pPr>
      <w:r w:rsidRPr="00ED2604">
        <w:t xml:space="preserve">When I want to feel more </w:t>
      </w:r>
      <w:r w:rsidRPr="00ED2604">
        <w:rPr>
          <w:i/>
        </w:rPr>
        <w:t xml:space="preserve">positive </w:t>
      </w:r>
      <w:r w:rsidRPr="00ED2604">
        <w:t xml:space="preserve">emotion (such as joy or amusement), I </w:t>
      </w:r>
      <w:r w:rsidRPr="00ED2604">
        <w:rPr>
          <w:i/>
        </w:rPr>
        <w:t>change what I’m thinking about</w:t>
      </w:r>
      <w:r w:rsidRPr="00ED2604">
        <w:t>.  </w:t>
      </w:r>
    </w:p>
    <w:p w14:paraId="34A4DA6F" w14:textId="77777777" w:rsidR="00743E3E" w:rsidRPr="00ED2604" w:rsidRDefault="00743E3E" w:rsidP="00743E3E">
      <w:pPr>
        <w:pStyle w:val="ListParagraph"/>
        <w:numPr>
          <w:ilvl w:val="0"/>
          <w:numId w:val="4"/>
        </w:numPr>
      </w:pPr>
      <w:r w:rsidRPr="00ED2604">
        <w:t xml:space="preserve">When I want to feel less </w:t>
      </w:r>
      <w:r w:rsidRPr="00ED2604">
        <w:rPr>
          <w:i/>
        </w:rPr>
        <w:t xml:space="preserve">negative </w:t>
      </w:r>
      <w:r w:rsidRPr="00ED2604">
        <w:t xml:space="preserve">emotion (such as sadness or anger), I </w:t>
      </w:r>
      <w:r w:rsidRPr="00ED2604">
        <w:rPr>
          <w:i/>
        </w:rPr>
        <w:t>change what I’m thinking about</w:t>
      </w:r>
      <w:r w:rsidRPr="00ED2604">
        <w:t xml:space="preserve">. </w:t>
      </w:r>
    </w:p>
    <w:p w14:paraId="335C9570" w14:textId="77777777" w:rsidR="00743E3E" w:rsidRPr="00ED2604" w:rsidRDefault="00743E3E" w:rsidP="00743E3E">
      <w:pPr>
        <w:pStyle w:val="ListParagraph"/>
        <w:numPr>
          <w:ilvl w:val="0"/>
          <w:numId w:val="4"/>
        </w:numPr>
      </w:pPr>
      <w:r w:rsidRPr="00ED2604">
        <w:t xml:space="preserve">When I’m faced with a stressful situation, I make myself </w:t>
      </w:r>
      <w:r w:rsidRPr="00ED2604">
        <w:rPr>
          <w:i/>
        </w:rPr>
        <w:t xml:space="preserve">think about it </w:t>
      </w:r>
      <w:r w:rsidRPr="00ED2604">
        <w:t>in a way that helps me stay calm.  </w:t>
      </w:r>
    </w:p>
    <w:p w14:paraId="01DDBD9C" w14:textId="77777777" w:rsidR="00743E3E" w:rsidRPr="00ED2604" w:rsidRDefault="00743E3E" w:rsidP="00743E3E">
      <w:pPr>
        <w:pStyle w:val="ListParagraph"/>
        <w:numPr>
          <w:ilvl w:val="0"/>
          <w:numId w:val="4"/>
        </w:numPr>
      </w:pPr>
      <w:r w:rsidRPr="00ED2604">
        <w:t xml:space="preserve">When I want to feel more </w:t>
      </w:r>
      <w:r w:rsidRPr="00ED2604">
        <w:rPr>
          <w:i/>
        </w:rPr>
        <w:t xml:space="preserve">positive </w:t>
      </w:r>
      <w:r w:rsidRPr="00ED2604">
        <w:t xml:space="preserve">emotion, I </w:t>
      </w:r>
      <w:r w:rsidRPr="00ED2604">
        <w:rPr>
          <w:i/>
        </w:rPr>
        <w:t xml:space="preserve">change the way I’m thinking </w:t>
      </w:r>
      <w:r w:rsidRPr="00ED2604">
        <w:t>about the situation.</w:t>
      </w:r>
    </w:p>
    <w:p w14:paraId="32BFCDEF" w14:textId="77777777" w:rsidR="00743E3E" w:rsidRPr="00ED2604" w:rsidRDefault="00743E3E" w:rsidP="00743E3E">
      <w:pPr>
        <w:pStyle w:val="ListParagraph"/>
        <w:numPr>
          <w:ilvl w:val="0"/>
          <w:numId w:val="4"/>
        </w:numPr>
      </w:pPr>
      <w:r w:rsidRPr="00ED2604">
        <w:t xml:space="preserve">I control my emotions by </w:t>
      </w:r>
      <w:r w:rsidRPr="00ED2604">
        <w:rPr>
          <w:i/>
        </w:rPr>
        <w:t xml:space="preserve">changing the way I think </w:t>
      </w:r>
      <w:r w:rsidRPr="00ED2604">
        <w:t>about the situation I’m in.  </w:t>
      </w:r>
    </w:p>
    <w:p w14:paraId="034C0F84" w14:textId="77777777" w:rsidR="00743E3E" w:rsidRPr="00ED2604" w:rsidRDefault="00743E3E" w:rsidP="00743E3E">
      <w:pPr>
        <w:pStyle w:val="ListParagraph"/>
        <w:numPr>
          <w:ilvl w:val="0"/>
          <w:numId w:val="4"/>
        </w:numPr>
      </w:pPr>
      <w:r w:rsidRPr="00ED2604">
        <w:t xml:space="preserve">When I want to feel less </w:t>
      </w:r>
      <w:r w:rsidRPr="00ED2604">
        <w:rPr>
          <w:i/>
        </w:rPr>
        <w:t xml:space="preserve">negative </w:t>
      </w:r>
      <w:r w:rsidRPr="00ED2604">
        <w:t xml:space="preserve">emotion, I </w:t>
      </w:r>
      <w:r w:rsidRPr="00ED2604">
        <w:rPr>
          <w:i/>
        </w:rPr>
        <w:t xml:space="preserve">change the way I’m thinking </w:t>
      </w:r>
      <w:r w:rsidRPr="00ED2604">
        <w:t xml:space="preserve">about the situation.  </w:t>
      </w:r>
    </w:p>
    <w:p w14:paraId="17FBDC39" w14:textId="77777777" w:rsidR="00743E3E" w:rsidRPr="00ED2604" w:rsidRDefault="00743E3E" w:rsidP="00743E3E">
      <w:pPr>
        <w:pStyle w:val="Heading2"/>
      </w:pPr>
      <w:r w:rsidRPr="00ED2604">
        <w:t>Factor 2: CFI-Alternative (top 5 loadings)</w:t>
      </w:r>
    </w:p>
    <w:p w14:paraId="343C4310" w14:textId="77777777" w:rsidR="00743E3E" w:rsidRPr="00ED2604" w:rsidRDefault="00743E3E" w:rsidP="00743E3E">
      <w:pPr>
        <w:pStyle w:val="ListParagraph"/>
        <w:numPr>
          <w:ilvl w:val="0"/>
          <w:numId w:val="2"/>
        </w:numPr>
      </w:pPr>
      <w:r w:rsidRPr="00ED2604">
        <w:t xml:space="preserve">I consider multiple options before </w:t>
      </w:r>
      <w:proofErr w:type="gramStart"/>
      <w:r w:rsidRPr="00ED2604">
        <w:t>making a decision</w:t>
      </w:r>
      <w:proofErr w:type="gramEnd"/>
      <w:r w:rsidRPr="00ED2604">
        <w:t>.</w:t>
      </w:r>
    </w:p>
    <w:p w14:paraId="06E58AD1" w14:textId="77777777" w:rsidR="00743E3E" w:rsidRPr="00ED2604" w:rsidRDefault="00743E3E" w:rsidP="00743E3E">
      <w:pPr>
        <w:pStyle w:val="ListParagraph"/>
        <w:numPr>
          <w:ilvl w:val="0"/>
          <w:numId w:val="2"/>
        </w:numPr>
      </w:pPr>
      <w:r w:rsidRPr="00ED2604">
        <w:t>I like to look at difficult situations from many different angles.</w:t>
      </w:r>
    </w:p>
    <w:p w14:paraId="2F0B2AC6" w14:textId="77777777" w:rsidR="00743E3E" w:rsidRPr="00ED2604" w:rsidRDefault="00743E3E" w:rsidP="00743E3E">
      <w:pPr>
        <w:pStyle w:val="ListParagraph"/>
        <w:numPr>
          <w:ilvl w:val="0"/>
          <w:numId w:val="2"/>
        </w:numPr>
      </w:pPr>
      <w:r w:rsidRPr="00ED2604">
        <w:t>When in difficult situations, I consider multiple options before deciding how to behave.</w:t>
      </w:r>
    </w:p>
    <w:p w14:paraId="5A74C645" w14:textId="77777777" w:rsidR="00743E3E" w:rsidRPr="00ED2604" w:rsidRDefault="00743E3E" w:rsidP="00743E3E">
      <w:pPr>
        <w:pStyle w:val="ListParagraph"/>
        <w:numPr>
          <w:ilvl w:val="0"/>
          <w:numId w:val="2"/>
        </w:numPr>
      </w:pPr>
      <w:r w:rsidRPr="00ED2604">
        <w:t>I often look at a situation from different viewpoints.</w:t>
      </w:r>
    </w:p>
    <w:p w14:paraId="4CE724D3" w14:textId="77777777" w:rsidR="00743E3E" w:rsidRPr="00ED2604" w:rsidRDefault="00743E3E" w:rsidP="00743E3E">
      <w:pPr>
        <w:pStyle w:val="ListParagraph"/>
        <w:numPr>
          <w:ilvl w:val="0"/>
          <w:numId w:val="2"/>
        </w:numPr>
      </w:pPr>
      <w:r w:rsidRPr="00ED2604">
        <w:t>When I encounter difficult situations, I stop and try to think of several ways to resolve it.</w:t>
      </w:r>
    </w:p>
    <w:p w14:paraId="5A7C91BC" w14:textId="77777777" w:rsidR="00743E3E" w:rsidRPr="00ED2604" w:rsidRDefault="00743E3E" w:rsidP="00743E3E">
      <w:pPr>
        <w:pStyle w:val="Heading2"/>
      </w:pPr>
      <w:r w:rsidRPr="00ED2604">
        <w:t>Factor 3: State Reappraisal-Increase Positive (top 3 loadings)</w:t>
      </w:r>
    </w:p>
    <w:p w14:paraId="77EFC664" w14:textId="77777777" w:rsidR="00743E3E" w:rsidRPr="00ED2604" w:rsidRDefault="00743E3E" w:rsidP="00743E3E">
      <w:pPr>
        <w:pStyle w:val="ListParagraph"/>
        <w:numPr>
          <w:ilvl w:val="0"/>
          <w:numId w:val="3"/>
        </w:numPr>
      </w:pPr>
      <w:r w:rsidRPr="00ED2604">
        <w:t>I try to think of positive consequences of this week.</w:t>
      </w:r>
    </w:p>
    <w:p w14:paraId="449AD626" w14:textId="77777777" w:rsidR="00743E3E" w:rsidRPr="00ED2604" w:rsidRDefault="00743E3E" w:rsidP="00743E3E">
      <w:pPr>
        <w:pStyle w:val="ListParagraph"/>
        <w:numPr>
          <w:ilvl w:val="0"/>
          <w:numId w:val="3"/>
        </w:numPr>
      </w:pPr>
      <w:r w:rsidRPr="00ED2604">
        <w:t>I try to look for something positive in what happened this week.</w:t>
      </w:r>
    </w:p>
    <w:p w14:paraId="03165855" w14:textId="77777777" w:rsidR="00743E3E" w:rsidRPr="00ED2604" w:rsidRDefault="00743E3E" w:rsidP="00743E3E">
      <w:pPr>
        <w:pStyle w:val="ListParagraph"/>
        <w:numPr>
          <w:ilvl w:val="0"/>
          <w:numId w:val="3"/>
        </w:numPr>
      </w:pPr>
      <w:r w:rsidRPr="00ED2604">
        <w:lastRenderedPageBreak/>
        <w:t>I try to think of positive aspects of this week.</w:t>
      </w:r>
    </w:p>
    <w:p w14:paraId="0B477745" w14:textId="77777777" w:rsidR="00743E3E" w:rsidRPr="00ED2604" w:rsidRDefault="00743E3E" w:rsidP="00743E3E">
      <w:pPr>
        <w:pStyle w:val="Heading2"/>
      </w:pPr>
      <w:r w:rsidRPr="00ED2604">
        <w:t>Factor 4: State Reappraisal-Decrease Negative (top 3 loadings)</w:t>
      </w:r>
    </w:p>
    <w:p w14:paraId="4FB742FF" w14:textId="77777777" w:rsidR="00743E3E" w:rsidRPr="00ED2604" w:rsidRDefault="00743E3E" w:rsidP="00743E3E">
      <w:pPr>
        <w:pStyle w:val="ListParagraph"/>
        <w:numPr>
          <w:ilvl w:val="0"/>
          <w:numId w:val="3"/>
        </w:numPr>
      </w:pPr>
      <w:r w:rsidRPr="00ED2604">
        <w:t>The consequences of this week are not as significant as I thought they would be.</w:t>
      </w:r>
    </w:p>
    <w:p w14:paraId="4492128F" w14:textId="77777777" w:rsidR="00743E3E" w:rsidRPr="00ED2604" w:rsidRDefault="00743E3E" w:rsidP="00743E3E">
      <w:pPr>
        <w:pStyle w:val="ListParagraph"/>
        <w:numPr>
          <w:ilvl w:val="0"/>
          <w:numId w:val="3"/>
        </w:numPr>
      </w:pPr>
      <w:r w:rsidRPr="00ED2604">
        <w:t xml:space="preserve">This week has less effect on my life than I thought it would have. </w:t>
      </w:r>
    </w:p>
    <w:p w14:paraId="32DED204" w14:textId="77777777" w:rsidR="00743E3E" w:rsidRPr="00ED2604" w:rsidRDefault="00743E3E" w:rsidP="00743E3E">
      <w:pPr>
        <w:pStyle w:val="ListParagraph"/>
        <w:numPr>
          <w:ilvl w:val="0"/>
          <w:numId w:val="3"/>
        </w:numPr>
      </w:pPr>
      <w:r w:rsidRPr="00ED2604">
        <w:t xml:space="preserve">This week is not as meaningful as I initially thought it was. </w:t>
      </w:r>
    </w:p>
    <w:p w14:paraId="292BA3AB" w14:textId="77777777" w:rsidR="00743E3E" w:rsidRPr="00ED2604" w:rsidRDefault="00743E3E" w:rsidP="00743E3E">
      <w:pPr>
        <w:pStyle w:val="Heading1"/>
      </w:pPr>
      <w:r w:rsidRPr="00ED2604">
        <w:t>Appendix C. WB Measurement</w:t>
      </w:r>
    </w:p>
    <w:p w14:paraId="0A32A427" w14:textId="77777777" w:rsidR="00743E3E" w:rsidRPr="00743E3E" w:rsidRDefault="00743E3E" w:rsidP="00743E3E">
      <w:pPr>
        <w:pStyle w:val="Heading2"/>
      </w:pPr>
      <w:r w:rsidRPr="00743E3E">
        <w:t xml:space="preserve">Satisfaction with Life Scale (SWLS) </w:t>
      </w:r>
    </w:p>
    <w:p w14:paraId="53D01527" w14:textId="77777777" w:rsidR="00743E3E" w:rsidRPr="00ED2604" w:rsidRDefault="00743E3E" w:rsidP="00743E3E">
      <w:pPr>
        <w:pStyle w:val="ListParagraph"/>
        <w:numPr>
          <w:ilvl w:val="0"/>
          <w:numId w:val="5"/>
        </w:numPr>
      </w:pPr>
      <w:r w:rsidRPr="00ED2604">
        <w:t>In most ways my life is close to my ideal in the past week.</w:t>
      </w:r>
    </w:p>
    <w:p w14:paraId="70C860B7" w14:textId="77777777" w:rsidR="00743E3E" w:rsidRPr="00ED2604" w:rsidRDefault="00743E3E" w:rsidP="00743E3E">
      <w:pPr>
        <w:pStyle w:val="ListParagraph"/>
        <w:numPr>
          <w:ilvl w:val="0"/>
          <w:numId w:val="5"/>
        </w:numPr>
      </w:pPr>
      <w:r w:rsidRPr="00ED2604">
        <w:t>The conditions of my life are excellent in the past week.</w:t>
      </w:r>
    </w:p>
    <w:p w14:paraId="52334DBB" w14:textId="77777777" w:rsidR="00743E3E" w:rsidRPr="00ED2604" w:rsidRDefault="00743E3E" w:rsidP="00743E3E">
      <w:pPr>
        <w:pStyle w:val="ListParagraph"/>
        <w:numPr>
          <w:ilvl w:val="0"/>
          <w:numId w:val="5"/>
        </w:numPr>
      </w:pPr>
      <w:r w:rsidRPr="00ED2604">
        <w:t>I am satisfied with my life in the past week.</w:t>
      </w:r>
    </w:p>
    <w:p w14:paraId="1539E583" w14:textId="77777777" w:rsidR="00743E3E" w:rsidRPr="00ED2604" w:rsidRDefault="00743E3E" w:rsidP="00743E3E">
      <w:pPr>
        <w:pStyle w:val="Heading2"/>
      </w:pPr>
      <w:r w:rsidRPr="00ED2604">
        <w:t>Mood</w:t>
      </w:r>
    </w:p>
    <w:p w14:paraId="69269F9D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angry (Anger 1)</w:t>
      </w:r>
    </w:p>
    <w:p w14:paraId="09C63FC0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cheerful (Happy 1)</w:t>
      </w:r>
    </w:p>
    <w:p w14:paraId="158869F1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sad (Sad 1)</w:t>
      </w:r>
    </w:p>
    <w:p w14:paraId="2D54F714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anxious (Anxious 1)</w:t>
      </w:r>
    </w:p>
    <w:p w14:paraId="2F977A68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happy (Happy 2)</w:t>
      </w:r>
    </w:p>
    <w:p w14:paraId="613FADD6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irritated (Anger 2)</w:t>
      </w:r>
    </w:p>
    <w:p w14:paraId="62FCE493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depressed (Sad 2)</w:t>
      </w:r>
    </w:p>
    <w:p w14:paraId="1AD9C295" w14:textId="77777777" w:rsidR="00743E3E" w:rsidRPr="00ED2604" w:rsidRDefault="00743E3E" w:rsidP="00743E3E">
      <w:pPr>
        <w:pStyle w:val="ListParagraph"/>
        <w:numPr>
          <w:ilvl w:val="0"/>
          <w:numId w:val="6"/>
        </w:numPr>
      </w:pPr>
      <w:r w:rsidRPr="00ED2604">
        <w:t>I felt worried (Anxious 2)</w:t>
      </w:r>
    </w:p>
    <w:p w14:paraId="2F0A862D" w14:textId="77777777" w:rsidR="00743E3E" w:rsidRPr="00743E3E" w:rsidRDefault="00743E3E" w:rsidP="00743E3E">
      <w:pPr>
        <w:pStyle w:val="Heading2"/>
      </w:pPr>
      <w:r w:rsidRPr="00743E3E">
        <w:t>Flourishing</w:t>
      </w:r>
    </w:p>
    <w:p w14:paraId="41CA4117" w14:textId="77777777" w:rsidR="00743E3E" w:rsidRPr="00ED2604" w:rsidRDefault="00743E3E" w:rsidP="00743E3E">
      <w:pPr>
        <w:ind w:firstLine="0"/>
      </w:pPr>
      <w:bookmarkStart w:id="0" w:name="_Hlk130376401"/>
      <w:r w:rsidRPr="00ED2604">
        <w:t>Domain 1: Happiness and Life Satisfaction</w:t>
      </w:r>
    </w:p>
    <w:p w14:paraId="072FF9E8" w14:textId="77777777" w:rsidR="00743E3E" w:rsidRPr="00ED2604" w:rsidRDefault="00743E3E" w:rsidP="00743E3E">
      <w:pPr>
        <w:pStyle w:val="ListParagraph"/>
        <w:numPr>
          <w:ilvl w:val="0"/>
          <w:numId w:val="10"/>
        </w:numPr>
      </w:pPr>
      <w:r w:rsidRPr="00ED2604">
        <w:lastRenderedPageBreak/>
        <w:t xml:space="preserve">Overall, how satisfied are you with life </w:t>
      </w:r>
      <w:proofErr w:type="gramStart"/>
      <w:r w:rsidRPr="00ED2604">
        <w:t>as a whole these</w:t>
      </w:r>
      <w:proofErr w:type="gramEnd"/>
      <w:r w:rsidRPr="00ED2604">
        <w:t xml:space="preserve"> days? (0 = not satisfied at all, 10 = completely satisfied)</w:t>
      </w:r>
    </w:p>
    <w:p w14:paraId="5692F7FF" w14:textId="77777777" w:rsidR="00743E3E" w:rsidRPr="00ED2604" w:rsidRDefault="00743E3E" w:rsidP="00743E3E">
      <w:pPr>
        <w:pStyle w:val="ListParagraph"/>
        <w:numPr>
          <w:ilvl w:val="0"/>
          <w:numId w:val="10"/>
        </w:numPr>
      </w:pPr>
      <w:r w:rsidRPr="00ED2604">
        <w:t>In general, how happy or unhappy do you usually feel? (0 = extremely unhappy, 10 = extremely happy)</w:t>
      </w:r>
    </w:p>
    <w:p w14:paraId="5F40CCBF" w14:textId="77777777" w:rsidR="00743E3E" w:rsidRPr="00ED2604" w:rsidRDefault="00743E3E" w:rsidP="00743E3E">
      <w:pPr>
        <w:ind w:firstLine="0"/>
      </w:pPr>
      <w:r w:rsidRPr="00ED2604">
        <w:t>Domain 2: Mental and Physical Health</w:t>
      </w:r>
    </w:p>
    <w:p w14:paraId="53FBB6CB" w14:textId="77777777" w:rsidR="00743E3E" w:rsidRPr="00ED2604" w:rsidRDefault="00743E3E" w:rsidP="00743E3E">
      <w:pPr>
        <w:pStyle w:val="ListParagraph"/>
        <w:numPr>
          <w:ilvl w:val="0"/>
          <w:numId w:val="11"/>
        </w:numPr>
      </w:pPr>
      <w:r w:rsidRPr="00ED2604">
        <w:t>In general, how would you rate your physical health? (0 = poor, 10 = excellent)</w:t>
      </w:r>
    </w:p>
    <w:p w14:paraId="7AA069CD" w14:textId="77777777" w:rsidR="00743E3E" w:rsidRPr="00ED2604" w:rsidRDefault="00743E3E" w:rsidP="00743E3E">
      <w:pPr>
        <w:pStyle w:val="ListParagraph"/>
        <w:numPr>
          <w:ilvl w:val="0"/>
          <w:numId w:val="11"/>
        </w:numPr>
      </w:pPr>
      <w:r w:rsidRPr="00ED2604">
        <w:t>How would you rate your overall mental health? (0 = poor, 10 = excellent)</w:t>
      </w:r>
    </w:p>
    <w:p w14:paraId="7707D86D" w14:textId="77777777" w:rsidR="00743E3E" w:rsidRPr="00ED2604" w:rsidRDefault="00743E3E" w:rsidP="00743E3E">
      <w:pPr>
        <w:ind w:firstLine="0"/>
      </w:pPr>
      <w:r w:rsidRPr="00ED2604">
        <w:t>Domain 3: Meaning and Purpose</w:t>
      </w:r>
    </w:p>
    <w:p w14:paraId="0306D0A7" w14:textId="77777777" w:rsidR="00743E3E" w:rsidRPr="00ED2604" w:rsidRDefault="00743E3E" w:rsidP="00743E3E">
      <w:pPr>
        <w:pStyle w:val="ListParagraph"/>
        <w:numPr>
          <w:ilvl w:val="0"/>
          <w:numId w:val="7"/>
        </w:numPr>
      </w:pPr>
      <w:r w:rsidRPr="00ED2604">
        <w:t>Overall, to what extent do you feel the things you do in your life are worthwhile? (0 = not at all worthwhile, 10 = completely worthwhile)</w:t>
      </w:r>
    </w:p>
    <w:p w14:paraId="377F3E4E" w14:textId="77777777" w:rsidR="00743E3E" w:rsidRPr="00ED2604" w:rsidRDefault="00743E3E" w:rsidP="00743E3E">
      <w:pPr>
        <w:pStyle w:val="ListParagraph"/>
        <w:numPr>
          <w:ilvl w:val="0"/>
          <w:numId w:val="7"/>
        </w:numPr>
      </w:pPr>
      <w:r w:rsidRPr="00ED2604">
        <w:rPr>
          <w:color w:val="000000"/>
        </w:rPr>
        <w:t xml:space="preserve">I understand my purpose in life. </w:t>
      </w:r>
      <w:r w:rsidRPr="00ED2604">
        <w:t>(0 = strongly disagree, 10 = strongly agree)</w:t>
      </w:r>
    </w:p>
    <w:p w14:paraId="2786138D" w14:textId="77777777" w:rsidR="00743E3E" w:rsidRPr="00ED2604" w:rsidRDefault="00743E3E" w:rsidP="00743E3E">
      <w:pPr>
        <w:ind w:firstLine="0"/>
      </w:pPr>
      <w:r w:rsidRPr="00ED2604">
        <w:t>Domain 4: Character and Virtue</w:t>
      </w:r>
    </w:p>
    <w:p w14:paraId="5DA8D134" w14:textId="77777777" w:rsidR="00743E3E" w:rsidRPr="00ED2604" w:rsidRDefault="00743E3E" w:rsidP="00743E3E">
      <w:pPr>
        <w:pStyle w:val="ListParagraph"/>
        <w:numPr>
          <w:ilvl w:val="0"/>
          <w:numId w:val="8"/>
        </w:numPr>
      </w:pPr>
      <w:r w:rsidRPr="00ED2604">
        <w:t>I always act to promote good in all circumstances, even in difficult and challenging situations. (0 = not true of me, 10 = completely true of me)</w:t>
      </w:r>
    </w:p>
    <w:p w14:paraId="306E8E95" w14:textId="77777777" w:rsidR="00743E3E" w:rsidRPr="00ED2604" w:rsidRDefault="00743E3E" w:rsidP="00743E3E">
      <w:pPr>
        <w:pStyle w:val="ListParagraph"/>
        <w:numPr>
          <w:ilvl w:val="0"/>
          <w:numId w:val="8"/>
        </w:numPr>
      </w:pPr>
      <w:r w:rsidRPr="00ED2604">
        <w:t>I am always able to give up some happiness now for greater happiness later. (0 = not true of me, 10 = completely true of me)</w:t>
      </w:r>
    </w:p>
    <w:p w14:paraId="1C60CA0A" w14:textId="77777777" w:rsidR="00743E3E" w:rsidRPr="00ED2604" w:rsidRDefault="00743E3E" w:rsidP="00743E3E">
      <w:pPr>
        <w:ind w:firstLine="0"/>
      </w:pPr>
      <w:r w:rsidRPr="00ED2604">
        <w:t>Domain 5: Close Social Relationships</w:t>
      </w:r>
    </w:p>
    <w:p w14:paraId="4833A84A" w14:textId="77777777" w:rsidR="00743E3E" w:rsidRPr="00ED2604" w:rsidRDefault="00743E3E" w:rsidP="00743E3E">
      <w:pPr>
        <w:pStyle w:val="ListParagraph"/>
        <w:numPr>
          <w:ilvl w:val="0"/>
          <w:numId w:val="9"/>
        </w:numPr>
      </w:pPr>
      <w:r w:rsidRPr="00ED2604">
        <w:t>I am content with my friendships and relationships. (0 = strongly disagree, 10 = strongly agree)</w:t>
      </w:r>
    </w:p>
    <w:p w14:paraId="00CC03BE" w14:textId="77777777" w:rsidR="00743E3E" w:rsidRDefault="00743E3E" w:rsidP="00743E3E">
      <w:pPr>
        <w:pStyle w:val="ListParagraph"/>
        <w:numPr>
          <w:ilvl w:val="0"/>
          <w:numId w:val="9"/>
        </w:numPr>
      </w:pPr>
      <w:r w:rsidRPr="00ED2604">
        <w:t>My relationships are as satisfying as I would want them to be. (0 = strongly disagree, 10 = strongly agree)</w:t>
      </w:r>
      <w:bookmarkEnd w:id="0"/>
    </w:p>
    <w:p w14:paraId="2DB82FDF" w14:textId="77777777" w:rsidR="00743E3E" w:rsidRPr="00ED2604" w:rsidRDefault="00743E3E" w:rsidP="00743E3E">
      <w:pPr>
        <w:pStyle w:val="Heading1"/>
      </w:pPr>
      <w:r w:rsidRPr="00ED2604">
        <w:lastRenderedPageBreak/>
        <w:t xml:space="preserve">Appendix </w:t>
      </w:r>
      <w:r>
        <w:t>D</w:t>
      </w:r>
      <w:r w:rsidRPr="00ED2604">
        <w:t xml:space="preserve">. </w:t>
      </w:r>
      <w:r>
        <w:t xml:space="preserve">Study 3 (UTM data) </w:t>
      </w:r>
      <w:r w:rsidRPr="00ED2604">
        <w:t>WB Measurement</w:t>
      </w:r>
    </w:p>
    <w:p w14:paraId="0E11390F" w14:textId="77777777" w:rsidR="00743E3E" w:rsidRPr="00ED2604" w:rsidRDefault="00743E3E" w:rsidP="00743E3E">
      <w:pPr>
        <w:pStyle w:val="Heading2"/>
      </w:pPr>
      <w:r w:rsidRPr="00ED2604">
        <w:t xml:space="preserve">Satisfaction with Life Scale (SWLS) </w:t>
      </w:r>
    </w:p>
    <w:p w14:paraId="45C6B886" w14:textId="77777777" w:rsidR="00743E3E" w:rsidRPr="00ED2604" w:rsidRDefault="00743E3E" w:rsidP="00743E3E">
      <w:pPr>
        <w:ind w:left="360" w:firstLine="0"/>
      </w:pPr>
      <w:r>
        <w:t xml:space="preserve">1.   </w:t>
      </w:r>
      <w:r w:rsidRPr="00ED2604">
        <w:t>In most ways my life is close to my ideal in the past week.</w:t>
      </w:r>
    </w:p>
    <w:p w14:paraId="73A1B41F" w14:textId="77777777" w:rsidR="00743E3E" w:rsidRPr="00ED2604" w:rsidRDefault="00743E3E" w:rsidP="00743E3E">
      <w:pPr>
        <w:ind w:left="360" w:firstLine="0"/>
      </w:pPr>
      <w:r>
        <w:t xml:space="preserve">2.   </w:t>
      </w:r>
      <w:r w:rsidRPr="00ED2604">
        <w:t>The conditions of my life are excellent in the past week.</w:t>
      </w:r>
    </w:p>
    <w:p w14:paraId="1D87FDB4" w14:textId="77777777" w:rsidR="00743E3E" w:rsidRPr="00ED2604" w:rsidRDefault="00743E3E" w:rsidP="00743E3E">
      <w:pPr>
        <w:pStyle w:val="ListParagraph"/>
        <w:numPr>
          <w:ilvl w:val="0"/>
          <w:numId w:val="9"/>
        </w:numPr>
      </w:pPr>
      <w:r w:rsidRPr="00ED2604">
        <w:t>I am satisfied with my life in the past week.</w:t>
      </w:r>
    </w:p>
    <w:p w14:paraId="051CA05C" w14:textId="77777777" w:rsidR="00743E3E" w:rsidRPr="00ED2604" w:rsidRDefault="00743E3E" w:rsidP="00743E3E">
      <w:pPr>
        <w:pStyle w:val="Heading2"/>
      </w:pPr>
      <w:r w:rsidRPr="00ED2604">
        <w:t>Mood</w:t>
      </w:r>
    </w:p>
    <w:p w14:paraId="3640A537" w14:textId="77777777" w:rsidR="00743E3E" w:rsidRDefault="00743E3E" w:rsidP="00743E3E">
      <w:pPr>
        <w:ind w:firstLine="0"/>
      </w:pPr>
      <w:r>
        <w:t>In the past few days, how frequently have you felt the following emotions? (1-Almost Never, 7-Almost Always)</w:t>
      </w:r>
    </w:p>
    <w:p w14:paraId="690F06DF" w14:textId="77777777" w:rsidR="00743E3E" w:rsidRDefault="00743E3E" w:rsidP="00743E3E">
      <w:pPr>
        <w:ind w:firstLine="0"/>
      </w:pPr>
      <w:r>
        <w:t>Positive Emotions: Joy, Contentment, Compassion, Pride, Love, Amusement, Awe</w:t>
      </w:r>
    </w:p>
    <w:p w14:paraId="00877554" w14:textId="77777777" w:rsidR="00743E3E" w:rsidRDefault="00743E3E" w:rsidP="00743E3E">
      <w:pPr>
        <w:ind w:firstLine="0"/>
      </w:pPr>
      <w:r>
        <w:t>Negative Emotions: Anger, Shame, Worry, Sadness, Jealousy, Guilt, Selfishness</w:t>
      </w:r>
    </w:p>
    <w:p w14:paraId="67ACC299" w14:textId="77777777" w:rsidR="00743E3E" w:rsidRDefault="00743E3E" w:rsidP="00743E3E">
      <w:pPr>
        <w:pStyle w:val="Heading1"/>
      </w:pPr>
      <w:r w:rsidRPr="00ED2604">
        <w:t xml:space="preserve">Appendix </w:t>
      </w:r>
      <w:r>
        <w:t>E</w:t>
      </w:r>
      <w:r w:rsidRPr="00ED2604">
        <w:t xml:space="preserve">. </w:t>
      </w:r>
      <w:r>
        <w:t>Final Suggested Measures for Decentering, Reappraisal, and WB</w:t>
      </w:r>
    </w:p>
    <w:p w14:paraId="69B2526E" w14:textId="77777777" w:rsidR="00743E3E" w:rsidRPr="00D85917" w:rsidRDefault="00743E3E" w:rsidP="00743E3E">
      <w:pPr>
        <w:pStyle w:val="Heading2"/>
      </w:pPr>
      <w:r w:rsidRPr="00D85917">
        <w:t>Decentering</w:t>
      </w:r>
    </w:p>
    <w:p w14:paraId="79112C03" w14:textId="77777777" w:rsidR="00743E3E" w:rsidRPr="00D85917" w:rsidRDefault="00743E3E" w:rsidP="0004799A">
      <w:pPr>
        <w:ind w:firstLine="0"/>
      </w:pPr>
      <w:r w:rsidRPr="00D85917">
        <w:t>Factor 1: Meta-awareness</w:t>
      </w:r>
    </w:p>
    <w:p w14:paraId="22D25811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 xml:space="preserve">I </w:t>
      </w:r>
      <w:proofErr w:type="gramStart"/>
      <w:r w:rsidRPr="00ED2604">
        <w:t>am able to</w:t>
      </w:r>
      <w:proofErr w:type="gramEnd"/>
      <w:r w:rsidRPr="00ED2604">
        <w:t xml:space="preserve"> watch myself thinking.</w:t>
      </w:r>
    </w:p>
    <w:p w14:paraId="7A894A15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 xml:space="preserve">I </w:t>
      </w:r>
      <w:proofErr w:type="gramStart"/>
      <w:r w:rsidRPr="00ED2604">
        <w:t>am able to</w:t>
      </w:r>
      <w:proofErr w:type="gramEnd"/>
      <w:r w:rsidRPr="00ED2604">
        <w:t xml:space="preserve"> watch my thoughts and feelings like someone watching a movie. </w:t>
      </w:r>
    </w:p>
    <w:p w14:paraId="7FEBF386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I can watch my thoughts and emotions drift by like leaves on a stream.</w:t>
      </w:r>
    </w:p>
    <w:p w14:paraId="19EA4B1A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 xml:space="preserve">I can watch my thoughts and emotions come and go like clouds. </w:t>
      </w:r>
    </w:p>
    <w:p w14:paraId="4C4FDBD1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 xml:space="preserve">I </w:t>
      </w:r>
      <w:proofErr w:type="gramStart"/>
      <w:r w:rsidRPr="00ED2604">
        <w:t>am able to</w:t>
      </w:r>
      <w:proofErr w:type="gramEnd"/>
      <w:r w:rsidRPr="00ED2604">
        <w:t xml:space="preserve"> step back and watch my mind work.</w:t>
      </w:r>
    </w:p>
    <w:p w14:paraId="2EB0C3AF" w14:textId="77777777" w:rsidR="00743E3E" w:rsidRPr="00ED2604" w:rsidRDefault="00743E3E" w:rsidP="0004799A">
      <w:pPr>
        <w:ind w:firstLine="0"/>
      </w:pPr>
      <w:r w:rsidRPr="00ED2604">
        <w:t>Factor 2: Disidentification with internal experience</w:t>
      </w:r>
    </w:p>
    <w:p w14:paraId="4E4FD37C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My sense of self is larger than my thoughts and feelings.</w:t>
      </w:r>
    </w:p>
    <w:p w14:paraId="67711DC0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I am more than my thoughts and feelings.</w:t>
      </w:r>
    </w:p>
    <w:p w14:paraId="798F498E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My sense of self is separate from my changing thoughts and feelings.</w:t>
      </w:r>
    </w:p>
    <w:p w14:paraId="0905C1A1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lastRenderedPageBreak/>
        <w:t>My thoughts and emotions are part of me, but they are not me.</w:t>
      </w:r>
    </w:p>
    <w:p w14:paraId="3CE1E679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I am separate from my changing thoughts and feelings.</w:t>
      </w:r>
    </w:p>
    <w:p w14:paraId="41539782" w14:textId="77777777" w:rsidR="00743E3E" w:rsidRPr="00ED2604" w:rsidRDefault="00743E3E" w:rsidP="0004799A">
      <w:pPr>
        <w:ind w:firstLine="0"/>
      </w:pPr>
      <w:r w:rsidRPr="00ED2604">
        <w:t>Factor 3: Nonreactivity to internal experience</w:t>
      </w:r>
    </w:p>
    <w:p w14:paraId="3EE8311D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I can observe unpleasant thoughts and feelings without trying to change them.</w:t>
      </w:r>
    </w:p>
    <w:p w14:paraId="6CB10C09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I can step back and be aware of distressing thoughts and emotions without being taken over by them.</w:t>
      </w:r>
    </w:p>
    <w:p w14:paraId="5F27A1B0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When I have distressing thoughts or emotions, I just notice them and let them go.</w:t>
      </w:r>
    </w:p>
    <w:p w14:paraId="0E72D6D9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>I can be aware of unpleasant thoughts or feelings without immediately reacting to them.</w:t>
      </w:r>
    </w:p>
    <w:p w14:paraId="66A90A9C" w14:textId="77777777" w:rsidR="00743E3E" w:rsidRPr="00ED2604" w:rsidRDefault="00743E3E" w:rsidP="00743E3E">
      <w:pPr>
        <w:pStyle w:val="ListParagraph"/>
        <w:numPr>
          <w:ilvl w:val="0"/>
          <w:numId w:val="12"/>
        </w:numPr>
      </w:pPr>
      <w:r w:rsidRPr="00ED2604">
        <w:t xml:space="preserve">When I have distressing thoughts or </w:t>
      </w:r>
      <w:proofErr w:type="gramStart"/>
      <w:r w:rsidRPr="00ED2604">
        <w:t>feelings</w:t>
      </w:r>
      <w:proofErr w:type="gramEnd"/>
      <w:r w:rsidRPr="00ED2604">
        <w:t xml:space="preserve"> I am able just to notice them without reacting.</w:t>
      </w:r>
    </w:p>
    <w:p w14:paraId="7E090352" w14:textId="77777777" w:rsidR="00743E3E" w:rsidRDefault="00743E3E" w:rsidP="00743E3E">
      <w:pPr>
        <w:pStyle w:val="Heading2"/>
      </w:pPr>
      <w:r>
        <w:t>Reappraisal</w:t>
      </w:r>
    </w:p>
    <w:p w14:paraId="3AD15C46" w14:textId="77777777" w:rsidR="00743E3E" w:rsidRPr="00ED2604" w:rsidRDefault="00743E3E" w:rsidP="0004799A">
      <w:pPr>
        <w:ind w:firstLine="0"/>
      </w:pPr>
      <w:r w:rsidRPr="00ED2604">
        <w:t>Factor 1: ERQ-Reappraisal</w:t>
      </w:r>
    </w:p>
    <w:p w14:paraId="0CCDAA19" w14:textId="77777777" w:rsidR="00743E3E" w:rsidRDefault="00743E3E" w:rsidP="00743E3E">
      <w:pPr>
        <w:pStyle w:val="ListParagraph"/>
        <w:numPr>
          <w:ilvl w:val="3"/>
          <w:numId w:val="4"/>
        </w:numPr>
        <w:ind w:left="720"/>
      </w:pPr>
      <w:r w:rsidRPr="00ED2604">
        <w:t xml:space="preserve">When I want to feel more </w:t>
      </w:r>
      <w:r w:rsidRPr="00CA69C2">
        <w:rPr>
          <w:i/>
        </w:rPr>
        <w:t xml:space="preserve">positive </w:t>
      </w:r>
      <w:r w:rsidRPr="00ED2604">
        <w:t xml:space="preserve">emotion (such as joy or amusement), I </w:t>
      </w:r>
      <w:r w:rsidRPr="00CA69C2">
        <w:rPr>
          <w:i/>
        </w:rPr>
        <w:t>change what I’m thinking about</w:t>
      </w:r>
      <w:r w:rsidRPr="00ED2604">
        <w:t>.  </w:t>
      </w:r>
    </w:p>
    <w:p w14:paraId="49032B31" w14:textId="77777777" w:rsidR="00743E3E" w:rsidRDefault="00743E3E" w:rsidP="00743E3E">
      <w:pPr>
        <w:pStyle w:val="ListParagraph"/>
        <w:numPr>
          <w:ilvl w:val="3"/>
          <w:numId w:val="4"/>
        </w:numPr>
        <w:ind w:left="720"/>
      </w:pPr>
      <w:r w:rsidRPr="00ED2604">
        <w:t xml:space="preserve">When I want to feel less </w:t>
      </w:r>
      <w:r w:rsidRPr="00CA69C2">
        <w:rPr>
          <w:i/>
        </w:rPr>
        <w:t xml:space="preserve">negative </w:t>
      </w:r>
      <w:r w:rsidRPr="00ED2604">
        <w:t xml:space="preserve">emotion (such as sadness or anger), I </w:t>
      </w:r>
      <w:r w:rsidRPr="00CA69C2">
        <w:rPr>
          <w:i/>
        </w:rPr>
        <w:t>change what I’m thinking about</w:t>
      </w:r>
      <w:r w:rsidRPr="00ED2604">
        <w:t xml:space="preserve">. </w:t>
      </w:r>
    </w:p>
    <w:p w14:paraId="199CD3CA" w14:textId="77777777" w:rsidR="00743E3E" w:rsidRDefault="00743E3E" w:rsidP="00743E3E">
      <w:pPr>
        <w:pStyle w:val="ListParagraph"/>
        <w:numPr>
          <w:ilvl w:val="3"/>
          <w:numId w:val="4"/>
        </w:numPr>
        <w:ind w:left="720"/>
      </w:pPr>
      <w:r w:rsidRPr="00ED2604">
        <w:t xml:space="preserve">When I’m faced with a stressful situation, I make myself </w:t>
      </w:r>
      <w:r w:rsidRPr="00CA69C2">
        <w:rPr>
          <w:i/>
        </w:rPr>
        <w:t xml:space="preserve">think about it </w:t>
      </w:r>
      <w:r w:rsidRPr="00ED2604">
        <w:t>in a way that helps me stay calm.  </w:t>
      </w:r>
    </w:p>
    <w:p w14:paraId="3075AFD2" w14:textId="77777777" w:rsidR="00743E3E" w:rsidRDefault="00743E3E" w:rsidP="00743E3E">
      <w:pPr>
        <w:pStyle w:val="ListParagraph"/>
        <w:numPr>
          <w:ilvl w:val="3"/>
          <w:numId w:val="4"/>
        </w:numPr>
        <w:ind w:left="720"/>
      </w:pPr>
      <w:r w:rsidRPr="00ED2604">
        <w:t xml:space="preserve">When I want to feel more </w:t>
      </w:r>
      <w:r w:rsidRPr="00CA69C2">
        <w:rPr>
          <w:i/>
        </w:rPr>
        <w:t xml:space="preserve">positive </w:t>
      </w:r>
      <w:r w:rsidRPr="00ED2604">
        <w:t xml:space="preserve">emotion, I </w:t>
      </w:r>
      <w:r w:rsidRPr="00CA69C2">
        <w:rPr>
          <w:i/>
        </w:rPr>
        <w:t xml:space="preserve">change the way I’m thinking </w:t>
      </w:r>
      <w:r w:rsidRPr="00ED2604">
        <w:t>about the situation.</w:t>
      </w:r>
    </w:p>
    <w:p w14:paraId="2DE6D10C" w14:textId="77777777" w:rsidR="00743E3E" w:rsidRDefault="00743E3E" w:rsidP="00743E3E">
      <w:pPr>
        <w:pStyle w:val="ListParagraph"/>
        <w:numPr>
          <w:ilvl w:val="3"/>
          <w:numId w:val="4"/>
        </w:numPr>
        <w:ind w:left="720"/>
      </w:pPr>
      <w:r w:rsidRPr="00ED2604">
        <w:t xml:space="preserve">I control my emotions by </w:t>
      </w:r>
      <w:r w:rsidRPr="00CA69C2">
        <w:rPr>
          <w:i/>
        </w:rPr>
        <w:t xml:space="preserve">changing the way I think </w:t>
      </w:r>
      <w:r w:rsidRPr="00ED2604">
        <w:t>about the situation I’m in.  </w:t>
      </w:r>
    </w:p>
    <w:p w14:paraId="0AEE9753" w14:textId="77777777" w:rsidR="00743E3E" w:rsidRPr="00ED2604" w:rsidRDefault="00743E3E" w:rsidP="00743E3E">
      <w:pPr>
        <w:pStyle w:val="ListParagraph"/>
        <w:numPr>
          <w:ilvl w:val="3"/>
          <w:numId w:val="4"/>
        </w:numPr>
        <w:ind w:left="720"/>
      </w:pPr>
      <w:r w:rsidRPr="00ED2604">
        <w:t xml:space="preserve">When I want to feel less </w:t>
      </w:r>
      <w:r w:rsidRPr="00CA69C2">
        <w:rPr>
          <w:i/>
        </w:rPr>
        <w:t xml:space="preserve">negative </w:t>
      </w:r>
      <w:r w:rsidRPr="00ED2604">
        <w:t xml:space="preserve">emotion, I </w:t>
      </w:r>
      <w:r w:rsidRPr="00CA69C2">
        <w:rPr>
          <w:i/>
        </w:rPr>
        <w:t xml:space="preserve">change the way I’m thinking </w:t>
      </w:r>
      <w:r w:rsidRPr="00ED2604">
        <w:t xml:space="preserve">about the situation.  </w:t>
      </w:r>
    </w:p>
    <w:p w14:paraId="7E2FF615" w14:textId="77777777" w:rsidR="00743E3E" w:rsidRPr="00ED2604" w:rsidRDefault="00743E3E" w:rsidP="0004799A">
      <w:pPr>
        <w:ind w:firstLine="0"/>
      </w:pPr>
      <w:r w:rsidRPr="00ED2604">
        <w:lastRenderedPageBreak/>
        <w:t xml:space="preserve">Factor </w:t>
      </w:r>
      <w:r>
        <w:t>2</w:t>
      </w:r>
      <w:r w:rsidRPr="00ED2604">
        <w:t>: State Reappraisal-Increase Positive (top 3 loadings)</w:t>
      </w:r>
    </w:p>
    <w:p w14:paraId="110086E8" w14:textId="77777777" w:rsidR="00743E3E" w:rsidRDefault="00743E3E" w:rsidP="00743E3E">
      <w:pPr>
        <w:pStyle w:val="ListParagraph"/>
        <w:numPr>
          <w:ilvl w:val="3"/>
          <w:numId w:val="3"/>
        </w:numPr>
        <w:ind w:left="720"/>
      </w:pPr>
      <w:r w:rsidRPr="00ED2604">
        <w:t>I try to think of positive consequences of this week.</w:t>
      </w:r>
    </w:p>
    <w:p w14:paraId="5C442EBF" w14:textId="77777777" w:rsidR="00743E3E" w:rsidRDefault="00743E3E" w:rsidP="00743E3E">
      <w:pPr>
        <w:pStyle w:val="ListParagraph"/>
        <w:numPr>
          <w:ilvl w:val="3"/>
          <w:numId w:val="3"/>
        </w:numPr>
        <w:ind w:left="720"/>
      </w:pPr>
      <w:r w:rsidRPr="00ED2604">
        <w:t>I try to look for something positive in what happened this week.</w:t>
      </w:r>
    </w:p>
    <w:p w14:paraId="3EC245A1" w14:textId="77777777" w:rsidR="00743E3E" w:rsidRPr="00ED2604" w:rsidRDefault="00743E3E" w:rsidP="00743E3E">
      <w:pPr>
        <w:pStyle w:val="ListParagraph"/>
        <w:numPr>
          <w:ilvl w:val="3"/>
          <w:numId w:val="3"/>
        </w:numPr>
        <w:ind w:left="720"/>
      </w:pPr>
      <w:r w:rsidRPr="00ED2604">
        <w:t>I try to think of positive aspects of this week.</w:t>
      </w:r>
    </w:p>
    <w:p w14:paraId="3DF60F13" w14:textId="53EF0D6F" w:rsidR="00743E3E" w:rsidRDefault="00743E3E" w:rsidP="00743E3E">
      <w:pPr>
        <w:pStyle w:val="Heading2"/>
      </w:pPr>
      <w:r>
        <w:t>W</w:t>
      </w:r>
      <w:r w:rsidR="0004799A">
        <w:t>ellbeing</w:t>
      </w:r>
    </w:p>
    <w:p w14:paraId="23AD20B9" w14:textId="77777777" w:rsidR="00743E3E" w:rsidRPr="00ED2604" w:rsidRDefault="00743E3E" w:rsidP="0004799A">
      <w:pPr>
        <w:ind w:firstLine="0"/>
      </w:pPr>
      <w:r w:rsidRPr="00ED2604">
        <w:t xml:space="preserve">Satisfaction with Life Scale (SWLS) </w:t>
      </w:r>
    </w:p>
    <w:p w14:paraId="43CD245C" w14:textId="77777777" w:rsidR="00743E3E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In most ways my life is close to my ideal in the past week.</w:t>
      </w:r>
    </w:p>
    <w:p w14:paraId="2FF8BE61" w14:textId="77777777" w:rsidR="00743E3E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The conditions of my life are excellent in the past week.</w:t>
      </w:r>
    </w:p>
    <w:p w14:paraId="74AC6AB9" w14:textId="77777777" w:rsidR="00743E3E" w:rsidRPr="00ED2604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 am satisfied with my life in the past week.</w:t>
      </w:r>
    </w:p>
    <w:p w14:paraId="15873318" w14:textId="77777777" w:rsidR="00743E3E" w:rsidRPr="00ED2604" w:rsidRDefault="00743E3E" w:rsidP="00B4609F">
      <w:pPr>
        <w:ind w:firstLine="0"/>
      </w:pPr>
      <w:r w:rsidRPr="00ED2604">
        <w:t>Mood</w:t>
      </w:r>
      <w:r>
        <w:t xml:space="preserve"> (Basic Emotions)</w:t>
      </w:r>
    </w:p>
    <w:p w14:paraId="7EBFEB2B" w14:textId="77777777" w:rsidR="00743E3E" w:rsidRDefault="00743E3E" w:rsidP="00743E3E">
      <w:pPr>
        <w:pStyle w:val="ListParagraph"/>
        <w:numPr>
          <w:ilvl w:val="6"/>
          <w:numId w:val="5"/>
        </w:numPr>
        <w:ind w:left="720"/>
      </w:pPr>
      <w:r w:rsidRPr="00ED2604">
        <w:t>I felt angry (Anger 1)</w:t>
      </w:r>
    </w:p>
    <w:p w14:paraId="23ADCD74" w14:textId="77777777" w:rsidR="00743E3E" w:rsidRDefault="00743E3E" w:rsidP="00743E3E">
      <w:pPr>
        <w:pStyle w:val="ListParagraph"/>
        <w:numPr>
          <w:ilvl w:val="6"/>
          <w:numId w:val="5"/>
        </w:numPr>
        <w:ind w:left="720"/>
      </w:pPr>
      <w:r w:rsidRPr="00ED2604">
        <w:t>I felt cheerful (Happy 1)</w:t>
      </w:r>
    </w:p>
    <w:p w14:paraId="5DAFA64B" w14:textId="77777777" w:rsidR="00743E3E" w:rsidRPr="00ED2604" w:rsidRDefault="00743E3E" w:rsidP="00743E3E">
      <w:pPr>
        <w:pStyle w:val="ListParagraph"/>
        <w:numPr>
          <w:ilvl w:val="6"/>
          <w:numId w:val="5"/>
        </w:numPr>
        <w:ind w:left="720"/>
      </w:pPr>
      <w:r w:rsidRPr="00ED2604">
        <w:t>I felt sad (Sad 1)</w:t>
      </w:r>
    </w:p>
    <w:p w14:paraId="368B6C34" w14:textId="77777777" w:rsidR="00743E3E" w:rsidRPr="00ED2604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 felt anxious (Anxious 1)</w:t>
      </w:r>
    </w:p>
    <w:p w14:paraId="1DC2E261" w14:textId="77777777" w:rsidR="00743E3E" w:rsidRPr="00ED2604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 felt happy (Happy 2)</w:t>
      </w:r>
    </w:p>
    <w:p w14:paraId="587374C2" w14:textId="77777777" w:rsidR="00743E3E" w:rsidRPr="00ED2604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 felt irritated (Anger 2)</w:t>
      </w:r>
    </w:p>
    <w:p w14:paraId="6053284A" w14:textId="77777777" w:rsidR="00743E3E" w:rsidRPr="00ED2604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 felt depressed (Sad 2)</w:t>
      </w:r>
    </w:p>
    <w:p w14:paraId="713D9BB6" w14:textId="77777777" w:rsidR="00743E3E" w:rsidRPr="00ED2604" w:rsidRDefault="00743E3E" w:rsidP="00743E3E">
      <w:pPr>
        <w:pStyle w:val="ListParagraph"/>
        <w:numPr>
          <w:ilvl w:val="3"/>
          <w:numId w:val="5"/>
        </w:numPr>
        <w:ind w:left="720"/>
      </w:pPr>
      <w:r w:rsidRPr="00ED2604">
        <w:t>I felt worried (Anxious 2)</w:t>
      </w:r>
    </w:p>
    <w:p w14:paraId="638B867B" w14:textId="77777777" w:rsidR="00743E3E" w:rsidRPr="00ED2604" w:rsidRDefault="00743E3E" w:rsidP="00B4609F">
      <w:pPr>
        <w:ind w:firstLine="0"/>
      </w:pPr>
      <w:r w:rsidRPr="00ED2604">
        <w:t>Mood</w:t>
      </w:r>
      <w:r>
        <w:t xml:space="preserve"> (Basic + Social Emotions)</w:t>
      </w:r>
    </w:p>
    <w:p w14:paraId="7AB31624" w14:textId="77777777" w:rsidR="00743E3E" w:rsidRDefault="00743E3E" w:rsidP="00743E3E">
      <w:pPr>
        <w:tabs>
          <w:tab w:val="left" w:pos="810"/>
        </w:tabs>
        <w:ind w:left="720" w:hanging="360"/>
      </w:pPr>
      <w:r>
        <w:t>1.   Positive Emotions: Joy, Contentment, Compassion, Pride, Love, Amusement, Awe</w:t>
      </w:r>
    </w:p>
    <w:p w14:paraId="43654DC7" w14:textId="77777777" w:rsidR="00743E3E" w:rsidRDefault="00743E3E" w:rsidP="00743E3E">
      <w:pPr>
        <w:tabs>
          <w:tab w:val="left" w:pos="810"/>
        </w:tabs>
        <w:ind w:left="720" w:hanging="360"/>
      </w:pPr>
      <w:r>
        <w:t>2.   Negative Emotions: Anger, Shame, Worry, Sadness, Jealousy, Guilt, Selfishness</w:t>
      </w:r>
    </w:p>
    <w:p w14:paraId="206597F2" w14:textId="77777777" w:rsidR="00743E3E" w:rsidRPr="00ED2604" w:rsidRDefault="00743E3E" w:rsidP="00743E3E">
      <w:pPr>
        <w:ind w:left="360" w:firstLine="0"/>
      </w:pPr>
    </w:p>
    <w:p w14:paraId="6051742D" w14:textId="77777777" w:rsidR="002A7C8C" w:rsidRDefault="002A7C8C" w:rsidP="00B4609F">
      <w:pPr>
        <w:ind w:firstLine="0"/>
      </w:pPr>
    </w:p>
    <w:sectPr w:rsidR="002A7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E10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BC6"/>
    <w:multiLevelType w:val="multilevel"/>
    <w:tmpl w:val="9D344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73A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4F8A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3BF0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80A00"/>
    <w:multiLevelType w:val="hybridMultilevel"/>
    <w:tmpl w:val="E7881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048B"/>
    <w:multiLevelType w:val="multilevel"/>
    <w:tmpl w:val="F3EC3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04AA5"/>
    <w:multiLevelType w:val="multilevel"/>
    <w:tmpl w:val="BADE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1E3A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030"/>
    <w:multiLevelType w:val="hybridMultilevel"/>
    <w:tmpl w:val="E788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A02FC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E2336"/>
    <w:multiLevelType w:val="multilevel"/>
    <w:tmpl w:val="44B0A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456534">
    <w:abstractNumId w:val="9"/>
  </w:num>
  <w:num w:numId="2" w16cid:durableId="1017780430">
    <w:abstractNumId w:val="1"/>
  </w:num>
  <w:num w:numId="3" w16cid:durableId="1988825642">
    <w:abstractNumId w:val="6"/>
  </w:num>
  <w:num w:numId="4" w16cid:durableId="802625598">
    <w:abstractNumId w:val="7"/>
  </w:num>
  <w:num w:numId="5" w16cid:durableId="381908293">
    <w:abstractNumId w:val="10"/>
  </w:num>
  <w:num w:numId="6" w16cid:durableId="1710373172">
    <w:abstractNumId w:val="2"/>
  </w:num>
  <w:num w:numId="7" w16cid:durableId="1497527572">
    <w:abstractNumId w:val="0"/>
  </w:num>
  <w:num w:numId="8" w16cid:durableId="1780906930">
    <w:abstractNumId w:val="4"/>
  </w:num>
  <w:num w:numId="9" w16cid:durableId="1909532010">
    <w:abstractNumId w:val="8"/>
  </w:num>
  <w:num w:numId="10" w16cid:durableId="833029754">
    <w:abstractNumId w:val="11"/>
  </w:num>
  <w:num w:numId="11" w16cid:durableId="433986823">
    <w:abstractNumId w:val="3"/>
  </w:num>
  <w:num w:numId="12" w16cid:durableId="1578637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3E"/>
    <w:rsid w:val="0004799A"/>
    <w:rsid w:val="002A7C8C"/>
    <w:rsid w:val="003E4E94"/>
    <w:rsid w:val="00743E3E"/>
    <w:rsid w:val="00B4609F"/>
    <w:rsid w:val="00BE654A"/>
    <w:rsid w:val="00C319D7"/>
    <w:rsid w:val="00F331FF"/>
    <w:rsid w:val="00F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9DF2"/>
  <w15:chartTrackingRefBased/>
  <w15:docId w15:val="{CAA2D545-8EEB-4CB5-AA71-0D37C42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3E"/>
    <w:pPr>
      <w:spacing w:after="0" w:line="480" w:lineRule="auto"/>
      <w:ind w:firstLine="720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E3E"/>
    <w:pPr>
      <w:keepNext/>
      <w:keepLines/>
      <w:spacing w:before="360" w:after="80"/>
      <w:ind w:firstLine="0"/>
      <w:jc w:val="center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E3E"/>
    <w:pPr>
      <w:keepNext/>
      <w:keepLines/>
      <w:spacing w:before="160" w:after="80"/>
      <w:ind w:firstLine="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3E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3E3E"/>
    <w:rPr>
      <w:rFonts w:ascii="Times New Roman" w:eastAsiaTheme="majorEastAsia" w:hAnsi="Times New Roman" w:cs="Times New Roman"/>
      <w:b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43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E3E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 Wang</dc:creator>
  <cp:keywords/>
  <dc:description/>
  <cp:lastModifiedBy>Yiyi Wang</cp:lastModifiedBy>
  <cp:revision>3</cp:revision>
  <dcterms:created xsi:type="dcterms:W3CDTF">2024-07-28T18:23:00Z</dcterms:created>
  <dcterms:modified xsi:type="dcterms:W3CDTF">2024-07-28T18:27:00Z</dcterms:modified>
</cp:coreProperties>
</file>