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1010" w:rsidRPr="00C41010" w:rsidRDefault="00166C0A" w:rsidP="00C4101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 w:rsidRPr="00FD1688">
        <w:rPr>
          <w:rFonts w:ascii="Times New Roman" w:eastAsia="Times New Roman" w:hAnsi="Times New Roman" w:cs="Times New Roman"/>
          <w:b/>
          <w:color w:val="000000"/>
        </w:rPr>
        <w:t>Supplementa</w:t>
      </w:r>
      <w:r w:rsidR="00226FFC">
        <w:rPr>
          <w:rFonts w:ascii="Times New Roman" w:eastAsia="Times New Roman" w:hAnsi="Times New Roman" w:cs="Times New Roman"/>
          <w:b/>
          <w:color w:val="000000"/>
        </w:rPr>
        <w:t>l</w:t>
      </w:r>
      <w:r w:rsidRPr="00FD1688">
        <w:rPr>
          <w:rFonts w:ascii="Times New Roman" w:eastAsia="Times New Roman" w:hAnsi="Times New Roman" w:cs="Times New Roman"/>
          <w:b/>
          <w:color w:val="000000"/>
        </w:rPr>
        <w:t xml:space="preserve"> Table </w:t>
      </w:r>
      <w:r w:rsidR="00BA12CA">
        <w:rPr>
          <w:rFonts w:ascii="Times New Roman" w:eastAsia="Times New Roman" w:hAnsi="Times New Roman" w:cs="Times New Roman"/>
          <w:b/>
          <w:color w:val="000000"/>
        </w:rPr>
        <w:t>3</w:t>
      </w:r>
      <w:r w:rsidRPr="00FD1688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="00C41010" w:rsidRPr="00C41010">
        <w:rPr>
          <w:rFonts w:ascii="Times New Roman" w:eastAsia="Times New Roman" w:hAnsi="Times New Roman" w:cs="Times New Roman"/>
          <w:color w:val="000000"/>
        </w:rPr>
        <w:t>Categorization of Reported Outcomes Based on Identified Gaps and Challenges.</w:t>
      </w:r>
    </w:p>
    <w:p w:rsidR="00166C0A" w:rsidRPr="00FD1688" w:rsidRDefault="00166C0A" w:rsidP="00166C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166C0A" w:rsidRDefault="00166C0A" w:rsidP="00166C0A">
      <w:pPr>
        <w:rPr>
          <w:sz w:val="20"/>
          <w:szCs w:val="20"/>
        </w:rPr>
      </w:pPr>
    </w:p>
    <w:p w:rsidR="00166C0A" w:rsidRDefault="00166C0A" w:rsidP="00166C0A">
      <w:pPr>
        <w:rPr>
          <w:sz w:val="20"/>
          <w:szCs w:val="20"/>
        </w:rPr>
      </w:pPr>
    </w:p>
    <w:tbl>
      <w:tblPr>
        <w:tblW w:w="8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8"/>
        <w:gridCol w:w="2953"/>
        <w:gridCol w:w="2954"/>
      </w:tblGrid>
      <w:tr w:rsidR="00166C0A" w:rsidTr="00C37E57">
        <w:trPr>
          <w:trHeight w:val="520"/>
        </w:trPr>
        <w:tc>
          <w:tcPr>
            <w:tcW w:w="3058" w:type="dxa"/>
          </w:tcPr>
          <w:p w:rsidR="00166C0A" w:rsidRDefault="00166C0A" w:rsidP="00AD5C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GAPS</w:t>
            </w:r>
          </w:p>
        </w:tc>
        <w:tc>
          <w:tcPr>
            <w:tcW w:w="5907" w:type="dxa"/>
            <w:gridSpan w:val="2"/>
          </w:tcPr>
          <w:p w:rsidR="00166C0A" w:rsidRDefault="00166C0A" w:rsidP="00AD5CF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CHALLENGES</w:t>
            </w:r>
          </w:p>
        </w:tc>
      </w:tr>
      <w:tr w:rsidR="00166C0A" w:rsidTr="00C37E57">
        <w:trPr>
          <w:trHeight w:val="611"/>
        </w:trPr>
        <w:tc>
          <w:tcPr>
            <w:tcW w:w="3058" w:type="dxa"/>
          </w:tcPr>
          <w:p w:rsidR="00AD5CFE" w:rsidRDefault="00AD5CFE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AD5CFE" w:rsidRDefault="00AD5CFE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LACK OF INTERNET OR SMARTPHONE ACCESS</w:t>
            </w:r>
          </w:p>
        </w:tc>
        <w:tc>
          <w:tcPr>
            <w:tcW w:w="2953" w:type="dxa"/>
          </w:tcPr>
          <w:p w:rsidR="00AE6157" w:rsidRDefault="00AE6157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SELECTING THE RIGHT DEVICES FROM THE INCREASING NUMBER OF DIGITAL DEVICES ON THE MARKET</w:t>
            </w:r>
          </w:p>
        </w:tc>
        <w:tc>
          <w:tcPr>
            <w:tcW w:w="2954" w:type="dxa"/>
          </w:tcPr>
          <w:p w:rsidR="00AE6157" w:rsidRDefault="00AE6157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FINDING THE RIGHT APP AT THE RIGHT TIME WHEN PATIENTS DOWNLOADING A MOBILE APP</w:t>
            </w:r>
          </w:p>
        </w:tc>
      </w:tr>
      <w:tr w:rsidR="00166C0A" w:rsidTr="00C37E57">
        <w:trPr>
          <w:trHeight w:val="690"/>
        </w:trPr>
        <w:tc>
          <w:tcPr>
            <w:tcW w:w="3058" w:type="dxa"/>
          </w:tcPr>
          <w:p w:rsidR="00AD5CFE" w:rsidRDefault="00AD5CFE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HEALTH &amp; TECHNOLOGY LITERACY DEFICITS/DIGITAL HEALTH LITERACY &amp; LIFE COACHING</w:t>
            </w:r>
          </w:p>
        </w:tc>
        <w:tc>
          <w:tcPr>
            <w:tcW w:w="2953" w:type="dxa"/>
          </w:tcPr>
          <w:p w:rsidR="00AE6157" w:rsidRDefault="00AE6157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MANUAL LOGGING &amp; REGISTRATION OF DIFFERENT OBSERVATIONS &amp; MEASUREMENTS</w:t>
            </w:r>
          </w:p>
        </w:tc>
        <w:tc>
          <w:tcPr>
            <w:tcW w:w="2954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THE MAJORITY OF USERS DO NOT UNDERSTAND THE ETHICAL ISSUES ASSOCIATED WITH MOBILE APPS WHICH DO NOT OFFER THE RIGHT TO PRIVACY</w:t>
            </w:r>
          </w:p>
        </w:tc>
      </w:tr>
      <w:tr w:rsidR="00166C0A" w:rsidTr="00C37E57">
        <w:trPr>
          <w:trHeight w:val="430"/>
        </w:trPr>
        <w:tc>
          <w:tcPr>
            <w:tcW w:w="3058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LACK OF HUMAN CONTACT MAKES PEOPLE FEEL DISCONNECTED (TELEMEDICINE)</w:t>
            </w:r>
          </w:p>
        </w:tc>
        <w:tc>
          <w:tcPr>
            <w:tcW w:w="2953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LACK OF LONG-TERM ENGAGEMENT/USER ABANDONMENT</w:t>
            </w:r>
          </w:p>
        </w:tc>
        <w:tc>
          <w:tcPr>
            <w:tcW w:w="2954" w:type="dxa"/>
          </w:tcPr>
          <w:p w:rsidR="00166C0A" w:rsidRPr="00470753" w:rsidRDefault="00166C0A" w:rsidP="007840F7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PUSH NOTIFICATIONS WERE RECEIVED TOO SLOWLY OR TOO OFTEN</w:t>
            </w:r>
          </w:p>
        </w:tc>
      </w:tr>
      <w:tr w:rsidR="00166C0A" w:rsidTr="00C37E57">
        <w:trPr>
          <w:trHeight w:val="692"/>
        </w:trPr>
        <w:tc>
          <w:tcPr>
            <w:tcW w:w="3058" w:type="dxa"/>
          </w:tcPr>
          <w:p w:rsidR="00AD5CFE" w:rsidRDefault="00AD5CFE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LACK OF ACCEPTANCE AS A VIABLE OPTION TO MANAGE THEIR CARE WHEN BEING TREATED</w:t>
            </w:r>
          </w:p>
        </w:tc>
        <w:tc>
          <w:tcPr>
            <w:tcW w:w="2953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THE POTENTIAL FOR PERSONALIZATION/FREQUENT MANUAL INPUT FROM THE USER PERCEIVED AS BURDENSOME &amp; DECREASES INTEREST</w:t>
            </w:r>
          </w:p>
        </w:tc>
        <w:tc>
          <w:tcPr>
            <w:tcW w:w="2954" w:type="dxa"/>
          </w:tcPr>
          <w:p w:rsidR="007840F7" w:rsidRDefault="007840F7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THE APP'S GRAPHIC DESIGN LOOKED OUTDATED</w:t>
            </w:r>
          </w:p>
        </w:tc>
      </w:tr>
      <w:tr w:rsidR="00166C0A" w:rsidTr="00AD5CFE">
        <w:trPr>
          <w:trHeight w:val="396"/>
        </w:trPr>
        <w:tc>
          <w:tcPr>
            <w:tcW w:w="3058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LACK OF MOTIVATION TO UNDERSTAND &amp; IMPROVE THEIR HEALTH THROUGH ELECTRONIC DATA</w:t>
            </w:r>
          </w:p>
        </w:tc>
        <w:tc>
          <w:tcPr>
            <w:tcW w:w="2953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USERS CAN BE HESITANT IN SHARING THEIR PERSONAL INFORMATION</w:t>
            </w:r>
          </w:p>
        </w:tc>
        <w:tc>
          <w:tcPr>
            <w:tcW w:w="2954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SOME ASPECTS OF THE APP WERE TOO WORDY OR LENGTHY</w:t>
            </w:r>
          </w:p>
        </w:tc>
      </w:tr>
      <w:tr w:rsidR="00166C0A" w:rsidTr="00C37E57">
        <w:trPr>
          <w:trHeight w:val="696"/>
        </w:trPr>
        <w:tc>
          <w:tcPr>
            <w:tcW w:w="3058" w:type="dxa"/>
          </w:tcPr>
          <w:p w:rsidR="00AD5CFE" w:rsidRDefault="00AD5CFE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LACK OF TECHNICAL SKILLS</w:t>
            </w:r>
          </w:p>
        </w:tc>
        <w:tc>
          <w:tcPr>
            <w:tcW w:w="2953" w:type="dxa"/>
          </w:tcPr>
          <w:p w:rsidR="00AE6157" w:rsidRDefault="00AE6157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INAPPLICABILITY OF REMOTE MONITORING FOR ACUTELY ILL PATIENTS (TELEMEDICINE)</w:t>
            </w:r>
          </w:p>
        </w:tc>
        <w:tc>
          <w:tcPr>
            <w:tcW w:w="2954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PRIVACY CONCERNS AS A BARRIER TO ACCEPTABILITY SINCE VERY FEW WERE HESITANT ABOUT INFORMATION SECURITY OR ENABLING LOCATION TRACKING</w:t>
            </w:r>
          </w:p>
        </w:tc>
      </w:tr>
      <w:tr w:rsidR="00166C0A" w:rsidTr="00AD5CFE">
        <w:trPr>
          <w:trHeight w:val="685"/>
        </w:trPr>
        <w:tc>
          <w:tcPr>
            <w:tcW w:w="3058" w:type="dxa"/>
          </w:tcPr>
          <w:p w:rsidR="00AD5CFE" w:rsidRDefault="00AD5CFE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LACK OF COMPUTER OR MOBILE EQUIPMENT</w:t>
            </w:r>
          </w:p>
        </w:tc>
        <w:tc>
          <w:tcPr>
            <w:tcW w:w="2953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INABILITY TO USE DIGITAL HEALTH TECHNOLOGIES/POOR AWARENESS OF TECHNOLOGY/FEELING INCAPABLE OF USING THE TECHNOLOGY (COMPUTERS OR MOBILE DEVICES)</w:t>
            </w:r>
          </w:p>
        </w:tc>
        <w:tc>
          <w:tcPr>
            <w:tcW w:w="2954" w:type="dxa"/>
          </w:tcPr>
          <w:p w:rsidR="007840F7" w:rsidRDefault="007840F7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THE ABILITY TO PROVIDE PERSONALIZED FEEDBACK TAILORED TO THEIR PREFERENCES &amp; CHARACTERISTICS</w:t>
            </w:r>
          </w:p>
        </w:tc>
      </w:tr>
      <w:tr w:rsidR="00166C0A" w:rsidTr="00C37E57">
        <w:trPr>
          <w:trHeight w:val="550"/>
        </w:trPr>
        <w:tc>
          <w:tcPr>
            <w:tcW w:w="3058" w:type="dxa"/>
          </w:tcPr>
          <w:p w:rsidR="00AD5CFE" w:rsidRDefault="00AD5CFE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LACK OF AWARENESS OF THE EXISTENCE OF HEALTH TECHNOLOGY DUE TO NO WIDE PROMOTION</w:t>
            </w:r>
          </w:p>
        </w:tc>
        <w:tc>
          <w:tcPr>
            <w:tcW w:w="2953" w:type="dxa"/>
          </w:tcPr>
          <w:p w:rsidR="00AE6157" w:rsidRDefault="00AE6157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 xml:space="preserve">SEEING NO VALUE IN </w:t>
            </w:r>
            <w:proofErr w:type="spellStart"/>
            <w:r w:rsidRPr="00470753">
              <w:rPr>
                <w:bCs/>
                <w:sz w:val="13"/>
                <w:szCs w:val="13"/>
              </w:rPr>
              <w:t>DHI</w:t>
            </w:r>
            <w:proofErr w:type="spellEnd"/>
            <w:r w:rsidRPr="00470753">
              <w:rPr>
                <w:bCs/>
                <w:sz w:val="13"/>
                <w:szCs w:val="13"/>
              </w:rPr>
              <w:t xml:space="preserve"> OFFERED</w:t>
            </w:r>
          </w:p>
        </w:tc>
        <w:tc>
          <w:tcPr>
            <w:tcW w:w="2954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INCORPORATING PATIENT PROFILES UP FRONT CAN MAKE THE USER EXPERIENCE MORE PATIENT-CENTERED</w:t>
            </w:r>
          </w:p>
        </w:tc>
      </w:tr>
      <w:tr w:rsidR="00166C0A" w:rsidTr="00AD5CFE">
        <w:trPr>
          <w:trHeight w:val="692"/>
        </w:trPr>
        <w:tc>
          <w:tcPr>
            <w:tcW w:w="3058" w:type="dxa"/>
          </w:tcPr>
          <w:p w:rsidR="00AD5CFE" w:rsidRDefault="00AD5CFE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AD5CFE" w:rsidRDefault="00AD5CFE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LACK OF CLINICAL ENDORSEMENT</w:t>
            </w:r>
          </w:p>
        </w:tc>
        <w:tc>
          <w:tcPr>
            <w:tcW w:w="2953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proofErr w:type="spellStart"/>
            <w:r w:rsidRPr="00470753">
              <w:rPr>
                <w:bCs/>
                <w:sz w:val="13"/>
                <w:szCs w:val="13"/>
              </w:rPr>
              <w:t>DHI</w:t>
            </w:r>
            <w:proofErr w:type="spellEnd"/>
            <w:r w:rsidRPr="00470753">
              <w:rPr>
                <w:bCs/>
                <w:sz w:val="13"/>
                <w:szCs w:val="13"/>
              </w:rPr>
              <w:t xml:space="preserve"> WAS A CONSTANT REMINDER OF THEIR FAILURE TO MEET HEALTHY GOALS &amp; WAS THOUGHT TO BE DISCOURAGING</w:t>
            </w:r>
          </w:p>
        </w:tc>
        <w:tc>
          <w:tcPr>
            <w:tcW w:w="2954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BUILDING IN CONVERSATIONAL ENTITIES, LIKE CHATBOTS, TO ANSWER QUESTIONS IN REAL TIME CAN BE USED TO SIMULATE A MORE INTERACTIVE USER EXPERIENCE</w:t>
            </w:r>
          </w:p>
        </w:tc>
      </w:tr>
      <w:tr w:rsidR="00166C0A" w:rsidTr="00AD5CFE">
        <w:trPr>
          <w:trHeight w:val="570"/>
        </w:trPr>
        <w:tc>
          <w:tcPr>
            <w:tcW w:w="3058" w:type="dxa"/>
          </w:tcPr>
          <w:p w:rsidR="00AD5CFE" w:rsidRDefault="00AD5CFE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AA5574" w:rsidRDefault="00166C0A" w:rsidP="00AD5CFE">
            <w:pPr>
              <w:jc w:val="center"/>
              <w:rPr>
                <w:bCs/>
                <w:sz w:val="13"/>
                <w:szCs w:val="13"/>
                <w:highlight w:val="yellow"/>
              </w:rPr>
            </w:pPr>
            <w:r w:rsidRPr="00470753">
              <w:rPr>
                <w:bCs/>
                <w:sz w:val="13"/>
                <w:szCs w:val="13"/>
              </w:rPr>
              <w:t>LACK THE NUANCES FOR HUMAN INTERACTION</w:t>
            </w:r>
          </w:p>
        </w:tc>
        <w:tc>
          <w:tcPr>
            <w:tcW w:w="2953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TECHNOLOGY WAS VIEWED AS POTENTIALLY DISRUPTIVE OR PURELY FOR ENTERTAINMENT PURPOSES &amp; NOT FOR HEALTHCARE NEEDS</w:t>
            </w:r>
          </w:p>
        </w:tc>
        <w:tc>
          <w:tcPr>
            <w:tcW w:w="2954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FEARS &amp; FRUSTRATIONS AS A RESULT OF NOT FULLY UNDERSTANDING THE TECHNOLOGIES</w:t>
            </w:r>
          </w:p>
        </w:tc>
      </w:tr>
      <w:tr w:rsidR="00166C0A" w:rsidTr="00AD5CFE">
        <w:trPr>
          <w:trHeight w:val="422"/>
        </w:trPr>
        <w:tc>
          <w:tcPr>
            <w:tcW w:w="3058" w:type="dxa"/>
          </w:tcPr>
          <w:p w:rsidR="00AD5CFE" w:rsidRDefault="00AD5CFE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NEED FOR TAILORED EXPERIENCES</w:t>
            </w:r>
          </w:p>
        </w:tc>
        <w:tc>
          <w:tcPr>
            <w:tcW w:w="2953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PROBLEMS WITH ENGLISH LITERACY SINCE NOT FIRST LANGUAGE</w:t>
            </w:r>
          </w:p>
        </w:tc>
        <w:tc>
          <w:tcPr>
            <w:tcW w:w="2954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 xml:space="preserve">LITTLE TIME OR ENTHUSIASM FOR ENGAGING WITH </w:t>
            </w:r>
            <w:proofErr w:type="spellStart"/>
            <w:r w:rsidRPr="00470753">
              <w:rPr>
                <w:bCs/>
                <w:sz w:val="13"/>
                <w:szCs w:val="13"/>
              </w:rPr>
              <w:t>DHIs</w:t>
            </w:r>
            <w:proofErr w:type="spellEnd"/>
            <w:r w:rsidRPr="00470753">
              <w:rPr>
                <w:bCs/>
                <w:sz w:val="13"/>
                <w:szCs w:val="13"/>
              </w:rPr>
              <w:t>/PERSONAL LIFE &amp; VALUES</w:t>
            </w:r>
          </w:p>
        </w:tc>
      </w:tr>
      <w:tr w:rsidR="00166C0A" w:rsidTr="00C37E57">
        <w:trPr>
          <w:trHeight w:val="699"/>
        </w:trPr>
        <w:tc>
          <w:tcPr>
            <w:tcW w:w="3058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NEED FOR FURTHER DECISION SUPPORT STRUCTURE/SOME WANTED TO SPEAK WITH A CLINICIAN TO CHECK THEIR DECISIONS</w:t>
            </w:r>
          </w:p>
        </w:tc>
        <w:tc>
          <w:tcPr>
            <w:tcW w:w="2953" w:type="dxa"/>
          </w:tcPr>
          <w:p w:rsidR="00E57FE3" w:rsidRDefault="00E57FE3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INABILITY TO ACCESS AFFORDABLE TECHNOLOGIES DUE TO PROHIBITIVE COSTS INVOLVED</w:t>
            </w:r>
          </w:p>
        </w:tc>
        <w:tc>
          <w:tcPr>
            <w:tcW w:w="2954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CONCERNS ABOUT SECONDARY USE OF PERSONAL DATA, AS THE USER IS LOCKED WITHIN A LIMITED-OPTIONS ECOSYSTEM OF DEVICE MANUFACTURERS</w:t>
            </w:r>
          </w:p>
        </w:tc>
      </w:tr>
      <w:tr w:rsidR="00166C0A" w:rsidTr="00C37E57">
        <w:trPr>
          <w:trHeight w:val="411"/>
        </w:trPr>
        <w:tc>
          <w:tcPr>
            <w:tcW w:w="3058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NEED TO NEGOTIATE REGULATORY ISSUES SURROUNDING LICENSING</w:t>
            </w:r>
          </w:p>
        </w:tc>
        <w:tc>
          <w:tcPr>
            <w:tcW w:w="2953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DIFFICULTIES IN UNDERSTANDING THE RECRUITMENT MESSAGE</w:t>
            </w:r>
          </w:p>
        </w:tc>
        <w:tc>
          <w:tcPr>
            <w:tcW w:w="2954" w:type="dxa"/>
          </w:tcPr>
          <w:p w:rsidR="007840F7" w:rsidRDefault="007840F7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CHANGE IN PATIENT-PHYSICIAN RELATIONSHIP</w:t>
            </w:r>
          </w:p>
        </w:tc>
      </w:tr>
      <w:tr w:rsidR="00166C0A" w:rsidTr="00C37E57">
        <w:trPr>
          <w:trHeight w:val="773"/>
        </w:trPr>
        <w:tc>
          <w:tcPr>
            <w:tcW w:w="3058" w:type="dxa"/>
          </w:tcPr>
          <w:p w:rsidR="00AD5CFE" w:rsidRDefault="00AD5CFE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PATIENTS NEED TO FEEL THAT THEY CAN RELY ON THE APP/PRIVACY &amp; SECURITY OF PERSONAL INFORMATION</w:t>
            </w:r>
          </w:p>
        </w:tc>
        <w:tc>
          <w:tcPr>
            <w:tcW w:w="2953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ABUSIVE OR THREATENING BEHAVIOUR DEVELOPED IN VIRTUAL RELATIONSHIPS PREVENTED FROM ENGAGING &amp; ENROLLING</w:t>
            </w:r>
          </w:p>
        </w:tc>
        <w:tc>
          <w:tcPr>
            <w:tcW w:w="2954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NO SEAL OR CERTIFICATION THAT MAKES IT EASY FOR THE END-USER TO UNDERSTAND WHICH PRODUCTS USE HIGH INDUSTRY-STANDARD LEVELS OF SECURITY &amp; ARE SAFE TO USE</w:t>
            </w:r>
          </w:p>
        </w:tc>
      </w:tr>
      <w:tr w:rsidR="00166C0A" w:rsidTr="00C37E57">
        <w:trPr>
          <w:trHeight w:val="967"/>
        </w:trPr>
        <w:tc>
          <w:tcPr>
            <w:tcW w:w="3058" w:type="dxa"/>
          </w:tcPr>
          <w:p w:rsidR="00AD5CFE" w:rsidRDefault="00AD5CFE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PATIENTS NEED TO BE AWARE THAT THE INFORMATION IS COMING FROM A TRUSTWORTHY SOURCE</w:t>
            </w:r>
          </w:p>
        </w:tc>
        <w:tc>
          <w:tcPr>
            <w:tcW w:w="2953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THE QUALITY OF HEALTH INFORMATION ACCESSED ONLINE WAS THOUGHT UNRELIABLE &amp; THE POTENTIAL FOR IDENTITY FRAUD MAKE IT DIFFICULT FOR SOME TO TRUST ADVICE FROM VIRTUAL HEALTHCARE PROFESSIONALS</w:t>
            </w:r>
          </w:p>
        </w:tc>
        <w:tc>
          <w:tcPr>
            <w:tcW w:w="2954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RISK THAT REAL-LIFE DOCTORS WILL ONLY BE AFFORDABLE FOR PATIENTS WITH ADEQUATE INSURANCE OR FINANCIAL RESOURCES WHILE OTHERS WILL BE PREDOMINANTLY TREATED BY AVATARS OR TELEMEDICAL CONSULTANTS</w:t>
            </w:r>
          </w:p>
        </w:tc>
      </w:tr>
      <w:tr w:rsidR="00166C0A" w:rsidTr="00C37E57">
        <w:trPr>
          <w:trHeight w:val="698"/>
        </w:trPr>
        <w:tc>
          <w:tcPr>
            <w:tcW w:w="3058" w:type="dxa"/>
          </w:tcPr>
          <w:p w:rsidR="00AD5CFE" w:rsidRDefault="00AD5CFE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AD5CFE" w:rsidRDefault="00AD5CFE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NEED FOR EVIDENCE OF APP EFFECTIVENESS</w:t>
            </w:r>
          </w:p>
        </w:tc>
        <w:tc>
          <w:tcPr>
            <w:tcW w:w="2953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 xml:space="preserve">THE USABILITY OF </w:t>
            </w:r>
            <w:proofErr w:type="spellStart"/>
            <w:r w:rsidRPr="00470753">
              <w:rPr>
                <w:bCs/>
                <w:sz w:val="13"/>
                <w:szCs w:val="13"/>
              </w:rPr>
              <w:t>DHI</w:t>
            </w:r>
            <w:proofErr w:type="spellEnd"/>
            <w:r w:rsidRPr="00470753">
              <w:rPr>
                <w:bCs/>
                <w:sz w:val="13"/>
                <w:szCs w:val="13"/>
              </w:rPr>
              <w:t xml:space="preserve"> WAS FEATURED UNDER QUALITY AS SOME FELT THEY WOULD NOT SIGN UP IF IT WAS SLOW OR CUMBERSOME TO REGISTER OR USE IT</w:t>
            </w:r>
          </w:p>
        </w:tc>
        <w:tc>
          <w:tcPr>
            <w:tcW w:w="2954" w:type="dxa"/>
          </w:tcPr>
          <w:p w:rsidR="007840F7" w:rsidRDefault="007840F7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PERSONALIZATION/USABILITY/FAMILIARITY/COMFORT</w:t>
            </w:r>
          </w:p>
        </w:tc>
      </w:tr>
      <w:tr w:rsidR="00166C0A" w:rsidTr="00C37E57">
        <w:trPr>
          <w:trHeight w:val="420"/>
        </w:trPr>
        <w:tc>
          <w:tcPr>
            <w:tcW w:w="3058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LACK OF EXPERIENCE WITH SIMILAR TECHNOLOGIES CREATED WORRIES/FEAR OF DOING SOMETHING WRONG OR GOING OVER DATA ALLOWANCES</w:t>
            </w:r>
          </w:p>
        </w:tc>
        <w:tc>
          <w:tcPr>
            <w:tcW w:w="2953" w:type="dxa"/>
          </w:tcPr>
          <w:p w:rsidR="00E57FE3" w:rsidRDefault="00E57FE3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OLDER PATIENTS/AGE CRITERIA</w:t>
            </w:r>
          </w:p>
        </w:tc>
        <w:tc>
          <w:tcPr>
            <w:tcW w:w="2954" w:type="dxa"/>
          </w:tcPr>
          <w:p w:rsidR="00E57FE3" w:rsidRDefault="00E57FE3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MANAGE MEDICATIONS</w:t>
            </w:r>
          </w:p>
        </w:tc>
      </w:tr>
      <w:tr w:rsidR="00166C0A" w:rsidTr="00C37E57">
        <w:trPr>
          <w:trHeight w:val="417"/>
        </w:trPr>
        <w:tc>
          <w:tcPr>
            <w:tcW w:w="3058" w:type="dxa"/>
          </w:tcPr>
          <w:p w:rsidR="00E57FE3" w:rsidRDefault="00E57FE3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LACK OF CONTROL OVER DATA</w:t>
            </w:r>
          </w:p>
        </w:tc>
        <w:tc>
          <w:tcPr>
            <w:tcW w:w="2953" w:type="dxa"/>
          </w:tcPr>
          <w:p w:rsidR="00E57FE3" w:rsidRDefault="00E57FE3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POOR USABILITY OF APPS</w:t>
            </w:r>
          </w:p>
        </w:tc>
        <w:tc>
          <w:tcPr>
            <w:tcW w:w="2954" w:type="dxa"/>
          </w:tcPr>
          <w:p w:rsidR="00E57FE3" w:rsidRDefault="00E57FE3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PATIENT GENERATED DATA</w:t>
            </w:r>
          </w:p>
        </w:tc>
      </w:tr>
      <w:tr w:rsidR="00166C0A" w:rsidTr="00C37E57">
        <w:trPr>
          <w:trHeight w:val="420"/>
        </w:trPr>
        <w:tc>
          <w:tcPr>
            <w:tcW w:w="3058" w:type="dxa"/>
          </w:tcPr>
          <w:p w:rsidR="00AD5CFE" w:rsidRDefault="00AD5CFE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AUTHORIZATION &amp; ACCESS CONTROL TECHNOLOGIES</w:t>
            </w:r>
          </w:p>
        </w:tc>
        <w:tc>
          <w:tcPr>
            <w:tcW w:w="2953" w:type="dxa"/>
          </w:tcPr>
          <w:p w:rsidR="00E57FE3" w:rsidRDefault="00E57FE3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LOSS OF FINANCIAL INFORMATION</w:t>
            </w:r>
          </w:p>
        </w:tc>
        <w:tc>
          <w:tcPr>
            <w:tcW w:w="2954" w:type="dxa"/>
          </w:tcPr>
          <w:p w:rsidR="00E57FE3" w:rsidRDefault="00E57FE3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SECURE TRANSPORT PROTOCOL</w:t>
            </w:r>
          </w:p>
        </w:tc>
      </w:tr>
      <w:tr w:rsidR="00166C0A" w:rsidTr="00C37E57">
        <w:trPr>
          <w:trHeight w:val="420"/>
        </w:trPr>
        <w:tc>
          <w:tcPr>
            <w:tcW w:w="3058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 xml:space="preserve">PATIENTS NEED TO BE MOTIVATED TO CONSISTENTLY USE THESE TECHNOLOGIES, ADHERE TO </w:t>
            </w:r>
            <w:r w:rsidRPr="00470753">
              <w:rPr>
                <w:bCs/>
                <w:sz w:val="13"/>
                <w:szCs w:val="13"/>
              </w:rPr>
              <w:lastRenderedPageBreak/>
              <w:t>MONITORING PROTOCOLS AND ACTIVELY PARTICIPATE IN THEIR OWN CARE.</w:t>
            </w:r>
          </w:p>
        </w:tc>
        <w:tc>
          <w:tcPr>
            <w:tcW w:w="2953" w:type="dxa"/>
          </w:tcPr>
          <w:p w:rsidR="00E57FE3" w:rsidRDefault="00E57FE3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TIME COMMITMENT TO HEALTH APPS</w:t>
            </w:r>
          </w:p>
        </w:tc>
        <w:tc>
          <w:tcPr>
            <w:tcW w:w="2954" w:type="dxa"/>
          </w:tcPr>
          <w:p w:rsidR="00E57FE3" w:rsidRDefault="00E57FE3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DATA REPOSITORY OWNERSHIP</w:t>
            </w:r>
          </w:p>
        </w:tc>
      </w:tr>
      <w:tr w:rsidR="00166C0A" w:rsidTr="00C37E57">
        <w:trPr>
          <w:trHeight w:val="608"/>
        </w:trPr>
        <w:tc>
          <w:tcPr>
            <w:tcW w:w="3058" w:type="dxa"/>
          </w:tcPr>
          <w:p w:rsidR="00AD5CFE" w:rsidRDefault="00AD5CFE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NEED FOR REGULATORY FRAMEWORKS.</w:t>
            </w:r>
          </w:p>
        </w:tc>
        <w:tc>
          <w:tcPr>
            <w:tcW w:w="2953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PARTICIPANTS WERE DISSATISFIED WITH THE NEED TO LOG IN EVERY TIME &amp; WAIT TO THE LOADING PROCESS</w:t>
            </w:r>
          </w:p>
        </w:tc>
        <w:tc>
          <w:tcPr>
            <w:tcW w:w="2954" w:type="dxa"/>
          </w:tcPr>
          <w:p w:rsidR="00E57FE3" w:rsidRDefault="00E57FE3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CONFIDENTIALITY &amp; INTEGRITY</w:t>
            </w:r>
          </w:p>
        </w:tc>
      </w:tr>
      <w:tr w:rsidR="00166C0A" w:rsidTr="00C37E57">
        <w:trPr>
          <w:trHeight w:val="532"/>
        </w:trPr>
        <w:tc>
          <w:tcPr>
            <w:tcW w:w="3058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NEED FOR INDIVIDUAL CULTURALLY TAILORING OF THE PROGRAM, ADDRESSING SUPPORT MECHANISMS AND IMPROVE SITE ACCESSIBILITY/ENHANCING THEIR ENGAGEMENT.</w:t>
            </w:r>
          </w:p>
        </w:tc>
        <w:tc>
          <w:tcPr>
            <w:tcW w:w="2953" w:type="dxa"/>
          </w:tcPr>
          <w:p w:rsidR="00E57FE3" w:rsidRDefault="00E57FE3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THE NEED TO REMEMBER PASSWORDS</w:t>
            </w:r>
            <w:r w:rsidR="00E57FE3">
              <w:rPr>
                <w:bCs/>
                <w:sz w:val="13"/>
                <w:szCs w:val="13"/>
              </w:rPr>
              <w:t>/</w:t>
            </w:r>
            <w:r w:rsidR="00E57FE3" w:rsidRPr="00E57FE3">
              <w:rPr>
                <w:bCs/>
                <w:sz w:val="13"/>
                <w:szCs w:val="13"/>
              </w:rPr>
              <w:t>FORGOTTEN EMAILS AND PASSWORDS, MULTI-STEP VERIFICATION PROCESSES FOR ACCOUNT</w:t>
            </w:r>
          </w:p>
        </w:tc>
        <w:tc>
          <w:tcPr>
            <w:tcW w:w="2954" w:type="dxa"/>
          </w:tcPr>
          <w:p w:rsidR="00AE6157" w:rsidRDefault="00AE6157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CONCERNS WITH PATIENT-REPORTED MEASURES OF HEALTH DUE TO POTENTIAL INCREASED SUBJECTIVITY</w:t>
            </w:r>
          </w:p>
        </w:tc>
      </w:tr>
      <w:tr w:rsidR="00166C0A" w:rsidTr="00C37E57">
        <w:trPr>
          <w:trHeight w:val="980"/>
        </w:trPr>
        <w:tc>
          <w:tcPr>
            <w:tcW w:w="3058" w:type="dxa"/>
          </w:tcPr>
          <w:p w:rsidR="00AD5CFE" w:rsidRDefault="00AD5CFE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AD5CFE" w:rsidRDefault="00AD5CFE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LACK OF INTERPERSONAL REASSURANCE</w:t>
            </w:r>
          </w:p>
        </w:tc>
        <w:tc>
          <w:tcPr>
            <w:tcW w:w="2953" w:type="dxa"/>
          </w:tcPr>
          <w:p w:rsidR="00E57FE3" w:rsidRDefault="00E57FE3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PARTICIPANTS FOUND FLAWS IN THE PROMPTS &amp; REMINDER SYSTEM</w:t>
            </w:r>
          </w:p>
        </w:tc>
        <w:tc>
          <w:tcPr>
            <w:tcW w:w="2954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INDIVIDUALS MAY BE HESITANT TO DIVULGE HEALTH RELATED INFO, BECAUSE TEXT-MESSAGES BETWEEN PATIENT &amp; PROVIDERS ARE NOT COVERED BY REGULATIONS SET FORTH BY THE HEALTH INSURANCE PORTABILITY &amp; ACCOUNTABILITY ACT</w:t>
            </w:r>
          </w:p>
        </w:tc>
      </w:tr>
      <w:tr w:rsidR="00166C0A" w:rsidTr="00C37E57">
        <w:trPr>
          <w:trHeight w:val="420"/>
        </w:trPr>
        <w:tc>
          <w:tcPr>
            <w:tcW w:w="3058" w:type="dxa"/>
          </w:tcPr>
          <w:p w:rsidR="00166C0A" w:rsidRPr="00470753" w:rsidRDefault="00410EC7" w:rsidP="00AD5CFE">
            <w:pPr>
              <w:jc w:val="center"/>
              <w:rPr>
                <w:bCs/>
                <w:sz w:val="13"/>
                <w:szCs w:val="13"/>
              </w:rPr>
            </w:pPr>
            <w:r w:rsidRPr="00410EC7">
              <w:rPr>
                <w:bCs/>
                <w:sz w:val="13"/>
                <w:szCs w:val="13"/>
              </w:rPr>
              <w:t>MOST PAYERS DO NOT COVER THE COST OF HAVING MEDICAL DEVICES OR APPS DUE TO LACK OF CONCLUSIVE DATA</w:t>
            </w:r>
          </w:p>
        </w:tc>
        <w:tc>
          <w:tcPr>
            <w:tcW w:w="2953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THE SMARTPHONE WAS CHALLENGING TO USE THAN COMPUTERS</w:t>
            </w:r>
          </w:p>
        </w:tc>
        <w:tc>
          <w:tcPr>
            <w:tcW w:w="2954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CONCERN ABOUT LINKING PARTICIPANTS TO THEIR DIGITAL IDENTITY</w:t>
            </w:r>
          </w:p>
        </w:tc>
      </w:tr>
      <w:tr w:rsidR="00166C0A" w:rsidTr="00C37E57">
        <w:trPr>
          <w:trHeight w:val="440"/>
        </w:trPr>
        <w:tc>
          <w:tcPr>
            <w:tcW w:w="3058" w:type="dxa"/>
          </w:tcPr>
          <w:p w:rsidR="00410EC7" w:rsidRDefault="00410EC7" w:rsidP="00AD5CFE">
            <w:pPr>
              <w:jc w:val="center"/>
              <w:rPr>
                <w:bCs/>
                <w:sz w:val="13"/>
                <w:szCs w:val="13"/>
              </w:rPr>
            </w:pPr>
            <w:r w:rsidRPr="00410EC7">
              <w:rPr>
                <w:bCs/>
                <w:sz w:val="13"/>
                <w:szCs w:val="13"/>
              </w:rPr>
              <w:t xml:space="preserve">  </w:t>
            </w:r>
          </w:p>
          <w:p w:rsidR="00166C0A" w:rsidRPr="00470753" w:rsidRDefault="00410EC7" w:rsidP="00AD5CFE">
            <w:pPr>
              <w:jc w:val="center"/>
              <w:rPr>
                <w:bCs/>
                <w:sz w:val="13"/>
                <w:szCs w:val="13"/>
              </w:rPr>
            </w:pPr>
            <w:r w:rsidRPr="00410EC7">
              <w:rPr>
                <w:bCs/>
                <w:sz w:val="13"/>
                <w:szCs w:val="13"/>
              </w:rPr>
              <w:t xml:space="preserve">  INSUFFICIENT SCIENTIFIC EVIDENCES </w:t>
            </w:r>
          </w:p>
        </w:tc>
        <w:tc>
          <w:tcPr>
            <w:tcW w:w="2953" w:type="dxa"/>
          </w:tcPr>
          <w:p w:rsidR="00410EC7" w:rsidRDefault="00410EC7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THE LIMITED BATTERY LIFE OF SMARTPHONES</w:t>
            </w:r>
          </w:p>
        </w:tc>
        <w:tc>
          <w:tcPr>
            <w:tcW w:w="2954" w:type="dxa"/>
          </w:tcPr>
          <w:p w:rsidR="00E57FE3" w:rsidRDefault="00E57FE3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USER RESISTANCE TO NEW TECHNOLOGIES</w:t>
            </w:r>
          </w:p>
        </w:tc>
      </w:tr>
      <w:tr w:rsidR="00166C0A" w:rsidTr="00C37E57">
        <w:trPr>
          <w:trHeight w:val="420"/>
        </w:trPr>
        <w:tc>
          <w:tcPr>
            <w:tcW w:w="3058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2953" w:type="dxa"/>
          </w:tcPr>
          <w:p w:rsidR="00410EC7" w:rsidRDefault="00410EC7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THERE IS AN INCREASING NUMBER OF APPS</w:t>
            </w:r>
          </w:p>
        </w:tc>
        <w:tc>
          <w:tcPr>
            <w:tcW w:w="2954" w:type="dxa"/>
          </w:tcPr>
          <w:p w:rsidR="00E57FE3" w:rsidRDefault="00E57FE3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ONLY 1 IN 4 REVEALED A QUALITY STANDARD</w:t>
            </w:r>
          </w:p>
        </w:tc>
      </w:tr>
      <w:tr w:rsidR="00166C0A" w:rsidTr="00C37E57">
        <w:trPr>
          <w:trHeight w:val="517"/>
        </w:trPr>
        <w:tc>
          <w:tcPr>
            <w:tcW w:w="3058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2953" w:type="dxa"/>
          </w:tcPr>
          <w:p w:rsidR="00410EC7" w:rsidRDefault="00410EC7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TECHNOLOGY LITERACY BARRIER.</w:t>
            </w:r>
          </w:p>
        </w:tc>
        <w:tc>
          <w:tcPr>
            <w:tcW w:w="2954" w:type="dxa"/>
          </w:tcPr>
          <w:p w:rsidR="00E57FE3" w:rsidRDefault="00E57FE3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LANGUAGE AND CULTURAL BARRIERS IN EFFECTIVE COMMUNICATION AND UNDERSTANDING.</w:t>
            </w:r>
          </w:p>
        </w:tc>
      </w:tr>
      <w:tr w:rsidR="00166C0A" w:rsidTr="00C37E57">
        <w:trPr>
          <w:trHeight w:val="425"/>
        </w:trPr>
        <w:tc>
          <w:tcPr>
            <w:tcW w:w="3058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2953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USER COMPLIANCE AND LONG-TERM ADHERENCE TO WEARABLE'S.</w:t>
            </w:r>
          </w:p>
        </w:tc>
        <w:tc>
          <w:tcPr>
            <w:tcW w:w="2954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POTENTIAL FOR DISCOMFORT OR SKIN IRRITATION FROM PROLONGED WEAR.</w:t>
            </w:r>
          </w:p>
        </w:tc>
      </w:tr>
      <w:tr w:rsidR="00166C0A" w:rsidTr="00C37E57">
        <w:trPr>
          <w:trHeight w:val="984"/>
        </w:trPr>
        <w:tc>
          <w:tcPr>
            <w:tcW w:w="3058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2953" w:type="dxa"/>
          </w:tcPr>
          <w:p w:rsidR="00410EC7" w:rsidRDefault="00410EC7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ETHICAL CONCERNS REGARDING PRIVACY, CONSENT AND POTENTIAL MISUSE OF PATIENT DATA (AI).</w:t>
            </w:r>
          </w:p>
        </w:tc>
        <w:tc>
          <w:tcPr>
            <w:tcW w:w="2954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RELIANCE ON USER INPUT FOR DATA COLLECTION AND ACCURACY/ POTENTIAL FOR MISINTERPRETATION OR INCORRECT INPUT/RELIANCE ON USER ENGAGEMENT AND MOTIVATION TO CONSISTENTLY USE THE APP.</w:t>
            </w:r>
          </w:p>
        </w:tc>
      </w:tr>
      <w:tr w:rsidR="00166C0A" w:rsidTr="00C37E57">
        <w:trPr>
          <w:trHeight w:val="841"/>
        </w:trPr>
        <w:tc>
          <w:tcPr>
            <w:tcW w:w="3058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2953" w:type="dxa"/>
          </w:tcPr>
          <w:p w:rsidR="00410EC7" w:rsidRDefault="00410EC7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ABSENCE OF USER-FRIENDLY FUNCTIONALITIES TO INTERPRET CONSENT DOCUMENTS</w:t>
            </w:r>
          </w:p>
        </w:tc>
        <w:tc>
          <w:tcPr>
            <w:tcW w:w="2954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LOW CONFIDENCE IN PATIENT'S ABILITY TO INTERPRET HEALTH DATA ON EHRs OR mhealth APPS/RESULTING IN INCREASED ANXIETY AND CONCERN ABOUT INCORRECT SELF-DIAGNOSIS OR TAKING INAPPROPRIATE STEPS TO SEEKING CARE.</w:t>
            </w:r>
          </w:p>
        </w:tc>
      </w:tr>
      <w:tr w:rsidR="00166C0A" w:rsidTr="00C37E57">
        <w:trPr>
          <w:trHeight w:val="1833"/>
        </w:trPr>
        <w:tc>
          <w:tcPr>
            <w:tcW w:w="3058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2953" w:type="dxa"/>
          </w:tcPr>
          <w:p w:rsidR="00410EC7" w:rsidRDefault="00410EC7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410EC7" w:rsidRDefault="00410EC7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CONCERNS WITH INEQUITY IN ACCESS AND USE OF DIGITAL HEALTH SERVICES/BARRIERS RELATING TO ACCESS STABLE INTERNET OR DIGITAL DEVICES/LANGUAGE BARRIERS/DISABILITIES/LOW DIGITAL LITERACY HINDERING ACCESS AND USE.</w:t>
            </w:r>
          </w:p>
        </w:tc>
        <w:tc>
          <w:tcPr>
            <w:tcW w:w="2954" w:type="dxa"/>
          </w:tcPr>
          <w:p w:rsidR="00410EC7" w:rsidRDefault="00410EC7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CONCERNS WITH COMPROMISED SAFETY/RISK OF MISSED DIAGNOSIS DUE TO THE CLINICIAN'S INABILITY TO PHYSICALLY EXAMINE PATIENTS/ABSENCE OF NON-VERBAL COMMUNICATION WAS PROBLEMATIC.                                          CONCERN ABOUT THE IMPACT OF DIGITAL HEALTH SERVICES ON PATIENT-PHYSICIAN RELATIONSHIP/MISSING HUMAN CONNECTION WITH THE DOCTOR/A PERCEIVED REDUCTION OF HOLISTIC CARE.</w:t>
            </w:r>
          </w:p>
        </w:tc>
      </w:tr>
      <w:tr w:rsidR="00166C0A" w:rsidTr="00C37E57">
        <w:trPr>
          <w:trHeight w:val="556"/>
        </w:trPr>
        <w:tc>
          <w:tcPr>
            <w:tcW w:w="3058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2953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A PERCEIVED STIGMA AND EMBARRASSMENT, AFFECTING WHEN PARTICIPANTS CHOOSE TO WEAR THE DEVICE.</w:t>
            </w:r>
          </w:p>
        </w:tc>
        <w:tc>
          <w:tcPr>
            <w:tcW w:w="2954" w:type="dxa"/>
          </w:tcPr>
          <w:p w:rsidR="00410EC7" w:rsidRDefault="00410EC7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BULKINESS OF THE MONITOR WAS A NEGATIVE FEATURE OF APPEARANCE OF DIGITAL DEVICE.</w:t>
            </w:r>
          </w:p>
        </w:tc>
      </w:tr>
      <w:tr w:rsidR="00166C0A" w:rsidTr="00C37E57">
        <w:trPr>
          <w:trHeight w:val="975"/>
        </w:trPr>
        <w:tc>
          <w:tcPr>
            <w:tcW w:w="3058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2953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THE KEYBOARD WAS FRUSTRATING/CHALLENGES WITH OXIMETRY TRANSMISSION/DEVICE FAULT/MOBILE SIGNAL LOSS/IMMOBILITY OF THE DEVICE/DIFFICULTIES PLACING THE DEVICE ON THE BODY.</w:t>
            </w:r>
          </w:p>
        </w:tc>
        <w:tc>
          <w:tcPr>
            <w:tcW w:w="2954" w:type="dxa"/>
          </w:tcPr>
          <w:p w:rsidR="00410EC7" w:rsidRDefault="00410EC7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THE REPETITIVE NATURE OF QUESTIONS LEADING TO INDIVIDUALS FILLING OUT MULTIPLE QUESTIONS AT ONE TIME.</w:t>
            </w:r>
          </w:p>
        </w:tc>
      </w:tr>
      <w:tr w:rsidR="00166C0A" w:rsidTr="00C37E57">
        <w:trPr>
          <w:trHeight w:val="564"/>
        </w:trPr>
        <w:tc>
          <w:tcPr>
            <w:tcW w:w="3058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2953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THE SYSTEM WAS PLAGUED BY CONNECTIVITY ERRORS CAUSING ONGOING CONCERN AND FRUSTRATION TO PATIENTS.</w:t>
            </w:r>
          </w:p>
        </w:tc>
        <w:tc>
          <w:tcPr>
            <w:tcW w:w="2954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PATIENTS EXPERIENCED TECHNICAL ERRORS AND DIFFICULTY IN REVIEWING PREVIOUSLY ENTERED OPEN-TEXT DATA.</w:t>
            </w:r>
          </w:p>
        </w:tc>
      </w:tr>
      <w:tr w:rsidR="00166C0A" w:rsidTr="00C37E57">
        <w:trPr>
          <w:trHeight w:val="700"/>
        </w:trPr>
        <w:tc>
          <w:tcPr>
            <w:tcW w:w="3058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2953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 w:rsidRPr="00470753">
              <w:rPr>
                <w:bCs/>
                <w:sz w:val="13"/>
                <w:szCs w:val="13"/>
              </w:rPr>
              <w:t>SOME PATIENTS REPORTED FEELING ISOLATED WITH THE MOBILE DEVICE AND FELT THAT THE TOOL COULD BECOME A REPLACEMENT FOR IN PERSON CONSULTATION.</w:t>
            </w:r>
          </w:p>
        </w:tc>
        <w:tc>
          <w:tcPr>
            <w:tcW w:w="2954" w:type="dxa"/>
          </w:tcPr>
          <w:p w:rsidR="00166C0A" w:rsidRDefault="00166C0A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C5A33" w:rsidRDefault="00166C0A" w:rsidP="00AD5CFE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RISK OF ADDICTION TO SMARTPHONES</w:t>
            </w:r>
          </w:p>
        </w:tc>
      </w:tr>
      <w:tr w:rsidR="00166C0A" w:rsidTr="00C37E57">
        <w:trPr>
          <w:trHeight w:val="700"/>
        </w:trPr>
        <w:tc>
          <w:tcPr>
            <w:tcW w:w="3058" w:type="dxa"/>
          </w:tcPr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2953" w:type="dxa"/>
          </w:tcPr>
          <w:p w:rsidR="00410EC7" w:rsidRDefault="00410EC7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RISK OF DANGER OF CELL PHONE RADIATION</w:t>
            </w:r>
          </w:p>
        </w:tc>
        <w:tc>
          <w:tcPr>
            <w:tcW w:w="2954" w:type="dxa"/>
          </w:tcPr>
          <w:p w:rsidR="00410EC7" w:rsidRDefault="00410EC7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166C0A" w:rsidRPr="00470753" w:rsidRDefault="00166C0A" w:rsidP="00AD5CFE">
            <w:pPr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RISK OF DISTORTION OF ONGOING RELATIONSHIPS AND COGNITIVE CHANGES</w:t>
            </w:r>
          </w:p>
        </w:tc>
      </w:tr>
      <w:tr w:rsidR="00410EC7" w:rsidTr="00C37E57">
        <w:trPr>
          <w:trHeight w:val="700"/>
        </w:trPr>
        <w:tc>
          <w:tcPr>
            <w:tcW w:w="3058" w:type="dxa"/>
          </w:tcPr>
          <w:p w:rsidR="00410EC7" w:rsidRPr="00470753" w:rsidRDefault="00410EC7" w:rsidP="00AD5CFE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2953" w:type="dxa"/>
          </w:tcPr>
          <w:p w:rsidR="00410EC7" w:rsidRDefault="00410EC7" w:rsidP="00AD5CFE">
            <w:pPr>
              <w:jc w:val="center"/>
              <w:rPr>
                <w:bCs/>
                <w:sz w:val="13"/>
                <w:szCs w:val="13"/>
              </w:rPr>
            </w:pPr>
            <w:r w:rsidRPr="00410EC7">
              <w:rPr>
                <w:bCs/>
                <w:sz w:val="13"/>
                <w:szCs w:val="13"/>
              </w:rPr>
              <w:t>DATA SECURITY: RISK TO A PERSON USING CERTAIN DEVICES THAT ARE CONNECTED VIA BLUETOOTH, AS WIRELESS COMMUNICATION CAN BE INTERCEPTED BY ELECTROMAGNETIC DEVICES OR HACKED BY CYBER ATTACKERS.</w:t>
            </w:r>
          </w:p>
        </w:tc>
        <w:tc>
          <w:tcPr>
            <w:tcW w:w="2954" w:type="dxa"/>
          </w:tcPr>
          <w:p w:rsidR="00E57FE3" w:rsidRDefault="00E57FE3" w:rsidP="00AD5CFE">
            <w:pPr>
              <w:jc w:val="center"/>
              <w:rPr>
                <w:bCs/>
                <w:sz w:val="13"/>
                <w:szCs w:val="13"/>
              </w:rPr>
            </w:pPr>
          </w:p>
          <w:p w:rsidR="00410EC7" w:rsidRDefault="00E57FE3" w:rsidP="00AD5CFE">
            <w:pPr>
              <w:jc w:val="center"/>
              <w:rPr>
                <w:bCs/>
                <w:sz w:val="13"/>
                <w:szCs w:val="13"/>
              </w:rPr>
            </w:pPr>
            <w:r w:rsidRPr="00E57FE3">
              <w:rPr>
                <w:bCs/>
                <w:sz w:val="13"/>
                <w:szCs w:val="13"/>
              </w:rPr>
              <w:t>INCREASED PATIENT ANXIETY</w:t>
            </w:r>
          </w:p>
        </w:tc>
      </w:tr>
      <w:tr w:rsidR="00AE6157" w:rsidTr="00C37E57">
        <w:trPr>
          <w:trHeight w:val="700"/>
        </w:trPr>
        <w:tc>
          <w:tcPr>
            <w:tcW w:w="3058" w:type="dxa"/>
          </w:tcPr>
          <w:p w:rsidR="00AE6157" w:rsidRPr="00470753" w:rsidRDefault="00AE6157" w:rsidP="00AD5CFE">
            <w:pPr>
              <w:jc w:val="center"/>
              <w:rPr>
                <w:bCs/>
                <w:sz w:val="13"/>
                <w:szCs w:val="13"/>
              </w:rPr>
            </w:pPr>
          </w:p>
        </w:tc>
        <w:tc>
          <w:tcPr>
            <w:tcW w:w="2953" w:type="dxa"/>
          </w:tcPr>
          <w:p w:rsidR="00AE6157" w:rsidRPr="00410EC7" w:rsidRDefault="00B647B3" w:rsidP="00AD5CFE">
            <w:pPr>
              <w:jc w:val="center"/>
              <w:rPr>
                <w:bCs/>
                <w:sz w:val="13"/>
                <w:szCs w:val="13"/>
              </w:rPr>
            </w:pPr>
            <w:r w:rsidRPr="00B647B3">
              <w:rPr>
                <w:bCs/>
                <w:sz w:val="13"/>
                <w:szCs w:val="13"/>
              </w:rPr>
              <w:t>A POTENTIAL BARRIER IS THE COST, SINCE THE USE OF APPS REQUIRES THE PERSON TO USE AN EXPENSIVE SMARTPHONE AND AN INTERNET DATA PLAN</w:t>
            </w:r>
          </w:p>
        </w:tc>
        <w:tc>
          <w:tcPr>
            <w:tcW w:w="2954" w:type="dxa"/>
          </w:tcPr>
          <w:p w:rsidR="00AE6157" w:rsidRDefault="00B647B3" w:rsidP="00AD5CFE">
            <w:pPr>
              <w:jc w:val="center"/>
              <w:rPr>
                <w:bCs/>
                <w:sz w:val="13"/>
                <w:szCs w:val="13"/>
              </w:rPr>
            </w:pPr>
            <w:r w:rsidRPr="00B647B3">
              <w:rPr>
                <w:bCs/>
                <w:sz w:val="13"/>
                <w:szCs w:val="13"/>
              </w:rPr>
              <w:t xml:space="preserve">DATA PROTECTION: PROBLEMS WITH SENSITIVE DATA STORAGE BY THE INSTITUTIONS OR GOVERNMENTS WANTING TO STORE HEALTH RECORDS (a. </w:t>
            </w:r>
            <w:r>
              <w:rPr>
                <w:bCs/>
                <w:sz w:val="13"/>
                <w:szCs w:val="13"/>
              </w:rPr>
              <w:t xml:space="preserve">what </w:t>
            </w:r>
            <w:r w:rsidRPr="00B647B3">
              <w:rPr>
                <w:bCs/>
                <w:sz w:val="13"/>
                <w:szCs w:val="13"/>
              </w:rPr>
              <w:t>legal rules might be enforced</w:t>
            </w:r>
            <w:r>
              <w:rPr>
                <w:bCs/>
                <w:sz w:val="13"/>
                <w:szCs w:val="13"/>
              </w:rPr>
              <w:t>?</w:t>
            </w:r>
            <w:r w:rsidRPr="00B647B3">
              <w:rPr>
                <w:bCs/>
                <w:sz w:val="13"/>
                <w:szCs w:val="13"/>
              </w:rPr>
              <w:t xml:space="preserve"> b. </w:t>
            </w:r>
            <w:r w:rsidRPr="00B647B3">
              <w:rPr>
                <w:bCs/>
                <w:sz w:val="13"/>
                <w:szCs w:val="13"/>
              </w:rPr>
              <w:lastRenderedPageBreak/>
              <w:t xml:space="preserve">who owns the data: patients or the device or software owner?)          </w:t>
            </w:r>
          </w:p>
        </w:tc>
      </w:tr>
    </w:tbl>
    <w:p w:rsidR="00B647B3" w:rsidRDefault="00B647B3"/>
    <w:sectPr w:rsidR="00B647B3" w:rsidSect="00C03AB7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59EC" w:rsidRDefault="007659EC">
      <w:r>
        <w:separator/>
      </w:r>
    </w:p>
  </w:endnote>
  <w:endnote w:type="continuationSeparator" w:id="0">
    <w:p w:rsidR="007659EC" w:rsidRDefault="0076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4"/>
      </w:rPr>
      <w:id w:val="-2039117453"/>
      <w:docPartObj>
        <w:docPartGallery w:val="Page Numbers (Bottom of Page)"/>
        <w:docPartUnique/>
      </w:docPartObj>
    </w:sdtPr>
    <w:sdtContent>
      <w:p w:rsidR="00A63CEB" w:rsidRDefault="00000000" w:rsidP="000B110A">
        <w:pPr>
          <w:pStyle w:val="a3"/>
          <w:framePr w:wrap="none" w:vAnchor="text" w:hAnchor="margin" w:xAlign="right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end"/>
        </w:r>
      </w:p>
    </w:sdtContent>
  </w:sdt>
  <w:p w:rsidR="00A63CEB" w:rsidRDefault="00A63CEB" w:rsidP="00C03AB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4"/>
      </w:rPr>
      <w:id w:val="1895461993"/>
      <w:docPartObj>
        <w:docPartGallery w:val="Page Numbers (Bottom of Page)"/>
        <w:docPartUnique/>
      </w:docPartObj>
    </w:sdtPr>
    <w:sdtContent>
      <w:p w:rsidR="00A63CEB" w:rsidRDefault="00000000" w:rsidP="000B110A">
        <w:pPr>
          <w:pStyle w:val="a3"/>
          <w:framePr w:wrap="none" w:vAnchor="text" w:hAnchor="margin" w:xAlign="right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separate"/>
        </w:r>
        <w:r>
          <w:rPr>
            <w:rStyle w:val="a4"/>
            <w:noProof/>
          </w:rPr>
          <w:t>2</w:t>
        </w:r>
        <w:r>
          <w:rPr>
            <w:rStyle w:val="a4"/>
          </w:rPr>
          <w:fldChar w:fldCharType="end"/>
        </w:r>
      </w:p>
    </w:sdtContent>
  </w:sdt>
  <w:p w:rsidR="00A63CEB" w:rsidRDefault="00A63CEB" w:rsidP="00C03A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59EC" w:rsidRDefault="007659EC">
      <w:r>
        <w:separator/>
      </w:r>
    </w:p>
  </w:footnote>
  <w:footnote w:type="continuationSeparator" w:id="0">
    <w:p w:rsidR="007659EC" w:rsidRDefault="0076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0A"/>
    <w:rsid w:val="00166C0A"/>
    <w:rsid w:val="00226FFC"/>
    <w:rsid w:val="002C6ED9"/>
    <w:rsid w:val="00371161"/>
    <w:rsid w:val="00410EC7"/>
    <w:rsid w:val="007659EC"/>
    <w:rsid w:val="007840F7"/>
    <w:rsid w:val="00801F73"/>
    <w:rsid w:val="008B1487"/>
    <w:rsid w:val="0094113C"/>
    <w:rsid w:val="009632AB"/>
    <w:rsid w:val="00971B24"/>
    <w:rsid w:val="00A05ECA"/>
    <w:rsid w:val="00A36C6B"/>
    <w:rsid w:val="00A63CEB"/>
    <w:rsid w:val="00AD5CFE"/>
    <w:rsid w:val="00AE6157"/>
    <w:rsid w:val="00B647B3"/>
    <w:rsid w:val="00BA12CA"/>
    <w:rsid w:val="00C41010"/>
    <w:rsid w:val="00D55DAB"/>
    <w:rsid w:val="00E57FE3"/>
    <w:rsid w:val="00FD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E021A1"/>
  <w15:chartTrackingRefBased/>
  <w15:docId w15:val="{FED23E9E-B665-5245-9E77-14C63511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C0A"/>
    <w:rPr>
      <w:rFonts w:ascii="Calibri" w:eastAsia="Calibri" w:hAnsi="Calibri" w:cs="Calibri"/>
      <w:kern w:val="0"/>
      <w:lang w:val="en-US"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66C0A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66C0A"/>
    <w:rPr>
      <w:rFonts w:ascii="Calibri" w:eastAsia="Calibri" w:hAnsi="Calibri" w:cs="Calibri"/>
      <w:kern w:val="0"/>
      <w:lang w:val="en-US" w:eastAsia="el-GR"/>
      <w14:ligatures w14:val="none"/>
    </w:rPr>
  </w:style>
  <w:style w:type="character" w:styleId="a4">
    <w:name w:val="page number"/>
    <w:basedOn w:val="a0"/>
    <w:uiPriority w:val="99"/>
    <w:semiHidden/>
    <w:unhideWhenUsed/>
    <w:rsid w:val="00166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1375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Livieri</dc:creator>
  <cp:keywords/>
  <dc:description/>
  <cp:lastModifiedBy>Georgia Livieri</cp:lastModifiedBy>
  <cp:revision>6</cp:revision>
  <dcterms:created xsi:type="dcterms:W3CDTF">2024-07-27T15:43:00Z</dcterms:created>
  <dcterms:modified xsi:type="dcterms:W3CDTF">2025-03-13T22:52:00Z</dcterms:modified>
</cp:coreProperties>
</file>