
<file path=[Content_Types].xml><?xml version="1.0" encoding="utf-8"?>
<Types xmlns="http://schemas.openxmlformats.org/package/2006/content-types">
  <Override PartName="/customXml/itemProps2.xml" ContentType="application/vnd.openxmlformats-officedocument.customXmlProperties+xml"/>
  <Override PartName="/customXml/itemProps3.xml" ContentType="application/vnd.openxmlformats-officedocument.customXmlProperti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40112" w:rsidRDefault="00F40112" w:rsidP="00F40112">
      <w:pPr>
        <w:jc w:val="center"/>
        <w:rPr>
          <w:rFonts w:cs="Times New Roman"/>
        </w:rPr>
      </w:pPr>
      <w:r w:rsidRPr="002750B7">
        <w:rPr>
          <w:rFonts w:cs="Times New Roman"/>
          <w:b/>
        </w:rPr>
        <w:t>Appendix</w:t>
      </w:r>
      <w:r>
        <w:rPr>
          <w:rFonts w:cs="Times New Roman"/>
          <w:b/>
        </w:rPr>
        <w:t xml:space="preserve"> A</w:t>
      </w:r>
    </w:p>
    <w:p w:rsidR="00F40112" w:rsidRDefault="00F40112" w:rsidP="00F40112">
      <w:pPr>
        <w:rPr>
          <w:rFonts w:cs="Times New Roman"/>
        </w:rPr>
      </w:pPr>
      <w:r>
        <w:rPr>
          <w:rFonts w:cs="Times New Roman"/>
        </w:rPr>
        <w:t>A</w:t>
      </w:r>
      <w:r w:rsidRPr="003C6ABA">
        <w:rPr>
          <w:rFonts w:ascii="Lucida Grande" w:eastAsia="Times New Roman" w:hAnsi="Lucida Grande" w:cs="Lucida Grande"/>
          <w:b/>
          <w:bCs/>
          <w:color w:val="3E3D40"/>
          <w:sz w:val="18"/>
          <w:szCs w:val="18"/>
        </w:rPr>
        <w:t xml:space="preserve">ll </w:t>
      </w:r>
      <w:r>
        <w:rPr>
          <w:rFonts w:ascii="Lucida Grande" w:eastAsia="Times New Roman" w:hAnsi="Lucida Grande" w:cs="Lucida Grande"/>
          <w:b/>
          <w:bCs/>
          <w:color w:val="3E3D40"/>
          <w:sz w:val="18"/>
          <w:szCs w:val="18"/>
        </w:rPr>
        <w:t>emails, procedures, and protocols in this experiment</w:t>
      </w:r>
      <w:r w:rsidRPr="003C6ABA">
        <w:rPr>
          <w:rFonts w:ascii="Lucida Grande" w:eastAsia="Times New Roman" w:hAnsi="Lucida Grande" w:cs="Lucida Grande"/>
          <w:b/>
          <w:bCs/>
          <w:color w:val="3E3D40"/>
          <w:sz w:val="18"/>
          <w:szCs w:val="18"/>
        </w:rPr>
        <w:t xml:space="preserve"> conform to the relevant regulatory standards</w:t>
      </w:r>
      <w:r>
        <w:rPr>
          <w:rFonts w:ascii="Lucida Grande" w:eastAsia="Times New Roman" w:hAnsi="Lucida Grande" w:cs="Lucida Grande"/>
          <w:b/>
          <w:bCs/>
          <w:color w:val="3E3D40"/>
          <w:sz w:val="18"/>
          <w:szCs w:val="18"/>
        </w:rPr>
        <w:t xml:space="preserve">, and were approved by the Cornell IRB. </w:t>
      </w:r>
      <w:r>
        <w:rPr>
          <w:rFonts w:cs="Times New Roman"/>
        </w:rPr>
        <w:t>Two versions of the following email were sent to prospective faculty participants. The version below is the one in which the Y-foil was a woman. A mirror version was identical to this except that the gendered pronouns were flipped (every “he” became a “she”, every “her” became a “him”), so that all descriptions were counterbalanced across the genders of Drs. X, Y, and Z.</w:t>
      </w:r>
    </w:p>
    <w:p w:rsidR="00F40112" w:rsidRDefault="00F40112" w:rsidP="00F40112">
      <w:pPr>
        <w:jc w:val="center"/>
        <w:rPr>
          <w:rFonts w:cs="Times New Roman"/>
        </w:rPr>
      </w:pPr>
      <w:r>
        <w:rPr>
          <w:rFonts w:cs="Times New Roman"/>
        </w:rPr>
        <w:t>__________________________</w:t>
      </w:r>
    </w:p>
    <w:p w:rsidR="00F40112" w:rsidRPr="002A7CD0" w:rsidRDefault="00F40112" w:rsidP="00F40112">
      <w:pPr>
        <w:rPr>
          <w:rFonts w:eastAsia="Times New Roman" w:cs="Times New Roman"/>
          <w:color w:val="767676"/>
          <w:sz w:val="20"/>
          <w:szCs w:val="20"/>
        </w:rPr>
      </w:pPr>
      <w:r w:rsidRPr="002A7CD0">
        <w:rPr>
          <w:rFonts w:eastAsia="Times New Roman" w:cs="Times New Roman"/>
          <w:b/>
          <w:bCs/>
          <w:color w:val="282828"/>
          <w:sz w:val="20"/>
          <w:szCs w:val="20"/>
          <w:shd w:val="clear" w:color="auto" w:fill="FFFFFF"/>
        </w:rPr>
        <w:t>From:</w:t>
      </w:r>
      <w:r w:rsidRPr="002A7CD0">
        <w:rPr>
          <w:rFonts w:eastAsia="Times New Roman" w:cs="Times New Roman"/>
          <w:color w:val="282828"/>
          <w:sz w:val="20"/>
          <w:szCs w:val="20"/>
          <w:shd w:val="clear" w:color="auto" w:fill="FFFFFF"/>
        </w:rPr>
        <w:t xml:space="preserve"> Profs. Williams &amp; </w:t>
      </w:r>
      <w:proofErr w:type="spellStart"/>
      <w:r w:rsidRPr="002A7CD0">
        <w:rPr>
          <w:rFonts w:eastAsia="Times New Roman" w:cs="Times New Roman"/>
          <w:color w:val="282828"/>
          <w:sz w:val="20"/>
          <w:szCs w:val="20"/>
          <w:shd w:val="clear" w:color="auto" w:fill="FFFFFF"/>
        </w:rPr>
        <w:t>Ceci</w:t>
      </w:r>
      <w:proofErr w:type="spellEnd"/>
      <w:r w:rsidRPr="002A7CD0">
        <w:rPr>
          <w:rFonts w:eastAsia="Times New Roman" w:cs="Times New Roman"/>
          <w:color w:val="282828"/>
          <w:sz w:val="20"/>
          <w:szCs w:val="20"/>
          <w:shd w:val="clear" w:color="auto" w:fill="FFFFFF"/>
        </w:rPr>
        <w:br/>
      </w:r>
      <w:r w:rsidRPr="002A7CD0">
        <w:rPr>
          <w:rFonts w:eastAsia="Times New Roman" w:cs="Times New Roman"/>
          <w:b/>
          <w:bCs/>
          <w:color w:val="282828"/>
          <w:sz w:val="20"/>
          <w:szCs w:val="20"/>
          <w:shd w:val="clear" w:color="auto" w:fill="FFFFFF"/>
        </w:rPr>
        <w:t>Sent:</w:t>
      </w:r>
      <w:r w:rsidRPr="002A7CD0">
        <w:rPr>
          <w:rFonts w:eastAsia="Times New Roman" w:cs="Times New Roman"/>
          <w:color w:val="282828"/>
          <w:sz w:val="20"/>
          <w:szCs w:val="20"/>
          <w:shd w:val="clear" w:color="auto" w:fill="FFFFFF"/>
        </w:rPr>
        <w:t> Monday, March 24, 2014 7:01 PM</w:t>
      </w:r>
      <w:r w:rsidRPr="002A7CD0">
        <w:rPr>
          <w:rFonts w:eastAsia="Times New Roman" w:cs="Times New Roman"/>
          <w:color w:val="282828"/>
          <w:sz w:val="20"/>
          <w:szCs w:val="20"/>
          <w:shd w:val="clear" w:color="auto" w:fill="FFFFFF"/>
        </w:rPr>
        <w:br/>
      </w:r>
      <w:r w:rsidRPr="002A7CD0">
        <w:rPr>
          <w:rFonts w:eastAsia="Times New Roman" w:cs="Times New Roman"/>
          <w:b/>
          <w:bCs/>
          <w:color w:val="282828"/>
          <w:sz w:val="20"/>
          <w:szCs w:val="20"/>
          <w:shd w:val="clear" w:color="auto" w:fill="FFFFFF"/>
        </w:rPr>
        <w:t>To:</w:t>
      </w:r>
      <w:r w:rsidRPr="002A7CD0">
        <w:rPr>
          <w:rFonts w:eastAsia="Times New Roman" w:cs="Times New Roman"/>
          <w:color w:val="282828"/>
          <w:sz w:val="20"/>
          <w:szCs w:val="20"/>
          <w:shd w:val="clear" w:color="auto" w:fill="FFFFFF"/>
        </w:rPr>
        <w:t> </w:t>
      </w:r>
      <w:r w:rsidRPr="002A7CD0">
        <w:rPr>
          <w:rFonts w:eastAsia="Times New Roman" w:cs="Times New Roman"/>
          <w:sz w:val="20"/>
          <w:szCs w:val="20"/>
          <w:shd w:val="clear" w:color="auto" w:fill="FFFFFF"/>
        </w:rPr>
        <w:t>Professor __________</w:t>
      </w:r>
      <w:r w:rsidRPr="002A7CD0">
        <w:rPr>
          <w:rFonts w:eastAsia="Times New Roman" w:cs="Times New Roman"/>
          <w:color w:val="282828"/>
          <w:sz w:val="20"/>
          <w:szCs w:val="20"/>
          <w:shd w:val="clear" w:color="auto" w:fill="FFFFFF"/>
        </w:rPr>
        <w:br/>
      </w:r>
      <w:r w:rsidRPr="002A7CD0">
        <w:rPr>
          <w:rFonts w:eastAsia="Times New Roman" w:cs="Times New Roman"/>
          <w:b/>
          <w:bCs/>
          <w:color w:val="282828"/>
          <w:sz w:val="20"/>
          <w:szCs w:val="20"/>
          <w:shd w:val="clear" w:color="auto" w:fill="FFFFFF"/>
        </w:rPr>
        <w:t>Subject:</w:t>
      </w:r>
      <w:r w:rsidRPr="002A7CD0">
        <w:rPr>
          <w:rFonts w:eastAsia="Times New Roman" w:cs="Times New Roman"/>
          <w:color w:val="282828"/>
          <w:sz w:val="20"/>
          <w:szCs w:val="20"/>
          <w:shd w:val="clear" w:color="auto" w:fill="FFFFFF"/>
        </w:rPr>
        <w:t> Cornell Faculty-Hiring Study</w:t>
      </w:r>
    </w:p>
    <w:p w:rsidR="00F40112" w:rsidRPr="002A7CD0" w:rsidRDefault="00F40112" w:rsidP="00F40112">
      <w:pPr>
        <w:shd w:val="clear" w:color="auto" w:fill="FFFFFF"/>
        <w:spacing w:after="45"/>
        <w:rPr>
          <w:rFonts w:eastAsia="Times New Roman" w:cs="Times New Roman"/>
          <w:color w:val="767676"/>
          <w:sz w:val="20"/>
          <w:szCs w:val="20"/>
        </w:rPr>
      </w:pPr>
      <w:r w:rsidRPr="002A7CD0">
        <w:rPr>
          <w:rFonts w:eastAsia="Times New Roman" w:cs="Times New Roman"/>
          <w:color w:val="767676"/>
          <w:sz w:val="20"/>
          <w:szCs w:val="20"/>
        </w:rPr>
        <w:t>_____________________________________________________________________________________</w:t>
      </w:r>
    </w:p>
    <w:p w:rsidR="00F40112" w:rsidRPr="002A7CD0" w:rsidRDefault="00F40112" w:rsidP="00F40112">
      <w:pPr>
        <w:shd w:val="clear" w:color="auto" w:fill="FFFFFF"/>
        <w:spacing w:after="0"/>
        <w:rPr>
          <w:rFonts w:eastAsia="Times New Roman" w:cs="Times New Roman"/>
          <w:color w:val="000000"/>
          <w:sz w:val="20"/>
          <w:szCs w:val="20"/>
          <w:shd w:val="clear" w:color="auto" w:fill="FFFFFF"/>
        </w:rPr>
      </w:pPr>
      <w:r w:rsidRPr="002A7CD0">
        <w:rPr>
          <w:rFonts w:eastAsia="Times New Roman" w:cs="Times New Roman"/>
          <w:color w:val="000000"/>
          <w:sz w:val="20"/>
          <w:szCs w:val="20"/>
          <w:shd w:val="clear" w:color="auto" w:fill="FFFFFF"/>
        </w:rPr>
        <w:t>Dear Professor _________:</w:t>
      </w:r>
    </w:p>
    <w:p w:rsidR="00F40112" w:rsidRPr="002A7CD0" w:rsidRDefault="00F40112" w:rsidP="00F40112">
      <w:pPr>
        <w:shd w:val="clear" w:color="auto" w:fill="FFFFFF"/>
        <w:spacing w:after="0"/>
        <w:rPr>
          <w:rFonts w:eastAsia="Times New Roman" w:cs="Times New Roman"/>
          <w:color w:val="000000"/>
          <w:sz w:val="20"/>
          <w:szCs w:val="20"/>
          <w:shd w:val="clear" w:color="auto" w:fill="FFFFFF"/>
        </w:rPr>
      </w:pPr>
      <w:r w:rsidRPr="002A7CD0">
        <w:rPr>
          <w:rFonts w:eastAsia="Times New Roman" w:cs="Times New Roman"/>
          <w:color w:val="000000"/>
          <w:sz w:val="20"/>
          <w:szCs w:val="20"/>
          <w:shd w:val="clear" w:color="auto" w:fill="FFFFFF"/>
        </w:rPr>
        <w:t> </w:t>
      </w:r>
    </w:p>
    <w:p w:rsidR="00F40112" w:rsidRPr="002A7CD0" w:rsidRDefault="00F40112" w:rsidP="00F40112">
      <w:pPr>
        <w:shd w:val="clear" w:color="auto" w:fill="FFFFFF"/>
        <w:spacing w:after="0"/>
        <w:rPr>
          <w:rFonts w:eastAsia="Times New Roman" w:cs="Times New Roman"/>
          <w:color w:val="000000"/>
          <w:sz w:val="20"/>
          <w:szCs w:val="20"/>
          <w:shd w:val="clear" w:color="auto" w:fill="FFFFFF"/>
        </w:rPr>
      </w:pPr>
      <w:r w:rsidRPr="002A7CD0">
        <w:rPr>
          <w:rFonts w:eastAsia="Times New Roman" w:cs="Times New Roman"/>
          <w:color w:val="000000"/>
          <w:sz w:val="20"/>
          <w:szCs w:val="20"/>
          <w:shd w:val="clear" w:color="auto" w:fill="FFFFFF"/>
        </w:rPr>
        <w:t>We have a quick favor to ask, one that will take less than 10 minutes. Our graduate students at Cornell are increasingly concerned about their ability to get tenure-track jobs in this weak economy. They repeatedly ask: "What type of graduate student is most likely to appeal to search committees, given that all top applicants have a solid research/publication record?" In an effort to help students throughout the natural and social sciences, we are collecting data on the types of applicants who are most hirable. We asked professors across the natural and social sciences to help us by providing descriptions of applicants for tenure-track jobs based on actual applicants they had interviewed recently, but with details specific to their discipline omitted. Now, we are asking colleagues such as you to help by rating three hypothetical short-listed job candidates. The results, once your name and all identifying information is removed, will be posted on a website, where hopefully they will be useful to graduate students and their advisors across fields. Cornell's IRB requires us to remind you that the internet is neither private nor secure, and that you are obviously under no obligation to help; and also to state that all personal information in your response (name, email, institution) will be destroyed. Research like this would not be possible without the generous help of fellow scientists such as you. We are very grateful for your participation and wish you and your students the best.</w:t>
      </w:r>
    </w:p>
    <w:p w:rsidR="00F40112" w:rsidRPr="002A7CD0" w:rsidRDefault="00F40112" w:rsidP="00F40112">
      <w:pPr>
        <w:shd w:val="clear" w:color="auto" w:fill="FFFFFF"/>
        <w:spacing w:after="0"/>
        <w:rPr>
          <w:rFonts w:eastAsia="Times New Roman" w:cs="Times New Roman"/>
          <w:color w:val="000000"/>
          <w:sz w:val="20"/>
          <w:szCs w:val="20"/>
          <w:shd w:val="clear" w:color="auto" w:fill="FFFFFF"/>
        </w:rPr>
      </w:pPr>
      <w:r w:rsidRPr="002A7CD0">
        <w:rPr>
          <w:rFonts w:eastAsia="Times New Roman" w:cs="Times New Roman"/>
          <w:color w:val="000000"/>
          <w:sz w:val="20"/>
          <w:szCs w:val="20"/>
          <w:shd w:val="clear" w:color="auto" w:fill="FFFFFF"/>
        </w:rPr>
        <w:t> </w:t>
      </w:r>
    </w:p>
    <w:p w:rsidR="00F40112" w:rsidRPr="002A7CD0" w:rsidRDefault="00F40112" w:rsidP="00F40112">
      <w:pPr>
        <w:shd w:val="clear" w:color="auto" w:fill="FFFFFF"/>
        <w:spacing w:after="0"/>
        <w:rPr>
          <w:rFonts w:eastAsia="Times New Roman" w:cs="Times New Roman"/>
          <w:color w:val="000000"/>
          <w:sz w:val="20"/>
          <w:szCs w:val="20"/>
          <w:shd w:val="clear" w:color="auto" w:fill="FFFFFF"/>
        </w:rPr>
      </w:pPr>
      <w:r w:rsidRPr="002A7CD0">
        <w:rPr>
          <w:rFonts w:eastAsia="Times New Roman" w:cs="Times New Roman"/>
          <w:color w:val="000000"/>
          <w:sz w:val="20"/>
          <w:szCs w:val="20"/>
          <w:shd w:val="clear" w:color="auto" w:fill="FFFFFF"/>
        </w:rPr>
        <w:t>Sincerely,</w:t>
      </w:r>
    </w:p>
    <w:p w:rsidR="00F40112" w:rsidRPr="002A7CD0" w:rsidRDefault="00F40112" w:rsidP="00F40112">
      <w:pPr>
        <w:shd w:val="clear" w:color="auto" w:fill="FFFFFF"/>
        <w:spacing w:after="0"/>
        <w:rPr>
          <w:rFonts w:eastAsia="Times New Roman" w:cs="Times New Roman"/>
          <w:color w:val="000000"/>
          <w:sz w:val="20"/>
          <w:szCs w:val="20"/>
          <w:shd w:val="clear" w:color="auto" w:fill="FFFFFF"/>
        </w:rPr>
      </w:pPr>
      <w:r w:rsidRPr="002A7CD0">
        <w:rPr>
          <w:rFonts w:eastAsia="Times New Roman" w:cs="Times New Roman"/>
          <w:color w:val="000000"/>
          <w:sz w:val="20"/>
          <w:szCs w:val="20"/>
          <w:shd w:val="clear" w:color="auto" w:fill="FFFFFF"/>
        </w:rPr>
        <w:t xml:space="preserve">Steve </w:t>
      </w:r>
      <w:proofErr w:type="spellStart"/>
      <w:r w:rsidRPr="002A7CD0">
        <w:rPr>
          <w:rFonts w:eastAsia="Times New Roman" w:cs="Times New Roman"/>
          <w:color w:val="000000"/>
          <w:sz w:val="20"/>
          <w:szCs w:val="20"/>
          <w:shd w:val="clear" w:color="auto" w:fill="FFFFFF"/>
        </w:rPr>
        <w:t>Ceci</w:t>
      </w:r>
      <w:proofErr w:type="spellEnd"/>
      <w:r w:rsidRPr="002A7CD0">
        <w:rPr>
          <w:rFonts w:eastAsia="Times New Roman" w:cs="Times New Roman"/>
          <w:color w:val="000000"/>
          <w:sz w:val="20"/>
          <w:szCs w:val="20"/>
          <w:shd w:val="clear" w:color="auto" w:fill="FFFFFF"/>
        </w:rPr>
        <w:t xml:space="preserve"> &amp; Wendy M. Williams</w:t>
      </w:r>
    </w:p>
    <w:p w:rsidR="00F40112" w:rsidRPr="002A7CD0" w:rsidRDefault="00F40112" w:rsidP="00F40112">
      <w:pPr>
        <w:shd w:val="clear" w:color="auto" w:fill="FFFFFF"/>
        <w:spacing w:after="0"/>
        <w:rPr>
          <w:rFonts w:eastAsia="Times New Roman" w:cs="Times New Roman"/>
          <w:color w:val="000000"/>
          <w:sz w:val="20"/>
          <w:szCs w:val="20"/>
          <w:shd w:val="clear" w:color="auto" w:fill="FFFFFF"/>
        </w:rPr>
      </w:pPr>
      <w:r w:rsidRPr="002A7CD0">
        <w:rPr>
          <w:rFonts w:eastAsia="Times New Roman" w:cs="Times New Roman"/>
          <w:color w:val="000000"/>
          <w:sz w:val="20"/>
          <w:szCs w:val="20"/>
          <w:shd w:val="clear" w:color="auto" w:fill="FFFFFF"/>
        </w:rPr>
        <w:t>Professors, Cornell University</w:t>
      </w:r>
    </w:p>
    <w:p w:rsidR="00F40112" w:rsidRPr="002A7CD0" w:rsidRDefault="00F40112" w:rsidP="00F40112">
      <w:pPr>
        <w:shd w:val="clear" w:color="auto" w:fill="FFFFFF"/>
        <w:spacing w:after="0"/>
        <w:rPr>
          <w:rFonts w:eastAsia="Times New Roman" w:cs="Times New Roman"/>
          <w:color w:val="000000"/>
          <w:sz w:val="20"/>
          <w:szCs w:val="20"/>
          <w:shd w:val="clear" w:color="auto" w:fill="FFFFFF"/>
        </w:rPr>
      </w:pPr>
      <w:r w:rsidRPr="002A7CD0">
        <w:rPr>
          <w:rFonts w:eastAsia="Times New Roman" w:cs="Times New Roman"/>
          <w:color w:val="000000"/>
          <w:sz w:val="20"/>
          <w:szCs w:val="20"/>
          <w:shd w:val="clear" w:color="auto" w:fill="FFFFFF"/>
        </w:rPr>
        <w:t> </w:t>
      </w:r>
    </w:p>
    <w:p w:rsidR="00F40112" w:rsidRPr="002A7CD0" w:rsidRDefault="00F40112" w:rsidP="00F40112">
      <w:pPr>
        <w:shd w:val="clear" w:color="auto" w:fill="FFFFFF"/>
        <w:spacing w:after="0"/>
        <w:rPr>
          <w:rFonts w:eastAsia="Times New Roman" w:cs="Times New Roman"/>
          <w:color w:val="000000"/>
          <w:sz w:val="20"/>
          <w:szCs w:val="20"/>
          <w:shd w:val="clear" w:color="auto" w:fill="FFFFFF"/>
        </w:rPr>
      </w:pPr>
      <w:r w:rsidRPr="002A7CD0">
        <w:rPr>
          <w:rFonts w:eastAsia="Times New Roman" w:cs="Times New Roman"/>
          <w:color w:val="000000"/>
          <w:sz w:val="20"/>
          <w:szCs w:val="20"/>
          <w:shd w:val="clear" w:color="auto" w:fill="FFFFFF"/>
        </w:rPr>
        <w:t> </w:t>
      </w:r>
    </w:p>
    <w:p w:rsidR="00F40112" w:rsidRPr="002A7CD0" w:rsidRDefault="00F40112" w:rsidP="00F40112">
      <w:pPr>
        <w:shd w:val="clear" w:color="auto" w:fill="FFFFFF"/>
        <w:spacing w:after="0"/>
        <w:rPr>
          <w:rFonts w:eastAsia="Times New Roman" w:cs="Times New Roman"/>
          <w:color w:val="000000"/>
          <w:sz w:val="20"/>
          <w:szCs w:val="20"/>
          <w:shd w:val="clear" w:color="auto" w:fill="FFFFFF"/>
        </w:rPr>
      </w:pPr>
      <w:r w:rsidRPr="002A7CD0">
        <w:rPr>
          <w:rFonts w:eastAsia="Times New Roman" w:cs="Times New Roman"/>
          <w:b/>
          <w:bCs/>
          <w:color w:val="000000"/>
          <w:sz w:val="20"/>
          <w:szCs w:val="20"/>
          <w:shd w:val="clear" w:color="auto" w:fill="FFFFFF"/>
        </w:rPr>
        <w:t>DESCRIPTIONS OF 3 CANDIDATES (X, Y, AND Z)</w:t>
      </w:r>
    </w:p>
    <w:p w:rsidR="00F40112" w:rsidRPr="002A7CD0" w:rsidRDefault="00F40112" w:rsidP="00F40112">
      <w:pPr>
        <w:shd w:val="clear" w:color="auto" w:fill="FFFFFF"/>
        <w:spacing w:after="0"/>
        <w:rPr>
          <w:rFonts w:eastAsia="Times New Roman" w:cs="Times New Roman"/>
          <w:color w:val="000000"/>
          <w:sz w:val="20"/>
          <w:szCs w:val="20"/>
          <w:shd w:val="clear" w:color="auto" w:fill="FFFFFF"/>
        </w:rPr>
      </w:pPr>
      <w:r w:rsidRPr="002A7CD0">
        <w:rPr>
          <w:rFonts w:eastAsia="Times New Roman" w:cs="Times New Roman"/>
          <w:b/>
          <w:bCs/>
          <w:color w:val="000000"/>
          <w:sz w:val="20"/>
          <w:szCs w:val="20"/>
          <w:shd w:val="clear" w:color="auto" w:fill="FFFFFF"/>
        </w:rPr>
        <w:t> </w:t>
      </w:r>
    </w:p>
    <w:p w:rsidR="00F40112" w:rsidRPr="002A7CD0" w:rsidRDefault="00F40112" w:rsidP="00F40112">
      <w:pPr>
        <w:shd w:val="clear" w:color="auto" w:fill="FFFFFF"/>
        <w:spacing w:after="0"/>
        <w:rPr>
          <w:rFonts w:eastAsia="Times New Roman" w:cs="Times New Roman"/>
          <w:color w:val="000000"/>
          <w:sz w:val="20"/>
          <w:szCs w:val="20"/>
          <w:shd w:val="clear" w:color="auto" w:fill="FFFFFF"/>
        </w:rPr>
      </w:pPr>
      <w:r w:rsidRPr="002A7CD0">
        <w:rPr>
          <w:rFonts w:eastAsia="Times New Roman" w:cs="Times New Roman"/>
          <w:color w:val="000000"/>
          <w:sz w:val="20"/>
          <w:szCs w:val="20"/>
          <w:shd w:val="clear" w:color="auto" w:fill="FFFFFF"/>
        </w:rPr>
        <w:t>Imagine you are on your department's personnel/search committee. Your department plans to hire one person at the entry assistant-professor level. Your committee has struggled to narrow the applicant pool to three short-listed candidates (below), each of whom works in a hot area with an eminent advisor. The search committee evaluated each candidate's research record, and the entire faculty rated each candidate's job talk and interview. Now it is your turn to rank the candidates in order of hiring preference. Please read the search committee chair's notes below and rate each candidate.  </w:t>
      </w:r>
    </w:p>
    <w:p w:rsidR="00F40112" w:rsidRPr="002A7CD0" w:rsidRDefault="00F40112" w:rsidP="00F40112">
      <w:pPr>
        <w:shd w:val="clear" w:color="auto" w:fill="FFFFFF"/>
        <w:spacing w:after="0"/>
        <w:rPr>
          <w:rFonts w:eastAsia="Times New Roman" w:cs="Times New Roman"/>
          <w:color w:val="000000"/>
          <w:sz w:val="20"/>
          <w:szCs w:val="20"/>
          <w:shd w:val="clear" w:color="auto" w:fill="FFFFFF"/>
        </w:rPr>
      </w:pPr>
      <w:r w:rsidRPr="002A7CD0">
        <w:rPr>
          <w:rFonts w:eastAsia="Times New Roman" w:cs="Times New Roman"/>
          <w:b/>
          <w:bCs/>
          <w:color w:val="000000"/>
          <w:sz w:val="20"/>
          <w:szCs w:val="20"/>
          <w:shd w:val="clear" w:color="auto" w:fill="FFFFFF"/>
        </w:rPr>
        <w:t> </w:t>
      </w:r>
    </w:p>
    <w:p w:rsidR="00F40112" w:rsidRPr="002A7CD0" w:rsidRDefault="00F40112" w:rsidP="00F40112">
      <w:pPr>
        <w:shd w:val="clear" w:color="auto" w:fill="FFFFFF"/>
        <w:spacing w:after="0"/>
        <w:rPr>
          <w:rFonts w:eastAsia="Times New Roman" w:cs="Times New Roman"/>
          <w:color w:val="000000"/>
          <w:sz w:val="20"/>
          <w:szCs w:val="20"/>
          <w:shd w:val="clear" w:color="auto" w:fill="FFFFFF"/>
        </w:rPr>
      </w:pPr>
      <w:r w:rsidRPr="002A7CD0">
        <w:rPr>
          <w:rFonts w:eastAsia="Times New Roman" w:cs="Times New Roman"/>
          <w:b/>
          <w:bCs/>
          <w:color w:val="000000"/>
          <w:sz w:val="20"/>
          <w:szCs w:val="20"/>
          <w:shd w:val="clear" w:color="auto" w:fill="FFFFFF"/>
        </w:rPr>
        <w:t>Dr. X: </w:t>
      </w:r>
      <w:r w:rsidRPr="002A7CD0">
        <w:rPr>
          <w:rFonts w:eastAsia="Times New Roman" w:cs="Times New Roman"/>
          <w:color w:val="000000"/>
          <w:sz w:val="20"/>
          <w:szCs w:val="20"/>
          <w:shd w:val="clear" w:color="auto" w:fill="FFFFFF"/>
        </w:rPr>
        <w:t xml:space="preserve">X struck the search committee as a real powerhouse. Based on his vita, letters of recommendation, and their own reading of his work, the committee rated X's research record as "extremely strong." X's recommenders all especially noted his high productivity, impressive analytical ability, independence, ambition, and competitive skills, with comments like "X produces high-quality research and always stands up under pressure, often working on multiple projects at a time." They described his tendency to "tirelessly and single-mindedly work long hours on research, as though he is on a mission to build an impressive portfolio of work." He also won a dissertation award in his final year of graduate school. X's faculty job </w:t>
      </w:r>
      <w:r w:rsidRPr="002A7CD0">
        <w:rPr>
          <w:rFonts w:eastAsia="Times New Roman" w:cs="Times New Roman"/>
          <w:color w:val="000000"/>
          <w:sz w:val="20"/>
          <w:szCs w:val="20"/>
          <w:shd w:val="clear" w:color="auto" w:fill="FFFFFF"/>
        </w:rPr>
        <w:lastRenderedPageBreak/>
        <w:t>talk/interview score was 9.5/10. At dinner with the committee, he impressed everyone as being a confident and professional individual with a great deal to offer the department. During our private meeting, X was enthusiastic about our department, and there did not appear to be any obstacles if we decided to offer him the job. He said our department has all the resources needed for his research.</w:t>
      </w:r>
    </w:p>
    <w:p w:rsidR="00F40112" w:rsidRPr="002A7CD0" w:rsidRDefault="00F40112" w:rsidP="00F40112">
      <w:pPr>
        <w:shd w:val="clear" w:color="auto" w:fill="FFFFFF"/>
        <w:spacing w:after="0"/>
        <w:rPr>
          <w:rFonts w:eastAsia="Times New Roman" w:cs="Times New Roman"/>
          <w:color w:val="000000"/>
          <w:sz w:val="20"/>
          <w:szCs w:val="20"/>
          <w:shd w:val="clear" w:color="auto" w:fill="FFFFFF"/>
        </w:rPr>
      </w:pPr>
      <w:r w:rsidRPr="002A7CD0">
        <w:rPr>
          <w:rFonts w:eastAsia="Times New Roman" w:cs="Times New Roman"/>
          <w:b/>
          <w:bCs/>
          <w:color w:val="000000"/>
          <w:sz w:val="20"/>
          <w:szCs w:val="20"/>
          <w:shd w:val="clear" w:color="auto" w:fill="FFFFFF"/>
        </w:rPr>
        <w:t>Dr. Y: </w:t>
      </w:r>
      <w:r w:rsidRPr="002A7CD0">
        <w:rPr>
          <w:rFonts w:eastAsia="Times New Roman" w:cs="Times New Roman"/>
          <w:color w:val="000000"/>
          <w:sz w:val="20"/>
          <w:szCs w:val="20"/>
          <w:shd w:val="clear" w:color="auto" w:fill="FFFFFF"/>
        </w:rPr>
        <w:t>Y came across during her interview/visit as a smart, serious scholar with a solid record. Based on her vita, letters of recommendation, and their own reading of her work, the committee rated her research record as "very strong." Y's letter-writers all praised the "breadth and quality of her research and ideas" and described her as a "highly desirable hire among her cohort of graduate students." They also noted that Y works on an "established set of paradigms sure to continue to generate publications and funding in the future." Y's faculty job talk/interview score was 9.3/10. One issue raised by two members of the search committee is that Y is somewhat shy and reserved; thus there was some question about her ability to handle large introductory lecture courses. No one foresaw any problems with her teaching in a small-seminar context. At dinner, Y was pleasant but spoke little and was a bit hard to get to know—however, most of us felt this would resolve in time. During my private discussion with Y, she seemed enthusiastic about our department, and there did not appear to be any obstacles if we decided to offer her the job. She said our department has all the resources she needs for her research.</w:t>
      </w:r>
    </w:p>
    <w:p w:rsidR="00F40112" w:rsidRPr="002A7CD0" w:rsidRDefault="00F40112" w:rsidP="00F40112">
      <w:pPr>
        <w:shd w:val="clear" w:color="auto" w:fill="FFFFFF"/>
        <w:spacing w:after="0"/>
        <w:rPr>
          <w:rFonts w:eastAsia="Times New Roman" w:cs="Times New Roman"/>
          <w:color w:val="000000"/>
          <w:sz w:val="20"/>
          <w:szCs w:val="20"/>
          <w:shd w:val="clear" w:color="auto" w:fill="FFFFFF"/>
        </w:rPr>
      </w:pPr>
      <w:r w:rsidRPr="002A7CD0">
        <w:rPr>
          <w:rFonts w:eastAsia="Times New Roman" w:cs="Times New Roman"/>
          <w:b/>
          <w:bCs/>
          <w:color w:val="000000"/>
          <w:sz w:val="20"/>
          <w:szCs w:val="20"/>
          <w:shd w:val="clear" w:color="auto" w:fill="FFFFFF"/>
        </w:rPr>
        <w:t>Dr. Z: </w:t>
      </w:r>
      <w:r w:rsidRPr="002A7CD0">
        <w:rPr>
          <w:rFonts w:eastAsia="Times New Roman" w:cs="Times New Roman"/>
          <w:color w:val="000000"/>
          <w:sz w:val="20"/>
          <w:szCs w:val="20"/>
          <w:shd w:val="clear" w:color="auto" w:fill="FFFFFF"/>
        </w:rPr>
        <w:t>Z impressed the entire search committee as a great potential hire. Based on his vita, letters of recommendation, and their own reading of his work, the search committee rated Z's research record as "extremely strong." Letter-writers especially noted that Z is highly creative and original in his approach to scholarship, with comments like "Z is poised to break new ground with his unique and imaginative applications of his advisor's theory, and is sure to change how people think about his research area." They also described Z's impressive teaching abilities, mentioning that he was "widely considered an effective and supportive mentor by the junior graduate students and undergraduates he worked with." He also won a teaching award in graduate school. Z's faculty job talk/interview score was 9.5/10. At dinner with the committee, he reached out to everyone, showing himself to be very likeable, kind, and socially skilled. During our private meeting, Z was enthusiastic about our department, and there did not appear to be any obstacles if we decided to offer him the job. He said our department has all the resources needed for his research.</w:t>
      </w:r>
    </w:p>
    <w:p w:rsidR="00F40112" w:rsidRPr="002A7CD0" w:rsidRDefault="00F40112" w:rsidP="00F40112">
      <w:pPr>
        <w:shd w:val="clear" w:color="auto" w:fill="FFFFFF"/>
        <w:spacing w:after="0"/>
        <w:rPr>
          <w:rFonts w:eastAsia="Times New Roman" w:cs="Times New Roman"/>
          <w:color w:val="000000"/>
          <w:sz w:val="20"/>
          <w:szCs w:val="20"/>
          <w:shd w:val="clear" w:color="auto" w:fill="FFFFFF"/>
        </w:rPr>
      </w:pPr>
      <w:r w:rsidRPr="002A7CD0">
        <w:rPr>
          <w:rFonts w:eastAsia="Times New Roman" w:cs="Times New Roman"/>
          <w:color w:val="000000"/>
          <w:sz w:val="20"/>
          <w:szCs w:val="20"/>
          <w:shd w:val="clear" w:color="auto" w:fill="FFFFFF"/>
        </w:rPr>
        <w:t>Please rate each applicant using the following scale, ranging from 1 to 10:</w:t>
      </w:r>
    </w:p>
    <w:p w:rsidR="00F40112" w:rsidRPr="002A7CD0" w:rsidRDefault="00F40112" w:rsidP="00F40112">
      <w:pPr>
        <w:shd w:val="clear" w:color="auto" w:fill="FFFFFF"/>
        <w:spacing w:after="0"/>
        <w:rPr>
          <w:rFonts w:eastAsia="Times New Roman" w:cs="Times New Roman"/>
          <w:color w:val="000000"/>
          <w:sz w:val="20"/>
          <w:szCs w:val="20"/>
          <w:shd w:val="clear" w:color="auto" w:fill="FFFFFF"/>
        </w:rPr>
      </w:pPr>
      <w:r w:rsidRPr="002A7CD0">
        <w:rPr>
          <w:rFonts w:eastAsia="Times New Roman" w:cs="Times New Roman"/>
          <w:color w:val="000000"/>
          <w:sz w:val="20"/>
          <w:szCs w:val="20"/>
          <w:shd w:val="clear" w:color="auto" w:fill="FFFFFF"/>
        </w:rPr>
        <w:t> </w:t>
      </w:r>
    </w:p>
    <w:p w:rsidR="00F40112" w:rsidRPr="002A7CD0" w:rsidRDefault="00F40112" w:rsidP="00F40112">
      <w:pPr>
        <w:shd w:val="clear" w:color="auto" w:fill="FFFFFF"/>
        <w:spacing w:after="0"/>
        <w:rPr>
          <w:rFonts w:eastAsia="Times New Roman" w:cs="Times New Roman"/>
          <w:color w:val="000000"/>
          <w:sz w:val="20"/>
          <w:szCs w:val="20"/>
          <w:shd w:val="clear" w:color="auto" w:fill="FFFFFF"/>
        </w:rPr>
      </w:pPr>
      <w:r w:rsidRPr="002A7CD0">
        <w:rPr>
          <w:rFonts w:eastAsia="Times New Roman" w:cs="Times New Roman"/>
          <w:color w:val="000000"/>
          <w:sz w:val="20"/>
          <w:szCs w:val="20"/>
          <w:shd w:val="clear" w:color="auto" w:fill="FFFFFF"/>
        </w:rPr>
        <w:t>10=truly extraordinary/exceptional</w:t>
      </w:r>
    </w:p>
    <w:p w:rsidR="00F40112" w:rsidRPr="002A7CD0" w:rsidRDefault="00F40112" w:rsidP="00F40112">
      <w:pPr>
        <w:shd w:val="clear" w:color="auto" w:fill="FFFFFF"/>
        <w:spacing w:after="0"/>
        <w:rPr>
          <w:rFonts w:eastAsia="Times New Roman" w:cs="Times New Roman"/>
          <w:color w:val="000000"/>
          <w:sz w:val="20"/>
          <w:szCs w:val="20"/>
          <w:shd w:val="clear" w:color="auto" w:fill="FFFFFF"/>
        </w:rPr>
      </w:pPr>
      <w:r w:rsidRPr="002A7CD0">
        <w:rPr>
          <w:rFonts w:eastAsia="Times New Roman" w:cs="Times New Roman"/>
          <w:color w:val="000000"/>
          <w:sz w:val="20"/>
          <w:szCs w:val="20"/>
          <w:shd w:val="clear" w:color="auto" w:fill="FFFFFF"/>
        </w:rPr>
        <w:t>9=extremely impressive</w:t>
      </w:r>
    </w:p>
    <w:p w:rsidR="00F40112" w:rsidRPr="002A7CD0" w:rsidRDefault="00F40112" w:rsidP="00F40112">
      <w:pPr>
        <w:shd w:val="clear" w:color="auto" w:fill="FFFFFF"/>
        <w:spacing w:after="0"/>
        <w:rPr>
          <w:rFonts w:eastAsia="Times New Roman" w:cs="Times New Roman"/>
          <w:color w:val="000000"/>
          <w:sz w:val="20"/>
          <w:szCs w:val="20"/>
          <w:shd w:val="clear" w:color="auto" w:fill="FFFFFF"/>
        </w:rPr>
      </w:pPr>
      <w:r w:rsidRPr="002A7CD0">
        <w:rPr>
          <w:rFonts w:eastAsia="Times New Roman" w:cs="Times New Roman"/>
          <w:color w:val="000000"/>
          <w:sz w:val="20"/>
          <w:szCs w:val="20"/>
          <w:shd w:val="clear" w:color="auto" w:fill="FFFFFF"/>
        </w:rPr>
        <w:t>8=high-excellent</w:t>
      </w:r>
    </w:p>
    <w:p w:rsidR="00F40112" w:rsidRPr="002A7CD0" w:rsidRDefault="00F40112" w:rsidP="00F40112">
      <w:pPr>
        <w:shd w:val="clear" w:color="auto" w:fill="FFFFFF"/>
        <w:spacing w:after="0"/>
        <w:rPr>
          <w:rFonts w:eastAsia="Times New Roman" w:cs="Times New Roman"/>
          <w:color w:val="000000"/>
          <w:sz w:val="20"/>
          <w:szCs w:val="20"/>
          <w:shd w:val="clear" w:color="auto" w:fill="FFFFFF"/>
        </w:rPr>
      </w:pPr>
      <w:r w:rsidRPr="002A7CD0">
        <w:rPr>
          <w:rFonts w:eastAsia="Times New Roman" w:cs="Times New Roman"/>
          <w:color w:val="000000"/>
          <w:sz w:val="20"/>
          <w:szCs w:val="20"/>
          <w:shd w:val="clear" w:color="auto" w:fill="FFFFFF"/>
        </w:rPr>
        <w:t>7=low-excellent</w:t>
      </w:r>
    </w:p>
    <w:p w:rsidR="00F40112" w:rsidRPr="002A7CD0" w:rsidRDefault="00F40112" w:rsidP="00F40112">
      <w:pPr>
        <w:shd w:val="clear" w:color="auto" w:fill="FFFFFF"/>
        <w:spacing w:after="0"/>
        <w:rPr>
          <w:rFonts w:eastAsia="Times New Roman" w:cs="Times New Roman"/>
          <w:color w:val="000000"/>
          <w:sz w:val="20"/>
          <w:szCs w:val="20"/>
          <w:shd w:val="clear" w:color="auto" w:fill="FFFFFF"/>
        </w:rPr>
      </w:pPr>
      <w:r w:rsidRPr="002A7CD0">
        <w:rPr>
          <w:rFonts w:eastAsia="Times New Roman" w:cs="Times New Roman"/>
          <w:color w:val="000000"/>
          <w:sz w:val="20"/>
          <w:szCs w:val="20"/>
          <w:shd w:val="clear" w:color="auto" w:fill="FFFFFF"/>
        </w:rPr>
        <w:t>6=extremely good</w:t>
      </w:r>
    </w:p>
    <w:p w:rsidR="00F40112" w:rsidRPr="002A7CD0" w:rsidRDefault="00F40112" w:rsidP="00F40112">
      <w:pPr>
        <w:shd w:val="clear" w:color="auto" w:fill="FFFFFF"/>
        <w:spacing w:after="0"/>
        <w:rPr>
          <w:rFonts w:eastAsia="Times New Roman" w:cs="Times New Roman"/>
          <w:color w:val="000000"/>
          <w:sz w:val="20"/>
          <w:szCs w:val="20"/>
          <w:shd w:val="clear" w:color="auto" w:fill="FFFFFF"/>
        </w:rPr>
      </w:pPr>
      <w:r w:rsidRPr="002A7CD0">
        <w:rPr>
          <w:rFonts w:eastAsia="Times New Roman" w:cs="Times New Roman"/>
          <w:color w:val="000000"/>
          <w:sz w:val="20"/>
          <w:szCs w:val="20"/>
          <w:shd w:val="clear" w:color="auto" w:fill="FFFFFF"/>
        </w:rPr>
        <w:t>5=very good</w:t>
      </w:r>
    </w:p>
    <w:p w:rsidR="00F40112" w:rsidRPr="002A7CD0" w:rsidRDefault="00F40112" w:rsidP="00F40112">
      <w:pPr>
        <w:shd w:val="clear" w:color="auto" w:fill="FFFFFF"/>
        <w:spacing w:after="0"/>
        <w:rPr>
          <w:rFonts w:eastAsia="Times New Roman" w:cs="Times New Roman"/>
          <w:color w:val="000000"/>
          <w:sz w:val="20"/>
          <w:szCs w:val="20"/>
          <w:shd w:val="clear" w:color="auto" w:fill="FFFFFF"/>
        </w:rPr>
      </w:pPr>
      <w:r w:rsidRPr="002A7CD0">
        <w:rPr>
          <w:rFonts w:eastAsia="Times New Roman" w:cs="Times New Roman"/>
          <w:color w:val="000000"/>
          <w:sz w:val="20"/>
          <w:szCs w:val="20"/>
          <w:shd w:val="clear" w:color="auto" w:fill="FFFFFF"/>
        </w:rPr>
        <w:t>4=good</w:t>
      </w:r>
    </w:p>
    <w:p w:rsidR="00F40112" w:rsidRPr="002A7CD0" w:rsidRDefault="00F40112" w:rsidP="00F40112">
      <w:pPr>
        <w:shd w:val="clear" w:color="auto" w:fill="FFFFFF"/>
        <w:spacing w:after="0"/>
        <w:rPr>
          <w:rFonts w:eastAsia="Times New Roman" w:cs="Times New Roman"/>
          <w:color w:val="000000"/>
          <w:sz w:val="20"/>
          <w:szCs w:val="20"/>
          <w:shd w:val="clear" w:color="auto" w:fill="FFFFFF"/>
        </w:rPr>
      </w:pPr>
      <w:r w:rsidRPr="002A7CD0">
        <w:rPr>
          <w:rFonts w:eastAsia="Times New Roman" w:cs="Times New Roman"/>
          <w:color w:val="000000"/>
          <w:sz w:val="20"/>
          <w:szCs w:val="20"/>
          <w:shd w:val="clear" w:color="auto" w:fill="FFFFFF"/>
        </w:rPr>
        <w:t>3=acceptable</w:t>
      </w:r>
    </w:p>
    <w:p w:rsidR="00F40112" w:rsidRPr="002A7CD0" w:rsidRDefault="00F40112" w:rsidP="00F40112">
      <w:pPr>
        <w:shd w:val="clear" w:color="auto" w:fill="FFFFFF"/>
        <w:spacing w:after="0"/>
        <w:rPr>
          <w:rFonts w:eastAsia="Times New Roman" w:cs="Times New Roman"/>
          <w:color w:val="000000"/>
          <w:sz w:val="20"/>
          <w:szCs w:val="20"/>
          <w:shd w:val="clear" w:color="auto" w:fill="FFFFFF"/>
        </w:rPr>
      </w:pPr>
      <w:r w:rsidRPr="002A7CD0">
        <w:rPr>
          <w:rFonts w:eastAsia="Times New Roman" w:cs="Times New Roman"/>
          <w:color w:val="000000"/>
          <w:sz w:val="20"/>
          <w:szCs w:val="20"/>
          <w:shd w:val="clear" w:color="auto" w:fill="FFFFFF"/>
        </w:rPr>
        <w:t>2=marginally acceptable</w:t>
      </w:r>
    </w:p>
    <w:p w:rsidR="00F40112" w:rsidRPr="002A7CD0" w:rsidRDefault="00F40112" w:rsidP="00F40112">
      <w:pPr>
        <w:shd w:val="clear" w:color="auto" w:fill="FFFFFF"/>
        <w:spacing w:after="0"/>
        <w:rPr>
          <w:rFonts w:eastAsia="Times New Roman" w:cs="Times New Roman"/>
          <w:color w:val="000000"/>
          <w:sz w:val="20"/>
          <w:szCs w:val="20"/>
          <w:shd w:val="clear" w:color="auto" w:fill="FFFFFF"/>
        </w:rPr>
      </w:pPr>
      <w:r w:rsidRPr="002A7CD0">
        <w:rPr>
          <w:rFonts w:eastAsia="Times New Roman" w:cs="Times New Roman"/>
          <w:color w:val="000000"/>
          <w:sz w:val="20"/>
          <w:szCs w:val="20"/>
          <w:shd w:val="clear" w:color="auto" w:fill="FFFFFF"/>
        </w:rPr>
        <w:t>1=cannot support</w:t>
      </w:r>
    </w:p>
    <w:p w:rsidR="00F40112" w:rsidRPr="002A7CD0" w:rsidRDefault="00F40112" w:rsidP="00F40112">
      <w:pPr>
        <w:shd w:val="clear" w:color="auto" w:fill="FFFFFF"/>
        <w:spacing w:after="0"/>
        <w:rPr>
          <w:rFonts w:eastAsia="Times New Roman" w:cs="Times New Roman"/>
          <w:color w:val="000000"/>
          <w:sz w:val="20"/>
          <w:szCs w:val="20"/>
          <w:shd w:val="clear" w:color="auto" w:fill="FFFFFF"/>
        </w:rPr>
      </w:pPr>
      <w:r w:rsidRPr="002A7CD0">
        <w:rPr>
          <w:rFonts w:eastAsia="Times New Roman" w:cs="Times New Roman"/>
          <w:color w:val="000000"/>
          <w:sz w:val="20"/>
          <w:szCs w:val="20"/>
          <w:shd w:val="clear" w:color="auto" w:fill="FFFFFF"/>
        </w:rPr>
        <w:t>                                                 </w:t>
      </w:r>
    </w:p>
    <w:p w:rsidR="00F40112" w:rsidRPr="002A7CD0" w:rsidRDefault="00F40112" w:rsidP="00F40112">
      <w:pPr>
        <w:shd w:val="clear" w:color="auto" w:fill="FFFFFF"/>
        <w:spacing w:after="0"/>
        <w:rPr>
          <w:rFonts w:eastAsia="Times New Roman" w:cs="Times New Roman"/>
          <w:color w:val="000000"/>
          <w:sz w:val="20"/>
          <w:szCs w:val="20"/>
          <w:shd w:val="clear" w:color="auto" w:fill="FFFFFF"/>
        </w:rPr>
      </w:pPr>
      <w:r w:rsidRPr="002A7CD0">
        <w:rPr>
          <w:rFonts w:eastAsia="Times New Roman" w:cs="Times New Roman"/>
          <w:color w:val="000000"/>
          <w:sz w:val="20"/>
          <w:szCs w:val="20"/>
          <w:shd w:val="clear" w:color="auto" w:fill="FFFFFF"/>
        </w:rPr>
        <w:t>Please rate each candidate:</w:t>
      </w:r>
    </w:p>
    <w:p w:rsidR="00F40112" w:rsidRPr="002A7CD0" w:rsidRDefault="00F40112" w:rsidP="00F40112">
      <w:pPr>
        <w:shd w:val="clear" w:color="auto" w:fill="FFFFFF"/>
        <w:spacing w:after="0"/>
        <w:rPr>
          <w:rFonts w:eastAsia="Times New Roman" w:cs="Times New Roman"/>
          <w:color w:val="000000"/>
          <w:sz w:val="20"/>
          <w:szCs w:val="20"/>
          <w:shd w:val="clear" w:color="auto" w:fill="FFFFFF"/>
        </w:rPr>
      </w:pPr>
      <w:r w:rsidRPr="002A7CD0">
        <w:rPr>
          <w:rFonts w:eastAsia="Times New Roman" w:cs="Times New Roman"/>
          <w:color w:val="000000"/>
          <w:sz w:val="20"/>
          <w:szCs w:val="20"/>
          <w:shd w:val="clear" w:color="auto" w:fill="FFFFFF"/>
        </w:rPr>
        <w:t>X_____</w:t>
      </w:r>
    </w:p>
    <w:p w:rsidR="00F40112" w:rsidRPr="002A7CD0" w:rsidRDefault="00F40112" w:rsidP="00F40112">
      <w:pPr>
        <w:shd w:val="clear" w:color="auto" w:fill="FFFFFF"/>
        <w:spacing w:after="0"/>
        <w:rPr>
          <w:rFonts w:eastAsia="Times New Roman" w:cs="Times New Roman"/>
          <w:color w:val="000000"/>
          <w:sz w:val="20"/>
          <w:szCs w:val="20"/>
          <w:shd w:val="clear" w:color="auto" w:fill="FFFFFF"/>
        </w:rPr>
      </w:pPr>
      <w:r w:rsidRPr="002A7CD0">
        <w:rPr>
          <w:rFonts w:eastAsia="Times New Roman" w:cs="Times New Roman"/>
          <w:color w:val="000000"/>
          <w:sz w:val="20"/>
          <w:szCs w:val="20"/>
          <w:shd w:val="clear" w:color="auto" w:fill="FFFFFF"/>
        </w:rPr>
        <w:t>Y_____</w:t>
      </w:r>
    </w:p>
    <w:p w:rsidR="00F40112" w:rsidRPr="002A7CD0" w:rsidRDefault="00F40112" w:rsidP="00F40112">
      <w:pPr>
        <w:shd w:val="clear" w:color="auto" w:fill="FFFFFF"/>
        <w:spacing w:after="0"/>
        <w:rPr>
          <w:rFonts w:eastAsia="Times New Roman" w:cs="Times New Roman"/>
          <w:color w:val="000000"/>
          <w:sz w:val="20"/>
          <w:szCs w:val="20"/>
          <w:shd w:val="clear" w:color="auto" w:fill="FFFFFF"/>
        </w:rPr>
      </w:pPr>
      <w:r w:rsidRPr="002A7CD0">
        <w:rPr>
          <w:rFonts w:eastAsia="Times New Roman" w:cs="Times New Roman"/>
          <w:color w:val="000000"/>
          <w:sz w:val="20"/>
          <w:szCs w:val="20"/>
          <w:shd w:val="clear" w:color="auto" w:fill="FFFFFF"/>
        </w:rPr>
        <w:t>Z_____</w:t>
      </w:r>
    </w:p>
    <w:p w:rsidR="00F40112" w:rsidRPr="002A7CD0" w:rsidRDefault="00F40112" w:rsidP="00F40112">
      <w:pPr>
        <w:shd w:val="clear" w:color="auto" w:fill="FFFFFF"/>
        <w:spacing w:after="0"/>
        <w:rPr>
          <w:rFonts w:eastAsia="Times New Roman" w:cs="Times New Roman"/>
          <w:color w:val="000000"/>
          <w:sz w:val="20"/>
          <w:szCs w:val="20"/>
          <w:shd w:val="clear" w:color="auto" w:fill="FFFFFF"/>
        </w:rPr>
      </w:pPr>
      <w:r w:rsidRPr="002A7CD0">
        <w:rPr>
          <w:rFonts w:eastAsia="Times New Roman" w:cs="Times New Roman"/>
          <w:color w:val="000000"/>
          <w:sz w:val="20"/>
          <w:szCs w:val="20"/>
          <w:shd w:val="clear" w:color="auto" w:fill="FFFFFF"/>
        </w:rPr>
        <w:t> </w:t>
      </w:r>
    </w:p>
    <w:p w:rsidR="00F40112" w:rsidRPr="002A7CD0" w:rsidRDefault="00F40112" w:rsidP="00F40112">
      <w:pPr>
        <w:shd w:val="clear" w:color="auto" w:fill="FFFFFF"/>
        <w:spacing w:after="0"/>
        <w:rPr>
          <w:rFonts w:eastAsia="Times New Roman" w:cs="Times New Roman"/>
          <w:color w:val="000000"/>
          <w:sz w:val="20"/>
          <w:szCs w:val="20"/>
          <w:shd w:val="clear" w:color="auto" w:fill="FFFFFF"/>
        </w:rPr>
      </w:pPr>
      <w:r w:rsidRPr="002A7CD0">
        <w:rPr>
          <w:rFonts w:eastAsia="Times New Roman" w:cs="Times New Roman"/>
          <w:color w:val="000000"/>
          <w:sz w:val="20"/>
          <w:szCs w:val="20"/>
          <w:shd w:val="clear" w:color="auto" w:fill="FFFFFF"/>
        </w:rPr>
        <w:t>Please rank each candidate:</w:t>
      </w:r>
    </w:p>
    <w:p w:rsidR="00F40112" w:rsidRPr="002A7CD0" w:rsidRDefault="00F40112" w:rsidP="00F40112">
      <w:pPr>
        <w:shd w:val="clear" w:color="auto" w:fill="FFFFFF"/>
        <w:spacing w:after="0"/>
        <w:rPr>
          <w:rFonts w:eastAsia="Times New Roman" w:cs="Times New Roman"/>
          <w:color w:val="000000"/>
          <w:sz w:val="20"/>
          <w:szCs w:val="20"/>
          <w:shd w:val="clear" w:color="auto" w:fill="FFFFFF"/>
        </w:rPr>
      </w:pPr>
      <w:r w:rsidRPr="002A7CD0">
        <w:rPr>
          <w:rFonts w:eastAsia="Times New Roman" w:cs="Times New Roman"/>
          <w:color w:val="000000"/>
          <w:sz w:val="20"/>
          <w:szCs w:val="20"/>
          <w:shd w:val="clear" w:color="auto" w:fill="FFFFFF"/>
        </w:rPr>
        <w:t>#1 (best</w:t>
      </w:r>
      <w:proofErr w:type="gramStart"/>
      <w:r w:rsidRPr="002A7CD0">
        <w:rPr>
          <w:rFonts w:eastAsia="Times New Roman" w:cs="Times New Roman"/>
          <w:color w:val="000000"/>
          <w:sz w:val="20"/>
          <w:szCs w:val="20"/>
          <w:shd w:val="clear" w:color="auto" w:fill="FFFFFF"/>
        </w:rPr>
        <w:t>)_</w:t>
      </w:r>
      <w:proofErr w:type="gramEnd"/>
      <w:r w:rsidRPr="002A7CD0">
        <w:rPr>
          <w:rFonts w:eastAsia="Times New Roman" w:cs="Times New Roman"/>
          <w:color w:val="000000"/>
          <w:sz w:val="20"/>
          <w:szCs w:val="20"/>
          <w:shd w:val="clear" w:color="auto" w:fill="FFFFFF"/>
        </w:rPr>
        <w:t>____</w:t>
      </w:r>
    </w:p>
    <w:p w:rsidR="00F40112" w:rsidRPr="002A7CD0" w:rsidRDefault="00F40112" w:rsidP="00F40112">
      <w:pPr>
        <w:shd w:val="clear" w:color="auto" w:fill="FFFFFF"/>
        <w:spacing w:after="0"/>
        <w:rPr>
          <w:rFonts w:eastAsia="Times New Roman" w:cs="Times New Roman"/>
          <w:color w:val="000000"/>
          <w:sz w:val="20"/>
          <w:szCs w:val="20"/>
          <w:shd w:val="clear" w:color="auto" w:fill="FFFFFF"/>
        </w:rPr>
      </w:pPr>
      <w:r w:rsidRPr="002A7CD0">
        <w:rPr>
          <w:rFonts w:eastAsia="Times New Roman" w:cs="Times New Roman"/>
          <w:color w:val="000000"/>
          <w:sz w:val="20"/>
          <w:szCs w:val="20"/>
          <w:shd w:val="clear" w:color="auto" w:fill="FFFFFF"/>
        </w:rPr>
        <w:t>#2 (2</w:t>
      </w:r>
      <w:r w:rsidRPr="002A7CD0">
        <w:rPr>
          <w:rFonts w:eastAsia="Times New Roman" w:cs="Times New Roman"/>
          <w:color w:val="000000"/>
          <w:sz w:val="20"/>
          <w:szCs w:val="20"/>
          <w:shd w:val="clear" w:color="auto" w:fill="FFFFFF"/>
          <w:vertAlign w:val="superscript"/>
        </w:rPr>
        <w:t>nd</w:t>
      </w:r>
      <w:r w:rsidRPr="002A7CD0">
        <w:rPr>
          <w:rFonts w:eastAsia="Times New Roman" w:cs="Times New Roman"/>
          <w:color w:val="000000"/>
          <w:sz w:val="20"/>
          <w:szCs w:val="20"/>
          <w:shd w:val="clear" w:color="auto" w:fill="FFFFFF"/>
        </w:rPr>
        <w:t> best</w:t>
      </w:r>
      <w:proofErr w:type="gramStart"/>
      <w:r w:rsidRPr="002A7CD0">
        <w:rPr>
          <w:rFonts w:eastAsia="Times New Roman" w:cs="Times New Roman"/>
          <w:color w:val="000000"/>
          <w:sz w:val="20"/>
          <w:szCs w:val="20"/>
          <w:shd w:val="clear" w:color="auto" w:fill="FFFFFF"/>
        </w:rPr>
        <w:t>)_</w:t>
      </w:r>
      <w:proofErr w:type="gramEnd"/>
      <w:r w:rsidRPr="002A7CD0">
        <w:rPr>
          <w:rFonts w:eastAsia="Times New Roman" w:cs="Times New Roman"/>
          <w:color w:val="000000"/>
          <w:sz w:val="20"/>
          <w:szCs w:val="20"/>
          <w:shd w:val="clear" w:color="auto" w:fill="FFFFFF"/>
        </w:rPr>
        <w:t>____</w:t>
      </w:r>
    </w:p>
    <w:p w:rsidR="00F40112" w:rsidRPr="002A7CD0" w:rsidRDefault="00F40112" w:rsidP="00F40112">
      <w:pPr>
        <w:shd w:val="clear" w:color="auto" w:fill="FFFFFF"/>
        <w:spacing w:after="0"/>
        <w:rPr>
          <w:rFonts w:eastAsia="Times New Roman" w:cs="Times New Roman"/>
          <w:color w:val="000000"/>
          <w:sz w:val="20"/>
          <w:szCs w:val="20"/>
          <w:shd w:val="clear" w:color="auto" w:fill="FFFFFF"/>
        </w:rPr>
      </w:pPr>
      <w:r w:rsidRPr="002A7CD0">
        <w:rPr>
          <w:rFonts w:eastAsia="Times New Roman" w:cs="Times New Roman"/>
          <w:color w:val="000000"/>
          <w:sz w:val="20"/>
          <w:szCs w:val="20"/>
          <w:shd w:val="clear" w:color="auto" w:fill="FFFFFF"/>
        </w:rPr>
        <w:t>#3 (3</w:t>
      </w:r>
      <w:r w:rsidRPr="002A7CD0">
        <w:rPr>
          <w:rFonts w:eastAsia="Times New Roman" w:cs="Times New Roman"/>
          <w:color w:val="000000"/>
          <w:sz w:val="20"/>
          <w:szCs w:val="20"/>
          <w:shd w:val="clear" w:color="auto" w:fill="FFFFFF"/>
          <w:vertAlign w:val="superscript"/>
        </w:rPr>
        <w:t>rd</w:t>
      </w:r>
      <w:r w:rsidRPr="002A7CD0">
        <w:rPr>
          <w:rFonts w:eastAsia="Times New Roman" w:cs="Times New Roman"/>
          <w:color w:val="000000"/>
          <w:sz w:val="20"/>
          <w:szCs w:val="20"/>
          <w:shd w:val="clear" w:color="auto" w:fill="FFFFFF"/>
        </w:rPr>
        <w:t> best</w:t>
      </w:r>
      <w:proofErr w:type="gramStart"/>
      <w:r w:rsidRPr="002A7CD0">
        <w:rPr>
          <w:rFonts w:eastAsia="Times New Roman" w:cs="Times New Roman"/>
          <w:color w:val="000000"/>
          <w:sz w:val="20"/>
          <w:szCs w:val="20"/>
          <w:shd w:val="clear" w:color="auto" w:fill="FFFFFF"/>
        </w:rPr>
        <w:t>)_</w:t>
      </w:r>
      <w:proofErr w:type="gramEnd"/>
      <w:r w:rsidRPr="002A7CD0">
        <w:rPr>
          <w:rFonts w:eastAsia="Times New Roman" w:cs="Times New Roman"/>
          <w:color w:val="000000"/>
          <w:sz w:val="20"/>
          <w:szCs w:val="20"/>
          <w:shd w:val="clear" w:color="auto" w:fill="FFFFFF"/>
        </w:rPr>
        <w:t>____</w:t>
      </w:r>
    </w:p>
    <w:p w:rsidR="00F40112" w:rsidRPr="002A7CD0" w:rsidRDefault="00F40112" w:rsidP="00F40112">
      <w:pPr>
        <w:shd w:val="clear" w:color="auto" w:fill="FFFFFF"/>
        <w:spacing w:after="0"/>
        <w:rPr>
          <w:rFonts w:eastAsia="Times New Roman" w:cs="Times New Roman"/>
          <w:color w:val="000000"/>
          <w:sz w:val="20"/>
          <w:szCs w:val="20"/>
          <w:shd w:val="clear" w:color="auto" w:fill="FFFFFF"/>
        </w:rPr>
      </w:pPr>
      <w:r w:rsidRPr="002A7CD0">
        <w:rPr>
          <w:rFonts w:eastAsia="Times New Roman" w:cs="Times New Roman"/>
          <w:color w:val="000000"/>
          <w:sz w:val="20"/>
          <w:szCs w:val="20"/>
          <w:shd w:val="clear" w:color="auto" w:fill="FFFFFF"/>
        </w:rPr>
        <w:t> </w:t>
      </w:r>
    </w:p>
    <w:p w:rsidR="00F40112" w:rsidRPr="002A7CD0" w:rsidRDefault="00F40112" w:rsidP="00F40112">
      <w:pPr>
        <w:shd w:val="clear" w:color="auto" w:fill="FFFFFF"/>
        <w:spacing w:after="0"/>
        <w:rPr>
          <w:rFonts w:eastAsia="Times New Roman" w:cs="Times New Roman"/>
          <w:color w:val="000000"/>
          <w:sz w:val="20"/>
          <w:szCs w:val="20"/>
          <w:shd w:val="clear" w:color="auto" w:fill="FFFFFF"/>
        </w:rPr>
      </w:pPr>
      <w:r w:rsidRPr="002A7CD0">
        <w:rPr>
          <w:rFonts w:eastAsia="Times New Roman" w:cs="Times New Roman"/>
          <w:color w:val="000000"/>
          <w:sz w:val="20"/>
          <w:szCs w:val="20"/>
          <w:shd w:val="clear" w:color="auto" w:fill="FFFFFF"/>
        </w:rPr>
        <w:t>Your position:</w:t>
      </w:r>
    </w:p>
    <w:p w:rsidR="00F40112" w:rsidRPr="002A7CD0" w:rsidRDefault="00F40112" w:rsidP="00F40112">
      <w:pPr>
        <w:shd w:val="clear" w:color="auto" w:fill="FFFFFF"/>
        <w:spacing w:after="0"/>
        <w:rPr>
          <w:rFonts w:eastAsia="Times New Roman" w:cs="Times New Roman"/>
          <w:color w:val="000000"/>
          <w:sz w:val="20"/>
          <w:szCs w:val="20"/>
          <w:shd w:val="clear" w:color="auto" w:fill="FFFFFF"/>
        </w:rPr>
      </w:pPr>
      <w:r w:rsidRPr="002A7CD0">
        <w:rPr>
          <w:rFonts w:eastAsia="Times New Roman" w:cs="Times New Roman"/>
          <w:color w:val="000000"/>
          <w:sz w:val="20"/>
          <w:szCs w:val="20"/>
          <w:shd w:val="clear" w:color="auto" w:fill="FFFFFF"/>
        </w:rPr>
        <w:t>Assistant_____</w:t>
      </w:r>
    </w:p>
    <w:p w:rsidR="00F40112" w:rsidRPr="002A7CD0" w:rsidRDefault="00F40112" w:rsidP="00F40112">
      <w:pPr>
        <w:shd w:val="clear" w:color="auto" w:fill="FFFFFF"/>
        <w:spacing w:after="0"/>
        <w:rPr>
          <w:rFonts w:eastAsia="Times New Roman" w:cs="Times New Roman"/>
          <w:color w:val="000000"/>
          <w:sz w:val="20"/>
          <w:szCs w:val="20"/>
          <w:shd w:val="clear" w:color="auto" w:fill="FFFFFF"/>
        </w:rPr>
      </w:pPr>
      <w:r w:rsidRPr="002A7CD0">
        <w:rPr>
          <w:rFonts w:eastAsia="Times New Roman" w:cs="Times New Roman"/>
          <w:color w:val="000000"/>
          <w:sz w:val="20"/>
          <w:szCs w:val="20"/>
          <w:shd w:val="clear" w:color="auto" w:fill="FFFFFF"/>
        </w:rPr>
        <w:lastRenderedPageBreak/>
        <w:t>Associate_____</w:t>
      </w:r>
    </w:p>
    <w:p w:rsidR="00F40112" w:rsidRPr="002A7CD0" w:rsidRDefault="00F40112" w:rsidP="00F40112">
      <w:pPr>
        <w:shd w:val="clear" w:color="auto" w:fill="FFFFFF"/>
        <w:spacing w:after="0"/>
        <w:rPr>
          <w:rFonts w:eastAsia="Times New Roman" w:cs="Times New Roman"/>
          <w:color w:val="000000"/>
          <w:sz w:val="20"/>
          <w:szCs w:val="20"/>
          <w:shd w:val="clear" w:color="auto" w:fill="FFFFFF"/>
        </w:rPr>
      </w:pPr>
      <w:r w:rsidRPr="002A7CD0">
        <w:rPr>
          <w:rFonts w:eastAsia="Times New Roman" w:cs="Times New Roman"/>
          <w:color w:val="000000"/>
          <w:sz w:val="20"/>
          <w:szCs w:val="20"/>
          <w:shd w:val="clear" w:color="auto" w:fill="FFFFFF"/>
        </w:rPr>
        <w:t>Full_____                 </w:t>
      </w:r>
    </w:p>
    <w:p w:rsidR="00F40112" w:rsidRPr="002A7CD0" w:rsidRDefault="00F40112" w:rsidP="00F40112">
      <w:pPr>
        <w:shd w:val="clear" w:color="auto" w:fill="FFFFFF"/>
        <w:spacing w:after="0"/>
        <w:rPr>
          <w:rFonts w:eastAsia="Times New Roman" w:cs="Times New Roman"/>
          <w:color w:val="000000"/>
          <w:sz w:val="20"/>
          <w:szCs w:val="20"/>
          <w:shd w:val="clear" w:color="auto" w:fill="FFFFFF"/>
        </w:rPr>
      </w:pPr>
      <w:r w:rsidRPr="002A7CD0">
        <w:rPr>
          <w:rFonts w:eastAsia="Times New Roman" w:cs="Times New Roman"/>
          <w:color w:val="000000"/>
          <w:sz w:val="20"/>
          <w:szCs w:val="20"/>
          <w:shd w:val="clear" w:color="auto" w:fill="FFFFFF"/>
        </w:rPr>
        <w:t>Year of Ph.D. _______</w:t>
      </w:r>
    </w:p>
    <w:p w:rsidR="00F40112" w:rsidRPr="002A7CD0" w:rsidRDefault="00F40112" w:rsidP="00F40112">
      <w:pPr>
        <w:shd w:val="clear" w:color="auto" w:fill="FFFFFF"/>
        <w:spacing w:after="0"/>
        <w:rPr>
          <w:rFonts w:eastAsia="Times New Roman" w:cs="Times New Roman"/>
          <w:color w:val="000000"/>
          <w:sz w:val="20"/>
          <w:szCs w:val="20"/>
          <w:shd w:val="clear" w:color="auto" w:fill="FFFFFF"/>
        </w:rPr>
      </w:pPr>
      <w:r w:rsidRPr="002A7CD0">
        <w:rPr>
          <w:rFonts w:eastAsia="Times New Roman" w:cs="Times New Roman"/>
          <w:color w:val="000000"/>
          <w:sz w:val="20"/>
          <w:szCs w:val="20"/>
          <w:shd w:val="clear" w:color="auto" w:fill="FFFFFF"/>
        </w:rPr>
        <w:t>Major Field/Discipline____________________                                    </w:t>
      </w:r>
    </w:p>
    <w:p w:rsidR="00F40112" w:rsidRPr="002A7CD0" w:rsidRDefault="00F40112" w:rsidP="00F40112">
      <w:pPr>
        <w:shd w:val="clear" w:color="auto" w:fill="FFFFFF"/>
        <w:spacing w:after="0"/>
        <w:rPr>
          <w:rFonts w:eastAsia="Times New Roman" w:cs="Times New Roman"/>
          <w:color w:val="000000"/>
          <w:sz w:val="20"/>
          <w:szCs w:val="20"/>
          <w:shd w:val="clear" w:color="auto" w:fill="FFFFFF"/>
        </w:rPr>
      </w:pPr>
      <w:r w:rsidRPr="002A7CD0">
        <w:rPr>
          <w:rFonts w:eastAsia="Times New Roman" w:cs="Times New Roman"/>
          <w:color w:val="000000"/>
          <w:sz w:val="20"/>
          <w:szCs w:val="20"/>
          <w:shd w:val="clear" w:color="auto" w:fill="FFFFFF"/>
        </w:rPr>
        <w:t>Approximately how many times have you served on a search committee to hire at the assistant professor rank</w:t>
      </w:r>
      <w:proofErr w:type="gramStart"/>
      <w:r w:rsidRPr="002A7CD0">
        <w:rPr>
          <w:rFonts w:eastAsia="Times New Roman" w:cs="Times New Roman"/>
          <w:color w:val="000000"/>
          <w:sz w:val="20"/>
          <w:szCs w:val="20"/>
          <w:shd w:val="clear" w:color="auto" w:fill="FFFFFF"/>
        </w:rPr>
        <w:t>?_</w:t>
      </w:r>
      <w:proofErr w:type="gramEnd"/>
      <w:r w:rsidRPr="002A7CD0">
        <w:rPr>
          <w:rFonts w:eastAsia="Times New Roman" w:cs="Times New Roman"/>
          <w:color w:val="000000"/>
          <w:sz w:val="20"/>
          <w:szCs w:val="20"/>
          <w:shd w:val="clear" w:color="auto" w:fill="FFFFFF"/>
        </w:rPr>
        <w:t>____</w:t>
      </w:r>
    </w:p>
    <w:p w:rsidR="00F40112" w:rsidRPr="002A7CD0" w:rsidRDefault="00F40112" w:rsidP="00F40112">
      <w:pPr>
        <w:shd w:val="clear" w:color="auto" w:fill="FFFFFF"/>
        <w:spacing w:after="0"/>
        <w:rPr>
          <w:rFonts w:eastAsia="Times New Roman" w:cs="Times New Roman"/>
          <w:color w:val="000000"/>
          <w:sz w:val="20"/>
          <w:szCs w:val="20"/>
          <w:shd w:val="clear" w:color="auto" w:fill="FFFFFF"/>
        </w:rPr>
      </w:pPr>
      <w:r w:rsidRPr="002A7CD0">
        <w:rPr>
          <w:rFonts w:eastAsia="Times New Roman" w:cs="Times New Roman"/>
          <w:color w:val="000000"/>
          <w:sz w:val="20"/>
          <w:szCs w:val="20"/>
          <w:shd w:val="clear" w:color="auto" w:fill="FFFFFF"/>
        </w:rPr>
        <w:t>Optional comments?</w:t>
      </w:r>
    </w:p>
    <w:p w:rsidR="00F40112" w:rsidRPr="002A7CD0" w:rsidRDefault="00F40112" w:rsidP="00F40112">
      <w:pPr>
        <w:shd w:val="clear" w:color="auto" w:fill="FFFFFF"/>
        <w:spacing w:after="0"/>
        <w:rPr>
          <w:rFonts w:eastAsia="Times New Roman" w:cs="Times New Roman"/>
          <w:color w:val="000000"/>
          <w:sz w:val="20"/>
          <w:szCs w:val="20"/>
          <w:shd w:val="clear" w:color="auto" w:fill="FFFFFF"/>
        </w:rPr>
      </w:pPr>
      <w:r w:rsidRPr="002A7CD0">
        <w:rPr>
          <w:rFonts w:eastAsia="Times New Roman" w:cs="Times New Roman"/>
          <w:color w:val="000000"/>
          <w:sz w:val="20"/>
          <w:szCs w:val="20"/>
          <w:shd w:val="clear" w:color="auto" w:fill="FFFFFF"/>
        </w:rPr>
        <w:t> </w:t>
      </w:r>
    </w:p>
    <w:p w:rsidR="00F40112" w:rsidRPr="002A7CD0" w:rsidRDefault="00F40112" w:rsidP="00F40112">
      <w:pPr>
        <w:shd w:val="clear" w:color="auto" w:fill="FFFFFF"/>
        <w:spacing w:after="0"/>
        <w:rPr>
          <w:rFonts w:eastAsia="Times New Roman" w:cs="Times New Roman"/>
          <w:color w:val="000000"/>
          <w:sz w:val="20"/>
          <w:szCs w:val="20"/>
          <w:shd w:val="clear" w:color="auto" w:fill="FFFFFF"/>
        </w:rPr>
      </w:pPr>
      <w:r w:rsidRPr="002A7CD0">
        <w:rPr>
          <w:rFonts w:eastAsia="Times New Roman" w:cs="Times New Roman"/>
          <w:color w:val="000000"/>
          <w:sz w:val="20"/>
          <w:szCs w:val="20"/>
          <w:shd w:val="clear" w:color="auto" w:fill="FFFFFF"/>
        </w:rPr>
        <w:t xml:space="preserve">Check here if you want the </w:t>
      </w:r>
      <w:proofErr w:type="spellStart"/>
      <w:proofErr w:type="gramStart"/>
      <w:r w:rsidRPr="002A7CD0">
        <w:rPr>
          <w:rFonts w:eastAsia="Times New Roman" w:cs="Times New Roman"/>
          <w:color w:val="000000"/>
          <w:sz w:val="20"/>
          <w:szCs w:val="20"/>
          <w:shd w:val="clear" w:color="auto" w:fill="FFFFFF"/>
        </w:rPr>
        <w:t>url</w:t>
      </w:r>
      <w:proofErr w:type="spellEnd"/>
      <w:proofErr w:type="gramEnd"/>
      <w:r w:rsidRPr="002A7CD0">
        <w:rPr>
          <w:rFonts w:eastAsia="Times New Roman" w:cs="Times New Roman"/>
          <w:color w:val="000000"/>
          <w:sz w:val="20"/>
          <w:szCs w:val="20"/>
          <w:shd w:val="clear" w:color="auto" w:fill="FFFFFF"/>
        </w:rPr>
        <w:t xml:space="preserve"> for the website once data are available._____</w:t>
      </w:r>
    </w:p>
    <w:p w:rsidR="00F40112" w:rsidRPr="006430B2" w:rsidRDefault="00F40112" w:rsidP="00F40112">
      <w:pPr>
        <w:shd w:val="clear" w:color="auto" w:fill="FFFFFF"/>
        <w:spacing w:after="0"/>
        <w:rPr>
          <w:rFonts w:eastAsia="Times New Roman" w:cs="Times New Roman"/>
          <w:color w:val="000000"/>
          <w:sz w:val="20"/>
          <w:szCs w:val="20"/>
          <w:shd w:val="clear" w:color="auto" w:fill="FFFFFF"/>
        </w:rPr>
      </w:pPr>
      <w:r w:rsidRPr="002A7CD0">
        <w:rPr>
          <w:rFonts w:eastAsia="Times New Roman" w:cs="Times New Roman"/>
          <w:color w:val="000000"/>
          <w:sz w:val="20"/>
          <w:szCs w:val="20"/>
          <w:shd w:val="clear" w:color="auto" w:fill="FFFFFF"/>
        </w:rPr>
        <w:t>THANK YOU!</w:t>
      </w:r>
    </w:p>
    <w:p w:rsidR="00F40112" w:rsidRPr="00D62749" w:rsidRDefault="00F40112" w:rsidP="00F40112">
      <w:pPr>
        <w:widowControl w:val="0"/>
        <w:autoSpaceDE w:val="0"/>
        <w:autoSpaceDN w:val="0"/>
        <w:adjustRightInd w:val="0"/>
        <w:spacing w:after="0"/>
        <w:rPr>
          <w:rFonts w:cs="Times New Roman"/>
        </w:rPr>
      </w:pPr>
    </w:p>
    <w:p w:rsidR="00F40112" w:rsidRPr="005C33F7" w:rsidRDefault="00F40112" w:rsidP="00F40112">
      <w:pPr>
        <w:widowControl w:val="0"/>
        <w:autoSpaceDE w:val="0"/>
        <w:autoSpaceDN w:val="0"/>
        <w:adjustRightInd w:val="0"/>
        <w:spacing w:after="0"/>
        <w:rPr>
          <w:rFonts w:cs="Times New Roman"/>
          <w:szCs w:val="36"/>
        </w:rPr>
      </w:pPr>
      <w:r>
        <w:rPr>
          <w:rStyle w:val="EndnoteReference"/>
        </w:rPr>
        <w:footnoteRef/>
      </w:r>
      <w:r>
        <w:t xml:space="preserve"> For example, a faculty respondent in the field of biology in Williams &amp; </w:t>
      </w:r>
      <w:proofErr w:type="spellStart"/>
      <w:r>
        <w:t>Ceci’s</w:t>
      </w:r>
      <w:proofErr w:type="spellEnd"/>
      <w:r>
        <w:t xml:space="preserve"> experiment wrote: </w:t>
      </w:r>
      <w:r w:rsidRPr="005C33F7">
        <w:rPr>
          <w:rFonts w:cs="Tahoma"/>
          <w:color w:val="191919"/>
          <w:szCs w:val="30"/>
        </w:rPr>
        <w:t>"In a typical search these days we will receive over 200 applications for one position. The search committee triages that down to a group of around 30 or 40, and then no more than around 6 to 8 are invited to come for a three-day</w:t>
      </w:r>
      <w:r>
        <w:rPr>
          <w:rFonts w:cs="Tahoma"/>
          <w:color w:val="191919"/>
          <w:szCs w:val="30"/>
        </w:rPr>
        <w:t xml:space="preserve"> visit and to give a seminar."</w:t>
      </w:r>
      <w:r>
        <w:rPr>
          <w:rFonts w:cs="Times New Roman"/>
          <w:szCs w:val="36"/>
        </w:rPr>
        <w:t xml:space="preserve"> Many similar comments were offered by others in their national survey, hence the finalists are usually unambiguously strong, as is true in our own department where a recent tenure-track search for an assistant professor generated 267 applicants in psychology. All applicants who survive to the short list are accomplished, having successfully completed doctorates, published papers, and garnered strong letters of recommendation. In a separate rating task we gave 35 faculty the CVs of actual short-listed candidates and asked them to rate these on a 10-point scale and, as expected, the mean rating was in the excellent range.</w:t>
      </w:r>
    </w:p>
    <w:p w:rsidR="00F40112" w:rsidRDefault="00F40112" w:rsidP="00F40112">
      <w:pPr>
        <w:pStyle w:val="EndnoteText"/>
      </w:pPr>
    </w:p>
    <w:p w:rsidR="00F40112" w:rsidRPr="002312FF" w:rsidRDefault="00F40112" w:rsidP="00F40112">
      <w:pPr>
        <w:pStyle w:val="NormalWeb"/>
        <w:shd w:val="clear" w:color="auto" w:fill="FFFFFF"/>
        <w:spacing w:before="2" w:after="2" w:line="270" w:lineRule="atLeast"/>
        <w:rPr>
          <w:rFonts w:ascii="Lucida Grande" w:eastAsiaTheme="minorHAnsi" w:hAnsi="Lucida Grande" w:cs="Lucida Grande"/>
          <w:color w:val="3E3D40"/>
          <w:sz w:val="18"/>
          <w:szCs w:val="18"/>
        </w:rPr>
      </w:pPr>
      <w:r>
        <w:rPr>
          <w:rStyle w:val="EndnoteReference"/>
        </w:rPr>
        <w:footnoteRef/>
      </w:r>
      <w:r w:rsidRPr="002312FF">
        <w:rPr>
          <w:rFonts w:ascii="Lucida Grande" w:eastAsiaTheme="minorHAnsi" w:hAnsi="Lucida Grande" w:cs="Lucida Grande"/>
          <w:color w:val="3E3D40"/>
          <w:sz w:val="18"/>
          <w:szCs w:val="18"/>
        </w:rPr>
        <w:t xml:space="preserve"> With low counts some approximations used to compute CIs will not work well, so we used a </w:t>
      </w:r>
      <w:r>
        <w:rPr>
          <w:rFonts w:ascii="Lucida Grande" w:eastAsiaTheme="minorHAnsi" w:hAnsi="Lucida Grande" w:cs="Lucida Grande"/>
          <w:color w:val="3E3D40"/>
          <w:sz w:val="18"/>
          <w:szCs w:val="18"/>
        </w:rPr>
        <w:t>number</w:t>
      </w:r>
      <w:r w:rsidRPr="002312FF">
        <w:rPr>
          <w:rFonts w:ascii="Lucida Grande" w:eastAsiaTheme="minorHAnsi" w:hAnsi="Lucida Grande" w:cs="Lucida Grande"/>
          <w:color w:val="3E3D40"/>
          <w:sz w:val="18"/>
          <w:szCs w:val="18"/>
        </w:rPr>
        <w:t xml:space="preserve"> of methods to compute the CIs in R. </w:t>
      </w:r>
      <w:r>
        <w:rPr>
          <w:rFonts w:ascii="Lucida Grande" w:eastAsiaTheme="minorHAnsi" w:hAnsi="Lucida Grande" w:cs="Lucida Grande"/>
          <w:color w:val="3E3D40"/>
          <w:sz w:val="18"/>
          <w:szCs w:val="18"/>
        </w:rPr>
        <w:t>The results were similar</w:t>
      </w:r>
      <w:r w:rsidRPr="002312FF">
        <w:rPr>
          <w:rFonts w:ascii="Lucida Grande" w:eastAsiaTheme="minorHAnsi" w:hAnsi="Lucida Grande" w:cs="Lucida Grande"/>
          <w:color w:val="3E3D40"/>
          <w:sz w:val="18"/>
          <w:szCs w:val="18"/>
        </w:rPr>
        <w:t>: The CIs for the ratio of choosing 7 Ys out of 158 pairings is between 2 and 9 percent, and the ratio of choosing 1 Y out of 92 pairings is between 0 and 6 percent. The CI of the difference in proportions covers 0 and ranges from -1.59 to 7.3 percent. Exact numbers below using the R code:</w:t>
      </w:r>
    </w:p>
    <w:p w:rsidR="00F40112" w:rsidRPr="002312FF" w:rsidRDefault="00F40112" w:rsidP="00F40112">
      <w:pPr>
        <w:shd w:val="clear" w:color="auto" w:fill="FFFFFF"/>
        <w:spacing w:after="0" w:line="270" w:lineRule="atLeast"/>
        <w:rPr>
          <w:rFonts w:ascii="Lucida Grande" w:hAnsi="Lucida Grande" w:cs="Lucida Grande"/>
          <w:color w:val="3E3D40"/>
          <w:sz w:val="18"/>
          <w:szCs w:val="18"/>
        </w:rPr>
      </w:pPr>
      <w:r w:rsidRPr="002312FF">
        <w:rPr>
          <w:rFonts w:ascii="Lucida Grande" w:hAnsi="Lucida Grande" w:cs="Lucida Grande"/>
          <w:color w:val="3E3D40"/>
          <w:sz w:val="18"/>
          <w:szCs w:val="18"/>
        </w:rPr>
        <w:t>(</w:t>
      </w:r>
      <w:proofErr w:type="spellStart"/>
      <w:r w:rsidRPr="002312FF">
        <w:rPr>
          <w:rFonts w:ascii="Lucida Grande" w:hAnsi="Lucida Grande" w:cs="Lucida Grande"/>
          <w:color w:val="3E3D40"/>
          <w:sz w:val="18"/>
          <w:szCs w:val="18"/>
        </w:rPr>
        <w:t>PropCIs</w:t>
      </w:r>
      <w:proofErr w:type="spellEnd"/>
      <w:proofErr w:type="gramStart"/>
      <w:r w:rsidRPr="002312FF">
        <w:rPr>
          <w:rFonts w:ascii="Lucida Grande" w:hAnsi="Lucida Grande" w:cs="Lucida Grande"/>
          <w:color w:val="3E3D40"/>
          <w:sz w:val="18"/>
          <w:szCs w:val="18"/>
        </w:rPr>
        <w:t>)</w:t>
      </w:r>
      <w:proofErr w:type="gramEnd"/>
      <w:r w:rsidRPr="002312FF">
        <w:rPr>
          <w:rFonts w:ascii="Lucida Grande" w:hAnsi="Lucida Grande" w:cs="Lucida Grande"/>
          <w:color w:val="3E3D40"/>
          <w:sz w:val="18"/>
          <w:szCs w:val="18"/>
        </w:rPr>
        <w:br/>
        <w:t>library(</w:t>
      </w:r>
      <w:proofErr w:type="spellStart"/>
      <w:r w:rsidRPr="002312FF">
        <w:rPr>
          <w:rFonts w:ascii="Lucida Grande" w:hAnsi="Lucida Grande" w:cs="Lucida Grande"/>
          <w:color w:val="3E3D40"/>
          <w:sz w:val="18"/>
          <w:szCs w:val="18"/>
        </w:rPr>
        <w:t>binGroup</w:t>
      </w:r>
      <w:proofErr w:type="spellEnd"/>
      <w:r w:rsidRPr="002312FF">
        <w:rPr>
          <w:rFonts w:ascii="Lucida Grande" w:hAnsi="Lucida Grande" w:cs="Lucida Grande"/>
          <w:color w:val="3E3D40"/>
          <w:sz w:val="18"/>
          <w:szCs w:val="18"/>
        </w:rPr>
        <w:t>)</w:t>
      </w:r>
    </w:p>
    <w:p w:rsidR="00F40112" w:rsidRPr="002312FF" w:rsidRDefault="00F40112" w:rsidP="00F40112">
      <w:pPr>
        <w:shd w:val="clear" w:color="auto" w:fill="FFFFFF"/>
        <w:spacing w:after="0" w:line="270" w:lineRule="atLeast"/>
        <w:rPr>
          <w:rFonts w:ascii="Lucida Grande" w:hAnsi="Lucida Grande" w:cs="Lucida Grande"/>
          <w:color w:val="3E3D40"/>
          <w:sz w:val="18"/>
          <w:szCs w:val="18"/>
        </w:rPr>
      </w:pPr>
      <w:proofErr w:type="spellStart"/>
      <w:proofErr w:type="gramStart"/>
      <w:r w:rsidRPr="002312FF">
        <w:rPr>
          <w:rFonts w:ascii="Lucida Grande" w:hAnsi="Lucida Grande" w:cs="Lucida Grande"/>
          <w:color w:val="3E3D40"/>
          <w:sz w:val="18"/>
          <w:szCs w:val="18"/>
        </w:rPr>
        <w:t>binCI</w:t>
      </w:r>
      <w:proofErr w:type="spellEnd"/>
      <w:r w:rsidRPr="002312FF">
        <w:rPr>
          <w:rFonts w:ascii="Lucida Grande" w:hAnsi="Lucida Grande" w:cs="Lucida Grande"/>
          <w:color w:val="3E3D40"/>
          <w:sz w:val="18"/>
          <w:szCs w:val="18"/>
        </w:rPr>
        <w:t>(</w:t>
      </w:r>
      <w:proofErr w:type="gramEnd"/>
      <w:r w:rsidRPr="002312FF">
        <w:rPr>
          <w:rFonts w:ascii="Lucida Grande" w:hAnsi="Lucida Grande" w:cs="Lucida Grande"/>
          <w:color w:val="3E3D40"/>
          <w:sz w:val="18"/>
          <w:szCs w:val="18"/>
        </w:rPr>
        <w:t>158,7,.95)</w:t>
      </w:r>
    </w:p>
    <w:p w:rsidR="00F40112" w:rsidRPr="002312FF" w:rsidRDefault="00F40112" w:rsidP="00F40112">
      <w:pPr>
        <w:spacing w:after="0"/>
        <w:rPr>
          <w:rFonts w:ascii="Times" w:eastAsia="Times New Roman" w:hAnsi="Times" w:cs="Times New Roman"/>
          <w:sz w:val="20"/>
          <w:szCs w:val="20"/>
        </w:rPr>
      </w:pPr>
      <w:r w:rsidRPr="002312FF">
        <w:rPr>
          <w:rFonts w:ascii="Lucida Grande" w:eastAsia="Times New Roman" w:hAnsi="Lucida Grande" w:cs="Lucida Grande"/>
          <w:color w:val="3E3D40"/>
          <w:sz w:val="18"/>
          <w:szCs w:val="18"/>
        </w:rPr>
        <w:br/>
      </w:r>
    </w:p>
    <w:p w:rsidR="00F40112" w:rsidRPr="002312FF" w:rsidRDefault="00F40112" w:rsidP="00F40112">
      <w:pPr>
        <w:shd w:val="clear" w:color="auto" w:fill="FFFFFF"/>
        <w:spacing w:after="0" w:line="270" w:lineRule="atLeast"/>
        <w:rPr>
          <w:rFonts w:ascii="Lucida Grande" w:hAnsi="Lucida Grande" w:cs="Lucida Grande"/>
          <w:color w:val="3E3D40"/>
          <w:sz w:val="18"/>
          <w:szCs w:val="18"/>
        </w:rPr>
      </w:pPr>
      <w:r w:rsidRPr="002312FF">
        <w:rPr>
          <w:rFonts w:ascii="Lucida Grande" w:hAnsi="Lucida Grande" w:cs="Lucida Grande"/>
          <w:color w:val="3E3D40"/>
          <w:sz w:val="18"/>
          <w:szCs w:val="18"/>
        </w:rPr>
        <w:t xml:space="preserve">95 percent CP confidence </w:t>
      </w:r>
      <w:proofErr w:type="gramStart"/>
      <w:r w:rsidRPr="002312FF">
        <w:rPr>
          <w:rFonts w:ascii="Lucida Grande" w:hAnsi="Lucida Grande" w:cs="Lucida Grande"/>
          <w:color w:val="3E3D40"/>
          <w:sz w:val="18"/>
          <w:szCs w:val="18"/>
        </w:rPr>
        <w:t>interval</w:t>
      </w:r>
      <w:proofErr w:type="gramEnd"/>
      <w:r w:rsidRPr="002312FF">
        <w:rPr>
          <w:rFonts w:ascii="Lucida Grande" w:hAnsi="Lucida Grande" w:cs="Lucida Grande"/>
          <w:color w:val="3E3D40"/>
          <w:sz w:val="18"/>
          <w:szCs w:val="18"/>
        </w:rPr>
        <w:br/>
        <w:t>[ 0.018, 0.08915 ]</w:t>
      </w:r>
      <w:r w:rsidRPr="002312FF">
        <w:rPr>
          <w:rFonts w:ascii="Lucida Grande" w:hAnsi="Lucida Grande" w:cs="Lucida Grande"/>
          <w:color w:val="3E3D40"/>
          <w:sz w:val="18"/>
          <w:szCs w:val="18"/>
        </w:rPr>
        <w:br/>
        <w:t>Point estimate 0.0443</w:t>
      </w:r>
      <w:r w:rsidRPr="002312FF">
        <w:rPr>
          <w:rFonts w:ascii="Lucida Grande" w:hAnsi="Lucida Grande" w:cs="Lucida Grande"/>
          <w:color w:val="3E3D40"/>
          <w:sz w:val="18"/>
          <w:szCs w:val="18"/>
        </w:rPr>
        <w:br/>
      </w:r>
      <w:proofErr w:type="spellStart"/>
      <w:r w:rsidRPr="002312FF">
        <w:rPr>
          <w:rFonts w:ascii="Lucida Grande" w:hAnsi="Lucida Grande" w:cs="Lucida Grande"/>
          <w:color w:val="3E3D40"/>
          <w:sz w:val="18"/>
          <w:szCs w:val="18"/>
        </w:rPr>
        <w:t>binCI</w:t>
      </w:r>
      <w:proofErr w:type="spellEnd"/>
      <w:r w:rsidRPr="002312FF">
        <w:rPr>
          <w:rFonts w:ascii="Lucida Grande" w:hAnsi="Lucida Grande" w:cs="Lucida Grande"/>
          <w:color w:val="3E3D40"/>
          <w:sz w:val="18"/>
          <w:szCs w:val="18"/>
        </w:rPr>
        <w:t>(92,1,.95)</w:t>
      </w:r>
    </w:p>
    <w:p w:rsidR="00F40112" w:rsidRPr="002312FF" w:rsidRDefault="00F40112" w:rsidP="00F40112">
      <w:pPr>
        <w:spacing w:after="0"/>
        <w:rPr>
          <w:rFonts w:ascii="Times" w:eastAsia="Times New Roman" w:hAnsi="Times" w:cs="Times New Roman"/>
          <w:sz w:val="20"/>
          <w:szCs w:val="20"/>
        </w:rPr>
      </w:pPr>
    </w:p>
    <w:p w:rsidR="00F40112" w:rsidRPr="002312FF" w:rsidRDefault="00F40112" w:rsidP="00F40112">
      <w:pPr>
        <w:shd w:val="clear" w:color="auto" w:fill="FFFFFF"/>
        <w:spacing w:after="0" w:line="270" w:lineRule="atLeast"/>
        <w:rPr>
          <w:rFonts w:ascii="Lucida Grande" w:hAnsi="Lucida Grande" w:cs="Lucida Grande"/>
          <w:color w:val="3E3D40"/>
          <w:sz w:val="18"/>
          <w:szCs w:val="18"/>
        </w:rPr>
      </w:pPr>
      <w:r w:rsidRPr="002312FF">
        <w:rPr>
          <w:rFonts w:ascii="Lucida Grande" w:hAnsi="Lucida Grande" w:cs="Lucida Grande"/>
          <w:color w:val="3E3D40"/>
          <w:sz w:val="18"/>
          <w:szCs w:val="18"/>
        </w:rPr>
        <w:t xml:space="preserve">95 percent CP confidence </w:t>
      </w:r>
      <w:proofErr w:type="gramStart"/>
      <w:r w:rsidRPr="002312FF">
        <w:rPr>
          <w:rFonts w:ascii="Lucida Grande" w:hAnsi="Lucida Grande" w:cs="Lucida Grande"/>
          <w:color w:val="3E3D40"/>
          <w:sz w:val="18"/>
          <w:szCs w:val="18"/>
        </w:rPr>
        <w:t>interval</w:t>
      </w:r>
      <w:proofErr w:type="gramEnd"/>
      <w:r w:rsidRPr="002312FF">
        <w:rPr>
          <w:rFonts w:ascii="Lucida Grande" w:hAnsi="Lucida Grande" w:cs="Lucida Grande"/>
          <w:color w:val="3E3D40"/>
          <w:sz w:val="18"/>
          <w:szCs w:val="18"/>
        </w:rPr>
        <w:br/>
        <w:t>[ 0.0002752, 0.05908 ]</w:t>
      </w:r>
      <w:r w:rsidRPr="002312FF">
        <w:rPr>
          <w:rFonts w:ascii="Lucida Grande" w:hAnsi="Lucida Grande" w:cs="Lucida Grande"/>
          <w:color w:val="3E3D40"/>
          <w:sz w:val="18"/>
          <w:szCs w:val="18"/>
        </w:rPr>
        <w:br/>
        <w:t>Point estimate 0.01087</w:t>
      </w:r>
    </w:p>
    <w:p w:rsidR="00F40112" w:rsidRPr="002312FF" w:rsidRDefault="00F40112" w:rsidP="00F40112">
      <w:pPr>
        <w:shd w:val="clear" w:color="auto" w:fill="FFFFFF"/>
        <w:spacing w:after="0" w:line="270" w:lineRule="atLeast"/>
        <w:rPr>
          <w:rFonts w:ascii="Lucida Grande" w:hAnsi="Lucida Grande" w:cs="Lucida Grande"/>
          <w:color w:val="3E3D40"/>
          <w:sz w:val="18"/>
          <w:szCs w:val="18"/>
        </w:rPr>
      </w:pPr>
      <w:proofErr w:type="spellStart"/>
      <w:proofErr w:type="gramStart"/>
      <w:r w:rsidRPr="002312FF">
        <w:rPr>
          <w:rFonts w:ascii="Lucida Grande" w:hAnsi="Lucida Grande" w:cs="Lucida Grande"/>
          <w:color w:val="3E3D40"/>
          <w:sz w:val="18"/>
          <w:szCs w:val="18"/>
        </w:rPr>
        <w:t>scoreci</w:t>
      </w:r>
      <w:proofErr w:type="spellEnd"/>
      <w:r w:rsidRPr="002312FF">
        <w:rPr>
          <w:rFonts w:ascii="Lucida Grande" w:hAnsi="Lucida Grande" w:cs="Lucida Grande"/>
          <w:color w:val="3E3D40"/>
          <w:sz w:val="18"/>
          <w:szCs w:val="18"/>
        </w:rPr>
        <w:t>(</w:t>
      </w:r>
      <w:proofErr w:type="gramEnd"/>
      <w:r w:rsidRPr="002312FF">
        <w:rPr>
          <w:rFonts w:ascii="Lucida Grande" w:hAnsi="Lucida Grande" w:cs="Lucida Grande"/>
          <w:color w:val="3E3D40"/>
          <w:sz w:val="18"/>
          <w:szCs w:val="18"/>
        </w:rPr>
        <w:t>7,158,.95)</w:t>
      </w:r>
    </w:p>
    <w:p w:rsidR="00F40112" w:rsidRPr="002312FF" w:rsidRDefault="00F40112" w:rsidP="00F40112">
      <w:pPr>
        <w:shd w:val="clear" w:color="auto" w:fill="FFFFFF"/>
        <w:spacing w:after="0" w:line="270" w:lineRule="atLeast"/>
        <w:rPr>
          <w:rFonts w:ascii="Lucida Grande" w:hAnsi="Lucida Grande" w:cs="Lucida Grande"/>
          <w:color w:val="3E3D40"/>
          <w:sz w:val="18"/>
          <w:szCs w:val="18"/>
        </w:rPr>
      </w:pPr>
      <w:proofErr w:type="gramStart"/>
      <w:r w:rsidRPr="002312FF">
        <w:rPr>
          <w:rFonts w:ascii="Lucida Grande" w:hAnsi="Lucida Grande" w:cs="Lucida Grande"/>
          <w:color w:val="3E3D40"/>
          <w:sz w:val="18"/>
          <w:szCs w:val="18"/>
        </w:rPr>
        <w:t>data</w:t>
      </w:r>
      <w:proofErr w:type="gramEnd"/>
      <w:r w:rsidRPr="002312FF">
        <w:rPr>
          <w:rFonts w:ascii="Lucida Grande" w:hAnsi="Lucida Grande" w:cs="Lucida Grande"/>
          <w:color w:val="3E3D40"/>
          <w:sz w:val="18"/>
          <w:szCs w:val="18"/>
        </w:rPr>
        <w:t>:</w:t>
      </w:r>
    </w:p>
    <w:p w:rsidR="00F40112" w:rsidRPr="002312FF" w:rsidRDefault="00F40112" w:rsidP="00F40112">
      <w:pPr>
        <w:shd w:val="clear" w:color="auto" w:fill="FFFFFF"/>
        <w:spacing w:after="0" w:line="270" w:lineRule="atLeast"/>
        <w:rPr>
          <w:rFonts w:ascii="Lucida Grande" w:hAnsi="Lucida Grande" w:cs="Lucida Grande"/>
          <w:color w:val="3E3D40"/>
          <w:sz w:val="18"/>
          <w:szCs w:val="18"/>
        </w:rPr>
      </w:pPr>
      <w:r w:rsidRPr="002312FF">
        <w:rPr>
          <w:rFonts w:ascii="Lucida Grande" w:hAnsi="Lucida Grande" w:cs="Lucida Grande"/>
          <w:color w:val="3E3D40"/>
          <w:sz w:val="18"/>
          <w:szCs w:val="18"/>
        </w:rPr>
        <w:t>95 percent confidence interval</w:t>
      </w:r>
      <w:proofErr w:type="gramStart"/>
      <w:r w:rsidRPr="002312FF">
        <w:rPr>
          <w:rFonts w:ascii="Lucida Grande" w:hAnsi="Lucida Grande" w:cs="Lucida Grande"/>
          <w:color w:val="3E3D40"/>
          <w:sz w:val="18"/>
          <w:szCs w:val="18"/>
        </w:rPr>
        <w:t>:</w:t>
      </w:r>
      <w:proofErr w:type="gramEnd"/>
      <w:r w:rsidRPr="002312FF">
        <w:rPr>
          <w:rFonts w:ascii="Lucida Grande" w:hAnsi="Lucida Grande" w:cs="Lucida Grande"/>
          <w:color w:val="3E3D40"/>
          <w:sz w:val="18"/>
          <w:szCs w:val="18"/>
        </w:rPr>
        <w:br/>
        <w:t>0.0216 0.0886</w:t>
      </w:r>
    </w:p>
    <w:p w:rsidR="00F40112" w:rsidRPr="002312FF" w:rsidRDefault="00F40112" w:rsidP="00F40112">
      <w:pPr>
        <w:spacing w:after="0"/>
        <w:rPr>
          <w:rFonts w:ascii="Times" w:eastAsia="Times New Roman" w:hAnsi="Times" w:cs="Times New Roman"/>
          <w:sz w:val="20"/>
          <w:szCs w:val="20"/>
        </w:rPr>
      </w:pPr>
    </w:p>
    <w:p w:rsidR="00F40112" w:rsidRPr="002312FF" w:rsidRDefault="00F40112" w:rsidP="00F40112">
      <w:pPr>
        <w:shd w:val="clear" w:color="auto" w:fill="FFFFFF"/>
        <w:spacing w:after="0" w:line="270" w:lineRule="atLeast"/>
        <w:rPr>
          <w:rFonts w:ascii="Lucida Grande" w:hAnsi="Lucida Grande" w:cs="Lucida Grande"/>
          <w:color w:val="3E3D40"/>
          <w:sz w:val="18"/>
          <w:szCs w:val="18"/>
        </w:rPr>
      </w:pPr>
      <w:proofErr w:type="spellStart"/>
      <w:proofErr w:type="gramStart"/>
      <w:r w:rsidRPr="002312FF">
        <w:rPr>
          <w:rFonts w:ascii="Lucida Grande" w:hAnsi="Lucida Grande" w:cs="Lucida Grande"/>
          <w:color w:val="3E3D40"/>
          <w:sz w:val="18"/>
          <w:szCs w:val="18"/>
        </w:rPr>
        <w:t>scoreci</w:t>
      </w:r>
      <w:proofErr w:type="spellEnd"/>
      <w:r w:rsidRPr="002312FF">
        <w:rPr>
          <w:rFonts w:ascii="Lucida Grande" w:hAnsi="Lucida Grande" w:cs="Lucida Grande"/>
          <w:color w:val="3E3D40"/>
          <w:sz w:val="18"/>
          <w:szCs w:val="18"/>
        </w:rPr>
        <w:t>(</w:t>
      </w:r>
      <w:proofErr w:type="gramEnd"/>
      <w:r w:rsidRPr="002312FF">
        <w:rPr>
          <w:rFonts w:ascii="Lucida Grande" w:hAnsi="Lucida Grande" w:cs="Lucida Grande"/>
          <w:color w:val="3E3D40"/>
          <w:sz w:val="18"/>
          <w:szCs w:val="18"/>
        </w:rPr>
        <w:t>1,92,.95)</w:t>
      </w:r>
    </w:p>
    <w:p w:rsidR="00F40112" w:rsidRPr="002312FF" w:rsidRDefault="00F40112" w:rsidP="00F40112">
      <w:pPr>
        <w:shd w:val="clear" w:color="auto" w:fill="FFFFFF"/>
        <w:spacing w:after="0" w:line="270" w:lineRule="atLeast"/>
        <w:rPr>
          <w:rFonts w:ascii="Lucida Grande" w:hAnsi="Lucida Grande" w:cs="Lucida Grande"/>
          <w:color w:val="3E3D40"/>
          <w:sz w:val="18"/>
          <w:szCs w:val="18"/>
        </w:rPr>
      </w:pPr>
      <w:proofErr w:type="gramStart"/>
      <w:r w:rsidRPr="002312FF">
        <w:rPr>
          <w:rFonts w:ascii="Lucida Grande" w:hAnsi="Lucida Grande" w:cs="Lucida Grande"/>
          <w:color w:val="3E3D40"/>
          <w:sz w:val="18"/>
          <w:szCs w:val="18"/>
        </w:rPr>
        <w:t>data</w:t>
      </w:r>
      <w:proofErr w:type="gramEnd"/>
      <w:r w:rsidRPr="002312FF">
        <w:rPr>
          <w:rFonts w:ascii="Lucida Grande" w:hAnsi="Lucida Grande" w:cs="Lucida Grande"/>
          <w:color w:val="3E3D40"/>
          <w:sz w:val="18"/>
          <w:szCs w:val="18"/>
        </w:rPr>
        <w:t>:</w:t>
      </w:r>
    </w:p>
    <w:p w:rsidR="00F40112" w:rsidRPr="002312FF" w:rsidRDefault="00F40112" w:rsidP="00F40112">
      <w:pPr>
        <w:shd w:val="clear" w:color="auto" w:fill="FFFFFF"/>
        <w:spacing w:after="0" w:line="270" w:lineRule="atLeast"/>
        <w:rPr>
          <w:rFonts w:ascii="Lucida Grande" w:hAnsi="Lucida Grande" w:cs="Lucida Grande"/>
          <w:color w:val="3E3D40"/>
          <w:sz w:val="18"/>
          <w:szCs w:val="18"/>
        </w:rPr>
      </w:pPr>
      <w:r w:rsidRPr="002312FF">
        <w:rPr>
          <w:rFonts w:ascii="Lucida Grande" w:hAnsi="Lucida Grande" w:cs="Lucida Grande"/>
          <w:color w:val="3E3D40"/>
          <w:sz w:val="18"/>
          <w:szCs w:val="18"/>
        </w:rPr>
        <w:t>95 percent confidence interval</w:t>
      </w:r>
      <w:proofErr w:type="gramStart"/>
      <w:r w:rsidRPr="002312FF">
        <w:rPr>
          <w:rFonts w:ascii="Lucida Grande" w:hAnsi="Lucida Grande" w:cs="Lucida Grande"/>
          <w:color w:val="3E3D40"/>
          <w:sz w:val="18"/>
          <w:szCs w:val="18"/>
        </w:rPr>
        <w:t>:</w:t>
      </w:r>
      <w:proofErr w:type="gramEnd"/>
      <w:r w:rsidRPr="002312FF">
        <w:rPr>
          <w:rFonts w:ascii="Lucida Grande" w:hAnsi="Lucida Grande" w:cs="Lucida Grande"/>
          <w:color w:val="3E3D40"/>
          <w:sz w:val="18"/>
          <w:szCs w:val="18"/>
        </w:rPr>
        <w:br/>
        <w:t>0.0019 0.0590</w:t>
      </w:r>
    </w:p>
    <w:p w:rsidR="00F40112" w:rsidRPr="002312FF" w:rsidRDefault="00F40112" w:rsidP="00F40112">
      <w:pPr>
        <w:spacing w:after="0"/>
        <w:rPr>
          <w:rFonts w:ascii="Times" w:eastAsia="Times New Roman" w:hAnsi="Times" w:cs="Times New Roman"/>
          <w:sz w:val="20"/>
          <w:szCs w:val="20"/>
        </w:rPr>
      </w:pPr>
      <w:r w:rsidRPr="002312FF">
        <w:rPr>
          <w:rFonts w:ascii="Lucida Grande" w:hAnsi="Lucida Grande" w:cs="Lucida Grande"/>
          <w:color w:val="3E3D40"/>
          <w:sz w:val="18"/>
          <w:szCs w:val="18"/>
        </w:rPr>
        <w:br/>
      </w:r>
      <w:proofErr w:type="spellStart"/>
      <w:proofErr w:type="gramStart"/>
      <w:r w:rsidRPr="002312FF">
        <w:rPr>
          <w:rFonts w:ascii="Lucida Grande" w:hAnsi="Lucida Grande" w:cs="Lucida Grande"/>
          <w:color w:val="3E3D40"/>
          <w:sz w:val="18"/>
          <w:szCs w:val="18"/>
        </w:rPr>
        <w:t>binom.test</w:t>
      </w:r>
      <w:proofErr w:type="spellEnd"/>
      <w:r w:rsidRPr="002312FF">
        <w:rPr>
          <w:rFonts w:ascii="Lucida Grande" w:hAnsi="Lucida Grande" w:cs="Lucida Grande"/>
          <w:color w:val="3E3D40"/>
          <w:sz w:val="18"/>
          <w:szCs w:val="18"/>
        </w:rPr>
        <w:t>(</w:t>
      </w:r>
      <w:proofErr w:type="gramEnd"/>
      <w:r w:rsidRPr="002312FF">
        <w:rPr>
          <w:rFonts w:ascii="Lucida Grande" w:hAnsi="Lucida Grande" w:cs="Lucida Grande"/>
          <w:color w:val="3E3D40"/>
          <w:sz w:val="18"/>
          <w:szCs w:val="18"/>
        </w:rPr>
        <w:t>7,158)</w:t>
      </w:r>
    </w:p>
    <w:p w:rsidR="00F40112" w:rsidRPr="002312FF" w:rsidRDefault="00F40112" w:rsidP="00F40112">
      <w:pPr>
        <w:shd w:val="clear" w:color="auto" w:fill="FFFFFF"/>
        <w:spacing w:after="0" w:line="270" w:lineRule="atLeast"/>
        <w:rPr>
          <w:rFonts w:ascii="Lucida Grande" w:hAnsi="Lucida Grande" w:cs="Lucida Grande"/>
          <w:color w:val="3E3D40"/>
          <w:sz w:val="18"/>
          <w:szCs w:val="18"/>
        </w:rPr>
      </w:pPr>
      <w:r w:rsidRPr="002312FF">
        <w:rPr>
          <w:rFonts w:ascii="Lucida Grande" w:hAnsi="Lucida Grande" w:cs="Lucida Grande"/>
          <w:color w:val="3E3D40"/>
          <w:sz w:val="18"/>
          <w:szCs w:val="18"/>
        </w:rPr>
        <w:t>Exact binomial test</w:t>
      </w:r>
    </w:p>
    <w:p w:rsidR="00F40112" w:rsidRPr="002312FF" w:rsidRDefault="00F40112" w:rsidP="00F40112">
      <w:pPr>
        <w:shd w:val="clear" w:color="auto" w:fill="FFFFFF"/>
        <w:spacing w:after="0" w:line="270" w:lineRule="atLeast"/>
        <w:rPr>
          <w:rFonts w:ascii="Lucida Grande" w:hAnsi="Lucida Grande" w:cs="Lucida Grande"/>
          <w:color w:val="3E3D40"/>
          <w:sz w:val="18"/>
          <w:szCs w:val="18"/>
        </w:rPr>
      </w:pPr>
      <w:proofErr w:type="gramStart"/>
      <w:r w:rsidRPr="002312FF">
        <w:rPr>
          <w:rFonts w:ascii="Lucida Grande" w:hAnsi="Lucida Grande" w:cs="Lucida Grande"/>
          <w:color w:val="3E3D40"/>
          <w:sz w:val="18"/>
          <w:szCs w:val="18"/>
        </w:rPr>
        <w:t>data</w:t>
      </w:r>
      <w:proofErr w:type="gramEnd"/>
      <w:r w:rsidRPr="002312FF">
        <w:rPr>
          <w:rFonts w:ascii="Lucida Grande" w:hAnsi="Lucida Grande" w:cs="Lucida Grande"/>
          <w:color w:val="3E3D40"/>
          <w:sz w:val="18"/>
          <w:szCs w:val="18"/>
        </w:rPr>
        <w:t>: 7 and 158</w:t>
      </w:r>
      <w:r w:rsidRPr="002312FF">
        <w:rPr>
          <w:rFonts w:ascii="Lucida Grande" w:hAnsi="Lucida Grande" w:cs="Lucida Grande"/>
          <w:color w:val="3E3D40"/>
          <w:sz w:val="18"/>
          <w:szCs w:val="18"/>
        </w:rPr>
        <w:br/>
        <w:t>number of successes = 7, number of trials = 158, p-value &lt; 2.2e-16</w:t>
      </w:r>
      <w:r w:rsidRPr="002312FF">
        <w:rPr>
          <w:rFonts w:ascii="Lucida Grande" w:hAnsi="Lucida Grande" w:cs="Lucida Grande"/>
          <w:color w:val="3E3D40"/>
          <w:sz w:val="18"/>
          <w:szCs w:val="18"/>
        </w:rPr>
        <w:br/>
        <w:t>alternative hypothesis: true probability of success is not equal to 0.5</w:t>
      </w:r>
      <w:r w:rsidRPr="002312FF">
        <w:rPr>
          <w:rFonts w:ascii="Lucida Grande" w:hAnsi="Lucida Grande" w:cs="Lucida Grande"/>
          <w:color w:val="3E3D40"/>
          <w:sz w:val="18"/>
          <w:szCs w:val="18"/>
        </w:rPr>
        <w:br/>
        <w:t>95 percent confidence interval:</w:t>
      </w:r>
      <w:r w:rsidRPr="002312FF">
        <w:rPr>
          <w:rFonts w:ascii="Lucida Grande" w:hAnsi="Lucida Grande" w:cs="Lucida Grande"/>
          <w:color w:val="3E3D40"/>
          <w:sz w:val="18"/>
          <w:szCs w:val="18"/>
        </w:rPr>
        <w:br/>
        <w:t>0.01799534 0.08915030</w:t>
      </w:r>
      <w:r w:rsidRPr="002312FF">
        <w:rPr>
          <w:rFonts w:ascii="Lucida Grande" w:hAnsi="Lucida Grande" w:cs="Lucida Grande"/>
          <w:color w:val="3E3D40"/>
          <w:sz w:val="18"/>
          <w:szCs w:val="18"/>
        </w:rPr>
        <w:br/>
        <w:t>sample estimates:</w:t>
      </w:r>
      <w:r w:rsidRPr="002312FF">
        <w:rPr>
          <w:rFonts w:ascii="Lucida Grande" w:hAnsi="Lucida Grande" w:cs="Lucida Grande"/>
          <w:color w:val="3E3D40"/>
          <w:sz w:val="18"/>
          <w:szCs w:val="18"/>
        </w:rPr>
        <w:br/>
        <w:t>probability of success</w:t>
      </w:r>
      <w:r w:rsidRPr="002312FF">
        <w:rPr>
          <w:rFonts w:ascii="Lucida Grande" w:hAnsi="Lucida Grande" w:cs="Lucida Grande"/>
          <w:color w:val="3E3D40"/>
          <w:sz w:val="18"/>
          <w:szCs w:val="18"/>
        </w:rPr>
        <w:br/>
        <w:t>0.0443038</w:t>
      </w:r>
    </w:p>
    <w:p w:rsidR="00F40112" w:rsidRPr="002312FF" w:rsidRDefault="00F40112" w:rsidP="00F40112">
      <w:pPr>
        <w:shd w:val="clear" w:color="auto" w:fill="FFFFFF"/>
        <w:spacing w:after="0" w:line="270" w:lineRule="atLeast"/>
        <w:rPr>
          <w:rFonts w:ascii="Lucida Grande" w:hAnsi="Lucida Grande" w:cs="Lucida Grande"/>
          <w:color w:val="3E3D40"/>
          <w:sz w:val="18"/>
          <w:szCs w:val="18"/>
        </w:rPr>
      </w:pPr>
      <w:proofErr w:type="spellStart"/>
      <w:proofErr w:type="gramStart"/>
      <w:r w:rsidRPr="002312FF">
        <w:rPr>
          <w:rFonts w:ascii="Lucida Grande" w:hAnsi="Lucida Grande" w:cs="Lucida Grande"/>
          <w:color w:val="3E3D40"/>
          <w:sz w:val="18"/>
          <w:szCs w:val="18"/>
        </w:rPr>
        <w:t>binom.test</w:t>
      </w:r>
      <w:proofErr w:type="spellEnd"/>
      <w:r w:rsidRPr="002312FF">
        <w:rPr>
          <w:rFonts w:ascii="Lucida Grande" w:hAnsi="Lucida Grande" w:cs="Lucida Grande"/>
          <w:color w:val="3E3D40"/>
          <w:sz w:val="18"/>
          <w:szCs w:val="18"/>
        </w:rPr>
        <w:t>(</w:t>
      </w:r>
      <w:proofErr w:type="gramEnd"/>
      <w:r w:rsidRPr="002312FF">
        <w:rPr>
          <w:rFonts w:ascii="Lucida Grande" w:hAnsi="Lucida Grande" w:cs="Lucida Grande"/>
          <w:color w:val="3E3D40"/>
          <w:sz w:val="18"/>
          <w:szCs w:val="18"/>
        </w:rPr>
        <w:t>1,92)</w:t>
      </w:r>
    </w:p>
    <w:p w:rsidR="00F40112" w:rsidRPr="002312FF" w:rsidRDefault="00F40112" w:rsidP="00F40112">
      <w:pPr>
        <w:shd w:val="clear" w:color="auto" w:fill="FFFFFF"/>
        <w:spacing w:after="0" w:line="270" w:lineRule="atLeast"/>
        <w:rPr>
          <w:rFonts w:ascii="Lucida Grande" w:hAnsi="Lucida Grande" w:cs="Lucida Grande"/>
          <w:color w:val="3E3D40"/>
          <w:sz w:val="18"/>
          <w:szCs w:val="18"/>
        </w:rPr>
      </w:pPr>
      <w:r w:rsidRPr="002312FF">
        <w:rPr>
          <w:rFonts w:ascii="Lucida Grande" w:hAnsi="Lucida Grande" w:cs="Lucida Grande"/>
          <w:color w:val="3E3D40"/>
          <w:sz w:val="18"/>
          <w:szCs w:val="18"/>
        </w:rPr>
        <w:t>Exact binomial test</w:t>
      </w:r>
    </w:p>
    <w:p w:rsidR="00F40112" w:rsidRPr="002312FF" w:rsidRDefault="00F40112" w:rsidP="00F40112">
      <w:pPr>
        <w:shd w:val="clear" w:color="auto" w:fill="FFFFFF"/>
        <w:spacing w:after="0" w:line="270" w:lineRule="atLeast"/>
        <w:rPr>
          <w:rFonts w:ascii="Lucida Grande" w:hAnsi="Lucida Grande" w:cs="Lucida Grande"/>
          <w:color w:val="3E3D40"/>
          <w:sz w:val="18"/>
          <w:szCs w:val="18"/>
        </w:rPr>
      </w:pPr>
      <w:proofErr w:type="gramStart"/>
      <w:r w:rsidRPr="002312FF">
        <w:rPr>
          <w:rFonts w:ascii="Lucida Grande" w:hAnsi="Lucida Grande" w:cs="Lucida Grande"/>
          <w:color w:val="3E3D40"/>
          <w:sz w:val="18"/>
          <w:szCs w:val="18"/>
        </w:rPr>
        <w:t>data</w:t>
      </w:r>
      <w:proofErr w:type="gramEnd"/>
      <w:r w:rsidRPr="002312FF">
        <w:rPr>
          <w:rFonts w:ascii="Lucida Grande" w:hAnsi="Lucida Grande" w:cs="Lucida Grande"/>
          <w:color w:val="3E3D40"/>
          <w:sz w:val="18"/>
          <w:szCs w:val="18"/>
        </w:rPr>
        <w:t>: 1 and 92</w:t>
      </w:r>
      <w:r w:rsidRPr="002312FF">
        <w:rPr>
          <w:rFonts w:ascii="Lucida Grande" w:hAnsi="Lucida Grande" w:cs="Lucida Grande"/>
          <w:color w:val="3E3D40"/>
          <w:sz w:val="18"/>
          <w:szCs w:val="18"/>
        </w:rPr>
        <w:br/>
        <w:t>number of successes = 1, number of trials = 92, p-value &lt; 2.2e-16</w:t>
      </w:r>
      <w:r w:rsidRPr="002312FF">
        <w:rPr>
          <w:rFonts w:ascii="Lucida Grande" w:hAnsi="Lucida Grande" w:cs="Lucida Grande"/>
          <w:color w:val="3E3D40"/>
          <w:sz w:val="18"/>
          <w:szCs w:val="18"/>
        </w:rPr>
        <w:br/>
        <w:t>alternative hypothesis: true probability of success is not equal to 0.5</w:t>
      </w:r>
      <w:r w:rsidRPr="002312FF">
        <w:rPr>
          <w:rFonts w:ascii="Lucida Grande" w:hAnsi="Lucida Grande" w:cs="Lucida Grande"/>
          <w:color w:val="3E3D40"/>
          <w:sz w:val="18"/>
          <w:szCs w:val="18"/>
        </w:rPr>
        <w:br/>
        <w:t>95 percent confidence interval:</w:t>
      </w:r>
      <w:r w:rsidRPr="002312FF">
        <w:rPr>
          <w:rFonts w:ascii="Lucida Grande" w:hAnsi="Lucida Grande" w:cs="Lucida Grande"/>
          <w:color w:val="3E3D40"/>
          <w:sz w:val="18"/>
          <w:szCs w:val="18"/>
        </w:rPr>
        <w:br/>
        <w:t>0.0002751557 0.0590778511</w:t>
      </w:r>
      <w:r w:rsidRPr="002312FF">
        <w:rPr>
          <w:rFonts w:ascii="Lucida Grande" w:hAnsi="Lucida Grande" w:cs="Lucida Grande"/>
          <w:color w:val="3E3D40"/>
          <w:sz w:val="18"/>
          <w:szCs w:val="18"/>
        </w:rPr>
        <w:br/>
        <w:t>sample estimates:</w:t>
      </w:r>
      <w:r w:rsidRPr="002312FF">
        <w:rPr>
          <w:rFonts w:ascii="Lucida Grande" w:hAnsi="Lucida Grande" w:cs="Lucida Grande"/>
          <w:color w:val="3E3D40"/>
          <w:sz w:val="18"/>
          <w:szCs w:val="18"/>
        </w:rPr>
        <w:br/>
        <w:t>probability of success</w:t>
      </w:r>
      <w:r w:rsidRPr="002312FF">
        <w:rPr>
          <w:rFonts w:ascii="Lucida Grande" w:hAnsi="Lucida Grande" w:cs="Lucida Grande"/>
          <w:color w:val="3E3D40"/>
          <w:sz w:val="18"/>
          <w:szCs w:val="18"/>
        </w:rPr>
        <w:br/>
        <w:t>0.01086957</w:t>
      </w:r>
    </w:p>
    <w:p w:rsidR="00F40112" w:rsidRPr="002312FF" w:rsidRDefault="00F40112" w:rsidP="00F40112">
      <w:pPr>
        <w:spacing w:after="0"/>
        <w:rPr>
          <w:rFonts w:ascii="Times" w:eastAsia="Times New Roman" w:hAnsi="Times" w:cs="Times New Roman"/>
          <w:sz w:val="20"/>
          <w:szCs w:val="20"/>
        </w:rPr>
      </w:pPr>
      <w:r w:rsidRPr="002312FF">
        <w:rPr>
          <w:rFonts w:ascii="Lucida Grande" w:hAnsi="Lucida Grande" w:cs="Lucida Grande"/>
          <w:color w:val="3E3D40"/>
          <w:sz w:val="18"/>
          <w:szCs w:val="18"/>
        </w:rPr>
        <w:br/>
      </w:r>
      <w:proofErr w:type="gramStart"/>
      <w:r w:rsidRPr="002312FF">
        <w:rPr>
          <w:rFonts w:ascii="Lucida Grande" w:hAnsi="Lucida Grande" w:cs="Lucida Grande"/>
          <w:color w:val="3E3D40"/>
          <w:sz w:val="18"/>
          <w:szCs w:val="18"/>
        </w:rPr>
        <w:t>add4ci(</w:t>
      </w:r>
      <w:proofErr w:type="gramEnd"/>
      <w:r w:rsidRPr="002312FF">
        <w:rPr>
          <w:rFonts w:ascii="Lucida Grande" w:hAnsi="Lucida Grande" w:cs="Lucida Grande"/>
          <w:color w:val="3E3D40"/>
          <w:sz w:val="18"/>
          <w:szCs w:val="18"/>
        </w:rPr>
        <w:t>7,158,.95)</w:t>
      </w:r>
    </w:p>
    <w:p w:rsidR="00F40112" w:rsidRPr="002312FF" w:rsidRDefault="00F40112" w:rsidP="00F40112">
      <w:pPr>
        <w:shd w:val="clear" w:color="auto" w:fill="FFFFFF"/>
        <w:spacing w:after="0" w:line="270" w:lineRule="atLeast"/>
        <w:rPr>
          <w:rFonts w:ascii="Lucida Grande" w:hAnsi="Lucida Grande" w:cs="Lucida Grande"/>
          <w:color w:val="3E3D40"/>
          <w:sz w:val="18"/>
          <w:szCs w:val="18"/>
        </w:rPr>
      </w:pPr>
      <w:proofErr w:type="gramStart"/>
      <w:r w:rsidRPr="002312FF">
        <w:rPr>
          <w:rFonts w:ascii="Lucida Grande" w:hAnsi="Lucida Grande" w:cs="Lucida Grande"/>
          <w:color w:val="3E3D40"/>
          <w:sz w:val="18"/>
          <w:szCs w:val="18"/>
        </w:rPr>
        <w:t>data</w:t>
      </w:r>
      <w:proofErr w:type="gramEnd"/>
      <w:r w:rsidRPr="002312FF">
        <w:rPr>
          <w:rFonts w:ascii="Lucida Grande" w:hAnsi="Lucida Grande" w:cs="Lucida Grande"/>
          <w:color w:val="3E3D40"/>
          <w:sz w:val="18"/>
          <w:szCs w:val="18"/>
        </w:rPr>
        <w:t>:</w:t>
      </w:r>
    </w:p>
    <w:p w:rsidR="00F40112" w:rsidRPr="002312FF" w:rsidRDefault="00F40112" w:rsidP="00F40112">
      <w:pPr>
        <w:shd w:val="clear" w:color="auto" w:fill="FFFFFF"/>
        <w:spacing w:after="0" w:line="270" w:lineRule="atLeast"/>
        <w:rPr>
          <w:rFonts w:ascii="Lucida Grande" w:hAnsi="Lucida Grande" w:cs="Lucida Grande"/>
          <w:color w:val="3E3D40"/>
          <w:sz w:val="18"/>
          <w:szCs w:val="18"/>
        </w:rPr>
      </w:pPr>
      <w:r w:rsidRPr="002312FF">
        <w:rPr>
          <w:rFonts w:ascii="Lucida Grande" w:hAnsi="Lucida Grande" w:cs="Lucida Grande"/>
          <w:color w:val="3E3D40"/>
          <w:sz w:val="18"/>
          <w:szCs w:val="18"/>
        </w:rPr>
        <w:t>95 percent confidence interval</w:t>
      </w:r>
      <w:proofErr w:type="gramStart"/>
      <w:r w:rsidRPr="002312FF">
        <w:rPr>
          <w:rFonts w:ascii="Lucida Grande" w:hAnsi="Lucida Grande" w:cs="Lucida Grande"/>
          <w:color w:val="3E3D40"/>
          <w:sz w:val="18"/>
          <w:szCs w:val="18"/>
        </w:rPr>
        <w:t>:</w:t>
      </w:r>
      <w:proofErr w:type="gramEnd"/>
      <w:r w:rsidRPr="002312FF">
        <w:rPr>
          <w:rFonts w:ascii="Lucida Grande" w:hAnsi="Lucida Grande" w:cs="Lucida Grande"/>
          <w:color w:val="3E3D40"/>
          <w:sz w:val="18"/>
          <w:szCs w:val="18"/>
        </w:rPr>
        <w:br/>
        <w:t>0.02028254 0.09082857</w:t>
      </w:r>
      <w:r w:rsidRPr="002312FF">
        <w:rPr>
          <w:rFonts w:ascii="Lucida Grande" w:hAnsi="Lucida Grande" w:cs="Lucida Grande"/>
          <w:color w:val="3E3D40"/>
          <w:sz w:val="18"/>
          <w:szCs w:val="18"/>
        </w:rPr>
        <w:br/>
        <w:t>sample estimates:</w:t>
      </w:r>
      <w:r w:rsidRPr="002312FF">
        <w:rPr>
          <w:rFonts w:ascii="Lucida Grande" w:hAnsi="Lucida Grande" w:cs="Lucida Grande"/>
          <w:color w:val="3E3D40"/>
          <w:sz w:val="18"/>
          <w:szCs w:val="18"/>
        </w:rPr>
        <w:br/>
        <w:t>[1] 0.05555556</w:t>
      </w:r>
    </w:p>
    <w:p w:rsidR="00F40112" w:rsidRPr="002312FF" w:rsidRDefault="00F40112" w:rsidP="00F40112">
      <w:pPr>
        <w:shd w:val="clear" w:color="auto" w:fill="FFFFFF"/>
        <w:spacing w:after="0" w:line="270" w:lineRule="atLeast"/>
        <w:rPr>
          <w:rFonts w:ascii="Lucida Grande" w:hAnsi="Lucida Grande" w:cs="Lucida Grande"/>
          <w:color w:val="3E3D40"/>
          <w:sz w:val="18"/>
          <w:szCs w:val="18"/>
        </w:rPr>
      </w:pPr>
      <w:proofErr w:type="gramStart"/>
      <w:r w:rsidRPr="002312FF">
        <w:rPr>
          <w:rFonts w:ascii="Lucida Grande" w:hAnsi="Lucida Grande" w:cs="Lucida Grande"/>
          <w:color w:val="3E3D40"/>
          <w:sz w:val="18"/>
          <w:szCs w:val="18"/>
        </w:rPr>
        <w:t>add4ci(</w:t>
      </w:r>
      <w:proofErr w:type="gramEnd"/>
      <w:r w:rsidRPr="002312FF">
        <w:rPr>
          <w:rFonts w:ascii="Lucida Grande" w:hAnsi="Lucida Grande" w:cs="Lucida Grande"/>
          <w:color w:val="3E3D40"/>
          <w:sz w:val="18"/>
          <w:szCs w:val="18"/>
        </w:rPr>
        <w:t>1,92,.95)</w:t>
      </w:r>
    </w:p>
    <w:p w:rsidR="00F40112" w:rsidRPr="002312FF" w:rsidRDefault="00F40112" w:rsidP="00F40112">
      <w:pPr>
        <w:shd w:val="clear" w:color="auto" w:fill="FFFFFF"/>
        <w:spacing w:after="0" w:line="270" w:lineRule="atLeast"/>
        <w:rPr>
          <w:rFonts w:ascii="Lucida Grande" w:hAnsi="Lucida Grande" w:cs="Lucida Grande"/>
          <w:color w:val="3E3D40"/>
          <w:sz w:val="18"/>
          <w:szCs w:val="18"/>
        </w:rPr>
      </w:pPr>
      <w:proofErr w:type="gramStart"/>
      <w:r w:rsidRPr="002312FF">
        <w:rPr>
          <w:rFonts w:ascii="Lucida Grande" w:hAnsi="Lucida Grande" w:cs="Lucida Grande"/>
          <w:color w:val="3E3D40"/>
          <w:sz w:val="18"/>
          <w:szCs w:val="18"/>
        </w:rPr>
        <w:t>data</w:t>
      </w:r>
      <w:proofErr w:type="gramEnd"/>
      <w:r w:rsidRPr="002312FF">
        <w:rPr>
          <w:rFonts w:ascii="Lucida Grande" w:hAnsi="Lucida Grande" w:cs="Lucida Grande"/>
          <w:color w:val="3E3D40"/>
          <w:sz w:val="18"/>
          <w:szCs w:val="18"/>
        </w:rPr>
        <w:t>:</w:t>
      </w:r>
    </w:p>
    <w:p w:rsidR="00F40112" w:rsidRPr="002312FF" w:rsidRDefault="00F40112" w:rsidP="00F40112">
      <w:pPr>
        <w:shd w:val="clear" w:color="auto" w:fill="FFFFFF"/>
        <w:spacing w:after="0" w:line="270" w:lineRule="atLeast"/>
        <w:rPr>
          <w:rFonts w:ascii="Lucida Grande" w:hAnsi="Lucida Grande" w:cs="Lucida Grande"/>
          <w:color w:val="3E3D40"/>
          <w:sz w:val="18"/>
          <w:szCs w:val="18"/>
        </w:rPr>
      </w:pPr>
      <w:r w:rsidRPr="002312FF">
        <w:rPr>
          <w:rFonts w:ascii="Lucida Grande" w:hAnsi="Lucida Grande" w:cs="Lucida Grande"/>
          <w:color w:val="3E3D40"/>
          <w:sz w:val="18"/>
          <w:szCs w:val="18"/>
        </w:rPr>
        <w:t>95 percent confidence interval</w:t>
      </w:r>
      <w:proofErr w:type="gramStart"/>
      <w:r w:rsidRPr="002312FF">
        <w:rPr>
          <w:rFonts w:ascii="Lucida Grande" w:hAnsi="Lucida Grande" w:cs="Lucida Grande"/>
          <w:color w:val="3E3D40"/>
          <w:sz w:val="18"/>
          <w:szCs w:val="18"/>
        </w:rPr>
        <w:t>:</w:t>
      </w:r>
      <w:proofErr w:type="gramEnd"/>
      <w:r w:rsidRPr="002312FF">
        <w:rPr>
          <w:rFonts w:ascii="Lucida Grande" w:hAnsi="Lucida Grande" w:cs="Lucida Grande"/>
          <w:color w:val="3E3D40"/>
          <w:sz w:val="18"/>
          <w:szCs w:val="18"/>
        </w:rPr>
        <w:br/>
        <w:t>0.00000000 0.06605514</w:t>
      </w:r>
      <w:r w:rsidRPr="002312FF">
        <w:rPr>
          <w:rFonts w:ascii="Lucida Grande" w:hAnsi="Lucida Grande" w:cs="Lucida Grande"/>
          <w:color w:val="3E3D40"/>
          <w:sz w:val="18"/>
          <w:szCs w:val="18"/>
        </w:rPr>
        <w:br/>
        <w:t>sample estimates:</w:t>
      </w:r>
      <w:r w:rsidRPr="002312FF">
        <w:rPr>
          <w:rFonts w:ascii="Lucida Grande" w:hAnsi="Lucida Grande" w:cs="Lucida Grande"/>
          <w:color w:val="3E3D40"/>
          <w:sz w:val="18"/>
          <w:szCs w:val="18"/>
        </w:rPr>
        <w:br/>
        <w:t>[1] 0.03125</w:t>
      </w:r>
    </w:p>
    <w:p w:rsidR="00F40112" w:rsidRPr="002312FF" w:rsidRDefault="00F40112" w:rsidP="00F40112">
      <w:pPr>
        <w:spacing w:after="0"/>
        <w:rPr>
          <w:rFonts w:ascii="Times" w:eastAsia="Times New Roman" w:hAnsi="Times" w:cs="Times New Roman"/>
          <w:sz w:val="20"/>
          <w:szCs w:val="20"/>
        </w:rPr>
      </w:pPr>
      <w:r w:rsidRPr="002312FF">
        <w:rPr>
          <w:rFonts w:ascii="Lucida Grande" w:eastAsia="Times New Roman" w:hAnsi="Lucida Grande" w:cs="Lucida Grande"/>
          <w:color w:val="3E3D40"/>
          <w:sz w:val="18"/>
          <w:szCs w:val="18"/>
        </w:rPr>
        <w:br/>
      </w:r>
    </w:p>
    <w:p w:rsidR="00F40112" w:rsidRPr="002312FF" w:rsidRDefault="00F40112" w:rsidP="00F40112">
      <w:pPr>
        <w:shd w:val="clear" w:color="auto" w:fill="FFFFFF"/>
        <w:spacing w:after="0" w:line="270" w:lineRule="atLeast"/>
        <w:rPr>
          <w:rFonts w:ascii="Lucida Grande" w:hAnsi="Lucida Grande" w:cs="Lucida Grande"/>
          <w:color w:val="3E3D40"/>
          <w:sz w:val="18"/>
          <w:szCs w:val="18"/>
        </w:rPr>
      </w:pPr>
      <w:r w:rsidRPr="002312FF">
        <w:rPr>
          <w:rFonts w:ascii="Lucida Grande" w:hAnsi="Lucida Grande" w:cs="Lucida Grande"/>
          <w:color w:val="3E3D40"/>
          <w:sz w:val="18"/>
          <w:szCs w:val="18"/>
        </w:rPr>
        <w:br/>
      </w:r>
      <w:proofErr w:type="gramStart"/>
      <w:r w:rsidRPr="002312FF">
        <w:rPr>
          <w:rFonts w:ascii="Lucida Grande" w:hAnsi="Lucida Grande" w:cs="Lucida Grande"/>
          <w:color w:val="3E3D40"/>
          <w:sz w:val="18"/>
          <w:szCs w:val="18"/>
        </w:rPr>
        <w:t>wald2ci(</w:t>
      </w:r>
      <w:proofErr w:type="gramEnd"/>
      <w:r w:rsidRPr="002312FF">
        <w:rPr>
          <w:rFonts w:ascii="Lucida Grande" w:hAnsi="Lucida Grande" w:cs="Lucida Grande"/>
          <w:color w:val="3E3D40"/>
          <w:sz w:val="18"/>
          <w:szCs w:val="18"/>
        </w:rPr>
        <w:t>7,158,1,92,.95,adjust = T)</w:t>
      </w:r>
    </w:p>
    <w:p w:rsidR="00F40112" w:rsidRPr="002312FF" w:rsidRDefault="00F40112" w:rsidP="00F40112">
      <w:pPr>
        <w:shd w:val="clear" w:color="auto" w:fill="FFFFFF"/>
        <w:spacing w:after="0" w:line="270" w:lineRule="atLeast"/>
        <w:rPr>
          <w:rFonts w:ascii="Lucida Grande" w:hAnsi="Lucida Grande" w:cs="Lucida Grande"/>
          <w:color w:val="3E3D40"/>
          <w:sz w:val="18"/>
          <w:szCs w:val="18"/>
        </w:rPr>
      </w:pPr>
      <w:proofErr w:type="gramStart"/>
      <w:r w:rsidRPr="002312FF">
        <w:rPr>
          <w:rFonts w:ascii="Lucida Grande" w:hAnsi="Lucida Grande" w:cs="Lucida Grande"/>
          <w:color w:val="3E3D40"/>
          <w:sz w:val="18"/>
          <w:szCs w:val="18"/>
        </w:rPr>
        <w:t>data</w:t>
      </w:r>
      <w:proofErr w:type="gramEnd"/>
      <w:r w:rsidRPr="002312FF">
        <w:rPr>
          <w:rFonts w:ascii="Lucida Grande" w:hAnsi="Lucida Grande" w:cs="Lucida Grande"/>
          <w:color w:val="3E3D40"/>
          <w:sz w:val="18"/>
          <w:szCs w:val="18"/>
        </w:rPr>
        <w:t>:</w:t>
      </w:r>
    </w:p>
    <w:p w:rsidR="00F40112" w:rsidRPr="002312FF" w:rsidRDefault="00F40112" w:rsidP="00F40112">
      <w:pPr>
        <w:shd w:val="clear" w:color="auto" w:fill="FFFFFF"/>
        <w:spacing w:after="0" w:line="270" w:lineRule="atLeast"/>
        <w:rPr>
          <w:rFonts w:ascii="Lucida Grande" w:hAnsi="Lucida Grande" w:cs="Lucida Grande"/>
          <w:color w:val="3E3D40"/>
          <w:sz w:val="18"/>
          <w:szCs w:val="18"/>
        </w:rPr>
      </w:pPr>
      <w:r w:rsidRPr="002312FF">
        <w:rPr>
          <w:rFonts w:ascii="Lucida Grande" w:hAnsi="Lucida Grande" w:cs="Lucida Grande"/>
          <w:color w:val="3E3D40"/>
          <w:sz w:val="18"/>
          <w:szCs w:val="18"/>
        </w:rPr>
        <w:t>95 percent confidence interval:</w:t>
      </w:r>
      <w:r w:rsidRPr="002312FF">
        <w:rPr>
          <w:rFonts w:ascii="Lucida Grande" w:hAnsi="Lucida Grande" w:cs="Lucida Grande"/>
          <w:color w:val="3E3D40"/>
          <w:sz w:val="18"/>
          <w:szCs w:val="18"/>
        </w:rPr>
        <w:br/>
        <w:t>-0.01590209 0.07334890</w:t>
      </w:r>
      <w:r w:rsidRPr="002312FF">
        <w:rPr>
          <w:rFonts w:ascii="Lucida Grande" w:hAnsi="Lucida Grande" w:cs="Lucida Grande"/>
          <w:color w:val="3E3D40"/>
          <w:sz w:val="18"/>
          <w:szCs w:val="18"/>
        </w:rPr>
        <w:br/>
      </w:r>
      <w:r w:rsidRPr="002312FF">
        <w:rPr>
          <w:rFonts w:ascii="Lucida Grande" w:hAnsi="Lucida Grande" w:cs="Lucida Grande"/>
          <w:color w:val="3E3D40"/>
          <w:sz w:val="18"/>
          <w:szCs w:val="18"/>
        </w:rPr>
        <w:lastRenderedPageBreak/>
        <w:t>sample estimates</w:t>
      </w:r>
      <w:proofErr w:type="gramStart"/>
      <w:r w:rsidRPr="002312FF">
        <w:rPr>
          <w:rFonts w:ascii="Lucida Grande" w:hAnsi="Lucida Grande" w:cs="Lucida Grande"/>
          <w:color w:val="3E3D40"/>
          <w:sz w:val="18"/>
          <w:szCs w:val="18"/>
        </w:rPr>
        <w:t>:</w:t>
      </w:r>
      <w:proofErr w:type="gramEnd"/>
      <w:r w:rsidRPr="002312FF">
        <w:rPr>
          <w:rFonts w:ascii="Lucida Grande" w:hAnsi="Lucida Grande" w:cs="Lucida Grande"/>
          <w:color w:val="3E3D40"/>
          <w:sz w:val="18"/>
          <w:szCs w:val="18"/>
        </w:rPr>
        <w:br/>
        <w:t>[1] 0.0287234</w:t>
      </w:r>
    </w:p>
    <w:p w:rsidR="00F40112" w:rsidRDefault="00F40112" w:rsidP="00F40112">
      <w:pPr>
        <w:pStyle w:val="EndnoteText"/>
      </w:pPr>
    </w:p>
    <w:p w:rsidR="00F40112" w:rsidRPr="008924BC" w:rsidRDefault="00F40112" w:rsidP="00F40112">
      <w:pPr>
        <w:widowControl w:val="0"/>
        <w:autoSpaceDE w:val="0"/>
        <w:autoSpaceDN w:val="0"/>
        <w:adjustRightInd w:val="0"/>
        <w:spacing w:after="0"/>
        <w:rPr>
          <w:rFonts w:cs="ITCGaramondStd-Lt"/>
          <w:szCs w:val="18"/>
        </w:rPr>
      </w:pPr>
      <w:r>
        <w:rPr>
          <w:rStyle w:val="EndnoteReference"/>
        </w:rPr>
        <w:footnoteRef/>
      </w:r>
      <w:r>
        <w:t xml:space="preserve"> </w:t>
      </w:r>
      <w:r w:rsidRPr="008924BC">
        <w:rPr>
          <w:rFonts w:cs="ITCGaramondStd-Lt"/>
          <w:szCs w:val="18"/>
        </w:rPr>
        <w:t>Many commentators have opined that female scientist</w:t>
      </w:r>
      <w:r>
        <w:rPr>
          <w:rFonts w:cs="ITCGaramondStd-Lt"/>
          <w:szCs w:val="18"/>
        </w:rPr>
        <w:t>s are superior to their mal</w:t>
      </w:r>
      <w:r w:rsidRPr="008924BC">
        <w:rPr>
          <w:rFonts w:cs="ITCGaramondStd-Lt"/>
          <w:szCs w:val="18"/>
        </w:rPr>
        <w:t xml:space="preserve">e counterparts, and therefore the fact that they are hired at the same rate as men obscures the fact that they should be hired at even higher rates, if merit was the basis for hiring. Consider: </w:t>
      </w:r>
    </w:p>
    <w:p w:rsidR="00F40112" w:rsidRPr="004D465C" w:rsidRDefault="00F40112" w:rsidP="00F40112">
      <w:pPr>
        <w:widowControl w:val="0"/>
        <w:autoSpaceDE w:val="0"/>
        <w:autoSpaceDN w:val="0"/>
        <w:adjustRightInd w:val="0"/>
        <w:spacing w:after="0"/>
        <w:ind w:left="540"/>
        <w:jc w:val="both"/>
        <w:rPr>
          <w:rFonts w:cs="ITCGaramondStd-Lt"/>
          <w:i/>
          <w:szCs w:val="18"/>
        </w:rPr>
      </w:pPr>
      <w:r w:rsidRPr="004D465C">
        <w:rPr>
          <w:rFonts w:cs="ITCGaramondStd-Lt"/>
          <w:i/>
          <w:szCs w:val="18"/>
        </w:rPr>
        <w:t xml:space="preserve">“The studies [claiming gender neutrality] examined odds ratios rather than details of the proposals submitted. This does not rule out the possibility of gender bias. As Marie </w:t>
      </w:r>
      <w:proofErr w:type="spellStart"/>
      <w:r w:rsidRPr="004D465C">
        <w:rPr>
          <w:rFonts w:cs="ITCGaramondStd-Lt"/>
          <w:i/>
          <w:szCs w:val="18"/>
        </w:rPr>
        <w:t>Vitulli</w:t>
      </w:r>
      <w:proofErr w:type="spellEnd"/>
      <w:r w:rsidRPr="004D465C">
        <w:rPr>
          <w:rFonts w:cs="ITCGaramondStd-Lt"/>
          <w:i/>
          <w:szCs w:val="18"/>
        </w:rPr>
        <w:t xml:space="preserve"> and I said in 2011 [Kessel &amp; </w:t>
      </w:r>
      <w:proofErr w:type="spellStart"/>
      <w:r w:rsidRPr="004D465C">
        <w:rPr>
          <w:rFonts w:cs="ITCGaramondStd-Lt"/>
          <w:i/>
          <w:szCs w:val="18"/>
        </w:rPr>
        <w:t>Vitulli</w:t>
      </w:r>
      <w:proofErr w:type="spellEnd"/>
      <w:r w:rsidRPr="004D465C">
        <w:rPr>
          <w:rFonts w:cs="ITCGaramondStd-Lt"/>
          <w:i/>
          <w:szCs w:val="18"/>
        </w:rPr>
        <w:t>, 2011], “selection bias can also explain why, in the presence of gender discrimination, female scientists might still fare as well as their male colleagues in some respects if their work was better on average than that of their male peers.” (Kessel, 2012)</w:t>
      </w:r>
    </w:p>
    <w:p w:rsidR="00F40112" w:rsidRPr="004D465C" w:rsidRDefault="00F40112" w:rsidP="00F40112">
      <w:pPr>
        <w:widowControl w:val="0"/>
        <w:autoSpaceDE w:val="0"/>
        <w:autoSpaceDN w:val="0"/>
        <w:adjustRightInd w:val="0"/>
        <w:spacing w:after="0"/>
        <w:ind w:left="540"/>
        <w:jc w:val="both"/>
        <w:rPr>
          <w:rFonts w:cs="ITCGaramondStd-Lt"/>
          <w:i/>
          <w:szCs w:val="18"/>
        </w:rPr>
      </w:pPr>
      <w:r w:rsidRPr="004D465C">
        <w:rPr>
          <w:i/>
        </w:rPr>
        <w:t>“</w:t>
      </w:r>
      <w:r w:rsidRPr="004D465C">
        <w:rPr>
          <w:rFonts w:cs="ITCGaramondStd-Lt"/>
          <w:i/>
          <w:szCs w:val="18"/>
        </w:rPr>
        <w:t>Given qualified women drop out of math-intensive fields at higher rates than their male peers . . . the women who remain are probably, on average, better than their male colleagues and should be having better (hiring) outcomes on average. If their salaries, resources, publication rates, etc. are similar, it then indicates gender discrimination still exists, not that this problem has been solved.” (</w:t>
      </w:r>
      <w:hyperlink r:id="rId4" w:history="1">
        <w:r w:rsidRPr="004D465C">
          <w:rPr>
            <w:rStyle w:val="Hyperlink"/>
            <w:rFonts w:cs="ITCGaramondStd-Lt"/>
            <w:i/>
            <w:szCs w:val="18"/>
          </w:rPr>
          <w:t>http://blogs</w:t>
        </w:r>
      </w:hyperlink>
      <w:r w:rsidRPr="004D465C">
        <w:rPr>
          <w:rFonts w:cs="ITCGaramondStd-Lt"/>
          <w:i/>
          <w:szCs w:val="18"/>
        </w:rPr>
        <w:t>. sciencemag.org/</w:t>
      </w:r>
      <w:proofErr w:type="spellStart"/>
      <w:r w:rsidRPr="004D465C">
        <w:rPr>
          <w:rFonts w:cs="ITCGaramondStd-Lt"/>
          <w:i/>
          <w:szCs w:val="18"/>
        </w:rPr>
        <w:t>sciencecareers</w:t>
      </w:r>
      <w:proofErr w:type="spellEnd"/>
      <w:r w:rsidRPr="004D465C">
        <w:rPr>
          <w:rFonts w:cs="ITCGaramondStd-Lt"/>
          <w:i/>
          <w:szCs w:val="18"/>
        </w:rPr>
        <w:t>/2011/02/the-real-cause.html; retrieved on June 22, 2014)</w:t>
      </w:r>
    </w:p>
    <w:p w:rsidR="00F40112" w:rsidRPr="00D27BA3" w:rsidRDefault="00F40112" w:rsidP="00F40112">
      <w:pPr>
        <w:widowControl w:val="0"/>
        <w:autoSpaceDE w:val="0"/>
        <w:autoSpaceDN w:val="0"/>
        <w:adjustRightInd w:val="0"/>
        <w:spacing w:after="0"/>
        <w:ind w:left="540"/>
        <w:jc w:val="both"/>
        <w:rPr>
          <w:rFonts w:cs="ITCGaramondStd-Lt"/>
          <w:i/>
          <w:szCs w:val="18"/>
        </w:rPr>
      </w:pPr>
      <w:r w:rsidRPr="004D465C">
        <w:rPr>
          <w:rFonts w:cs="ITCGaramondStd-Lt"/>
          <w:i/>
          <w:szCs w:val="18"/>
        </w:rPr>
        <w:t>“Female scientists were either not retained or not hired so that only a couple of super-brilliant female scientists were working in staff-scientist positions. On the other hand, several mediocre male scientists were hired and retained, many rising to staff-scientist positions or higher. If you compare these super-brilliant female scientists with their mediocre male counterparts, of course you will not see the difference in their treatment.” (Kali, 2011)</w:t>
      </w:r>
    </w:p>
    <w:p w:rsidR="007900A0" w:rsidRDefault="00F40112">
      <w:bookmarkStart w:id="0" w:name="_GoBack"/>
      <w:bookmarkEnd w:id="0"/>
    </w:p>
    <w:sectPr w:rsidR="007900A0" w:rsidSect="000D7FF0">
      <w:headerReference w:type="even" r:id="rId5"/>
      <w:headerReference w:type="default" r:id="rId6"/>
      <w:pgSz w:w="12240" w:h="15840"/>
      <w:pgMar w:top="1440" w:right="1800" w:bottom="1440" w:left="1800" w:header="720" w:footer="720" w:gutter="0"/>
      <w:pgNumType w:start="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2FF" w:usb1="400004FF" w:usb2="00000000" w:usb3="00000000" w:csb0="0000019F" w:csb1="00000000"/>
  </w:font>
  <w:font w:name="Times">
    <w:panose1 w:val="02020603050405020304"/>
    <w:charset w:val="00"/>
    <w:family w:val="roman"/>
    <w:pitch w:val="variable"/>
    <w:sig w:usb0="E0002AFF" w:usb1="C0007841" w:usb2="00000009" w:usb3="00000000" w:csb0="000001FF" w:csb1="00000000"/>
  </w:font>
  <w:font w:name="Lucida Grande">
    <w:altName w:val="Arial"/>
    <w:charset w:val="00"/>
    <w:family w:val="auto"/>
    <w:pitch w:val="variable"/>
    <w:sig w:usb0="00000000" w:usb1="5000A1FF" w:usb2="00000000" w:usb3="00000000" w:csb0="000001BF" w:csb1="00000000"/>
  </w:font>
  <w:font w:name="Tahoma">
    <w:panose1 w:val="020B0604030504040204"/>
    <w:charset w:val="00"/>
    <w:family w:val="swiss"/>
    <w:pitch w:val="variable"/>
    <w:sig w:usb0="E1002EFF" w:usb1="C000605B" w:usb2="00000029" w:usb3="00000000" w:csb0="000101FF" w:csb1="00000000"/>
  </w:font>
  <w:font w:name="ITCGaramondStd-Lt">
    <w:altName w:val="Times New Roman"/>
    <w:panose1 w:val="00000000000000000000"/>
    <w:charset w:val="4D"/>
    <w:family w:val="roman"/>
    <w:notTrueType/>
    <w:pitch w:val="default"/>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25D4F" w:rsidRDefault="00F40112" w:rsidP="00FD1571">
    <w:pPr>
      <w:pStyle w:val="Header"/>
      <w:framePr w:wrap="around" w:vAnchor="text" w:hAnchor="margin" w:xAlign="outside" w:y="1"/>
      <w:rPr>
        <w:rStyle w:val="PageNumber"/>
        <w:rFonts w:eastAsiaTheme="minorHAnsi" w:cstheme="minorBidi"/>
      </w:rPr>
    </w:pPr>
    <w:r>
      <w:rPr>
        <w:rStyle w:val="PageNumber"/>
      </w:rPr>
      <w:fldChar w:fldCharType="begin"/>
    </w:r>
    <w:r>
      <w:rPr>
        <w:rStyle w:val="PageNumber"/>
      </w:rPr>
      <w:instrText xml:space="preserve">PAGE  </w:instrText>
    </w:r>
    <w:r>
      <w:rPr>
        <w:rStyle w:val="PageNumber"/>
      </w:rPr>
      <w:fldChar w:fldCharType="separate"/>
    </w:r>
    <w:r>
      <w:rPr>
        <w:rStyle w:val="PageNumber"/>
        <w:noProof/>
      </w:rPr>
      <w:t>22</w:t>
    </w:r>
    <w:r>
      <w:rPr>
        <w:rStyle w:val="PageNumber"/>
      </w:rPr>
      <w:fldChar w:fldCharType="end"/>
    </w:r>
  </w:p>
  <w:tbl>
    <w:tblPr>
      <w:tblpPr w:leftFromText="187" w:rightFromText="187" w:bottomFromText="200" w:vertAnchor="text" w:tblpY="1"/>
      <w:tblW w:w="4937" w:type="pct"/>
      <w:tblLook w:val="04A0" w:firstRow="1" w:lastRow="0" w:firstColumn="1" w:lastColumn="0" w:noHBand="0" w:noVBand="1"/>
    </w:tblPr>
    <w:tblGrid>
      <w:gridCol w:w="3843"/>
      <w:gridCol w:w="1252"/>
      <w:gridCol w:w="3649"/>
    </w:tblGrid>
    <w:tr w:rsidR="00C25D4F" w:rsidRPr="008E0D90" w:rsidTr="0023392E">
      <w:trPr>
        <w:trHeight w:val="167"/>
      </w:trPr>
      <w:tc>
        <w:tcPr>
          <w:tcW w:w="2337" w:type="pct"/>
          <w:tcBorders>
            <w:top w:val="nil"/>
            <w:left w:val="nil"/>
            <w:bottom w:val="single" w:sz="4" w:space="0" w:color="5B9BD5" w:themeColor="accent1"/>
            <w:right w:val="nil"/>
          </w:tcBorders>
        </w:tcPr>
        <w:p w:rsidR="00C25D4F" w:rsidRPr="008E0D90" w:rsidRDefault="00F40112" w:rsidP="0023392E">
          <w:pPr>
            <w:pStyle w:val="Header"/>
            <w:spacing w:line="276" w:lineRule="auto"/>
            <w:ind w:right="360"/>
            <w:rPr>
              <w:rFonts w:ascii="Cambria" w:eastAsiaTheme="majorEastAsia" w:hAnsi="Cambria" w:cstheme="majorBidi"/>
              <w:b/>
              <w:bCs/>
              <w:color w:val="5B9BD5" w:themeColor="accent1"/>
            </w:rPr>
          </w:pPr>
        </w:p>
      </w:tc>
      <w:tc>
        <w:tcPr>
          <w:tcW w:w="437" w:type="pct"/>
          <w:vMerge w:val="restart"/>
          <w:noWrap/>
          <w:vAlign w:val="center"/>
        </w:tcPr>
        <w:p w:rsidR="00C25D4F" w:rsidRPr="008E0D90" w:rsidRDefault="00F40112" w:rsidP="00FD1571">
          <w:pPr>
            <w:pStyle w:val="NoSpacing"/>
            <w:rPr>
              <w:rFonts w:ascii="Cambria" w:hAnsi="Cambria"/>
              <w:color w:val="5B9BD5" w:themeColor="accent1"/>
              <w:szCs w:val="20"/>
            </w:rPr>
          </w:pPr>
          <w:sdt>
            <w:sdtPr>
              <w:rPr>
                <w:rFonts w:ascii="Cambria" w:hAnsi="Cambria"/>
                <w:color w:val="5B9BD5" w:themeColor="accent1"/>
              </w:rPr>
              <w:id w:val="95367809"/>
              <w:placeholder/>
              <w:temporary/>
              <w:showingPlcHdr/>
            </w:sdtPr>
            <w:sdtEndPr/>
            <w:sdtContent>
              <w:r w:rsidRPr="008E0D90">
                <w:rPr>
                  <w:rFonts w:ascii="Cambria" w:hAnsi="Cambria"/>
                  <w:color w:val="5B9BD5" w:themeColor="accent1"/>
                </w:rPr>
                <w:t>[Type text]</w:t>
              </w:r>
            </w:sdtContent>
          </w:sdt>
        </w:p>
      </w:tc>
      <w:tc>
        <w:tcPr>
          <w:tcW w:w="2226" w:type="pct"/>
          <w:tcBorders>
            <w:top w:val="nil"/>
            <w:left w:val="nil"/>
            <w:bottom w:val="single" w:sz="4" w:space="0" w:color="5B9BD5" w:themeColor="accent1"/>
            <w:right w:val="nil"/>
          </w:tcBorders>
        </w:tcPr>
        <w:p w:rsidR="00C25D4F" w:rsidRPr="008E0D90" w:rsidRDefault="00F40112">
          <w:pPr>
            <w:pStyle w:val="Header"/>
            <w:spacing w:line="276" w:lineRule="auto"/>
            <w:rPr>
              <w:rFonts w:ascii="Cambria" w:eastAsiaTheme="majorEastAsia" w:hAnsi="Cambria" w:cstheme="majorBidi"/>
              <w:b/>
              <w:bCs/>
              <w:color w:val="5B9BD5" w:themeColor="accent1"/>
            </w:rPr>
          </w:pPr>
        </w:p>
      </w:tc>
    </w:tr>
    <w:tr w:rsidR="00C25D4F" w:rsidRPr="008E0D90" w:rsidTr="0023392E">
      <w:trPr>
        <w:trHeight w:val="166"/>
      </w:trPr>
      <w:tc>
        <w:tcPr>
          <w:tcW w:w="2337" w:type="pct"/>
          <w:tcBorders>
            <w:top w:val="single" w:sz="4" w:space="0" w:color="5B9BD5" w:themeColor="accent1"/>
            <w:left w:val="nil"/>
            <w:bottom w:val="nil"/>
            <w:right w:val="nil"/>
          </w:tcBorders>
        </w:tcPr>
        <w:p w:rsidR="00C25D4F" w:rsidRPr="008E0D90" w:rsidRDefault="00F40112">
          <w:pPr>
            <w:pStyle w:val="Header"/>
            <w:spacing w:line="276" w:lineRule="auto"/>
            <w:rPr>
              <w:rFonts w:ascii="Cambria" w:eastAsiaTheme="majorEastAsia" w:hAnsi="Cambria" w:cstheme="majorBidi"/>
              <w:b/>
              <w:bCs/>
              <w:color w:val="5B9BD5" w:themeColor="accent1"/>
            </w:rPr>
          </w:pPr>
        </w:p>
      </w:tc>
      <w:tc>
        <w:tcPr>
          <w:tcW w:w="0" w:type="auto"/>
          <w:vMerge/>
          <w:vAlign w:val="center"/>
        </w:tcPr>
        <w:p w:rsidR="00C25D4F" w:rsidRPr="008E0D90" w:rsidRDefault="00F40112">
          <w:pPr>
            <w:spacing w:after="0"/>
            <w:rPr>
              <w:rFonts w:ascii="Cambria" w:hAnsi="Cambria"/>
              <w:color w:val="5B9BD5" w:themeColor="accent1"/>
              <w:sz w:val="22"/>
              <w:szCs w:val="22"/>
            </w:rPr>
          </w:pPr>
        </w:p>
      </w:tc>
      <w:tc>
        <w:tcPr>
          <w:tcW w:w="2226" w:type="pct"/>
          <w:tcBorders>
            <w:top w:val="single" w:sz="4" w:space="0" w:color="5B9BD5" w:themeColor="accent1"/>
            <w:left w:val="nil"/>
            <w:bottom w:val="nil"/>
            <w:right w:val="nil"/>
          </w:tcBorders>
        </w:tcPr>
        <w:p w:rsidR="00C25D4F" w:rsidRPr="008E0D90" w:rsidRDefault="00F40112">
          <w:pPr>
            <w:pStyle w:val="Header"/>
            <w:spacing w:line="276" w:lineRule="auto"/>
            <w:rPr>
              <w:rFonts w:ascii="Cambria" w:eastAsiaTheme="majorEastAsia" w:hAnsi="Cambria" w:cstheme="majorBidi"/>
              <w:b/>
              <w:bCs/>
              <w:color w:val="5B9BD5" w:themeColor="accent1"/>
            </w:rPr>
          </w:pPr>
        </w:p>
      </w:tc>
    </w:tr>
  </w:tbl>
  <w:p w:rsidR="00C25D4F" w:rsidRDefault="00F40112" w:rsidP="00830EDB">
    <w:pPr>
      <w:pStyle w:val="Header"/>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25D4F" w:rsidRDefault="00F40112" w:rsidP="00FD1571">
    <w:pPr>
      <w:pStyle w:val="Header"/>
      <w:framePr w:wrap="around" w:vAnchor="text" w:hAnchor="margin" w:xAlign="outside" w:y="1"/>
      <w:rPr>
        <w:rStyle w:val="PageNumber"/>
        <w:rFonts w:eastAsiaTheme="minorHAnsi" w:cstheme="minorBidi"/>
      </w:rPr>
    </w:pPr>
    <w:r>
      <w:rPr>
        <w:rStyle w:val="PageNumber"/>
      </w:rPr>
      <w:fldChar w:fldCharType="begin"/>
    </w:r>
    <w:r>
      <w:rPr>
        <w:rStyle w:val="PageNumber"/>
      </w:rPr>
      <w:instrText xml:space="preserve">PAGE  </w:instrText>
    </w:r>
    <w:r>
      <w:rPr>
        <w:rStyle w:val="PageNumber"/>
      </w:rPr>
      <w:fldChar w:fldCharType="separate"/>
    </w:r>
    <w:r>
      <w:rPr>
        <w:rStyle w:val="PageNumber"/>
        <w:noProof/>
      </w:rPr>
      <w:t>4</w:t>
    </w:r>
    <w:r>
      <w:rPr>
        <w:rStyle w:val="PageNumber"/>
      </w:rPr>
      <w:fldChar w:fldCharType="end"/>
    </w:r>
  </w:p>
  <w:tbl>
    <w:tblPr>
      <w:tblpPr w:leftFromText="187" w:rightFromText="187" w:bottomFromText="200" w:vertAnchor="text" w:tblpY="1"/>
      <w:tblW w:w="4937" w:type="pct"/>
      <w:tblLook w:val="04A0" w:firstRow="1" w:lastRow="0" w:firstColumn="1" w:lastColumn="0" w:noHBand="0" w:noVBand="1"/>
    </w:tblPr>
    <w:tblGrid>
      <w:gridCol w:w="819"/>
      <w:gridCol w:w="7081"/>
      <w:gridCol w:w="631"/>
    </w:tblGrid>
    <w:tr w:rsidR="00C25D4F" w:rsidRPr="008E0D90">
      <w:trPr>
        <w:trHeight w:val="151"/>
      </w:trPr>
      <w:tc>
        <w:tcPr>
          <w:tcW w:w="2389" w:type="pct"/>
          <w:tcBorders>
            <w:top w:val="nil"/>
            <w:left w:val="nil"/>
            <w:bottom w:val="single" w:sz="4" w:space="0" w:color="5B9BD5" w:themeColor="accent1"/>
            <w:right w:val="nil"/>
          </w:tcBorders>
        </w:tcPr>
        <w:p w:rsidR="00C25D4F" w:rsidRPr="008E0D90" w:rsidRDefault="00F40112" w:rsidP="00565F67">
          <w:pPr>
            <w:pStyle w:val="Header"/>
            <w:spacing w:line="276" w:lineRule="auto"/>
            <w:ind w:right="360" w:firstLine="360"/>
            <w:rPr>
              <w:rFonts w:ascii="Cambria" w:eastAsiaTheme="majorEastAsia" w:hAnsi="Cambria" w:cstheme="majorBidi"/>
              <w:b/>
              <w:bCs/>
              <w:color w:val="5B9BD5" w:themeColor="accent1"/>
            </w:rPr>
          </w:pPr>
        </w:p>
      </w:tc>
      <w:tc>
        <w:tcPr>
          <w:tcW w:w="333" w:type="pct"/>
          <w:vMerge w:val="restart"/>
          <w:noWrap/>
          <w:vAlign w:val="center"/>
        </w:tcPr>
        <w:p w:rsidR="00C25D4F" w:rsidRPr="002669DA" w:rsidRDefault="00F40112" w:rsidP="00565F67">
          <w:pPr>
            <w:spacing w:line="480" w:lineRule="auto"/>
            <w:jc w:val="center"/>
          </w:pPr>
          <w:r>
            <w:t xml:space="preserve"> Female Preference Does</w:t>
          </w:r>
          <w:r w:rsidRPr="002669DA">
            <w:t xml:space="preserve"> Not Result in Hiring Less Competent Women</w:t>
          </w:r>
        </w:p>
        <w:p w:rsidR="00C25D4F" w:rsidRPr="008E0D90" w:rsidRDefault="00F40112" w:rsidP="00FD1571">
          <w:pPr>
            <w:pStyle w:val="NoSpacing"/>
            <w:rPr>
              <w:rFonts w:ascii="Cambria" w:hAnsi="Cambria"/>
              <w:color w:val="5B9BD5" w:themeColor="accent1"/>
              <w:szCs w:val="20"/>
            </w:rPr>
          </w:pPr>
        </w:p>
      </w:tc>
      <w:tc>
        <w:tcPr>
          <w:tcW w:w="2278" w:type="pct"/>
          <w:tcBorders>
            <w:top w:val="nil"/>
            <w:left w:val="nil"/>
            <w:bottom w:val="single" w:sz="4" w:space="0" w:color="5B9BD5" w:themeColor="accent1"/>
            <w:right w:val="nil"/>
          </w:tcBorders>
        </w:tcPr>
        <w:p w:rsidR="00C25D4F" w:rsidRPr="008E0D90" w:rsidRDefault="00F40112">
          <w:pPr>
            <w:pStyle w:val="Header"/>
            <w:spacing w:line="276" w:lineRule="auto"/>
            <w:rPr>
              <w:rFonts w:ascii="Cambria" w:eastAsiaTheme="majorEastAsia" w:hAnsi="Cambria" w:cstheme="majorBidi"/>
              <w:b/>
              <w:bCs/>
              <w:color w:val="5B9BD5" w:themeColor="accent1"/>
            </w:rPr>
          </w:pPr>
        </w:p>
      </w:tc>
    </w:tr>
    <w:tr w:rsidR="00C25D4F" w:rsidRPr="008E0D90">
      <w:trPr>
        <w:trHeight w:val="150"/>
      </w:trPr>
      <w:tc>
        <w:tcPr>
          <w:tcW w:w="2389" w:type="pct"/>
          <w:tcBorders>
            <w:top w:val="single" w:sz="4" w:space="0" w:color="5B9BD5" w:themeColor="accent1"/>
            <w:left w:val="nil"/>
            <w:bottom w:val="nil"/>
            <w:right w:val="nil"/>
          </w:tcBorders>
        </w:tcPr>
        <w:p w:rsidR="00C25D4F" w:rsidRPr="008E0D90" w:rsidRDefault="00F40112">
          <w:pPr>
            <w:pStyle w:val="Header"/>
            <w:spacing w:line="276" w:lineRule="auto"/>
            <w:rPr>
              <w:rFonts w:ascii="Cambria" w:eastAsiaTheme="majorEastAsia" w:hAnsi="Cambria" w:cstheme="majorBidi"/>
              <w:b/>
              <w:bCs/>
              <w:color w:val="5B9BD5" w:themeColor="accent1"/>
            </w:rPr>
          </w:pPr>
        </w:p>
      </w:tc>
      <w:tc>
        <w:tcPr>
          <w:tcW w:w="0" w:type="auto"/>
          <w:vMerge/>
          <w:vAlign w:val="center"/>
        </w:tcPr>
        <w:p w:rsidR="00C25D4F" w:rsidRPr="008E0D90" w:rsidRDefault="00F40112">
          <w:pPr>
            <w:spacing w:after="0"/>
            <w:rPr>
              <w:rFonts w:ascii="Cambria" w:hAnsi="Cambria"/>
              <w:color w:val="5B9BD5" w:themeColor="accent1"/>
              <w:sz w:val="22"/>
              <w:szCs w:val="22"/>
            </w:rPr>
          </w:pPr>
        </w:p>
      </w:tc>
      <w:tc>
        <w:tcPr>
          <w:tcW w:w="2278" w:type="pct"/>
          <w:tcBorders>
            <w:top w:val="single" w:sz="4" w:space="0" w:color="5B9BD5" w:themeColor="accent1"/>
            <w:left w:val="nil"/>
            <w:bottom w:val="nil"/>
            <w:right w:val="nil"/>
          </w:tcBorders>
        </w:tcPr>
        <w:p w:rsidR="00C25D4F" w:rsidRPr="008E0D90" w:rsidRDefault="00F40112">
          <w:pPr>
            <w:pStyle w:val="Header"/>
            <w:spacing w:line="276" w:lineRule="auto"/>
            <w:rPr>
              <w:rFonts w:ascii="Cambria" w:eastAsiaTheme="majorEastAsia" w:hAnsi="Cambria" w:cstheme="majorBidi"/>
              <w:b/>
              <w:bCs/>
              <w:color w:val="5B9BD5" w:themeColor="accent1"/>
            </w:rPr>
          </w:pPr>
        </w:p>
      </w:tc>
    </w:tr>
  </w:tbl>
  <w:p w:rsidR="00C25D4F" w:rsidRDefault="00F40112" w:rsidP="0023392E">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40112"/>
    <w:rsid w:val="005979D8"/>
    <w:rsid w:val="00623B59"/>
    <w:rsid w:val="00F4011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0C33146-F42E-49D3-8ACD-71148C948C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40112"/>
    <w:pPr>
      <w:spacing w:after="200" w:line="240" w:lineRule="auto"/>
    </w:pPr>
    <w:rPr>
      <w:rFonts w:ascii="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F40112"/>
    <w:pPr>
      <w:tabs>
        <w:tab w:val="center" w:pos="4320"/>
        <w:tab w:val="right" w:pos="8640"/>
      </w:tabs>
      <w:spacing w:after="0"/>
    </w:pPr>
    <w:rPr>
      <w:rFonts w:eastAsia="Times New Roman" w:cs="Times New Roman"/>
    </w:rPr>
  </w:style>
  <w:style w:type="character" w:customStyle="1" w:styleId="HeaderChar">
    <w:name w:val="Header Char"/>
    <w:basedOn w:val="DefaultParagraphFont"/>
    <w:link w:val="Header"/>
    <w:uiPriority w:val="99"/>
    <w:rsid w:val="00F40112"/>
    <w:rPr>
      <w:rFonts w:ascii="Times New Roman" w:eastAsia="Times New Roman" w:hAnsi="Times New Roman" w:cs="Times New Roman"/>
      <w:sz w:val="24"/>
      <w:szCs w:val="24"/>
    </w:rPr>
  </w:style>
  <w:style w:type="character" w:styleId="PageNumber">
    <w:name w:val="page number"/>
    <w:basedOn w:val="DefaultParagraphFont"/>
    <w:rsid w:val="00F40112"/>
  </w:style>
  <w:style w:type="paragraph" w:styleId="NoSpacing">
    <w:name w:val="No Spacing"/>
    <w:link w:val="NoSpacingChar"/>
    <w:qFormat/>
    <w:rsid w:val="00F40112"/>
    <w:pPr>
      <w:spacing w:after="0" w:line="240" w:lineRule="auto"/>
    </w:pPr>
    <w:rPr>
      <w:rFonts w:ascii="PMingLiU" w:eastAsiaTheme="minorEastAsia" w:hAnsi="PMingLiU"/>
    </w:rPr>
  </w:style>
  <w:style w:type="character" w:customStyle="1" w:styleId="NoSpacingChar">
    <w:name w:val="No Spacing Char"/>
    <w:basedOn w:val="DefaultParagraphFont"/>
    <w:link w:val="NoSpacing"/>
    <w:rsid w:val="00F40112"/>
    <w:rPr>
      <w:rFonts w:ascii="PMingLiU" w:eastAsiaTheme="minorEastAsia" w:hAnsi="PMingLiU"/>
    </w:rPr>
  </w:style>
  <w:style w:type="character" w:styleId="EndnoteReference">
    <w:name w:val="endnote reference"/>
    <w:semiHidden/>
    <w:rsid w:val="00F40112"/>
    <w:rPr>
      <w:vertAlign w:val="superscript"/>
    </w:rPr>
  </w:style>
  <w:style w:type="paragraph" w:styleId="EndnoteText">
    <w:name w:val="endnote text"/>
    <w:basedOn w:val="Normal"/>
    <w:link w:val="EndnoteTextChar"/>
    <w:uiPriority w:val="99"/>
    <w:rsid w:val="00F40112"/>
    <w:pPr>
      <w:spacing w:after="0"/>
    </w:pPr>
    <w:rPr>
      <w:rFonts w:ascii="Cambria" w:eastAsia="Cambria" w:hAnsi="Cambria" w:cs="Times New Roman"/>
    </w:rPr>
  </w:style>
  <w:style w:type="character" w:customStyle="1" w:styleId="EndnoteTextChar">
    <w:name w:val="Endnote Text Char"/>
    <w:basedOn w:val="DefaultParagraphFont"/>
    <w:link w:val="EndnoteText"/>
    <w:uiPriority w:val="99"/>
    <w:rsid w:val="00F40112"/>
    <w:rPr>
      <w:rFonts w:ascii="Cambria" w:eastAsia="Cambria" w:hAnsi="Cambria" w:cs="Times New Roman"/>
      <w:sz w:val="24"/>
      <w:szCs w:val="24"/>
    </w:rPr>
  </w:style>
  <w:style w:type="character" w:styleId="Hyperlink">
    <w:name w:val="Hyperlink"/>
    <w:rsid w:val="00F40112"/>
    <w:rPr>
      <w:color w:val="0000FF"/>
      <w:u w:val="single"/>
    </w:rPr>
  </w:style>
  <w:style w:type="paragraph" w:styleId="NormalWeb">
    <w:name w:val="Normal (Web)"/>
    <w:basedOn w:val="Normal"/>
    <w:uiPriority w:val="99"/>
    <w:rsid w:val="00F40112"/>
    <w:pPr>
      <w:spacing w:beforeLines="1" w:afterLines="1"/>
    </w:pPr>
    <w:rPr>
      <w:rFonts w:ascii="Times" w:eastAsia="Cambria" w:hAnsi="Time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2.xml"/><Relationship Id="rId11" Type="http://schemas.openxmlformats.org/officeDocument/2006/relationships/customXml" Target="../customXml/item3.xml"/><Relationship Id="rId5" Type="http://schemas.openxmlformats.org/officeDocument/2006/relationships/header" Target="header1.xml"/><Relationship Id="rId10" Type="http://schemas.openxmlformats.org/officeDocument/2006/relationships/customXml" Target="../customXml/item2.xml"/><Relationship Id="rId4" Type="http://schemas.openxmlformats.org/officeDocument/2006/relationships/hyperlink" Target="http://blogs" TargetMode="External"/><Relationship Id="rId9"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6D7B656ED9C104D8C0629346434BBBE" ma:contentTypeVersion="7" ma:contentTypeDescription="Create a new document." ma:contentTypeScope="" ma:versionID="b992f5f2cc68495548f97f194471dcb8">
  <xsd:schema xmlns:xsd="http://www.w3.org/2001/XMLSchema" xmlns:p="http://schemas.microsoft.com/office/2006/metadata/properties" xmlns:ns2="c7c0b037-e867-4280-aca3-2db8f96b9961" targetNamespace="http://schemas.microsoft.com/office/2006/metadata/properties" ma:root="true" ma:fieldsID="368f5979b507e8bc5a3034a2dea36cb9" ns2:_="">
    <xsd:import namespace="c7c0b037-e867-4280-aca3-2db8f96b9961"/>
    <xsd:element name="properties">
      <xsd:complexType>
        <xsd:sequence>
          <xsd:element name="documentManagement">
            <xsd:complexType>
              <xsd:all>
                <xsd:element ref="ns2:DocumentType" minOccurs="0"/>
                <xsd:element ref="ns2:FileFormat" minOccurs="0"/>
                <xsd:element ref="ns2:DocumentId" minOccurs="0"/>
                <xsd:element ref="ns2:TitleName" minOccurs="0"/>
                <xsd:element ref="ns2:StageName" minOccurs="0"/>
                <xsd:element ref="ns2:IsDeleted" minOccurs="0"/>
                <xsd:element ref="ns2:Checked_x0020_Out_x0020_To" minOccurs="0"/>
              </xsd:all>
            </xsd:complexType>
          </xsd:element>
        </xsd:sequence>
      </xsd:complexType>
    </xsd:element>
  </xsd:schema>
  <xsd:schema xmlns:xsd="http://www.w3.org/2001/XMLSchema" xmlns:dms="http://schemas.microsoft.com/office/2006/documentManagement/types" targetNamespace="c7c0b037-e867-4280-aca3-2db8f96b9961" elementFormDefault="qualified">
    <xsd:import namespace="http://schemas.microsoft.com/office/2006/documentManagement/types"/>
    <xsd:element name="DocumentType" ma:index="8" nillable="true" ma:displayName="DocumentType" ma:internalName="DocumentType">
      <xsd:simpleType>
        <xsd:restriction base="dms:Text"/>
      </xsd:simpleType>
    </xsd:element>
    <xsd:element name="FileFormat" ma:index="9" nillable="true" ma:displayName="FileFormat" ma:internalName="FileFormat">
      <xsd:simpleType>
        <xsd:restriction base="dms:Text"/>
      </xsd:simpleType>
    </xsd:element>
    <xsd:element name="DocumentId" ma:index="10" nillable="true" ma:displayName="DocumentId" ma:internalName="DocumentId">
      <xsd:simpleType>
        <xsd:restriction base="dms:Text"/>
      </xsd:simpleType>
    </xsd:element>
    <xsd:element name="TitleName" ma:index="11" nillable="true" ma:displayName="TitleName" ma:internalName="TitleName">
      <xsd:simpleType>
        <xsd:restriction base="dms:Text"/>
      </xsd:simpleType>
    </xsd:element>
    <xsd:element name="StageName" ma:index="12" nillable="true" ma:displayName="StageName" ma:internalName="StageName">
      <xsd:simpleType>
        <xsd:restriction base="dms:Text"/>
      </xsd:simpleType>
    </xsd:element>
    <xsd:element name="IsDeleted" ma:index="13" nillable="true" ma:displayName="IsDeleted" ma:default="0" ma:internalName="IsDeleted">
      <xsd:simpleType>
        <xsd:restriction base="dms:Boolean"/>
      </xsd:simpleType>
    </xsd:element>
    <xsd:element name="Checked_x0020_Out_x0020_To" ma:index="14" nillable="true" ma:displayName="Checked Out To" ma:list="UserInfo" ma:internalName="Checked_x0020_Out_x0020_To">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documentManagement>
    <TitleName xmlns="c7c0b037-e867-4280-aca3-2db8f96b9961">Data Sheet 1.DOCX</TitleName>
    <FileFormat xmlns="c7c0b037-e867-4280-aca3-2db8f96b9961">DOCX</FileFormat>
    <StageName xmlns="c7c0b037-e867-4280-aca3-2db8f96b9961">Upload</StageName>
    <DocumentType xmlns="c7c0b037-e867-4280-aca3-2db8f96b9961">Data Sheet</DocumentType>
    <IsDeleted xmlns="c7c0b037-e867-4280-aca3-2db8f96b9961">false</IsDeleted>
    <Checked_x0020_Out_x0020_To xmlns="c7c0b037-e867-4280-aca3-2db8f96b9961">
      <UserInfo>
        <DisplayName/>
        <AccountId xsi:nil="true"/>
        <AccountType/>
      </UserInfo>
    </Checked_x0020_Out_x0020_To>
    <DocumentId xmlns="c7c0b037-e867-4280-aca3-2db8f96b9961">Data Sheet 1.DOCX</DocumentId>
  </documentManagement>
</p:properties>
</file>

<file path=customXml/itemProps1.xml><?xml version="1.0" encoding="utf-8"?>
<ds:datastoreItem xmlns:ds="http://schemas.openxmlformats.org/officeDocument/2006/customXml" ds:itemID="{7AFAAFA9-94D4-4299-B12B-B6BB5A4CE4D8}"/>
</file>

<file path=customXml/itemProps2.xml><?xml version="1.0" encoding="utf-8"?>
<ds:datastoreItem xmlns:ds="http://schemas.openxmlformats.org/officeDocument/2006/customXml" ds:itemID="{11A47A7E-F35B-480B-8F24-6E892B6C3CAB}"/>
</file>

<file path=customXml/itemProps3.xml><?xml version="1.0" encoding="utf-8"?>
<ds:datastoreItem xmlns:ds="http://schemas.openxmlformats.org/officeDocument/2006/customXml" ds:itemID="{6F0F7EF8-470C-42CC-B0C4-B13D26F502F6}"/>
</file>

<file path=docProps/app.xml><?xml version="1.0" encoding="utf-8"?>
<Properties xmlns="http://schemas.openxmlformats.org/officeDocument/2006/extended-properties" xmlns:vt="http://schemas.openxmlformats.org/officeDocument/2006/docPropsVTypes">
  <Template>Normal</Template>
  <TotalTime>0</TotalTime>
  <Pages>5</Pages>
  <Words>1768</Words>
  <Characters>10083</Characters>
  <Application>Microsoft Office Word</Application>
  <DocSecurity>0</DocSecurity>
  <Lines>84</Lines>
  <Paragraphs>23</Paragraphs>
  <ScaleCrop>false</ScaleCrop>
  <Company>PITSOLUTIONS PVT LTD</Company>
  <LinksUpToDate>false</LinksUpToDate>
  <CharactersWithSpaces>11828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ArjunKumar AS.</dc:creator>
  <cp:keywords/>
  <dc:description/>
  <cp:lastModifiedBy>ArjunKumar AS.</cp:lastModifiedBy>
  <cp:revision>1</cp:revision>
  <dcterms:created xsi:type="dcterms:W3CDTF">2015-09-22T11:44:00Z</dcterms:created>
  <dcterms:modified xsi:type="dcterms:W3CDTF">2015-09-22T11:45:00Z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0x01010056D7B656ED9C104D8C0629346434BBBE</vt:lpwstr>
  </property>
</Properties>
</file>