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12A05" w14:textId="352D60AC" w:rsidR="007D6D84" w:rsidRDefault="007D6D84" w:rsidP="007D6D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 xml:space="preserve">Table </w:t>
      </w:r>
      <w:r w:rsidR="00296DB2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1</w:t>
      </w:r>
      <w:r w:rsidRPr="007A237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</w:t>
      </w:r>
      <w:r w:rsidRPr="007A237A">
        <w:rPr>
          <w:rFonts w:ascii="Times New Roman" w:hAnsi="Times New Roman" w:cs="Times New Roman"/>
        </w:rPr>
        <w:t xml:space="preserve"> characteristics of study participants </w:t>
      </w:r>
      <w:r w:rsidRPr="00926659">
        <w:rPr>
          <w:rFonts w:ascii="Times New Roman" w:hAnsi="Times New Roman" w:cs="Times New Roman"/>
        </w:rPr>
        <w:t xml:space="preserve">according to </w:t>
      </w:r>
    </w:p>
    <w:p w14:paraId="21B04D5E" w14:textId="179871C4" w:rsidR="007D6D84" w:rsidRPr="00926659" w:rsidRDefault="007D6D84" w:rsidP="007D6D84">
      <w:pPr>
        <w:jc w:val="center"/>
        <w:rPr>
          <w:vertAlign w:val="subscript"/>
        </w:rPr>
      </w:pPr>
      <w:proofErr w:type="spellStart"/>
      <w:r w:rsidRPr="00926659">
        <w:rPr>
          <w:rFonts w:ascii="Times New Roman" w:hAnsi="Times New Roman" w:cs="Times New Roman"/>
        </w:rPr>
        <w:t>tertile</w:t>
      </w:r>
      <w:proofErr w:type="spellEnd"/>
      <w:r w:rsidRPr="00926659">
        <w:rPr>
          <w:rFonts w:ascii="Times New Roman" w:hAnsi="Times New Roman" w:cs="Times New Roman"/>
        </w:rPr>
        <w:t xml:space="preserve"> groups of</w:t>
      </w:r>
      <w:r>
        <w:rPr>
          <w:rFonts w:ascii="Times New Roman" w:hAnsi="Times New Roman" w:cs="Times New Roman"/>
        </w:rPr>
        <w:t xml:space="preserve"> 2-y PM</w:t>
      </w:r>
      <w:r w:rsidRPr="00926659">
        <w:rPr>
          <w:rFonts w:ascii="Times New Roman" w:hAnsi="Times New Roman" w:cs="Times New Roman"/>
          <w:vertAlign w:val="subscript"/>
        </w:rPr>
        <w:t>2.5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0"/>
        <w:gridCol w:w="1436"/>
        <w:gridCol w:w="1436"/>
        <w:gridCol w:w="1436"/>
        <w:gridCol w:w="1044"/>
      </w:tblGrid>
      <w:tr w:rsidR="007D6D84" w:rsidRPr="003A25EA" w14:paraId="5956A16C" w14:textId="77777777" w:rsidTr="00B5639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94CDCB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79286" w14:textId="77777777" w:rsidR="007D6D84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Q1</w:t>
            </w:r>
          </w:p>
          <w:p w14:paraId="7DAD1E34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(</w:t>
            </w:r>
            <w:r w:rsidRPr="003A25EA">
              <w:rPr>
                <w:rFonts w:ascii="Times New Roman" w:hAnsi="Times New Roman" w:cs="Times New Roman"/>
                <w:szCs w:val="21"/>
              </w:rPr>
              <w:sym w:font="Symbol" w:char="F0A3"/>
            </w:r>
            <w:r w:rsidRPr="003A25EA">
              <w:rPr>
                <w:rFonts w:ascii="Times New Roman" w:hAnsi="Times New Roman" w:cs="Times New Roman"/>
                <w:szCs w:val="21"/>
              </w:rPr>
              <w:t>42.56)</w:t>
            </w:r>
          </w:p>
          <w:p w14:paraId="756CB716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(n=3162)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8AD1E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Q2</w:t>
            </w:r>
          </w:p>
          <w:p w14:paraId="55D647EA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(42.57-68.99)</w:t>
            </w:r>
          </w:p>
          <w:p w14:paraId="1891CB0E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(n=3120)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2792E8" w14:textId="77777777" w:rsidR="007D6D84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Q3</w:t>
            </w:r>
          </w:p>
          <w:p w14:paraId="053B9850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(</w:t>
            </w:r>
            <w:r w:rsidRPr="003A25EA">
              <w:rPr>
                <w:rFonts w:ascii="Times New Roman" w:hAnsi="Times New Roman" w:cs="Times New Roman"/>
                <w:szCs w:val="21"/>
              </w:rPr>
              <w:sym w:font="Symbol" w:char="F0B3"/>
            </w:r>
            <w:r w:rsidRPr="003A25EA">
              <w:rPr>
                <w:rFonts w:ascii="Times New Roman" w:hAnsi="Times New Roman" w:cs="Times New Roman"/>
                <w:szCs w:val="21"/>
              </w:rPr>
              <w:t>69.00)</w:t>
            </w:r>
          </w:p>
          <w:p w14:paraId="5A4EFA38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(n=3034)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22949" w14:textId="77777777" w:rsidR="007D6D84" w:rsidRPr="003A25EA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34678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3A25EA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7D6D84" w:rsidRPr="003A25EA" w14:paraId="7CD63871" w14:textId="77777777" w:rsidTr="00B56390"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7B8625" w14:textId="77777777" w:rsidR="007D6D84" w:rsidRPr="000135F8" w:rsidRDefault="007D6D84" w:rsidP="00736B15">
            <w:pPr>
              <w:suppressAutoHyphens/>
              <w:ind w:right="240"/>
              <w:jc w:val="left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0135F8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At baseline</w:t>
            </w:r>
          </w:p>
        </w:tc>
      </w:tr>
      <w:tr w:rsidR="001D3C8B" w:rsidRPr="003A25EA" w14:paraId="7808D129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14042C2" w14:textId="6C15F7A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11482D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Age, mean (SD), 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4DE21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57.81(9.12)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88A5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58.55(9.23)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10059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57.63(8.76)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B377D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6CE38F1A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54D073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Gender (male, 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1B4DA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1455(46.0)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7EFD1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1473(47.2)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C0849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1400(46.1)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AC87D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0.582</w:t>
            </w:r>
          </w:p>
        </w:tc>
      </w:tr>
      <w:tr w:rsidR="001D3C8B" w:rsidRPr="003A25EA" w14:paraId="70D4BF10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F5D666" w14:textId="3F7F784F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Rural (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</w:t>
            </w: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2EEDE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2792(88.3)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6AAC6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2481(79.5)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660A8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2554(84.2)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AE753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38671895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CB2B47C" w14:textId="1E2B4DAF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North (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</w:t>
            </w: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C2D3A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983(31.1)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3DDED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836(26.8)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9ADB0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2804(75.9)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D0D42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7E42A1E6" w14:textId="77777777" w:rsidTr="00B56390">
        <w:trPr>
          <w:trHeight w:val="278"/>
          <w:jc w:val="center"/>
        </w:trPr>
        <w:tc>
          <w:tcPr>
            <w:tcW w:w="0" w:type="auto"/>
            <w:gridSpan w:val="5"/>
            <w:shd w:val="clear" w:color="auto" w:fill="auto"/>
            <w:vAlign w:val="center"/>
          </w:tcPr>
          <w:p w14:paraId="6626EC43" w14:textId="77777777" w:rsidR="001D3C8B" w:rsidRPr="003A25EA" w:rsidRDefault="001D3C8B" w:rsidP="001D3C8B">
            <w:pPr>
              <w:suppressAutoHyphens/>
              <w:ind w:right="240"/>
              <w:jc w:val="left"/>
              <w:rPr>
                <w:rFonts w:ascii="Times New Roman" w:hAnsi="Times New Roman" w:cs="Times New Roman"/>
                <w:i/>
                <w:iCs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i/>
                <w:iCs/>
                <w:color w:val="212121"/>
                <w:szCs w:val="21"/>
                <w:shd w:val="clear" w:color="auto" w:fill="FFFFFF"/>
                <w:lang w:bidi="ar"/>
              </w:rPr>
              <w:t>Educational level (n, %)</w:t>
            </w:r>
          </w:p>
        </w:tc>
      </w:tr>
      <w:tr w:rsidR="001D3C8B" w:rsidRPr="003A25EA" w14:paraId="57108AA4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5D49F36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bookmarkStart w:id="0" w:name="_Hlk108777894"/>
            <w:r w:rsidRPr="003A25EA">
              <w:rPr>
                <w:rFonts w:ascii="Times New Roman" w:eastAsia="宋体" w:hAnsi="Times New Roman" w:cs="Times New Roman"/>
                <w:color w:val="212121"/>
                <w:kern w:val="0"/>
                <w:szCs w:val="21"/>
              </w:rPr>
              <w:t>Elementary and below</w:t>
            </w:r>
          </w:p>
          <w:p w14:paraId="790BCA8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kern w:val="0"/>
                <w:szCs w:val="21"/>
              </w:rPr>
              <w:t>Middle</w:t>
            </w:r>
          </w:p>
          <w:p w14:paraId="5466610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kern w:val="0"/>
                <w:szCs w:val="21"/>
              </w:rPr>
              <w:t>High and above</w:t>
            </w:r>
            <w:bookmarkEnd w:id="0"/>
          </w:p>
        </w:tc>
        <w:tc>
          <w:tcPr>
            <w:tcW w:w="0" w:type="auto"/>
            <w:shd w:val="clear" w:color="auto" w:fill="auto"/>
            <w:vAlign w:val="center"/>
          </w:tcPr>
          <w:p w14:paraId="76A559A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2337(73.9)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6C5AA4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2129(68.2)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DE27D0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1922(63.3)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0AA0F0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65165812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30A3876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C8E3B6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788(24.9)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88E49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948(30.4)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B61AF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1072(35.4)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A366D9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3A25EA" w14:paraId="7B9711DD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253DA92B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98FAF6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37(1.2)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49325A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43(1.4)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1D6D0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40(1.3)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2ED7B1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3A25EA" w14:paraId="6BA01F59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D95518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Marital status (married, 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66A19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2790(88.2)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529C3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2799(89.7)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409D5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2779(91.6)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E0C98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3556EB6A" w14:textId="77777777" w:rsidTr="00B56390">
        <w:trPr>
          <w:jc w:val="center"/>
        </w:trPr>
        <w:tc>
          <w:tcPr>
            <w:tcW w:w="0" w:type="auto"/>
            <w:gridSpan w:val="5"/>
            <w:shd w:val="clear" w:color="auto" w:fill="auto"/>
            <w:vAlign w:val="center"/>
          </w:tcPr>
          <w:p w14:paraId="78DF9B54" w14:textId="77777777" w:rsidR="001D3C8B" w:rsidRPr="003A25EA" w:rsidRDefault="001D3C8B" w:rsidP="001D3C8B">
            <w:pPr>
              <w:suppressAutoHyphens/>
              <w:ind w:right="240"/>
              <w:jc w:val="left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i/>
                <w:iCs/>
                <w:color w:val="212121"/>
                <w:szCs w:val="21"/>
                <w:shd w:val="clear" w:color="auto" w:fill="FFFFFF"/>
                <w:lang w:bidi="ar"/>
              </w:rPr>
              <w:t>Smoking status (n, %)</w:t>
            </w:r>
          </w:p>
        </w:tc>
      </w:tr>
      <w:tr w:rsidR="001D3C8B" w:rsidRPr="003A25EA" w14:paraId="6569AC76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62920BC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Non-smoker</w:t>
            </w:r>
          </w:p>
          <w:p w14:paraId="17DA11E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Ex-smoker</w:t>
            </w:r>
          </w:p>
          <w:p w14:paraId="23EDB17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Current smoker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BF222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1988(62.9)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8E749B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1888(60.5)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1C45E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1909(62.9)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2B3C3C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517B65F0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220A138B" w14:textId="77777777" w:rsidR="001D3C8B" w:rsidRPr="003A25EA" w:rsidRDefault="001D3C8B" w:rsidP="001D3C8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79C8BD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192(6.1)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ACC65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211(6.8)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41C35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270(8.9)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BF06C6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3A25EA" w14:paraId="20F72E0A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06027CC9" w14:textId="77777777" w:rsidR="001D3C8B" w:rsidRPr="003A25EA" w:rsidRDefault="001D3C8B" w:rsidP="001D3C8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879E14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982(31.1)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C3DB0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1021(32.7)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B64F8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855(28.2)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716639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3A25EA" w14:paraId="3DEE30A9" w14:textId="77777777" w:rsidTr="00B56390">
        <w:trPr>
          <w:jc w:val="center"/>
        </w:trPr>
        <w:tc>
          <w:tcPr>
            <w:tcW w:w="0" w:type="auto"/>
            <w:gridSpan w:val="5"/>
            <w:shd w:val="clear" w:color="auto" w:fill="auto"/>
            <w:vAlign w:val="center"/>
          </w:tcPr>
          <w:p w14:paraId="45ADF71F" w14:textId="77777777" w:rsidR="001D3C8B" w:rsidRPr="003A25EA" w:rsidRDefault="001D3C8B" w:rsidP="001D3C8B">
            <w:pPr>
              <w:suppressAutoHyphens/>
              <w:ind w:right="240"/>
              <w:jc w:val="left"/>
              <w:rPr>
                <w:rFonts w:ascii="Times New Roman" w:hAnsi="Times New Roman" w:cs="Times New Roman"/>
                <w:i/>
                <w:iCs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i/>
                <w:iCs/>
                <w:color w:val="212121"/>
                <w:szCs w:val="21"/>
                <w:shd w:val="clear" w:color="auto" w:fill="FFFFFF"/>
              </w:rPr>
              <w:t>Drinking status (n, %)</w:t>
            </w:r>
          </w:p>
        </w:tc>
      </w:tr>
      <w:tr w:rsidR="001D3C8B" w:rsidRPr="003A25EA" w14:paraId="0C3B3E87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75CD996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Never</w:t>
            </w:r>
          </w:p>
          <w:p w14:paraId="6B833F10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&lt;1 time/month</w:t>
            </w:r>
          </w:p>
          <w:p w14:paraId="251734A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≥1 time/month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4B136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2117(67.0)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3332A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2056(65.9)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29FB6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2016(66.4)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19F02C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7A445FA2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57DA828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4CE6BC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272(8.6)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0A93DB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204(6.5)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D7001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259(8.6)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12C444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3A25EA" w14:paraId="19BE5FE8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2C15D61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CC417E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773(24.4)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D7204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860(27.6)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D8E84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759(25.0)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651588A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3A25EA" w14:paraId="19139575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771FC7B" w14:textId="5BE2BF41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18149F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BMI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</w:t>
            </w:r>
            <w:r>
              <w:t xml:space="preserve"> </w:t>
            </w:r>
            <w:r w:rsidRPr="0011482D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mean (SD)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</w:t>
            </w:r>
            <w:r w:rsidRPr="0018149F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 xml:space="preserve"> kg/m</w:t>
            </w:r>
            <w:r w:rsidRPr="0018149F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vertAlign w:val="superscript"/>
                <w:lang w:bidi="ar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EFD32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22.89(3.47)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852CA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23.18(3.43)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0FE60E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24.22(3.57)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F96E9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57B065B0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F5968B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Hypertension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14268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506(16)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17CDC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572(18.3)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3E545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7070(23.3)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36498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2FE45371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539E50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Diabetes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134FE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84(2.7)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EDF48A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120(3.8)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CB29E0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198(6.5)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1244C0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04E0359E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561D9C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Dyslipidemia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ECD5A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184(5.8)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CD352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145(4.6)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7C9F6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316(10.4)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FB75B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5CF14585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75A82B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Cooking fuel (solid fuel, 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C1552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1885(59.6)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EDC490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1780(57.1)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9AB60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1718(56.6)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45419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0.035</w:t>
            </w:r>
          </w:p>
        </w:tc>
      </w:tr>
      <w:tr w:rsidR="001D3C8B" w:rsidRPr="003A25EA" w14:paraId="69AF5252" w14:textId="77777777" w:rsidTr="00B56390">
        <w:trPr>
          <w:jc w:val="center"/>
        </w:trPr>
        <w:tc>
          <w:tcPr>
            <w:tcW w:w="0" w:type="auto"/>
            <w:gridSpan w:val="5"/>
            <w:shd w:val="clear" w:color="auto" w:fill="auto"/>
            <w:vAlign w:val="center"/>
          </w:tcPr>
          <w:p w14:paraId="2F04E419" w14:textId="77777777" w:rsidR="001D3C8B" w:rsidRPr="003A25EA" w:rsidRDefault="001D3C8B" w:rsidP="001D3C8B">
            <w:pPr>
              <w:suppressAutoHyphens/>
              <w:ind w:right="240"/>
              <w:jc w:val="left"/>
              <w:rPr>
                <w:rFonts w:ascii="Times New Roman" w:eastAsia="宋体" w:hAnsi="Times New Roman" w:cs="Times New Roman"/>
                <w:i/>
                <w:iCs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i/>
                <w:iCs/>
                <w:color w:val="212121"/>
                <w:szCs w:val="21"/>
                <w:shd w:val="clear" w:color="auto" w:fill="FFFFFF"/>
              </w:rPr>
              <w:t>Indoor temperature (n, %)</w:t>
            </w:r>
          </w:p>
        </w:tc>
      </w:tr>
      <w:tr w:rsidR="001D3C8B" w:rsidRPr="003A25EA" w14:paraId="00C524A9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5F5F95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Hot</w:t>
            </w:r>
          </w:p>
          <w:p w14:paraId="486A76FC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Bearable</w:t>
            </w:r>
          </w:p>
          <w:p w14:paraId="3763843A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Cold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D4875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244(7.7)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5A53B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522(16.7)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49F48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374(12.3)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33704E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7F0D4A4A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261C271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114399B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2753(87.1)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F2C0A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2497(80.0)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D5472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2596(85.6)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717971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</w:tr>
      <w:tr w:rsidR="001D3C8B" w:rsidRPr="003A25EA" w14:paraId="095E6B91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3BE7E468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A32366F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165(5.2)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5F133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101(3.2)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703AF4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szCs w:val="21"/>
              </w:rPr>
              <w:t>64(2.1)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992A204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</w:tr>
      <w:tr w:rsidR="001D3C8B" w:rsidRPr="003A25EA" w14:paraId="79069775" w14:textId="77777777" w:rsidTr="00B56390">
        <w:trPr>
          <w:jc w:val="center"/>
        </w:trPr>
        <w:tc>
          <w:tcPr>
            <w:tcW w:w="0" w:type="auto"/>
            <w:gridSpan w:val="5"/>
            <w:shd w:val="clear" w:color="auto" w:fill="auto"/>
            <w:vAlign w:val="center"/>
          </w:tcPr>
          <w:p w14:paraId="065153C0" w14:textId="77777777" w:rsidR="001D3C8B" w:rsidRPr="000135F8" w:rsidRDefault="001D3C8B" w:rsidP="001D3C8B">
            <w:pPr>
              <w:suppressAutoHyphens/>
              <w:ind w:right="240"/>
              <w:jc w:val="left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0135F8">
              <w:rPr>
                <w:rFonts w:ascii="Times New Roman" w:hAnsi="Times New Roman" w:cs="Times New Roman"/>
                <w:szCs w:val="21"/>
              </w:rPr>
              <w:t>At follow-up</w:t>
            </w:r>
          </w:p>
        </w:tc>
      </w:tr>
      <w:tr w:rsidR="001D3C8B" w:rsidRPr="003A25EA" w14:paraId="1BEED336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ED51E0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New-onset cardiac events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6AC74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340(10.8)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6BE4E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387(12.4)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386FC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692(22.8)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249ED9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69059B01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429731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New-onset stroke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3032B6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172(5.4)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163A4D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193(6.2)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C748B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278(9.2)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3D0C17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3A25EA" w14:paraId="21BEF9F2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186E9A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New-onset CVD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57B961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463(14.6)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6F70E5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539(17.3)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4AAC93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878(28.9)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CB63C2" w14:textId="77777777" w:rsidR="001D3C8B" w:rsidRPr="003A25EA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3A25EA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</w:tbl>
    <w:p w14:paraId="3687851E" w14:textId="77777777" w:rsidR="007D6D84" w:rsidRDefault="007D6D84" w:rsidP="007D6D84">
      <w:r w:rsidRPr="004F415F">
        <w:rPr>
          <w:rFonts w:ascii="Times New Roman" w:hAnsi="Times New Roman" w:cs="Times New Roman"/>
        </w:rPr>
        <w:t>BMI: body mass index</w:t>
      </w:r>
      <w:r>
        <w:rPr>
          <w:rFonts w:ascii="Times New Roman" w:hAnsi="Times New Roman" w:cs="Times New Roman"/>
        </w:rPr>
        <w:t>; CVD: cardiovascular disease.</w:t>
      </w:r>
    </w:p>
    <w:p w14:paraId="080A9F53" w14:textId="77777777" w:rsidR="007D6D84" w:rsidRPr="000135F8" w:rsidRDefault="007D6D84" w:rsidP="007D6D84"/>
    <w:p w14:paraId="1A8EFB50" w14:textId="77777777" w:rsidR="007D6D84" w:rsidRDefault="007D6D84" w:rsidP="007D6D84"/>
    <w:p w14:paraId="7A4BDC77" w14:textId="77777777" w:rsidR="007D6D84" w:rsidRDefault="007D6D84" w:rsidP="007D6D84"/>
    <w:p w14:paraId="4B55A81B" w14:textId="77777777" w:rsidR="007D6D84" w:rsidRDefault="007D6D84" w:rsidP="007D6D84"/>
    <w:p w14:paraId="301EFCC9" w14:textId="77777777" w:rsidR="007D6D84" w:rsidRDefault="007D6D84" w:rsidP="007D6D84"/>
    <w:p w14:paraId="2F1E222E" w14:textId="35507955" w:rsidR="007D6D84" w:rsidRDefault="007D6D84" w:rsidP="007D6D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lastRenderedPageBreak/>
        <w:t xml:space="preserve">Table </w:t>
      </w:r>
      <w:r w:rsidR="00296DB2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>2</w:t>
      </w:r>
      <w:r w:rsidRPr="007A237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The</w:t>
      </w:r>
      <w:r w:rsidRPr="007A237A">
        <w:rPr>
          <w:rFonts w:ascii="Times New Roman" w:hAnsi="Times New Roman" w:cs="Times New Roman"/>
        </w:rPr>
        <w:t xml:space="preserve"> characteristics of study participants </w:t>
      </w:r>
      <w:r w:rsidRPr="00926659">
        <w:rPr>
          <w:rFonts w:ascii="Times New Roman" w:hAnsi="Times New Roman" w:cs="Times New Roman"/>
        </w:rPr>
        <w:t>according to</w:t>
      </w:r>
      <w:r>
        <w:rPr>
          <w:rFonts w:ascii="Times New Roman" w:hAnsi="Times New Roman" w:cs="Times New Roman"/>
        </w:rPr>
        <w:t xml:space="preserve"> </w:t>
      </w:r>
    </w:p>
    <w:p w14:paraId="4043A6AB" w14:textId="63C246AC" w:rsidR="007D6D84" w:rsidRPr="00E34678" w:rsidRDefault="007D6D84" w:rsidP="007D6D84">
      <w:pPr>
        <w:jc w:val="center"/>
        <w:rPr>
          <w:vertAlign w:val="subscript"/>
        </w:rPr>
      </w:pPr>
      <w:r>
        <w:rPr>
          <w:rFonts w:ascii="Times New Roman" w:hAnsi="Times New Roman" w:cs="Times New Roman"/>
        </w:rPr>
        <w:t>2-y air temperature groups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1743"/>
        <w:gridCol w:w="1436"/>
        <w:gridCol w:w="1044"/>
      </w:tblGrid>
      <w:tr w:rsidR="007D6D84" w:rsidRPr="00C75655" w14:paraId="40DA3683" w14:textId="77777777" w:rsidTr="00B56390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DC39C" w14:textId="77777777" w:rsidR="007D6D84" w:rsidRPr="00C75655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6418A" w14:textId="77777777" w:rsidR="007D6D84" w:rsidRPr="00C75655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Bearable (</w:t>
            </w:r>
            <w:r w:rsidRPr="00C75655">
              <w:rPr>
                <w:rFonts w:ascii="Times New Roman" w:hAnsi="Times New Roman" w:cs="Times New Roman"/>
                <w:szCs w:val="21"/>
              </w:rPr>
              <w:sym w:font="Symbol" w:char="F03E"/>
            </w:r>
            <w:r w:rsidRPr="00C75655">
              <w:rPr>
                <w:rFonts w:ascii="Times New Roman" w:hAnsi="Times New Roman" w:cs="Times New Roman"/>
                <w:szCs w:val="21"/>
              </w:rPr>
              <w:t>20.27)</w:t>
            </w:r>
          </w:p>
          <w:p w14:paraId="4CAD2D5D" w14:textId="77777777" w:rsidR="007D6D84" w:rsidRPr="00C75655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(n=6987)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227B9" w14:textId="77777777" w:rsidR="007D6D84" w:rsidRPr="00C75655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 xml:space="preserve">Low ( </w:t>
            </w:r>
            <w:r w:rsidRPr="00C75655">
              <w:rPr>
                <w:rFonts w:ascii="Times New Roman" w:hAnsi="Times New Roman" w:cs="Times New Roman"/>
                <w:szCs w:val="21"/>
              </w:rPr>
              <w:sym w:font="Symbol" w:char="F0A3"/>
            </w:r>
            <w:r w:rsidRPr="00C75655">
              <w:rPr>
                <w:rFonts w:ascii="Times New Roman" w:hAnsi="Times New Roman" w:cs="Times New Roman"/>
                <w:szCs w:val="21"/>
              </w:rPr>
              <w:t>20.27)</w:t>
            </w:r>
          </w:p>
          <w:p w14:paraId="0FAA9D02" w14:textId="77777777" w:rsidR="007D6D84" w:rsidRPr="00C75655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(n=2329)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55FD11" w14:textId="77777777" w:rsidR="007D6D84" w:rsidRPr="00C75655" w:rsidRDefault="007D6D84" w:rsidP="00B56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P</w:t>
            </w:r>
          </w:p>
        </w:tc>
      </w:tr>
      <w:tr w:rsidR="007D6D84" w:rsidRPr="00C75655" w14:paraId="41FD7460" w14:textId="77777777" w:rsidTr="00B56390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6A286B" w14:textId="77777777" w:rsidR="007D6D84" w:rsidRPr="000135F8" w:rsidRDefault="007D6D84" w:rsidP="00D0188A">
            <w:pPr>
              <w:suppressAutoHyphens/>
              <w:ind w:right="240"/>
              <w:jc w:val="left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0135F8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At baseline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9D48C5" w14:textId="77777777" w:rsidR="007D6D84" w:rsidRPr="00C75655" w:rsidRDefault="007D6D84" w:rsidP="00B56390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3FC20DCB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366534E" w14:textId="3DA3F34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11482D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Age, mean (SD), 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96954C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58.38(9.16)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EA8D20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56.86(8.62)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35030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641EBD3D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297EDF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Gender (male, 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906ED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3204(45.9)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FA5AEB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1124(48.3)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7ED78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0.044</w:t>
            </w:r>
          </w:p>
        </w:tc>
      </w:tr>
      <w:tr w:rsidR="001D3C8B" w:rsidRPr="00C75655" w14:paraId="367639E6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4EC8B8" w14:textId="571BBB68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Rural (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</w:t>
            </w: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77027B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5977(85.5)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A6CEAB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1850(79.4)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5379D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53057E93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97EBB7" w14:textId="129F0AB8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North (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</w:t>
            </w: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3AD06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1825(26.1)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59E23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2298(98.7)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497B21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62BD2FDC" w14:textId="77777777" w:rsidTr="00B56390">
        <w:trPr>
          <w:jc w:val="center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14D5A239" w14:textId="77777777" w:rsidR="001D3C8B" w:rsidRPr="00C75655" w:rsidRDefault="001D3C8B" w:rsidP="001D3C8B">
            <w:pPr>
              <w:suppressAutoHyphens/>
              <w:ind w:right="240"/>
              <w:jc w:val="left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i/>
                <w:iCs/>
                <w:color w:val="212121"/>
                <w:szCs w:val="21"/>
                <w:shd w:val="clear" w:color="auto" w:fill="FFFFFF"/>
                <w:lang w:bidi="ar"/>
              </w:rPr>
              <w:t>Educational level (n, %)</w:t>
            </w:r>
          </w:p>
        </w:tc>
      </w:tr>
      <w:tr w:rsidR="001D3C8B" w:rsidRPr="00C75655" w14:paraId="13C31DF7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EE1EBE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kern w:val="0"/>
                <w:szCs w:val="21"/>
              </w:rPr>
              <w:t>Elementary and below</w:t>
            </w:r>
          </w:p>
          <w:p w14:paraId="0C22F23B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kern w:val="0"/>
                <w:szCs w:val="21"/>
              </w:rPr>
              <w:t>Middle</w:t>
            </w:r>
          </w:p>
          <w:p w14:paraId="33B36C9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kern w:val="0"/>
                <w:szCs w:val="21"/>
              </w:rPr>
              <w:t>High and above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59CEAD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5021(71.9)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5A72F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1367(58.7)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5F8C5A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039E19AE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3F614A19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26471DC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1898(27.1)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70B10E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910(39.1)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8453F6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13169550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634BD1B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EB971C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68(1.0)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4FF69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52(2.2)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5B45B1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77FABE54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46AD46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Marital status (married, 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62A7E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6255(89.5)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CFAC11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2113(90.7)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090B1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0.097</w:t>
            </w:r>
          </w:p>
        </w:tc>
      </w:tr>
      <w:tr w:rsidR="001D3C8B" w:rsidRPr="00C75655" w14:paraId="4FDADED6" w14:textId="77777777" w:rsidTr="00B56390">
        <w:trPr>
          <w:jc w:val="center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696481F7" w14:textId="77777777" w:rsidR="001D3C8B" w:rsidRPr="00C75655" w:rsidRDefault="001D3C8B" w:rsidP="001D3C8B">
            <w:pPr>
              <w:suppressAutoHyphens/>
              <w:ind w:right="240"/>
              <w:jc w:val="left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i/>
                <w:iCs/>
                <w:color w:val="212121"/>
                <w:szCs w:val="21"/>
                <w:shd w:val="clear" w:color="auto" w:fill="FFFFFF"/>
                <w:lang w:bidi="ar"/>
              </w:rPr>
              <w:t>Smoking status (n, %)</w:t>
            </w:r>
          </w:p>
        </w:tc>
      </w:tr>
      <w:tr w:rsidR="001D3C8B" w:rsidRPr="00C75655" w14:paraId="7B177829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1AA3861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Non-smoker</w:t>
            </w:r>
          </w:p>
          <w:p w14:paraId="0E5D069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Ex-smoker</w:t>
            </w:r>
          </w:p>
          <w:p w14:paraId="21D2929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Current smoker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4E8C7D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4405(63.0)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7064E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1380(59.3)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8DB2B4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5E4E139F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4E69C065" w14:textId="77777777" w:rsidR="001D3C8B" w:rsidRPr="00C75655" w:rsidRDefault="001D3C8B" w:rsidP="001D3C8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A06B42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508(7.3)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398D8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165(7.0)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0F8A7E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46FFBE87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74539845" w14:textId="77777777" w:rsidR="001D3C8B" w:rsidRPr="00C75655" w:rsidRDefault="001D3C8B" w:rsidP="001D3C8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6058EB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2074(29.7)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41FCA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784(33.7)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48615D1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30D26F8A" w14:textId="77777777" w:rsidTr="00B56390">
        <w:trPr>
          <w:jc w:val="center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5C3D2572" w14:textId="77777777" w:rsidR="001D3C8B" w:rsidRPr="00C75655" w:rsidRDefault="001D3C8B" w:rsidP="001D3C8B">
            <w:pPr>
              <w:suppressAutoHyphens/>
              <w:ind w:right="240"/>
              <w:jc w:val="left"/>
              <w:rPr>
                <w:rFonts w:ascii="Times New Roman" w:hAnsi="Times New Roman" w:cs="Times New Roman"/>
                <w:szCs w:val="21"/>
              </w:rPr>
            </w:pPr>
            <w:r w:rsidRPr="00C75655">
              <w:rPr>
                <w:rFonts w:ascii="Times New Roman" w:hAnsi="Times New Roman" w:cs="Times New Roman"/>
                <w:i/>
                <w:iCs/>
                <w:color w:val="212121"/>
                <w:szCs w:val="21"/>
                <w:shd w:val="clear" w:color="auto" w:fill="FFFFFF"/>
              </w:rPr>
              <w:t>Drinking status (n, %)</w:t>
            </w:r>
          </w:p>
        </w:tc>
      </w:tr>
      <w:tr w:rsidR="001D3C8B" w:rsidRPr="00C75655" w14:paraId="20E3EE0E" w14:textId="77777777" w:rsidTr="00B56390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140DD4E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Never</w:t>
            </w:r>
          </w:p>
          <w:p w14:paraId="71AD7E9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&lt;1 time/month</w:t>
            </w:r>
          </w:p>
          <w:p w14:paraId="27DECE3C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≥1 time/month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9AAA0B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4600(65.8)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7A1E19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1589(68.2)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0E15E1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241369A4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6330440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DAFDD66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515(7.4)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CD65B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220(9.5)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8C54C7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69904E7F" w14:textId="77777777" w:rsidTr="00B56390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17C88E7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40D8B6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1872(26.8)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A995A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520(22.3)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2E014F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</w:p>
        </w:tc>
      </w:tr>
      <w:tr w:rsidR="001D3C8B" w:rsidRPr="00C75655" w14:paraId="57D933F9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0203C06" w14:textId="71489001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18149F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BMI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</w:t>
            </w:r>
            <w:r>
              <w:t xml:space="preserve"> </w:t>
            </w:r>
            <w:r w:rsidRPr="0011482D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mean (SD)</w:t>
            </w:r>
            <w:r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,</w:t>
            </w:r>
            <w:r w:rsidRPr="0018149F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 xml:space="preserve"> kg/m</w:t>
            </w:r>
            <w:r w:rsidRPr="0018149F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vertAlign w:val="superscript"/>
                <w:lang w:bidi="ar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AB9383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23.18(3.44)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46E08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24.14(3.71)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218ADE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1418CF5B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ABC2AE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Hypertension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58644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1236(17.7)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0BD42E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549(23.6)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D7C120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364F2C73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D78ABC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Diabetes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F21C5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286(4.1)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374CB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116(5.0)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85F686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0.068</w:t>
            </w:r>
          </w:p>
        </w:tc>
      </w:tr>
      <w:tr w:rsidR="001D3C8B" w:rsidRPr="00C75655" w14:paraId="1D659C2E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69135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Dyslipidemia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17C91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427(6.1)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8A8B6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218(9.4)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13385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60EB1DE8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E254F20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Cooking fuel (solid fuel, 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59643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3911(56.0)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66EA9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1472(63.2)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42CE25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60301B43" w14:textId="77777777" w:rsidTr="00B56390">
        <w:trPr>
          <w:jc w:val="center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36E73D86" w14:textId="77777777" w:rsidR="001D3C8B" w:rsidRPr="00C75655" w:rsidRDefault="001D3C8B" w:rsidP="001D3C8B">
            <w:pPr>
              <w:suppressAutoHyphens/>
              <w:ind w:right="240"/>
              <w:jc w:val="left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i/>
                <w:iCs/>
                <w:color w:val="212121"/>
                <w:szCs w:val="21"/>
                <w:shd w:val="clear" w:color="auto" w:fill="FFFFFF"/>
              </w:rPr>
              <w:t>Indoor temperature (n, %)</w:t>
            </w:r>
          </w:p>
        </w:tc>
      </w:tr>
      <w:tr w:rsidR="001D3C8B" w:rsidRPr="00C75655" w14:paraId="20867875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092D486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Hot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EFE3D6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918(13.1)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4435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222(9.5)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79815B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28AF91B2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1C7EBF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Bearable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B3EC7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5832(83.5)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83A8F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2014(86.5)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7F5B86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</w:tr>
      <w:tr w:rsidR="001D3C8B" w:rsidRPr="00C75655" w14:paraId="438421AB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752A8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Cold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ECBD0F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237(3.4)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1D976D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szCs w:val="21"/>
              </w:rPr>
              <w:t>93(4.0)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6472C88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</w:tr>
      <w:tr w:rsidR="001D3C8B" w:rsidRPr="00C75655" w14:paraId="39FE4D6F" w14:textId="77777777" w:rsidTr="00B56390">
        <w:trPr>
          <w:jc w:val="center"/>
        </w:trPr>
        <w:tc>
          <w:tcPr>
            <w:tcW w:w="0" w:type="auto"/>
            <w:gridSpan w:val="3"/>
            <w:shd w:val="clear" w:color="auto" w:fill="auto"/>
            <w:vAlign w:val="center"/>
          </w:tcPr>
          <w:p w14:paraId="3F0C62CE" w14:textId="77777777" w:rsidR="001D3C8B" w:rsidRPr="000135F8" w:rsidRDefault="001D3C8B" w:rsidP="001D3C8B">
            <w:pPr>
              <w:suppressAutoHyphens/>
              <w:ind w:right="240"/>
              <w:jc w:val="left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0135F8">
              <w:rPr>
                <w:rFonts w:ascii="Times New Roman" w:hAnsi="Times New Roman" w:cs="Times New Roman"/>
                <w:szCs w:val="21"/>
              </w:rPr>
              <w:t>At follow-up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374FD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</w:p>
        </w:tc>
      </w:tr>
      <w:tr w:rsidR="001D3C8B" w:rsidRPr="00C75655" w14:paraId="3CBFF90D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BED77DC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New-onset cardiac events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1C1947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829(11.9)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027111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590(25.3)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B85C75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48986C83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BC24E00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New-onset stroke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372D8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428(6.1)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DA00C9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215(9.2)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5D051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  <w:tr w:rsidR="001D3C8B" w:rsidRPr="00C75655" w14:paraId="309C6EE8" w14:textId="77777777" w:rsidTr="00B5639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A87C9CA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New-onset CVD (n, 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5508F2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1155(16.5)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451F74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  <w:t>725(31.1)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D4826D" w14:textId="77777777" w:rsidR="001D3C8B" w:rsidRPr="00C75655" w:rsidRDefault="001D3C8B" w:rsidP="001D3C8B">
            <w:pPr>
              <w:suppressAutoHyphens/>
              <w:ind w:right="240"/>
              <w:jc w:val="center"/>
              <w:rPr>
                <w:rFonts w:ascii="Times New Roman" w:eastAsia="宋体" w:hAnsi="Times New Roman" w:cs="Times New Roman"/>
                <w:color w:val="212121"/>
                <w:szCs w:val="21"/>
                <w:shd w:val="clear" w:color="auto" w:fill="FFFFFF"/>
                <w:lang w:bidi="ar"/>
              </w:rPr>
            </w:pP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sym w:font="Symbol" w:char="F03C"/>
            </w:r>
            <w:r w:rsidRPr="00C75655">
              <w:rPr>
                <w:rFonts w:ascii="Times New Roman" w:hAnsi="Times New Roman" w:cs="Times New Roman"/>
                <w:color w:val="212121"/>
                <w:szCs w:val="21"/>
                <w:shd w:val="clear" w:color="auto" w:fill="FFFFFF"/>
              </w:rPr>
              <w:t>0.001</w:t>
            </w:r>
          </w:p>
        </w:tc>
      </w:tr>
    </w:tbl>
    <w:p w14:paraId="7C5795EA" w14:textId="77777777" w:rsidR="007D6D84" w:rsidRDefault="007D6D84" w:rsidP="007D6D84">
      <w:r w:rsidRPr="004F415F">
        <w:rPr>
          <w:rFonts w:ascii="Times New Roman" w:hAnsi="Times New Roman" w:cs="Times New Roman"/>
        </w:rPr>
        <w:t>BMI: body mass index</w:t>
      </w:r>
      <w:r>
        <w:rPr>
          <w:rFonts w:ascii="Times New Roman" w:hAnsi="Times New Roman" w:cs="Times New Roman"/>
        </w:rPr>
        <w:t>; CVD: cardiovascular disease.</w:t>
      </w:r>
    </w:p>
    <w:p w14:paraId="471F37D4" w14:textId="77777777" w:rsidR="007D6D84" w:rsidRPr="000135F8" w:rsidRDefault="007D6D84" w:rsidP="007D6D84"/>
    <w:p w14:paraId="13ADA9BE" w14:textId="77777777" w:rsidR="007D6D84" w:rsidRDefault="007D6D84" w:rsidP="007D6D84"/>
    <w:p w14:paraId="60330E16" w14:textId="2777BFDE" w:rsidR="007D6D84" w:rsidRDefault="007D6D84" w:rsidP="00400CF3">
      <w:pPr>
        <w:jc w:val="center"/>
        <w:rPr>
          <w:rFonts w:ascii="Times New Roman" w:hAnsi="Times New Roman" w:cs="Times New Roman"/>
          <w:szCs w:val="21"/>
        </w:rPr>
      </w:pPr>
    </w:p>
    <w:p w14:paraId="380861B8" w14:textId="3499A0EB" w:rsidR="007D6D84" w:rsidRDefault="007D6D84" w:rsidP="00400CF3">
      <w:pPr>
        <w:jc w:val="center"/>
        <w:rPr>
          <w:rFonts w:ascii="Times New Roman" w:hAnsi="Times New Roman" w:cs="Times New Roman"/>
          <w:szCs w:val="21"/>
        </w:rPr>
      </w:pPr>
    </w:p>
    <w:p w14:paraId="04BF1F62" w14:textId="33239512" w:rsidR="007D6D84" w:rsidRDefault="007D6D84" w:rsidP="00400CF3">
      <w:pPr>
        <w:jc w:val="center"/>
        <w:rPr>
          <w:rFonts w:ascii="Times New Roman" w:hAnsi="Times New Roman" w:cs="Times New Roman"/>
          <w:szCs w:val="21"/>
        </w:rPr>
      </w:pPr>
    </w:p>
    <w:p w14:paraId="02CAE58B" w14:textId="3CD4BD8B" w:rsidR="007D6D84" w:rsidRDefault="007D6D84" w:rsidP="00400CF3">
      <w:pPr>
        <w:jc w:val="center"/>
        <w:rPr>
          <w:rFonts w:ascii="Times New Roman" w:hAnsi="Times New Roman" w:cs="Times New Roman"/>
          <w:szCs w:val="21"/>
        </w:rPr>
      </w:pPr>
    </w:p>
    <w:p w14:paraId="4878523E" w14:textId="4AF7EFB6" w:rsidR="007D6D84" w:rsidRDefault="007D6D84" w:rsidP="00400CF3">
      <w:pPr>
        <w:jc w:val="center"/>
        <w:rPr>
          <w:rFonts w:ascii="Times New Roman" w:hAnsi="Times New Roman" w:cs="Times New Roman"/>
          <w:szCs w:val="21"/>
        </w:rPr>
      </w:pPr>
    </w:p>
    <w:p w14:paraId="168DCEE1" w14:textId="77777777" w:rsidR="007D6D84" w:rsidRDefault="007D6D84" w:rsidP="00400CF3">
      <w:pPr>
        <w:jc w:val="center"/>
        <w:rPr>
          <w:rFonts w:ascii="Times New Roman" w:hAnsi="Times New Roman" w:cs="Times New Roman"/>
          <w:szCs w:val="21"/>
        </w:rPr>
        <w:sectPr w:rsidR="007D6D84" w:rsidSect="007D6D84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4C51345A" w14:textId="4C4BB2CE" w:rsidR="00400CF3" w:rsidRDefault="00400CF3" w:rsidP="00400CF3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 xml:space="preserve">Table </w:t>
      </w:r>
      <w:r w:rsidR="00296DB2">
        <w:rPr>
          <w:rFonts w:ascii="Times New Roman" w:hAnsi="Times New Roman" w:cs="Times New Roman"/>
          <w:szCs w:val="21"/>
        </w:rPr>
        <w:t>S</w:t>
      </w:r>
      <w:r w:rsidR="007D6D84"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 xml:space="preserve">. </w:t>
      </w:r>
      <w:r w:rsidRPr="00341322">
        <w:rPr>
          <w:rFonts w:ascii="Times New Roman" w:hAnsi="Times New Roman" w:cs="Times New Roman"/>
          <w:szCs w:val="21"/>
        </w:rPr>
        <w:t xml:space="preserve">Multivariable-adjusted </w:t>
      </w:r>
      <w:r>
        <w:rPr>
          <w:rFonts w:ascii="Times New Roman" w:hAnsi="Times New Roman" w:cs="Times New Roman"/>
          <w:szCs w:val="21"/>
        </w:rPr>
        <w:t>odd</w:t>
      </w:r>
      <w:r w:rsidRPr="00341322">
        <w:rPr>
          <w:rFonts w:ascii="Times New Roman" w:hAnsi="Times New Roman" w:cs="Times New Roman"/>
          <w:szCs w:val="21"/>
        </w:rPr>
        <w:t xml:space="preserve"> ratios for the association between PM2.5, </w:t>
      </w:r>
      <w:r w:rsidRPr="00EC6EC2">
        <w:rPr>
          <w:rFonts w:ascii="Times New Roman" w:hAnsi="Times New Roman" w:cs="Times New Roman"/>
          <w:szCs w:val="21"/>
        </w:rPr>
        <w:t>ambient</w:t>
      </w:r>
      <w:r w:rsidRPr="00341322">
        <w:rPr>
          <w:rFonts w:ascii="Times New Roman" w:hAnsi="Times New Roman" w:cs="Times New Roman"/>
          <w:szCs w:val="21"/>
        </w:rPr>
        <w:t xml:space="preserve"> temperature and</w:t>
      </w:r>
      <w:r w:rsidRPr="00D639E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prevalence of</w:t>
      </w:r>
      <w:r w:rsidRPr="00341322">
        <w:rPr>
          <w:rFonts w:ascii="Times New Roman" w:hAnsi="Times New Roman" w:cs="Times New Roman"/>
          <w:szCs w:val="21"/>
        </w:rPr>
        <w:t xml:space="preserve"> cardiovascular disease</w:t>
      </w:r>
    </w:p>
    <w:p w14:paraId="62524D90" w14:textId="77777777" w:rsidR="00400CF3" w:rsidRPr="00341322" w:rsidRDefault="00400CF3" w:rsidP="00400CF3">
      <w:pPr>
        <w:jc w:val="center"/>
        <w:rPr>
          <w:rFonts w:ascii="Times New Roman" w:hAnsi="Times New Roman" w:cs="Times New Roman"/>
          <w:szCs w:val="21"/>
        </w:rPr>
      </w:pP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2044"/>
        <w:gridCol w:w="1511"/>
        <w:gridCol w:w="869"/>
        <w:gridCol w:w="1511"/>
        <w:gridCol w:w="869"/>
        <w:gridCol w:w="1511"/>
        <w:gridCol w:w="869"/>
      </w:tblGrid>
      <w:tr w:rsidR="00400CF3" w:rsidRPr="00704CC2" w14:paraId="4AEB42E3" w14:textId="77777777" w:rsidTr="00026B1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A768A9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Exposure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0AFB7AC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Index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5FBC7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CVD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8E74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Cardiac events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D2FB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Stroke</w:t>
            </w:r>
          </w:p>
        </w:tc>
      </w:tr>
      <w:tr w:rsidR="00400CF3" w:rsidRPr="00704CC2" w14:paraId="2C108B17" w14:textId="77777777" w:rsidTr="00026B1B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E71D10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2F6D268E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6CD8B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OR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C3017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704CC2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704CC2"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1BAD9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OR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F234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704CC2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704CC2"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9B8E2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OR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67843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704CC2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704CC2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400CF3" w:rsidRPr="00704CC2" w14:paraId="123C39BF" w14:textId="77777777" w:rsidTr="00026B1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1B4C8A6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PM</w:t>
            </w:r>
            <w:r w:rsidRPr="00704CC2">
              <w:rPr>
                <w:rStyle w:val="font11"/>
                <w:rFonts w:ascii="Times New Roman" w:hAnsi="Times New Roman" w:cs="Times New Roman" w:hint="default"/>
                <w:sz w:val="21"/>
                <w:szCs w:val="21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F82533B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Per 10μg/m3 increase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5BFF0D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1.02(1.00,1.04)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F879CAF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092B5F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1.03(1.01,1.05)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75BE77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CBFAE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1.02(0.98,1.06)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B644F1F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</w:tr>
      <w:tr w:rsidR="00400CF3" w:rsidRPr="00704CC2" w14:paraId="2086BA92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2B8013ED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B894622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Group</w:t>
            </w:r>
          </w:p>
        </w:tc>
        <w:tc>
          <w:tcPr>
            <w:tcW w:w="0" w:type="auto"/>
            <w:vAlign w:val="center"/>
          </w:tcPr>
          <w:p w14:paraId="0C547AC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FF77BB7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451D74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2BC7053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22DD62E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37E54C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704CC2" w14:paraId="4B8DAF3B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6BB044EF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451731E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Q1</w:t>
            </w:r>
          </w:p>
        </w:tc>
        <w:tc>
          <w:tcPr>
            <w:tcW w:w="0" w:type="auto"/>
            <w:vAlign w:val="center"/>
          </w:tcPr>
          <w:p w14:paraId="23BA2E2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38884E8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0386C46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6F9EA938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4CEC9D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7C225116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704CC2" w14:paraId="44760275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1588363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5939B6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Q2</w:t>
            </w:r>
          </w:p>
        </w:tc>
        <w:tc>
          <w:tcPr>
            <w:tcW w:w="0" w:type="auto"/>
            <w:vAlign w:val="center"/>
          </w:tcPr>
          <w:p w14:paraId="2ABE1264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1.04(0.90,1.20)</w:t>
            </w:r>
          </w:p>
        </w:tc>
        <w:tc>
          <w:tcPr>
            <w:tcW w:w="0" w:type="auto"/>
            <w:vAlign w:val="center"/>
          </w:tcPr>
          <w:p w14:paraId="58D45AD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0.588 </w:t>
            </w:r>
          </w:p>
        </w:tc>
        <w:tc>
          <w:tcPr>
            <w:tcW w:w="0" w:type="auto"/>
            <w:vAlign w:val="center"/>
          </w:tcPr>
          <w:p w14:paraId="65AE0C7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0.99(0.85,1.16)</w:t>
            </w:r>
          </w:p>
        </w:tc>
        <w:tc>
          <w:tcPr>
            <w:tcW w:w="0" w:type="auto"/>
            <w:vAlign w:val="center"/>
          </w:tcPr>
          <w:p w14:paraId="61216F66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0.925 </w:t>
            </w:r>
          </w:p>
        </w:tc>
        <w:tc>
          <w:tcPr>
            <w:tcW w:w="0" w:type="auto"/>
            <w:vAlign w:val="center"/>
          </w:tcPr>
          <w:p w14:paraId="5ABB760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1.49(1.10,2.02)</w:t>
            </w:r>
          </w:p>
        </w:tc>
        <w:tc>
          <w:tcPr>
            <w:tcW w:w="0" w:type="auto"/>
            <w:vAlign w:val="center"/>
          </w:tcPr>
          <w:p w14:paraId="64AC639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0.011 </w:t>
            </w:r>
          </w:p>
        </w:tc>
      </w:tr>
      <w:tr w:rsidR="00400CF3" w:rsidRPr="00704CC2" w14:paraId="3AFE6F3D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7E49117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4306064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Q3</w:t>
            </w:r>
          </w:p>
        </w:tc>
        <w:tc>
          <w:tcPr>
            <w:tcW w:w="0" w:type="auto"/>
            <w:vAlign w:val="center"/>
          </w:tcPr>
          <w:p w14:paraId="5EEECBE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1.35(1.16,1.57)</w:t>
            </w:r>
          </w:p>
        </w:tc>
        <w:tc>
          <w:tcPr>
            <w:tcW w:w="0" w:type="auto"/>
            <w:vAlign w:val="center"/>
          </w:tcPr>
          <w:p w14:paraId="0A10FBC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489847ED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1.43(1.21,1.67)</w:t>
            </w:r>
          </w:p>
        </w:tc>
        <w:tc>
          <w:tcPr>
            <w:tcW w:w="0" w:type="auto"/>
            <w:vAlign w:val="center"/>
          </w:tcPr>
          <w:p w14:paraId="150C3D3F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11964DD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1.19(0.85,1.66)</w:t>
            </w:r>
          </w:p>
        </w:tc>
        <w:tc>
          <w:tcPr>
            <w:tcW w:w="0" w:type="auto"/>
            <w:vAlign w:val="center"/>
          </w:tcPr>
          <w:p w14:paraId="4E33F9AE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0.316 </w:t>
            </w:r>
          </w:p>
        </w:tc>
      </w:tr>
      <w:tr w:rsidR="00400CF3" w:rsidRPr="00704CC2" w14:paraId="5D0A7459" w14:textId="77777777" w:rsidTr="00026B1B">
        <w:trPr>
          <w:jc w:val="center"/>
        </w:trPr>
        <w:tc>
          <w:tcPr>
            <w:tcW w:w="0" w:type="auto"/>
            <w:vMerge w:val="restart"/>
            <w:vAlign w:val="center"/>
          </w:tcPr>
          <w:p w14:paraId="4DFE47A2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Temperature</w:t>
            </w:r>
          </w:p>
        </w:tc>
        <w:tc>
          <w:tcPr>
            <w:tcW w:w="0" w:type="auto"/>
            <w:vAlign w:val="center"/>
          </w:tcPr>
          <w:p w14:paraId="2F0EEED7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Per 1℃ increased</w:t>
            </w:r>
          </w:p>
        </w:tc>
        <w:tc>
          <w:tcPr>
            <w:tcW w:w="0" w:type="auto"/>
            <w:vAlign w:val="center"/>
          </w:tcPr>
          <w:p w14:paraId="6AED718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0.90(0.89,0.92)</w:t>
            </w:r>
          </w:p>
        </w:tc>
        <w:tc>
          <w:tcPr>
            <w:tcW w:w="0" w:type="auto"/>
            <w:vAlign w:val="center"/>
          </w:tcPr>
          <w:p w14:paraId="3229A74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030246A7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0.89(0.88,0.91)</w:t>
            </w:r>
          </w:p>
        </w:tc>
        <w:tc>
          <w:tcPr>
            <w:tcW w:w="0" w:type="auto"/>
            <w:vAlign w:val="center"/>
          </w:tcPr>
          <w:p w14:paraId="095D2693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559D87D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0.97(0.94,1.00)</w:t>
            </w:r>
          </w:p>
        </w:tc>
        <w:tc>
          <w:tcPr>
            <w:tcW w:w="0" w:type="auto"/>
            <w:vAlign w:val="center"/>
          </w:tcPr>
          <w:p w14:paraId="1770CA38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0.044 </w:t>
            </w:r>
          </w:p>
        </w:tc>
      </w:tr>
      <w:tr w:rsidR="00400CF3" w:rsidRPr="00704CC2" w14:paraId="76693182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751E6866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A980ABD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Group</w:t>
            </w:r>
          </w:p>
        </w:tc>
        <w:tc>
          <w:tcPr>
            <w:tcW w:w="0" w:type="auto"/>
            <w:vAlign w:val="center"/>
          </w:tcPr>
          <w:p w14:paraId="25E0CDE7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C47D73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B17E04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E02C27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AEBAA3F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DEF0A4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:rsidR="00400CF3" w:rsidRPr="00704CC2" w14:paraId="14621DBD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3C9D3686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641748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Bearable</w:t>
            </w:r>
          </w:p>
        </w:tc>
        <w:tc>
          <w:tcPr>
            <w:tcW w:w="0" w:type="auto"/>
            <w:vAlign w:val="center"/>
          </w:tcPr>
          <w:p w14:paraId="4820C55F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2C40B57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97D610E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6A0127F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967B67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2AD04E8C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704CC2" w14:paraId="66CF47D5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131B9D13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565AB56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Low</w:t>
            </w:r>
          </w:p>
        </w:tc>
        <w:tc>
          <w:tcPr>
            <w:tcW w:w="0" w:type="auto"/>
            <w:vAlign w:val="center"/>
          </w:tcPr>
          <w:p w14:paraId="486AB604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1.71(1.43,2.05)</w:t>
            </w:r>
          </w:p>
        </w:tc>
        <w:tc>
          <w:tcPr>
            <w:tcW w:w="0" w:type="auto"/>
            <w:vAlign w:val="center"/>
          </w:tcPr>
          <w:p w14:paraId="40D5A500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5F27B9E7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1.63(1.35,1.97)</w:t>
            </w:r>
          </w:p>
        </w:tc>
        <w:tc>
          <w:tcPr>
            <w:tcW w:w="0" w:type="auto"/>
            <w:vAlign w:val="center"/>
          </w:tcPr>
          <w:p w14:paraId="1213C902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1C130F65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1.98(1.30,3.01)</w:t>
            </w:r>
          </w:p>
        </w:tc>
        <w:tc>
          <w:tcPr>
            <w:tcW w:w="0" w:type="auto"/>
            <w:vAlign w:val="center"/>
          </w:tcPr>
          <w:p w14:paraId="22425BFA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0.001 </w:t>
            </w:r>
          </w:p>
        </w:tc>
      </w:tr>
      <w:tr w:rsidR="00400CF3" w:rsidRPr="00704CC2" w14:paraId="73276316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3903913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8E5E45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Winter</w:t>
            </w:r>
          </w:p>
        </w:tc>
        <w:tc>
          <w:tcPr>
            <w:tcW w:w="0" w:type="auto"/>
            <w:vAlign w:val="center"/>
          </w:tcPr>
          <w:p w14:paraId="0675816D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4F2DF54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46E8436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ED2FEA2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F7F5FB8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488120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704CC2" w14:paraId="6F88BFE6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49114212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62088C7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Per 1℃ increased</w:t>
            </w:r>
          </w:p>
        </w:tc>
        <w:tc>
          <w:tcPr>
            <w:tcW w:w="0" w:type="auto"/>
            <w:vAlign w:val="center"/>
          </w:tcPr>
          <w:p w14:paraId="192C04C6" w14:textId="7FDEEA69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0.91(0.90,0.92)</w:t>
            </w:r>
          </w:p>
        </w:tc>
        <w:tc>
          <w:tcPr>
            <w:tcW w:w="0" w:type="auto"/>
            <w:vAlign w:val="center"/>
          </w:tcPr>
          <w:p w14:paraId="48BFE88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0548A9FD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0.90(0.89,0.91)</w:t>
            </w:r>
          </w:p>
        </w:tc>
        <w:tc>
          <w:tcPr>
            <w:tcW w:w="0" w:type="auto"/>
            <w:vAlign w:val="center"/>
          </w:tcPr>
          <w:p w14:paraId="4FADF6B2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5FDDF5CF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0.97(0.94,1.00)</w:t>
            </w:r>
          </w:p>
        </w:tc>
        <w:tc>
          <w:tcPr>
            <w:tcW w:w="0" w:type="auto"/>
            <w:vAlign w:val="center"/>
          </w:tcPr>
          <w:p w14:paraId="612BFCA9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0.041 </w:t>
            </w:r>
          </w:p>
        </w:tc>
      </w:tr>
      <w:tr w:rsidR="00400CF3" w:rsidRPr="00704CC2" w14:paraId="5B409919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6C36D8F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F2E1955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Summer</w:t>
            </w:r>
          </w:p>
        </w:tc>
        <w:tc>
          <w:tcPr>
            <w:tcW w:w="0" w:type="auto"/>
            <w:vAlign w:val="center"/>
          </w:tcPr>
          <w:p w14:paraId="768E7BC3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32ED64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6DF7E78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703942B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F57EF8B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B8D6AA1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704CC2" w14:paraId="1ABBA054" w14:textId="77777777" w:rsidTr="00026B1B">
        <w:trPr>
          <w:trHeight w:val="137"/>
          <w:jc w:val="center"/>
        </w:trPr>
        <w:tc>
          <w:tcPr>
            <w:tcW w:w="0" w:type="auto"/>
            <w:vMerge/>
            <w:vAlign w:val="center"/>
          </w:tcPr>
          <w:p w14:paraId="583E4286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78B04D7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Per 1℃ increased</w:t>
            </w:r>
          </w:p>
        </w:tc>
        <w:tc>
          <w:tcPr>
            <w:tcW w:w="0" w:type="auto"/>
            <w:vAlign w:val="center"/>
          </w:tcPr>
          <w:p w14:paraId="5B45971A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0.93(0.90,0.96)</w:t>
            </w:r>
          </w:p>
        </w:tc>
        <w:tc>
          <w:tcPr>
            <w:tcW w:w="0" w:type="auto"/>
            <w:vAlign w:val="center"/>
          </w:tcPr>
          <w:p w14:paraId="17C2A8F9" w14:textId="77777777" w:rsidR="00400CF3" w:rsidRPr="00704CC2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21D91AD8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0.92(0.89,0.95)</w:t>
            </w:r>
          </w:p>
        </w:tc>
        <w:tc>
          <w:tcPr>
            <w:tcW w:w="0" w:type="auto"/>
            <w:vAlign w:val="center"/>
          </w:tcPr>
          <w:p w14:paraId="20E7A7C3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704CC2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721BAEC4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0.96(0.90,1.03)</w:t>
            </w:r>
          </w:p>
        </w:tc>
        <w:tc>
          <w:tcPr>
            <w:tcW w:w="0" w:type="auto"/>
            <w:vAlign w:val="center"/>
          </w:tcPr>
          <w:p w14:paraId="2B0C879F" w14:textId="77777777" w:rsidR="00400CF3" w:rsidRPr="00704CC2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 xml:space="preserve">0.305 </w:t>
            </w:r>
          </w:p>
        </w:tc>
      </w:tr>
    </w:tbl>
    <w:p w14:paraId="77CC335D" w14:textId="6FB96084" w:rsidR="00FE2E56" w:rsidRPr="005023CF" w:rsidRDefault="00FE2E56" w:rsidP="00FE2E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宋体" w:hAnsi="Times New Roman"/>
          <w:szCs w:val="21"/>
        </w:rPr>
      </w:pPr>
      <w:r w:rsidRPr="005023CF">
        <w:rPr>
          <w:rFonts w:ascii="Times New Roman" w:hAnsi="Times New Roman" w:cs="Times New Roman"/>
          <w:szCs w:val="21"/>
        </w:rPr>
        <w:t>Adjusted for</w:t>
      </w:r>
      <w:bookmarkStart w:id="1" w:name="_Hlk119312780"/>
      <w:r w:rsidRPr="005023CF">
        <w:rPr>
          <w:rFonts w:ascii="Times New Roman" w:hAnsi="Times New Roman" w:cs="Times New Roman"/>
          <w:szCs w:val="21"/>
        </w:rPr>
        <w:t xml:space="preserve"> 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>age, gender, education, marital status, rural, north,</w:t>
      </w:r>
      <w:r w:rsidRPr="005023CF">
        <w:rPr>
          <w:rFonts w:ascii="Times New Roman" w:eastAsia="宋体" w:hAnsi="Times New Roman" w:hint="eastAsia"/>
          <w:color w:val="000000"/>
          <w:kern w:val="0"/>
          <w:szCs w:val="21"/>
        </w:rPr>
        <w:t xml:space="preserve"> drinking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>, smoking, BMI, hypertension, diabetes, dyslipidemia, i</w:t>
      </w:r>
      <w:r w:rsidRPr="005023CF">
        <w:rPr>
          <w:rFonts w:ascii="Times New Roman" w:eastAsia="宋体" w:hAnsi="Times New Roman" w:hint="eastAsia"/>
          <w:color w:val="000000"/>
          <w:kern w:val="0"/>
          <w:szCs w:val="21"/>
        </w:rPr>
        <w:t>ndoor temperature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>, c</w:t>
      </w:r>
      <w:r w:rsidRPr="005023CF">
        <w:rPr>
          <w:rFonts w:ascii="Times New Roman" w:eastAsia="宋体" w:hAnsi="Times New Roman" w:hint="eastAsia"/>
          <w:color w:val="000000"/>
          <w:kern w:val="0"/>
          <w:szCs w:val="21"/>
        </w:rPr>
        <w:t>ooking energy type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 xml:space="preserve"> and PM</w:t>
      </w:r>
      <w:r w:rsidRPr="005023CF">
        <w:rPr>
          <w:rFonts w:ascii="Times New Roman" w:eastAsia="宋体" w:hAnsi="Times New Roman"/>
          <w:color w:val="000000"/>
          <w:kern w:val="0"/>
          <w:szCs w:val="21"/>
          <w:vertAlign w:val="subscript"/>
        </w:rPr>
        <w:t>2.5</w:t>
      </w:r>
      <w:r>
        <w:rPr>
          <w:rFonts w:ascii="Times New Roman" w:eastAsia="宋体" w:hAnsi="Times New Roman"/>
          <w:color w:val="000000"/>
          <w:kern w:val="0"/>
          <w:szCs w:val="21"/>
        </w:rPr>
        <w:t>\</w:t>
      </w:r>
      <w:r w:rsidRPr="00EC6EC2">
        <w:rPr>
          <w:rFonts w:ascii="Times New Roman" w:eastAsia="宋体" w:hAnsi="Times New Roman"/>
          <w:color w:val="000000"/>
          <w:kern w:val="0"/>
          <w:szCs w:val="21"/>
        </w:rPr>
        <w:t>ambient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 xml:space="preserve"> temperature</w:t>
      </w:r>
      <w:bookmarkEnd w:id="1"/>
      <w:r>
        <w:rPr>
          <w:rFonts w:ascii="Times New Roman" w:eastAsia="宋体" w:hAnsi="Times New Roman"/>
          <w:color w:val="000000"/>
          <w:kern w:val="0"/>
          <w:szCs w:val="21"/>
        </w:rPr>
        <w:t>; CVD: cardiovascular disease.</w:t>
      </w:r>
    </w:p>
    <w:p w14:paraId="5B769F57" w14:textId="70CBC11E" w:rsidR="00400CF3" w:rsidRPr="00FE2E56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BC870C" w14:textId="0295A79D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4BD3C1" w14:textId="720762E9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6A86A6" w14:textId="31BC477A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0EDD80" w14:textId="18544A99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BE93EA" w14:textId="4E3D6B06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3F9821" w14:textId="13BBE064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9C0ADC" w14:textId="62596C0B" w:rsid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AFCD3D" w14:textId="0E9BDF3F" w:rsidR="00400CF3" w:rsidRPr="00341322" w:rsidRDefault="00400CF3" w:rsidP="00400CF3">
      <w:pPr>
        <w:jc w:val="center"/>
        <w:rPr>
          <w:rFonts w:ascii="Times New Roman" w:hAnsi="Times New Roman" w:cs="Times New Roman"/>
          <w:szCs w:val="21"/>
        </w:rPr>
      </w:pPr>
      <w:r w:rsidRPr="00341322">
        <w:rPr>
          <w:rFonts w:ascii="Times New Roman" w:hAnsi="Times New Roman" w:cs="Times New Roman"/>
          <w:szCs w:val="21"/>
        </w:rPr>
        <w:t xml:space="preserve">Table </w:t>
      </w:r>
      <w:r w:rsidR="00296DB2">
        <w:rPr>
          <w:rFonts w:ascii="Times New Roman" w:hAnsi="Times New Roman" w:cs="Times New Roman"/>
          <w:szCs w:val="21"/>
        </w:rPr>
        <w:t>S</w:t>
      </w:r>
      <w:r w:rsidR="007D6D84">
        <w:rPr>
          <w:rFonts w:ascii="Times New Roman" w:hAnsi="Times New Roman" w:cs="Times New Roman"/>
          <w:szCs w:val="21"/>
        </w:rPr>
        <w:t>4</w:t>
      </w:r>
      <w:r w:rsidRPr="00341322">
        <w:rPr>
          <w:rFonts w:ascii="Times New Roman" w:hAnsi="Times New Roman" w:cs="Times New Roman"/>
          <w:szCs w:val="21"/>
        </w:rPr>
        <w:t xml:space="preserve">. Multivariable-adjusted hazard ratios for the association between PM2.5, </w:t>
      </w:r>
      <w:r w:rsidRPr="00EC6EC2">
        <w:rPr>
          <w:rFonts w:ascii="Times New Roman" w:hAnsi="Times New Roman" w:cs="Times New Roman"/>
          <w:szCs w:val="21"/>
        </w:rPr>
        <w:t>ambient</w:t>
      </w:r>
      <w:r w:rsidRPr="00341322">
        <w:rPr>
          <w:rFonts w:ascii="Times New Roman" w:hAnsi="Times New Roman" w:cs="Times New Roman"/>
          <w:szCs w:val="21"/>
        </w:rPr>
        <w:t xml:space="preserve"> temperature and</w:t>
      </w:r>
    </w:p>
    <w:p w14:paraId="5E619186" w14:textId="77777777" w:rsidR="00400CF3" w:rsidRPr="00341322" w:rsidRDefault="00400CF3" w:rsidP="00400CF3">
      <w:pPr>
        <w:jc w:val="center"/>
        <w:rPr>
          <w:rFonts w:ascii="Times New Roman" w:hAnsi="Times New Roman" w:cs="Times New Roman"/>
          <w:szCs w:val="21"/>
        </w:rPr>
      </w:pPr>
      <w:r w:rsidRPr="00341322">
        <w:rPr>
          <w:rFonts w:ascii="Times New Roman" w:hAnsi="Times New Roman" w:cs="Times New Roman"/>
          <w:szCs w:val="21"/>
        </w:rPr>
        <w:t xml:space="preserve"> incident cardiovascular disease.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1714"/>
        <w:gridCol w:w="1511"/>
        <w:gridCol w:w="869"/>
        <w:gridCol w:w="1511"/>
        <w:gridCol w:w="869"/>
        <w:gridCol w:w="1511"/>
        <w:gridCol w:w="869"/>
      </w:tblGrid>
      <w:tr w:rsidR="00026B1B" w:rsidRPr="00BD03E8" w14:paraId="76A93625" w14:textId="77777777" w:rsidTr="00026B1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255310BA" w14:textId="1F9BA3B3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Exposure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7EB56DE8" w14:textId="30E3D63B" w:rsidR="00026B1B" w:rsidRPr="00BD03E8" w:rsidRDefault="00026B1B" w:rsidP="00026B1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Index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52784" w14:textId="13120E4B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szCs w:val="21"/>
              </w:rPr>
              <w:t>CVD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465E4" w14:textId="65527FC7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Cardiac events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A1222F" w14:textId="5A431134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color w:val="000000"/>
                <w:szCs w:val="21"/>
              </w:rPr>
              <w:t>Stroke</w:t>
            </w:r>
          </w:p>
        </w:tc>
      </w:tr>
      <w:tr w:rsidR="00026B1B" w:rsidRPr="00BD03E8" w14:paraId="377F954A" w14:textId="77777777" w:rsidTr="00026B1B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0146363D" w14:textId="77777777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D9B6EE4" w14:textId="77777777" w:rsidR="00026B1B" w:rsidRPr="00BD03E8" w:rsidRDefault="00026B1B" w:rsidP="00026B1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A0B87" w14:textId="216F0350" w:rsidR="00026B1B" w:rsidRPr="00BD03E8" w:rsidRDefault="00545DC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</w:t>
            </w:r>
            <w:r w:rsidR="00026B1B" w:rsidRPr="00704CC2">
              <w:rPr>
                <w:rFonts w:ascii="Times New Roman" w:hAnsi="Times New Roman" w:cs="Times New Roman"/>
                <w:szCs w:val="21"/>
              </w:rPr>
              <w:t>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9123B" w14:textId="41AB70DD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704CC2"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D599F" w14:textId="143A1587" w:rsidR="00026B1B" w:rsidRPr="00BD03E8" w:rsidRDefault="00545DC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</w:t>
            </w:r>
            <w:r w:rsidR="00026B1B" w:rsidRPr="00704CC2">
              <w:rPr>
                <w:rFonts w:ascii="Times New Roman" w:hAnsi="Times New Roman" w:cs="Times New Roman"/>
                <w:szCs w:val="21"/>
              </w:rPr>
              <w:t>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3E9BA" w14:textId="3D4C9768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704CC2"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A4A8E" w14:textId="45FA04D6" w:rsidR="00026B1B" w:rsidRPr="00BD03E8" w:rsidRDefault="00545DC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</w:t>
            </w:r>
            <w:r w:rsidR="00026B1B" w:rsidRPr="00704CC2">
              <w:rPr>
                <w:rFonts w:ascii="Times New Roman" w:hAnsi="Times New Roman" w:cs="Times New Roman"/>
                <w:szCs w:val="21"/>
              </w:rPr>
              <w:t>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AF616" w14:textId="1A13808E" w:rsidR="00026B1B" w:rsidRPr="00BD03E8" w:rsidRDefault="00026B1B" w:rsidP="00026B1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04CC2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704CC2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400CF3" w:rsidRPr="00BD03E8" w14:paraId="4ECC6799" w14:textId="77777777" w:rsidTr="00026B1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CC000BF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PM</w:t>
            </w:r>
            <w:r w:rsidRPr="00BD03E8">
              <w:rPr>
                <w:rStyle w:val="font11"/>
                <w:rFonts w:ascii="Times New Roman" w:hAnsi="Times New Roman" w:cs="Times New Roman" w:hint="default"/>
                <w:sz w:val="21"/>
                <w:szCs w:val="21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E95903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F086F5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1A4B06E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611329F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CCFBC41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875CFD2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B28CB3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BD03E8" w14:paraId="5E1455FE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12AF37BE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6FA41B9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Q1</w:t>
            </w:r>
          </w:p>
        </w:tc>
        <w:tc>
          <w:tcPr>
            <w:tcW w:w="0" w:type="auto"/>
            <w:vAlign w:val="center"/>
          </w:tcPr>
          <w:p w14:paraId="29B83DE9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1C2BD61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8C1A811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18598159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CC3FFC2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463799CE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BD03E8" w14:paraId="55A682DD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4D33C92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6B92C92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Q2</w:t>
            </w:r>
          </w:p>
        </w:tc>
        <w:tc>
          <w:tcPr>
            <w:tcW w:w="0" w:type="auto"/>
            <w:vAlign w:val="center"/>
          </w:tcPr>
          <w:p w14:paraId="18EFAE7D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1.13(1.00,1.28)</w:t>
            </w:r>
          </w:p>
        </w:tc>
        <w:tc>
          <w:tcPr>
            <w:tcW w:w="0" w:type="auto"/>
            <w:vAlign w:val="center"/>
          </w:tcPr>
          <w:p w14:paraId="3E05B5E5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0.060</w:t>
            </w:r>
          </w:p>
        </w:tc>
        <w:tc>
          <w:tcPr>
            <w:tcW w:w="0" w:type="auto"/>
            <w:vAlign w:val="center"/>
          </w:tcPr>
          <w:p w14:paraId="7C1FECC7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1.17(1.01,1.36)</w:t>
            </w:r>
          </w:p>
        </w:tc>
        <w:tc>
          <w:tcPr>
            <w:tcW w:w="0" w:type="auto"/>
            <w:vAlign w:val="center"/>
          </w:tcPr>
          <w:p w14:paraId="6FCB7F48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0.043</w:t>
            </w:r>
          </w:p>
        </w:tc>
        <w:tc>
          <w:tcPr>
            <w:tcW w:w="0" w:type="auto"/>
            <w:vAlign w:val="center"/>
          </w:tcPr>
          <w:p w14:paraId="6CDEEA0F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0.94(0.77,1.16)</w:t>
            </w:r>
          </w:p>
        </w:tc>
        <w:tc>
          <w:tcPr>
            <w:tcW w:w="0" w:type="auto"/>
            <w:vAlign w:val="center"/>
          </w:tcPr>
          <w:p w14:paraId="3EC639D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0.587</w:t>
            </w:r>
          </w:p>
        </w:tc>
      </w:tr>
      <w:tr w:rsidR="00400CF3" w:rsidRPr="00BD03E8" w14:paraId="22E8643B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6FF73F3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B41D0A9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Q3</w:t>
            </w:r>
          </w:p>
        </w:tc>
        <w:tc>
          <w:tcPr>
            <w:tcW w:w="0" w:type="auto"/>
            <w:vAlign w:val="center"/>
          </w:tcPr>
          <w:p w14:paraId="26EEEAF1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1.92(1.68,2.20)</w:t>
            </w:r>
          </w:p>
        </w:tc>
        <w:tc>
          <w:tcPr>
            <w:tcW w:w="0" w:type="auto"/>
            <w:vAlign w:val="center"/>
          </w:tcPr>
          <w:p w14:paraId="36B7E9A8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BD03E8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488B9E28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2.31(1.98,2.70)</w:t>
            </w:r>
          </w:p>
        </w:tc>
        <w:tc>
          <w:tcPr>
            <w:tcW w:w="0" w:type="auto"/>
            <w:vAlign w:val="center"/>
          </w:tcPr>
          <w:p w14:paraId="2F3F535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BD03E8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2B6D6FF9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1.23(0.99,1.53)</w:t>
            </w:r>
          </w:p>
        </w:tc>
        <w:tc>
          <w:tcPr>
            <w:tcW w:w="0" w:type="auto"/>
            <w:vAlign w:val="center"/>
          </w:tcPr>
          <w:p w14:paraId="206D79D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0.061</w:t>
            </w:r>
          </w:p>
        </w:tc>
      </w:tr>
      <w:tr w:rsidR="00400CF3" w:rsidRPr="00BD03E8" w14:paraId="4560D4BA" w14:textId="77777777" w:rsidTr="00026B1B">
        <w:trPr>
          <w:jc w:val="center"/>
        </w:trPr>
        <w:tc>
          <w:tcPr>
            <w:tcW w:w="0" w:type="auto"/>
            <w:vMerge w:val="restart"/>
            <w:vAlign w:val="center"/>
          </w:tcPr>
          <w:p w14:paraId="485A0293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Temperature</w:t>
            </w:r>
          </w:p>
        </w:tc>
        <w:tc>
          <w:tcPr>
            <w:tcW w:w="0" w:type="auto"/>
            <w:vAlign w:val="center"/>
          </w:tcPr>
          <w:p w14:paraId="4021A4C2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Group</w:t>
            </w:r>
          </w:p>
        </w:tc>
        <w:tc>
          <w:tcPr>
            <w:tcW w:w="0" w:type="auto"/>
            <w:vAlign w:val="center"/>
          </w:tcPr>
          <w:p w14:paraId="65BA7AC5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E04BEAB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7137D90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1C4D62E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7596686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BBEE4E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BD03E8" w14:paraId="01F8C5B5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2ECDB6BE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4E86254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Bearable</w:t>
            </w:r>
          </w:p>
        </w:tc>
        <w:tc>
          <w:tcPr>
            <w:tcW w:w="0" w:type="auto"/>
            <w:vAlign w:val="center"/>
          </w:tcPr>
          <w:p w14:paraId="0210F90D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602F149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9365096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03BE3F8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498820D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Ref.</w:t>
            </w:r>
          </w:p>
        </w:tc>
        <w:tc>
          <w:tcPr>
            <w:tcW w:w="0" w:type="auto"/>
            <w:vAlign w:val="center"/>
          </w:tcPr>
          <w:p w14:paraId="59C1FC4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BD03E8" w14:paraId="4E5A797A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3FC558E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0F0F0A4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Low</w:t>
            </w:r>
          </w:p>
        </w:tc>
        <w:tc>
          <w:tcPr>
            <w:tcW w:w="0" w:type="auto"/>
            <w:vAlign w:val="center"/>
          </w:tcPr>
          <w:p w14:paraId="064C6FB7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1.77(1.53,2.04)</w:t>
            </w:r>
          </w:p>
        </w:tc>
        <w:tc>
          <w:tcPr>
            <w:tcW w:w="0" w:type="auto"/>
            <w:vAlign w:val="center"/>
          </w:tcPr>
          <w:p w14:paraId="3D66726F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BD03E8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1E40D395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2.13(1.81,2.52)</w:t>
            </w:r>
          </w:p>
        </w:tc>
        <w:tc>
          <w:tcPr>
            <w:tcW w:w="0" w:type="auto"/>
            <w:vAlign w:val="center"/>
          </w:tcPr>
          <w:p w14:paraId="3801CB01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eastAsia="微软雅黑" w:hAnsi="Times New Roman" w:cs="Times New Roman"/>
                <w:color w:val="000000"/>
                <w:szCs w:val="21"/>
              </w:rPr>
              <w:t>&lt;</w:t>
            </w:r>
            <w:r w:rsidRPr="00BD03E8">
              <w:rPr>
                <w:rStyle w:val="font01"/>
                <w:rFonts w:ascii="Times New Roman" w:hAnsi="Times New Roman" w:cs="Times New Roman" w:hint="default"/>
                <w:szCs w:val="21"/>
              </w:rPr>
              <w:t>0.001</w:t>
            </w:r>
          </w:p>
        </w:tc>
        <w:tc>
          <w:tcPr>
            <w:tcW w:w="0" w:type="auto"/>
            <w:vAlign w:val="center"/>
          </w:tcPr>
          <w:p w14:paraId="37D5B0F7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1.11(0.86,1.43)</w:t>
            </w:r>
          </w:p>
        </w:tc>
        <w:tc>
          <w:tcPr>
            <w:tcW w:w="0" w:type="auto"/>
            <w:vAlign w:val="center"/>
          </w:tcPr>
          <w:p w14:paraId="1BF2D823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0.418</w:t>
            </w:r>
          </w:p>
        </w:tc>
      </w:tr>
      <w:tr w:rsidR="00400CF3" w:rsidRPr="00BD03E8" w14:paraId="4B67F7BD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7FF31116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AE37C0B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Winter</w:t>
            </w:r>
          </w:p>
        </w:tc>
        <w:tc>
          <w:tcPr>
            <w:tcW w:w="0" w:type="auto"/>
            <w:vAlign w:val="center"/>
          </w:tcPr>
          <w:p w14:paraId="741A7FFE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7AD36D9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B1DFB2D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1839A6BF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6BEA61B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AF746E8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BD03E8" w14:paraId="2F8B76EF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6E97F61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6C971F4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Per 1℃ increased</w:t>
            </w:r>
          </w:p>
        </w:tc>
        <w:tc>
          <w:tcPr>
            <w:tcW w:w="0" w:type="auto"/>
            <w:vAlign w:val="center"/>
          </w:tcPr>
          <w:p w14:paraId="09257922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0.95(0.94,0.96)</w:t>
            </w:r>
          </w:p>
        </w:tc>
        <w:tc>
          <w:tcPr>
            <w:tcW w:w="0" w:type="auto"/>
            <w:vAlign w:val="center"/>
          </w:tcPr>
          <w:p w14:paraId="7DA4B882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&lt;0.001</w:t>
            </w:r>
          </w:p>
        </w:tc>
        <w:tc>
          <w:tcPr>
            <w:tcW w:w="0" w:type="auto"/>
            <w:vAlign w:val="center"/>
          </w:tcPr>
          <w:p w14:paraId="3347450B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0.93(0.92,0.94)</w:t>
            </w:r>
          </w:p>
        </w:tc>
        <w:tc>
          <w:tcPr>
            <w:tcW w:w="0" w:type="auto"/>
            <w:vAlign w:val="center"/>
          </w:tcPr>
          <w:p w14:paraId="50308D8A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  <w:vAlign w:val="center"/>
          </w:tcPr>
          <w:p w14:paraId="71B2B91A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0.98(0.96,1.00)</w:t>
            </w:r>
          </w:p>
        </w:tc>
        <w:tc>
          <w:tcPr>
            <w:tcW w:w="0" w:type="auto"/>
            <w:vAlign w:val="center"/>
          </w:tcPr>
          <w:p w14:paraId="70740FB5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0.075</w:t>
            </w:r>
          </w:p>
        </w:tc>
      </w:tr>
      <w:tr w:rsidR="00400CF3" w:rsidRPr="00BD03E8" w14:paraId="0F0DBA4D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145E831F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8D8FD01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Summer</w:t>
            </w:r>
          </w:p>
        </w:tc>
        <w:tc>
          <w:tcPr>
            <w:tcW w:w="0" w:type="auto"/>
            <w:vAlign w:val="center"/>
          </w:tcPr>
          <w:p w14:paraId="076EC072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ED987EB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A40062F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539FB50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C6AF56A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E55DD0B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00CF3" w:rsidRPr="00BD03E8" w14:paraId="78DD382D" w14:textId="77777777" w:rsidTr="00026B1B">
        <w:trPr>
          <w:jc w:val="center"/>
        </w:trPr>
        <w:tc>
          <w:tcPr>
            <w:tcW w:w="0" w:type="auto"/>
            <w:vMerge/>
            <w:vAlign w:val="center"/>
          </w:tcPr>
          <w:p w14:paraId="1CB0E481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93AFC1C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Per 1℃ increased</w:t>
            </w:r>
          </w:p>
        </w:tc>
        <w:tc>
          <w:tcPr>
            <w:tcW w:w="0" w:type="auto"/>
            <w:vAlign w:val="center"/>
          </w:tcPr>
          <w:p w14:paraId="76E69071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0.88(0.85,0.90)</w:t>
            </w:r>
          </w:p>
        </w:tc>
        <w:tc>
          <w:tcPr>
            <w:tcW w:w="0" w:type="auto"/>
            <w:vAlign w:val="center"/>
          </w:tcPr>
          <w:p w14:paraId="064029D4" w14:textId="77777777" w:rsidR="00400CF3" w:rsidRPr="00BD03E8" w:rsidRDefault="00400CF3" w:rsidP="009A3FE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D03E8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  <w:vAlign w:val="center"/>
          </w:tcPr>
          <w:p w14:paraId="66915758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0.85(0.82,0.87)</w:t>
            </w:r>
          </w:p>
        </w:tc>
        <w:tc>
          <w:tcPr>
            <w:tcW w:w="0" w:type="auto"/>
            <w:vAlign w:val="center"/>
          </w:tcPr>
          <w:p w14:paraId="70D0C70C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&lt;0.001</w:t>
            </w:r>
          </w:p>
        </w:tc>
        <w:tc>
          <w:tcPr>
            <w:tcW w:w="0" w:type="auto"/>
            <w:vAlign w:val="center"/>
          </w:tcPr>
          <w:p w14:paraId="14710FC6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0.95(0.91,1.00)</w:t>
            </w:r>
          </w:p>
        </w:tc>
        <w:tc>
          <w:tcPr>
            <w:tcW w:w="0" w:type="auto"/>
            <w:vAlign w:val="center"/>
          </w:tcPr>
          <w:p w14:paraId="5076CE82" w14:textId="77777777" w:rsidR="00400CF3" w:rsidRPr="00BD03E8" w:rsidRDefault="00400CF3" w:rsidP="009A3FE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D03E8">
              <w:rPr>
                <w:rFonts w:ascii="Times New Roman" w:hAnsi="Times New Roman" w:cs="Times New Roman"/>
                <w:color w:val="000000"/>
                <w:szCs w:val="21"/>
              </w:rPr>
              <w:t>0.037</w:t>
            </w:r>
          </w:p>
        </w:tc>
      </w:tr>
    </w:tbl>
    <w:p w14:paraId="59C10637" w14:textId="12A1A56E" w:rsidR="00400CF3" w:rsidRPr="005023CF" w:rsidRDefault="00400CF3" w:rsidP="00400C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宋体" w:hAnsi="Times New Roman"/>
          <w:szCs w:val="21"/>
        </w:rPr>
      </w:pPr>
      <w:r w:rsidRPr="005023CF">
        <w:rPr>
          <w:rFonts w:ascii="Times New Roman" w:hAnsi="Times New Roman" w:cs="Times New Roman"/>
          <w:szCs w:val="21"/>
        </w:rPr>
        <w:t xml:space="preserve">Adjusted for 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>age, gender, education, marital status, rural, north,</w:t>
      </w:r>
      <w:r w:rsidRPr="005023CF">
        <w:rPr>
          <w:rFonts w:ascii="Times New Roman" w:eastAsia="宋体" w:hAnsi="Times New Roman" w:hint="eastAsia"/>
          <w:color w:val="000000"/>
          <w:kern w:val="0"/>
          <w:szCs w:val="21"/>
        </w:rPr>
        <w:t xml:space="preserve"> drinking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>, smoking, BMI, hypertension, diabetes, dyslipidemia, i</w:t>
      </w:r>
      <w:r w:rsidRPr="005023CF">
        <w:rPr>
          <w:rFonts w:ascii="Times New Roman" w:eastAsia="宋体" w:hAnsi="Times New Roman" w:hint="eastAsia"/>
          <w:color w:val="000000"/>
          <w:kern w:val="0"/>
          <w:szCs w:val="21"/>
        </w:rPr>
        <w:t>ndoor temperature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>, c</w:t>
      </w:r>
      <w:r w:rsidRPr="005023CF">
        <w:rPr>
          <w:rFonts w:ascii="Times New Roman" w:eastAsia="宋体" w:hAnsi="Times New Roman" w:hint="eastAsia"/>
          <w:color w:val="000000"/>
          <w:kern w:val="0"/>
          <w:szCs w:val="21"/>
        </w:rPr>
        <w:t>ooking energy type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 xml:space="preserve"> and PM</w:t>
      </w:r>
      <w:r w:rsidRPr="005023CF">
        <w:rPr>
          <w:rFonts w:ascii="Times New Roman" w:eastAsia="宋体" w:hAnsi="Times New Roman"/>
          <w:color w:val="000000"/>
          <w:kern w:val="0"/>
          <w:szCs w:val="21"/>
          <w:vertAlign w:val="subscript"/>
        </w:rPr>
        <w:t>2.5</w:t>
      </w:r>
      <w:r w:rsidR="00FE2E56">
        <w:rPr>
          <w:rFonts w:ascii="Times New Roman" w:eastAsia="宋体" w:hAnsi="Times New Roman"/>
          <w:color w:val="000000"/>
          <w:kern w:val="0"/>
          <w:szCs w:val="21"/>
        </w:rPr>
        <w:t>\</w:t>
      </w:r>
      <w:r w:rsidRPr="00EC6EC2">
        <w:rPr>
          <w:rFonts w:ascii="Times New Roman" w:eastAsia="宋体" w:hAnsi="Times New Roman"/>
          <w:color w:val="000000"/>
          <w:kern w:val="0"/>
          <w:szCs w:val="21"/>
        </w:rPr>
        <w:t>ambient</w:t>
      </w:r>
      <w:r w:rsidRPr="005023CF">
        <w:rPr>
          <w:rFonts w:ascii="Times New Roman" w:eastAsia="宋体" w:hAnsi="Times New Roman"/>
          <w:color w:val="000000"/>
          <w:kern w:val="0"/>
          <w:szCs w:val="21"/>
        </w:rPr>
        <w:t xml:space="preserve"> temperature</w:t>
      </w:r>
      <w:r w:rsidR="00FE2E56">
        <w:rPr>
          <w:rFonts w:ascii="Times New Roman" w:eastAsia="宋体" w:hAnsi="Times New Roman"/>
          <w:color w:val="000000"/>
          <w:kern w:val="0"/>
          <w:szCs w:val="21"/>
        </w:rPr>
        <w:t>; CVD: cardiovascular disease.</w:t>
      </w:r>
    </w:p>
    <w:p w14:paraId="1B92BED6" w14:textId="77777777" w:rsidR="00400CF3" w:rsidRPr="00400CF3" w:rsidRDefault="00400CF3" w:rsidP="00400C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C96481" w14:textId="5D184D29" w:rsidR="00A15C70" w:rsidRDefault="00A15C70"/>
    <w:p w14:paraId="08550E4A" w14:textId="7327517C" w:rsidR="00400CF3" w:rsidRDefault="00400CF3"/>
    <w:p w14:paraId="466E03BF" w14:textId="0592A06A" w:rsidR="00EA3875" w:rsidRDefault="00EA3875"/>
    <w:p w14:paraId="6520B6CE" w14:textId="429A242F" w:rsidR="00EA3875" w:rsidRDefault="00EA3875"/>
    <w:p w14:paraId="2E6AF372" w14:textId="580A241F" w:rsidR="005B5126" w:rsidRDefault="005B5126"/>
    <w:p w14:paraId="18188C96" w14:textId="3DC5C09D" w:rsidR="005B5126" w:rsidRDefault="005B5126"/>
    <w:p w14:paraId="667B1735" w14:textId="172FE719" w:rsidR="006F0352" w:rsidRDefault="006F0352"/>
    <w:p w14:paraId="4311B945" w14:textId="27E81637" w:rsidR="007D6D84" w:rsidRDefault="007D6D84" w:rsidP="007D6D84">
      <w:pPr>
        <w:suppressLineNumbers/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DA908EF" wp14:editId="2595FEF0">
            <wp:extent cx="6838950" cy="481923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43" cy="482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8712" w14:textId="2BD00670" w:rsidR="007D6D84" w:rsidRPr="007D6D84" w:rsidRDefault="007D6D84" w:rsidP="007D6D84">
      <w:pPr>
        <w:suppressLineNumbers/>
        <w:spacing w:line="480" w:lineRule="auto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Figure </w:t>
      </w:r>
      <w:r w:rsidR="00296DB2">
        <w:rPr>
          <w:rFonts w:ascii="Times New Roman" w:hAnsi="Times New Roman" w:cs="Times New Roman"/>
          <w:color w:val="000000"/>
          <w:sz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1</w:t>
      </w: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r w:rsidRPr="00D03D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6D84">
        <w:rPr>
          <w:rFonts w:ascii="Times New Roman" w:hAnsi="Times New Roman" w:cs="Times New Roman"/>
          <w:color w:val="000000"/>
          <w:sz w:val="24"/>
          <w:shd w:val="clear" w:color="auto" w:fill="FFFFFF"/>
        </w:rPr>
        <w:t>Flow chart of our study. CVD: cardiovascular disease; BMI: body mass index.</w:t>
      </w:r>
    </w:p>
    <w:p w14:paraId="23C15E75" w14:textId="77777777" w:rsidR="007D6D84" w:rsidRPr="007D6D84" w:rsidRDefault="007D6D84"/>
    <w:p w14:paraId="096B60DB" w14:textId="592A5993" w:rsidR="006F0352" w:rsidRDefault="006F0352"/>
    <w:p w14:paraId="21248226" w14:textId="65F8F7CD" w:rsidR="00AD447F" w:rsidRDefault="00FE2E56" w:rsidP="00FE2E56">
      <w:pPr>
        <w:jc w:val="center"/>
      </w:pPr>
      <w:r w:rsidRPr="00FE2E56">
        <w:rPr>
          <w:noProof/>
        </w:rPr>
        <w:drawing>
          <wp:inline distT="0" distB="0" distL="0" distR="0" wp14:anchorId="1B475EC6" wp14:editId="2F216B63">
            <wp:extent cx="5969804" cy="246306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2854" cy="247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BEE7" w14:textId="77777777" w:rsidR="00AD447F" w:rsidRDefault="00AD447F" w:rsidP="00AD447F"/>
    <w:p w14:paraId="28256841" w14:textId="4C49C408" w:rsidR="00AD447F" w:rsidRDefault="00AD447F" w:rsidP="00FE2E56">
      <w:pPr>
        <w:suppressAutoHyphens/>
        <w:ind w:right="238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Figure </w:t>
      </w:r>
      <w:r w:rsidR="00296DB2">
        <w:rPr>
          <w:rFonts w:ascii="Times New Roman" w:hAnsi="Times New Roman" w:cs="Times New Roman"/>
          <w:color w:val="000000"/>
          <w:sz w:val="24"/>
          <w:shd w:val="clear" w:color="auto" w:fill="FFFFFF"/>
        </w:rPr>
        <w:t>S</w:t>
      </w:r>
      <w:r w:rsidR="007D6D84">
        <w:rPr>
          <w:rFonts w:ascii="Times New Roman" w:hAnsi="Times New Roman" w:cs="Times New Roman"/>
          <w:color w:val="000000"/>
          <w:sz w:val="24"/>
          <w:shd w:val="clear" w:color="auto" w:fill="FFFFFF"/>
        </w:rPr>
        <w:t>2</w:t>
      </w: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The comparison of the incidence of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CVD</w:t>
      </w: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s according to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PM</w:t>
      </w:r>
      <w:r w:rsidRPr="00E84DB5">
        <w:rPr>
          <w:rFonts w:ascii="Times New Roman" w:hAnsi="Times New Roman" w:cs="Times New Roman"/>
          <w:color w:val="000000"/>
          <w:sz w:val="24"/>
          <w:shd w:val="clear" w:color="auto" w:fill="FFFFFF"/>
          <w:vertAlign w:val="subscript"/>
        </w:rPr>
        <w:t>2.5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hd w:val="clear" w:color="auto" w:fill="FFFFFF"/>
        </w:rPr>
        <w:t>group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and temperature group. ***</w:t>
      </w:r>
      <w:r w:rsidRPr="00E8544E">
        <w:rPr>
          <w:rFonts w:ascii="Times New Roman" w:hAnsi="Times New Roman" w:cs="Times New Roman"/>
          <w:i/>
          <w:iCs/>
          <w:color w:val="000000"/>
          <w:sz w:val="24"/>
          <w:shd w:val="clear" w:color="auto" w:fill="FFFFFF"/>
        </w:rPr>
        <w:t>P</w:t>
      </w:r>
      <w:r>
        <w:rPr>
          <w:rFonts w:ascii="Times New Roman" w:hAnsi="Times New Roman" w:cs="Times New Roman" w:hint="eastAsia"/>
          <w:color w:val="000000"/>
          <w:sz w:val="24"/>
          <w:shd w:val="clear" w:color="auto" w:fill="FFFFFF"/>
        </w:rPr>
        <w:t>＜</w:t>
      </w:r>
      <w:r>
        <w:rPr>
          <w:rFonts w:ascii="Times New Roman" w:hAnsi="Times New Roman" w:cs="Times New Roman" w:hint="eastAsia"/>
          <w:color w:val="000000"/>
          <w:sz w:val="24"/>
          <w:shd w:val="clear" w:color="auto" w:fill="FFFFFF"/>
        </w:rPr>
        <w:t>0.0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01</w:t>
      </w:r>
    </w:p>
    <w:p w14:paraId="61E27CA5" w14:textId="3E42B6D9" w:rsidR="00FE2E56" w:rsidRPr="00836C6D" w:rsidRDefault="00FE2E56" w:rsidP="00FE2E56">
      <w:pPr>
        <w:suppressAutoHyphens/>
        <w:ind w:right="238"/>
        <w:rPr>
          <w:rFonts w:ascii="Arial" w:eastAsia="宋体" w:hAnsi="Arial" w:cs="Arial"/>
          <w:b/>
          <w:bCs/>
          <w:color w:val="212121"/>
          <w:sz w:val="24"/>
          <w:szCs w:val="28"/>
          <w:shd w:val="clear" w:color="auto" w:fill="FFFFFF"/>
          <w:lang w:bidi="ar"/>
        </w:rPr>
      </w:pPr>
      <w:r>
        <w:rPr>
          <w:rFonts w:ascii="Times New Roman" w:eastAsia="宋体" w:hAnsi="Times New Roman"/>
          <w:color w:val="000000"/>
          <w:kern w:val="0"/>
          <w:szCs w:val="21"/>
        </w:rPr>
        <w:t>CVD: cardiovascular disease.</w:t>
      </w:r>
    </w:p>
    <w:p w14:paraId="48BB44C7" w14:textId="77777777" w:rsidR="00AD447F" w:rsidRDefault="00AD447F"/>
    <w:p w14:paraId="0A07BEFA" w14:textId="478029F0" w:rsidR="006F0352" w:rsidRPr="006F0352" w:rsidRDefault="006F0352">
      <w:r>
        <w:rPr>
          <w:rFonts w:hint="eastAsia"/>
          <w:noProof/>
        </w:rPr>
        <w:lastRenderedPageBreak/>
        <w:drawing>
          <wp:inline distT="0" distB="0" distL="0" distR="0" wp14:anchorId="1AD5B07C" wp14:editId="3A4512BC">
            <wp:extent cx="8863330" cy="31642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41CD" w14:textId="5F0157A0" w:rsidR="005B5126" w:rsidRDefault="005B5126"/>
    <w:p w14:paraId="1385C0EE" w14:textId="40E68016" w:rsidR="006F0352" w:rsidRDefault="006F0352" w:rsidP="00296DB2">
      <w:pPr>
        <w:jc w:val="center"/>
        <w:rPr>
          <w:rFonts w:ascii="Times New Roman" w:eastAsia="宋体" w:hAnsi="Times New Roman"/>
          <w:kern w:val="0"/>
          <w:sz w:val="24"/>
          <w:szCs w:val="24"/>
        </w:rPr>
      </w:pP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Figure </w:t>
      </w:r>
      <w:r w:rsidR="00296DB2">
        <w:rPr>
          <w:rFonts w:ascii="Times New Roman" w:hAnsi="Times New Roman" w:cs="Times New Roman"/>
          <w:color w:val="000000"/>
          <w:sz w:val="24"/>
          <w:shd w:val="clear" w:color="auto" w:fill="FFFFFF"/>
        </w:rPr>
        <w:t>S</w:t>
      </w:r>
      <w:r w:rsidR="007D6D84">
        <w:rPr>
          <w:rFonts w:ascii="Times New Roman" w:hAnsi="Times New Roman" w:cs="Times New Roman"/>
          <w:color w:val="000000"/>
          <w:sz w:val="24"/>
          <w:shd w:val="clear" w:color="auto" w:fill="FFFFFF"/>
        </w:rPr>
        <w:t>3</w:t>
      </w:r>
      <w:r w:rsidRPr="00547850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The map of </w:t>
      </w:r>
      <w:r w:rsidR="00AF3BC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the </w:t>
      </w:r>
      <w:r w:rsidRPr="00D25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2-year distribution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of PM</w:t>
      </w:r>
      <w:r w:rsidRPr="00D25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2.5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concentration and air temperature </w:t>
      </w:r>
      <w:bookmarkStart w:id="2" w:name="_Hlk107403951"/>
      <w:r w:rsidRPr="00B6328C">
        <w:rPr>
          <w:rFonts w:ascii="Times New Roman" w:eastAsia="宋体" w:hAnsi="Times New Roman"/>
          <w:kern w:val="0"/>
          <w:sz w:val="24"/>
          <w:szCs w:val="24"/>
        </w:rPr>
        <w:t>in the cities in which participants lived.</w:t>
      </w:r>
    </w:p>
    <w:bookmarkEnd w:id="2"/>
    <w:p w14:paraId="52E90888" w14:textId="50F91BC0" w:rsidR="00EA3875" w:rsidRDefault="00EA3875"/>
    <w:p w14:paraId="7FAA867D" w14:textId="4BF65F46" w:rsidR="00EA3875" w:rsidRDefault="00EA3875"/>
    <w:p w14:paraId="45B1CFA1" w14:textId="51772D1A" w:rsidR="00EA3875" w:rsidRDefault="00EA3875"/>
    <w:p w14:paraId="640A2193" w14:textId="73B6EA27" w:rsidR="00EA3875" w:rsidRDefault="00EA3875"/>
    <w:p w14:paraId="367A963F" w14:textId="2A3D1786" w:rsidR="00EA3875" w:rsidRDefault="00EA3875" w:rsidP="00EA3875">
      <w:pPr>
        <w:jc w:val="center"/>
      </w:pPr>
      <w:bookmarkStart w:id="3" w:name="_Hlk107387876"/>
    </w:p>
    <w:p w14:paraId="1B526482" w14:textId="438C3F5E" w:rsidR="00AF3BC8" w:rsidRPr="007F6A0F" w:rsidRDefault="00A32357" w:rsidP="00EA3875">
      <w:pPr>
        <w:jc w:val="center"/>
      </w:pPr>
      <w:r>
        <w:rPr>
          <w:noProof/>
        </w:rPr>
        <w:lastRenderedPageBreak/>
        <w:drawing>
          <wp:inline distT="0" distB="0" distL="0" distR="0" wp14:anchorId="7667C99E" wp14:editId="21512433">
            <wp:extent cx="6672262" cy="44029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836" cy="44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CDA2" w14:textId="2152589A" w:rsidR="00EA3875" w:rsidRPr="00296DB2" w:rsidRDefault="00EA3875" w:rsidP="00AD447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4"/>
          <w:szCs w:val="24"/>
        </w:rPr>
      </w:pPr>
      <w:r w:rsidRPr="00296DB2">
        <w:rPr>
          <w:rFonts w:ascii="Times New Roman" w:hAnsi="Times New Roman" w:cs="Times New Roman"/>
          <w:sz w:val="24"/>
          <w:szCs w:val="24"/>
        </w:rPr>
        <w:t xml:space="preserve">Figure </w:t>
      </w:r>
      <w:r w:rsidR="00296DB2" w:rsidRPr="00296DB2">
        <w:rPr>
          <w:rFonts w:ascii="Times New Roman" w:hAnsi="Times New Roman" w:cs="Times New Roman"/>
          <w:sz w:val="24"/>
          <w:szCs w:val="24"/>
        </w:rPr>
        <w:t>S</w:t>
      </w:r>
      <w:r w:rsidR="007D6D84" w:rsidRPr="00296DB2">
        <w:rPr>
          <w:rFonts w:ascii="Times New Roman" w:hAnsi="Times New Roman" w:cs="Times New Roman"/>
          <w:sz w:val="24"/>
          <w:szCs w:val="24"/>
        </w:rPr>
        <w:t>4</w:t>
      </w:r>
      <w:r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. Adjusted cubic spline model of the association between PM</w:t>
      </w:r>
      <w:r w:rsidRPr="00296DB2">
        <w:rPr>
          <w:rFonts w:ascii="Times New Roman" w:eastAsia="宋体" w:hAnsi="Times New Roman"/>
          <w:color w:val="000000"/>
          <w:kern w:val="0"/>
          <w:sz w:val="24"/>
          <w:szCs w:val="24"/>
          <w:vertAlign w:val="subscript"/>
        </w:rPr>
        <w:t>2.5</w:t>
      </w:r>
      <w:r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, a</w:t>
      </w:r>
      <w:r w:rsidR="00AD447F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ir</w:t>
      </w:r>
      <w:r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temperature and risk of new-onset </w:t>
      </w:r>
      <w:r w:rsidR="00AD447F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CVD, cardiac events and stroke, respectively</w:t>
      </w:r>
      <w:r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. </w:t>
      </w:r>
      <w:bookmarkStart w:id="4" w:name="_Hlk108126938"/>
      <w:bookmarkEnd w:id="3"/>
      <w:r w:rsidR="00D12789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Adjusted for age, gender, education, marital status, rural, north, drinking, smoking, BMI, hypertension, diabetes, dyslipidemia,</w:t>
      </w:r>
      <w:r w:rsidR="00D12789" w:rsidRPr="00296DB2">
        <w:rPr>
          <w:sz w:val="24"/>
          <w:szCs w:val="24"/>
        </w:rPr>
        <w:t xml:space="preserve"> </w:t>
      </w:r>
      <w:r w:rsidR="00D12789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indoor temperature, cooking energy type and PM2.5</w:t>
      </w:r>
      <w:r w:rsidR="00FE2E56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\</w:t>
      </w:r>
      <w:r w:rsidR="00D12789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ambient temperature</w:t>
      </w:r>
      <w:bookmarkEnd w:id="4"/>
      <w:r w:rsidR="00FE2E56" w:rsidRPr="00296DB2">
        <w:rPr>
          <w:rFonts w:ascii="Times New Roman" w:eastAsia="宋体" w:hAnsi="Times New Roman"/>
          <w:color w:val="000000"/>
          <w:kern w:val="0"/>
          <w:sz w:val="24"/>
          <w:szCs w:val="24"/>
        </w:rPr>
        <w:t>; CVD: cardiovascular disease.</w:t>
      </w:r>
    </w:p>
    <w:sectPr w:rsidR="00EA3875" w:rsidRPr="00296DB2" w:rsidSect="007D6D84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5687D" w14:textId="77777777" w:rsidR="00D102B4" w:rsidRDefault="00D102B4" w:rsidP="00AD447F">
      <w:r>
        <w:separator/>
      </w:r>
    </w:p>
  </w:endnote>
  <w:endnote w:type="continuationSeparator" w:id="0">
    <w:p w14:paraId="04163A72" w14:textId="77777777" w:rsidR="00D102B4" w:rsidRDefault="00D102B4" w:rsidP="00AD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757AC" w14:textId="77777777" w:rsidR="00D102B4" w:rsidRDefault="00D102B4" w:rsidP="00AD447F">
      <w:r>
        <w:separator/>
      </w:r>
    </w:p>
  </w:footnote>
  <w:footnote w:type="continuationSeparator" w:id="0">
    <w:p w14:paraId="3D731386" w14:textId="77777777" w:rsidR="00D102B4" w:rsidRDefault="00D102B4" w:rsidP="00AD44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xsDQ3MDYwNzYxNTVS0lEKTi0uzszPAykwqQUA7GMjZiwAAAA="/>
  </w:docVars>
  <w:rsids>
    <w:rsidRoot w:val="00400CF3"/>
    <w:rsid w:val="00026B1B"/>
    <w:rsid w:val="001B75B3"/>
    <w:rsid w:val="001C13CA"/>
    <w:rsid w:val="001D3C8B"/>
    <w:rsid w:val="00296DB2"/>
    <w:rsid w:val="00400CF3"/>
    <w:rsid w:val="00545DCB"/>
    <w:rsid w:val="005B5126"/>
    <w:rsid w:val="006B4C53"/>
    <w:rsid w:val="006C501D"/>
    <w:rsid w:val="006F0352"/>
    <w:rsid w:val="00736B15"/>
    <w:rsid w:val="007D6D84"/>
    <w:rsid w:val="00811DAC"/>
    <w:rsid w:val="008E7856"/>
    <w:rsid w:val="00947250"/>
    <w:rsid w:val="00A15C70"/>
    <w:rsid w:val="00A22876"/>
    <w:rsid w:val="00A32357"/>
    <w:rsid w:val="00AD447F"/>
    <w:rsid w:val="00AF3BC8"/>
    <w:rsid w:val="00BE2923"/>
    <w:rsid w:val="00D0188A"/>
    <w:rsid w:val="00D102B4"/>
    <w:rsid w:val="00D12789"/>
    <w:rsid w:val="00E84DB5"/>
    <w:rsid w:val="00EA3875"/>
    <w:rsid w:val="00FE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D3BE6"/>
  <w15:chartTrackingRefBased/>
  <w15:docId w15:val="{B5E0E260-78ED-40FD-9DFC-EE39EA5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C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400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rsid w:val="00400CF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  <w:style w:type="character" w:customStyle="1" w:styleId="font01">
    <w:name w:val="font01"/>
    <w:basedOn w:val="a0"/>
    <w:rsid w:val="00400CF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AD44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D447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D44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D44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906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yuhong</dc:creator>
  <cp:keywords/>
  <dc:description/>
  <cp:lastModifiedBy>liu yuhong</cp:lastModifiedBy>
  <cp:revision>9</cp:revision>
  <dcterms:created xsi:type="dcterms:W3CDTF">2022-10-05T02:22:00Z</dcterms:created>
  <dcterms:modified xsi:type="dcterms:W3CDTF">2022-11-19T05:31:00Z</dcterms:modified>
</cp:coreProperties>
</file>