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66CA0" w:rsidP="00F66CA0" w:rsidRDefault="00F66CA0" w14:paraId="29727CCE" w14:textId="59111BE1">
      <w:r w:rsidRPr="68F75EDC" w:rsidR="00F66CA0">
        <w:rPr>
          <w:b w:val="1"/>
          <w:bCs w:val="1"/>
        </w:rPr>
        <w:t>Table S1:</w:t>
      </w:r>
      <w:r w:rsidR="00F66CA0">
        <w:rPr/>
        <w:t xml:space="preserve"> Results of generalized linear mixed </w:t>
      </w:r>
      <w:r w:rsidR="005013D7">
        <w:rPr/>
        <w:t xml:space="preserve">effects </w:t>
      </w:r>
      <w:r w:rsidR="00F66CA0">
        <w:rPr/>
        <w:t xml:space="preserve">model analysis of the </w:t>
      </w:r>
      <w:r w:rsidR="008F2E50">
        <w:rPr/>
        <w:t>influence</w:t>
      </w:r>
      <w:r w:rsidR="00F66CA0">
        <w:rPr/>
        <w:t xml:space="preserve"> of </w:t>
      </w:r>
      <w:r w:rsidR="00F66CA0">
        <w:rPr/>
        <w:t>teleost</w:t>
      </w:r>
      <w:r w:rsidR="00694C64">
        <w:rPr/>
        <w:t>-</w:t>
      </w:r>
      <w:r w:rsidR="00F66CA0">
        <w:rPr/>
        <w:t>specific duplicate</w:t>
      </w:r>
      <w:r w:rsidR="00F66CA0">
        <w:rPr/>
        <w:t xml:space="preserve"> on </w:t>
      </w:r>
      <w:r w:rsidR="00F66CA0">
        <w:rPr/>
        <w:t xml:space="preserve">the frequency of reported increases in </w:t>
      </w:r>
      <w:r w:rsidRPr="68F75EDC" w:rsidR="00F66CA0">
        <w:rPr>
          <w:i w:val="1"/>
          <w:iCs w:val="1"/>
        </w:rPr>
        <w:t>HIF</w:t>
      </w:r>
      <w:r w:rsidRPr="68F75EDC" w:rsidR="00F66CA0">
        <w:rPr>
          <w:i w:val="1"/>
          <w:iCs w:val="1"/>
        </w:rPr>
        <w:t>1</w:t>
      </w:r>
      <w:r w:rsidRPr="68F75EDC" w:rsidR="00F66CA0">
        <w:rPr>
          <w:i w:val="1"/>
          <w:iCs w:val="1"/>
        </w:rPr>
        <w:t>A</w:t>
      </w:r>
      <w:r w:rsidR="00F66CA0">
        <w:rPr/>
        <w:t xml:space="preserve"> mRNA. </w:t>
      </w:r>
      <w:r w:rsidR="25BFC908">
        <w:rPr/>
        <w:t xml:space="preserve">Estimates are on the logit scale and </w:t>
      </w:r>
      <w:r w:rsidR="6E345CD0">
        <w:rPr/>
        <w:t xml:space="preserve">the </w:t>
      </w:r>
      <w:r w:rsidR="25BFC908">
        <w:rPr/>
        <w:t>effec</w:t>
      </w:r>
      <w:r w:rsidR="00F66CA0">
        <w:rPr/>
        <w:t xml:space="preserve">t of </w:t>
      </w:r>
      <w:r w:rsidRPr="68F75EDC" w:rsidR="00F66CA0">
        <w:rPr>
          <w:i w:val="1"/>
          <w:iCs w:val="1"/>
        </w:rPr>
        <w:t>HIF</w:t>
      </w:r>
      <w:r w:rsidRPr="68F75EDC" w:rsidR="00F66CA0">
        <w:rPr>
          <w:i w:val="1"/>
          <w:iCs w:val="1"/>
        </w:rPr>
        <w:t>1</w:t>
      </w:r>
      <w:r w:rsidRPr="68F75EDC" w:rsidR="00F66CA0">
        <w:rPr>
          <w:i w:val="1"/>
          <w:iCs w:val="1"/>
        </w:rPr>
        <w:t>A</w:t>
      </w:r>
      <w:r w:rsidRPr="68F75EDC" w:rsidR="00F66CA0">
        <w:rPr>
          <w:i w:val="1"/>
          <w:iCs w:val="1"/>
        </w:rPr>
        <w:t>b</w:t>
      </w:r>
      <w:r w:rsidR="00F66CA0">
        <w:rPr/>
        <w:t xml:space="preserve"> </w:t>
      </w:r>
      <w:r w:rsidR="009878B8">
        <w:rPr/>
        <w:t>is expressed</w:t>
      </w:r>
      <w:r w:rsidR="00F66CA0">
        <w:rPr/>
        <w:t xml:space="preserve"> </w:t>
      </w:r>
      <w:r w:rsidR="00F66CA0">
        <w:rPr/>
        <w:t>relative</w:t>
      </w:r>
      <w:r w:rsidR="00F66CA0">
        <w:rPr/>
        <w:t xml:space="preserve"> </w:t>
      </w:r>
      <w:r w:rsidR="00F66CA0">
        <w:rPr/>
        <w:t xml:space="preserve">to </w:t>
      </w:r>
      <w:r w:rsidRPr="68F75EDC" w:rsidR="00F66CA0">
        <w:rPr>
          <w:i w:val="1"/>
          <w:iCs w:val="1"/>
        </w:rPr>
        <w:t>HIF1A</w:t>
      </w:r>
      <w:r w:rsidRPr="68F75EDC" w:rsidR="00F66CA0">
        <w:rPr>
          <w:i w:val="1"/>
          <w:iCs w:val="1"/>
        </w:rPr>
        <w:t>a</w:t>
      </w:r>
      <w:r w:rsidRPr="68F75EDC" w:rsidR="77F4835B">
        <w:rPr>
          <w:i w:val="1"/>
          <w:iCs w:val="1"/>
        </w:rPr>
        <w:t xml:space="preserve"> </w:t>
      </w:r>
      <w:r w:rsidRPr="68F75EDC" w:rsidR="77F4835B">
        <w:rPr>
          <w:i w:val="0"/>
          <w:iCs w:val="0"/>
        </w:rPr>
        <w:t>(Intercept)</w:t>
      </w:r>
      <w:r w:rsidR="00F66CA0">
        <w:rPr/>
        <w:t>.</w:t>
      </w:r>
    </w:p>
    <w:p w:rsidR="00694C64" w:rsidP="00F66CA0" w:rsidRDefault="00694C64" w14:paraId="34CF2A7C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F66CA0" w:rsidTr="2C5B2010" w14:paraId="4CD22195" w14:textId="77777777">
        <w:tc>
          <w:tcPr>
            <w:tcW w:w="1870" w:type="dxa"/>
            <w:tcMar/>
            <w:vAlign w:val="center"/>
          </w:tcPr>
          <w:p w:rsidR="00F66CA0" w:rsidP="00694C64" w:rsidRDefault="00F66CA0" w14:paraId="089D56FE" w14:textId="77777777"/>
        </w:tc>
        <w:tc>
          <w:tcPr>
            <w:tcW w:w="1870" w:type="dxa"/>
            <w:tcMar/>
            <w:vAlign w:val="center"/>
          </w:tcPr>
          <w:p w:rsidR="00F66CA0" w:rsidP="00694C64" w:rsidRDefault="00F66CA0" w14:paraId="171F0C8B" w14:textId="77777777">
            <w:pPr>
              <w:jc w:val="center"/>
            </w:pPr>
            <w:r>
              <w:t>Estimate</w:t>
            </w:r>
          </w:p>
        </w:tc>
        <w:tc>
          <w:tcPr>
            <w:tcW w:w="1870" w:type="dxa"/>
            <w:tcMar/>
            <w:vAlign w:val="center"/>
          </w:tcPr>
          <w:p w:rsidR="00F66CA0" w:rsidP="00694C64" w:rsidRDefault="00F66CA0" w14:paraId="1D30E1CD" w14:textId="55FD1269">
            <w:pPr>
              <w:jc w:val="center"/>
            </w:pPr>
            <w:r>
              <w:t>SE</w:t>
            </w:r>
          </w:p>
        </w:tc>
        <w:tc>
          <w:tcPr>
            <w:tcW w:w="1870" w:type="dxa"/>
            <w:tcMar/>
            <w:vAlign w:val="center"/>
          </w:tcPr>
          <w:p w:rsidR="00F66CA0" w:rsidP="00694C64" w:rsidRDefault="00694C64" w14:paraId="77533CE0" w14:textId="0BBE2DC2">
            <w:pPr>
              <w:jc w:val="center"/>
            </w:pPr>
            <w:r>
              <w:t>z</w:t>
            </w:r>
          </w:p>
        </w:tc>
        <w:tc>
          <w:tcPr>
            <w:tcW w:w="1870" w:type="dxa"/>
            <w:tcMar/>
            <w:vAlign w:val="center"/>
          </w:tcPr>
          <w:p w:rsidR="00F66CA0" w:rsidP="00694C64" w:rsidRDefault="00F66CA0" w14:paraId="4F53618C" w14:textId="7ACF76CB">
            <w:pPr>
              <w:jc w:val="center"/>
            </w:pPr>
            <w:r>
              <w:t>P</w:t>
            </w:r>
          </w:p>
        </w:tc>
      </w:tr>
      <w:tr w:rsidR="00F66CA0" w:rsidTr="2C5B2010" w14:paraId="1DE65379" w14:textId="77777777">
        <w:tc>
          <w:tcPr>
            <w:tcW w:w="1870" w:type="dxa"/>
            <w:tcMar/>
            <w:vAlign w:val="center"/>
          </w:tcPr>
          <w:p w:rsidR="00F66CA0" w:rsidP="00694C64" w:rsidRDefault="00F66CA0" w14:paraId="345F3648" w14:textId="77777777">
            <w:r>
              <w:t>Intercept</w:t>
            </w:r>
          </w:p>
        </w:tc>
        <w:tc>
          <w:tcPr>
            <w:tcW w:w="1870" w:type="dxa"/>
            <w:tcMar/>
            <w:vAlign w:val="center"/>
          </w:tcPr>
          <w:p w:rsidRPr="30A842EB" w:rsidR="00F66CA0" w:rsidP="68F75EDC" w:rsidRDefault="00F66CA0" w14:paraId="43B24A3D" w14:textId="3226FF37">
            <w:pPr>
              <w:jc w:val="center"/>
            </w:pPr>
            <w:r w:rsidR="5EE28372">
              <w:rPr/>
              <w:t>-0.3617</w:t>
            </w:r>
          </w:p>
        </w:tc>
        <w:tc>
          <w:tcPr>
            <w:tcW w:w="1870" w:type="dxa"/>
            <w:tcMar/>
            <w:vAlign w:val="center"/>
          </w:tcPr>
          <w:p w:rsidRPr="30A842EB" w:rsidR="00F66CA0" w:rsidP="68F75EDC" w:rsidRDefault="00F66CA0" w14:paraId="29D6D716" w14:textId="1EF497FB">
            <w:pPr>
              <w:jc w:val="center"/>
            </w:pPr>
            <w:r w:rsidR="5EE28372">
              <w:rPr/>
              <w:t>0.4382</w:t>
            </w:r>
          </w:p>
        </w:tc>
        <w:tc>
          <w:tcPr>
            <w:tcW w:w="1870" w:type="dxa"/>
            <w:tcMar/>
            <w:vAlign w:val="center"/>
          </w:tcPr>
          <w:p w:rsidRPr="30A842EB" w:rsidR="00F66CA0" w:rsidP="68F75EDC" w:rsidRDefault="00F66CA0" w14:paraId="32062110" w14:textId="05ECDE11">
            <w:pPr>
              <w:jc w:val="center"/>
            </w:pPr>
            <w:r w:rsidR="5EE28372">
              <w:rPr/>
              <w:t>-0.825</w:t>
            </w:r>
          </w:p>
        </w:tc>
        <w:tc>
          <w:tcPr>
            <w:tcW w:w="1870" w:type="dxa"/>
            <w:tcMar/>
            <w:vAlign w:val="center"/>
          </w:tcPr>
          <w:p w:rsidRPr="30A842EB" w:rsidR="00F66CA0" w:rsidP="68F75EDC" w:rsidRDefault="00F66CA0" w14:paraId="302F33E3" w14:textId="25EDE28C">
            <w:pPr>
              <w:jc w:val="center"/>
            </w:pPr>
            <w:r w:rsidR="5EE28372">
              <w:rPr/>
              <w:t>0.409</w:t>
            </w:r>
          </w:p>
        </w:tc>
      </w:tr>
      <w:tr w:rsidR="00F66CA0" w:rsidTr="2C5B2010" w14:paraId="026A8764" w14:textId="77777777">
        <w:tc>
          <w:tcPr>
            <w:tcW w:w="1870" w:type="dxa"/>
            <w:tcMar/>
            <w:vAlign w:val="center"/>
          </w:tcPr>
          <w:p w:rsidRPr="00F66CA0" w:rsidR="00F66CA0" w:rsidP="00694C64" w:rsidRDefault="00F66CA0" w14:paraId="281D11CA" w14:textId="0624DF8B">
            <w:pPr>
              <w:rPr>
                <w:i/>
                <w:iCs/>
              </w:rPr>
            </w:pPr>
            <w:r w:rsidRPr="00F66CA0">
              <w:rPr>
                <w:i/>
                <w:iCs/>
              </w:rPr>
              <w:t>HIF1Ab</w:t>
            </w:r>
          </w:p>
        </w:tc>
        <w:tc>
          <w:tcPr>
            <w:tcW w:w="1870" w:type="dxa"/>
            <w:tcMar/>
            <w:vAlign w:val="center"/>
          </w:tcPr>
          <w:p w:rsidR="00F66CA0" w:rsidP="68F75EDC" w:rsidRDefault="00F66CA0" w14:paraId="7E403B22" w14:textId="0E7B6CDA">
            <w:pPr>
              <w:jc w:val="center"/>
            </w:pPr>
            <w:r w:rsidR="07092114">
              <w:rPr/>
              <w:t>1.0058</w:t>
            </w:r>
          </w:p>
        </w:tc>
        <w:tc>
          <w:tcPr>
            <w:tcW w:w="1870" w:type="dxa"/>
            <w:tcMar/>
            <w:vAlign w:val="center"/>
          </w:tcPr>
          <w:p w:rsidR="00F66CA0" w:rsidP="68F75EDC" w:rsidRDefault="00F66CA0" w14:paraId="012995DF" w14:textId="79565BC7">
            <w:pPr>
              <w:jc w:val="center"/>
            </w:pPr>
            <w:r w:rsidR="07092114">
              <w:rPr/>
              <w:t>0.7153</w:t>
            </w:r>
          </w:p>
        </w:tc>
        <w:tc>
          <w:tcPr>
            <w:tcW w:w="1870" w:type="dxa"/>
            <w:tcMar/>
            <w:vAlign w:val="center"/>
          </w:tcPr>
          <w:p w:rsidR="00F66CA0" w:rsidP="68F75EDC" w:rsidRDefault="00F66CA0" w14:paraId="33672BB5" w14:textId="4EB30695">
            <w:pPr>
              <w:jc w:val="center"/>
            </w:pPr>
            <w:r w:rsidR="07092114">
              <w:rPr/>
              <w:t>1.406</w:t>
            </w:r>
          </w:p>
        </w:tc>
        <w:tc>
          <w:tcPr>
            <w:tcW w:w="1870" w:type="dxa"/>
            <w:tcMar/>
            <w:vAlign w:val="center"/>
          </w:tcPr>
          <w:p w:rsidR="00F66CA0" w:rsidP="68F75EDC" w:rsidRDefault="00F66CA0" w14:paraId="1804923A" w14:textId="0A99F7CD">
            <w:pPr>
              <w:jc w:val="center"/>
            </w:pPr>
            <w:r w:rsidR="07092114">
              <w:rPr/>
              <w:t>0.160</w:t>
            </w:r>
          </w:p>
        </w:tc>
      </w:tr>
    </w:tbl>
    <w:p w:rsidR="00F66CA0" w:rsidP="00F66CA0" w:rsidRDefault="00F66CA0" w14:paraId="4BD8A7A9" w14:textId="77777777"/>
    <w:p w:rsidR="00694C64" w:rsidP="00F66CA0" w:rsidRDefault="00694C64" w14:paraId="39FBC0D3" w14:textId="77777777"/>
    <w:p w:rsidR="005013BD" w:rsidP="68F75EDC" w:rsidRDefault="005013BD" w14:paraId="1C8719B7" w14:textId="4377FB27">
      <w:pPr>
        <w:pStyle w:val="Normal"/>
      </w:pPr>
      <w:r w:rsidRPr="68F75EDC" w:rsidR="00F66CA0">
        <w:rPr>
          <w:b w:val="1"/>
          <w:bCs w:val="1"/>
        </w:rPr>
        <w:t xml:space="preserve">Table </w:t>
      </w:r>
      <w:r w:rsidRPr="68F75EDC" w:rsidR="00F66CA0">
        <w:rPr>
          <w:b w:val="1"/>
          <w:bCs w:val="1"/>
        </w:rPr>
        <w:t>S2</w:t>
      </w:r>
      <w:r w:rsidRPr="68F75EDC" w:rsidR="00F66CA0">
        <w:rPr>
          <w:b w:val="1"/>
          <w:bCs w:val="1"/>
        </w:rPr>
        <w:t>:</w:t>
      </w:r>
      <w:r w:rsidR="00F66CA0">
        <w:rPr/>
        <w:t xml:space="preserve"> </w:t>
      </w:r>
      <w:r w:rsidR="00F66CA0">
        <w:rPr/>
        <w:t xml:space="preserve">Results of generalized linear mixed </w:t>
      </w:r>
      <w:r w:rsidR="005013D7">
        <w:rPr/>
        <w:t xml:space="preserve">effects </w:t>
      </w:r>
      <w:r w:rsidR="00F66CA0">
        <w:rPr/>
        <w:t xml:space="preserve">model analysis of the </w:t>
      </w:r>
      <w:r w:rsidR="008F2E50">
        <w:rPr/>
        <w:t>influence</w:t>
      </w:r>
      <w:r w:rsidR="00694C64">
        <w:rPr/>
        <w:t xml:space="preserve"> of gene on </w:t>
      </w:r>
      <w:r w:rsidR="00F66CA0">
        <w:rPr/>
        <w:t xml:space="preserve">the frequency of reported increases in </w:t>
      </w:r>
      <w:r w:rsidRPr="68F75EDC" w:rsidR="00F66CA0">
        <w:rPr>
          <w:i w:val="1"/>
          <w:iCs w:val="1"/>
        </w:rPr>
        <w:t>HIFA</w:t>
      </w:r>
      <w:r w:rsidR="00F66CA0">
        <w:rPr/>
        <w:t xml:space="preserve"> mRNA. </w:t>
      </w:r>
      <w:r w:rsidR="5F70A3E0">
        <w:rPr/>
        <w:t>Estimates are on the logit scale and the</w:t>
      </w:r>
      <w:r w:rsidR="00F66CA0">
        <w:rPr/>
        <w:t xml:space="preserve"> effects of </w:t>
      </w:r>
      <w:r w:rsidRPr="68F75EDC" w:rsidR="00F66CA0">
        <w:rPr>
          <w:i w:val="1"/>
          <w:iCs w:val="1"/>
        </w:rPr>
        <w:t>HIF2A</w:t>
      </w:r>
      <w:r w:rsidR="00F66CA0">
        <w:rPr/>
        <w:t xml:space="preserve"> and </w:t>
      </w:r>
      <w:r w:rsidRPr="68F75EDC" w:rsidR="00F66CA0">
        <w:rPr>
          <w:i w:val="1"/>
          <w:iCs w:val="1"/>
        </w:rPr>
        <w:t>HIF3A</w:t>
      </w:r>
      <w:r w:rsidR="00F66CA0">
        <w:rPr/>
        <w:t xml:space="preserve"> are </w:t>
      </w:r>
      <w:r w:rsidR="009878B8">
        <w:rPr/>
        <w:t xml:space="preserve">expressed </w:t>
      </w:r>
      <w:r w:rsidR="00F66CA0">
        <w:rPr/>
        <w:t xml:space="preserve">relative </w:t>
      </w:r>
      <w:r w:rsidRPr="68F75EDC" w:rsidR="00F66CA0">
        <w:rPr>
          <w:i w:val="1"/>
          <w:iCs w:val="1"/>
        </w:rPr>
        <w:t>HIF1A</w:t>
      </w:r>
      <w:r w:rsidR="17A83F70">
        <w:rPr/>
        <w:t xml:space="preserve"> (Intercept).</w:t>
      </w:r>
      <w:r w:rsidR="00F66CA0">
        <w:rPr/>
        <w:t xml:space="preserve"> </w:t>
      </w:r>
    </w:p>
    <w:p w:rsidR="68F75EDC" w:rsidP="68F75EDC" w:rsidRDefault="68F75EDC" w14:paraId="165D45A5" w14:textId="465ABB64">
      <w:pPr>
        <w:pStyle w:val="Normal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694C64" w:rsidTr="2C5B2010" w14:paraId="206C6E2B" w14:textId="77777777">
        <w:tc>
          <w:tcPr>
            <w:tcW w:w="1870" w:type="dxa"/>
            <w:tcMar/>
            <w:vAlign w:val="center"/>
          </w:tcPr>
          <w:p w:rsidR="00694C64" w:rsidP="00694C64" w:rsidRDefault="00694C64" w14:paraId="67597043" w14:textId="77777777"/>
        </w:tc>
        <w:tc>
          <w:tcPr>
            <w:tcW w:w="1870" w:type="dxa"/>
            <w:tcMar/>
            <w:vAlign w:val="center"/>
          </w:tcPr>
          <w:p w:rsidR="00694C64" w:rsidP="00694C64" w:rsidRDefault="00694C64" w14:paraId="6D34A543" w14:textId="77777777">
            <w:pPr>
              <w:jc w:val="center"/>
            </w:pPr>
            <w:r>
              <w:t>Estimate</w:t>
            </w:r>
          </w:p>
        </w:tc>
        <w:tc>
          <w:tcPr>
            <w:tcW w:w="1870" w:type="dxa"/>
            <w:tcMar/>
            <w:vAlign w:val="center"/>
          </w:tcPr>
          <w:p w:rsidR="00694C64" w:rsidP="00694C64" w:rsidRDefault="00694C64" w14:paraId="17B4DCE6" w14:textId="77777777">
            <w:pPr>
              <w:jc w:val="center"/>
            </w:pPr>
            <w:r>
              <w:t>SE</w:t>
            </w:r>
          </w:p>
        </w:tc>
        <w:tc>
          <w:tcPr>
            <w:tcW w:w="1870" w:type="dxa"/>
            <w:tcMar/>
            <w:vAlign w:val="center"/>
          </w:tcPr>
          <w:p w:rsidR="00694C64" w:rsidP="00694C64" w:rsidRDefault="00694C64" w14:paraId="108B2A37" w14:textId="77777777">
            <w:pPr>
              <w:jc w:val="center"/>
            </w:pPr>
            <w:r>
              <w:t>z</w:t>
            </w:r>
          </w:p>
        </w:tc>
        <w:tc>
          <w:tcPr>
            <w:tcW w:w="1870" w:type="dxa"/>
            <w:tcMar/>
            <w:vAlign w:val="center"/>
          </w:tcPr>
          <w:p w:rsidR="00694C64" w:rsidP="00694C64" w:rsidRDefault="00694C64" w14:paraId="45DF3E78" w14:textId="77777777">
            <w:pPr>
              <w:jc w:val="center"/>
            </w:pPr>
            <w:r>
              <w:t>P</w:t>
            </w:r>
          </w:p>
        </w:tc>
      </w:tr>
      <w:tr w:rsidR="00F66CA0" w:rsidTr="2C5B2010" w14:paraId="1F12CF48" w14:textId="77777777">
        <w:tc>
          <w:tcPr>
            <w:tcW w:w="1870" w:type="dxa"/>
            <w:tcMar/>
            <w:vAlign w:val="center"/>
          </w:tcPr>
          <w:p w:rsidR="00F66CA0" w:rsidP="00694C64" w:rsidRDefault="00F66CA0" w14:paraId="45B78A81" w14:textId="7CB490F6">
            <w:r>
              <w:t>Intercept</w:t>
            </w:r>
          </w:p>
        </w:tc>
        <w:tc>
          <w:tcPr>
            <w:tcW w:w="1870" w:type="dxa"/>
            <w:tcMar/>
            <w:vAlign w:val="center"/>
          </w:tcPr>
          <w:p w:rsidR="00F66CA0" w:rsidP="00694C64" w:rsidRDefault="00F66CA0" w14:paraId="2D4959FF" w14:textId="34608719">
            <w:pPr>
              <w:jc w:val="center"/>
            </w:pPr>
            <w:r w:rsidR="34A6D404">
              <w:rPr/>
              <w:t>0.1183</w:t>
            </w:r>
          </w:p>
        </w:tc>
        <w:tc>
          <w:tcPr>
            <w:tcW w:w="1870" w:type="dxa"/>
            <w:tcMar/>
            <w:vAlign w:val="center"/>
          </w:tcPr>
          <w:p w:rsidR="00F66CA0" w:rsidP="00694C64" w:rsidRDefault="00F66CA0" w14:paraId="720E4B06" w14:textId="5109699B">
            <w:pPr>
              <w:jc w:val="center"/>
            </w:pPr>
            <w:r w:rsidR="34A6D404">
              <w:rPr/>
              <w:t>0.3653</w:t>
            </w:r>
          </w:p>
        </w:tc>
        <w:tc>
          <w:tcPr>
            <w:tcW w:w="1870" w:type="dxa"/>
            <w:tcMar/>
            <w:vAlign w:val="center"/>
          </w:tcPr>
          <w:p w:rsidR="00F66CA0" w:rsidP="00694C64" w:rsidRDefault="00F66CA0" w14:paraId="296118A5" w14:textId="6B3E9BAF">
            <w:pPr>
              <w:jc w:val="center"/>
            </w:pPr>
            <w:r w:rsidR="34A6D404">
              <w:rPr/>
              <w:t>0.324</w:t>
            </w:r>
          </w:p>
        </w:tc>
        <w:tc>
          <w:tcPr>
            <w:tcW w:w="1870" w:type="dxa"/>
            <w:tcMar/>
            <w:vAlign w:val="center"/>
          </w:tcPr>
          <w:p w:rsidR="00F66CA0" w:rsidP="00694C64" w:rsidRDefault="00F66CA0" w14:paraId="0CFB4856" w14:textId="36254E86">
            <w:pPr>
              <w:jc w:val="center"/>
            </w:pPr>
            <w:r w:rsidR="34A6D404">
              <w:rPr/>
              <w:t>0.7461</w:t>
            </w:r>
          </w:p>
        </w:tc>
      </w:tr>
      <w:tr w:rsidR="00EA014C" w:rsidTr="2C5B2010" w14:paraId="5AE0EAE4" w14:textId="77777777">
        <w:tc>
          <w:tcPr>
            <w:tcW w:w="1870" w:type="dxa"/>
            <w:tcMar/>
            <w:vAlign w:val="center"/>
          </w:tcPr>
          <w:p w:rsidRPr="00F66CA0" w:rsidR="00EA014C" w:rsidP="00694C64" w:rsidRDefault="00EA014C" w14:paraId="661F59D5" w14:textId="1C4724F8">
            <w:pPr>
              <w:rPr>
                <w:i/>
                <w:iCs/>
              </w:rPr>
            </w:pPr>
            <w:r w:rsidRPr="00F66CA0">
              <w:rPr>
                <w:i/>
                <w:iCs/>
              </w:rPr>
              <w:t>HIF2A</w:t>
            </w:r>
          </w:p>
        </w:tc>
        <w:tc>
          <w:tcPr>
            <w:tcW w:w="1870" w:type="dxa"/>
            <w:tcMar/>
            <w:vAlign w:val="center"/>
          </w:tcPr>
          <w:p w:rsidR="00EA014C" w:rsidP="00694C64" w:rsidRDefault="00EA014C" w14:paraId="5BC63CD5" w14:textId="77777777">
            <w:pPr>
              <w:jc w:val="center"/>
            </w:pPr>
            <w:r>
              <w:t>-0.8271</w:t>
            </w:r>
          </w:p>
        </w:tc>
        <w:tc>
          <w:tcPr>
            <w:tcW w:w="1870" w:type="dxa"/>
            <w:tcMar/>
            <w:vAlign w:val="center"/>
          </w:tcPr>
          <w:p w:rsidR="00EA014C" w:rsidP="00694C64" w:rsidRDefault="00EA014C" w14:paraId="5F18AC44" w14:textId="77777777">
            <w:pPr>
              <w:jc w:val="center"/>
            </w:pPr>
            <w:r>
              <w:t>0.4266</w:t>
            </w:r>
          </w:p>
        </w:tc>
        <w:tc>
          <w:tcPr>
            <w:tcW w:w="1870" w:type="dxa"/>
            <w:tcMar/>
            <w:vAlign w:val="center"/>
          </w:tcPr>
          <w:p w:rsidR="00EA014C" w:rsidP="00694C64" w:rsidRDefault="00EA014C" w14:paraId="50959454" w14:textId="77777777">
            <w:pPr>
              <w:jc w:val="center"/>
            </w:pPr>
            <w:r>
              <w:t>-1.939</w:t>
            </w:r>
          </w:p>
        </w:tc>
        <w:tc>
          <w:tcPr>
            <w:tcW w:w="1870" w:type="dxa"/>
            <w:tcMar/>
            <w:vAlign w:val="center"/>
          </w:tcPr>
          <w:p w:rsidR="00EA014C" w:rsidP="00694C64" w:rsidRDefault="00EA014C" w14:paraId="15683C60" w14:textId="77777777">
            <w:pPr>
              <w:jc w:val="center"/>
            </w:pPr>
            <w:r>
              <w:t>0.0525</w:t>
            </w:r>
          </w:p>
        </w:tc>
      </w:tr>
      <w:tr w:rsidR="00EA014C" w:rsidTr="2C5B2010" w14:paraId="3A0D87CE" w14:textId="77777777">
        <w:tc>
          <w:tcPr>
            <w:tcW w:w="1870" w:type="dxa"/>
            <w:tcMar/>
            <w:vAlign w:val="center"/>
          </w:tcPr>
          <w:p w:rsidRPr="00F66CA0" w:rsidR="00EA014C" w:rsidP="00694C64" w:rsidRDefault="00EA014C" w14:paraId="01A019A1" w14:textId="26CEC7BD">
            <w:pPr>
              <w:rPr>
                <w:i/>
                <w:iCs/>
              </w:rPr>
            </w:pPr>
            <w:r w:rsidRPr="00F66CA0">
              <w:rPr>
                <w:i/>
                <w:iCs/>
              </w:rPr>
              <w:t>HIF3A</w:t>
            </w:r>
          </w:p>
        </w:tc>
        <w:tc>
          <w:tcPr>
            <w:tcW w:w="1870" w:type="dxa"/>
            <w:tcMar/>
            <w:vAlign w:val="center"/>
          </w:tcPr>
          <w:p w:rsidR="00EA014C" w:rsidP="00694C64" w:rsidRDefault="00EA014C" w14:paraId="7603DF12" w14:textId="77777777">
            <w:pPr>
              <w:jc w:val="center"/>
            </w:pPr>
            <w:r>
              <w:t>0.9717</w:t>
            </w:r>
          </w:p>
        </w:tc>
        <w:tc>
          <w:tcPr>
            <w:tcW w:w="1870" w:type="dxa"/>
            <w:tcMar/>
            <w:vAlign w:val="center"/>
          </w:tcPr>
          <w:p w:rsidR="00EA014C" w:rsidP="00694C64" w:rsidRDefault="00EA014C" w14:paraId="0D91AE7A" w14:textId="77777777">
            <w:pPr>
              <w:jc w:val="center"/>
            </w:pPr>
            <w:r>
              <w:t>0.5096</w:t>
            </w:r>
          </w:p>
        </w:tc>
        <w:tc>
          <w:tcPr>
            <w:tcW w:w="1870" w:type="dxa"/>
            <w:tcMar/>
            <w:vAlign w:val="center"/>
          </w:tcPr>
          <w:p w:rsidR="00EA014C" w:rsidP="00694C64" w:rsidRDefault="00EA014C" w14:paraId="28DF43C8" w14:textId="77777777">
            <w:pPr>
              <w:jc w:val="center"/>
            </w:pPr>
            <w:r>
              <w:t>1.907</w:t>
            </w:r>
          </w:p>
        </w:tc>
        <w:tc>
          <w:tcPr>
            <w:tcW w:w="1870" w:type="dxa"/>
            <w:tcMar/>
            <w:vAlign w:val="center"/>
          </w:tcPr>
          <w:p w:rsidR="00EA014C" w:rsidP="00694C64" w:rsidRDefault="00EA014C" w14:paraId="183811BF" w14:textId="77777777">
            <w:pPr>
              <w:jc w:val="center"/>
            </w:pPr>
            <w:r>
              <w:t>0.0566</w:t>
            </w:r>
          </w:p>
        </w:tc>
      </w:tr>
    </w:tbl>
    <w:p w:rsidR="00EA014C" w:rsidRDefault="00EA014C" w14:paraId="681A86F0" w14:textId="253A6E5C"/>
    <w:p w:rsidR="00694C64" w:rsidRDefault="00694C64" w14:paraId="4DA876B8" w14:textId="77777777"/>
    <w:p w:rsidR="00694C64" w:rsidP="68F75EDC" w:rsidRDefault="00694C64" w14:paraId="61629029" w14:textId="5D855B0B">
      <w:pPr>
        <w:pStyle w:val="Normal"/>
      </w:pPr>
      <w:r w:rsidRPr="68F75EDC" w:rsidR="00694C64">
        <w:rPr>
          <w:b w:val="1"/>
          <w:bCs w:val="1"/>
        </w:rPr>
        <w:t>Table S</w:t>
      </w:r>
      <w:r w:rsidRPr="68F75EDC" w:rsidR="00694C64">
        <w:rPr>
          <w:b w:val="1"/>
          <w:bCs w:val="1"/>
        </w:rPr>
        <w:t>3</w:t>
      </w:r>
      <w:r w:rsidRPr="68F75EDC" w:rsidR="00694C64">
        <w:rPr>
          <w:b w:val="1"/>
          <w:bCs w:val="1"/>
        </w:rPr>
        <w:t>:</w:t>
      </w:r>
      <w:r w:rsidR="00694C64">
        <w:rPr/>
        <w:t xml:space="preserve"> Results of generalized linear mixed</w:t>
      </w:r>
      <w:r w:rsidR="005013D7">
        <w:rPr/>
        <w:t xml:space="preserve"> effects </w:t>
      </w:r>
      <w:r w:rsidR="00694C64">
        <w:rPr/>
        <w:t xml:space="preserve">model analysis of the </w:t>
      </w:r>
      <w:r w:rsidR="008F2E50">
        <w:rPr/>
        <w:t>influence</w:t>
      </w:r>
      <w:r w:rsidR="00694C64">
        <w:rPr/>
        <w:t xml:space="preserve"> of </w:t>
      </w:r>
      <w:r w:rsidR="00694C64">
        <w:rPr/>
        <w:t>tissue</w:t>
      </w:r>
      <w:r w:rsidR="00694C64">
        <w:rPr/>
        <w:t xml:space="preserve"> on the frequency of reported increases in </w:t>
      </w:r>
      <w:r w:rsidRPr="68F75EDC" w:rsidR="00694C64">
        <w:rPr>
          <w:i w:val="1"/>
          <w:iCs w:val="1"/>
        </w:rPr>
        <w:t>HIF</w:t>
      </w:r>
      <w:r w:rsidRPr="68F75EDC" w:rsidR="00694C64">
        <w:rPr>
          <w:i w:val="1"/>
          <w:iCs w:val="1"/>
        </w:rPr>
        <w:t>1</w:t>
      </w:r>
      <w:r w:rsidRPr="68F75EDC" w:rsidR="00694C64">
        <w:rPr>
          <w:i w:val="1"/>
          <w:iCs w:val="1"/>
        </w:rPr>
        <w:t>A</w:t>
      </w:r>
      <w:r w:rsidR="00694C64">
        <w:rPr/>
        <w:t xml:space="preserve"> mRNA. </w:t>
      </w:r>
      <w:r w:rsidR="5F96FB3C">
        <w:rPr/>
        <w:t>Estimates are on the logit scale and the</w:t>
      </w:r>
      <w:r w:rsidR="00694C64">
        <w:rPr/>
        <w:t xml:space="preserve"> effects </w:t>
      </w:r>
      <w:r w:rsidR="00694C64">
        <w:rPr/>
        <w:t xml:space="preserve">of </w:t>
      </w:r>
      <w:r w:rsidR="00694C64">
        <w:rPr/>
        <w:t xml:space="preserve">all tissues are expressed </w:t>
      </w:r>
      <w:r w:rsidR="00694C64">
        <w:rPr/>
        <w:t>relative</w:t>
      </w:r>
      <w:r w:rsidRPr="68F75EDC" w:rsidR="00694C64">
        <w:rPr>
          <w:i w:val="1"/>
          <w:iCs w:val="1"/>
        </w:rPr>
        <w:t xml:space="preserve"> </w:t>
      </w:r>
      <w:r w:rsidR="00694C64">
        <w:rPr/>
        <w:t xml:space="preserve">to </w:t>
      </w:r>
      <w:r w:rsidR="00694C64">
        <w:rPr/>
        <w:t>brain</w:t>
      </w:r>
      <w:r w:rsidR="4606B86F">
        <w:rPr/>
        <w:t xml:space="preserve"> (</w:t>
      </w:r>
      <w:r w:rsidR="6EADAF3B">
        <w:rPr/>
        <w:t>I</w:t>
      </w:r>
      <w:r w:rsidR="4606B86F">
        <w:rPr/>
        <w:t>ntercept)</w:t>
      </w:r>
      <w:r w:rsidR="00694C64">
        <w:rPr/>
        <w:t>.</w:t>
      </w:r>
    </w:p>
    <w:p w:rsidR="00694C64" w:rsidP="00694C64" w:rsidRDefault="00694C64" w14:paraId="1D4168A9" w14:textId="7777777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30C52" w:rsidTr="68F75EDC" w14:paraId="26593A74" w14:textId="77777777">
        <w:tc>
          <w:tcPr>
            <w:tcW w:w="1870" w:type="dxa"/>
            <w:tcMar/>
            <w:vAlign w:val="center"/>
          </w:tcPr>
          <w:p w:rsidR="00230C52" w:rsidP="00230C52" w:rsidRDefault="00230C52" w14:paraId="5AB735B0" w14:textId="77777777"/>
        </w:tc>
        <w:tc>
          <w:tcPr>
            <w:tcW w:w="1870" w:type="dxa"/>
            <w:tcMar/>
            <w:vAlign w:val="center"/>
          </w:tcPr>
          <w:p w:rsidR="00230C52" w:rsidP="00230C52" w:rsidRDefault="00230C52" w14:paraId="4193772E" w14:textId="6C478F72">
            <w:pPr>
              <w:jc w:val="center"/>
            </w:pPr>
            <w:r>
              <w:t>Estimate</w:t>
            </w:r>
          </w:p>
        </w:tc>
        <w:tc>
          <w:tcPr>
            <w:tcW w:w="1870" w:type="dxa"/>
            <w:tcMar/>
            <w:vAlign w:val="center"/>
          </w:tcPr>
          <w:p w:rsidR="00230C52" w:rsidP="00230C52" w:rsidRDefault="00230C52" w14:paraId="514FFC2C" w14:textId="71A298CE">
            <w:pPr>
              <w:jc w:val="center"/>
            </w:pPr>
            <w:r>
              <w:t>SE</w:t>
            </w:r>
          </w:p>
        </w:tc>
        <w:tc>
          <w:tcPr>
            <w:tcW w:w="1870" w:type="dxa"/>
            <w:tcMar/>
            <w:vAlign w:val="center"/>
          </w:tcPr>
          <w:p w:rsidR="00230C52" w:rsidP="00230C52" w:rsidRDefault="00230C52" w14:paraId="048A035F" w14:textId="24A3F2DE">
            <w:pPr>
              <w:jc w:val="center"/>
            </w:pPr>
            <w:r>
              <w:t>z</w:t>
            </w:r>
          </w:p>
        </w:tc>
        <w:tc>
          <w:tcPr>
            <w:tcW w:w="1870" w:type="dxa"/>
            <w:tcMar/>
            <w:vAlign w:val="center"/>
          </w:tcPr>
          <w:p w:rsidR="00230C52" w:rsidP="00230C52" w:rsidRDefault="00230C52" w14:paraId="3DB00FC1" w14:textId="2B70465B">
            <w:pPr>
              <w:jc w:val="center"/>
            </w:pPr>
            <w:r>
              <w:t>P</w:t>
            </w:r>
          </w:p>
        </w:tc>
      </w:tr>
      <w:tr w:rsidR="00F66CA0" w:rsidTr="68F75EDC" w14:paraId="525458CA" w14:textId="77777777">
        <w:tc>
          <w:tcPr>
            <w:tcW w:w="1870" w:type="dxa"/>
            <w:tcMar/>
            <w:vAlign w:val="center"/>
          </w:tcPr>
          <w:p w:rsidR="00F66CA0" w:rsidP="00230C52" w:rsidRDefault="00F66CA0" w14:paraId="3AB7BE65" w14:textId="781543E4">
            <w:r>
              <w:t>Intercept</w:t>
            </w:r>
          </w:p>
        </w:tc>
        <w:tc>
          <w:tcPr>
            <w:tcW w:w="1870" w:type="dxa"/>
            <w:tcMar/>
            <w:vAlign w:val="center"/>
          </w:tcPr>
          <w:p w:rsidR="00F66CA0" w:rsidP="00230C52" w:rsidRDefault="00F66CA0" w14:paraId="3610035B" w14:textId="670F5F8B">
            <w:pPr>
              <w:jc w:val="center"/>
            </w:pPr>
            <w:r w:rsidR="373052E8">
              <w:rPr/>
              <w:t>-0.2394</w:t>
            </w:r>
          </w:p>
        </w:tc>
        <w:tc>
          <w:tcPr>
            <w:tcW w:w="1870" w:type="dxa"/>
            <w:tcMar/>
            <w:vAlign w:val="center"/>
          </w:tcPr>
          <w:p w:rsidR="00F66CA0" w:rsidP="00230C52" w:rsidRDefault="00F66CA0" w14:paraId="1F5D8BA8" w14:textId="4BD7C444">
            <w:pPr>
              <w:jc w:val="center"/>
            </w:pPr>
            <w:r w:rsidR="373052E8">
              <w:rPr/>
              <w:t>0.4916</w:t>
            </w:r>
          </w:p>
        </w:tc>
        <w:tc>
          <w:tcPr>
            <w:tcW w:w="1870" w:type="dxa"/>
            <w:tcMar/>
            <w:vAlign w:val="center"/>
          </w:tcPr>
          <w:p w:rsidR="00F66CA0" w:rsidP="00230C52" w:rsidRDefault="00F66CA0" w14:paraId="62C37E73" w14:textId="72F01D6A">
            <w:pPr>
              <w:jc w:val="center"/>
            </w:pPr>
            <w:r w:rsidR="373052E8">
              <w:rPr/>
              <w:t>-0.487</w:t>
            </w:r>
          </w:p>
        </w:tc>
        <w:tc>
          <w:tcPr>
            <w:tcW w:w="1870" w:type="dxa"/>
            <w:tcMar/>
            <w:vAlign w:val="center"/>
          </w:tcPr>
          <w:p w:rsidR="00F66CA0" w:rsidP="00230C52" w:rsidRDefault="00F66CA0" w14:paraId="00D6FA7E" w14:textId="255BD5A5">
            <w:pPr>
              <w:jc w:val="center"/>
            </w:pPr>
            <w:r w:rsidR="373052E8">
              <w:rPr/>
              <w:t>0.626</w:t>
            </w:r>
          </w:p>
        </w:tc>
      </w:tr>
      <w:tr w:rsidR="00D928C4" w:rsidTr="68F75EDC" w14:paraId="0D35BB09" w14:textId="77777777">
        <w:tc>
          <w:tcPr>
            <w:tcW w:w="1870" w:type="dxa"/>
            <w:tcMar/>
            <w:vAlign w:val="center"/>
          </w:tcPr>
          <w:p w:rsidR="00D928C4" w:rsidP="00230C52" w:rsidRDefault="00D928C4" w14:paraId="482437BA" w14:textId="2A70E88C">
            <w:r>
              <w:t>Gill</w:t>
            </w:r>
          </w:p>
        </w:tc>
        <w:tc>
          <w:tcPr>
            <w:tcW w:w="1870" w:type="dxa"/>
            <w:tcMar/>
            <w:vAlign w:val="center"/>
          </w:tcPr>
          <w:p w:rsidR="00D928C4" w:rsidP="00230C52" w:rsidRDefault="00D928C4" w14:paraId="307AAE44" w14:textId="1FCCC6EA">
            <w:pPr>
              <w:jc w:val="center"/>
            </w:pPr>
            <w:r w:rsidR="4F4434E6">
              <w:rPr/>
              <w:t>0.6</w:t>
            </w:r>
            <w:r w:rsidR="12E3EE04">
              <w:rPr/>
              <w:t>3</w:t>
            </w:r>
            <w:r w:rsidR="4F4434E6">
              <w:rPr/>
              <w:t>90</w:t>
            </w:r>
          </w:p>
        </w:tc>
        <w:tc>
          <w:tcPr>
            <w:tcW w:w="1870" w:type="dxa"/>
            <w:tcMar/>
            <w:vAlign w:val="center"/>
          </w:tcPr>
          <w:p w:rsidR="00D928C4" w:rsidP="00230C52" w:rsidRDefault="00D928C4" w14:paraId="6D7C3C6B" w14:textId="67C191F8">
            <w:pPr>
              <w:jc w:val="center"/>
            </w:pPr>
            <w:r w:rsidR="4F4434E6">
              <w:rPr/>
              <w:t>0.5329</w:t>
            </w:r>
          </w:p>
        </w:tc>
        <w:tc>
          <w:tcPr>
            <w:tcW w:w="1870" w:type="dxa"/>
            <w:tcMar/>
            <w:vAlign w:val="center"/>
          </w:tcPr>
          <w:p w:rsidR="00D928C4" w:rsidP="00230C52" w:rsidRDefault="00D928C4" w14:paraId="5226CD48" w14:textId="31069301">
            <w:pPr>
              <w:jc w:val="center"/>
            </w:pPr>
            <w:r w:rsidR="4F4434E6">
              <w:rPr/>
              <w:t>1.199</w:t>
            </w:r>
          </w:p>
        </w:tc>
        <w:tc>
          <w:tcPr>
            <w:tcW w:w="1870" w:type="dxa"/>
            <w:tcMar/>
            <w:vAlign w:val="center"/>
          </w:tcPr>
          <w:p w:rsidR="00D928C4" w:rsidP="00230C52" w:rsidRDefault="00D928C4" w14:paraId="359E191A" w14:textId="21C51C92">
            <w:pPr>
              <w:jc w:val="center"/>
            </w:pPr>
            <w:r w:rsidR="4F4434E6">
              <w:rPr/>
              <w:t>0.230</w:t>
            </w:r>
          </w:p>
        </w:tc>
      </w:tr>
      <w:tr w:rsidR="00D928C4" w:rsidTr="68F75EDC" w14:paraId="73111D0E" w14:textId="77777777">
        <w:tc>
          <w:tcPr>
            <w:tcW w:w="1870" w:type="dxa"/>
            <w:tcMar/>
            <w:vAlign w:val="center"/>
          </w:tcPr>
          <w:p w:rsidR="00D928C4" w:rsidP="00230C52" w:rsidRDefault="00D928C4" w14:paraId="01E3473E" w14:textId="3D75AD70">
            <w:r>
              <w:t>Heart</w:t>
            </w:r>
          </w:p>
        </w:tc>
        <w:tc>
          <w:tcPr>
            <w:tcW w:w="1870" w:type="dxa"/>
            <w:tcMar/>
            <w:vAlign w:val="center"/>
          </w:tcPr>
          <w:p w:rsidR="00D928C4" w:rsidP="00230C52" w:rsidRDefault="00D928C4" w14:paraId="0730B4C6" w14:textId="4DCED9DA">
            <w:pPr>
              <w:jc w:val="center"/>
            </w:pPr>
            <w:r w:rsidR="74953856">
              <w:rPr/>
              <w:t>0.2948</w:t>
            </w:r>
          </w:p>
        </w:tc>
        <w:tc>
          <w:tcPr>
            <w:tcW w:w="1870" w:type="dxa"/>
            <w:tcMar/>
            <w:vAlign w:val="center"/>
          </w:tcPr>
          <w:p w:rsidR="00D928C4" w:rsidP="00230C52" w:rsidRDefault="00D928C4" w14:paraId="7293B997" w14:textId="363E03F6">
            <w:pPr>
              <w:jc w:val="center"/>
            </w:pPr>
            <w:r w:rsidR="74953856">
              <w:rPr/>
              <w:t>0.8699</w:t>
            </w:r>
          </w:p>
        </w:tc>
        <w:tc>
          <w:tcPr>
            <w:tcW w:w="1870" w:type="dxa"/>
            <w:tcMar/>
            <w:vAlign w:val="center"/>
          </w:tcPr>
          <w:p w:rsidR="00D928C4" w:rsidP="00230C52" w:rsidRDefault="00D928C4" w14:paraId="2843C664" w14:textId="49B96181">
            <w:pPr>
              <w:jc w:val="center"/>
            </w:pPr>
            <w:r w:rsidR="74953856">
              <w:rPr/>
              <w:t>0.339</w:t>
            </w:r>
          </w:p>
        </w:tc>
        <w:tc>
          <w:tcPr>
            <w:tcW w:w="1870" w:type="dxa"/>
            <w:tcMar/>
            <w:vAlign w:val="center"/>
          </w:tcPr>
          <w:p w:rsidR="00D928C4" w:rsidP="00230C52" w:rsidRDefault="00D928C4" w14:paraId="4B1EAE4A" w14:textId="65A930FD">
            <w:pPr>
              <w:jc w:val="center"/>
            </w:pPr>
            <w:r w:rsidR="74953856">
              <w:rPr/>
              <w:t>0.735</w:t>
            </w:r>
          </w:p>
        </w:tc>
      </w:tr>
      <w:tr w:rsidR="00D928C4" w:rsidTr="68F75EDC" w14:paraId="33FFFC97" w14:textId="77777777">
        <w:tc>
          <w:tcPr>
            <w:tcW w:w="1870" w:type="dxa"/>
            <w:tcMar/>
            <w:vAlign w:val="center"/>
          </w:tcPr>
          <w:p w:rsidR="00D928C4" w:rsidP="00230C52" w:rsidRDefault="00D928C4" w14:paraId="679E0F6F" w14:textId="3810A5F3">
            <w:r>
              <w:t>Intestine</w:t>
            </w:r>
          </w:p>
        </w:tc>
        <w:tc>
          <w:tcPr>
            <w:tcW w:w="1870" w:type="dxa"/>
            <w:tcMar/>
            <w:vAlign w:val="center"/>
          </w:tcPr>
          <w:p w:rsidR="00D928C4" w:rsidP="00230C52" w:rsidRDefault="00D928C4" w14:paraId="35C2F8D4" w14:textId="25D9A99E">
            <w:pPr>
              <w:jc w:val="center"/>
            </w:pPr>
            <w:r w:rsidR="481AD818">
              <w:rPr/>
              <w:t>-0.1823</w:t>
            </w:r>
          </w:p>
        </w:tc>
        <w:tc>
          <w:tcPr>
            <w:tcW w:w="1870" w:type="dxa"/>
            <w:tcMar/>
            <w:vAlign w:val="center"/>
          </w:tcPr>
          <w:p w:rsidR="00D928C4" w:rsidP="00230C52" w:rsidRDefault="00D928C4" w14:paraId="13D0BF40" w14:textId="5D75E1F5">
            <w:pPr>
              <w:jc w:val="center"/>
            </w:pPr>
            <w:r w:rsidR="481AD818">
              <w:rPr/>
              <w:t>0.9455</w:t>
            </w:r>
          </w:p>
        </w:tc>
        <w:tc>
          <w:tcPr>
            <w:tcW w:w="1870" w:type="dxa"/>
            <w:tcMar/>
            <w:vAlign w:val="center"/>
          </w:tcPr>
          <w:p w:rsidR="00D928C4" w:rsidP="00230C52" w:rsidRDefault="00D928C4" w14:paraId="4A45B2BF" w14:textId="4459B93D">
            <w:pPr>
              <w:jc w:val="center"/>
            </w:pPr>
            <w:r w:rsidR="481AD818">
              <w:rPr/>
              <w:t>0.193</w:t>
            </w:r>
          </w:p>
        </w:tc>
        <w:tc>
          <w:tcPr>
            <w:tcW w:w="1870" w:type="dxa"/>
            <w:tcMar/>
            <w:vAlign w:val="center"/>
          </w:tcPr>
          <w:p w:rsidR="00D928C4" w:rsidP="00230C52" w:rsidRDefault="00D928C4" w14:paraId="6EE72193" w14:textId="470F1086">
            <w:pPr>
              <w:jc w:val="center"/>
            </w:pPr>
            <w:r w:rsidR="481AD818">
              <w:rPr/>
              <w:t>0.847</w:t>
            </w:r>
          </w:p>
        </w:tc>
      </w:tr>
      <w:tr w:rsidR="00D928C4" w:rsidTr="68F75EDC" w14:paraId="285BEBEA" w14:textId="77777777">
        <w:tc>
          <w:tcPr>
            <w:tcW w:w="1870" w:type="dxa"/>
            <w:tcMar/>
            <w:vAlign w:val="center"/>
          </w:tcPr>
          <w:p w:rsidR="00D928C4" w:rsidP="00230C52" w:rsidRDefault="00D928C4" w14:paraId="0504F147" w14:textId="17F7EFA7">
            <w:r>
              <w:t>Liver</w:t>
            </w:r>
          </w:p>
        </w:tc>
        <w:tc>
          <w:tcPr>
            <w:tcW w:w="1870" w:type="dxa"/>
            <w:tcMar/>
            <w:vAlign w:val="center"/>
          </w:tcPr>
          <w:p w:rsidR="00D928C4" w:rsidP="00230C52" w:rsidRDefault="00D928C4" w14:paraId="29A8E29F" w14:textId="003A3D69">
            <w:pPr>
              <w:jc w:val="center"/>
            </w:pPr>
            <w:r w:rsidR="09CBE16A">
              <w:rPr/>
              <w:t>0.2609</w:t>
            </w:r>
          </w:p>
        </w:tc>
        <w:tc>
          <w:tcPr>
            <w:tcW w:w="1870" w:type="dxa"/>
            <w:tcMar/>
            <w:vAlign w:val="center"/>
          </w:tcPr>
          <w:p w:rsidR="00D928C4" w:rsidP="00230C52" w:rsidRDefault="00D928C4" w14:paraId="4F0ABF95" w14:textId="7934547A">
            <w:pPr>
              <w:jc w:val="center"/>
            </w:pPr>
            <w:r w:rsidR="09CBE16A">
              <w:rPr/>
              <w:t>0.5002</w:t>
            </w:r>
          </w:p>
        </w:tc>
        <w:tc>
          <w:tcPr>
            <w:tcW w:w="1870" w:type="dxa"/>
            <w:tcMar/>
            <w:vAlign w:val="center"/>
          </w:tcPr>
          <w:p w:rsidR="00D928C4" w:rsidP="00230C52" w:rsidRDefault="00D928C4" w14:paraId="6A649E74" w14:textId="5E5672DE">
            <w:pPr>
              <w:jc w:val="center"/>
            </w:pPr>
            <w:r w:rsidR="09CBE16A">
              <w:rPr/>
              <w:t>0.522</w:t>
            </w:r>
          </w:p>
        </w:tc>
        <w:tc>
          <w:tcPr>
            <w:tcW w:w="1870" w:type="dxa"/>
            <w:tcMar/>
            <w:vAlign w:val="center"/>
          </w:tcPr>
          <w:p w:rsidR="00D928C4" w:rsidP="00230C52" w:rsidRDefault="00D928C4" w14:paraId="311FB47D" w14:textId="63324CA3">
            <w:pPr>
              <w:jc w:val="center"/>
            </w:pPr>
            <w:r w:rsidR="09CBE16A">
              <w:rPr/>
              <w:t>0.602</w:t>
            </w:r>
          </w:p>
        </w:tc>
      </w:tr>
      <w:tr w:rsidR="00D928C4" w:rsidTr="68F75EDC" w14:paraId="090D2D32" w14:textId="77777777">
        <w:tc>
          <w:tcPr>
            <w:tcW w:w="1870" w:type="dxa"/>
            <w:tcMar/>
            <w:vAlign w:val="center"/>
          </w:tcPr>
          <w:p w:rsidR="00D928C4" w:rsidP="00230C52" w:rsidRDefault="00D928C4" w14:paraId="3B47A8B7" w14:textId="29E3DE2A">
            <w:r>
              <w:t>Muscle</w:t>
            </w:r>
          </w:p>
        </w:tc>
        <w:tc>
          <w:tcPr>
            <w:tcW w:w="1870" w:type="dxa"/>
            <w:tcMar/>
            <w:vAlign w:val="center"/>
          </w:tcPr>
          <w:p w:rsidR="00D928C4" w:rsidP="00230C52" w:rsidRDefault="00D928C4" w14:paraId="47204A93" w14:textId="4D1E17DC">
            <w:pPr>
              <w:jc w:val="center"/>
            </w:pPr>
            <w:r w:rsidR="3789C047">
              <w:rPr/>
              <w:t>-1.3175</w:t>
            </w:r>
          </w:p>
        </w:tc>
        <w:tc>
          <w:tcPr>
            <w:tcW w:w="1870" w:type="dxa"/>
            <w:tcMar/>
            <w:vAlign w:val="center"/>
          </w:tcPr>
          <w:p w:rsidR="00D928C4" w:rsidP="00230C52" w:rsidRDefault="00D928C4" w14:paraId="3CD9B7ED" w14:textId="745121E9">
            <w:pPr>
              <w:jc w:val="center"/>
            </w:pPr>
            <w:r w:rsidR="3789C047">
              <w:rPr/>
              <w:t>0.8320</w:t>
            </w:r>
          </w:p>
        </w:tc>
        <w:tc>
          <w:tcPr>
            <w:tcW w:w="1870" w:type="dxa"/>
            <w:tcMar/>
            <w:vAlign w:val="center"/>
          </w:tcPr>
          <w:p w:rsidR="00D928C4" w:rsidP="00230C52" w:rsidRDefault="00D928C4" w14:paraId="0771E6BA" w14:textId="38402547">
            <w:pPr>
              <w:jc w:val="center"/>
            </w:pPr>
            <w:r w:rsidR="3789C047">
              <w:rPr/>
              <w:t>-1.583</w:t>
            </w:r>
          </w:p>
        </w:tc>
        <w:tc>
          <w:tcPr>
            <w:tcW w:w="1870" w:type="dxa"/>
            <w:tcMar/>
            <w:vAlign w:val="center"/>
          </w:tcPr>
          <w:p w:rsidR="00D928C4" w:rsidP="00230C52" w:rsidRDefault="00D928C4" w14:paraId="37AD2910" w14:textId="27095BDC">
            <w:pPr>
              <w:jc w:val="center"/>
            </w:pPr>
            <w:r w:rsidR="3789C047">
              <w:rPr/>
              <w:t>0.113</w:t>
            </w:r>
          </w:p>
        </w:tc>
      </w:tr>
      <w:tr w:rsidR="00D928C4" w:rsidTr="68F75EDC" w14:paraId="7BBF45A3" w14:textId="77777777">
        <w:tc>
          <w:tcPr>
            <w:tcW w:w="1870" w:type="dxa"/>
            <w:tcMar/>
            <w:vAlign w:val="center"/>
          </w:tcPr>
          <w:p w:rsidR="00D928C4" w:rsidP="00230C52" w:rsidRDefault="00D928C4" w14:paraId="60ACA93A" w14:textId="6D845B98">
            <w:r>
              <w:t>Ovary</w:t>
            </w:r>
          </w:p>
        </w:tc>
        <w:tc>
          <w:tcPr>
            <w:tcW w:w="1870" w:type="dxa"/>
            <w:tcMar/>
            <w:vAlign w:val="center"/>
          </w:tcPr>
          <w:p w:rsidR="00D928C4" w:rsidP="00230C52" w:rsidRDefault="00D928C4" w14:paraId="5AE5093C" w14:textId="0E41DFED">
            <w:pPr>
              <w:jc w:val="center"/>
            </w:pPr>
            <w:r w:rsidR="1DC9B704">
              <w:rPr/>
              <w:t>1.1260</w:t>
            </w:r>
          </w:p>
        </w:tc>
        <w:tc>
          <w:tcPr>
            <w:tcW w:w="1870" w:type="dxa"/>
            <w:tcMar/>
            <w:vAlign w:val="center"/>
          </w:tcPr>
          <w:p w:rsidR="00D928C4" w:rsidP="00230C52" w:rsidRDefault="00D928C4" w14:paraId="1FA0239B" w14:textId="57DC70D2">
            <w:pPr>
              <w:jc w:val="center"/>
            </w:pPr>
            <w:r w:rsidR="1DC9B704">
              <w:rPr/>
              <w:t>1.3153</w:t>
            </w:r>
          </w:p>
        </w:tc>
        <w:tc>
          <w:tcPr>
            <w:tcW w:w="1870" w:type="dxa"/>
            <w:tcMar/>
            <w:vAlign w:val="center"/>
          </w:tcPr>
          <w:p w:rsidR="00D928C4" w:rsidP="00230C52" w:rsidRDefault="00D928C4" w14:paraId="5D82BEDC" w14:textId="2AEF28FE">
            <w:pPr>
              <w:jc w:val="center"/>
            </w:pPr>
            <w:r w:rsidR="1DC9B704">
              <w:rPr/>
              <w:t>0.856</w:t>
            </w:r>
          </w:p>
        </w:tc>
        <w:tc>
          <w:tcPr>
            <w:tcW w:w="1870" w:type="dxa"/>
            <w:tcMar/>
            <w:vAlign w:val="center"/>
          </w:tcPr>
          <w:p w:rsidR="00D928C4" w:rsidP="00230C52" w:rsidRDefault="00D928C4" w14:paraId="7BE0D7AF" w14:textId="73B508A7">
            <w:pPr>
              <w:jc w:val="center"/>
            </w:pPr>
            <w:r w:rsidR="1DC9B704">
              <w:rPr/>
              <w:t>0.392</w:t>
            </w:r>
          </w:p>
        </w:tc>
      </w:tr>
    </w:tbl>
    <w:p w:rsidR="00694C64" w:rsidP="00694C64" w:rsidRDefault="00694C64" w14:paraId="0AED1CE8" w14:textId="77777777"/>
    <w:p w:rsidR="00694C64" w:rsidP="00694C64" w:rsidRDefault="00694C64" w14:paraId="0D0B999A" w14:textId="77777777"/>
    <w:p w:rsidR="00694C64" w:rsidRDefault="00694C64" w14:paraId="7D669432" w14:textId="77777777">
      <w:r>
        <w:br w:type="page"/>
      </w:r>
    </w:p>
    <w:p w:rsidR="00694C64" w:rsidP="68F75EDC" w:rsidRDefault="00694C64" w14:paraId="68BD0F88" w14:textId="3AAE1A0F">
      <w:pPr>
        <w:pStyle w:val="Normal"/>
      </w:pPr>
      <w:r w:rsidRPr="68F75EDC" w:rsidR="00694C64">
        <w:rPr>
          <w:b w:val="1"/>
          <w:bCs w:val="1"/>
        </w:rPr>
        <w:t>Table S</w:t>
      </w:r>
      <w:r w:rsidRPr="68F75EDC" w:rsidR="00694C64">
        <w:rPr>
          <w:b w:val="1"/>
          <w:bCs w:val="1"/>
        </w:rPr>
        <w:t>4</w:t>
      </w:r>
      <w:r w:rsidRPr="68F75EDC" w:rsidR="00694C64">
        <w:rPr>
          <w:b w:val="1"/>
          <w:bCs w:val="1"/>
        </w:rPr>
        <w:t>:</w:t>
      </w:r>
      <w:r w:rsidR="00694C64">
        <w:rPr/>
        <w:t xml:space="preserve"> Results of generalized linear mixed </w:t>
      </w:r>
      <w:r w:rsidR="005013D7">
        <w:rPr/>
        <w:t xml:space="preserve">effects </w:t>
      </w:r>
      <w:r w:rsidR="00694C64">
        <w:rPr/>
        <w:t xml:space="preserve">model analysis of the </w:t>
      </w:r>
      <w:r w:rsidR="008F2E50">
        <w:rPr/>
        <w:t>influence</w:t>
      </w:r>
      <w:r w:rsidR="00694C64">
        <w:rPr/>
        <w:t xml:space="preserve"> of </w:t>
      </w:r>
      <w:r w:rsidR="00694C64">
        <w:rPr/>
        <w:t>tissue</w:t>
      </w:r>
      <w:r w:rsidR="00694C64">
        <w:rPr/>
        <w:t xml:space="preserve"> on the frequency of reported increases in </w:t>
      </w:r>
      <w:r w:rsidRPr="68F75EDC" w:rsidR="00694C64">
        <w:rPr>
          <w:i w:val="1"/>
          <w:iCs w:val="1"/>
        </w:rPr>
        <w:t>HIF</w:t>
      </w:r>
      <w:r w:rsidRPr="68F75EDC" w:rsidR="00694C64">
        <w:rPr>
          <w:i w:val="1"/>
          <w:iCs w:val="1"/>
        </w:rPr>
        <w:t>2</w:t>
      </w:r>
      <w:r w:rsidRPr="68F75EDC" w:rsidR="00694C64">
        <w:rPr>
          <w:i w:val="1"/>
          <w:iCs w:val="1"/>
        </w:rPr>
        <w:t>A</w:t>
      </w:r>
      <w:r w:rsidR="00694C64">
        <w:rPr/>
        <w:t xml:space="preserve"> mRNA. </w:t>
      </w:r>
      <w:r w:rsidR="5241BD17">
        <w:rPr/>
        <w:t>Estimates are on the logit scale and the</w:t>
      </w:r>
      <w:r w:rsidR="00694C64">
        <w:rPr/>
        <w:t xml:space="preserve"> effects </w:t>
      </w:r>
      <w:r w:rsidR="00694C64">
        <w:rPr/>
        <w:t xml:space="preserve">of all tissues are expressed </w:t>
      </w:r>
      <w:r w:rsidR="00694C64">
        <w:rPr/>
        <w:t>relative</w:t>
      </w:r>
      <w:r w:rsidRPr="68F75EDC" w:rsidR="00694C64">
        <w:rPr>
          <w:i w:val="1"/>
          <w:iCs w:val="1"/>
        </w:rPr>
        <w:t xml:space="preserve"> </w:t>
      </w:r>
      <w:r w:rsidR="00694C64">
        <w:rPr/>
        <w:t>to brain</w:t>
      </w:r>
      <w:r w:rsidR="1B82B17C">
        <w:rPr/>
        <w:t xml:space="preserve"> (</w:t>
      </w:r>
      <w:r w:rsidR="536990E3">
        <w:rPr/>
        <w:t>I</w:t>
      </w:r>
      <w:r w:rsidR="1B82B17C">
        <w:rPr/>
        <w:t>ntercept)</w:t>
      </w:r>
      <w:r w:rsidR="00694C64">
        <w:rPr/>
        <w:t>.</w:t>
      </w:r>
    </w:p>
    <w:p w:rsidR="00694C64" w:rsidP="00694C64" w:rsidRDefault="00694C64" w14:paraId="3809CF70" w14:textId="77777777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30C52" w:rsidTr="68F75EDC" w14:paraId="0B31CB3A" w14:textId="77777777">
        <w:tc>
          <w:tcPr>
            <w:tcW w:w="1870" w:type="dxa"/>
            <w:tcMar/>
            <w:vAlign w:val="center"/>
          </w:tcPr>
          <w:p w:rsidR="00230C52" w:rsidP="00230C52" w:rsidRDefault="00230C52" w14:paraId="016211A5" w14:textId="77777777"/>
        </w:tc>
        <w:tc>
          <w:tcPr>
            <w:tcW w:w="1870" w:type="dxa"/>
            <w:tcMar/>
            <w:vAlign w:val="center"/>
          </w:tcPr>
          <w:p w:rsidR="00230C52" w:rsidP="00230C52" w:rsidRDefault="00230C52" w14:paraId="2A4BA116" w14:textId="5E9816F5">
            <w:pPr>
              <w:jc w:val="center"/>
            </w:pPr>
            <w:r>
              <w:t>Estimate</w:t>
            </w:r>
          </w:p>
        </w:tc>
        <w:tc>
          <w:tcPr>
            <w:tcW w:w="1870" w:type="dxa"/>
            <w:tcMar/>
            <w:vAlign w:val="center"/>
          </w:tcPr>
          <w:p w:rsidR="00230C52" w:rsidP="00230C52" w:rsidRDefault="00230C52" w14:paraId="326FA109" w14:textId="4FB16094">
            <w:pPr>
              <w:jc w:val="center"/>
            </w:pPr>
            <w:r>
              <w:t>SE</w:t>
            </w:r>
          </w:p>
        </w:tc>
        <w:tc>
          <w:tcPr>
            <w:tcW w:w="1870" w:type="dxa"/>
            <w:tcMar/>
            <w:vAlign w:val="center"/>
          </w:tcPr>
          <w:p w:rsidR="00230C52" w:rsidP="00230C52" w:rsidRDefault="00230C52" w14:paraId="7F81A5A7" w14:textId="522B3E89">
            <w:pPr>
              <w:jc w:val="center"/>
            </w:pPr>
            <w:r>
              <w:t>z</w:t>
            </w:r>
          </w:p>
        </w:tc>
        <w:tc>
          <w:tcPr>
            <w:tcW w:w="1870" w:type="dxa"/>
            <w:tcMar/>
            <w:vAlign w:val="center"/>
          </w:tcPr>
          <w:p w:rsidR="00230C52" w:rsidP="00230C52" w:rsidRDefault="00230C52" w14:paraId="2BBCF5E3" w14:textId="21550FF4">
            <w:pPr>
              <w:jc w:val="center"/>
            </w:pPr>
            <w:r>
              <w:t>P</w:t>
            </w:r>
          </w:p>
        </w:tc>
      </w:tr>
      <w:tr w:rsidR="00F66CA0" w:rsidTr="68F75EDC" w14:paraId="5DD422CA" w14:textId="77777777">
        <w:tc>
          <w:tcPr>
            <w:tcW w:w="1870" w:type="dxa"/>
            <w:tcMar/>
            <w:vAlign w:val="center"/>
          </w:tcPr>
          <w:p w:rsidR="00F66CA0" w:rsidP="00230C52" w:rsidRDefault="00F66CA0" w14:paraId="19B1029C" w14:textId="62DA8985">
            <w:r>
              <w:t>Intercept</w:t>
            </w:r>
          </w:p>
        </w:tc>
        <w:tc>
          <w:tcPr>
            <w:tcW w:w="1870" w:type="dxa"/>
            <w:tcMar/>
            <w:vAlign w:val="center"/>
          </w:tcPr>
          <w:p w:rsidR="00F66CA0" w:rsidP="00230C52" w:rsidRDefault="00F66CA0" w14:paraId="36BDD065" w14:textId="1DADF93D">
            <w:pPr>
              <w:jc w:val="center"/>
            </w:pPr>
            <w:r w:rsidR="6823838A">
              <w:rPr/>
              <w:t>-2.0179</w:t>
            </w:r>
          </w:p>
        </w:tc>
        <w:tc>
          <w:tcPr>
            <w:tcW w:w="1870" w:type="dxa"/>
            <w:tcMar/>
            <w:vAlign w:val="center"/>
          </w:tcPr>
          <w:p w:rsidR="00F66CA0" w:rsidP="00230C52" w:rsidRDefault="00F66CA0" w14:paraId="2AF09599" w14:textId="642FC83A">
            <w:pPr>
              <w:jc w:val="center"/>
            </w:pPr>
            <w:r w:rsidR="6823838A">
              <w:rPr/>
              <w:t>1.3229</w:t>
            </w:r>
          </w:p>
        </w:tc>
        <w:tc>
          <w:tcPr>
            <w:tcW w:w="1870" w:type="dxa"/>
            <w:tcMar/>
            <w:vAlign w:val="center"/>
          </w:tcPr>
          <w:p w:rsidR="00F66CA0" w:rsidP="00230C52" w:rsidRDefault="00F66CA0" w14:paraId="6AA7DF6D" w14:textId="21DE8075">
            <w:pPr>
              <w:jc w:val="center"/>
            </w:pPr>
            <w:r w:rsidR="6823838A">
              <w:rPr/>
              <w:t>-1.525</w:t>
            </w:r>
          </w:p>
        </w:tc>
        <w:tc>
          <w:tcPr>
            <w:tcW w:w="1870" w:type="dxa"/>
            <w:tcMar/>
            <w:vAlign w:val="center"/>
          </w:tcPr>
          <w:p w:rsidR="00F66CA0" w:rsidP="00230C52" w:rsidRDefault="00F66CA0" w14:paraId="4533586D" w14:textId="34A9615D">
            <w:pPr>
              <w:jc w:val="center"/>
            </w:pPr>
            <w:r w:rsidR="6823838A">
              <w:rPr/>
              <w:t>0.1272</w:t>
            </w:r>
          </w:p>
        </w:tc>
      </w:tr>
      <w:tr w:rsidR="00D928C4" w:rsidTr="68F75EDC" w14:paraId="1AEE0D79" w14:textId="77777777">
        <w:tc>
          <w:tcPr>
            <w:tcW w:w="1870" w:type="dxa"/>
            <w:tcMar/>
            <w:vAlign w:val="center"/>
          </w:tcPr>
          <w:p w:rsidR="00D928C4" w:rsidP="00230C52" w:rsidRDefault="00D928C4" w14:paraId="104E27AC" w14:textId="77777777">
            <w:r>
              <w:t>Gill</w:t>
            </w:r>
          </w:p>
        </w:tc>
        <w:tc>
          <w:tcPr>
            <w:tcW w:w="1870" w:type="dxa"/>
            <w:tcMar/>
            <w:vAlign w:val="center"/>
          </w:tcPr>
          <w:p w:rsidR="00D928C4" w:rsidP="00230C52" w:rsidRDefault="00D928C4" w14:paraId="21549C6C" w14:textId="20C2D6C7">
            <w:pPr>
              <w:jc w:val="center"/>
            </w:pPr>
            <w:r>
              <w:t>3.1167</w:t>
            </w:r>
          </w:p>
        </w:tc>
        <w:tc>
          <w:tcPr>
            <w:tcW w:w="1870" w:type="dxa"/>
            <w:tcMar/>
            <w:vAlign w:val="center"/>
          </w:tcPr>
          <w:p w:rsidR="00D928C4" w:rsidP="00230C52" w:rsidRDefault="00D928C4" w14:paraId="460191C8" w14:textId="44C28729">
            <w:pPr>
              <w:jc w:val="center"/>
            </w:pPr>
            <w:r w:rsidR="71872D1A">
              <w:rPr/>
              <w:t>1.</w:t>
            </w:r>
            <w:r w:rsidR="5945F27B">
              <w:rPr/>
              <w:t>7698</w:t>
            </w:r>
          </w:p>
        </w:tc>
        <w:tc>
          <w:tcPr>
            <w:tcW w:w="1870" w:type="dxa"/>
            <w:tcMar/>
            <w:vAlign w:val="center"/>
          </w:tcPr>
          <w:p w:rsidR="00D928C4" w:rsidP="68F75EDC" w:rsidRDefault="00D928C4" w14:paraId="4542887D" w14:textId="65A7A2D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5945F27B">
              <w:rPr/>
              <w:t>1.761</w:t>
            </w:r>
          </w:p>
        </w:tc>
        <w:tc>
          <w:tcPr>
            <w:tcW w:w="1870" w:type="dxa"/>
            <w:tcMar/>
            <w:vAlign w:val="center"/>
          </w:tcPr>
          <w:p w:rsidR="00D928C4" w:rsidP="68F75EDC" w:rsidRDefault="00D928C4" w14:paraId="247AED4B" w14:textId="565EAAE0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5945F27B">
              <w:rPr/>
              <w:t>0.0782</w:t>
            </w:r>
          </w:p>
        </w:tc>
      </w:tr>
      <w:tr w:rsidR="00D928C4" w:rsidTr="68F75EDC" w14:paraId="5BEEAE23" w14:textId="77777777">
        <w:tc>
          <w:tcPr>
            <w:tcW w:w="1870" w:type="dxa"/>
            <w:tcMar/>
            <w:vAlign w:val="center"/>
          </w:tcPr>
          <w:p w:rsidR="00D928C4" w:rsidP="00230C52" w:rsidRDefault="00D928C4" w14:paraId="2B06D6BD" w14:textId="62549ED1">
            <w:r>
              <w:t>Liver</w:t>
            </w:r>
          </w:p>
        </w:tc>
        <w:tc>
          <w:tcPr>
            <w:tcW w:w="1870" w:type="dxa"/>
            <w:tcMar/>
            <w:vAlign w:val="center"/>
          </w:tcPr>
          <w:p w:rsidR="00D928C4" w:rsidP="00230C52" w:rsidRDefault="00D928C4" w14:paraId="4068DBAA" w14:textId="6061FCFD">
            <w:pPr>
              <w:jc w:val="center"/>
            </w:pPr>
            <w:r>
              <w:t>1.3825</w:t>
            </w:r>
          </w:p>
        </w:tc>
        <w:tc>
          <w:tcPr>
            <w:tcW w:w="1870" w:type="dxa"/>
            <w:tcMar/>
            <w:vAlign w:val="center"/>
          </w:tcPr>
          <w:p w:rsidR="00D928C4" w:rsidP="68F75EDC" w:rsidRDefault="00D928C4" w14:paraId="11BFDBC8" w14:textId="79923BA1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3F31C1EC">
              <w:rPr/>
              <w:t>1.1304</w:t>
            </w:r>
          </w:p>
        </w:tc>
        <w:tc>
          <w:tcPr>
            <w:tcW w:w="1870" w:type="dxa"/>
            <w:tcMar/>
            <w:vAlign w:val="center"/>
          </w:tcPr>
          <w:p w:rsidR="00D928C4" w:rsidP="68F75EDC" w:rsidRDefault="00D928C4" w14:paraId="085F4507" w14:textId="131B73C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3F31C1EC">
              <w:rPr/>
              <w:t>1.223</w:t>
            </w:r>
          </w:p>
        </w:tc>
        <w:tc>
          <w:tcPr>
            <w:tcW w:w="1870" w:type="dxa"/>
            <w:tcMar/>
            <w:vAlign w:val="center"/>
          </w:tcPr>
          <w:p w:rsidR="00D928C4" w:rsidP="68F75EDC" w:rsidRDefault="00D928C4" w14:paraId="49E7C7F4" w14:textId="5BB2EC38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3F31C1EC">
              <w:rPr/>
              <w:t>0.2213</w:t>
            </w:r>
          </w:p>
        </w:tc>
      </w:tr>
      <w:tr w:rsidR="00D928C4" w:rsidTr="68F75EDC" w14:paraId="4BD87253" w14:textId="77777777">
        <w:tc>
          <w:tcPr>
            <w:tcW w:w="1870" w:type="dxa"/>
            <w:tcMar/>
            <w:vAlign w:val="center"/>
          </w:tcPr>
          <w:p w:rsidR="00D928C4" w:rsidP="00230C52" w:rsidRDefault="00D928C4" w14:paraId="6E9B4E07" w14:textId="304F4A87">
            <w:r>
              <w:t>Muscle</w:t>
            </w:r>
          </w:p>
        </w:tc>
        <w:tc>
          <w:tcPr>
            <w:tcW w:w="1870" w:type="dxa"/>
            <w:tcMar/>
            <w:vAlign w:val="center"/>
          </w:tcPr>
          <w:p w:rsidR="00D928C4" w:rsidP="68F75EDC" w:rsidRDefault="00D928C4" w14:paraId="570D5029" w14:textId="77DE834A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04B1E850">
              <w:rPr/>
              <w:t>-18.1510</w:t>
            </w:r>
          </w:p>
        </w:tc>
        <w:tc>
          <w:tcPr>
            <w:tcW w:w="1870" w:type="dxa"/>
            <w:tcMar/>
            <w:vAlign w:val="center"/>
          </w:tcPr>
          <w:p w:rsidR="00D928C4" w:rsidP="68F75EDC" w:rsidRDefault="00D928C4" w14:paraId="34C92B35" w14:textId="6C4854E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04B1E850">
              <w:rPr/>
              <w:t>1024</w:t>
            </w:r>
          </w:p>
        </w:tc>
        <w:tc>
          <w:tcPr>
            <w:tcW w:w="1870" w:type="dxa"/>
            <w:tcMar/>
            <w:vAlign w:val="center"/>
          </w:tcPr>
          <w:p w:rsidR="00D928C4" w:rsidP="68F75EDC" w:rsidRDefault="00D928C4" w14:paraId="248B62D4" w14:textId="6E0600F6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04B1E850">
              <w:rPr/>
              <w:t>-0.018</w:t>
            </w:r>
          </w:p>
        </w:tc>
        <w:tc>
          <w:tcPr>
            <w:tcW w:w="1870" w:type="dxa"/>
            <w:tcMar/>
            <w:vAlign w:val="center"/>
          </w:tcPr>
          <w:p w:rsidR="00D928C4" w:rsidP="68F75EDC" w:rsidRDefault="00D928C4" w14:paraId="125B18F0" w14:textId="4B5A5693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04B1E850">
              <w:rPr/>
              <w:t>0.9859</w:t>
            </w:r>
          </w:p>
        </w:tc>
      </w:tr>
      <w:tr w:rsidR="00D928C4" w:rsidTr="68F75EDC" w14:paraId="1A61AB22" w14:textId="77777777">
        <w:tc>
          <w:tcPr>
            <w:tcW w:w="1870" w:type="dxa"/>
            <w:tcMar/>
            <w:vAlign w:val="center"/>
          </w:tcPr>
          <w:p w:rsidR="00D928C4" w:rsidP="00230C52" w:rsidRDefault="00D928C4" w14:paraId="49A6AA66" w14:textId="403C774D">
            <w:r>
              <w:t>Ovary</w:t>
            </w:r>
          </w:p>
        </w:tc>
        <w:tc>
          <w:tcPr>
            <w:tcW w:w="1870" w:type="dxa"/>
            <w:tcMar/>
            <w:vAlign w:val="center"/>
          </w:tcPr>
          <w:p w:rsidR="00D928C4" w:rsidP="00230C52" w:rsidRDefault="00D928C4" w14:paraId="19E3F980" w14:textId="0FF70829">
            <w:pPr>
              <w:jc w:val="center"/>
            </w:pPr>
            <w:r>
              <w:t>-0.1303</w:t>
            </w:r>
          </w:p>
        </w:tc>
        <w:tc>
          <w:tcPr>
            <w:tcW w:w="1870" w:type="dxa"/>
            <w:tcMar/>
            <w:vAlign w:val="center"/>
          </w:tcPr>
          <w:p w:rsidR="00D928C4" w:rsidP="68F75EDC" w:rsidRDefault="00D928C4" w14:paraId="59E7734C" w14:textId="437055C2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56BD2464">
              <w:rPr/>
              <w:t>2.4475</w:t>
            </w:r>
          </w:p>
        </w:tc>
        <w:tc>
          <w:tcPr>
            <w:tcW w:w="1870" w:type="dxa"/>
            <w:tcMar/>
            <w:vAlign w:val="center"/>
          </w:tcPr>
          <w:p w:rsidR="00D928C4" w:rsidP="68F75EDC" w:rsidRDefault="00D928C4" w14:paraId="1F3F159C" w14:textId="057ED855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56BD2464">
              <w:rPr/>
              <w:t>-0.053</w:t>
            </w:r>
          </w:p>
        </w:tc>
        <w:tc>
          <w:tcPr>
            <w:tcW w:w="1870" w:type="dxa"/>
            <w:tcMar/>
            <w:vAlign w:val="center"/>
          </w:tcPr>
          <w:p w:rsidR="00D928C4" w:rsidP="68F75EDC" w:rsidRDefault="00D928C4" w14:paraId="522CC3D5" w14:textId="5FD610C4">
            <w:pPr>
              <w:pStyle w:val="Normal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center"/>
            </w:pPr>
            <w:r w:rsidR="56BD2464">
              <w:rPr/>
              <w:t>0.9576</w:t>
            </w:r>
          </w:p>
        </w:tc>
      </w:tr>
    </w:tbl>
    <w:p w:rsidR="00D928C4" w:rsidRDefault="00D928C4" w14:paraId="0BC6176F" w14:textId="77777777"/>
    <w:p w:rsidR="00D928C4" w:rsidRDefault="00D928C4" w14:paraId="3125E277" w14:textId="066806C9"/>
    <w:p w:rsidRPr="00EA014C" w:rsidR="00EA014C" w:rsidP="68F75EDC" w:rsidRDefault="00EA014C" w14:paraId="2589FC11" w14:textId="5B774315">
      <w:pPr>
        <w:pStyle w:val="Normal"/>
      </w:pPr>
      <w:r w:rsidRPr="68F75EDC" w:rsidR="00694C64">
        <w:rPr>
          <w:b w:val="1"/>
          <w:bCs w:val="1"/>
        </w:rPr>
        <w:t>Table S</w:t>
      </w:r>
      <w:r w:rsidRPr="68F75EDC" w:rsidR="00694C64">
        <w:rPr>
          <w:b w:val="1"/>
          <w:bCs w:val="1"/>
        </w:rPr>
        <w:t>5</w:t>
      </w:r>
      <w:r w:rsidRPr="68F75EDC" w:rsidR="00694C64">
        <w:rPr>
          <w:b w:val="1"/>
          <w:bCs w:val="1"/>
        </w:rPr>
        <w:t>:</w:t>
      </w:r>
      <w:r w:rsidR="00694C64">
        <w:rPr/>
        <w:t xml:space="preserve"> Results of generalized linear mixed </w:t>
      </w:r>
      <w:r w:rsidR="005013D7">
        <w:rPr/>
        <w:t xml:space="preserve">effects </w:t>
      </w:r>
      <w:r w:rsidR="00694C64">
        <w:rPr/>
        <w:t xml:space="preserve">model analysis of the </w:t>
      </w:r>
      <w:r w:rsidR="008F2E50">
        <w:rPr/>
        <w:t>influence</w:t>
      </w:r>
      <w:r w:rsidR="00694C64">
        <w:rPr/>
        <w:t xml:space="preserve"> of </w:t>
      </w:r>
      <w:r w:rsidR="00694C64">
        <w:rPr/>
        <w:t xml:space="preserve">experimental conditions (cumulative oxygen deficit, temperature, and salinity) </w:t>
      </w:r>
      <w:r w:rsidR="00694C64">
        <w:rPr/>
        <w:t xml:space="preserve">on the frequency of reported increases in </w:t>
      </w:r>
      <w:r w:rsidRPr="68F75EDC" w:rsidR="00694C64">
        <w:rPr>
          <w:i w:val="1"/>
          <w:iCs w:val="1"/>
        </w:rPr>
        <w:t>HIF</w:t>
      </w:r>
      <w:r w:rsidRPr="68F75EDC" w:rsidR="00694C64">
        <w:rPr>
          <w:i w:val="1"/>
          <w:iCs w:val="1"/>
        </w:rPr>
        <w:t>1</w:t>
      </w:r>
      <w:r w:rsidRPr="68F75EDC" w:rsidR="00694C64">
        <w:rPr>
          <w:i w:val="1"/>
          <w:iCs w:val="1"/>
        </w:rPr>
        <w:t>A</w:t>
      </w:r>
      <w:r w:rsidR="00694C64">
        <w:rPr/>
        <w:t xml:space="preserve"> mRNA. </w:t>
      </w:r>
      <w:r w:rsidR="2C393CE4">
        <w:rPr/>
        <w:t xml:space="preserve">Estimates are on the logit scale. </w:t>
      </w:r>
      <w:r w:rsidR="00230C52">
        <w:rPr/>
        <w:t xml:space="preserve">The effects of COD and temperature are </w:t>
      </w:r>
      <w:r w:rsidR="000B745F">
        <w:rPr/>
        <w:t xml:space="preserve">given as </w:t>
      </w:r>
      <w:r w:rsidR="00230C52">
        <w:rPr/>
        <w:t>slopes</w:t>
      </w:r>
      <w:r w:rsidR="000B745F">
        <w:rPr/>
        <w:t xml:space="preserve"> and </w:t>
      </w:r>
      <w:r w:rsidR="000B745F">
        <w:rPr/>
        <w:t>evaluated against no effect (slope = 0).</w:t>
      </w:r>
      <w:r w:rsidR="0098067F">
        <w:rPr/>
        <w:t xml:space="preserve"> T</w:t>
      </w:r>
      <w:r w:rsidR="00230C52">
        <w:rPr/>
        <w:t xml:space="preserve">he effect of salinity </w:t>
      </w:r>
      <w:r w:rsidR="009878B8">
        <w:rPr/>
        <w:t>is</w:t>
      </w:r>
      <w:r w:rsidR="00230C52">
        <w:rPr/>
        <w:t xml:space="preserve"> for experiments conducted in brackish or sea water compared to fresh water.</w:t>
      </w:r>
    </w:p>
    <w:p w:rsidR="68F75EDC" w:rsidP="68F75EDC" w:rsidRDefault="68F75EDC" w14:paraId="7ED359EA" w14:textId="43363F08">
      <w:pPr>
        <w:pStyle w:val="Normal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30C52" w:rsidTr="2C5B2010" w14:paraId="0A2812DB" w14:textId="77777777">
        <w:tc>
          <w:tcPr>
            <w:tcW w:w="1870" w:type="dxa"/>
            <w:tcMar/>
            <w:vAlign w:val="center"/>
          </w:tcPr>
          <w:p w:rsidR="00230C52" w:rsidP="00230C52" w:rsidRDefault="00230C52" w14:paraId="2A8E72E4" w14:textId="77777777"/>
        </w:tc>
        <w:tc>
          <w:tcPr>
            <w:tcW w:w="1870" w:type="dxa"/>
            <w:tcMar/>
            <w:vAlign w:val="center"/>
          </w:tcPr>
          <w:p w:rsidR="00230C52" w:rsidP="00230C52" w:rsidRDefault="00230C52" w14:paraId="35DA5CE9" w14:textId="29593CFF">
            <w:pPr>
              <w:jc w:val="center"/>
            </w:pPr>
            <w:r>
              <w:t>Estimate</w:t>
            </w:r>
          </w:p>
        </w:tc>
        <w:tc>
          <w:tcPr>
            <w:tcW w:w="1870" w:type="dxa"/>
            <w:tcMar/>
            <w:vAlign w:val="center"/>
          </w:tcPr>
          <w:p w:rsidR="00230C52" w:rsidP="00230C52" w:rsidRDefault="00230C52" w14:paraId="152B2672" w14:textId="29491575">
            <w:pPr>
              <w:jc w:val="center"/>
            </w:pPr>
            <w:r>
              <w:t>SE</w:t>
            </w:r>
          </w:p>
        </w:tc>
        <w:tc>
          <w:tcPr>
            <w:tcW w:w="1870" w:type="dxa"/>
            <w:tcMar/>
            <w:vAlign w:val="center"/>
          </w:tcPr>
          <w:p w:rsidR="00230C52" w:rsidP="00230C52" w:rsidRDefault="00230C52" w14:paraId="336EA80D" w14:textId="7E30DF90">
            <w:pPr>
              <w:jc w:val="center"/>
            </w:pPr>
            <w:r>
              <w:t>z</w:t>
            </w:r>
          </w:p>
        </w:tc>
        <w:tc>
          <w:tcPr>
            <w:tcW w:w="1870" w:type="dxa"/>
            <w:tcMar/>
            <w:vAlign w:val="center"/>
          </w:tcPr>
          <w:p w:rsidR="00230C52" w:rsidP="00230C52" w:rsidRDefault="00230C52" w14:paraId="3731BCE3" w14:textId="24879F3C">
            <w:pPr>
              <w:jc w:val="center"/>
            </w:pPr>
            <w:r>
              <w:t>P</w:t>
            </w:r>
          </w:p>
        </w:tc>
      </w:tr>
      <w:tr w:rsidR="00F66CA0" w:rsidTr="2C5B2010" w14:paraId="109F9ED7" w14:textId="77777777">
        <w:tc>
          <w:tcPr>
            <w:tcW w:w="1870" w:type="dxa"/>
            <w:tcMar/>
            <w:vAlign w:val="center"/>
          </w:tcPr>
          <w:p w:rsidR="00F66CA0" w:rsidP="00230C52" w:rsidRDefault="00F66CA0" w14:paraId="2E122DC9" w14:textId="6CA1EBB9">
            <w:r>
              <w:t>Intercept</w:t>
            </w:r>
          </w:p>
        </w:tc>
        <w:tc>
          <w:tcPr>
            <w:tcW w:w="1870" w:type="dxa"/>
            <w:tcMar/>
            <w:vAlign w:val="center"/>
          </w:tcPr>
          <w:p w:rsidR="00F66CA0" w:rsidP="2C5B2010" w:rsidRDefault="00F66CA0" w14:paraId="0A734B45" w14:textId="7ADAD39E">
            <w:pPr>
              <w:pStyle w:val="Normal"/>
              <w:jc w:val="center"/>
            </w:pPr>
            <w:r w:rsidR="65FF82D7">
              <w:rPr/>
              <w:t>-2.236</w:t>
            </w:r>
          </w:p>
        </w:tc>
        <w:tc>
          <w:tcPr>
            <w:tcW w:w="1870" w:type="dxa"/>
            <w:tcMar/>
            <w:vAlign w:val="center"/>
          </w:tcPr>
          <w:p w:rsidR="00F66CA0" w:rsidP="00230C52" w:rsidRDefault="00F66CA0" w14:paraId="041B41FA" w14:textId="1099B20A">
            <w:pPr>
              <w:jc w:val="center"/>
            </w:pPr>
            <w:r w:rsidR="65FF82D7">
              <w:rPr/>
              <w:t>1.355</w:t>
            </w:r>
          </w:p>
        </w:tc>
        <w:tc>
          <w:tcPr>
            <w:tcW w:w="1870" w:type="dxa"/>
            <w:tcMar/>
            <w:vAlign w:val="center"/>
          </w:tcPr>
          <w:p w:rsidR="00F66CA0" w:rsidP="00230C52" w:rsidRDefault="00F66CA0" w14:paraId="24BED83B" w14:textId="3B958026">
            <w:pPr>
              <w:jc w:val="center"/>
            </w:pPr>
            <w:r w:rsidR="65FF82D7">
              <w:rPr/>
              <w:t>-1.650</w:t>
            </w:r>
          </w:p>
        </w:tc>
        <w:tc>
          <w:tcPr>
            <w:tcW w:w="1870" w:type="dxa"/>
            <w:tcMar/>
            <w:vAlign w:val="center"/>
          </w:tcPr>
          <w:p w:rsidR="00F66CA0" w:rsidP="00230C52" w:rsidRDefault="00F66CA0" w14:paraId="487A230E" w14:textId="64ED0303">
            <w:pPr>
              <w:jc w:val="center"/>
            </w:pPr>
            <w:r w:rsidR="65FF82D7">
              <w:rPr/>
              <w:t>0.099</w:t>
            </w:r>
          </w:p>
        </w:tc>
      </w:tr>
      <w:tr w:rsidR="00230C52" w:rsidTr="2C5B2010" w14:paraId="3309D654" w14:textId="77777777">
        <w:tc>
          <w:tcPr>
            <w:tcW w:w="1870" w:type="dxa"/>
            <w:tcMar/>
            <w:vAlign w:val="center"/>
          </w:tcPr>
          <w:p w:rsidR="00230C52" w:rsidP="00230C52" w:rsidRDefault="00230C52" w14:paraId="671919A2" w14:textId="3ED13895">
            <w:r>
              <w:t>COD</w:t>
            </w:r>
          </w:p>
        </w:tc>
        <w:tc>
          <w:tcPr>
            <w:tcW w:w="1870" w:type="dxa"/>
            <w:tcMar/>
            <w:vAlign w:val="center"/>
          </w:tcPr>
          <w:p w:rsidR="00230C52" w:rsidP="2C5B2010" w:rsidRDefault="00230C52" w14:paraId="48F94D11" w14:textId="36593167">
            <w:pPr>
              <w:pStyle w:val="Normal"/>
              <w:jc w:val="center"/>
            </w:pPr>
            <w:r w:rsidR="582CDE0A">
              <w:rPr/>
              <w:t>-0.00002401</w:t>
            </w:r>
          </w:p>
        </w:tc>
        <w:tc>
          <w:tcPr>
            <w:tcW w:w="1870" w:type="dxa"/>
            <w:tcMar/>
            <w:vAlign w:val="center"/>
          </w:tcPr>
          <w:p w:rsidR="00230C52" w:rsidP="00230C52" w:rsidRDefault="00230C52" w14:paraId="1F0E70A0" w14:textId="7B8BAAF0">
            <w:pPr>
              <w:jc w:val="center"/>
            </w:pPr>
            <w:r w:rsidR="582CDE0A">
              <w:rPr/>
              <w:t>0.0002345</w:t>
            </w:r>
          </w:p>
        </w:tc>
        <w:tc>
          <w:tcPr>
            <w:tcW w:w="1870" w:type="dxa"/>
            <w:tcMar/>
            <w:vAlign w:val="center"/>
          </w:tcPr>
          <w:p w:rsidR="00230C52" w:rsidP="00230C52" w:rsidRDefault="00230C52" w14:paraId="08036FBD" w14:textId="0A9F827B">
            <w:pPr>
              <w:jc w:val="center"/>
            </w:pPr>
            <w:r w:rsidR="582CDE0A">
              <w:rPr/>
              <w:t>-0.102</w:t>
            </w:r>
          </w:p>
        </w:tc>
        <w:tc>
          <w:tcPr>
            <w:tcW w:w="1870" w:type="dxa"/>
            <w:tcMar/>
            <w:vAlign w:val="center"/>
          </w:tcPr>
          <w:p w:rsidR="00230C52" w:rsidP="00230C52" w:rsidRDefault="00230C52" w14:paraId="06E24F53" w14:textId="5C0FB52A">
            <w:pPr>
              <w:jc w:val="center"/>
            </w:pPr>
            <w:r w:rsidR="582CDE0A">
              <w:rPr/>
              <w:t>0.918</w:t>
            </w:r>
          </w:p>
        </w:tc>
      </w:tr>
      <w:tr w:rsidR="00D928C4" w:rsidTr="2C5B2010" w14:paraId="72459984" w14:textId="77777777">
        <w:tc>
          <w:tcPr>
            <w:tcW w:w="1870" w:type="dxa"/>
            <w:tcMar/>
            <w:vAlign w:val="center"/>
          </w:tcPr>
          <w:p w:rsidR="00D928C4" w:rsidP="00230C52" w:rsidRDefault="00D928C4" w14:paraId="3E680C7D" w14:textId="7B7478B4">
            <w:r>
              <w:t>Temp</w:t>
            </w:r>
          </w:p>
        </w:tc>
        <w:tc>
          <w:tcPr>
            <w:tcW w:w="1870" w:type="dxa"/>
            <w:tcMar/>
            <w:vAlign w:val="center"/>
          </w:tcPr>
          <w:p w:rsidR="00D928C4" w:rsidP="00230C52" w:rsidRDefault="00D928C4" w14:paraId="38B3E257" w14:textId="6EEE6BF0">
            <w:pPr>
              <w:jc w:val="center"/>
            </w:pPr>
            <w:r w:rsidR="323597AD">
              <w:rPr/>
              <w:t>0.08753</w:t>
            </w:r>
          </w:p>
        </w:tc>
        <w:tc>
          <w:tcPr>
            <w:tcW w:w="1870" w:type="dxa"/>
            <w:tcMar/>
            <w:vAlign w:val="center"/>
          </w:tcPr>
          <w:p w:rsidR="00D928C4" w:rsidP="00230C52" w:rsidRDefault="00D928C4" w14:paraId="67FEEFA8" w14:textId="6FA3E795">
            <w:pPr>
              <w:jc w:val="center"/>
            </w:pPr>
            <w:r w:rsidR="323597AD">
              <w:rPr/>
              <w:t>0.05544</w:t>
            </w:r>
          </w:p>
        </w:tc>
        <w:tc>
          <w:tcPr>
            <w:tcW w:w="1870" w:type="dxa"/>
            <w:tcMar/>
            <w:vAlign w:val="center"/>
          </w:tcPr>
          <w:p w:rsidR="00D928C4" w:rsidP="00230C52" w:rsidRDefault="00D928C4" w14:paraId="3A3CE7E2" w14:textId="34D6F05F">
            <w:pPr>
              <w:jc w:val="center"/>
            </w:pPr>
            <w:r w:rsidR="323597AD">
              <w:rPr/>
              <w:t>1.579</w:t>
            </w:r>
          </w:p>
        </w:tc>
        <w:tc>
          <w:tcPr>
            <w:tcW w:w="1870" w:type="dxa"/>
            <w:tcMar/>
            <w:vAlign w:val="center"/>
          </w:tcPr>
          <w:p w:rsidR="00D928C4" w:rsidP="00230C52" w:rsidRDefault="00D928C4" w14:paraId="4D989980" w14:textId="3BA6D963">
            <w:pPr>
              <w:jc w:val="center"/>
            </w:pPr>
            <w:r w:rsidR="323597AD">
              <w:rPr/>
              <w:t>0.114</w:t>
            </w:r>
          </w:p>
        </w:tc>
      </w:tr>
      <w:tr w:rsidR="00D928C4" w:rsidTr="2C5B2010" w14:paraId="7B73F56F" w14:textId="77777777">
        <w:tc>
          <w:tcPr>
            <w:tcW w:w="1870" w:type="dxa"/>
            <w:tcMar/>
            <w:vAlign w:val="center"/>
          </w:tcPr>
          <w:p w:rsidR="00D928C4" w:rsidP="00230C52" w:rsidRDefault="00D928C4" w14:paraId="731F4ADF" w14:textId="300002D0">
            <w:r>
              <w:t>Salinity</w:t>
            </w:r>
          </w:p>
        </w:tc>
        <w:tc>
          <w:tcPr>
            <w:tcW w:w="1870" w:type="dxa"/>
            <w:tcMar/>
            <w:vAlign w:val="center"/>
          </w:tcPr>
          <w:p w:rsidR="00D928C4" w:rsidP="00230C52" w:rsidRDefault="00D928C4" w14:paraId="128838D6" w14:textId="4AAAC24E">
            <w:pPr>
              <w:jc w:val="center"/>
            </w:pPr>
            <w:r w:rsidR="63DDA890">
              <w:rPr/>
              <w:t>0.5489</w:t>
            </w:r>
          </w:p>
        </w:tc>
        <w:tc>
          <w:tcPr>
            <w:tcW w:w="1870" w:type="dxa"/>
            <w:tcMar/>
            <w:vAlign w:val="center"/>
          </w:tcPr>
          <w:p w:rsidR="00D928C4" w:rsidP="00230C52" w:rsidRDefault="00D928C4" w14:paraId="0EF92BE8" w14:textId="759B81CF">
            <w:pPr>
              <w:jc w:val="center"/>
            </w:pPr>
            <w:r w:rsidR="63DDA890">
              <w:rPr/>
              <w:t>0.6437</w:t>
            </w:r>
          </w:p>
        </w:tc>
        <w:tc>
          <w:tcPr>
            <w:tcW w:w="1870" w:type="dxa"/>
            <w:tcMar/>
            <w:vAlign w:val="center"/>
          </w:tcPr>
          <w:p w:rsidR="00D928C4" w:rsidP="00230C52" w:rsidRDefault="00D928C4" w14:paraId="081625AC" w14:textId="299125F4">
            <w:pPr>
              <w:jc w:val="center"/>
            </w:pPr>
            <w:r w:rsidR="63DDA890">
              <w:rPr/>
              <w:t>0.853</w:t>
            </w:r>
          </w:p>
        </w:tc>
        <w:tc>
          <w:tcPr>
            <w:tcW w:w="1870" w:type="dxa"/>
            <w:tcMar/>
            <w:vAlign w:val="center"/>
          </w:tcPr>
          <w:p w:rsidR="00D928C4" w:rsidP="00230C52" w:rsidRDefault="00D928C4" w14:paraId="54AFE869" w14:textId="51279954">
            <w:pPr>
              <w:jc w:val="center"/>
            </w:pPr>
            <w:r w:rsidR="63DDA890">
              <w:rPr/>
              <w:t>0.394</w:t>
            </w:r>
          </w:p>
        </w:tc>
      </w:tr>
    </w:tbl>
    <w:p w:rsidR="00230C52" w:rsidRDefault="00230C52" w14:paraId="74AE7CF0" w14:textId="77777777"/>
    <w:p w:rsidR="00230C52" w:rsidP="00230C52" w:rsidRDefault="00230C52" w14:paraId="4D02B77F" w14:textId="77777777"/>
    <w:p w:rsidR="00230C52" w:rsidP="68F75EDC" w:rsidRDefault="00230C52" w14:paraId="39C4B96A" w14:textId="0E1BB3A9">
      <w:pPr>
        <w:pStyle w:val="Normal"/>
      </w:pPr>
      <w:r w:rsidRPr="68F75EDC" w:rsidR="00230C52">
        <w:rPr>
          <w:b w:val="1"/>
          <w:bCs w:val="1"/>
        </w:rPr>
        <w:t>Table S</w:t>
      </w:r>
      <w:r w:rsidRPr="68F75EDC" w:rsidR="00230C52">
        <w:rPr>
          <w:b w:val="1"/>
          <w:bCs w:val="1"/>
        </w:rPr>
        <w:t>6</w:t>
      </w:r>
      <w:r w:rsidRPr="68F75EDC" w:rsidR="00230C52">
        <w:rPr>
          <w:b w:val="1"/>
          <w:bCs w:val="1"/>
        </w:rPr>
        <w:t>:</w:t>
      </w:r>
      <w:r w:rsidR="00230C52">
        <w:rPr/>
        <w:t xml:space="preserve"> Results of generalized linear mixed </w:t>
      </w:r>
      <w:r w:rsidR="005013D7">
        <w:rPr/>
        <w:t xml:space="preserve">effects </w:t>
      </w:r>
      <w:r w:rsidR="00230C52">
        <w:rPr/>
        <w:t xml:space="preserve">model analysis of the </w:t>
      </w:r>
      <w:r w:rsidR="008F2E50">
        <w:rPr/>
        <w:t>influence</w:t>
      </w:r>
      <w:r w:rsidR="00230C52">
        <w:rPr/>
        <w:t xml:space="preserve"> of experimental conditions (cumulative oxygen deficit, temperature, and salinity) on the frequency of reported increases in </w:t>
      </w:r>
      <w:r w:rsidRPr="68F75EDC" w:rsidR="00230C52">
        <w:rPr>
          <w:i w:val="1"/>
          <w:iCs w:val="1"/>
        </w:rPr>
        <w:t>HIF</w:t>
      </w:r>
      <w:r w:rsidRPr="68F75EDC" w:rsidR="00230C52">
        <w:rPr>
          <w:i w:val="1"/>
          <w:iCs w:val="1"/>
        </w:rPr>
        <w:t>2</w:t>
      </w:r>
      <w:r w:rsidRPr="68F75EDC" w:rsidR="00230C52">
        <w:rPr>
          <w:i w:val="1"/>
          <w:iCs w:val="1"/>
        </w:rPr>
        <w:t>A</w:t>
      </w:r>
      <w:r w:rsidR="00230C52">
        <w:rPr/>
        <w:t xml:space="preserve"> mRNA. </w:t>
      </w:r>
      <w:r w:rsidR="3A456D5C">
        <w:rPr/>
        <w:t xml:space="preserve">Estimates are on the logit scale. </w:t>
      </w:r>
      <w:r w:rsidR="0098067F">
        <w:rPr/>
        <w:t xml:space="preserve">The effects of COD and temperature are </w:t>
      </w:r>
      <w:r w:rsidR="000B745F">
        <w:rPr/>
        <w:t xml:space="preserve">given as </w:t>
      </w:r>
      <w:r w:rsidR="0098067F">
        <w:rPr/>
        <w:t>slopes</w:t>
      </w:r>
      <w:r w:rsidR="000B745F">
        <w:rPr/>
        <w:t xml:space="preserve"> and </w:t>
      </w:r>
      <w:r w:rsidR="000B745F">
        <w:rPr/>
        <w:t>evaluated against no effect (slope = 0).</w:t>
      </w:r>
      <w:r w:rsidR="0098067F">
        <w:rPr/>
        <w:t xml:space="preserve"> The effect of salinity </w:t>
      </w:r>
      <w:r w:rsidR="009878B8">
        <w:rPr/>
        <w:t>is</w:t>
      </w:r>
      <w:r w:rsidR="0098067F">
        <w:rPr/>
        <w:t xml:space="preserve"> for experiments conducted in brackish or sea water compared to fresh water. </w:t>
      </w:r>
    </w:p>
    <w:p w:rsidR="00D928C4" w:rsidRDefault="00D928C4" w14:paraId="5411C728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230C52" w:rsidTr="2C5B2010" w14:paraId="6708722F" w14:textId="77777777">
        <w:tc>
          <w:tcPr>
            <w:tcW w:w="1870" w:type="dxa"/>
            <w:tcMar/>
            <w:vAlign w:val="center"/>
          </w:tcPr>
          <w:p w:rsidR="00230C52" w:rsidP="00230C52" w:rsidRDefault="00230C52" w14:paraId="1E407344" w14:textId="77777777"/>
        </w:tc>
        <w:tc>
          <w:tcPr>
            <w:tcW w:w="1870" w:type="dxa"/>
            <w:tcMar/>
            <w:vAlign w:val="center"/>
          </w:tcPr>
          <w:p w:rsidR="00230C52" w:rsidP="00230C52" w:rsidRDefault="00230C52" w14:paraId="2992BE10" w14:textId="2B2F350F">
            <w:pPr>
              <w:jc w:val="center"/>
            </w:pPr>
            <w:r>
              <w:t>Estimate</w:t>
            </w:r>
          </w:p>
        </w:tc>
        <w:tc>
          <w:tcPr>
            <w:tcW w:w="1870" w:type="dxa"/>
            <w:tcMar/>
            <w:vAlign w:val="center"/>
          </w:tcPr>
          <w:p w:rsidR="00230C52" w:rsidP="00230C52" w:rsidRDefault="00230C52" w14:paraId="7D9234CA" w14:textId="78597320">
            <w:pPr>
              <w:jc w:val="center"/>
            </w:pPr>
            <w:r>
              <w:t>SE</w:t>
            </w:r>
          </w:p>
        </w:tc>
        <w:tc>
          <w:tcPr>
            <w:tcW w:w="1870" w:type="dxa"/>
            <w:tcMar/>
            <w:vAlign w:val="center"/>
          </w:tcPr>
          <w:p w:rsidR="00230C52" w:rsidP="00230C52" w:rsidRDefault="00230C52" w14:paraId="6D002670" w14:textId="66724898">
            <w:pPr>
              <w:jc w:val="center"/>
            </w:pPr>
            <w:r>
              <w:t>z</w:t>
            </w:r>
          </w:p>
        </w:tc>
        <w:tc>
          <w:tcPr>
            <w:tcW w:w="1870" w:type="dxa"/>
            <w:tcMar/>
            <w:vAlign w:val="center"/>
          </w:tcPr>
          <w:p w:rsidR="00230C52" w:rsidP="00230C52" w:rsidRDefault="00230C52" w14:paraId="39CF76AC" w14:textId="4941A52E">
            <w:pPr>
              <w:jc w:val="center"/>
            </w:pPr>
            <w:r>
              <w:t>P</w:t>
            </w:r>
          </w:p>
        </w:tc>
      </w:tr>
      <w:tr w:rsidR="00F66CA0" w:rsidTr="2C5B2010" w14:paraId="46059C81" w14:textId="77777777">
        <w:tc>
          <w:tcPr>
            <w:tcW w:w="1870" w:type="dxa"/>
            <w:tcMar/>
            <w:vAlign w:val="center"/>
          </w:tcPr>
          <w:p w:rsidR="00F66CA0" w:rsidP="00230C52" w:rsidRDefault="00F66CA0" w14:paraId="019D1989" w14:textId="1ADD1A36">
            <w:r>
              <w:t>Intercept</w:t>
            </w:r>
          </w:p>
        </w:tc>
        <w:tc>
          <w:tcPr>
            <w:tcW w:w="1870" w:type="dxa"/>
            <w:tcMar/>
            <w:vAlign w:val="center"/>
          </w:tcPr>
          <w:p w:rsidR="00F66CA0" w:rsidP="00230C52" w:rsidRDefault="00F66CA0" w14:paraId="02E9483B" w14:textId="4A88A1F3">
            <w:pPr>
              <w:jc w:val="center"/>
            </w:pPr>
            <w:r w:rsidR="4A9B963B">
              <w:rPr/>
              <w:t>-8.69799</w:t>
            </w:r>
          </w:p>
        </w:tc>
        <w:tc>
          <w:tcPr>
            <w:tcW w:w="1870" w:type="dxa"/>
            <w:tcMar/>
            <w:vAlign w:val="center"/>
          </w:tcPr>
          <w:p w:rsidR="00F66CA0" w:rsidP="00230C52" w:rsidRDefault="00F66CA0" w14:paraId="4A84C066" w14:textId="3158DFD0">
            <w:pPr>
              <w:jc w:val="center"/>
            </w:pPr>
            <w:r w:rsidR="4A9B963B">
              <w:rPr/>
              <w:t>11.52912</w:t>
            </w:r>
          </w:p>
        </w:tc>
        <w:tc>
          <w:tcPr>
            <w:tcW w:w="1870" w:type="dxa"/>
            <w:tcMar/>
            <w:vAlign w:val="center"/>
          </w:tcPr>
          <w:p w:rsidR="00F66CA0" w:rsidP="00230C52" w:rsidRDefault="00F66CA0" w14:paraId="61D5DA89" w14:textId="2FEE31FB">
            <w:pPr>
              <w:jc w:val="center"/>
            </w:pPr>
            <w:r w:rsidR="4A9B963B">
              <w:rPr/>
              <w:t>-0.754</w:t>
            </w:r>
          </w:p>
        </w:tc>
        <w:tc>
          <w:tcPr>
            <w:tcW w:w="1870" w:type="dxa"/>
            <w:tcMar/>
            <w:vAlign w:val="center"/>
          </w:tcPr>
          <w:p w:rsidR="00F66CA0" w:rsidP="00230C52" w:rsidRDefault="00F66CA0" w14:paraId="642DA451" w14:textId="7E826A19">
            <w:pPr>
              <w:jc w:val="center"/>
            </w:pPr>
            <w:r w:rsidR="4A9B963B">
              <w:rPr/>
              <w:t>0.451</w:t>
            </w:r>
          </w:p>
        </w:tc>
      </w:tr>
      <w:tr w:rsidR="00230C52" w:rsidTr="2C5B2010" w14:paraId="2DB982CE" w14:textId="77777777">
        <w:tc>
          <w:tcPr>
            <w:tcW w:w="1870" w:type="dxa"/>
            <w:tcMar/>
            <w:vAlign w:val="center"/>
          </w:tcPr>
          <w:p w:rsidR="00230C52" w:rsidP="00230C52" w:rsidRDefault="00230C52" w14:paraId="4802F12A" w14:textId="206DF7BF">
            <w:r>
              <w:t>COD</w:t>
            </w:r>
          </w:p>
        </w:tc>
        <w:tc>
          <w:tcPr>
            <w:tcW w:w="1870" w:type="dxa"/>
            <w:tcMar/>
            <w:vAlign w:val="center"/>
          </w:tcPr>
          <w:p w:rsidR="00230C52" w:rsidP="00230C52" w:rsidRDefault="00230C52" w14:paraId="33EAAC8E" w14:textId="77777777">
            <w:pPr>
              <w:jc w:val="center"/>
            </w:pPr>
            <w:r>
              <w:t>0.0004028</w:t>
            </w:r>
          </w:p>
        </w:tc>
        <w:tc>
          <w:tcPr>
            <w:tcW w:w="1870" w:type="dxa"/>
            <w:tcMar/>
            <w:vAlign w:val="center"/>
          </w:tcPr>
          <w:p w:rsidR="00230C52" w:rsidP="00230C52" w:rsidRDefault="00230C52" w14:paraId="4CEA8453" w14:textId="77777777">
            <w:pPr>
              <w:jc w:val="center"/>
            </w:pPr>
            <w:r>
              <w:t>0.0003863</w:t>
            </w:r>
          </w:p>
        </w:tc>
        <w:tc>
          <w:tcPr>
            <w:tcW w:w="1870" w:type="dxa"/>
            <w:tcMar/>
            <w:vAlign w:val="center"/>
          </w:tcPr>
          <w:p w:rsidR="00230C52" w:rsidP="00230C52" w:rsidRDefault="00230C52" w14:paraId="5BE33B98" w14:textId="77777777">
            <w:pPr>
              <w:jc w:val="center"/>
            </w:pPr>
            <w:r>
              <w:t>1.045</w:t>
            </w:r>
          </w:p>
        </w:tc>
        <w:tc>
          <w:tcPr>
            <w:tcW w:w="1870" w:type="dxa"/>
            <w:tcMar/>
            <w:vAlign w:val="center"/>
          </w:tcPr>
          <w:p w:rsidR="00230C52" w:rsidP="00230C52" w:rsidRDefault="00230C52" w14:paraId="37720F16" w14:textId="77777777">
            <w:pPr>
              <w:jc w:val="center"/>
            </w:pPr>
            <w:r>
              <w:t>0.296</w:t>
            </w:r>
          </w:p>
        </w:tc>
      </w:tr>
      <w:tr w:rsidR="00D928C4" w:rsidTr="2C5B2010" w14:paraId="04483555" w14:textId="77777777">
        <w:tc>
          <w:tcPr>
            <w:tcW w:w="1870" w:type="dxa"/>
            <w:tcMar/>
            <w:vAlign w:val="center"/>
          </w:tcPr>
          <w:p w:rsidR="00D928C4" w:rsidP="00230C52" w:rsidRDefault="00D928C4" w14:paraId="4A115CC6" w14:textId="77777777">
            <w:r>
              <w:t>Temperature</w:t>
            </w:r>
          </w:p>
        </w:tc>
        <w:tc>
          <w:tcPr>
            <w:tcW w:w="1870" w:type="dxa"/>
            <w:tcMar/>
            <w:vAlign w:val="center"/>
          </w:tcPr>
          <w:p w:rsidR="00D928C4" w:rsidP="00230C52" w:rsidRDefault="00D928C4" w14:paraId="172100C2" w14:textId="7B38276A">
            <w:pPr>
              <w:jc w:val="center"/>
            </w:pPr>
            <w:r>
              <w:t>0.30246</w:t>
            </w:r>
          </w:p>
        </w:tc>
        <w:tc>
          <w:tcPr>
            <w:tcW w:w="1870" w:type="dxa"/>
            <w:tcMar/>
            <w:vAlign w:val="center"/>
          </w:tcPr>
          <w:p w:rsidR="00D928C4" w:rsidP="00230C52" w:rsidRDefault="00D928C4" w14:paraId="6826CA5F" w14:textId="51B6A58E">
            <w:pPr>
              <w:jc w:val="center"/>
            </w:pPr>
            <w:r>
              <w:t>0.47825</w:t>
            </w:r>
          </w:p>
        </w:tc>
        <w:tc>
          <w:tcPr>
            <w:tcW w:w="1870" w:type="dxa"/>
            <w:tcMar/>
            <w:vAlign w:val="center"/>
          </w:tcPr>
          <w:p w:rsidR="00D928C4" w:rsidP="00230C52" w:rsidRDefault="00D928C4" w14:paraId="332E8BAF" w14:textId="276C28F8">
            <w:pPr>
              <w:jc w:val="center"/>
            </w:pPr>
            <w:r>
              <w:t>0.632</w:t>
            </w:r>
          </w:p>
        </w:tc>
        <w:tc>
          <w:tcPr>
            <w:tcW w:w="1870" w:type="dxa"/>
            <w:tcMar/>
            <w:vAlign w:val="center"/>
          </w:tcPr>
          <w:p w:rsidR="00D928C4" w:rsidP="00230C52" w:rsidRDefault="00D928C4" w14:paraId="1BB18501" w14:textId="0FE74ED7">
            <w:pPr>
              <w:jc w:val="center"/>
            </w:pPr>
            <w:r>
              <w:t>0.527</w:t>
            </w:r>
          </w:p>
        </w:tc>
      </w:tr>
      <w:tr w:rsidR="00D928C4" w:rsidTr="2C5B2010" w14:paraId="1EBCDCBD" w14:textId="77777777">
        <w:tc>
          <w:tcPr>
            <w:tcW w:w="1870" w:type="dxa"/>
            <w:tcMar/>
            <w:vAlign w:val="center"/>
          </w:tcPr>
          <w:p w:rsidR="00D928C4" w:rsidP="00230C52" w:rsidRDefault="00D928C4" w14:paraId="6132B9AC" w14:textId="77777777">
            <w:r>
              <w:t>Salinity</w:t>
            </w:r>
          </w:p>
        </w:tc>
        <w:tc>
          <w:tcPr>
            <w:tcW w:w="1870" w:type="dxa"/>
            <w:tcMar/>
            <w:vAlign w:val="center"/>
          </w:tcPr>
          <w:p w:rsidR="00D928C4" w:rsidP="00230C52" w:rsidRDefault="00D928C4" w14:paraId="7209D35F" w14:textId="00EEF126">
            <w:pPr>
              <w:jc w:val="center"/>
            </w:pPr>
            <w:r>
              <w:t>0.00197</w:t>
            </w:r>
          </w:p>
        </w:tc>
        <w:tc>
          <w:tcPr>
            <w:tcW w:w="1870" w:type="dxa"/>
            <w:tcMar/>
            <w:vAlign w:val="center"/>
          </w:tcPr>
          <w:p w:rsidR="00D928C4" w:rsidP="00230C52" w:rsidRDefault="00D928C4" w14:paraId="7DFEE62F" w14:textId="32EF8B3C">
            <w:pPr>
              <w:jc w:val="center"/>
            </w:pPr>
            <w:r>
              <w:t>1.87186</w:t>
            </w:r>
          </w:p>
        </w:tc>
        <w:tc>
          <w:tcPr>
            <w:tcW w:w="1870" w:type="dxa"/>
            <w:tcMar/>
            <w:vAlign w:val="center"/>
          </w:tcPr>
          <w:p w:rsidR="00D928C4" w:rsidP="00230C52" w:rsidRDefault="00D928C4" w14:paraId="36D190E3" w14:textId="080C5045">
            <w:pPr>
              <w:jc w:val="center"/>
            </w:pPr>
            <w:r>
              <w:t>0.001</w:t>
            </w:r>
          </w:p>
        </w:tc>
        <w:tc>
          <w:tcPr>
            <w:tcW w:w="1870" w:type="dxa"/>
            <w:tcMar/>
            <w:vAlign w:val="center"/>
          </w:tcPr>
          <w:p w:rsidR="00D928C4" w:rsidP="00230C52" w:rsidRDefault="00D928C4" w14:paraId="20B01907" w14:textId="75363C6D">
            <w:pPr>
              <w:jc w:val="center"/>
            </w:pPr>
            <w:r>
              <w:t>0.999</w:t>
            </w:r>
          </w:p>
        </w:tc>
      </w:tr>
    </w:tbl>
    <w:p w:rsidR="00230C52" w:rsidRDefault="00230C52" w14:paraId="5B8CDB06" w14:textId="641E8425"/>
    <w:p w:rsidR="00230C52" w:rsidRDefault="00230C52" w14:paraId="01C0711D" w14:textId="77777777">
      <w:r>
        <w:br w:type="page"/>
      </w:r>
    </w:p>
    <w:p w:rsidR="00230C52" w:rsidP="68F75EDC" w:rsidRDefault="00230C52" w14:paraId="0E2D997F" w14:textId="7307C9E6">
      <w:pPr>
        <w:pStyle w:val="Normal"/>
      </w:pPr>
      <w:r w:rsidRPr="68F75EDC" w:rsidR="00230C52">
        <w:rPr>
          <w:b w:val="1"/>
          <w:bCs w:val="1"/>
        </w:rPr>
        <w:t>Table S</w:t>
      </w:r>
      <w:r w:rsidRPr="68F75EDC" w:rsidR="00230C52">
        <w:rPr>
          <w:b w:val="1"/>
          <w:bCs w:val="1"/>
        </w:rPr>
        <w:t>7</w:t>
      </w:r>
      <w:r w:rsidRPr="68F75EDC" w:rsidR="00230C52">
        <w:rPr>
          <w:b w:val="1"/>
          <w:bCs w:val="1"/>
        </w:rPr>
        <w:t>:</w:t>
      </w:r>
      <w:r w:rsidR="00230C52">
        <w:rPr/>
        <w:t xml:space="preserve"> Results of generalized linear mixed</w:t>
      </w:r>
      <w:r w:rsidR="005013D7">
        <w:rPr/>
        <w:t xml:space="preserve"> effects</w:t>
      </w:r>
      <w:r w:rsidR="00230C52">
        <w:rPr/>
        <w:t xml:space="preserve"> model analysis of the </w:t>
      </w:r>
      <w:r w:rsidR="008F2E50">
        <w:rPr/>
        <w:t>influence</w:t>
      </w:r>
      <w:r w:rsidR="00230C52">
        <w:rPr/>
        <w:t xml:space="preserve"> of cumulative oxygen deficit on the frequency of reported increases in </w:t>
      </w:r>
      <w:r w:rsidRPr="68F75EDC" w:rsidR="00230C52">
        <w:rPr>
          <w:i w:val="1"/>
          <w:iCs w:val="1"/>
        </w:rPr>
        <w:t>HIF</w:t>
      </w:r>
      <w:r w:rsidRPr="68F75EDC" w:rsidR="00230C52">
        <w:rPr>
          <w:i w:val="1"/>
          <w:iCs w:val="1"/>
        </w:rPr>
        <w:t>3</w:t>
      </w:r>
      <w:r w:rsidRPr="68F75EDC" w:rsidR="00230C52">
        <w:rPr>
          <w:i w:val="1"/>
          <w:iCs w:val="1"/>
        </w:rPr>
        <w:t>A</w:t>
      </w:r>
      <w:r w:rsidR="00230C52">
        <w:rPr/>
        <w:t xml:space="preserve"> mRNA. The effect of COD </w:t>
      </w:r>
      <w:r w:rsidR="00230C52">
        <w:rPr/>
        <w:t>is</w:t>
      </w:r>
      <w:r w:rsidR="00230C52">
        <w:rPr/>
        <w:t xml:space="preserve"> </w:t>
      </w:r>
      <w:r w:rsidR="000B745F">
        <w:rPr/>
        <w:t xml:space="preserve">given as </w:t>
      </w:r>
      <w:r w:rsidR="0098067F">
        <w:rPr/>
        <w:t xml:space="preserve">a </w:t>
      </w:r>
      <w:r w:rsidR="00230C52">
        <w:rPr/>
        <w:t>slope</w:t>
      </w:r>
      <w:r w:rsidR="000B745F">
        <w:rPr/>
        <w:t xml:space="preserve"> and </w:t>
      </w:r>
      <w:r w:rsidR="000B745F">
        <w:rPr/>
        <w:t>evaluated against no effect (slope = 0).</w:t>
      </w:r>
      <w:r w:rsidR="00230C52">
        <w:rPr/>
        <w:t xml:space="preserve"> </w:t>
      </w:r>
      <w:r w:rsidR="5C458CF4">
        <w:rPr/>
        <w:t xml:space="preserve">Estimates are on the logit scale. </w:t>
      </w:r>
      <w:r w:rsidR="00230C52">
        <w:rPr/>
        <w:t xml:space="preserve">There was </w:t>
      </w:r>
      <w:r w:rsidR="0098067F">
        <w:rPr/>
        <w:t>in</w:t>
      </w:r>
      <w:r w:rsidR="00230C52">
        <w:rPr/>
        <w:t>sufficient replication to assess the effects of experimental temperature and salinity.</w:t>
      </w:r>
    </w:p>
    <w:p w:rsidR="00D928C4" w:rsidRDefault="00D928C4" w14:paraId="4D703142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70"/>
        <w:gridCol w:w="1870"/>
        <w:gridCol w:w="1870"/>
        <w:gridCol w:w="1870"/>
        <w:gridCol w:w="1870"/>
      </w:tblGrid>
      <w:tr w:rsidR="00120257" w:rsidTr="2C5B2010" w14:paraId="0B62C38B" w14:textId="77777777">
        <w:tc>
          <w:tcPr>
            <w:tcW w:w="1870" w:type="dxa"/>
            <w:tcMar/>
            <w:vAlign w:val="center"/>
          </w:tcPr>
          <w:p w:rsidR="00120257" w:rsidP="00120257" w:rsidRDefault="00120257" w14:paraId="54F87E59" w14:textId="77777777"/>
        </w:tc>
        <w:tc>
          <w:tcPr>
            <w:tcW w:w="1870" w:type="dxa"/>
            <w:tcMar/>
            <w:vAlign w:val="center"/>
          </w:tcPr>
          <w:p w:rsidR="00120257" w:rsidP="00120257" w:rsidRDefault="00120257" w14:paraId="5C13F280" w14:textId="67BB2E45">
            <w:pPr>
              <w:jc w:val="center"/>
            </w:pPr>
            <w:r>
              <w:t>Estimate</w:t>
            </w:r>
          </w:p>
        </w:tc>
        <w:tc>
          <w:tcPr>
            <w:tcW w:w="1870" w:type="dxa"/>
            <w:tcMar/>
            <w:vAlign w:val="center"/>
          </w:tcPr>
          <w:p w:rsidR="00120257" w:rsidP="00120257" w:rsidRDefault="00120257" w14:paraId="044AEDFF" w14:textId="5CBC9502">
            <w:pPr>
              <w:jc w:val="center"/>
            </w:pPr>
            <w:r>
              <w:t>SE</w:t>
            </w:r>
          </w:p>
        </w:tc>
        <w:tc>
          <w:tcPr>
            <w:tcW w:w="1870" w:type="dxa"/>
            <w:tcMar/>
            <w:vAlign w:val="center"/>
          </w:tcPr>
          <w:p w:rsidR="00120257" w:rsidP="00120257" w:rsidRDefault="00120257" w14:paraId="49990CC7" w14:textId="1796B7BD">
            <w:pPr>
              <w:jc w:val="center"/>
            </w:pPr>
            <w:r>
              <w:t>z</w:t>
            </w:r>
          </w:p>
        </w:tc>
        <w:tc>
          <w:tcPr>
            <w:tcW w:w="1870" w:type="dxa"/>
            <w:tcMar/>
            <w:vAlign w:val="center"/>
          </w:tcPr>
          <w:p w:rsidR="00120257" w:rsidP="00120257" w:rsidRDefault="00120257" w14:paraId="0F8C1087" w14:textId="6516F8D2">
            <w:pPr>
              <w:jc w:val="center"/>
            </w:pPr>
            <w:r>
              <w:t>P</w:t>
            </w:r>
          </w:p>
        </w:tc>
      </w:tr>
      <w:tr w:rsidR="00F66CA0" w:rsidTr="2C5B2010" w14:paraId="3217C3C5" w14:textId="77777777">
        <w:tc>
          <w:tcPr>
            <w:tcW w:w="1870" w:type="dxa"/>
            <w:tcMar/>
            <w:vAlign w:val="center"/>
          </w:tcPr>
          <w:p w:rsidR="00F66CA0" w:rsidP="00120257" w:rsidRDefault="00F66CA0" w14:paraId="4EE20F0E" w14:textId="2F4342CA">
            <w:r>
              <w:t>Intercept</w:t>
            </w:r>
          </w:p>
        </w:tc>
        <w:tc>
          <w:tcPr>
            <w:tcW w:w="1870" w:type="dxa"/>
            <w:tcMar/>
            <w:vAlign w:val="center"/>
          </w:tcPr>
          <w:p w:rsidR="00F66CA0" w:rsidP="00120257" w:rsidRDefault="00F66CA0" w14:paraId="51686673" w14:textId="22DAB61E">
            <w:pPr>
              <w:jc w:val="center"/>
            </w:pPr>
            <w:r w:rsidR="77ADDC42">
              <w:rPr/>
              <w:t>-0.223209</w:t>
            </w:r>
          </w:p>
        </w:tc>
        <w:tc>
          <w:tcPr>
            <w:tcW w:w="1870" w:type="dxa"/>
            <w:tcMar/>
            <w:vAlign w:val="center"/>
          </w:tcPr>
          <w:p w:rsidR="00F66CA0" w:rsidP="00120257" w:rsidRDefault="00F66CA0" w14:paraId="2D2F25DE" w14:textId="41F5B0F0">
            <w:pPr>
              <w:jc w:val="center"/>
            </w:pPr>
            <w:r w:rsidR="77ADDC42">
              <w:rPr/>
              <w:t>0.9455463</w:t>
            </w:r>
          </w:p>
        </w:tc>
        <w:tc>
          <w:tcPr>
            <w:tcW w:w="1870" w:type="dxa"/>
            <w:tcMar/>
            <w:vAlign w:val="center"/>
          </w:tcPr>
          <w:p w:rsidR="00F66CA0" w:rsidP="00120257" w:rsidRDefault="00F66CA0" w14:paraId="04CC7232" w14:textId="45CB55D0">
            <w:pPr>
              <w:jc w:val="center"/>
            </w:pPr>
            <w:r w:rsidR="77ADDC42">
              <w:rPr/>
              <w:t>-0.236</w:t>
            </w:r>
          </w:p>
        </w:tc>
        <w:tc>
          <w:tcPr>
            <w:tcW w:w="1870" w:type="dxa"/>
            <w:tcMar/>
            <w:vAlign w:val="center"/>
          </w:tcPr>
          <w:p w:rsidR="00F66CA0" w:rsidP="00120257" w:rsidRDefault="00F66CA0" w14:paraId="324592A6" w14:textId="21A431A1">
            <w:pPr>
              <w:jc w:val="center"/>
            </w:pPr>
            <w:r w:rsidR="77ADDC42">
              <w:rPr/>
              <w:t>0.813</w:t>
            </w:r>
          </w:p>
        </w:tc>
      </w:tr>
      <w:tr w:rsidR="00BA35FB" w:rsidTr="2C5B2010" w14:paraId="30CAFDA9" w14:textId="77777777">
        <w:tc>
          <w:tcPr>
            <w:tcW w:w="1870" w:type="dxa"/>
            <w:tcMar/>
            <w:vAlign w:val="center"/>
          </w:tcPr>
          <w:p w:rsidR="00BA35FB" w:rsidP="00120257" w:rsidRDefault="00120257" w14:paraId="66F45D52" w14:textId="24606191">
            <w:r>
              <w:t>COD</w:t>
            </w:r>
          </w:p>
        </w:tc>
        <w:tc>
          <w:tcPr>
            <w:tcW w:w="1870" w:type="dxa"/>
            <w:tcMar/>
            <w:vAlign w:val="center"/>
          </w:tcPr>
          <w:p w:rsidR="00BA35FB" w:rsidP="00120257" w:rsidRDefault="00BA35FB" w14:paraId="47AD0AF9" w14:textId="6FF207D1">
            <w:pPr>
              <w:jc w:val="center"/>
            </w:pPr>
            <w:r>
              <w:t>-0.0001040</w:t>
            </w:r>
          </w:p>
        </w:tc>
        <w:tc>
          <w:tcPr>
            <w:tcW w:w="1870" w:type="dxa"/>
            <w:tcMar/>
            <w:vAlign w:val="center"/>
          </w:tcPr>
          <w:p w:rsidR="00BA35FB" w:rsidP="00120257" w:rsidRDefault="00BA35FB" w14:paraId="548AD9C8" w14:textId="5B8D591D">
            <w:pPr>
              <w:jc w:val="center"/>
            </w:pPr>
            <w:r>
              <w:t>0.0003244</w:t>
            </w:r>
          </w:p>
        </w:tc>
        <w:tc>
          <w:tcPr>
            <w:tcW w:w="1870" w:type="dxa"/>
            <w:tcMar/>
            <w:vAlign w:val="center"/>
          </w:tcPr>
          <w:p w:rsidR="00BA35FB" w:rsidP="00120257" w:rsidRDefault="00BA35FB" w14:paraId="6DD1BA00" w14:textId="1B4B1691">
            <w:pPr>
              <w:jc w:val="center"/>
            </w:pPr>
            <w:r>
              <w:t>-0.321</w:t>
            </w:r>
          </w:p>
        </w:tc>
        <w:tc>
          <w:tcPr>
            <w:tcW w:w="1870" w:type="dxa"/>
            <w:tcMar/>
            <w:vAlign w:val="center"/>
          </w:tcPr>
          <w:p w:rsidR="00BA35FB" w:rsidP="00120257" w:rsidRDefault="00BA35FB" w14:paraId="21D984DE" w14:textId="0FDAAC8E">
            <w:pPr>
              <w:jc w:val="center"/>
            </w:pPr>
            <w:r>
              <w:t>0.749</w:t>
            </w:r>
          </w:p>
        </w:tc>
      </w:tr>
    </w:tbl>
    <w:p w:rsidR="00D928C4" w:rsidRDefault="00D928C4" w14:paraId="7E26DBD5" w14:textId="00104F5D"/>
    <w:p w:rsidR="00230C52" w:rsidRDefault="00230C52" w14:paraId="0CC15D62" w14:textId="71282DB9"/>
    <w:p w:rsidR="00230C52" w:rsidP="68F75EDC" w:rsidRDefault="00230C52" w14:paraId="19EEE6A9" w14:textId="5557521D">
      <w:pPr>
        <w:pStyle w:val="Normal"/>
      </w:pPr>
      <w:r w:rsidRPr="68F75EDC" w:rsidR="00230C52">
        <w:rPr>
          <w:b w:val="1"/>
          <w:bCs w:val="1"/>
        </w:rPr>
        <w:t>Table S</w:t>
      </w:r>
      <w:r w:rsidRPr="68F75EDC" w:rsidR="00230C52">
        <w:rPr>
          <w:b w:val="1"/>
          <w:bCs w:val="1"/>
        </w:rPr>
        <w:t>8</w:t>
      </w:r>
      <w:r w:rsidRPr="68F75EDC" w:rsidR="00230C52">
        <w:rPr>
          <w:b w:val="1"/>
          <w:bCs w:val="1"/>
        </w:rPr>
        <w:t>:</w:t>
      </w:r>
      <w:r w:rsidR="00230C52">
        <w:rPr/>
        <w:t xml:space="preserve"> Results of generalized linear mixed </w:t>
      </w:r>
      <w:r w:rsidR="005013D7">
        <w:rPr/>
        <w:t xml:space="preserve">effects </w:t>
      </w:r>
      <w:r w:rsidR="00230C52">
        <w:rPr/>
        <w:t xml:space="preserve">model analysis of the </w:t>
      </w:r>
      <w:r w:rsidR="00AA0422">
        <w:rPr/>
        <w:t>influence</w:t>
      </w:r>
      <w:r w:rsidR="00230C52">
        <w:rPr/>
        <w:t xml:space="preserve"> of </w:t>
      </w:r>
      <w:r w:rsidR="00230C52">
        <w:rPr/>
        <w:t xml:space="preserve">methods reporting </w:t>
      </w:r>
      <w:r w:rsidR="00120257">
        <w:rPr/>
        <w:t xml:space="preserve">(the number of essential MIQE criteria) </w:t>
      </w:r>
      <w:r w:rsidR="00230C52">
        <w:rPr/>
        <w:t xml:space="preserve">on the frequency of reported increases in </w:t>
      </w:r>
      <w:r w:rsidRPr="68F75EDC" w:rsidR="00230C52">
        <w:rPr>
          <w:i w:val="1"/>
          <w:iCs w:val="1"/>
        </w:rPr>
        <w:t>HIF</w:t>
      </w:r>
      <w:r w:rsidRPr="68F75EDC" w:rsidR="00120257">
        <w:rPr>
          <w:i w:val="1"/>
          <w:iCs w:val="1"/>
        </w:rPr>
        <w:t>1</w:t>
      </w:r>
      <w:r w:rsidRPr="68F75EDC" w:rsidR="00230C52">
        <w:rPr>
          <w:i w:val="1"/>
          <w:iCs w:val="1"/>
        </w:rPr>
        <w:t>A</w:t>
      </w:r>
      <w:r w:rsidR="00230C52">
        <w:rPr/>
        <w:t xml:space="preserve"> mRNA.</w:t>
      </w:r>
      <w:r w:rsidR="00120257">
        <w:rPr/>
        <w:t xml:space="preserve"> This analysis pooled all data from </w:t>
      </w:r>
      <w:r w:rsidRPr="68F75EDC" w:rsidR="00120257">
        <w:rPr>
          <w:i w:val="1"/>
          <w:iCs w:val="1"/>
        </w:rPr>
        <w:t>HIF1A</w:t>
      </w:r>
      <w:r w:rsidR="00120257">
        <w:rPr/>
        <w:t xml:space="preserve"> (all tissues and experimental conditions).</w:t>
      </w:r>
      <w:r w:rsidR="00230C52">
        <w:rPr/>
        <w:t xml:space="preserve"> </w:t>
      </w:r>
      <w:r w:rsidR="17E493B7">
        <w:rPr/>
        <w:t xml:space="preserve">Estimates are on the logit scale. </w:t>
      </w:r>
      <w:r w:rsidR="00230C52">
        <w:rPr/>
        <w:t xml:space="preserve">The effect of </w:t>
      </w:r>
      <w:r w:rsidR="00120257">
        <w:rPr/>
        <w:t>MIQE criteria</w:t>
      </w:r>
      <w:r w:rsidR="00230C52">
        <w:rPr/>
        <w:t xml:space="preserve"> is </w:t>
      </w:r>
      <w:r w:rsidR="000B745F">
        <w:rPr/>
        <w:t xml:space="preserve">given as a </w:t>
      </w:r>
      <w:r w:rsidR="00230C52">
        <w:rPr/>
        <w:t>slope</w:t>
      </w:r>
      <w:r w:rsidR="000B745F">
        <w:rPr/>
        <w:t xml:space="preserve"> and evaluated against no effect (slope = 0)</w:t>
      </w:r>
      <w:r w:rsidR="00230C52">
        <w:rPr/>
        <w:t xml:space="preserve">. </w:t>
      </w:r>
    </w:p>
    <w:p w:rsidR="00230C52" w:rsidRDefault="00230C52" w14:paraId="2D6F17C0" w14:textId="7777777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675"/>
        <w:gridCol w:w="1870"/>
        <w:gridCol w:w="1870"/>
        <w:gridCol w:w="1870"/>
      </w:tblGrid>
      <w:tr w:rsidR="00120257" w:rsidTr="2C5B2010" w14:paraId="2CAAE24A" w14:textId="77777777">
        <w:tc>
          <w:tcPr>
            <w:tcW w:w="2065" w:type="dxa"/>
            <w:tcMar/>
            <w:vAlign w:val="center"/>
          </w:tcPr>
          <w:p w:rsidR="00120257" w:rsidP="00120257" w:rsidRDefault="00120257" w14:paraId="5B6CCAA7" w14:textId="77777777"/>
        </w:tc>
        <w:tc>
          <w:tcPr>
            <w:tcW w:w="1675" w:type="dxa"/>
            <w:tcMar/>
            <w:vAlign w:val="center"/>
          </w:tcPr>
          <w:p w:rsidR="00120257" w:rsidP="00120257" w:rsidRDefault="00120257" w14:paraId="77A75C34" w14:textId="6432F615">
            <w:pPr>
              <w:jc w:val="center"/>
            </w:pPr>
            <w:r>
              <w:t>Estimate</w:t>
            </w:r>
          </w:p>
        </w:tc>
        <w:tc>
          <w:tcPr>
            <w:tcW w:w="1870" w:type="dxa"/>
            <w:tcMar/>
            <w:vAlign w:val="center"/>
          </w:tcPr>
          <w:p w:rsidR="00120257" w:rsidP="00120257" w:rsidRDefault="00120257" w14:paraId="6A893A8A" w14:textId="27FEB886">
            <w:pPr>
              <w:jc w:val="center"/>
            </w:pPr>
            <w:r>
              <w:t>SE</w:t>
            </w:r>
          </w:p>
        </w:tc>
        <w:tc>
          <w:tcPr>
            <w:tcW w:w="1870" w:type="dxa"/>
            <w:tcMar/>
            <w:vAlign w:val="center"/>
          </w:tcPr>
          <w:p w:rsidR="00120257" w:rsidP="00120257" w:rsidRDefault="00120257" w14:paraId="2D979F85" w14:textId="121FDD95">
            <w:pPr>
              <w:jc w:val="center"/>
            </w:pPr>
            <w:r>
              <w:t>z</w:t>
            </w:r>
          </w:p>
        </w:tc>
        <w:tc>
          <w:tcPr>
            <w:tcW w:w="1870" w:type="dxa"/>
            <w:tcMar/>
            <w:vAlign w:val="center"/>
          </w:tcPr>
          <w:p w:rsidR="00120257" w:rsidP="00120257" w:rsidRDefault="00120257" w14:paraId="2CCF6D8F" w14:textId="51177952">
            <w:pPr>
              <w:jc w:val="center"/>
            </w:pPr>
            <w:r>
              <w:t>P</w:t>
            </w:r>
          </w:p>
        </w:tc>
      </w:tr>
      <w:tr w:rsidR="00F66CA0" w:rsidTr="2C5B2010" w14:paraId="539CC51C" w14:textId="77777777">
        <w:tc>
          <w:tcPr>
            <w:tcW w:w="2065" w:type="dxa"/>
            <w:tcMar/>
            <w:vAlign w:val="center"/>
          </w:tcPr>
          <w:p w:rsidR="00F66CA0" w:rsidP="00120257" w:rsidRDefault="00F66CA0" w14:paraId="5B547F16" w14:textId="42660990">
            <w:r>
              <w:t>Intercept</w:t>
            </w:r>
          </w:p>
        </w:tc>
        <w:tc>
          <w:tcPr>
            <w:tcW w:w="1675" w:type="dxa"/>
            <w:tcMar/>
            <w:vAlign w:val="center"/>
          </w:tcPr>
          <w:p w:rsidR="00F66CA0" w:rsidP="00120257" w:rsidRDefault="00F66CA0" w14:paraId="539C4ED3" w14:textId="0C11512A">
            <w:pPr>
              <w:jc w:val="center"/>
            </w:pPr>
            <w:r w:rsidR="12A89C5F">
              <w:rPr/>
              <w:t>6.37378</w:t>
            </w:r>
          </w:p>
        </w:tc>
        <w:tc>
          <w:tcPr>
            <w:tcW w:w="1870" w:type="dxa"/>
            <w:tcMar/>
            <w:vAlign w:val="center"/>
          </w:tcPr>
          <w:p w:rsidR="00F66CA0" w:rsidP="00120257" w:rsidRDefault="00F66CA0" w14:paraId="2E88DAB5" w14:textId="4843336D">
            <w:pPr>
              <w:jc w:val="center"/>
            </w:pPr>
            <w:r w:rsidR="12A89C5F">
              <w:rPr/>
              <w:t>2.21060</w:t>
            </w:r>
          </w:p>
        </w:tc>
        <w:tc>
          <w:tcPr>
            <w:tcW w:w="1870" w:type="dxa"/>
            <w:tcMar/>
            <w:vAlign w:val="center"/>
          </w:tcPr>
          <w:p w:rsidR="00F66CA0" w:rsidP="00120257" w:rsidRDefault="00F66CA0" w14:paraId="533B145D" w14:textId="5D5B3C16">
            <w:pPr>
              <w:jc w:val="center"/>
            </w:pPr>
            <w:r w:rsidR="12A89C5F">
              <w:rPr/>
              <w:t>2.883</w:t>
            </w:r>
          </w:p>
        </w:tc>
        <w:tc>
          <w:tcPr>
            <w:tcW w:w="1870" w:type="dxa"/>
            <w:tcMar/>
            <w:vAlign w:val="center"/>
          </w:tcPr>
          <w:p w:rsidR="00F66CA0" w:rsidP="00120257" w:rsidRDefault="00F66CA0" w14:paraId="1C891FFC" w14:textId="5705441C">
            <w:pPr>
              <w:jc w:val="center"/>
            </w:pPr>
            <w:r w:rsidR="12A89C5F">
              <w:rPr/>
              <w:t>0.00394</w:t>
            </w:r>
          </w:p>
        </w:tc>
      </w:tr>
      <w:tr w:rsidR="00BA35FB" w:rsidTr="2C5B2010" w14:paraId="3DB81F10" w14:textId="77777777">
        <w:tc>
          <w:tcPr>
            <w:tcW w:w="2065" w:type="dxa"/>
            <w:tcMar/>
            <w:vAlign w:val="center"/>
          </w:tcPr>
          <w:p w:rsidR="00BA35FB" w:rsidP="00120257" w:rsidRDefault="00BA35FB" w14:paraId="32B7F478" w14:textId="12E5E7C3">
            <w:r>
              <w:t xml:space="preserve">MIQE </w:t>
            </w:r>
            <w:r w:rsidR="00120257">
              <w:t>Criteria</w:t>
            </w:r>
          </w:p>
        </w:tc>
        <w:tc>
          <w:tcPr>
            <w:tcW w:w="1675" w:type="dxa"/>
            <w:tcMar/>
            <w:vAlign w:val="center"/>
          </w:tcPr>
          <w:p w:rsidR="00BA35FB" w:rsidP="00120257" w:rsidRDefault="00BA35FB" w14:paraId="562A734A" w14:textId="7401B9B7">
            <w:pPr>
              <w:jc w:val="center"/>
            </w:pPr>
            <w:r>
              <w:t>-0</w:t>
            </w:r>
            <w:r w:rsidR="00413683">
              <w:t>.</w:t>
            </w:r>
            <w:r>
              <w:t>27510</w:t>
            </w:r>
          </w:p>
        </w:tc>
        <w:tc>
          <w:tcPr>
            <w:tcW w:w="1870" w:type="dxa"/>
            <w:tcMar/>
            <w:vAlign w:val="center"/>
          </w:tcPr>
          <w:p w:rsidR="00BA35FB" w:rsidP="00120257" w:rsidRDefault="00BA35FB" w14:paraId="3595B39A" w14:textId="57C370E4">
            <w:pPr>
              <w:jc w:val="center"/>
            </w:pPr>
            <w:r>
              <w:t>0.09331</w:t>
            </w:r>
          </w:p>
        </w:tc>
        <w:tc>
          <w:tcPr>
            <w:tcW w:w="1870" w:type="dxa"/>
            <w:tcMar/>
            <w:vAlign w:val="center"/>
          </w:tcPr>
          <w:p w:rsidR="00BA35FB" w:rsidP="00120257" w:rsidRDefault="00BA35FB" w14:paraId="4B17ECFE" w14:textId="1367CD1A">
            <w:pPr>
              <w:jc w:val="center"/>
            </w:pPr>
            <w:r>
              <w:t>-2.948</w:t>
            </w:r>
          </w:p>
        </w:tc>
        <w:tc>
          <w:tcPr>
            <w:tcW w:w="1870" w:type="dxa"/>
            <w:tcMar/>
            <w:vAlign w:val="center"/>
          </w:tcPr>
          <w:p w:rsidR="00BA35FB" w:rsidP="00120257" w:rsidRDefault="00BA35FB" w14:paraId="6FEBA223" w14:textId="22303325">
            <w:pPr>
              <w:jc w:val="center"/>
            </w:pPr>
            <w:r>
              <w:t>0.00320</w:t>
            </w:r>
          </w:p>
        </w:tc>
      </w:tr>
    </w:tbl>
    <w:p w:rsidR="00BA35FB" w:rsidRDefault="00BA35FB" w14:paraId="10A6B704" w14:textId="6FB0E985"/>
    <w:p w:rsidR="00120257" w:rsidRDefault="00120257" w14:paraId="70FB94F1" w14:textId="10C61A07"/>
    <w:p w:rsidR="00120257" w:rsidP="68F75EDC" w:rsidRDefault="00120257" w14:paraId="1FBF2D0A" w14:textId="07CB1F2D">
      <w:pPr>
        <w:pStyle w:val="Normal"/>
      </w:pPr>
      <w:r w:rsidRPr="68F75EDC" w:rsidR="00120257">
        <w:rPr>
          <w:b w:val="1"/>
          <w:bCs w:val="1"/>
        </w:rPr>
        <w:t>Table S</w:t>
      </w:r>
      <w:r w:rsidRPr="68F75EDC" w:rsidR="00120257">
        <w:rPr>
          <w:b w:val="1"/>
          <w:bCs w:val="1"/>
        </w:rPr>
        <w:t>9</w:t>
      </w:r>
      <w:r w:rsidRPr="68F75EDC" w:rsidR="00120257">
        <w:rPr>
          <w:b w:val="1"/>
          <w:bCs w:val="1"/>
        </w:rPr>
        <w:t>:</w:t>
      </w:r>
      <w:r w:rsidR="00120257">
        <w:rPr/>
        <w:t xml:space="preserve"> Results of generalized linear mixed </w:t>
      </w:r>
      <w:r w:rsidR="005013D7">
        <w:rPr/>
        <w:t xml:space="preserve">effects </w:t>
      </w:r>
      <w:r w:rsidR="00120257">
        <w:rPr/>
        <w:t xml:space="preserve">model analysis of the </w:t>
      </w:r>
      <w:r w:rsidR="00AA0422">
        <w:rPr/>
        <w:t>influence</w:t>
      </w:r>
      <w:r w:rsidR="00120257">
        <w:rPr/>
        <w:t xml:space="preserve"> of methods reporting (the number of essential MIQE criteria) on the frequency of reported increases in </w:t>
      </w:r>
      <w:r w:rsidRPr="68F75EDC" w:rsidR="00120257">
        <w:rPr>
          <w:i w:val="1"/>
          <w:iCs w:val="1"/>
        </w:rPr>
        <w:t>HIF</w:t>
      </w:r>
      <w:r w:rsidRPr="68F75EDC" w:rsidR="00120257">
        <w:rPr>
          <w:i w:val="1"/>
          <w:iCs w:val="1"/>
        </w:rPr>
        <w:t>2</w:t>
      </w:r>
      <w:r w:rsidRPr="68F75EDC" w:rsidR="00120257">
        <w:rPr>
          <w:i w:val="1"/>
          <w:iCs w:val="1"/>
        </w:rPr>
        <w:t>A</w:t>
      </w:r>
      <w:r w:rsidR="00120257">
        <w:rPr/>
        <w:t xml:space="preserve"> mRNA. This analysis pooled all data from </w:t>
      </w:r>
      <w:r w:rsidRPr="68F75EDC" w:rsidR="00120257">
        <w:rPr>
          <w:i w:val="1"/>
          <w:iCs w:val="1"/>
        </w:rPr>
        <w:t>HIF</w:t>
      </w:r>
      <w:r w:rsidRPr="68F75EDC" w:rsidR="00120257">
        <w:rPr>
          <w:i w:val="1"/>
          <w:iCs w:val="1"/>
        </w:rPr>
        <w:t>2</w:t>
      </w:r>
      <w:r w:rsidRPr="68F75EDC" w:rsidR="00120257">
        <w:rPr>
          <w:i w:val="1"/>
          <w:iCs w:val="1"/>
        </w:rPr>
        <w:t>A</w:t>
      </w:r>
      <w:r w:rsidR="00120257">
        <w:rPr/>
        <w:t xml:space="preserve"> (all tissues and experimental conditions). </w:t>
      </w:r>
      <w:r w:rsidR="55D4028E">
        <w:rPr/>
        <w:t xml:space="preserve">Estimates are on the logit scale. </w:t>
      </w:r>
      <w:r w:rsidR="00120257">
        <w:rPr/>
        <w:t xml:space="preserve">The effect of MIQE criteria is given as </w:t>
      </w:r>
      <w:r w:rsidR="000B745F">
        <w:rPr/>
        <w:t xml:space="preserve">a </w:t>
      </w:r>
      <w:r w:rsidR="00120257">
        <w:rPr/>
        <w:t>slope</w:t>
      </w:r>
      <w:r w:rsidR="000B745F">
        <w:rPr/>
        <w:t xml:space="preserve"> and </w:t>
      </w:r>
      <w:r w:rsidR="000B745F">
        <w:rPr/>
        <w:t>evaluated against no effect (slope = 0).</w:t>
      </w:r>
      <w:r w:rsidR="00120257">
        <w:rPr/>
        <w:t xml:space="preserve"> </w:t>
      </w:r>
    </w:p>
    <w:p w:rsidR="68F75EDC" w:rsidRDefault="68F75EDC" w14:paraId="4AF4ECCA" w14:textId="0B010D8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675"/>
        <w:gridCol w:w="1870"/>
        <w:gridCol w:w="1870"/>
        <w:gridCol w:w="1870"/>
      </w:tblGrid>
      <w:tr w:rsidR="00120257" w:rsidTr="2C5B2010" w14:paraId="16F3BF08" w14:textId="77777777">
        <w:tc>
          <w:tcPr>
            <w:tcW w:w="2065" w:type="dxa"/>
            <w:tcMar/>
            <w:vAlign w:val="center"/>
          </w:tcPr>
          <w:p w:rsidR="00120257" w:rsidP="00120257" w:rsidRDefault="00120257" w14:paraId="39D84ED5" w14:textId="77777777"/>
        </w:tc>
        <w:tc>
          <w:tcPr>
            <w:tcW w:w="1675" w:type="dxa"/>
            <w:tcMar/>
            <w:vAlign w:val="center"/>
          </w:tcPr>
          <w:p w:rsidR="00120257" w:rsidP="00120257" w:rsidRDefault="00120257" w14:paraId="3A551C31" w14:textId="34A69638">
            <w:pPr>
              <w:jc w:val="center"/>
            </w:pPr>
            <w:r>
              <w:t>Estimate</w:t>
            </w:r>
          </w:p>
        </w:tc>
        <w:tc>
          <w:tcPr>
            <w:tcW w:w="1870" w:type="dxa"/>
            <w:tcMar/>
            <w:vAlign w:val="center"/>
          </w:tcPr>
          <w:p w:rsidR="00120257" w:rsidP="00120257" w:rsidRDefault="00120257" w14:paraId="6E276355" w14:textId="525BD8DB">
            <w:pPr>
              <w:jc w:val="center"/>
            </w:pPr>
            <w:r>
              <w:t>SE</w:t>
            </w:r>
          </w:p>
        </w:tc>
        <w:tc>
          <w:tcPr>
            <w:tcW w:w="1870" w:type="dxa"/>
            <w:tcMar/>
            <w:vAlign w:val="center"/>
          </w:tcPr>
          <w:p w:rsidR="00120257" w:rsidP="00120257" w:rsidRDefault="00120257" w14:paraId="781AA46B" w14:textId="6264D4D4">
            <w:pPr>
              <w:jc w:val="center"/>
            </w:pPr>
            <w:r>
              <w:t>z</w:t>
            </w:r>
          </w:p>
        </w:tc>
        <w:tc>
          <w:tcPr>
            <w:tcW w:w="1870" w:type="dxa"/>
            <w:tcMar/>
            <w:vAlign w:val="center"/>
          </w:tcPr>
          <w:p w:rsidR="00120257" w:rsidP="00120257" w:rsidRDefault="00120257" w14:paraId="3122967B" w14:textId="7AC717B9">
            <w:pPr>
              <w:jc w:val="center"/>
            </w:pPr>
            <w:r>
              <w:t>P</w:t>
            </w:r>
          </w:p>
        </w:tc>
      </w:tr>
      <w:tr w:rsidR="00F66CA0" w:rsidTr="2C5B2010" w14:paraId="52713C09" w14:textId="77777777">
        <w:tc>
          <w:tcPr>
            <w:tcW w:w="2065" w:type="dxa"/>
            <w:tcMar/>
            <w:vAlign w:val="center"/>
          </w:tcPr>
          <w:p w:rsidR="00F66CA0" w:rsidP="00120257" w:rsidRDefault="00F66CA0" w14:paraId="1FF46149" w14:textId="77777777">
            <w:r>
              <w:t>Intercept</w:t>
            </w:r>
          </w:p>
        </w:tc>
        <w:tc>
          <w:tcPr>
            <w:tcW w:w="1675" w:type="dxa"/>
            <w:tcMar/>
            <w:vAlign w:val="center"/>
          </w:tcPr>
          <w:p w:rsidR="00F66CA0" w:rsidP="00120257" w:rsidRDefault="00F66CA0" w14:paraId="7D44FD04" w14:textId="282F0B07">
            <w:pPr>
              <w:jc w:val="center"/>
            </w:pPr>
            <w:r w:rsidR="2C2B5DE4">
              <w:rPr/>
              <w:t>12.1061</w:t>
            </w:r>
          </w:p>
        </w:tc>
        <w:tc>
          <w:tcPr>
            <w:tcW w:w="1870" w:type="dxa"/>
            <w:tcMar/>
            <w:vAlign w:val="center"/>
          </w:tcPr>
          <w:p w:rsidR="00F66CA0" w:rsidP="00120257" w:rsidRDefault="00F66CA0" w14:paraId="5AAB77F0" w14:textId="38A4D6A2">
            <w:pPr>
              <w:jc w:val="center"/>
            </w:pPr>
            <w:r w:rsidR="2C2B5DE4">
              <w:rPr/>
              <w:t>8.5540</w:t>
            </w:r>
          </w:p>
        </w:tc>
        <w:tc>
          <w:tcPr>
            <w:tcW w:w="1870" w:type="dxa"/>
            <w:tcMar/>
            <w:vAlign w:val="center"/>
          </w:tcPr>
          <w:p w:rsidR="00F66CA0" w:rsidP="00120257" w:rsidRDefault="00F66CA0" w14:paraId="7F252B31" w14:textId="431B5BCE">
            <w:pPr>
              <w:jc w:val="center"/>
            </w:pPr>
            <w:r w:rsidR="2C2B5DE4">
              <w:rPr/>
              <w:t>1.415</w:t>
            </w:r>
          </w:p>
        </w:tc>
        <w:tc>
          <w:tcPr>
            <w:tcW w:w="1870" w:type="dxa"/>
            <w:tcMar/>
            <w:vAlign w:val="center"/>
          </w:tcPr>
          <w:p w:rsidR="00F66CA0" w:rsidP="00120257" w:rsidRDefault="00F66CA0" w14:paraId="4FF7046A" w14:textId="2B2A3D60">
            <w:pPr>
              <w:jc w:val="center"/>
            </w:pPr>
            <w:r w:rsidR="2C2B5DE4">
              <w:rPr/>
              <w:t>0.157</w:t>
            </w:r>
          </w:p>
        </w:tc>
      </w:tr>
      <w:tr w:rsidR="00F66CA0" w:rsidTr="2C5B2010" w14:paraId="2313C963" w14:textId="77777777">
        <w:tc>
          <w:tcPr>
            <w:tcW w:w="2065" w:type="dxa"/>
            <w:tcMar/>
            <w:vAlign w:val="center"/>
          </w:tcPr>
          <w:p w:rsidR="00F66CA0" w:rsidP="00120257" w:rsidRDefault="00F66CA0" w14:paraId="3631FBB6" w14:textId="19A42F64">
            <w:r>
              <w:t xml:space="preserve">MIQE </w:t>
            </w:r>
            <w:r w:rsidR="00120257">
              <w:t>Criteria</w:t>
            </w:r>
          </w:p>
        </w:tc>
        <w:tc>
          <w:tcPr>
            <w:tcW w:w="1675" w:type="dxa"/>
            <w:tcMar/>
            <w:vAlign w:val="center"/>
          </w:tcPr>
          <w:p w:rsidR="00F66CA0" w:rsidP="00120257" w:rsidRDefault="00F66CA0" w14:paraId="36924CDC" w14:textId="77777777">
            <w:pPr>
              <w:jc w:val="center"/>
            </w:pPr>
            <w:r>
              <w:t>-0.5498</w:t>
            </w:r>
          </w:p>
        </w:tc>
        <w:tc>
          <w:tcPr>
            <w:tcW w:w="1870" w:type="dxa"/>
            <w:tcMar/>
            <w:vAlign w:val="center"/>
          </w:tcPr>
          <w:p w:rsidR="00F66CA0" w:rsidP="00120257" w:rsidRDefault="00F66CA0" w14:paraId="259B624C" w14:textId="77777777">
            <w:pPr>
              <w:jc w:val="center"/>
            </w:pPr>
            <w:r>
              <w:t>0.3602</w:t>
            </w:r>
          </w:p>
        </w:tc>
        <w:tc>
          <w:tcPr>
            <w:tcW w:w="1870" w:type="dxa"/>
            <w:tcMar/>
            <w:vAlign w:val="center"/>
          </w:tcPr>
          <w:p w:rsidR="00F66CA0" w:rsidP="00120257" w:rsidRDefault="00F66CA0" w14:paraId="5516D74C" w14:textId="77777777">
            <w:pPr>
              <w:jc w:val="center"/>
            </w:pPr>
            <w:r>
              <w:t>-1.526</w:t>
            </w:r>
          </w:p>
        </w:tc>
        <w:tc>
          <w:tcPr>
            <w:tcW w:w="1870" w:type="dxa"/>
            <w:tcMar/>
            <w:vAlign w:val="center"/>
          </w:tcPr>
          <w:p w:rsidR="00F66CA0" w:rsidP="00120257" w:rsidRDefault="00F66CA0" w14:paraId="684E68B5" w14:textId="77777777">
            <w:pPr>
              <w:jc w:val="center"/>
            </w:pPr>
            <w:r>
              <w:t>0.127</w:t>
            </w:r>
          </w:p>
        </w:tc>
      </w:tr>
    </w:tbl>
    <w:p w:rsidR="00F66CA0" w:rsidRDefault="00F66CA0" w14:paraId="40AA6401" w14:textId="2087C8AC"/>
    <w:p w:rsidR="00120257" w:rsidRDefault="00120257" w14:paraId="142A390B" w14:textId="32DB0435"/>
    <w:p w:rsidR="00120257" w:rsidP="68F75EDC" w:rsidRDefault="00120257" w14:paraId="4DA7202F" w14:textId="3A386D80">
      <w:pPr>
        <w:pStyle w:val="Normal"/>
      </w:pPr>
      <w:r w:rsidRPr="68F75EDC" w:rsidR="00120257">
        <w:rPr>
          <w:b w:val="1"/>
          <w:bCs w:val="1"/>
        </w:rPr>
        <w:t>Table S</w:t>
      </w:r>
      <w:r w:rsidRPr="68F75EDC" w:rsidR="00414209">
        <w:rPr>
          <w:b w:val="1"/>
          <w:bCs w:val="1"/>
        </w:rPr>
        <w:t>10</w:t>
      </w:r>
      <w:r w:rsidRPr="68F75EDC" w:rsidR="00120257">
        <w:rPr>
          <w:b w:val="1"/>
          <w:bCs w:val="1"/>
        </w:rPr>
        <w:t>:</w:t>
      </w:r>
      <w:r w:rsidR="00120257">
        <w:rPr/>
        <w:t xml:space="preserve"> Results of generalized linear mixed </w:t>
      </w:r>
      <w:r w:rsidR="005013D7">
        <w:rPr/>
        <w:t xml:space="preserve">effects </w:t>
      </w:r>
      <w:r w:rsidR="00120257">
        <w:rPr/>
        <w:t xml:space="preserve">model analysis of the </w:t>
      </w:r>
      <w:r w:rsidR="00AA0422">
        <w:rPr/>
        <w:t>influence</w:t>
      </w:r>
      <w:r w:rsidR="00120257">
        <w:rPr/>
        <w:t xml:space="preserve"> of methods reporting (the number of essential MIQE criteria) on the frequency of reported increases in </w:t>
      </w:r>
      <w:r w:rsidRPr="68F75EDC" w:rsidR="00120257">
        <w:rPr>
          <w:i w:val="1"/>
          <w:iCs w:val="1"/>
        </w:rPr>
        <w:t>HIF</w:t>
      </w:r>
      <w:r w:rsidRPr="68F75EDC" w:rsidR="00120257">
        <w:rPr>
          <w:i w:val="1"/>
          <w:iCs w:val="1"/>
        </w:rPr>
        <w:t>3</w:t>
      </w:r>
      <w:r w:rsidRPr="68F75EDC" w:rsidR="00120257">
        <w:rPr>
          <w:i w:val="1"/>
          <w:iCs w:val="1"/>
        </w:rPr>
        <w:t>A</w:t>
      </w:r>
      <w:r w:rsidR="00120257">
        <w:rPr/>
        <w:t xml:space="preserve"> mRNA. This analysis pooled all data from </w:t>
      </w:r>
      <w:r w:rsidRPr="68F75EDC" w:rsidR="00120257">
        <w:rPr>
          <w:i w:val="1"/>
          <w:iCs w:val="1"/>
        </w:rPr>
        <w:t>HIF</w:t>
      </w:r>
      <w:r w:rsidRPr="68F75EDC" w:rsidR="00120257">
        <w:rPr>
          <w:i w:val="1"/>
          <w:iCs w:val="1"/>
        </w:rPr>
        <w:t>3</w:t>
      </w:r>
      <w:r w:rsidRPr="68F75EDC" w:rsidR="00120257">
        <w:rPr>
          <w:i w:val="1"/>
          <w:iCs w:val="1"/>
        </w:rPr>
        <w:t>A</w:t>
      </w:r>
      <w:r w:rsidR="00120257">
        <w:rPr/>
        <w:t xml:space="preserve"> (all tissues and experimental conditions). </w:t>
      </w:r>
      <w:r w:rsidR="5DE305B2">
        <w:rPr/>
        <w:t xml:space="preserve">Estimates are on the logit scale. </w:t>
      </w:r>
      <w:r w:rsidR="00120257">
        <w:rPr/>
        <w:t>The effect of MIQE criteria is given as slope</w:t>
      </w:r>
      <w:r w:rsidR="000B745F">
        <w:rPr/>
        <w:t xml:space="preserve"> </w:t>
      </w:r>
      <w:r w:rsidR="000B745F">
        <w:rPr/>
        <w:t>and evaluated against no effect (slope = 0).</w:t>
      </w:r>
    </w:p>
    <w:p w:rsidR="68F75EDC" w:rsidP="68F75EDC" w:rsidRDefault="68F75EDC" w14:paraId="6D80E48F" w14:textId="1BF093A3">
      <w:pPr>
        <w:pStyle w:val="Normal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65"/>
        <w:gridCol w:w="1675"/>
        <w:gridCol w:w="1870"/>
        <w:gridCol w:w="1870"/>
        <w:gridCol w:w="1870"/>
      </w:tblGrid>
      <w:tr w:rsidR="00120257" w:rsidTr="2C5B2010" w14:paraId="216104E6" w14:textId="77777777">
        <w:tc>
          <w:tcPr>
            <w:tcW w:w="2065" w:type="dxa"/>
            <w:tcMar/>
            <w:vAlign w:val="center"/>
          </w:tcPr>
          <w:p w:rsidR="00120257" w:rsidP="00120257" w:rsidRDefault="00120257" w14:paraId="3AA40E35" w14:textId="77777777"/>
        </w:tc>
        <w:tc>
          <w:tcPr>
            <w:tcW w:w="1675" w:type="dxa"/>
            <w:tcMar/>
            <w:vAlign w:val="center"/>
          </w:tcPr>
          <w:p w:rsidR="00120257" w:rsidP="00120257" w:rsidRDefault="00120257" w14:paraId="42C1E883" w14:textId="10CAD971">
            <w:pPr>
              <w:jc w:val="center"/>
            </w:pPr>
            <w:r>
              <w:t>Estimate</w:t>
            </w:r>
          </w:p>
        </w:tc>
        <w:tc>
          <w:tcPr>
            <w:tcW w:w="1870" w:type="dxa"/>
            <w:tcMar/>
            <w:vAlign w:val="center"/>
          </w:tcPr>
          <w:p w:rsidR="00120257" w:rsidP="00120257" w:rsidRDefault="00120257" w14:paraId="2401BA97" w14:textId="368C43A2">
            <w:pPr>
              <w:jc w:val="center"/>
            </w:pPr>
            <w:r>
              <w:t>SE</w:t>
            </w:r>
          </w:p>
        </w:tc>
        <w:tc>
          <w:tcPr>
            <w:tcW w:w="1870" w:type="dxa"/>
            <w:tcMar/>
            <w:vAlign w:val="center"/>
          </w:tcPr>
          <w:p w:rsidR="00120257" w:rsidP="00120257" w:rsidRDefault="00120257" w14:paraId="715FF3E4" w14:textId="591571CF">
            <w:pPr>
              <w:jc w:val="center"/>
            </w:pPr>
            <w:r>
              <w:t>z</w:t>
            </w:r>
          </w:p>
        </w:tc>
        <w:tc>
          <w:tcPr>
            <w:tcW w:w="1870" w:type="dxa"/>
            <w:tcMar/>
            <w:vAlign w:val="center"/>
          </w:tcPr>
          <w:p w:rsidR="00120257" w:rsidP="00120257" w:rsidRDefault="00120257" w14:paraId="091C6525" w14:textId="127AABE3">
            <w:pPr>
              <w:jc w:val="center"/>
            </w:pPr>
            <w:r>
              <w:t>P</w:t>
            </w:r>
          </w:p>
        </w:tc>
      </w:tr>
      <w:tr w:rsidR="00F66CA0" w:rsidTr="2C5B2010" w14:paraId="39029172" w14:textId="77777777">
        <w:tc>
          <w:tcPr>
            <w:tcW w:w="2065" w:type="dxa"/>
            <w:tcMar/>
            <w:vAlign w:val="center"/>
          </w:tcPr>
          <w:p w:rsidR="00F66CA0" w:rsidP="00120257" w:rsidRDefault="00F66CA0" w14:paraId="2205B7D5" w14:textId="77777777">
            <w:r>
              <w:t>Intercept</w:t>
            </w:r>
          </w:p>
        </w:tc>
        <w:tc>
          <w:tcPr>
            <w:tcW w:w="1675" w:type="dxa"/>
            <w:tcMar/>
            <w:vAlign w:val="center"/>
          </w:tcPr>
          <w:p w:rsidR="00F66CA0" w:rsidP="00120257" w:rsidRDefault="00F66CA0" w14:paraId="506A3CC5" w14:textId="48C5CCAD">
            <w:pPr>
              <w:jc w:val="center"/>
            </w:pPr>
            <w:r w:rsidR="19CF0F25">
              <w:rPr/>
              <w:t>20.1387</w:t>
            </w:r>
          </w:p>
        </w:tc>
        <w:tc>
          <w:tcPr>
            <w:tcW w:w="1870" w:type="dxa"/>
            <w:tcMar/>
            <w:vAlign w:val="center"/>
          </w:tcPr>
          <w:p w:rsidR="00F66CA0" w:rsidP="00120257" w:rsidRDefault="00F66CA0" w14:paraId="16AA3BF8" w14:textId="004A1B55">
            <w:pPr>
              <w:jc w:val="center"/>
            </w:pPr>
            <w:r w:rsidR="19CF0F25">
              <w:rPr/>
              <w:t>10.5804</w:t>
            </w:r>
          </w:p>
        </w:tc>
        <w:tc>
          <w:tcPr>
            <w:tcW w:w="1870" w:type="dxa"/>
            <w:tcMar/>
            <w:vAlign w:val="center"/>
          </w:tcPr>
          <w:p w:rsidR="00F66CA0" w:rsidP="00120257" w:rsidRDefault="00F66CA0" w14:paraId="1BCB49E0" w14:textId="58089C4D">
            <w:pPr>
              <w:jc w:val="center"/>
            </w:pPr>
            <w:r w:rsidR="19CF0F25">
              <w:rPr/>
              <w:t>1.903</w:t>
            </w:r>
          </w:p>
        </w:tc>
        <w:tc>
          <w:tcPr>
            <w:tcW w:w="1870" w:type="dxa"/>
            <w:tcMar/>
            <w:vAlign w:val="center"/>
          </w:tcPr>
          <w:p w:rsidR="00F66CA0" w:rsidP="00120257" w:rsidRDefault="00F66CA0" w14:paraId="60DDD35D" w14:textId="7BAF54E2">
            <w:pPr>
              <w:jc w:val="center"/>
            </w:pPr>
            <w:r w:rsidR="19CF0F25">
              <w:rPr/>
              <w:t>0.0570</w:t>
            </w:r>
          </w:p>
        </w:tc>
      </w:tr>
      <w:tr w:rsidR="00F66CA0" w:rsidTr="2C5B2010" w14:paraId="6EDC9FB4" w14:textId="77777777">
        <w:tc>
          <w:tcPr>
            <w:tcW w:w="2065" w:type="dxa"/>
            <w:tcMar/>
            <w:vAlign w:val="center"/>
          </w:tcPr>
          <w:p w:rsidR="00F66CA0" w:rsidP="00120257" w:rsidRDefault="00F66CA0" w14:paraId="019CFCA5" w14:textId="4934B143">
            <w:r>
              <w:t xml:space="preserve">MIQE </w:t>
            </w:r>
            <w:r w:rsidR="00120257">
              <w:t>Criteria</w:t>
            </w:r>
          </w:p>
        </w:tc>
        <w:tc>
          <w:tcPr>
            <w:tcW w:w="1675" w:type="dxa"/>
            <w:tcMar/>
            <w:vAlign w:val="center"/>
          </w:tcPr>
          <w:p w:rsidR="00F66CA0" w:rsidP="00120257" w:rsidRDefault="00F66CA0" w14:paraId="7E950314" w14:textId="77777777">
            <w:pPr>
              <w:jc w:val="center"/>
            </w:pPr>
            <w:r>
              <w:t>-0.8868</w:t>
            </w:r>
          </w:p>
        </w:tc>
        <w:tc>
          <w:tcPr>
            <w:tcW w:w="1870" w:type="dxa"/>
            <w:tcMar/>
            <w:vAlign w:val="center"/>
          </w:tcPr>
          <w:p w:rsidR="00F66CA0" w:rsidP="00120257" w:rsidRDefault="00F66CA0" w14:paraId="35A41EDD" w14:textId="77777777">
            <w:pPr>
              <w:jc w:val="center"/>
            </w:pPr>
            <w:r>
              <w:t>0.4616</w:t>
            </w:r>
          </w:p>
        </w:tc>
        <w:tc>
          <w:tcPr>
            <w:tcW w:w="1870" w:type="dxa"/>
            <w:tcMar/>
            <w:vAlign w:val="center"/>
          </w:tcPr>
          <w:p w:rsidR="00F66CA0" w:rsidP="00120257" w:rsidRDefault="00F66CA0" w14:paraId="7440C864" w14:textId="77777777">
            <w:pPr>
              <w:jc w:val="center"/>
            </w:pPr>
            <w:r>
              <w:t>-1.921</w:t>
            </w:r>
          </w:p>
        </w:tc>
        <w:tc>
          <w:tcPr>
            <w:tcW w:w="1870" w:type="dxa"/>
            <w:tcMar/>
            <w:vAlign w:val="center"/>
          </w:tcPr>
          <w:p w:rsidR="00F66CA0" w:rsidP="00120257" w:rsidRDefault="00F66CA0" w14:paraId="7454A8CC" w14:textId="77777777">
            <w:pPr>
              <w:jc w:val="center"/>
            </w:pPr>
            <w:r>
              <w:t>0.0547</w:t>
            </w:r>
          </w:p>
        </w:tc>
      </w:tr>
    </w:tbl>
    <w:p w:rsidR="00F66CA0" w:rsidRDefault="00F66CA0" w14:paraId="47B72FF0" w14:textId="77777777">
      <w:bookmarkStart w:name="_GoBack" w:id="0"/>
      <w:bookmarkEnd w:id="0"/>
    </w:p>
    <w:sectPr w:rsidR="00F66CA0">
      <w:footerReference w:type="default" r:id="rId6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1591" w:rsidP="00EA014C" w:rsidRDefault="003F1591" w14:paraId="662512B8" w14:textId="77777777">
      <w:r>
        <w:separator/>
      </w:r>
    </w:p>
  </w:endnote>
  <w:endnote w:type="continuationSeparator" w:id="0">
    <w:p w:rsidR="003F1591" w:rsidP="00EA014C" w:rsidRDefault="003F1591" w14:paraId="79267F0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2014395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57A1" w:rsidRDefault="00C657A1" w14:paraId="394983FA" w14:textId="70746A4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657A1" w:rsidRDefault="00C657A1" w14:paraId="37EB5C6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1591" w:rsidP="00EA014C" w:rsidRDefault="003F1591" w14:paraId="208FCFD3" w14:textId="77777777">
      <w:r>
        <w:separator/>
      </w:r>
    </w:p>
  </w:footnote>
  <w:footnote w:type="continuationSeparator" w:id="0">
    <w:p w:rsidR="003F1591" w:rsidP="00EA014C" w:rsidRDefault="003F1591" w14:paraId="3C61B12B" w14:textId="777777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647"/>
    <w:rsid w:val="00076E75"/>
    <w:rsid w:val="000B745F"/>
    <w:rsid w:val="000F1315"/>
    <w:rsid w:val="00120257"/>
    <w:rsid w:val="00120B43"/>
    <w:rsid w:val="001B3BA7"/>
    <w:rsid w:val="0020408B"/>
    <w:rsid w:val="00230C52"/>
    <w:rsid w:val="003F1591"/>
    <w:rsid w:val="00413683"/>
    <w:rsid w:val="00414209"/>
    <w:rsid w:val="00443F2D"/>
    <w:rsid w:val="00465492"/>
    <w:rsid w:val="004A554D"/>
    <w:rsid w:val="005013BD"/>
    <w:rsid w:val="005013D7"/>
    <w:rsid w:val="00563062"/>
    <w:rsid w:val="00694C64"/>
    <w:rsid w:val="006B2D8F"/>
    <w:rsid w:val="007068B2"/>
    <w:rsid w:val="00774278"/>
    <w:rsid w:val="007A7BE6"/>
    <w:rsid w:val="008153FB"/>
    <w:rsid w:val="00893CED"/>
    <w:rsid w:val="008F2E50"/>
    <w:rsid w:val="00927647"/>
    <w:rsid w:val="0098067F"/>
    <w:rsid w:val="009878B8"/>
    <w:rsid w:val="00AA0422"/>
    <w:rsid w:val="00BA35FB"/>
    <w:rsid w:val="00BC0BA3"/>
    <w:rsid w:val="00C338BC"/>
    <w:rsid w:val="00C657A1"/>
    <w:rsid w:val="00D928C4"/>
    <w:rsid w:val="00E26B22"/>
    <w:rsid w:val="00E9601A"/>
    <w:rsid w:val="00EA014C"/>
    <w:rsid w:val="00F66CA0"/>
    <w:rsid w:val="04B1E850"/>
    <w:rsid w:val="07092114"/>
    <w:rsid w:val="09CBE16A"/>
    <w:rsid w:val="09FC3C3B"/>
    <w:rsid w:val="0C657BF9"/>
    <w:rsid w:val="1158E5E9"/>
    <w:rsid w:val="12A89C5F"/>
    <w:rsid w:val="12E3EE04"/>
    <w:rsid w:val="14362CB8"/>
    <w:rsid w:val="14BAA67A"/>
    <w:rsid w:val="16688B69"/>
    <w:rsid w:val="177CBA72"/>
    <w:rsid w:val="17A83F70"/>
    <w:rsid w:val="17DF7762"/>
    <w:rsid w:val="17E493B7"/>
    <w:rsid w:val="19CF0F25"/>
    <w:rsid w:val="1B82B17C"/>
    <w:rsid w:val="1C668D5D"/>
    <w:rsid w:val="1DC9B704"/>
    <w:rsid w:val="1FDC197F"/>
    <w:rsid w:val="2248B860"/>
    <w:rsid w:val="22B3561F"/>
    <w:rsid w:val="25BFC908"/>
    <w:rsid w:val="281044B9"/>
    <w:rsid w:val="2A4DA042"/>
    <w:rsid w:val="2C2B5DE4"/>
    <w:rsid w:val="2C393CE4"/>
    <w:rsid w:val="2C5B2010"/>
    <w:rsid w:val="2E78CCEC"/>
    <w:rsid w:val="30644C84"/>
    <w:rsid w:val="30743744"/>
    <w:rsid w:val="30A842EB"/>
    <w:rsid w:val="323597AD"/>
    <w:rsid w:val="34A6D404"/>
    <w:rsid w:val="359083AA"/>
    <w:rsid w:val="373052E8"/>
    <w:rsid w:val="3789C047"/>
    <w:rsid w:val="3A456D5C"/>
    <w:rsid w:val="3C7C81BF"/>
    <w:rsid w:val="3CA9BE14"/>
    <w:rsid w:val="3D5BA3BE"/>
    <w:rsid w:val="3F31C1EC"/>
    <w:rsid w:val="45064A78"/>
    <w:rsid w:val="4606B86F"/>
    <w:rsid w:val="46D3A4B9"/>
    <w:rsid w:val="481AD818"/>
    <w:rsid w:val="491315BB"/>
    <w:rsid w:val="4A37E757"/>
    <w:rsid w:val="4A9B963B"/>
    <w:rsid w:val="4F4434E6"/>
    <w:rsid w:val="4FF96E91"/>
    <w:rsid w:val="5174D423"/>
    <w:rsid w:val="522C7A0D"/>
    <w:rsid w:val="5241BD17"/>
    <w:rsid w:val="536990E3"/>
    <w:rsid w:val="55D4028E"/>
    <w:rsid w:val="55EFED23"/>
    <w:rsid w:val="56BD2464"/>
    <w:rsid w:val="582CDE0A"/>
    <w:rsid w:val="5945F27B"/>
    <w:rsid w:val="5B596716"/>
    <w:rsid w:val="5B86E95A"/>
    <w:rsid w:val="5C458CF4"/>
    <w:rsid w:val="5DE305B2"/>
    <w:rsid w:val="5E3B9FBA"/>
    <w:rsid w:val="5E6DD206"/>
    <w:rsid w:val="5EE28372"/>
    <w:rsid w:val="5F70A3E0"/>
    <w:rsid w:val="5F74B14A"/>
    <w:rsid w:val="5F96FB3C"/>
    <w:rsid w:val="607B7DD8"/>
    <w:rsid w:val="61257CDF"/>
    <w:rsid w:val="61C029FD"/>
    <w:rsid w:val="6289704D"/>
    <w:rsid w:val="63DDA890"/>
    <w:rsid w:val="65FF82D7"/>
    <w:rsid w:val="6823838A"/>
    <w:rsid w:val="68F75EDC"/>
    <w:rsid w:val="6A0007F4"/>
    <w:rsid w:val="6ADDE232"/>
    <w:rsid w:val="6CB99708"/>
    <w:rsid w:val="6D305EDF"/>
    <w:rsid w:val="6D7D57BA"/>
    <w:rsid w:val="6E345CD0"/>
    <w:rsid w:val="6EADAF3B"/>
    <w:rsid w:val="71872D1A"/>
    <w:rsid w:val="72CD88AD"/>
    <w:rsid w:val="74953856"/>
    <w:rsid w:val="7628E686"/>
    <w:rsid w:val="77ADDC42"/>
    <w:rsid w:val="77F4835B"/>
    <w:rsid w:val="78047617"/>
    <w:rsid w:val="79E1504F"/>
    <w:rsid w:val="7A01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CB8955"/>
  <w15:chartTrackingRefBased/>
  <w15:docId w15:val="{D4519708-74D3-414B-A172-033017938F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7647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7647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76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76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76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764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764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764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764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927647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927647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927647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927647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27647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27647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27647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27647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2764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7647"/>
    <w:pPr>
      <w:spacing w:after="80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27647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764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9276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7647"/>
    <w:pPr>
      <w:spacing w:before="160" w:after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92764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764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764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7647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92764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7647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2764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EA014C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EA014C"/>
  </w:style>
  <w:style w:type="paragraph" w:styleId="Footer">
    <w:name w:val="footer"/>
    <w:basedOn w:val="Normal"/>
    <w:link w:val="FooterChar"/>
    <w:uiPriority w:val="99"/>
    <w:unhideWhenUsed/>
    <w:rsid w:val="00EA014C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EA01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webSettings" Target="webSettings.xml" Id="rId3" /><Relationship Type="http://schemas.openxmlformats.org/officeDocument/2006/relationships/fontTable" Target="fontTable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oter" Target="footer1.xml" Id="rId6" /><Relationship Type="http://schemas.openxmlformats.org/officeDocument/2006/relationships/endnotes" Target="endnotes.xml" Id="rId5" /><Relationship Type="http://schemas.openxmlformats.org/officeDocument/2006/relationships/footnotes" Target="footnote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Taylor Elizabeth Murphy</dc:creator>
  <keywords/>
  <dc:description/>
  <lastModifiedBy>Bernard B Rees</lastModifiedBy>
  <revision>11</revision>
  <dcterms:created xsi:type="dcterms:W3CDTF">2024-09-10T16:52:00.0000000Z</dcterms:created>
  <dcterms:modified xsi:type="dcterms:W3CDTF">2024-09-11T21:32:57.9922387Z</dcterms:modified>
</coreProperties>
</file>