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E87E5" w14:textId="3441DA29" w:rsidR="00791748" w:rsidRPr="00AC3AF4" w:rsidRDefault="00791748" w:rsidP="00AC3AF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3AF4">
        <w:rPr>
          <w:rFonts w:ascii="Times New Roman" w:hAnsi="Times New Roman" w:cs="Times New Roman"/>
          <w:b/>
          <w:bCs/>
          <w:sz w:val="32"/>
          <w:szCs w:val="32"/>
        </w:rPr>
        <w:t xml:space="preserve">Supplementary </w:t>
      </w:r>
      <w:r w:rsidR="00AC3AF4" w:rsidRPr="00AC3AF4">
        <w:rPr>
          <w:rFonts w:ascii="Times New Roman" w:hAnsi="Times New Roman" w:cs="Times New Roman" w:hint="eastAsia"/>
          <w:b/>
          <w:bCs/>
          <w:sz w:val="32"/>
          <w:szCs w:val="32"/>
        </w:rPr>
        <w:t>Materials</w:t>
      </w:r>
    </w:p>
    <w:p w14:paraId="54F01237" w14:textId="77777777" w:rsidR="00791748" w:rsidRPr="00791748" w:rsidRDefault="00791748" w:rsidP="00791748">
      <w:pPr>
        <w:rPr>
          <w:rFonts w:ascii="Times New Roman" w:hAnsi="Times New Roman" w:cs="Times New Roman"/>
          <w:sz w:val="24"/>
          <w:szCs w:val="24"/>
        </w:rPr>
      </w:pPr>
      <w:r w:rsidRPr="00791748">
        <w:rPr>
          <w:rFonts w:ascii="Times New Roman" w:hAnsi="Times New Roman" w:cs="Times New Roman"/>
          <w:sz w:val="24"/>
          <w:szCs w:val="24"/>
        </w:rPr>
        <w:t>This appendix has been provided by the authors to give readers additional information about their work.</w:t>
      </w:r>
    </w:p>
    <w:p w14:paraId="18F7A066" w14:textId="77777777" w:rsidR="00791748" w:rsidRPr="00791748" w:rsidRDefault="00791748" w:rsidP="00791748">
      <w:pPr>
        <w:rPr>
          <w:rFonts w:ascii="Times New Roman" w:hAnsi="Times New Roman" w:cs="Times New Roman"/>
          <w:sz w:val="24"/>
          <w:szCs w:val="24"/>
        </w:rPr>
      </w:pPr>
    </w:p>
    <w:p w14:paraId="5F074D9A" w14:textId="77777777" w:rsidR="00791748" w:rsidRPr="00791748" w:rsidRDefault="00791748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791748">
        <w:rPr>
          <w:rFonts w:ascii="Times New Roman" w:hAnsi="Times New Roman" w:cs="Times New Roman"/>
          <w:sz w:val="24"/>
          <w:szCs w:val="24"/>
        </w:rPr>
        <w:br w:type="page"/>
      </w:r>
    </w:p>
    <w:p w14:paraId="42DB8100" w14:textId="6CD268B1" w:rsidR="00791748" w:rsidRPr="00AC3AF4" w:rsidRDefault="00791748" w:rsidP="0079174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C3AF4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 of Contents</w:t>
      </w:r>
    </w:p>
    <w:p w14:paraId="77345933" w14:textId="77777777" w:rsidR="00AC3AF4" w:rsidRPr="00791748" w:rsidRDefault="00AC3AF4" w:rsidP="00791748">
      <w:pPr>
        <w:rPr>
          <w:rFonts w:ascii="Times New Roman" w:hAnsi="Times New Roman" w:cs="Times New Roman"/>
          <w:sz w:val="24"/>
          <w:szCs w:val="24"/>
        </w:rPr>
      </w:pPr>
    </w:p>
    <w:p w14:paraId="79F0ACDF" w14:textId="77777777" w:rsidR="00791748" w:rsidRPr="00791748" w:rsidRDefault="00791748" w:rsidP="00791748">
      <w:pPr>
        <w:rPr>
          <w:rFonts w:ascii="Times New Roman" w:hAnsi="Times New Roman" w:cs="Times New Roman"/>
          <w:sz w:val="24"/>
          <w:szCs w:val="24"/>
        </w:rPr>
      </w:pPr>
      <w:r w:rsidRPr="00791748">
        <w:rPr>
          <w:rFonts w:ascii="Times New Roman" w:hAnsi="Times New Roman" w:cs="Times New Roman"/>
          <w:sz w:val="24"/>
          <w:szCs w:val="24"/>
        </w:rPr>
        <w:t>Page 1: Cover page</w:t>
      </w:r>
    </w:p>
    <w:p w14:paraId="2124D8FB" w14:textId="77777777" w:rsidR="00791748" w:rsidRPr="00791748" w:rsidRDefault="00791748" w:rsidP="00791748">
      <w:pPr>
        <w:rPr>
          <w:rFonts w:ascii="Times New Roman" w:hAnsi="Times New Roman" w:cs="Times New Roman"/>
          <w:sz w:val="24"/>
          <w:szCs w:val="24"/>
        </w:rPr>
      </w:pPr>
      <w:r w:rsidRPr="00791748">
        <w:rPr>
          <w:rFonts w:ascii="Times New Roman" w:hAnsi="Times New Roman" w:cs="Times New Roman"/>
          <w:sz w:val="24"/>
          <w:szCs w:val="24"/>
        </w:rPr>
        <w:t>Page 2: List of contents</w:t>
      </w:r>
    </w:p>
    <w:p w14:paraId="1DA4D34D" w14:textId="38AC5ACE" w:rsidR="00791748" w:rsidRPr="00791748" w:rsidRDefault="00791748" w:rsidP="00791748">
      <w:pPr>
        <w:rPr>
          <w:rFonts w:ascii="Times New Roman" w:hAnsi="Times New Roman" w:cs="Times New Roman"/>
          <w:sz w:val="24"/>
          <w:szCs w:val="24"/>
        </w:rPr>
      </w:pPr>
      <w:r w:rsidRPr="00791748">
        <w:rPr>
          <w:rFonts w:ascii="Times New Roman" w:hAnsi="Times New Roman" w:cs="Times New Roman"/>
          <w:sz w:val="24"/>
          <w:szCs w:val="24"/>
        </w:rPr>
        <w:t>Page 3: Supplementary Table S1</w:t>
      </w:r>
    </w:p>
    <w:p w14:paraId="574AFAB3" w14:textId="52D6FF96" w:rsidR="00791748" w:rsidRPr="00791748" w:rsidRDefault="00791748" w:rsidP="00791748">
      <w:pPr>
        <w:rPr>
          <w:rFonts w:ascii="Times New Roman" w:hAnsi="Times New Roman" w:cs="Times New Roman"/>
          <w:sz w:val="24"/>
          <w:szCs w:val="24"/>
        </w:rPr>
      </w:pPr>
      <w:r w:rsidRPr="00791748">
        <w:rPr>
          <w:rFonts w:ascii="Times New Roman" w:hAnsi="Times New Roman" w:cs="Times New Roman"/>
          <w:sz w:val="24"/>
          <w:szCs w:val="24"/>
        </w:rPr>
        <w:t xml:space="preserve">Page 4: </w:t>
      </w:r>
      <w:r w:rsidR="004101DF" w:rsidRPr="00791748">
        <w:rPr>
          <w:rFonts w:ascii="Times New Roman" w:hAnsi="Times New Roman" w:cs="Times New Roman"/>
          <w:sz w:val="24"/>
          <w:szCs w:val="24"/>
        </w:rPr>
        <w:t>Supplementary Table S</w:t>
      </w:r>
      <w:r w:rsidR="004101DF">
        <w:rPr>
          <w:rFonts w:ascii="Times New Roman" w:hAnsi="Times New Roman" w:cs="Times New Roman" w:hint="eastAsia"/>
          <w:sz w:val="24"/>
          <w:szCs w:val="24"/>
        </w:rPr>
        <w:t>2</w:t>
      </w:r>
    </w:p>
    <w:p w14:paraId="6EB6B60B" w14:textId="2CC26E83" w:rsidR="004101DF" w:rsidRDefault="00791748" w:rsidP="00791748">
      <w:pPr>
        <w:rPr>
          <w:rFonts w:ascii="Times New Roman" w:hAnsi="Times New Roman" w:cs="Times New Roman"/>
          <w:sz w:val="24"/>
          <w:szCs w:val="24"/>
        </w:rPr>
      </w:pPr>
      <w:r w:rsidRPr="00791748">
        <w:rPr>
          <w:rFonts w:ascii="Times New Roman" w:hAnsi="Times New Roman" w:cs="Times New Roman"/>
          <w:sz w:val="24"/>
          <w:szCs w:val="24"/>
        </w:rPr>
        <w:t>Page 5</w:t>
      </w:r>
      <w:r w:rsidR="004101DF">
        <w:rPr>
          <w:rFonts w:ascii="Times New Roman" w:hAnsi="Times New Roman" w:cs="Times New Roman" w:hint="eastAsia"/>
          <w:sz w:val="24"/>
          <w:szCs w:val="24"/>
        </w:rPr>
        <w:t>-</w:t>
      </w:r>
      <w:r w:rsidR="00B24985">
        <w:rPr>
          <w:rFonts w:ascii="Times New Roman" w:hAnsi="Times New Roman" w:cs="Times New Roman" w:hint="eastAsia"/>
          <w:sz w:val="24"/>
          <w:szCs w:val="24"/>
        </w:rPr>
        <w:t>8</w:t>
      </w:r>
      <w:r w:rsidRPr="00791748">
        <w:rPr>
          <w:rFonts w:ascii="Times New Roman" w:hAnsi="Times New Roman" w:cs="Times New Roman"/>
          <w:sz w:val="24"/>
          <w:szCs w:val="24"/>
        </w:rPr>
        <w:t xml:space="preserve">: </w:t>
      </w:r>
      <w:r w:rsidR="004101DF" w:rsidRPr="00791748">
        <w:rPr>
          <w:rFonts w:ascii="Times New Roman" w:hAnsi="Times New Roman" w:cs="Times New Roman"/>
          <w:sz w:val="24"/>
          <w:szCs w:val="24"/>
        </w:rPr>
        <w:t>Supplementary Table S</w:t>
      </w:r>
      <w:r w:rsidR="004101DF">
        <w:rPr>
          <w:rFonts w:ascii="Times New Roman" w:hAnsi="Times New Roman" w:cs="Times New Roman" w:hint="eastAsia"/>
          <w:sz w:val="24"/>
          <w:szCs w:val="24"/>
        </w:rPr>
        <w:t>3</w:t>
      </w:r>
    </w:p>
    <w:p w14:paraId="0ADC5E44" w14:textId="0EE68ED1" w:rsidR="00791748" w:rsidRDefault="00791748" w:rsidP="00791748">
      <w:pPr>
        <w:rPr>
          <w:rFonts w:ascii="Times New Roman" w:hAnsi="Times New Roman" w:cs="Times New Roman"/>
          <w:sz w:val="24"/>
          <w:szCs w:val="24"/>
        </w:rPr>
      </w:pPr>
      <w:r w:rsidRPr="00791748">
        <w:rPr>
          <w:rFonts w:ascii="Times New Roman" w:hAnsi="Times New Roman" w:cs="Times New Roman"/>
          <w:sz w:val="24"/>
          <w:szCs w:val="24"/>
        </w:rPr>
        <w:t xml:space="preserve">Page </w:t>
      </w:r>
      <w:r w:rsidR="00B24985">
        <w:rPr>
          <w:rFonts w:ascii="Times New Roman" w:hAnsi="Times New Roman" w:cs="Times New Roman" w:hint="eastAsia"/>
          <w:sz w:val="24"/>
          <w:szCs w:val="24"/>
        </w:rPr>
        <w:t>9</w:t>
      </w:r>
      <w:r w:rsidR="004101DF">
        <w:rPr>
          <w:rFonts w:ascii="Times New Roman" w:hAnsi="Times New Roman" w:cs="Times New Roman" w:hint="eastAsia"/>
          <w:sz w:val="24"/>
          <w:szCs w:val="24"/>
        </w:rPr>
        <w:t>-</w:t>
      </w:r>
      <w:r w:rsidR="00B24985">
        <w:rPr>
          <w:rFonts w:ascii="Times New Roman" w:hAnsi="Times New Roman" w:cs="Times New Roman" w:hint="eastAsia"/>
          <w:sz w:val="24"/>
          <w:szCs w:val="24"/>
        </w:rPr>
        <w:t>1</w:t>
      </w:r>
      <w:r w:rsidR="004101DF">
        <w:rPr>
          <w:rFonts w:ascii="Times New Roman" w:hAnsi="Times New Roman" w:cs="Times New Roman" w:hint="eastAsia"/>
          <w:sz w:val="24"/>
          <w:szCs w:val="24"/>
        </w:rPr>
        <w:t>0</w:t>
      </w:r>
      <w:r w:rsidRPr="00791748">
        <w:rPr>
          <w:rFonts w:ascii="Times New Roman" w:hAnsi="Times New Roman" w:cs="Times New Roman"/>
          <w:sz w:val="24"/>
          <w:szCs w:val="24"/>
        </w:rPr>
        <w:t xml:space="preserve">: </w:t>
      </w:r>
      <w:r w:rsidR="004101DF" w:rsidRPr="00791748">
        <w:rPr>
          <w:rFonts w:ascii="Times New Roman" w:hAnsi="Times New Roman" w:cs="Times New Roman"/>
          <w:sz w:val="24"/>
          <w:szCs w:val="24"/>
        </w:rPr>
        <w:t>Supplementary Table S</w:t>
      </w:r>
      <w:r w:rsidR="004101DF">
        <w:rPr>
          <w:rFonts w:ascii="Times New Roman" w:hAnsi="Times New Roman" w:cs="Times New Roman" w:hint="eastAsia"/>
          <w:sz w:val="24"/>
          <w:szCs w:val="24"/>
        </w:rPr>
        <w:t>4</w:t>
      </w:r>
    </w:p>
    <w:p w14:paraId="6E0EF885" w14:textId="47505A7B" w:rsidR="004101DF" w:rsidRDefault="004101DF" w:rsidP="004101DF">
      <w:pPr>
        <w:rPr>
          <w:rFonts w:ascii="Times New Roman" w:hAnsi="Times New Roman" w:cs="Times New Roman"/>
          <w:sz w:val="24"/>
          <w:szCs w:val="24"/>
        </w:rPr>
      </w:pPr>
      <w:r w:rsidRPr="00791748">
        <w:rPr>
          <w:rFonts w:ascii="Times New Roman" w:hAnsi="Times New Roman" w:cs="Times New Roman"/>
          <w:sz w:val="24"/>
          <w:szCs w:val="24"/>
        </w:rPr>
        <w:t xml:space="preserve">Page </w:t>
      </w:r>
      <w:r w:rsidR="00B24985"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1-</w:t>
      </w:r>
      <w:r w:rsidR="00B24985">
        <w:rPr>
          <w:rFonts w:ascii="Times New Roman" w:hAnsi="Times New Roman" w:cs="Times New Roman" w:hint="eastAsia"/>
          <w:sz w:val="24"/>
          <w:szCs w:val="24"/>
        </w:rPr>
        <w:t>13</w:t>
      </w:r>
      <w:r w:rsidRPr="00791748">
        <w:rPr>
          <w:rFonts w:ascii="Times New Roman" w:hAnsi="Times New Roman" w:cs="Times New Roman"/>
          <w:sz w:val="24"/>
          <w:szCs w:val="24"/>
        </w:rPr>
        <w:t>: Supplementary Table S</w:t>
      </w:r>
      <w:r>
        <w:rPr>
          <w:rFonts w:ascii="Times New Roman" w:hAnsi="Times New Roman" w:cs="Times New Roman" w:hint="eastAsia"/>
          <w:sz w:val="24"/>
          <w:szCs w:val="24"/>
        </w:rPr>
        <w:t>5</w:t>
      </w:r>
    </w:p>
    <w:p w14:paraId="4F610432" w14:textId="6912EBB2" w:rsidR="004101DF" w:rsidRDefault="004101DF" w:rsidP="004101DF">
      <w:pPr>
        <w:rPr>
          <w:rFonts w:ascii="Times New Roman" w:hAnsi="Times New Roman" w:cs="Times New Roman"/>
          <w:sz w:val="24"/>
          <w:szCs w:val="24"/>
        </w:rPr>
      </w:pPr>
      <w:r w:rsidRPr="00791748">
        <w:rPr>
          <w:rFonts w:ascii="Times New Roman" w:hAnsi="Times New Roman" w:cs="Times New Roman"/>
          <w:sz w:val="24"/>
          <w:szCs w:val="24"/>
        </w:rPr>
        <w:t xml:space="preserve">Page </w:t>
      </w:r>
      <w:r w:rsidR="00B24985">
        <w:rPr>
          <w:rFonts w:ascii="Times New Roman" w:hAnsi="Times New Roman" w:cs="Times New Roman" w:hint="eastAsia"/>
          <w:sz w:val="24"/>
          <w:szCs w:val="24"/>
        </w:rPr>
        <w:t>14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 w:rsidR="00B24985">
        <w:rPr>
          <w:rFonts w:ascii="Times New Roman" w:hAnsi="Times New Roman" w:cs="Times New Roman" w:hint="eastAsia"/>
          <w:sz w:val="24"/>
          <w:szCs w:val="24"/>
        </w:rPr>
        <w:t>15</w:t>
      </w:r>
      <w:r w:rsidRPr="00791748">
        <w:rPr>
          <w:rFonts w:ascii="Times New Roman" w:hAnsi="Times New Roman" w:cs="Times New Roman"/>
          <w:sz w:val="24"/>
          <w:szCs w:val="24"/>
        </w:rPr>
        <w:t>: Supplementary Table S</w:t>
      </w:r>
      <w:r>
        <w:rPr>
          <w:rFonts w:ascii="Times New Roman" w:hAnsi="Times New Roman" w:cs="Times New Roman" w:hint="eastAsia"/>
          <w:sz w:val="24"/>
          <w:szCs w:val="24"/>
        </w:rPr>
        <w:t>6</w:t>
      </w:r>
    </w:p>
    <w:p w14:paraId="6EF7AF88" w14:textId="273D7973" w:rsidR="004101DF" w:rsidRDefault="004101DF" w:rsidP="004101DF">
      <w:pPr>
        <w:rPr>
          <w:rFonts w:ascii="Times New Roman" w:hAnsi="Times New Roman" w:cs="Times New Roman"/>
          <w:sz w:val="24"/>
          <w:szCs w:val="24"/>
        </w:rPr>
      </w:pPr>
      <w:r w:rsidRPr="00791748">
        <w:rPr>
          <w:rFonts w:ascii="Times New Roman" w:hAnsi="Times New Roman" w:cs="Times New Roman"/>
          <w:sz w:val="24"/>
          <w:szCs w:val="24"/>
        </w:rPr>
        <w:t xml:space="preserve">Page </w:t>
      </w:r>
      <w:r w:rsidR="00B24985">
        <w:rPr>
          <w:rFonts w:ascii="Times New Roman" w:hAnsi="Times New Roman" w:cs="Times New Roman" w:hint="eastAsia"/>
          <w:sz w:val="24"/>
          <w:szCs w:val="24"/>
        </w:rPr>
        <w:t>16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 w:rsidR="00B24985">
        <w:rPr>
          <w:rFonts w:ascii="Times New Roman" w:hAnsi="Times New Roman" w:cs="Times New Roman" w:hint="eastAsia"/>
          <w:sz w:val="24"/>
          <w:szCs w:val="24"/>
        </w:rPr>
        <w:t>17</w:t>
      </w:r>
      <w:r w:rsidRPr="00791748">
        <w:rPr>
          <w:rFonts w:ascii="Times New Roman" w:hAnsi="Times New Roman" w:cs="Times New Roman"/>
          <w:sz w:val="24"/>
          <w:szCs w:val="24"/>
        </w:rPr>
        <w:t>: Supplementary Table S</w:t>
      </w:r>
      <w:r>
        <w:rPr>
          <w:rFonts w:ascii="Times New Roman" w:hAnsi="Times New Roman" w:cs="Times New Roman" w:hint="eastAsia"/>
          <w:sz w:val="24"/>
          <w:szCs w:val="24"/>
        </w:rPr>
        <w:t>7</w:t>
      </w:r>
    </w:p>
    <w:p w14:paraId="1B0EC09C" w14:textId="6DC32590" w:rsidR="004101DF" w:rsidRDefault="004101DF" w:rsidP="004101DF">
      <w:pPr>
        <w:rPr>
          <w:rFonts w:ascii="Times New Roman" w:hAnsi="Times New Roman" w:cs="Times New Roman"/>
          <w:sz w:val="24"/>
          <w:szCs w:val="24"/>
        </w:rPr>
      </w:pPr>
      <w:r w:rsidRPr="00791748">
        <w:rPr>
          <w:rFonts w:ascii="Times New Roman" w:hAnsi="Times New Roman" w:cs="Times New Roman"/>
          <w:sz w:val="24"/>
          <w:szCs w:val="24"/>
        </w:rPr>
        <w:t xml:space="preserve">Page </w:t>
      </w:r>
      <w:r w:rsidR="00B24985">
        <w:rPr>
          <w:rFonts w:ascii="Times New Roman" w:hAnsi="Times New Roman" w:cs="Times New Roman" w:hint="eastAsia"/>
          <w:sz w:val="24"/>
          <w:szCs w:val="24"/>
        </w:rPr>
        <w:t>18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 w:rsidR="00B24985">
        <w:rPr>
          <w:rFonts w:ascii="Times New Roman" w:hAnsi="Times New Roman" w:cs="Times New Roman" w:hint="eastAsia"/>
          <w:sz w:val="24"/>
          <w:szCs w:val="24"/>
        </w:rPr>
        <w:t>21</w:t>
      </w:r>
      <w:r w:rsidRPr="00791748">
        <w:rPr>
          <w:rFonts w:ascii="Times New Roman" w:hAnsi="Times New Roman" w:cs="Times New Roman"/>
          <w:sz w:val="24"/>
          <w:szCs w:val="24"/>
        </w:rPr>
        <w:t>: Supplementary Table S</w:t>
      </w:r>
      <w:r>
        <w:rPr>
          <w:rFonts w:ascii="Times New Roman" w:hAnsi="Times New Roman" w:cs="Times New Roman" w:hint="eastAsia"/>
          <w:sz w:val="24"/>
          <w:szCs w:val="24"/>
        </w:rPr>
        <w:t>8</w:t>
      </w:r>
    </w:p>
    <w:p w14:paraId="74C47DCB" w14:textId="7B894B1C" w:rsidR="004101DF" w:rsidRPr="004101DF" w:rsidRDefault="004101DF" w:rsidP="00791748">
      <w:pPr>
        <w:rPr>
          <w:rFonts w:ascii="Times New Roman" w:hAnsi="Times New Roman" w:cs="Times New Roman"/>
          <w:sz w:val="24"/>
          <w:szCs w:val="24"/>
        </w:rPr>
      </w:pPr>
      <w:r w:rsidRPr="00791748">
        <w:rPr>
          <w:rFonts w:ascii="Times New Roman" w:hAnsi="Times New Roman" w:cs="Times New Roman"/>
          <w:sz w:val="24"/>
          <w:szCs w:val="24"/>
        </w:rPr>
        <w:t xml:space="preserve">Page </w:t>
      </w:r>
      <w:r w:rsidR="00B24985"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2-</w:t>
      </w:r>
      <w:r w:rsidR="00B24985">
        <w:rPr>
          <w:rFonts w:ascii="Times New Roman" w:hAnsi="Times New Roman" w:cs="Times New Roman" w:hint="eastAsia"/>
          <w:sz w:val="24"/>
          <w:szCs w:val="24"/>
        </w:rPr>
        <w:t>25</w:t>
      </w:r>
      <w:r w:rsidRPr="00791748">
        <w:rPr>
          <w:rFonts w:ascii="Times New Roman" w:hAnsi="Times New Roman" w:cs="Times New Roman"/>
          <w:sz w:val="24"/>
          <w:szCs w:val="24"/>
        </w:rPr>
        <w:t>: Supplementary Table S</w:t>
      </w:r>
      <w:r>
        <w:rPr>
          <w:rFonts w:ascii="Times New Roman" w:hAnsi="Times New Roman" w:cs="Times New Roman" w:hint="eastAsia"/>
          <w:sz w:val="24"/>
          <w:szCs w:val="24"/>
        </w:rPr>
        <w:t>9</w:t>
      </w:r>
    </w:p>
    <w:p w14:paraId="6CA80F14" w14:textId="77777777" w:rsidR="00791748" w:rsidRPr="00791748" w:rsidRDefault="00791748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791748">
        <w:rPr>
          <w:rFonts w:ascii="Times New Roman" w:hAnsi="Times New Roman" w:cs="Times New Roman"/>
          <w:sz w:val="24"/>
          <w:szCs w:val="24"/>
        </w:rPr>
        <w:br w:type="page"/>
      </w:r>
    </w:p>
    <w:p w14:paraId="20932D95" w14:textId="14E92AD8" w:rsidR="00791748" w:rsidRPr="00791748" w:rsidRDefault="00791748" w:rsidP="00791748">
      <w:pPr>
        <w:widowControl/>
        <w:spacing w:before="120" w:after="240"/>
        <w:jc w:val="left"/>
        <w:rPr>
          <w:rFonts w:ascii="Times New Roman" w:eastAsia="等线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91748">
        <w:rPr>
          <w:rFonts w:ascii="Times New Roman" w:eastAsia="等线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lastRenderedPageBreak/>
        <w:t xml:space="preserve">Supplementary Table </w:t>
      </w:r>
      <w:r>
        <w:rPr>
          <w:rFonts w:ascii="Times New Roman" w:eastAsia="等线" w:hAnsi="Times New Roman" w:cs="Times New Roman" w:hint="eastAsia"/>
          <w:b/>
          <w:bCs/>
          <w:color w:val="000000" w:themeColor="text1"/>
          <w:kern w:val="0"/>
          <w:sz w:val="24"/>
          <w:szCs w:val="24"/>
          <w14:ligatures w14:val="none"/>
        </w:rPr>
        <w:t>S</w:t>
      </w:r>
      <w:r w:rsidRPr="00791748">
        <w:rPr>
          <w:rFonts w:ascii="Times New Roman" w:eastAsia="等线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1</w:t>
      </w:r>
      <w:r w:rsidRPr="00791748">
        <w:rPr>
          <w:rFonts w:ascii="Times New Roman" w:eastAsia="等线" w:hAnsi="Times New Roman" w:cs="Times New Roman" w:hint="eastAsia"/>
          <w:b/>
          <w:bCs/>
          <w:color w:val="000000" w:themeColor="text1"/>
          <w:kern w:val="0"/>
          <w:sz w:val="24"/>
          <w:szCs w:val="24"/>
          <w14:ligatures w14:val="none"/>
        </w:rPr>
        <w:t>.</w:t>
      </w:r>
      <w:r w:rsidRPr="00791748">
        <w:rPr>
          <w:rFonts w:ascii="Times New Roman" w:eastAsia="等线" w:hAnsi="Times New Roman" w:cs="Times New Roman" w:hint="eastAsia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791748">
        <w:rPr>
          <w:rFonts w:ascii="Times New Roman" w:eastAsia="等线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Two-by-two contingency table for disproportionality analyses.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129"/>
        <w:gridCol w:w="2130"/>
        <w:gridCol w:w="2130"/>
        <w:gridCol w:w="2130"/>
      </w:tblGrid>
      <w:tr w:rsidR="00791748" w:rsidRPr="00791748" w14:paraId="0EE08309" w14:textId="77777777" w:rsidTr="00791748">
        <w:tc>
          <w:tcPr>
            <w:tcW w:w="21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486AF2" w14:textId="77777777" w:rsidR="00791748" w:rsidRPr="00791748" w:rsidRDefault="00791748" w:rsidP="00791748">
            <w:pPr>
              <w:widowControl/>
              <w:spacing w:before="120" w:after="24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14:ligatures w14:val="none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3B9A21" w14:textId="77777777" w:rsidR="00791748" w:rsidRPr="00791748" w:rsidRDefault="00791748" w:rsidP="00791748">
            <w:pPr>
              <w:widowControl/>
              <w:spacing w:before="120" w:after="24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14:ligatures w14:val="none"/>
              </w:rPr>
            </w:pPr>
            <w:r w:rsidRPr="00791748">
              <w:rPr>
                <w:rFonts w:ascii="Times New Roman" w:hAnsi="Times New Roman" w:cs="Times New Roman"/>
                <w:color w:val="000000" w:themeColor="text1"/>
                <w:sz w:val="22"/>
                <w14:ligatures w14:val="none"/>
              </w:rPr>
              <w:t>Target AE</w:t>
            </w:r>
            <w:r w:rsidRPr="00791748">
              <w:rPr>
                <w:rFonts w:ascii="Times New Roman" w:hAnsi="Times New Roman" w:cs="Times New Roman" w:hint="eastAsia"/>
                <w:color w:val="000000" w:themeColor="text1"/>
                <w:sz w:val="22"/>
                <w14:ligatures w14:val="none"/>
              </w:rPr>
              <w:t>s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94EA7C" w14:textId="77777777" w:rsidR="00791748" w:rsidRPr="00791748" w:rsidRDefault="00791748" w:rsidP="00791748">
            <w:pPr>
              <w:widowControl/>
              <w:spacing w:before="120" w:after="24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14:ligatures w14:val="none"/>
              </w:rPr>
            </w:pPr>
            <w:r w:rsidRPr="00791748">
              <w:rPr>
                <w:rFonts w:ascii="Times New Roman" w:hAnsi="Times New Roman" w:cs="Times New Roman"/>
                <w:color w:val="000000" w:themeColor="text1"/>
                <w:sz w:val="22"/>
                <w14:ligatures w14:val="none"/>
              </w:rPr>
              <w:t>Other AEs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F472AE" w14:textId="77777777" w:rsidR="00791748" w:rsidRPr="00791748" w:rsidRDefault="00791748" w:rsidP="00791748">
            <w:pPr>
              <w:widowControl/>
              <w:spacing w:before="120" w:after="24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14:ligatures w14:val="none"/>
              </w:rPr>
            </w:pPr>
            <w:r w:rsidRPr="00791748">
              <w:rPr>
                <w:rFonts w:ascii="Times New Roman" w:hAnsi="Times New Roman" w:cs="Times New Roman"/>
                <w:color w:val="000000" w:themeColor="text1"/>
                <w:sz w:val="22"/>
                <w14:ligatures w14:val="none"/>
              </w:rPr>
              <w:t>Total</w:t>
            </w:r>
          </w:p>
        </w:tc>
      </w:tr>
      <w:tr w:rsidR="00791748" w:rsidRPr="00791748" w14:paraId="6A8D30DB" w14:textId="77777777" w:rsidTr="00935553">
        <w:tc>
          <w:tcPr>
            <w:tcW w:w="21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0FB3A1" w14:textId="77777777" w:rsidR="00791748" w:rsidRPr="00791748" w:rsidRDefault="00791748" w:rsidP="00791748">
            <w:pPr>
              <w:widowControl/>
              <w:spacing w:before="120" w:after="24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14:ligatures w14:val="none"/>
              </w:rPr>
            </w:pPr>
            <w:proofErr w:type="spellStart"/>
            <w:r w:rsidRPr="00791748">
              <w:rPr>
                <w:rFonts w:ascii="Times New Roman" w:hAnsi="Times New Roman" w:cs="Times New Roman" w:hint="eastAsia"/>
                <w:color w:val="000000" w:themeColor="text1"/>
                <w:sz w:val="22"/>
                <w14:ligatures w14:val="none"/>
              </w:rPr>
              <w:t>Plecanatide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36B0CA4" w14:textId="77777777" w:rsidR="00791748" w:rsidRPr="00791748" w:rsidRDefault="00791748" w:rsidP="00791748">
            <w:pPr>
              <w:widowControl/>
              <w:spacing w:before="120" w:after="24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14:ligatures w14:val="none"/>
              </w:rPr>
            </w:pPr>
            <w:r w:rsidRPr="00791748">
              <w:rPr>
                <w:rFonts w:ascii="Times New Roman" w:hAnsi="Times New Roman" w:cs="Times New Roman"/>
                <w:color w:val="000000" w:themeColor="text1"/>
                <w:sz w:val="22"/>
                <w14:ligatures w14:val="none"/>
              </w:rPr>
              <w:t>a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CD0D1A9" w14:textId="77777777" w:rsidR="00791748" w:rsidRPr="00791748" w:rsidRDefault="00791748" w:rsidP="00791748">
            <w:pPr>
              <w:widowControl/>
              <w:spacing w:before="120" w:after="24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14:ligatures w14:val="none"/>
              </w:rPr>
            </w:pPr>
            <w:r w:rsidRPr="00791748">
              <w:rPr>
                <w:rFonts w:ascii="Times New Roman" w:hAnsi="Times New Roman" w:cs="Times New Roman"/>
                <w:color w:val="000000" w:themeColor="text1"/>
                <w:sz w:val="22"/>
                <w14:ligatures w14:val="none"/>
              </w:rPr>
              <w:t>b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2081151" w14:textId="77777777" w:rsidR="00791748" w:rsidRPr="00791748" w:rsidRDefault="00791748" w:rsidP="00791748">
            <w:pPr>
              <w:widowControl/>
              <w:spacing w:before="120" w:after="24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14:ligatures w14:val="none"/>
              </w:rPr>
            </w:pPr>
            <w:proofErr w:type="spellStart"/>
            <w:r w:rsidRPr="00791748">
              <w:rPr>
                <w:rFonts w:ascii="Times New Roman" w:hAnsi="Times New Roman" w:cs="Times New Roman"/>
                <w:color w:val="000000" w:themeColor="text1"/>
                <w:sz w:val="22"/>
                <w14:ligatures w14:val="none"/>
              </w:rPr>
              <w:t>a+b</w:t>
            </w:r>
            <w:proofErr w:type="spellEnd"/>
          </w:p>
        </w:tc>
      </w:tr>
      <w:tr w:rsidR="00791748" w:rsidRPr="00791748" w14:paraId="0E7505BA" w14:textId="77777777" w:rsidTr="00935553"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14:paraId="459838FF" w14:textId="77777777" w:rsidR="00791748" w:rsidRPr="00791748" w:rsidRDefault="00791748" w:rsidP="00791748">
            <w:pPr>
              <w:widowControl/>
              <w:spacing w:before="120" w:after="24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14:ligatures w14:val="none"/>
              </w:rPr>
            </w:pPr>
            <w:r w:rsidRPr="00791748">
              <w:rPr>
                <w:rFonts w:ascii="Times New Roman" w:hAnsi="Times New Roman" w:cs="Times New Roman"/>
                <w:color w:val="000000" w:themeColor="text1"/>
                <w:sz w:val="22"/>
                <w14:ligatures w14:val="none"/>
              </w:rPr>
              <w:t xml:space="preserve">Other drugs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7BCF56A4" w14:textId="77777777" w:rsidR="00791748" w:rsidRPr="00791748" w:rsidRDefault="00791748" w:rsidP="00791748">
            <w:pPr>
              <w:widowControl/>
              <w:spacing w:before="120" w:after="24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14:ligatures w14:val="none"/>
              </w:rPr>
            </w:pPr>
            <w:r w:rsidRPr="00791748">
              <w:rPr>
                <w:rFonts w:ascii="Times New Roman" w:hAnsi="Times New Roman" w:cs="Times New Roman"/>
                <w:color w:val="000000" w:themeColor="text1"/>
                <w:sz w:val="22"/>
                <w14:ligatures w14:val="none"/>
              </w:rPr>
              <w:t>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5C3BC0C5" w14:textId="77777777" w:rsidR="00791748" w:rsidRPr="00791748" w:rsidRDefault="00791748" w:rsidP="00791748">
            <w:pPr>
              <w:widowControl/>
              <w:spacing w:before="120" w:after="24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14:ligatures w14:val="none"/>
              </w:rPr>
            </w:pPr>
            <w:r w:rsidRPr="00791748">
              <w:rPr>
                <w:rFonts w:ascii="Times New Roman" w:hAnsi="Times New Roman" w:cs="Times New Roman"/>
                <w:color w:val="000000" w:themeColor="text1"/>
                <w:sz w:val="22"/>
                <w14:ligatures w14:val="none"/>
              </w:rPr>
              <w:t>d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7B5F34AF" w14:textId="77777777" w:rsidR="00791748" w:rsidRPr="00791748" w:rsidRDefault="00791748" w:rsidP="00791748">
            <w:pPr>
              <w:widowControl/>
              <w:spacing w:before="120" w:after="24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14:ligatures w14:val="none"/>
              </w:rPr>
            </w:pPr>
            <w:proofErr w:type="spellStart"/>
            <w:r w:rsidRPr="00791748">
              <w:rPr>
                <w:rFonts w:ascii="Times New Roman" w:hAnsi="Times New Roman" w:cs="Times New Roman"/>
                <w:color w:val="000000" w:themeColor="text1"/>
                <w:sz w:val="22"/>
                <w14:ligatures w14:val="none"/>
              </w:rPr>
              <w:t>c+d</w:t>
            </w:r>
            <w:proofErr w:type="spellEnd"/>
          </w:p>
        </w:tc>
      </w:tr>
      <w:tr w:rsidR="00791748" w:rsidRPr="00791748" w14:paraId="4AF353E0" w14:textId="77777777" w:rsidTr="00791748">
        <w:tc>
          <w:tcPr>
            <w:tcW w:w="21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6976A1" w14:textId="77777777" w:rsidR="00791748" w:rsidRPr="00791748" w:rsidRDefault="00791748" w:rsidP="00791748">
            <w:pPr>
              <w:widowControl/>
              <w:spacing w:before="120" w:after="24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14:ligatures w14:val="none"/>
              </w:rPr>
            </w:pPr>
            <w:r w:rsidRPr="00791748">
              <w:rPr>
                <w:rFonts w:ascii="Times New Roman" w:hAnsi="Times New Roman" w:cs="Times New Roman"/>
                <w:color w:val="000000" w:themeColor="text1"/>
                <w:sz w:val="22"/>
                <w14:ligatures w14:val="none"/>
              </w:rPr>
              <w:t>Total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F8D1F5" w14:textId="77777777" w:rsidR="00791748" w:rsidRPr="00791748" w:rsidRDefault="00791748" w:rsidP="00791748">
            <w:pPr>
              <w:widowControl/>
              <w:spacing w:before="120" w:after="24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14:ligatures w14:val="none"/>
              </w:rPr>
            </w:pPr>
            <w:proofErr w:type="spellStart"/>
            <w:r w:rsidRPr="00791748">
              <w:rPr>
                <w:rFonts w:ascii="Times New Roman" w:hAnsi="Times New Roman" w:cs="Times New Roman"/>
                <w:color w:val="000000" w:themeColor="text1"/>
                <w:sz w:val="22"/>
                <w14:ligatures w14:val="none"/>
              </w:rPr>
              <w:t>a+c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9B8B2E" w14:textId="77777777" w:rsidR="00791748" w:rsidRPr="00791748" w:rsidRDefault="00791748" w:rsidP="00791748">
            <w:pPr>
              <w:widowControl/>
              <w:spacing w:before="120" w:after="24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14:ligatures w14:val="none"/>
              </w:rPr>
            </w:pPr>
            <w:proofErr w:type="spellStart"/>
            <w:r w:rsidRPr="00791748">
              <w:rPr>
                <w:rFonts w:ascii="Times New Roman" w:hAnsi="Times New Roman" w:cs="Times New Roman"/>
                <w:color w:val="000000" w:themeColor="text1"/>
                <w:sz w:val="22"/>
                <w14:ligatures w14:val="none"/>
              </w:rPr>
              <w:t>b+d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374233" w14:textId="77777777" w:rsidR="00791748" w:rsidRPr="00791748" w:rsidRDefault="00791748" w:rsidP="00791748">
            <w:pPr>
              <w:widowControl/>
              <w:spacing w:before="120" w:after="24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14:ligatures w14:val="none"/>
              </w:rPr>
            </w:pPr>
            <w:proofErr w:type="spellStart"/>
            <w:r w:rsidRPr="00791748">
              <w:rPr>
                <w:rFonts w:ascii="Times New Roman" w:hAnsi="Times New Roman" w:cs="Times New Roman"/>
                <w:color w:val="000000" w:themeColor="text1"/>
                <w:sz w:val="22"/>
                <w14:ligatures w14:val="none"/>
              </w:rPr>
              <w:t>a+b+c+d</w:t>
            </w:r>
            <w:proofErr w:type="spellEnd"/>
          </w:p>
        </w:tc>
      </w:tr>
    </w:tbl>
    <w:p w14:paraId="73E59ECD" w14:textId="77777777" w:rsidR="00791748" w:rsidRPr="00791748" w:rsidRDefault="00791748" w:rsidP="00791748">
      <w:pPr>
        <w:widowControl/>
        <w:spacing w:before="120" w:after="240"/>
        <w:jc w:val="left"/>
        <w:rPr>
          <w:rFonts w:ascii="Times New Roman" w:eastAsia="等线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91748">
        <w:rPr>
          <w:rFonts w:ascii="Times New Roman" w:eastAsia="等线" w:hAnsi="Times New Roman" w:cs="Times New Roman"/>
          <w:color w:val="000000" w:themeColor="text1"/>
          <w:kern w:val="0"/>
          <w:sz w:val="24"/>
          <w:szCs w:val="24"/>
          <w14:ligatures w14:val="none"/>
        </w:rPr>
        <w:t>AE</w:t>
      </w:r>
      <w:r w:rsidRPr="00791748">
        <w:rPr>
          <w:rFonts w:ascii="Times New Roman" w:eastAsia="等线" w:hAnsi="Times New Roman" w:cs="Times New Roman" w:hint="eastAsia"/>
          <w:color w:val="000000" w:themeColor="text1"/>
          <w:kern w:val="0"/>
          <w:sz w:val="24"/>
          <w:szCs w:val="24"/>
          <w14:ligatures w14:val="none"/>
        </w:rPr>
        <w:t>s</w:t>
      </w:r>
      <w:r w:rsidRPr="00791748">
        <w:rPr>
          <w:rFonts w:ascii="Times New Roman" w:eastAsia="等线" w:hAnsi="Times New Roman" w:cs="Times New Roman"/>
          <w:color w:val="000000" w:themeColor="text1"/>
          <w:kern w:val="0"/>
          <w:sz w:val="24"/>
          <w:szCs w:val="24"/>
          <w14:ligatures w14:val="none"/>
        </w:rPr>
        <w:t>, adverse event</w:t>
      </w:r>
      <w:r w:rsidRPr="00791748">
        <w:rPr>
          <w:rFonts w:ascii="Times New Roman" w:eastAsia="等线" w:hAnsi="Times New Roman" w:cs="Times New Roman" w:hint="eastAsia"/>
          <w:color w:val="000000" w:themeColor="text1"/>
          <w:kern w:val="0"/>
          <w:sz w:val="24"/>
          <w:szCs w:val="24"/>
          <w14:ligatures w14:val="none"/>
        </w:rPr>
        <w:t xml:space="preserve">s; </w:t>
      </w:r>
      <w:r w:rsidRPr="00791748">
        <w:rPr>
          <w:rFonts w:ascii="Times New Roman" w:eastAsia="等线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a, number of reports containing both the target drug and target adverse drug reaction; b, number of reports containing other adverse drug reaction of the target drug; c, number of reports containing the target adverse drug reaction of other drugs; d, number of reports containing other drugs and other adverse drug reactions. </w:t>
      </w:r>
    </w:p>
    <w:p w14:paraId="4B0A03ED" w14:textId="77777777" w:rsidR="00791748" w:rsidRPr="00791748" w:rsidRDefault="00791748" w:rsidP="00791748">
      <w:pPr>
        <w:widowControl/>
        <w:jc w:val="left"/>
        <w:rPr>
          <w:rFonts w:ascii="Times New Roman" w:eastAsia="等线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91748">
        <w:rPr>
          <w:rFonts w:ascii="Times New Roman" w:eastAsia="等线" w:hAnsi="Times New Roman" w:cs="Times New Roman"/>
          <w:color w:val="000000" w:themeColor="text1"/>
          <w:kern w:val="0"/>
          <w:sz w:val="24"/>
          <w:szCs w:val="24"/>
          <w14:ligatures w14:val="none"/>
        </w:rPr>
        <w:br w:type="page"/>
      </w:r>
    </w:p>
    <w:p w14:paraId="5A4572D6" w14:textId="501D4D33" w:rsidR="00791748" w:rsidRPr="00791748" w:rsidRDefault="00791748" w:rsidP="00791748">
      <w:pPr>
        <w:widowControl/>
        <w:spacing w:before="120" w:after="240"/>
        <w:jc w:val="left"/>
        <w:rPr>
          <w:rFonts w:ascii="Times New Roman" w:eastAsia="等线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91748">
        <w:rPr>
          <w:rFonts w:ascii="Times New Roman" w:eastAsia="等线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lastRenderedPageBreak/>
        <w:t xml:space="preserve">Supplementary Table </w:t>
      </w:r>
      <w:r>
        <w:rPr>
          <w:rFonts w:ascii="Times New Roman" w:eastAsia="等线" w:hAnsi="Times New Roman" w:cs="Times New Roman" w:hint="eastAsia"/>
          <w:b/>
          <w:bCs/>
          <w:color w:val="000000" w:themeColor="text1"/>
          <w:kern w:val="0"/>
          <w:sz w:val="24"/>
          <w:szCs w:val="24"/>
          <w14:ligatures w14:val="none"/>
        </w:rPr>
        <w:t>S</w:t>
      </w:r>
      <w:r w:rsidRPr="00791748">
        <w:rPr>
          <w:rFonts w:ascii="Times New Roman" w:eastAsia="等线" w:hAnsi="Times New Roman" w:cs="Times New Roman" w:hint="eastAsia"/>
          <w:b/>
          <w:bCs/>
          <w:color w:val="000000" w:themeColor="text1"/>
          <w:kern w:val="0"/>
          <w:sz w:val="24"/>
          <w:szCs w:val="24"/>
          <w14:ligatures w14:val="none"/>
        </w:rPr>
        <w:t>2.</w:t>
      </w:r>
      <w:r w:rsidRPr="00791748">
        <w:rPr>
          <w:rFonts w:ascii="Times New Roman" w:eastAsia="等线" w:hAnsi="Times New Roman" w:cs="Times New Roman" w:hint="eastAsia"/>
          <w:color w:val="000000" w:themeColor="text1"/>
          <w:kern w:val="0"/>
          <w:sz w:val="24"/>
          <w:szCs w:val="24"/>
          <w14:ligatures w14:val="none"/>
        </w:rPr>
        <w:t xml:space="preserve"> Four major algorithms used for signal detection</w:t>
      </w:r>
      <w:r w:rsidRPr="00791748">
        <w:rPr>
          <w:rFonts w:ascii="Times New Roman" w:eastAsia="等线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</w:p>
    <w:tbl>
      <w:tblPr>
        <w:tblW w:w="8345" w:type="dxa"/>
        <w:tblLayout w:type="fixed"/>
        <w:tblLook w:val="04A0" w:firstRow="1" w:lastRow="0" w:firstColumn="1" w:lastColumn="0" w:noHBand="0" w:noVBand="1"/>
      </w:tblPr>
      <w:tblGrid>
        <w:gridCol w:w="1521"/>
        <w:gridCol w:w="4438"/>
        <w:gridCol w:w="2386"/>
      </w:tblGrid>
      <w:tr w:rsidR="00791748" w:rsidRPr="00791748" w14:paraId="217DC84E" w14:textId="77777777" w:rsidTr="00791748">
        <w:trPr>
          <w:trHeight w:val="404"/>
        </w:trPr>
        <w:tc>
          <w:tcPr>
            <w:tcW w:w="15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14:paraId="3553707B" w14:textId="77777777" w:rsidR="00791748" w:rsidRPr="00791748" w:rsidRDefault="00791748" w:rsidP="00791748">
            <w:pPr>
              <w:widowControl/>
              <w:spacing w:before="120" w:after="24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Algorithms</w:t>
            </w:r>
          </w:p>
        </w:tc>
        <w:tc>
          <w:tcPr>
            <w:tcW w:w="44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14:paraId="5D0EF85F" w14:textId="77777777" w:rsidR="00791748" w:rsidRPr="00791748" w:rsidRDefault="00791748" w:rsidP="00791748">
            <w:pPr>
              <w:widowControl/>
              <w:spacing w:before="120" w:after="24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Equation</w:t>
            </w:r>
          </w:p>
        </w:tc>
        <w:tc>
          <w:tcPr>
            <w:tcW w:w="23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14:paraId="225B3E9D" w14:textId="77777777" w:rsidR="00791748" w:rsidRPr="00791748" w:rsidRDefault="00791748" w:rsidP="00791748">
            <w:pPr>
              <w:widowControl/>
              <w:spacing w:before="120" w:after="24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Criteria</w:t>
            </w:r>
          </w:p>
        </w:tc>
      </w:tr>
      <w:tr w:rsidR="00791748" w:rsidRPr="00791748" w14:paraId="5BAD8CF8" w14:textId="77777777" w:rsidTr="00935553">
        <w:trPr>
          <w:trHeight w:val="404"/>
        </w:trPr>
        <w:tc>
          <w:tcPr>
            <w:tcW w:w="1521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17A25CF" w14:textId="77777777" w:rsidR="00791748" w:rsidRPr="00791748" w:rsidRDefault="00791748" w:rsidP="00791748">
            <w:pPr>
              <w:widowControl/>
              <w:spacing w:before="120" w:after="24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ROR</w:t>
            </w:r>
          </w:p>
        </w:tc>
        <w:tc>
          <w:tcPr>
            <w:tcW w:w="4438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6096F5B" w14:textId="77777777" w:rsidR="00791748" w:rsidRPr="00791748" w:rsidRDefault="00791748" w:rsidP="00791748">
            <w:pPr>
              <w:widowControl/>
              <w:spacing w:before="120" w:after="24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ROR=ad/b/c</w:t>
            </w:r>
          </w:p>
        </w:tc>
        <w:tc>
          <w:tcPr>
            <w:tcW w:w="2386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301EB52" w14:textId="77777777" w:rsidR="00791748" w:rsidRPr="00791748" w:rsidRDefault="00791748" w:rsidP="00791748">
            <w:pPr>
              <w:widowControl/>
              <w:spacing w:before="120" w:after="24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791748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22"/>
                <w14:ligatures w14:val="none"/>
              </w:rPr>
              <w:t xml:space="preserve">lower limit of </w:t>
            </w:r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95% CI&gt;1, N≥3</w:t>
            </w:r>
          </w:p>
        </w:tc>
      </w:tr>
      <w:tr w:rsidR="00791748" w:rsidRPr="00791748" w14:paraId="17DED437" w14:textId="77777777" w:rsidTr="00935553">
        <w:trPr>
          <w:trHeight w:val="404"/>
        </w:trPr>
        <w:tc>
          <w:tcPr>
            <w:tcW w:w="1521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05DA51" w14:textId="77777777" w:rsidR="00791748" w:rsidRPr="00791748" w:rsidRDefault="00791748" w:rsidP="00791748">
            <w:pPr>
              <w:widowControl/>
              <w:spacing w:before="120" w:after="24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950F31" w14:textId="77777777" w:rsidR="00791748" w:rsidRPr="00791748" w:rsidRDefault="00791748" w:rsidP="00791748">
            <w:pPr>
              <w:widowControl/>
              <w:spacing w:before="120" w:after="24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:lang w:val="it-IT"/>
                <w14:ligatures w14:val="none"/>
              </w:rPr>
            </w:pPr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:lang w:val="it-IT"/>
                <w14:ligatures w14:val="none"/>
              </w:rPr>
              <w:t>95%CI=e</w:t>
            </w:r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:vertAlign w:val="superscript"/>
                <w:lang w:val="it-IT"/>
                <w14:ligatures w14:val="none"/>
              </w:rPr>
              <w:t>ln(ROR)±1.96(1/a+1/b+1/c+1/d)^0.5</w:t>
            </w:r>
          </w:p>
        </w:tc>
        <w:tc>
          <w:tcPr>
            <w:tcW w:w="2386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74CCBA" w14:textId="77777777" w:rsidR="00791748" w:rsidRPr="00791748" w:rsidRDefault="00791748" w:rsidP="00791748">
            <w:pPr>
              <w:widowControl/>
              <w:spacing w:before="120" w:after="24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:lang w:val="it-IT"/>
                <w14:ligatures w14:val="none"/>
              </w:rPr>
            </w:pPr>
          </w:p>
        </w:tc>
      </w:tr>
      <w:tr w:rsidR="00791748" w:rsidRPr="00791748" w14:paraId="14B05285" w14:textId="77777777" w:rsidTr="00935553">
        <w:trPr>
          <w:trHeight w:val="404"/>
        </w:trPr>
        <w:tc>
          <w:tcPr>
            <w:tcW w:w="1521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7FF0E2" w14:textId="77777777" w:rsidR="00791748" w:rsidRPr="00791748" w:rsidRDefault="00791748" w:rsidP="00791748">
            <w:pPr>
              <w:widowControl/>
              <w:spacing w:before="120" w:after="24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PRR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490310" w14:textId="77777777" w:rsidR="00791748" w:rsidRPr="00791748" w:rsidRDefault="00791748" w:rsidP="00791748">
            <w:pPr>
              <w:widowControl/>
              <w:spacing w:before="120" w:after="24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PRR=a(</w:t>
            </w:r>
            <w:proofErr w:type="spellStart"/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c+d</w:t>
            </w:r>
            <w:proofErr w:type="spellEnd"/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)/c/(</w:t>
            </w:r>
            <w:proofErr w:type="spellStart"/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a+b</w:t>
            </w:r>
            <w:proofErr w:type="spellEnd"/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)</w:t>
            </w:r>
          </w:p>
        </w:tc>
        <w:tc>
          <w:tcPr>
            <w:tcW w:w="238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076B69" w14:textId="77777777" w:rsidR="00791748" w:rsidRPr="00791748" w:rsidRDefault="00791748" w:rsidP="00791748">
            <w:pPr>
              <w:widowControl/>
              <w:spacing w:before="120" w:after="24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PRR≥2, χ</w:t>
            </w:r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:vertAlign w:val="superscript"/>
                <w14:ligatures w14:val="none"/>
              </w:rPr>
              <w:t>2</w:t>
            </w:r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≥4, N≥3</w:t>
            </w:r>
          </w:p>
        </w:tc>
      </w:tr>
      <w:tr w:rsidR="00791748" w:rsidRPr="00791748" w14:paraId="772C24D8" w14:textId="77777777" w:rsidTr="00935553">
        <w:trPr>
          <w:trHeight w:val="404"/>
        </w:trPr>
        <w:tc>
          <w:tcPr>
            <w:tcW w:w="1521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5A74B6" w14:textId="77777777" w:rsidR="00791748" w:rsidRPr="00791748" w:rsidRDefault="00791748" w:rsidP="00791748">
            <w:pPr>
              <w:widowControl/>
              <w:spacing w:before="120" w:after="24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3C3887" w14:textId="77777777" w:rsidR="00791748" w:rsidRPr="00791748" w:rsidRDefault="00791748" w:rsidP="00791748">
            <w:pPr>
              <w:widowControl/>
              <w:spacing w:before="100" w:beforeAutospacing="1" w:after="100" w:afterAutospacing="1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χ</w:t>
            </w:r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:vertAlign w:val="superscript"/>
                <w14:ligatures w14:val="none"/>
              </w:rPr>
              <w:t>2</w:t>
            </w:r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=[(ad-</w:t>
            </w:r>
            <w:proofErr w:type="spellStart"/>
            <w:proofErr w:type="gramStart"/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bc</w:t>
            </w:r>
            <w:proofErr w:type="spellEnd"/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)^</w:t>
            </w:r>
            <w:proofErr w:type="gramEnd"/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2](</w:t>
            </w:r>
            <w:proofErr w:type="spellStart"/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a+b+c+d</w:t>
            </w:r>
            <w:proofErr w:type="spellEnd"/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)/[(</w:t>
            </w:r>
            <w:proofErr w:type="spellStart"/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a+b</w:t>
            </w:r>
            <w:proofErr w:type="spellEnd"/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)(</w:t>
            </w:r>
            <w:proofErr w:type="spellStart"/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c+d</w:t>
            </w:r>
            <w:proofErr w:type="spellEnd"/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)(</w:t>
            </w:r>
            <w:proofErr w:type="spellStart"/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a+c</w:t>
            </w:r>
            <w:proofErr w:type="spellEnd"/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)(</w:t>
            </w:r>
            <w:proofErr w:type="spellStart"/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b+d</w:t>
            </w:r>
            <w:proofErr w:type="spellEnd"/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)]</w:t>
            </w:r>
          </w:p>
        </w:tc>
        <w:tc>
          <w:tcPr>
            <w:tcW w:w="2386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51836F" w14:textId="77777777" w:rsidR="00791748" w:rsidRPr="00791748" w:rsidRDefault="00791748" w:rsidP="00791748">
            <w:pPr>
              <w:widowControl/>
              <w:spacing w:before="120" w:after="24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</w:p>
        </w:tc>
      </w:tr>
      <w:tr w:rsidR="00791748" w:rsidRPr="00791748" w14:paraId="0A1C18BA" w14:textId="77777777" w:rsidTr="00935553">
        <w:trPr>
          <w:trHeight w:val="404"/>
        </w:trPr>
        <w:tc>
          <w:tcPr>
            <w:tcW w:w="1521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8E6568" w14:textId="77777777" w:rsidR="00791748" w:rsidRPr="00791748" w:rsidRDefault="00791748" w:rsidP="00791748">
            <w:pPr>
              <w:widowControl/>
              <w:spacing w:before="120" w:after="24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BCPNN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D53933" w14:textId="77777777" w:rsidR="00791748" w:rsidRPr="00791748" w:rsidRDefault="00791748" w:rsidP="00791748">
            <w:pPr>
              <w:widowControl/>
              <w:spacing w:before="120" w:after="24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IC=log</w:t>
            </w:r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:vertAlign w:val="subscript"/>
                <w14:ligatures w14:val="none"/>
              </w:rPr>
              <w:t>2</w:t>
            </w:r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a(</w:t>
            </w:r>
            <w:proofErr w:type="spellStart"/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a+b+c+</w:t>
            </w:r>
            <w:proofErr w:type="gramStart"/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d</w:t>
            </w:r>
            <w:proofErr w:type="spellEnd"/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)(</w:t>
            </w:r>
            <w:proofErr w:type="spellStart"/>
            <w:proofErr w:type="gramEnd"/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a+c</w:t>
            </w:r>
            <w:proofErr w:type="spellEnd"/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)(</w:t>
            </w:r>
            <w:proofErr w:type="spellStart"/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a+b</w:t>
            </w:r>
            <w:proofErr w:type="spellEnd"/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)</w:t>
            </w:r>
          </w:p>
        </w:tc>
        <w:tc>
          <w:tcPr>
            <w:tcW w:w="238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001B16" w14:textId="77777777" w:rsidR="00791748" w:rsidRPr="00791748" w:rsidRDefault="00791748" w:rsidP="00791748">
            <w:pPr>
              <w:widowControl/>
              <w:spacing w:before="120" w:after="24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IC025&gt;0</w:t>
            </w:r>
          </w:p>
        </w:tc>
      </w:tr>
      <w:tr w:rsidR="00791748" w:rsidRPr="00791748" w14:paraId="04BBDD58" w14:textId="77777777" w:rsidTr="00935553">
        <w:trPr>
          <w:trHeight w:val="404"/>
        </w:trPr>
        <w:tc>
          <w:tcPr>
            <w:tcW w:w="1521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ED431A" w14:textId="77777777" w:rsidR="00791748" w:rsidRPr="00791748" w:rsidRDefault="00791748" w:rsidP="00791748">
            <w:pPr>
              <w:widowControl/>
              <w:spacing w:before="120" w:after="24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342ABE" w14:textId="77777777" w:rsidR="00791748" w:rsidRPr="00791748" w:rsidRDefault="00791748" w:rsidP="00791748">
            <w:pPr>
              <w:widowControl/>
              <w:spacing w:before="120" w:after="24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95%CI= E(IC)</w:t>
            </w:r>
            <w:r w:rsidRPr="00791748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22"/>
                <w14:ligatures w14:val="none"/>
              </w:rPr>
              <w:t xml:space="preserve"> </w:t>
            </w:r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±</w:t>
            </w:r>
            <w:r w:rsidRPr="00791748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22"/>
                <w14:ligatures w14:val="none"/>
              </w:rPr>
              <w:t xml:space="preserve"> </w:t>
            </w:r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2V(IC)^0.5</w:t>
            </w:r>
          </w:p>
        </w:tc>
        <w:tc>
          <w:tcPr>
            <w:tcW w:w="2386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587CE2" w14:textId="77777777" w:rsidR="00791748" w:rsidRPr="00791748" w:rsidRDefault="00791748" w:rsidP="00791748">
            <w:pPr>
              <w:widowControl/>
              <w:spacing w:before="120" w:after="24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</w:p>
        </w:tc>
      </w:tr>
      <w:tr w:rsidR="00791748" w:rsidRPr="00791748" w14:paraId="5F126F8A" w14:textId="77777777" w:rsidTr="00935553">
        <w:trPr>
          <w:trHeight w:val="404"/>
        </w:trPr>
        <w:tc>
          <w:tcPr>
            <w:tcW w:w="1521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273A62" w14:textId="77777777" w:rsidR="00791748" w:rsidRPr="00791748" w:rsidRDefault="00791748" w:rsidP="00791748">
            <w:pPr>
              <w:widowControl/>
              <w:spacing w:before="120" w:after="24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MGPS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F78B09" w14:textId="77777777" w:rsidR="00791748" w:rsidRPr="00791748" w:rsidRDefault="00791748" w:rsidP="00791748">
            <w:pPr>
              <w:widowControl/>
              <w:spacing w:before="120" w:after="24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EBGM=a(</w:t>
            </w:r>
            <w:proofErr w:type="spellStart"/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a+b+c+d</w:t>
            </w:r>
            <w:proofErr w:type="spellEnd"/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)/(</w:t>
            </w:r>
            <w:proofErr w:type="spellStart"/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a+c</w:t>
            </w:r>
            <w:proofErr w:type="spellEnd"/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)/(</w:t>
            </w:r>
            <w:proofErr w:type="spellStart"/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a+b</w:t>
            </w:r>
            <w:proofErr w:type="spellEnd"/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)</w:t>
            </w:r>
          </w:p>
        </w:tc>
        <w:tc>
          <w:tcPr>
            <w:tcW w:w="238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9D8C0B" w14:textId="77777777" w:rsidR="00791748" w:rsidRPr="00791748" w:rsidRDefault="00791748" w:rsidP="00791748">
            <w:pPr>
              <w:widowControl/>
              <w:spacing w:before="120" w:after="24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  <w:t>EBGM05&gt;2</w:t>
            </w:r>
          </w:p>
        </w:tc>
      </w:tr>
      <w:tr w:rsidR="00791748" w:rsidRPr="00791748" w14:paraId="6641A474" w14:textId="77777777" w:rsidTr="00791748">
        <w:trPr>
          <w:trHeight w:val="404"/>
        </w:trPr>
        <w:tc>
          <w:tcPr>
            <w:tcW w:w="152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14:paraId="614DF066" w14:textId="77777777" w:rsidR="00791748" w:rsidRPr="00791748" w:rsidRDefault="00791748" w:rsidP="00791748">
            <w:pPr>
              <w:widowControl/>
              <w:spacing w:before="120" w:after="24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</w:p>
        </w:tc>
        <w:tc>
          <w:tcPr>
            <w:tcW w:w="4438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14:paraId="060C6F25" w14:textId="77777777" w:rsidR="00791748" w:rsidRPr="00791748" w:rsidRDefault="00791748" w:rsidP="00791748">
            <w:pPr>
              <w:widowControl/>
              <w:spacing w:before="120" w:after="24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:lang w:val="it-IT"/>
                <w14:ligatures w14:val="none"/>
              </w:rPr>
            </w:pPr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:lang w:val="it-IT"/>
                <w14:ligatures w14:val="none"/>
              </w:rPr>
              <w:t>95%CI=e</w:t>
            </w:r>
            <w:r w:rsidRPr="0079174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:vertAlign w:val="superscript"/>
                <w:lang w:val="it-IT"/>
                <w14:ligatures w14:val="none"/>
              </w:rPr>
              <w:t>ln(EBGM)±1.96(1/a+1/b+1/c+1/d)^0.5</w:t>
            </w:r>
          </w:p>
        </w:tc>
        <w:tc>
          <w:tcPr>
            <w:tcW w:w="2386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14:paraId="26109C1C" w14:textId="77777777" w:rsidR="00791748" w:rsidRPr="00791748" w:rsidRDefault="00791748" w:rsidP="00791748">
            <w:pPr>
              <w:widowControl/>
              <w:spacing w:before="120" w:after="24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  <w:lang w:val="it-IT"/>
                <w14:ligatures w14:val="none"/>
              </w:rPr>
            </w:pPr>
          </w:p>
        </w:tc>
      </w:tr>
    </w:tbl>
    <w:p w14:paraId="7F4EDE83" w14:textId="77777777" w:rsidR="00791748" w:rsidRPr="00791748" w:rsidRDefault="00791748" w:rsidP="00791748">
      <w:pPr>
        <w:widowControl/>
        <w:spacing w:before="120" w:after="24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  <w14:ligatures w14:val="none"/>
        </w:rPr>
      </w:pPr>
      <w:r w:rsidRPr="00791748">
        <w:rPr>
          <w:rFonts w:ascii="Times New Roman" w:eastAsia="等线" w:hAnsi="Times New Roman" w:cs="Times New Roman"/>
          <w:color w:val="000000" w:themeColor="text1"/>
          <w:kern w:val="0"/>
          <w:sz w:val="24"/>
          <w:szCs w:val="24"/>
          <w14:ligatures w14:val="none"/>
        </w:rPr>
        <w:t>a, number of reports containing both the target drug and target adverse drug reaction; b, number of reports containing other adverse drug reaction of the target drug; c, number of reports containing the target adverse drug reaction of other drugs; d, number of reports containing other drugs and other adverse drug reactions. 95%CI, 95% confidence interval; N, the number of reports; χ2, chi-squared; IC, information component; IC025, the lower limit of 95% CI of the IC; E(IC),</w:t>
      </w:r>
      <w:r w:rsidRPr="00791748">
        <w:rPr>
          <w:rFonts w:ascii="Times New Roman" w:eastAsia="等线" w:hAnsi="Times New Roman" w:cs="Times New Roman" w:hint="eastAsia"/>
          <w:color w:val="000000" w:themeColor="text1"/>
          <w:kern w:val="0"/>
          <w:sz w:val="24"/>
          <w:szCs w:val="24"/>
          <w14:ligatures w14:val="none"/>
        </w:rPr>
        <w:t xml:space="preserve"> the IC expectations; </w:t>
      </w:r>
      <w:r w:rsidRPr="00791748">
        <w:rPr>
          <w:rFonts w:ascii="Times New Roman" w:eastAsia="等线" w:hAnsi="Times New Roman" w:cs="Times New Roman"/>
          <w:color w:val="000000" w:themeColor="text1"/>
          <w:kern w:val="0"/>
          <w:sz w:val="24"/>
          <w:szCs w:val="24"/>
          <w14:ligatures w14:val="none"/>
        </w:rPr>
        <w:t>V(IC),</w:t>
      </w:r>
      <w:r w:rsidRPr="00791748">
        <w:rPr>
          <w:rFonts w:ascii="Times New Roman" w:eastAsia="等线" w:hAnsi="Times New Roman" w:cs="Times New Roman" w:hint="eastAsia"/>
          <w:color w:val="000000" w:themeColor="text1"/>
          <w:kern w:val="0"/>
          <w:sz w:val="24"/>
          <w:szCs w:val="24"/>
          <w14:ligatures w14:val="none"/>
        </w:rPr>
        <w:t xml:space="preserve"> the variance of IC; </w:t>
      </w:r>
      <w:r w:rsidRPr="00791748">
        <w:rPr>
          <w:rFonts w:ascii="Times New Roman" w:eastAsia="等线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EBGM, empirical Bayesian geometric mean; EBGM05, the lower limit of 95% CI of EBGM. </w:t>
      </w:r>
    </w:p>
    <w:p w14:paraId="5838437C" w14:textId="0F27883B" w:rsidR="00791748" w:rsidRDefault="00791748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D079454" w14:textId="64475628" w:rsidR="00791748" w:rsidRPr="00791748" w:rsidRDefault="00791748" w:rsidP="00791748">
      <w:pPr>
        <w:rPr>
          <w:rFonts w:ascii="Times New Roman" w:eastAsia="宋体" w:hAnsi="Times New Roman" w:cs="Times New Roman"/>
          <w:sz w:val="24"/>
          <w:szCs w:val="24"/>
        </w:rPr>
      </w:pPr>
      <w:r w:rsidRPr="0079174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Table </w:t>
      </w:r>
      <w:r w:rsidRPr="00791748"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 w:rsidRPr="0079174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791748">
        <w:rPr>
          <w:rFonts w:ascii="Times New Roman" w:hAnsi="Times New Roman" w:cs="Times New Roman"/>
          <w:sz w:val="24"/>
          <w:szCs w:val="24"/>
        </w:rPr>
        <w:t xml:space="preserve"> All adverse events meeting the positive signal threshold at the PT levels.</w:t>
      </w:r>
    </w:p>
    <w:tbl>
      <w:tblPr>
        <w:tblW w:w="8903" w:type="dxa"/>
        <w:jc w:val="center"/>
        <w:tblLayout w:type="fixed"/>
        <w:tblLook w:val="0420" w:firstRow="1" w:lastRow="0" w:firstColumn="0" w:lastColumn="0" w:noHBand="0" w:noVBand="1"/>
      </w:tblPr>
      <w:tblGrid>
        <w:gridCol w:w="2494"/>
        <w:gridCol w:w="1080"/>
        <w:gridCol w:w="1701"/>
        <w:gridCol w:w="1247"/>
        <w:gridCol w:w="1247"/>
        <w:gridCol w:w="1134"/>
      </w:tblGrid>
      <w:tr w:rsidR="004101DF" w:rsidRPr="00B6586D" w14:paraId="7E756283" w14:textId="77777777" w:rsidTr="00935553">
        <w:trPr>
          <w:tblHeader/>
          <w:jc w:val="center"/>
        </w:trPr>
        <w:tc>
          <w:tcPr>
            <w:tcW w:w="24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993A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PT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8040A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Case 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reports</w:t>
            </w:r>
          </w:p>
        </w:tc>
        <w:tc>
          <w:tcPr>
            <w:tcW w:w="1701" w:type="dxa"/>
            <w:tcBorders>
              <w:top w:val="single" w:sz="6" w:space="0" w:color="auto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FAF6D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A5213">
              <w:rPr>
                <w:rFonts w:ascii="Times New Roman" w:eastAsia="Arial" w:hAnsi="Times New Roman" w:cs="Times New Roman"/>
                <w:color w:val="000000"/>
                <w:sz w:val="22"/>
              </w:rPr>
              <w:t>ROR</w:t>
            </w:r>
            <w:r w:rsidRPr="00FA5213"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FA5213">
              <w:rPr>
                <w:rFonts w:ascii="Times New Roman" w:eastAsia="Arial" w:hAnsi="Times New Roman" w:cs="Times New Roman"/>
                <w:color w:val="000000"/>
                <w:sz w:val="22"/>
              </w:rPr>
              <w:t>(95%</w:t>
            </w:r>
            <w:r w:rsidRPr="00FA5213"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FA5213">
              <w:rPr>
                <w:rFonts w:ascii="Times New Roman" w:eastAsia="Arial" w:hAnsi="Times New Roman" w:cs="Times New Roman"/>
                <w:color w:val="000000"/>
                <w:sz w:val="22"/>
              </w:rPr>
              <w:t>Cl)</w:t>
            </w:r>
          </w:p>
        </w:tc>
        <w:tc>
          <w:tcPr>
            <w:tcW w:w="1247" w:type="dxa"/>
            <w:tcBorders>
              <w:top w:val="single" w:sz="6" w:space="0" w:color="auto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9C07D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A5213">
              <w:rPr>
                <w:rFonts w:ascii="Times New Roman" w:eastAsia="Arial" w:hAnsi="Times New Roman" w:cs="Times New Roman"/>
                <w:color w:val="000000"/>
                <w:sz w:val="22"/>
              </w:rPr>
              <w:t>PRR</w:t>
            </w:r>
            <w:r w:rsidRPr="00CD198C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 w:rsidRPr="00CD198C"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CD198C">
              <w:rPr>
                <w:rFonts w:ascii="Times New Roman" w:eastAsia="宋体" w:hAnsi="Times New Roman" w:cs="Times New Roman"/>
                <w:color w:val="000000"/>
                <w:sz w:val="22"/>
              </w:rPr>
              <w:t>χ</w:t>
            </w:r>
            <w:r w:rsidRPr="00CD198C">
              <w:rPr>
                <w:rFonts w:ascii="Times New Roman" w:eastAsia="宋体" w:hAnsi="Times New Roman" w:cs="Times New Roman"/>
                <w:color w:val="000000"/>
                <w:sz w:val="22"/>
                <w:vertAlign w:val="superscript"/>
              </w:rPr>
              <w:t>2</w:t>
            </w:r>
            <w:r w:rsidRPr="00CD198C"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single" w:sz="6" w:space="0" w:color="auto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A57B8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A5213">
              <w:rPr>
                <w:rFonts w:ascii="Times New Roman" w:eastAsia="Arial" w:hAnsi="Times New Roman" w:cs="Times New Roman"/>
                <w:color w:val="000000"/>
                <w:sz w:val="22"/>
              </w:rPr>
              <w:t>EBGM</w:t>
            </w:r>
            <w:r w:rsidRPr="00FA5213"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FA5213">
              <w:rPr>
                <w:rFonts w:ascii="Times New Roman" w:eastAsia="Arial" w:hAnsi="Times New Roman" w:cs="Times New Roman"/>
                <w:color w:val="000000"/>
                <w:sz w:val="22"/>
              </w:rPr>
              <w:t>(EBGM05)</w:t>
            </w:r>
          </w:p>
        </w:tc>
        <w:tc>
          <w:tcPr>
            <w:tcW w:w="1134" w:type="dxa"/>
            <w:tcBorders>
              <w:top w:val="single" w:sz="6" w:space="0" w:color="auto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425A7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A5213">
              <w:rPr>
                <w:rFonts w:ascii="Times New Roman" w:eastAsia="Arial" w:hAnsi="Times New Roman" w:cs="Times New Roman"/>
                <w:color w:val="000000"/>
                <w:sz w:val="22"/>
              </w:rPr>
              <w:t>IC</w:t>
            </w:r>
            <w:r w:rsidRPr="00FA5213"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FA5213">
              <w:rPr>
                <w:rFonts w:ascii="Times New Roman" w:eastAsia="Arial" w:hAnsi="Times New Roman" w:cs="Times New Roman"/>
                <w:color w:val="000000"/>
                <w:sz w:val="22"/>
              </w:rPr>
              <w:t>(IC025)</w:t>
            </w:r>
          </w:p>
        </w:tc>
      </w:tr>
      <w:tr w:rsidR="004101DF" w:rsidRPr="00B6586D" w14:paraId="54CDEB33" w14:textId="77777777" w:rsidTr="00935553">
        <w:trPr>
          <w:jc w:val="center"/>
        </w:trPr>
        <w:tc>
          <w:tcPr>
            <w:tcW w:w="2494" w:type="dxa"/>
            <w:tcBorders>
              <w:top w:val="single" w:sz="6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13CB0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Diarrhoea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22AF0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275</w:t>
            </w:r>
          </w:p>
        </w:tc>
        <w:tc>
          <w:tcPr>
            <w:tcW w:w="1701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634E6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11.16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9.84 - 12.64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80AC3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10.04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2261.73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19EF3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10.03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9.04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BAE64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3.33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1.66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109C5C30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64F00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Abdominal distension</w:t>
            </w:r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15BFD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77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2BA1A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20.5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16.33 - 25.72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A3778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19.9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1381.91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EEBBE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19.87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16.43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6C4E5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4.31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2.65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506AE161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94C7E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Constipation</w:t>
            </w:r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85A50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76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D6F0E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8.97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7.13 - 11.27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A2436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8.72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521.19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BF7F5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8.72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7.2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46671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3.12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1.46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5BDD253C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52865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Abdominal pain upper</w:t>
            </w:r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B8294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63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D6A70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8.13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6.33 - 10.44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94280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7.95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383.73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8ED0F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7.95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6.44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B3A01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2.99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1.32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39752C" w:rsidRPr="00B6586D" w14:paraId="4ED090F7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19E20" w14:textId="08DDF621" w:rsidR="0039752C" w:rsidRPr="0039752C" w:rsidRDefault="0039752C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Nausea</w:t>
            </w:r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BF669" w14:textId="244D904D" w:rsidR="0039752C" w:rsidRPr="0039752C" w:rsidRDefault="0039752C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60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8EA3D" w14:textId="263FFA55" w:rsidR="0039752C" w:rsidRPr="00B6586D" w:rsidRDefault="0039752C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2.02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1.57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- 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2.61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F2D09" w14:textId="36A6BB02" w:rsidR="0039752C" w:rsidRPr="00B6586D" w:rsidRDefault="0039752C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39752C">
              <w:rPr>
                <w:rFonts w:ascii="Times New Roman" w:eastAsia="Arial" w:hAnsi="Times New Roman" w:cs="Times New Roman" w:hint="eastAsia"/>
                <w:color w:val="000000"/>
                <w:sz w:val="22"/>
              </w:rPr>
              <w:t>2 (30.25)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F63F3" w14:textId="3634FFC6" w:rsidR="0039752C" w:rsidRPr="0039752C" w:rsidRDefault="0039752C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3.54 (2.23)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A2529" w14:textId="69048242" w:rsidR="0039752C" w:rsidRPr="0039752C" w:rsidRDefault="0039752C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2.89 (1.15)</w:t>
            </w:r>
          </w:p>
        </w:tc>
      </w:tr>
      <w:tr w:rsidR="004101DF" w:rsidRPr="00B6586D" w14:paraId="5ADFDE13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A45CA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Abdominal pain</w:t>
            </w:r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42BCD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13401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7.09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5.49 - 9.16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51714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6.94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306.19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338E7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6.94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5.6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AB935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2.8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1.13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3D2B03A5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A4566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Flatulence</w:t>
            </w:r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52821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53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15E2B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26.08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19.86 - 34.24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66BD6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25.55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1248.51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3F73C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25.5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20.3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0BACB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4.67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3.01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4B1115A6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79B32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Muscle spasms</w:t>
            </w:r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9A73B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142A6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6.9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5.17 - 9.21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6A754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6.79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232.46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E373A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6.78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5.33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9939E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2.76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1.1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113E059E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AD188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Abdominal discomfort</w:t>
            </w:r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55128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74406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5.31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3.87 - 7.28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96183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5.24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134.12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EB56F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5.24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4.02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32ACE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2.39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0.72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456A5FDA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A3DA4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Therapeutic product effect decreased</w:t>
            </w:r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B7BBD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70696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10.71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7.47 - 15.35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464F5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10.59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260.59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1FB3E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10.58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7.83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07D79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1.74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4B131530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3A93F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Product quality issue</w:t>
            </w:r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0D258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25F7E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6.86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4.72 - 9.95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669B3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6.79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138.44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1B47E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6.79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4.97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63604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2.76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1.1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4C85DD8F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0B532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Therapeutic product effect incomplete</w:t>
            </w:r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40214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0749C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6.19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4.27 - 8.99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6591E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6.14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120.54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5A292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6.13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4.49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AB09A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2.62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0.95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24AD5F47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19A14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Product use issue</w:t>
            </w:r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0D704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5A7EC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3.04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2.07 - 4.47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7B8B0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3.02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35.21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51B5D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3.02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2.18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7C069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1.59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-0.07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0F48C18C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CE62F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Therapy interrupted</w:t>
            </w:r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7662E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7A2AA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7.08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4.77 - 10.49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83730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7.01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129.05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A07B4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7.01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5.04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64102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2.81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1.14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335C7494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5C6D6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Patient dissatisfaction with treatment</w:t>
            </w:r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9FBAD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8E01C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298.25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196.89 - 451.8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A57DC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295.52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6597.08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9438C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288.79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204.02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14DA4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8.17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6.5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6473F263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13019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Inability to afford medication</w:t>
            </w:r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F2338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70A29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38.5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24.78 - 59.82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DB989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38.2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722.54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39329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38.09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26.34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1764B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5.25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3.58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51272ADF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6A352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Dehydration</w:t>
            </w:r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45516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0EDBA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3.73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2.32 - 6.02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CF661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3.71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33.78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499D2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3.71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2.49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DB1B4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1.89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0.23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57B3A9D4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48234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Frequent bowel 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movements</w:t>
            </w:r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3F2E2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9BAD2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14.43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8.95 - 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23.25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0C149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 xml:space="preserve">14.34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210.78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3F3CC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 xml:space="preserve">14.32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9.61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CB0B4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 xml:space="preserve">3.84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2.17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2FAC6951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70BF3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Bowel movement irregularity</w:t>
            </w:r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22C44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8EF04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45.98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28.1 - 75.24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63CC6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45.69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697.04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66D57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45.53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30.16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D94A6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5.51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3.84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7A7E28D1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10712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Ill-defined disorder</w:t>
            </w:r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8EB52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881F5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4.94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3.02 - 8.08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E4D54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4.92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49.98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94145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4.92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3.26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9BEEB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2.3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0.63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2E85086F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0C5E6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Faeces</w:t>
            </w:r>
            <w:proofErr w:type="spellEnd"/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discoloured</w:t>
            </w:r>
            <w:proofErr w:type="spellEnd"/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4D8A7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85F2C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21.12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12.91 - 34.53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81963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20.99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304.14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2D54A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20.95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13.88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D4822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4.39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2.72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31F03B86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15A20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Gastrointestinal sounds abnormal</w:t>
            </w:r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B4243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9C681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79.62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47.85 - 132.48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1053F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79.15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1150.35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33F8A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78.67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51.38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98281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4.63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06584FD2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8410B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Product prescribing error</w:t>
            </w:r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43A21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6FCDA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8.78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5.09 - 15.14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EEA38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8.74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89.09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C5AEE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8.73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5.53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94E94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3.13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1.46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514E6645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AECC8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Gastrointestinal motility disorder</w:t>
            </w:r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A5EB1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F8252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58.11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33.65 - 100.34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74B59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57.81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722.55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25AB8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57.55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36.44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EFFF6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5.85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4.18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7F8FAF85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6401B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Insurance issue</w:t>
            </w:r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619E3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BD749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17.4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9.86 - 30.69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EB961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17.32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184.35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A7801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17.3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10.76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AC04A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4.11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2.45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5E78BA7B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12478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Defaecation</w:t>
            </w:r>
            <w:proofErr w:type="spellEnd"/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urgency</w:t>
            </w:r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0C8FC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B70FE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37.82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20.9 - 68.44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AAD72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37.66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391.42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CBAD7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37.55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22.86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8AE70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5.23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3.56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6C50E8D6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E4E4A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Dry mouth</w:t>
            </w:r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E3C29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6AB1E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3.47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1.87 - 6.46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F568B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3.46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17.52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7F89F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3.46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2.06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9F2B6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1.79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0.12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63B8E0DC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146D6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Gastrointestinal pain</w:t>
            </w:r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76B91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65BD6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22.15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11.89 - 41.23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E097D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22.06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200.75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EFE11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22.02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13.09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59D1C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4.46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2.79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549AADDB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73FC6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Anal incontinence</w:t>
            </w:r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66ACB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BBBBF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20.31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10.91 - 37.81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E6B99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20.23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182.53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2A4EC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20.2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12.01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DD17E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4.34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2.67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6B193826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C97BB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Dyschezia</w:t>
            </w:r>
            <w:proofErr w:type="spellEnd"/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5AD5B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886BF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52.31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27.15 - 100.79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655FB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52.12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449.47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D5D1F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51.91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29.99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A270F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5.7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4.03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6E2A3001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BF181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Rectal tenesmus</w:t>
            </w:r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CCAB0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8A032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194.54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100.6 - 376.21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68B56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193.85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1700.63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C2EAB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190.94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109.96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73A73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7.58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5.91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08DEA965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31347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Sleep disorder</w:t>
            </w:r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7787C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62A41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2.71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1.35 - 5.42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FC72C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2.7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8.57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8A85E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1.51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FFFA2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1.43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-0.23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199BC1EB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53C5D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Chest discomfort</w:t>
            </w:r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9B03A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A5EE3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2.05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1.03 - 4.11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6FEAF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2.05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4.32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55FB5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2.05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1.15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57E50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1.04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-0.63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3EF3C586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B1BC8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Abdominal pain lower</w:t>
            </w:r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57F1B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9F22B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7.91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3.77 - 16.61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C40C7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7.89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42.1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DCE02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7.89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4.24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51A02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2.98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1.31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19527A52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D76D4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Faeces</w:t>
            </w:r>
            <w:proofErr w:type="spellEnd"/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hard</w:t>
            </w:r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471FE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5E1FC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42.48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20.21 - 89.31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B49AE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42.37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281.8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6567A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42.23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22.68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05DFC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5.4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3.73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6CAD6E7A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B533D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Symptom recurrence</w:t>
            </w:r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50E85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AE979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21.26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10.12 - 44.67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B82D4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21.2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134.54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6B783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21.17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11.37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AF4C7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4.4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2.74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4B1512F5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425A5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Thirst</w:t>
            </w:r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5175E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E1E42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10.19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4.85 - 21.4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B8ACA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10.16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57.81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845CA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10.16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5.46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A517E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3.34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1.68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5B4692A1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73CAC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Abdominal tenderness</w:t>
            </w:r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F5611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5C43B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36.43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16.33 - 81.27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60784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36.35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205.68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B2500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36.25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18.52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746DF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5.18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3.51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6C715EFE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10D6D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Blood sodium decreased</w:t>
            </w:r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CE4FD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9A850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7.68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3.19 - 18.46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AB5D8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7.66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28.96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EDC75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7.66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3.67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C6F29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2.94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1.27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4DFB01E2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63414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Haemorrhoids</w:t>
            </w:r>
            <w:proofErr w:type="spellEnd"/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8BC36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90808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6.95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2.89 - 16.73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5FF62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6.94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25.42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342C5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6.94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3.33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55642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2.79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1.13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54B20B52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42820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Respiratory disorder</w:t>
            </w:r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4121E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7CF1B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4.44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1.85 - 10.67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12037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4.43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13.29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DBCEB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4.43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2.13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53C2C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2.15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0.48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0B9F0CAC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93BFE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Product packaging difficult to open</w:t>
            </w:r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F5058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A2E58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37.77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15.69 - 90.94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0886F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37.7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0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178.09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EF971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37.59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18.02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44C46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5.23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3.56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38B7FF40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7F12A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Haemorrhoidal</w:t>
            </w:r>
            <w:proofErr w:type="spellEnd"/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haemorrhage</w:t>
            </w:r>
            <w:proofErr w:type="spellEnd"/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B8510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CA87B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25.42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10.56 - 61.17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83F36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25.37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116.81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DF43A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25.32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12.14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F276B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4.66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2.99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3773192D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809C1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Proctalgia</w:t>
            </w:r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AD9DF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53906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21.34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8.87 - 51.35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95C12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21.3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96.58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DDD8D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21.26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10.2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96136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4.41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2.74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23D541D8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9B4E7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Abnormal </w:t>
            </w:r>
            <w:proofErr w:type="spellStart"/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faeces</w:t>
            </w:r>
            <w:proofErr w:type="spellEnd"/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DEECB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E924E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14.4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5.99 - 34.65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F626C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14.38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62.17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FA9E4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14.36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6.89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575CD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3.84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2.18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4B5836BC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3C619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Product supply issue</w:t>
            </w:r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37850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B56A0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9.47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3.55 - 25.26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70F7E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9.45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30.22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A26AB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9.45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4.16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A5C6A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3.24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1.57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75E0A4F1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8972D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Oral discomfort</w:t>
            </w:r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C5AC3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2B446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7.72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2.9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- 20.6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A9535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7.71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23.36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AD970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7.71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3.39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46697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2.95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1.28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5C0B4FA3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B124A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Faecaloma</w:t>
            </w:r>
            <w:proofErr w:type="spellEnd"/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9A92E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C0CC5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19.74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7.4 - 52.67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2D135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19.71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70.93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0D0D2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19.68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8.66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7D7B6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2.63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02740D49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AF6FC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Faecal</w:t>
            </w:r>
            <w:proofErr w:type="spellEnd"/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volume increased</w:t>
            </w:r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1E210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A425A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185.54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69.09 - 498.31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358F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185.25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722.43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39800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182.59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79.89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B04CD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7.51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5.84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0AFB7A2D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E50B5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Product solubility abnormal</w:t>
            </w:r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B0985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91506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16.11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6.04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–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43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.00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85BA0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16.09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56.54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FD7CC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16.07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7.07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6A2AC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4.01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2.34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4055309C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AD415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Sinus congestion</w:t>
            </w:r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70B43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7D6E4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6.35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2.04 - 19.7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BC297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6.34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13.49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50BEC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6.34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2.46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73A52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2.66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.00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5A023C43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A323A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Anorectal discomfort</w:t>
            </w:r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59870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5D176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22.94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7.39 - 71.26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16E5C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22.92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62.77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3BF19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22.88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8.86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70FB4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4.52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2.85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0473B5AF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EC84F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Sinus headache</w:t>
            </w:r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73CBD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207C9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19.35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6.23 - 60.1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17DDE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19.33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52.07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66AF0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19.3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7.48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1695B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4.27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2.6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178CC2FA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DA415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Functional gastrointestinal disorder</w:t>
            </w:r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CAB99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FCA9F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19.34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6.23 - 60.07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D1EE2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19.32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52.05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6BE3D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19.29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7.48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CE07B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4.27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2.6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4101DF" w:rsidRPr="00B6586D" w14:paraId="797FA3E2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0AC2B" w14:textId="77777777" w:rsidR="004101DF" w:rsidRPr="00B6586D" w:rsidRDefault="004101DF" w:rsidP="008700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Therapeutic product 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effect variable</w:t>
            </w:r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99BB4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71711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12.88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4.15 - 40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CB65F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12.87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32.81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D5A7D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 xml:space="preserve">12.86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4.98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5508B" w14:textId="77777777" w:rsidR="004101DF" w:rsidRPr="00B6586D" w:rsidRDefault="004101DF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 xml:space="preserve">3.68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2.02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906E32" w:rsidRPr="00B6586D" w14:paraId="6B09A2E5" w14:textId="77777777" w:rsidTr="00906E32">
        <w:trPr>
          <w:jc w:val="center"/>
        </w:trPr>
        <w:tc>
          <w:tcPr>
            <w:tcW w:w="2494" w:type="dxa"/>
            <w:tcBorders>
              <w:top w:val="none" w:sz="0" w:space="0" w:color="000000"/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20192" w14:textId="3D0511EB" w:rsidR="00906E32" w:rsidRPr="00B6586D" w:rsidRDefault="00906E32" w:rsidP="00906E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Polyp</w:t>
            </w:r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3188E" w14:textId="068D41F6" w:rsidR="00906E32" w:rsidRPr="00B6586D" w:rsidRDefault="00906E32" w:rsidP="00906E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1C33F" w14:textId="742828D2" w:rsidR="00906E32" w:rsidRPr="00B6586D" w:rsidRDefault="00906E32" w:rsidP="00906E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10.91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3.51 - 33.86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C228E" w14:textId="43B2F1CE" w:rsidR="00906E32" w:rsidRPr="00B6586D" w:rsidRDefault="00906E32" w:rsidP="00906E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10.9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26.94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663D3" w14:textId="42F34CDE" w:rsidR="00906E32" w:rsidRPr="00B6586D" w:rsidRDefault="00906E32" w:rsidP="00906E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10.89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4.22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05F02" w14:textId="0AD8C31C" w:rsidR="00906E32" w:rsidRPr="00B6586D" w:rsidRDefault="00906E32" w:rsidP="00906E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3.44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1.78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</w:tbl>
    <w:p w14:paraId="09B4A106" w14:textId="77777777" w:rsidR="004101DF" w:rsidRDefault="004101DF" w:rsidP="00791748">
      <w:pPr>
        <w:rPr>
          <w:rFonts w:ascii="Times New Roman" w:hAnsi="Times New Roman" w:cs="Times New Roman"/>
          <w:sz w:val="24"/>
          <w:szCs w:val="24"/>
        </w:rPr>
      </w:pPr>
    </w:p>
    <w:p w14:paraId="57C850F2" w14:textId="2FCDEAC7" w:rsidR="00791748" w:rsidRPr="00791748" w:rsidRDefault="00791748" w:rsidP="00791748">
      <w:pPr>
        <w:rPr>
          <w:rFonts w:ascii="Times New Roman" w:hAnsi="Times New Roman" w:cs="Times New Roman"/>
          <w:sz w:val="24"/>
          <w:szCs w:val="24"/>
        </w:rPr>
      </w:pPr>
      <w:r w:rsidRPr="00791748">
        <w:rPr>
          <w:rFonts w:ascii="Times New Roman" w:hAnsi="Times New Roman" w:cs="Times New Roman"/>
          <w:sz w:val="24"/>
          <w:szCs w:val="24"/>
        </w:rPr>
        <w:t>PT,</w:t>
      </w:r>
      <w:r w:rsidRPr="0079174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91748">
        <w:rPr>
          <w:rFonts w:ascii="Times New Roman" w:hAnsi="Times New Roman" w:cs="Times New Roman"/>
          <w:sz w:val="24"/>
          <w:szCs w:val="24"/>
        </w:rPr>
        <w:t>preferred term</w:t>
      </w:r>
      <w:r w:rsidRPr="00791748">
        <w:rPr>
          <w:rFonts w:ascii="Times New Roman" w:hAnsi="Times New Roman" w:cs="Times New Roman" w:hint="eastAsia"/>
          <w:sz w:val="24"/>
          <w:szCs w:val="24"/>
        </w:rPr>
        <w:t>;</w:t>
      </w:r>
      <w:r w:rsidRPr="00791748">
        <w:rPr>
          <w:rFonts w:ascii="Times New Roman" w:hAnsi="Times New Roman" w:cs="Times New Roman"/>
          <w:sz w:val="24"/>
          <w:szCs w:val="24"/>
        </w:rPr>
        <w:t xml:space="preserve"> ROR, reporting odds ratio; PRR, proportional reporting ratio; EBGM, empirical Bayesian geometric mean; EBGM05, the lower limit of the 95% CI of EBGM; IC, information component; IC025, the lower limit of the 95% CI of the IC; CI, confidence interval.</w:t>
      </w:r>
    </w:p>
    <w:p w14:paraId="7AA1E5B8" w14:textId="53934E26" w:rsidR="00791748" w:rsidRPr="00791748" w:rsidRDefault="00791748">
      <w:pPr>
        <w:widowControl/>
        <w:jc w:val="left"/>
        <w:rPr>
          <w:rFonts w:hint="eastAsia"/>
          <w:sz w:val="24"/>
          <w:szCs w:val="24"/>
        </w:rPr>
      </w:pPr>
      <w:r w:rsidRPr="00791748">
        <w:rPr>
          <w:rFonts w:hint="eastAsia"/>
          <w:sz w:val="24"/>
          <w:szCs w:val="24"/>
        </w:rPr>
        <w:br w:type="page"/>
      </w:r>
    </w:p>
    <w:p w14:paraId="44043A21" w14:textId="335782B9" w:rsidR="00791748" w:rsidRPr="00791748" w:rsidRDefault="00791748" w:rsidP="00791748">
      <w:pPr>
        <w:rPr>
          <w:rFonts w:ascii="Times New Roman" w:eastAsia="宋体" w:hAnsi="Times New Roman" w:cs="Times New Roman"/>
          <w:sz w:val="24"/>
          <w:szCs w:val="24"/>
        </w:rPr>
      </w:pPr>
      <w:r w:rsidRPr="0079174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Table </w:t>
      </w:r>
      <w:r w:rsidRPr="00791748"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4</w:t>
      </w:r>
      <w:r w:rsidRPr="0079174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91748">
        <w:rPr>
          <w:rFonts w:ascii="Times New Roman" w:hAnsi="Times New Roman" w:cs="Times New Roman"/>
          <w:sz w:val="24"/>
          <w:szCs w:val="24"/>
        </w:rPr>
        <w:t xml:space="preserve"> All adverse events meeting the positive signal threshold at the PT levels</w:t>
      </w:r>
      <w:r>
        <w:rPr>
          <w:rFonts w:ascii="Times New Roman" w:hAnsi="Times New Roman" w:cs="Times New Roman" w:hint="eastAsia"/>
          <w:sz w:val="24"/>
          <w:szCs w:val="24"/>
        </w:rPr>
        <w:t xml:space="preserve"> in males</w:t>
      </w:r>
      <w:r w:rsidRPr="0079174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903" w:type="dxa"/>
        <w:jc w:val="center"/>
        <w:tblLayout w:type="fixed"/>
        <w:tblLook w:val="0420" w:firstRow="1" w:lastRow="0" w:firstColumn="0" w:lastColumn="0" w:noHBand="0" w:noVBand="1"/>
      </w:tblPr>
      <w:tblGrid>
        <w:gridCol w:w="2494"/>
        <w:gridCol w:w="1080"/>
        <w:gridCol w:w="1701"/>
        <w:gridCol w:w="1247"/>
        <w:gridCol w:w="1247"/>
        <w:gridCol w:w="1134"/>
      </w:tblGrid>
      <w:tr w:rsidR="00791748" w14:paraId="27CA8696" w14:textId="77777777" w:rsidTr="00791748">
        <w:trPr>
          <w:tblHeader/>
          <w:jc w:val="center"/>
        </w:trPr>
        <w:tc>
          <w:tcPr>
            <w:tcW w:w="24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51743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PT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A373C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Case 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reports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5E717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FA5213">
              <w:rPr>
                <w:rFonts w:ascii="Times New Roman" w:eastAsia="Arial" w:hAnsi="Times New Roman" w:cs="Times New Roman"/>
                <w:color w:val="000000"/>
                <w:sz w:val="22"/>
              </w:rPr>
              <w:t>ROR</w:t>
            </w:r>
            <w:r w:rsidRPr="00FA5213"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FA5213">
              <w:rPr>
                <w:rFonts w:ascii="Times New Roman" w:eastAsia="Arial" w:hAnsi="Times New Roman" w:cs="Times New Roman"/>
                <w:color w:val="000000"/>
                <w:sz w:val="22"/>
              </w:rPr>
              <w:t>(95%</w:t>
            </w:r>
            <w:r w:rsidRPr="00FA5213"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FA5213">
              <w:rPr>
                <w:rFonts w:ascii="Times New Roman" w:eastAsia="Arial" w:hAnsi="Times New Roman" w:cs="Times New Roman"/>
                <w:color w:val="000000"/>
                <w:sz w:val="22"/>
              </w:rPr>
              <w:t>Cl)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F4595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FA5213">
              <w:rPr>
                <w:rFonts w:ascii="Times New Roman" w:eastAsia="Arial" w:hAnsi="Times New Roman" w:cs="Times New Roman"/>
                <w:color w:val="000000"/>
                <w:sz w:val="22"/>
              </w:rPr>
              <w:t>PRR</w:t>
            </w:r>
            <w:r w:rsidRPr="00FA5213"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FA5213"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CD198C">
              <w:rPr>
                <w:rFonts w:ascii="Times New Roman" w:eastAsia="宋体" w:hAnsi="Times New Roman" w:cs="Times New Roman"/>
                <w:color w:val="000000"/>
                <w:sz w:val="22"/>
              </w:rPr>
              <w:t>χ</w:t>
            </w:r>
            <w:r w:rsidRPr="00CD198C">
              <w:rPr>
                <w:rFonts w:ascii="Times New Roman" w:eastAsia="宋体" w:hAnsi="Times New Roman" w:cs="Times New Roman"/>
                <w:color w:val="000000"/>
                <w:sz w:val="22"/>
                <w:vertAlign w:val="superscript"/>
              </w:rPr>
              <w:t>2</w:t>
            </w:r>
            <w:r w:rsidRPr="00FA5213"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D3201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A5213">
              <w:rPr>
                <w:rFonts w:ascii="Times New Roman" w:eastAsia="Arial" w:hAnsi="Times New Roman" w:cs="Times New Roman"/>
                <w:color w:val="000000"/>
                <w:sz w:val="22"/>
              </w:rPr>
              <w:t>EBGM</w:t>
            </w:r>
            <w:r w:rsidRPr="00FA5213"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FA5213">
              <w:rPr>
                <w:rFonts w:ascii="Times New Roman" w:eastAsia="Arial" w:hAnsi="Times New Roman" w:cs="Times New Roman"/>
                <w:color w:val="000000"/>
                <w:sz w:val="22"/>
              </w:rPr>
              <w:t>(EBGM05)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43824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FA5213">
              <w:rPr>
                <w:rFonts w:ascii="Times New Roman" w:eastAsia="Arial" w:hAnsi="Times New Roman" w:cs="Times New Roman"/>
                <w:color w:val="000000"/>
                <w:sz w:val="22"/>
              </w:rPr>
              <w:t>IC</w:t>
            </w:r>
            <w:r w:rsidRPr="00FA5213"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FA5213">
              <w:rPr>
                <w:rFonts w:ascii="Times New Roman" w:eastAsia="Arial" w:hAnsi="Times New Roman" w:cs="Times New Roman"/>
                <w:color w:val="000000"/>
                <w:sz w:val="22"/>
              </w:rPr>
              <w:t>(IC025)</w:t>
            </w:r>
          </w:p>
        </w:tc>
      </w:tr>
      <w:tr w:rsidR="00791748" w14:paraId="4426DCBE" w14:textId="77777777" w:rsidTr="00791748">
        <w:trPr>
          <w:jc w:val="center"/>
        </w:trPr>
        <w:tc>
          <w:tcPr>
            <w:tcW w:w="2494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9E33D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proofErr w:type="spellStart"/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Diarrhoea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F5E38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1701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E79FC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12.85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9.41 - 17.56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AAB43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11.41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431.72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906C7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11.4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8.78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5C72C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3.51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1.84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14:paraId="50E7E07B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8F1F0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Therapeutic product effect incomplete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66F68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CE637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21.7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12.47 - 37.74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88227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20.97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247.43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5F886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20.95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13.18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BFBCE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4.39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2.72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14:paraId="7313B8FA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BB5EF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Constipation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F7733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CD683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9.8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5.52 - 17.43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E4A84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9.52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91.76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D6525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9.52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5.88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E2951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3.25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1.58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14:paraId="2D0DCB43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C43A2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Abdominal pain upper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B7E96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40713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11.82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6.49 - 21.53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041CB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11.5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105.63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8ACB6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11.49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6.95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6A326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3.52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1.85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14:paraId="38D63E8F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B96E5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Product quality issue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88297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6CBEB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21.35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11.39 - 40.04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9FA3F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20.8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188.6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210BC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20.79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12.28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8F1EF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4.38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2.7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14:paraId="27525947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ABA89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Flatulence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2D14B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3F493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32.17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17.15 - 60.32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A8C6F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31.32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293.49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A60C7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31.29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18.49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FA60E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4.97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3.29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14:paraId="4B57AA09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7CBBE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Therapeutic product effect decreased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FEE6D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A7A21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28.73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14.82 - 55.68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C161D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28.05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234.77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91882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28.03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16.11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E1DBD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4.81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3.14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14:paraId="59530B73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2F4F5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Abdominal distension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C451A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3D813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13.97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6.61 - 29.52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544BD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13.72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82.65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AFFF9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13.72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7.34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AA9DC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3.78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2.11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14:paraId="6D0BD4BD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B3343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Patient dissatisfaction with treatment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A6E2E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19035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733.44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324.1 - 1659.77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6359F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721.53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4211.11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3CBAE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703.81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355.37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9D7E1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9.46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7.78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14:paraId="5714EAC2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D3631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Inappropriate schedule of product administration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4E66C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87103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4.18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1.87 - 9.37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44745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4.13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14.28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F1156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4.13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2.1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8DFF7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2.05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0.37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14:paraId="765C4514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F0132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proofErr w:type="spellStart"/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Faeces</w:t>
            </w:r>
            <w:proofErr w:type="spellEnd"/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discoloured</w:t>
            </w:r>
            <w:proofErr w:type="spellEnd"/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DCA83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EB3EA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46.46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20.72 - 104.16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91E48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45.72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262.12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B76D1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45.65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23.23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9EE6A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5.51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3.84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14:paraId="202156CF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308AD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Therapy interrupted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0AACA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4EE55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9.64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3.99 - 23.3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822C0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9.52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38.18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9DA7F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9.52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4.55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FFD33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3.25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1.58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14:paraId="3F5D720E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C0F67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Inability to afford medication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7B1D7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E73A0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67.4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27.86 - 163.07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697F7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66.5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321.88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0CC93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66.35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31.68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50855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6.05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4.38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14:paraId="341B9EFC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D605E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Gastrointestinal motility disorder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6FBD1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782EE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156.99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64.8 - 380.34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69DA2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154.87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760.35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A1A09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154.04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73.47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58EFE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7.27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5.59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14:paraId="1889AF43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EF500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proofErr w:type="spellStart"/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Defaecation</w:t>
            </w:r>
            <w:proofErr w:type="spellEnd"/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urgency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9D778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BE19A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100.45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41.5 - 243.15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A7D9B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99.1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483.95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160AD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98.76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47.13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69D9F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6.63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4.95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14:paraId="1E3652F2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5504A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Anal incontinence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61481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D68CF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71.31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29.47 - 172.54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AC623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70.36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341.08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FE6A3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70.19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33.51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FBE59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6.13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4.46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14:paraId="245E6F10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C5563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Frequent bowel movements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48484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C95B8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19.86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7.41 - 53.22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87E8D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19.66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70.82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B9E5F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19.64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8.61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7705C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2.62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14:paraId="0BBFC9B0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7732E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Product prescribing error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A98A8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F42EB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12.72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4.08 - 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39.63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6FBB3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 xml:space="preserve">12.62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32.11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2E30F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 xml:space="preserve">12.62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4.88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D98E7" w14:textId="77777777" w:rsidR="00791748" w:rsidRPr="000A04F5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 xml:space="preserve">3.66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1.98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906E32" w14:paraId="248EC2EE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82740" w14:textId="46A91EE3" w:rsidR="00906E32" w:rsidRPr="000A04F5" w:rsidRDefault="00906E32" w:rsidP="00906E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Contusion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69ECA" w14:textId="2A7FD94D" w:rsidR="00906E32" w:rsidRPr="000A04F5" w:rsidRDefault="00906E32" w:rsidP="00906E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66B60" w14:textId="355F8E24" w:rsidR="00906E32" w:rsidRPr="000A04F5" w:rsidRDefault="00906E32" w:rsidP="00906E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7.19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2.31 - 22.39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1F9FF" w14:textId="0796FE73" w:rsidR="00906E32" w:rsidRPr="000A04F5" w:rsidRDefault="00906E32" w:rsidP="00906E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7.14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15.85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0875A" w14:textId="57A64EBB" w:rsidR="00906E32" w:rsidRPr="000A04F5" w:rsidRDefault="00906E32" w:rsidP="00906E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7.14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2.76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547C2" w14:textId="594BD04D" w:rsidR="00906E32" w:rsidRPr="000A04F5" w:rsidRDefault="00906E32" w:rsidP="00906E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2.84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0A04F5">
              <w:rPr>
                <w:rFonts w:ascii="Times New Roman" w:eastAsia="Arial" w:hAnsi="Times New Roman" w:cs="Times New Roman"/>
                <w:color w:val="000000"/>
                <w:sz w:val="22"/>
              </w:rPr>
              <w:t>1.16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</w:tbl>
    <w:p w14:paraId="13D8FC34" w14:textId="37E7ED18" w:rsidR="00791748" w:rsidRPr="00791748" w:rsidRDefault="00791748" w:rsidP="00791748">
      <w:pPr>
        <w:rPr>
          <w:rFonts w:ascii="Times New Roman" w:hAnsi="Times New Roman" w:cs="Times New Roman"/>
          <w:sz w:val="24"/>
          <w:szCs w:val="24"/>
        </w:rPr>
      </w:pPr>
      <w:r w:rsidRPr="00791748">
        <w:rPr>
          <w:rFonts w:ascii="Times New Roman" w:hAnsi="Times New Roman" w:cs="Times New Roman"/>
          <w:sz w:val="24"/>
          <w:szCs w:val="24"/>
        </w:rPr>
        <w:t>PT,</w:t>
      </w:r>
      <w:r w:rsidRPr="0079174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91748">
        <w:rPr>
          <w:rFonts w:ascii="Times New Roman" w:hAnsi="Times New Roman" w:cs="Times New Roman"/>
          <w:sz w:val="24"/>
          <w:szCs w:val="24"/>
        </w:rPr>
        <w:t>preferred term</w:t>
      </w:r>
      <w:r w:rsidRPr="00791748">
        <w:rPr>
          <w:rFonts w:ascii="Times New Roman" w:hAnsi="Times New Roman" w:cs="Times New Roman" w:hint="eastAsia"/>
          <w:sz w:val="24"/>
          <w:szCs w:val="24"/>
        </w:rPr>
        <w:t>;</w:t>
      </w:r>
      <w:r w:rsidRPr="00791748">
        <w:rPr>
          <w:rFonts w:ascii="Times New Roman" w:hAnsi="Times New Roman" w:cs="Times New Roman"/>
          <w:sz w:val="24"/>
          <w:szCs w:val="24"/>
        </w:rPr>
        <w:t xml:space="preserve"> ROR, reporting odds ratio; PRR, proportional reporting ratio; EBGM, empirical Bayesian geometric mean; EBGM05, the lower limit of the 95% CI of EBGM; IC, information component; IC025, the lower limit of the 95% CI of the IC; CI, confidence interval.</w:t>
      </w:r>
    </w:p>
    <w:p w14:paraId="5529EA09" w14:textId="50EC17B6" w:rsidR="00791748" w:rsidRDefault="00791748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BBAE60E" w14:textId="010394D9" w:rsidR="00791748" w:rsidRPr="00791748" w:rsidRDefault="00791748" w:rsidP="00791748">
      <w:pPr>
        <w:rPr>
          <w:rFonts w:ascii="Times New Roman" w:eastAsia="宋体" w:hAnsi="Times New Roman" w:cs="Times New Roman"/>
          <w:sz w:val="24"/>
          <w:szCs w:val="24"/>
        </w:rPr>
      </w:pPr>
      <w:r w:rsidRPr="0079174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Table </w:t>
      </w:r>
      <w:r w:rsidRPr="00791748"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5</w:t>
      </w:r>
      <w:r w:rsidRPr="0079174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91748">
        <w:rPr>
          <w:rFonts w:ascii="Times New Roman" w:hAnsi="Times New Roman" w:cs="Times New Roman"/>
          <w:sz w:val="24"/>
          <w:szCs w:val="24"/>
        </w:rPr>
        <w:t xml:space="preserve"> All adverse events meeting the positive signal threshold at the PT levels</w:t>
      </w:r>
      <w:r>
        <w:rPr>
          <w:rFonts w:ascii="Times New Roman" w:hAnsi="Times New Roman" w:cs="Times New Roman" w:hint="eastAsia"/>
          <w:sz w:val="24"/>
          <w:szCs w:val="24"/>
        </w:rPr>
        <w:t xml:space="preserve"> in females</w:t>
      </w:r>
      <w:r w:rsidRPr="0079174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903" w:type="dxa"/>
        <w:jc w:val="center"/>
        <w:tblLayout w:type="fixed"/>
        <w:tblLook w:val="0420" w:firstRow="1" w:lastRow="0" w:firstColumn="0" w:lastColumn="0" w:noHBand="0" w:noVBand="1"/>
      </w:tblPr>
      <w:tblGrid>
        <w:gridCol w:w="2494"/>
        <w:gridCol w:w="1080"/>
        <w:gridCol w:w="1701"/>
        <w:gridCol w:w="1247"/>
        <w:gridCol w:w="1247"/>
        <w:gridCol w:w="1134"/>
      </w:tblGrid>
      <w:tr w:rsidR="00791748" w:rsidRPr="0078110C" w14:paraId="2712BAFE" w14:textId="77777777" w:rsidTr="00791748">
        <w:trPr>
          <w:tblHeader/>
          <w:jc w:val="center"/>
        </w:trPr>
        <w:tc>
          <w:tcPr>
            <w:tcW w:w="2494" w:type="dxa"/>
            <w:tcBorders>
              <w:top w:val="single" w:sz="6" w:space="0" w:color="auto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5ED6B" w14:textId="77777777" w:rsidR="00791748" w:rsidRPr="0078110C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PT</w:t>
            </w:r>
          </w:p>
        </w:tc>
        <w:tc>
          <w:tcPr>
            <w:tcW w:w="1080" w:type="dxa"/>
            <w:tcBorders>
              <w:top w:val="single" w:sz="6" w:space="0" w:color="auto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21470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Case 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reports</w:t>
            </w:r>
          </w:p>
        </w:tc>
        <w:tc>
          <w:tcPr>
            <w:tcW w:w="1701" w:type="dxa"/>
            <w:tcBorders>
              <w:top w:val="single" w:sz="6" w:space="0" w:color="auto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6DC2F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A5213">
              <w:rPr>
                <w:rFonts w:ascii="Times New Roman" w:eastAsia="Arial" w:hAnsi="Times New Roman" w:cs="Times New Roman"/>
                <w:color w:val="000000"/>
                <w:sz w:val="22"/>
              </w:rPr>
              <w:t>ROR</w:t>
            </w:r>
            <w:r w:rsidRPr="00FA5213"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FA5213">
              <w:rPr>
                <w:rFonts w:ascii="Times New Roman" w:eastAsia="Arial" w:hAnsi="Times New Roman" w:cs="Times New Roman"/>
                <w:color w:val="000000"/>
                <w:sz w:val="22"/>
              </w:rPr>
              <w:t>(95%</w:t>
            </w:r>
            <w:r w:rsidRPr="00FA5213"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FA5213">
              <w:rPr>
                <w:rFonts w:ascii="Times New Roman" w:eastAsia="Arial" w:hAnsi="Times New Roman" w:cs="Times New Roman"/>
                <w:color w:val="000000"/>
                <w:sz w:val="22"/>
              </w:rPr>
              <w:t>Cl)</w:t>
            </w:r>
          </w:p>
        </w:tc>
        <w:tc>
          <w:tcPr>
            <w:tcW w:w="1247" w:type="dxa"/>
            <w:tcBorders>
              <w:top w:val="single" w:sz="6" w:space="0" w:color="auto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9EC90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A5213">
              <w:rPr>
                <w:rFonts w:ascii="Times New Roman" w:eastAsia="Arial" w:hAnsi="Times New Roman" w:cs="Times New Roman"/>
                <w:color w:val="000000"/>
                <w:sz w:val="22"/>
              </w:rPr>
              <w:t>PRR</w:t>
            </w:r>
            <w:r w:rsidRPr="00FA5213"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CD198C"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CD198C">
              <w:rPr>
                <w:rFonts w:ascii="Times New Roman" w:eastAsia="宋体" w:hAnsi="Times New Roman" w:cs="Times New Roman"/>
                <w:color w:val="000000"/>
                <w:sz w:val="22"/>
              </w:rPr>
              <w:t>χ</w:t>
            </w:r>
            <w:r w:rsidRPr="00CD198C">
              <w:rPr>
                <w:rFonts w:ascii="Times New Roman" w:eastAsia="宋体" w:hAnsi="Times New Roman" w:cs="Times New Roman"/>
                <w:color w:val="000000"/>
                <w:sz w:val="22"/>
                <w:vertAlign w:val="superscript"/>
              </w:rPr>
              <w:t>2</w:t>
            </w:r>
            <w:r w:rsidRPr="00CD198C"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single" w:sz="6" w:space="0" w:color="auto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522F5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A5213">
              <w:rPr>
                <w:rFonts w:ascii="Times New Roman" w:eastAsia="Arial" w:hAnsi="Times New Roman" w:cs="Times New Roman"/>
                <w:color w:val="000000"/>
                <w:sz w:val="22"/>
              </w:rPr>
              <w:t>EBGM</w:t>
            </w:r>
            <w:r w:rsidRPr="00FA5213"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FA5213">
              <w:rPr>
                <w:rFonts w:ascii="Times New Roman" w:eastAsia="Arial" w:hAnsi="Times New Roman" w:cs="Times New Roman"/>
                <w:color w:val="000000"/>
                <w:sz w:val="22"/>
              </w:rPr>
              <w:t>(EBGM05)</w:t>
            </w:r>
          </w:p>
        </w:tc>
        <w:tc>
          <w:tcPr>
            <w:tcW w:w="1134" w:type="dxa"/>
            <w:tcBorders>
              <w:top w:val="single" w:sz="6" w:space="0" w:color="auto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AF842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A5213">
              <w:rPr>
                <w:rFonts w:ascii="Times New Roman" w:eastAsia="Arial" w:hAnsi="Times New Roman" w:cs="Times New Roman"/>
                <w:color w:val="000000"/>
                <w:sz w:val="22"/>
              </w:rPr>
              <w:t>IC</w:t>
            </w:r>
            <w:r w:rsidRPr="00FA5213"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FA5213">
              <w:rPr>
                <w:rFonts w:ascii="Times New Roman" w:eastAsia="Arial" w:hAnsi="Times New Roman" w:cs="Times New Roman"/>
                <w:color w:val="000000"/>
                <w:sz w:val="22"/>
              </w:rPr>
              <w:t>(IC025)</w:t>
            </w:r>
          </w:p>
        </w:tc>
      </w:tr>
      <w:tr w:rsidR="00791748" w:rsidRPr="0078110C" w14:paraId="480B6414" w14:textId="77777777" w:rsidTr="00791748">
        <w:trPr>
          <w:jc w:val="center"/>
        </w:trPr>
        <w:tc>
          <w:tcPr>
            <w:tcW w:w="2494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C72E6" w14:textId="77777777" w:rsidR="00791748" w:rsidRPr="0078110C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Diarrhoea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0A61D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119</w:t>
            </w:r>
          </w:p>
        </w:tc>
        <w:tc>
          <w:tcPr>
            <w:tcW w:w="1701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18818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9.33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7.72 - 11.27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EC73B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8.51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797.32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DD2FE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8.5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7.26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4025C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3.09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1.42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78110C" w14:paraId="4FBBD8C6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B393D" w14:textId="77777777" w:rsidR="00791748" w:rsidRPr="0078110C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Constipation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FE187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BE85C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10.87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8.07 - 14.65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DF5F9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10.51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388.16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24886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10.5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8.18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4E1EC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3.39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1.72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78110C" w14:paraId="7C334DE1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ABC19" w14:textId="77777777" w:rsidR="00791748" w:rsidRPr="0078110C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Abdominal distension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EE31F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C0683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16.89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12.01 - 23.76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298F1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16.45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493.51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24F17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16.43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12.35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0CA73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4.04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2.37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78110C" w14:paraId="0DE203B3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FA21B" w14:textId="77777777" w:rsidR="00791748" w:rsidRPr="0078110C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Abdominal pain upper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AC472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F0CB3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4.07 - 8.86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70D37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106.05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2B6D3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5.89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4.26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C66D6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2.56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0.89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78110C" w14:paraId="7642D23F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4A958" w14:textId="77777777" w:rsidR="00791748" w:rsidRPr="0078110C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Abdominal pain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15B1A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0CEE3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5.21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3.45 - 7.87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D9728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5.13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76.68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CB851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5.13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3.63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7CCA5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2.36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0.69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78110C" w14:paraId="37F0C3BE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8A1E9" w14:textId="77777777" w:rsidR="00791748" w:rsidRPr="0078110C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Therapy interrupted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85E8F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0519D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10.53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6.77 - 16.38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7E0AE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10.37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169.47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35B97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10.36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7.16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D6462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3.37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1.71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78110C" w14:paraId="0487860E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21615" w14:textId="77777777" w:rsidR="00791748" w:rsidRPr="0078110C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Therapeutic product effect decreased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5F719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56141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13.57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8.62 - 21.35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0FF63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13.37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217.54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24DB6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13.36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9.14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C034E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3.74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2.07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78110C" w14:paraId="3B22C2EF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E7BD5" w14:textId="77777777" w:rsidR="00791748" w:rsidRPr="0078110C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Product quality issue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195C9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2014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8.57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5.38 - 13.65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773DB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8.46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118.5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49B89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8.45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5.73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F9DBA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3.08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1.41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78110C" w14:paraId="00B9215B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D26E9" w14:textId="77777777" w:rsidR="00791748" w:rsidRPr="0078110C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Flatulence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A9B8E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E4111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16.81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10.41 - 27.15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32900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16.59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249.01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8E08E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16.57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11.1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B95A8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4.05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2.38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78110C" w14:paraId="26BB36D9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152EF" w14:textId="77777777" w:rsidR="00791748" w:rsidRPr="0078110C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Patient dissatisfaction with treatment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7817A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F04C8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444.8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273.62 - 723.07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72FDE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438.55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7202.26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42EDE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425.62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283.43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6BE9C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8.73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7.06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78110C" w14:paraId="39CEC213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3E3F1" w14:textId="77777777" w:rsidR="00791748" w:rsidRPr="0078110C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Therapeutic product effect incomplete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C8ED6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06C01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7.18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4.31 - 11.95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C280C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78.77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92B5A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4.64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0F11C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2.83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1.16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78110C" w14:paraId="7E3D91AA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812F7" w14:textId="77777777" w:rsidR="00791748" w:rsidRPr="0078110C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Muscle spasms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C7330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BA9AB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3.74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2.21 - 6.34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8C590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3.71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27.82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FE0E1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3.71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2.39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30116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1.89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0.22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78110C" w14:paraId="4C94030F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A1D72" w14:textId="77777777" w:rsidR="00791748" w:rsidRPr="0078110C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Abdominal discomfort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86D76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C39E9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3.49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2.06 - 5.9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664CE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3.46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24.52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5FF69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3.46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2.22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45169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1.79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0.12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78110C" w14:paraId="740FDCFF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62F16" w14:textId="77777777" w:rsidR="00791748" w:rsidRPr="0078110C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Inability to afford medication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95AA0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67ABA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55.24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32.59 - 93.66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EF9CD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54.61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734.23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20B35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54.41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34.98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4D302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5.77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4.1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78110C" w14:paraId="27C8EF76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E2AB5" w14:textId="77777777" w:rsidR="00791748" w:rsidRPr="0078110C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Ill-defined disorder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93634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11133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11.43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6.47 - 20.19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DC718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11.33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113.01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B96F8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11.32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7.03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B8B39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1.83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78110C" w14:paraId="4EE252F9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EB954" w14:textId="77777777" w:rsidR="00791748" w:rsidRPr="0078110C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Dehydration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89B2A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57751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5.03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2.78 - 9.11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F4F32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35.21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DF2CD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4.99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3.04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880D0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2.32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0.65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78110C" w14:paraId="74872263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60920" w14:textId="77777777" w:rsidR="00791748" w:rsidRPr="0078110C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Bowel movement irregularity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8F555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87626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62.77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33.64 - 117.13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97974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62.26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600.26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5357A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36.79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15719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5.95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4.29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78110C" w14:paraId="4E5A0B21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F14AA" w14:textId="77777777" w:rsidR="00791748" w:rsidRPr="0078110C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Insurance issue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8C2C2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44FD7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27.71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14.86 - 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51.66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7A9E6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 xml:space="preserve">27.49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254.82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D9845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 xml:space="preserve">27.44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16.29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78659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 xml:space="preserve">4.78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3.11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78110C" w14:paraId="540BC23B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6F44E" w14:textId="77777777" w:rsidR="00791748" w:rsidRPr="0078110C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Product prescribing error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75990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39B4A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11.94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5.96 - 23.94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945A5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11.87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79.6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183AA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11.86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6.63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4D77E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3.57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1.9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78110C" w14:paraId="0741EA18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739E2" w14:textId="77777777" w:rsidR="00791748" w:rsidRPr="0078110C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Frequent bowel movements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474E3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4DD83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12.66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6.02 - 26.62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2DB82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12.59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74.66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BD9E0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12.58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6.75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2436F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3.65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1.98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78110C" w14:paraId="4A3D2852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E5C5C" w14:textId="77777777" w:rsidR="00791748" w:rsidRPr="0078110C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Therapy cessation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9ED65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50977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4.78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2.27 - 10.05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908E6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4.76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20.79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74443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4.76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2.55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2769D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2.25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0.58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78110C" w14:paraId="2025BFB1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2F586" w14:textId="77777777" w:rsidR="00791748" w:rsidRPr="0078110C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Gastrointestinal motility disorder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1DFDC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5CE04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51.51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23.06 - 115.05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D5A28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51.26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294.64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856D3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51.08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26.08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78929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5.67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4.01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78110C" w14:paraId="4921C5FB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79BF3" w14:textId="77777777" w:rsidR="00791748" w:rsidRPr="0078110C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Symptom recurrence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6B163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00352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40.22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18.01 - 89.8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C5142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40.02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227.68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61D1A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39.91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20.38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75D45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5.32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3.65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78110C" w14:paraId="4EE3E58C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9D11F" w14:textId="77777777" w:rsidR="00791748" w:rsidRPr="0078110C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Dyschezia</w:t>
            </w:r>
            <w:proofErr w:type="spellEnd"/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8922A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C316B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62.95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26.1 - 151.81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0BFBF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62.7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302.26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8CF1D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62.43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29.89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E655F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5.96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4.29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78110C" w14:paraId="5DD185CC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A0540" w14:textId="77777777" w:rsidR="00791748" w:rsidRPr="0078110C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Gastrointestinal sounds abnormal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8367B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EB214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53.57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22.22 - 129.15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24EE2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53.35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255.93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8EE9E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53.16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25.46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71E47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5.73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4.06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78110C" w14:paraId="5A4E1937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6D4A0" w14:textId="77777777" w:rsidR="00791748" w:rsidRPr="0078110C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Product availability issue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7DF16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6041E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9.4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3.9 - 22.64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8C46C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9.37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37.36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445B0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9.36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4.49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264B3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3.23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1.56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78110C" w14:paraId="789A4AE5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19F59" w14:textId="77777777" w:rsidR="00791748" w:rsidRPr="0078110C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Defaecation</w:t>
            </w:r>
            <w:proofErr w:type="spellEnd"/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urgency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AF4F8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4AD8D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30.43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11.39 - 81.31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2E3F3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30.34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113.25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FA011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30.28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13.3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C8E41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4.92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3.25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78110C" w14:paraId="2413849D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839FD" w14:textId="77777777" w:rsidR="00791748" w:rsidRPr="0078110C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Faeces</w:t>
            </w:r>
            <w:proofErr w:type="spellEnd"/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discoloured</w:t>
            </w:r>
            <w:proofErr w:type="spellEnd"/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5700F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8BE6D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11.72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4.39 - 31.29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E2050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11.68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39.06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A3FD4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11.68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5.13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F8CA6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3.55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1.88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78110C" w14:paraId="3E0CD96F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33961" w14:textId="77777777" w:rsidR="00791748" w:rsidRPr="0078110C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Product supply issue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CF683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9C2E0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20.03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7.5 - 53.49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5E990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19.97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71.97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DF926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19.94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8.76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C1DB8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4.32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2.65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78110C" w14:paraId="4887FDF4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E5D01" w14:textId="77777777" w:rsidR="00791748" w:rsidRPr="0078110C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Expired product administered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2B57E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9A394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1.84 - 13.08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52189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4.89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12.37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44429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4.89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2.15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7A600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2.29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0.62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78110C" w14:paraId="47F8833B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65D13" w14:textId="77777777" w:rsidR="00791748" w:rsidRPr="0078110C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Extra dose administered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D56CD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7D974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5.04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1.89 - 13.44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E0F08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5.02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12.89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38239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5.02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2.21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76FCB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2.33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0.66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78110C" w14:paraId="38FA587F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F4906" w14:textId="77777777" w:rsidR="00791748" w:rsidRPr="0078110C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Gastrointestinal pain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135CE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A1CBF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16.34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6.12 - 43.64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D76FE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16.29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57.36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AE389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16.28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7.16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7E2F2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4.02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2.36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78110C" w14:paraId="362F2D5F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1E044" w14:textId="77777777" w:rsidR="00791748" w:rsidRPr="0078110C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Product solubility abnormal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592A0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70322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34.53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12.92 - 92.26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FDE43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34.42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129.49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E5894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34.34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15.09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8EDFE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3.43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78110C" w14:paraId="037A4216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BFBEE" w14:textId="77777777" w:rsidR="00791748" w:rsidRPr="0078110C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Abdominal pain lower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CB6AC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8BCD3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5.26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1.7 - 16.35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0CA6A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5.25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10.33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1FD3C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5.25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2.04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C872B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2.39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0.72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78110C" w14:paraId="1C4898A4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5F8B7" w14:textId="77777777" w:rsidR="00791748" w:rsidRPr="0078110C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Thirst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32794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213F2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2.58 - 24.86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42EE4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7.99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18.33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7BD10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7.98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3.09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CFFA8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1.33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78110C" w14:paraId="4EBC9176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47F6E" w14:textId="77777777" w:rsidR="00791748" w:rsidRPr="0078110C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Head injury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96D1D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BB652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5.35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1.72 - 16.61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E37E4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5.34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10.58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2DFF8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5.34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2.07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72B7F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2.42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0.75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78110C" w14:paraId="05D46A2B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52C0B" w14:textId="77777777" w:rsidR="00791748" w:rsidRPr="0078110C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Product packaging difficult to open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7631C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1FD19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42.36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13.62 - 131.74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745FA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42.25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120.49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473DF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42.13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16.3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DF108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3.73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78110C" w14:paraId="3673ACC6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9B82E" w14:textId="77777777" w:rsidR="00791748" w:rsidRPr="0078110C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Anal incontinence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B9E44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38394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11.79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3.8 - 36.63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B7551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11.76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29.53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0993D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11.75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4.55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399E5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3.56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1.89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78110C" w14:paraId="7AF4CCD2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805D1" w14:textId="77777777" w:rsidR="00791748" w:rsidRPr="0078110C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Respiratory disorder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3ED41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1B7A6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5.57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1.79 - 17.29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F1766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5.56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11.21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17175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5.55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2.15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A6155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2.47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0.81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78110C" w14:paraId="56CC1E47" w14:textId="77777777" w:rsidTr="00BC3B8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2976B" w14:textId="77777777" w:rsidR="00791748" w:rsidRPr="0078110C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Abnormal </w:t>
            </w:r>
            <w:proofErr w:type="spellStart"/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faeces</w:t>
            </w:r>
            <w:proofErr w:type="spellEnd"/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7928E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E0B47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18.99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6.11 - 59.02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39DC1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18.95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50.94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7AB70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18.93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7.33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8B59E" w14:textId="77777777" w:rsidR="00791748" w:rsidRPr="0078110C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4.24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78110C">
              <w:rPr>
                <w:rFonts w:ascii="Times New Roman" w:eastAsia="Arial" w:hAnsi="Times New Roman" w:cs="Times New Roman"/>
                <w:color w:val="000000"/>
                <w:sz w:val="22"/>
              </w:rPr>
              <w:t>2.57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</w:tbl>
    <w:p w14:paraId="53C3B136" w14:textId="77777777" w:rsidR="00791748" w:rsidRPr="00791748" w:rsidRDefault="00791748" w:rsidP="00791748">
      <w:pPr>
        <w:rPr>
          <w:rFonts w:ascii="Times New Roman" w:hAnsi="Times New Roman" w:cs="Times New Roman"/>
          <w:sz w:val="24"/>
          <w:szCs w:val="24"/>
        </w:rPr>
      </w:pPr>
      <w:r w:rsidRPr="00791748">
        <w:rPr>
          <w:rFonts w:ascii="Times New Roman" w:hAnsi="Times New Roman" w:cs="Times New Roman"/>
          <w:sz w:val="24"/>
          <w:szCs w:val="24"/>
        </w:rPr>
        <w:t>PT,</w:t>
      </w:r>
      <w:r w:rsidRPr="0079174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91748">
        <w:rPr>
          <w:rFonts w:ascii="Times New Roman" w:hAnsi="Times New Roman" w:cs="Times New Roman"/>
          <w:sz w:val="24"/>
          <w:szCs w:val="24"/>
        </w:rPr>
        <w:t>preferred term</w:t>
      </w:r>
      <w:r w:rsidRPr="00791748">
        <w:rPr>
          <w:rFonts w:ascii="Times New Roman" w:hAnsi="Times New Roman" w:cs="Times New Roman" w:hint="eastAsia"/>
          <w:sz w:val="24"/>
          <w:szCs w:val="24"/>
        </w:rPr>
        <w:t>;</w:t>
      </w:r>
      <w:r w:rsidRPr="00791748">
        <w:rPr>
          <w:rFonts w:ascii="Times New Roman" w:hAnsi="Times New Roman" w:cs="Times New Roman"/>
          <w:sz w:val="24"/>
          <w:szCs w:val="24"/>
        </w:rPr>
        <w:t xml:space="preserve"> ROR, reporting odds ratio; PRR, proportional reporting ratio; EBGM, empirical Bayesian geometric mean; EBGM05, the lower limit of the 95% CI of EBGM; IC, information component; IC025, the lower limit of the 95% CI of the IC; CI, confidence interval.</w:t>
      </w:r>
    </w:p>
    <w:p w14:paraId="0C56745E" w14:textId="709E92FF" w:rsidR="00791748" w:rsidRDefault="00791748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B088292" w14:textId="0C4BA682" w:rsidR="00791748" w:rsidRPr="00791748" w:rsidRDefault="00791748" w:rsidP="00791748">
      <w:pPr>
        <w:rPr>
          <w:rFonts w:ascii="Times New Roman" w:eastAsia="宋体" w:hAnsi="Times New Roman" w:cs="Times New Roman"/>
          <w:sz w:val="24"/>
          <w:szCs w:val="24"/>
        </w:rPr>
      </w:pPr>
      <w:r w:rsidRPr="0079174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Table </w:t>
      </w:r>
      <w:r w:rsidRPr="00791748"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 w:rsidR="004101DF">
        <w:rPr>
          <w:rFonts w:ascii="Times New Roman" w:hAnsi="Times New Roman" w:cs="Times New Roman" w:hint="eastAsia"/>
          <w:b/>
          <w:bCs/>
          <w:sz w:val="24"/>
          <w:szCs w:val="24"/>
        </w:rPr>
        <w:t>6</w:t>
      </w:r>
      <w:r w:rsidRPr="0079174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91748">
        <w:rPr>
          <w:rFonts w:ascii="Times New Roman" w:hAnsi="Times New Roman" w:cs="Times New Roman"/>
          <w:sz w:val="24"/>
          <w:szCs w:val="24"/>
        </w:rPr>
        <w:t xml:space="preserve"> All adverse events meeting the positive signal threshold at the PT levels</w:t>
      </w:r>
      <w:r>
        <w:rPr>
          <w:rFonts w:ascii="Times New Roman" w:hAnsi="Times New Roman" w:cs="Times New Roman" w:hint="eastAsia"/>
          <w:sz w:val="24"/>
          <w:szCs w:val="24"/>
        </w:rPr>
        <w:t xml:space="preserve"> in individuals aged &lt; 65 years</w:t>
      </w:r>
      <w:r w:rsidRPr="007917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tbl>
      <w:tblPr>
        <w:tblW w:w="8903" w:type="dxa"/>
        <w:jc w:val="center"/>
        <w:tblLayout w:type="fixed"/>
        <w:tblLook w:val="0420" w:firstRow="1" w:lastRow="0" w:firstColumn="0" w:lastColumn="0" w:noHBand="0" w:noVBand="1"/>
      </w:tblPr>
      <w:tblGrid>
        <w:gridCol w:w="2494"/>
        <w:gridCol w:w="1080"/>
        <w:gridCol w:w="1701"/>
        <w:gridCol w:w="1247"/>
        <w:gridCol w:w="1247"/>
        <w:gridCol w:w="1134"/>
      </w:tblGrid>
      <w:tr w:rsidR="00791748" w:rsidRPr="00F76D7F" w14:paraId="69C5ADA4" w14:textId="77777777" w:rsidTr="00791748">
        <w:trPr>
          <w:tblHeader/>
          <w:jc w:val="center"/>
        </w:trPr>
        <w:tc>
          <w:tcPr>
            <w:tcW w:w="2494" w:type="dxa"/>
            <w:tcBorders>
              <w:top w:val="single" w:sz="6" w:space="0" w:color="auto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8005C" w14:textId="77777777" w:rsidR="00791748" w:rsidRPr="00F76D7F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PT</w:t>
            </w:r>
          </w:p>
        </w:tc>
        <w:tc>
          <w:tcPr>
            <w:tcW w:w="1080" w:type="dxa"/>
            <w:tcBorders>
              <w:top w:val="single" w:sz="6" w:space="0" w:color="auto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28AE8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Case 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reports</w:t>
            </w:r>
          </w:p>
        </w:tc>
        <w:tc>
          <w:tcPr>
            <w:tcW w:w="1701" w:type="dxa"/>
            <w:tcBorders>
              <w:top w:val="single" w:sz="6" w:space="0" w:color="auto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7DD0B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A5213">
              <w:rPr>
                <w:rFonts w:ascii="Times New Roman" w:eastAsia="Arial" w:hAnsi="Times New Roman" w:cs="Times New Roman"/>
                <w:color w:val="000000"/>
                <w:sz w:val="22"/>
              </w:rPr>
              <w:t>ROR</w:t>
            </w:r>
            <w:r w:rsidRPr="00FA5213"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FA5213">
              <w:rPr>
                <w:rFonts w:ascii="Times New Roman" w:eastAsia="Arial" w:hAnsi="Times New Roman" w:cs="Times New Roman"/>
                <w:color w:val="000000"/>
                <w:sz w:val="22"/>
              </w:rPr>
              <w:t>(95%</w:t>
            </w:r>
            <w:r w:rsidRPr="00FA5213"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FA5213">
              <w:rPr>
                <w:rFonts w:ascii="Times New Roman" w:eastAsia="Arial" w:hAnsi="Times New Roman" w:cs="Times New Roman"/>
                <w:color w:val="000000"/>
                <w:sz w:val="22"/>
              </w:rPr>
              <w:t>Cl)</w:t>
            </w:r>
          </w:p>
        </w:tc>
        <w:tc>
          <w:tcPr>
            <w:tcW w:w="1247" w:type="dxa"/>
            <w:tcBorders>
              <w:top w:val="single" w:sz="6" w:space="0" w:color="auto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7C518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A5213">
              <w:rPr>
                <w:rFonts w:ascii="Times New Roman" w:eastAsia="Arial" w:hAnsi="Times New Roman" w:cs="Times New Roman"/>
                <w:color w:val="000000"/>
                <w:sz w:val="22"/>
              </w:rPr>
              <w:t>PRR</w:t>
            </w:r>
            <w:r w:rsidRPr="00FA5213"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CD198C"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CD198C">
              <w:rPr>
                <w:rFonts w:ascii="Times New Roman" w:eastAsia="宋体" w:hAnsi="Times New Roman" w:cs="Times New Roman"/>
                <w:color w:val="000000"/>
                <w:sz w:val="22"/>
              </w:rPr>
              <w:t>χ</w:t>
            </w:r>
            <w:r w:rsidRPr="00CD198C">
              <w:rPr>
                <w:rFonts w:ascii="Times New Roman" w:eastAsia="宋体" w:hAnsi="Times New Roman" w:cs="Times New Roman"/>
                <w:color w:val="000000"/>
                <w:sz w:val="22"/>
                <w:vertAlign w:val="superscript"/>
              </w:rPr>
              <w:t>2</w:t>
            </w:r>
            <w:r w:rsidRPr="00CD198C"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single" w:sz="6" w:space="0" w:color="auto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0D1E2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A5213">
              <w:rPr>
                <w:rFonts w:ascii="Times New Roman" w:eastAsia="Arial" w:hAnsi="Times New Roman" w:cs="Times New Roman"/>
                <w:color w:val="000000"/>
                <w:sz w:val="22"/>
              </w:rPr>
              <w:t>EBGM</w:t>
            </w:r>
            <w:r w:rsidRPr="00FA5213"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FA5213">
              <w:rPr>
                <w:rFonts w:ascii="Times New Roman" w:eastAsia="Arial" w:hAnsi="Times New Roman" w:cs="Times New Roman"/>
                <w:color w:val="000000"/>
                <w:sz w:val="22"/>
              </w:rPr>
              <w:t>(EBGM05)</w:t>
            </w:r>
          </w:p>
        </w:tc>
        <w:tc>
          <w:tcPr>
            <w:tcW w:w="1134" w:type="dxa"/>
            <w:tcBorders>
              <w:top w:val="single" w:sz="6" w:space="0" w:color="auto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08C5E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A5213">
              <w:rPr>
                <w:rFonts w:ascii="Times New Roman" w:eastAsia="Arial" w:hAnsi="Times New Roman" w:cs="Times New Roman"/>
                <w:color w:val="000000"/>
                <w:sz w:val="22"/>
              </w:rPr>
              <w:t>IC</w:t>
            </w:r>
            <w:r w:rsidRPr="00FA5213"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FA5213">
              <w:rPr>
                <w:rFonts w:ascii="Times New Roman" w:eastAsia="Arial" w:hAnsi="Times New Roman" w:cs="Times New Roman"/>
                <w:color w:val="000000"/>
                <w:sz w:val="22"/>
              </w:rPr>
              <w:t>(IC025)</w:t>
            </w:r>
          </w:p>
        </w:tc>
      </w:tr>
      <w:tr w:rsidR="00791748" w:rsidRPr="00F76D7F" w14:paraId="54D06A4D" w14:textId="77777777" w:rsidTr="00791748">
        <w:trPr>
          <w:jc w:val="center"/>
        </w:trPr>
        <w:tc>
          <w:tcPr>
            <w:tcW w:w="2494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34EF5" w14:textId="77777777" w:rsidR="00791748" w:rsidRPr="00F76D7F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Diarrhoea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8F9CD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1701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3FD6C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8.98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6.47 - 12.46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DEACE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8.31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253.41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5C11E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8.31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6.32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E8567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3.06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1.38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F76D7F" w14:paraId="28BD4DED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AFA6A" w14:textId="77777777" w:rsidR="00791748" w:rsidRPr="00F76D7F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Constipation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5AAAC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14D1E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16.53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10.56 - 25.88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8606C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15.87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279.29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7F80F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15.86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10.9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435B5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3.99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2.32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F76D7F" w14:paraId="5407D949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3499B" w14:textId="77777777" w:rsidR="00791748" w:rsidRPr="00F76D7F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Abdominal pain upper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B5DE1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D5EC7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8.37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4.82 - 14.53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9B5AA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8.17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82.03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AE52A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8.17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5.15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6751E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3.03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1.36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F76D7F" w14:paraId="0BE84F60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7BA1C" w14:textId="77777777" w:rsidR="00791748" w:rsidRPr="00F76D7F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Therapy interrupted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B8FED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D4313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19.63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11.31 - 34.07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310CA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19.11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223.31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7C38A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19.1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12.04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55AC7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4.26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2.58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F76D7F" w14:paraId="48FC5258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9C980" w14:textId="77777777" w:rsidR="00791748" w:rsidRPr="00F76D7F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Product quality issue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4131C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DEA52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23.57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13.58 - 40.91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31AC3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22.94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272.91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695E9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22.92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14.45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1FB23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4.52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2.85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F76D7F" w14:paraId="6E8DE2B8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FD1A3" w14:textId="77777777" w:rsidR="00791748" w:rsidRPr="00F76D7F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Abdominal distension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A21A0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8AE92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14.55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8 - 26.47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E00C2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14.24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135.52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01DFF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14.23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8.63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B7B81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3.83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2.16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F76D7F" w14:paraId="4E7E6DED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FAB66" w14:textId="77777777" w:rsidR="00791748" w:rsidRPr="00F76D7F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Inability to afford medication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F39F4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F0D92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152.01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78.45 - 294.54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88244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149.12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1316.87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A3794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148.29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85.26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3108B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7.21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5.54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F76D7F" w14:paraId="11307682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BF73C" w14:textId="77777777" w:rsidR="00791748" w:rsidRPr="00F76D7F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Therapeutic product effect decreased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8A657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246E1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19.63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10.14 - 37.97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5CF2C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19.27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155.94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9B5FC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19.26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11.09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746B5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4.27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2.6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F76D7F" w14:paraId="263980E2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F0A4F" w14:textId="77777777" w:rsidR="00791748" w:rsidRPr="00F76D7F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Therapeutic product effect incomplete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B2B34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52DB3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3.57 - 17.9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714A0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7.91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36.26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F2DD8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7.91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4.03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E8AA3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2.98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1.31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F76D7F" w14:paraId="3689EB1A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226A3" w14:textId="77777777" w:rsidR="00791748" w:rsidRPr="00F76D7F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Insurance issue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0E818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4D95A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41.89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18.71 - 93.79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33C78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41.37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236.07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39B37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41.31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21.05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65BBB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5.37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3.7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F76D7F" w14:paraId="1EEFC46B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D19F0" w14:textId="77777777" w:rsidR="00791748" w:rsidRPr="00F76D7F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Flatulence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8EFB1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03B89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15.15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6.27 - 36.58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8AF44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65.34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89BE4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14.99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7.17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17203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3.91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2.23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F76D7F" w14:paraId="3FB40E75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F02DA" w14:textId="77777777" w:rsidR="00791748" w:rsidRPr="00F76D7F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Dehydration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D580F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822D2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5.55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2.07 - 14.85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CB74B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5.51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14.78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08C64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5.51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2.42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6B17E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2.46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0.79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F76D7F" w14:paraId="7B44DCA7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B769E" w14:textId="77777777" w:rsidR="00791748" w:rsidRPr="00F76D7F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Heart rate increased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27C9D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37E8F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5.08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1.9 - 13.6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B0087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5.05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13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006F2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5.05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2.21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74BD4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2.34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0.66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F76D7F" w14:paraId="05A5164F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1EE4D" w14:textId="77777777" w:rsidR="00791748" w:rsidRPr="00F76D7F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Bowel movement irregularity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FCEB8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A655F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72.45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27.04 - 194.1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FE95F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71.84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278.69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89EBA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71.65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31.41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E2EC5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6.16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4.49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F76D7F" w14:paraId="22D22204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586E7" w14:textId="77777777" w:rsidR="00791748" w:rsidRPr="00F76D7F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Patient dissatisfaction with treatment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51A38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BA911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368.56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136.82 - 992.82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1B909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365.44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1433.89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4492A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360.45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157.31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7A142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8.49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6.81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F76D7F" w14:paraId="76D5789C" w14:textId="77777777" w:rsidTr="00791748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FC067" w14:textId="77777777" w:rsidR="00791748" w:rsidRPr="00F76D7F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Gastrooesophageal</w:t>
            </w:r>
            <w:proofErr w:type="spellEnd"/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reflux disease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51E29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2F6B7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6.09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1.96 - 18.94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FB2EE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6.05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12.67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0363E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6.05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2.34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DC402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0.93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F76D7F" w14:paraId="31080665" w14:textId="77777777" w:rsidTr="00BC3B8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0EA7C" w14:textId="77777777" w:rsidR="00791748" w:rsidRPr="00F76D7F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Rectal </w:t>
            </w:r>
            <w:proofErr w:type="spellStart"/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haemorrhage</w:t>
            </w:r>
            <w:proofErr w:type="spellEnd"/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093F4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8C9AF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11.1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3.57 - 34.56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E3ACD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11.04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27.4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2D0F8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11.04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4.27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795BC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3.46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1.79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F76D7F" w14:paraId="5FFFBAF9" w14:textId="77777777" w:rsidTr="00BC3B83">
        <w:trPr>
          <w:jc w:val="center"/>
        </w:trPr>
        <w:tc>
          <w:tcPr>
            <w:tcW w:w="2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A13E8" w14:textId="77777777" w:rsidR="00791748" w:rsidRPr="00F76D7F" w:rsidRDefault="00791748" w:rsidP="00BC3B83">
            <w:pP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Symptom recurrence</w:t>
            </w:r>
          </w:p>
        </w:tc>
        <w:tc>
          <w:tcPr>
            <w:tcW w:w="1080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A5C22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D6EAC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49.58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15.92 - 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154.46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BB318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 xml:space="preserve">49.27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141.63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28E3D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 xml:space="preserve">49.18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19.01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790EE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 xml:space="preserve">5.62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3.95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791748" w:rsidRPr="00F76D7F" w14:paraId="13DEE216" w14:textId="77777777" w:rsidTr="00BC3B83">
        <w:trPr>
          <w:jc w:val="center"/>
        </w:trPr>
        <w:tc>
          <w:tcPr>
            <w:tcW w:w="2494" w:type="dxa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4CB5B" w14:textId="77777777" w:rsidR="00791748" w:rsidRPr="00F76D7F" w:rsidRDefault="00791748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Product prescribing error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A4749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DA4A5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11.91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3.82 - 37.06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221B7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11.84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29.76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41FCE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11.83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4.58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4EFC4" w14:textId="77777777" w:rsidR="00791748" w:rsidRPr="00F76D7F" w:rsidRDefault="00791748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3.56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1.89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BC3B83" w:rsidRPr="00F76D7F" w14:paraId="6A672F6B" w14:textId="77777777" w:rsidTr="00BC3B83">
        <w:trPr>
          <w:jc w:val="center"/>
        </w:trPr>
        <w:tc>
          <w:tcPr>
            <w:tcW w:w="2494" w:type="dxa"/>
            <w:tcBorders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4ED9B" w14:textId="3E208296" w:rsidR="00BC3B83" w:rsidRPr="00F76D7F" w:rsidRDefault="00BC3B83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Ill-defined disorder</w:t>
            </w:r>
          </w:p>
        </w:tc>
        <w:tc>
          <w:tcPr>
            <w:tcW w:w="1080" w:type="dxa"/>
            <w:tcBorders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C4E56" w14:textId="003E7FF3" w:rsidR="00BC3B83" w:rsidRPr="00F76D7F" w:rsidRDefault="00BC3B83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701" w:type="dxa"/>
            <w:tcBorders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64356" w14:textId="78BF3D61" w:rsidR="00BC3B83" w:rsidRPr="00F76D7F" w:rsidRDefault="00BC3B83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10.6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3.41 - 32.99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20B16" w14:textId="5BA2A39B" w:rsidR="00BC3B83" w:rsidRPr="00F76D7F" w:rsidRDefault="00BC3B83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10.54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25.91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04AD1" w14:textId="096B52CB" w:rsidR="00BC3B83" w:rsidRPr="00F76D7F" w:rsidRDefault="00BC3B83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10.53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4.07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32FA3" w14:textId="7553F548" w:rsidR="00BC3B83" w:rsidRPr="00F76D7F" w:rsidRDefault="00BC3B83" w:rsidP="00BC3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F76D7F">
              <w:rPr>
                <w:rFonts w:ascii="Times New Roman" w:eastAsia="Arial" w:hAnsi="Times New Roman" w:cs="Times New Roman"/>
                <w:color w:val="000000"/>
                <w:sz w:val="22"/>
              </w:rPr>
              <w:t>1.73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</w:tbl>
    <w:p w14:paraId="3F905423" w14:textId="77777777" w:rsidR="00791748" w:rsidRPr="00791748" w:rsidRDefault="00791748" w:rsidP="00791748">
      <w:pPr>
        <w:rPr>
          <w:rFonts w:ascii="Times New Roman" w:hAnsi="Times New Roman" w:cs="Times New Roman"/>
          <w:sz w:val="24"/>
          <w:szCs w:val="24"/>
        </w:rPr>
      </w:pPr>
      <w:r w:rsidRPr="00791748">
        <w:rPr>
          <w:rFonts w:ascii="Times New Roman" w:hAnsi="Times New Roman" w:cs="Times New Roman"/>
          <w:sz w:val="24"/>
          <w:szCs w:val="24"/>
        </w:rPr>
        <w:t>PT,</w:t>
      </w:r>
      <w:r w:rsidRPr="0079174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91748">
        <w:rPr>
          <w:rFonts w:ascii="Times New Roman" w:hAnsi="Times New Roman" w:cs="Times New Roman"/>
          <w:sz w:val="24"/>
          <w:szCs w:val="24"/>
        </w:rPr>
        <w:t>preferred term</w:t>
      </w:r>
      <w:r w:rsidRPr="00791748">
        <w:rPr>
          <w:rFonts w:ascii="Times New Roman" w:hAnsi="Times New Roman" w:cs="Times New Roman" w:hint="eastAsia"/>
          <w:sz w:val="24"/>
          <w:szCs w:val="24"/>
        </w:rPr>
        <w:t>;</w:t>
      </w:r>
      <w:r w:rsidRPr="00791748">
        <w:rPr>
          <w:rFonts w:ascii="Times New Roman" w:hAnsi="Times New Roman" w:cs="Times New Roman"/>
          <w:sz w:val="24"/>
          <w:szCs w:val="24"/>
        </w:rPr>
        <w:t xml:space="preserve"> ROR, reporting odds ratio; PRR, proportional reporting ratio; EBGM, empirical Bayesian geometric mean; EBGM05, the lower limit of the 95% CI of EBGM; IC, information component; IC025, the lower limit of the 95% CI of the IC; CI, confidence interval.</w:t>
      </w:r>
    </w:p>
    <w:p w14:paraId="0E7A474A" w14:textId="1EF89DC1" w:rsidR="00791748" w:rsidRDefault="00791748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1263D9F" w14:textId="1788D81A" w:rsidR="00791748" w:rsidRPr="00791748" w:rsidRDefault="00791748" w:rsidP="00791748">
      <w:pPr>
        <w:rPr>
          <w:rFonts w:ascii="Times New Roman" w:eastAsia="宋体" w:hAnsi="Times New Roman" w:cs="Times New Roman"/>
          <w:sz w:val="24"/>
          <w:szCs w:val="24"/>
        </w:rPr>
      </w:pPr>
      <w:r w:rsidRPr="0079174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Table </w:t>
      </w:r>
      <w:r w:rsidRPr="00791748"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 w:rsidR="004101DF">
        <w:rPr>
          <w:rFonts w:ascii="Times New Roman" w:hAnsi="Times New Roman" w:cs="Times New Roman" w:hint="eastAsia"/>
          <w:b/>
          <w:bCs/>
          <w:sz w:val="24"/>
          <w:szCs w:val="24"/>
        </w:rPr>
        <w:t>7</w:t>
      </w:r>
      <w:r w:rsidRPr="0079174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91748">
        <w:rPr>
          <w:rFonts w:ascii="Times New Roman" w:hAnsi="Times New Roman" w:cs="Times New Roman"/>
          <w:sz w:val="24"/>
          <w:szCs w:val="24"/>
        </w:rPr>
        <w:t xml:space="preserve"> All adverse events meeting the positive signal threshold at the PT levels</w:t>
      </w:r>
      <w:r>
        <w:rPr>
          <w:rFonts w:ascii="Times New Roman" w:hAnsi="Times New Roman" w:cs="Times New Roman" w:hint="eastAsia"/>
          <w:sz w:val="24"/>
          <w:szCs w:val="24"/>
        </w:rPr>
        <w:t xml:space="preserve"> in individuals aged </w:t>
      </w:r>
      <w:r w:rsidRPr="00791748">
        <w:rPr>
          <w:rFonts w:ascii="Times New Roman" w:hAnsi="Times New Roman" w:cs="Times New Roman"/>
          <w:sz w:val="24"/>
          <w:szCs w:val="24"/>
        </w:rPr>
        <w:t>≥</w:t>
      </w:r>
      <w:r>
        <w:rPr>
          <w:rFonts w:ascii="Times New Roman" w:hAnsi="Times New Roman" w:cs="Times New Roman" w:hint="eastAsia"/>
          <w:sz w:val="24"/>
          <w:szCs w:val="24"/>
        </w:rPr>
        <w:t xml:space="preserve"> 65 years</w:t>
      </w:r>
      <w:r w:rsidRPr="007917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tbl>
      <w:tblPr>
        <w:tblW w:w="8903" w:type="dxa"/>
        <w:jc w:val="center"/>
        <w:tblLayout w:type="fixed"/>
        <w:tblLook w:val="0420" w:firstRow="1" w:lastRow="0" w:firstColumn="0" w:lastColumn="0" w:noHBand="0" w:noVBand="1"/>
      </w:tblPr>
      <w:tblGrid>
        <w:gridCol w:w="2494"/>
        <w:gridCol w:w="1080"/>
        <w:gridCol w:w="1701"/>
        <w:gridCol w:w="1247"/>
        <w:gridCol w:w="1247"/>
        <w:gridCol w:w="1134"/>
      </w:tblGrid>
      <w:tr w:rsidR="00AC3AF4" w:rsidRPr="00965BEF" w14:paraId="5FA8B123" w14:textId="77777777" w:rsidTr="00935553">
        <w:trPr>
          <w:tblHeader/>
          <w:jc w:val="center"/>
        </w:trPr>
        <w:tc>
          <w:tcPr>
            <w:tcW w:w="2494" w:type="dxa"/>
            <w:tcBorders>
              <w:top w:val="single" w:sz="6" w:space="0" w:color="auto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F3534" w14:textId="77777777" w:rsidR="00AC3AF4" w:rsidRPr="00965BEF" w:rsidRDefault="00AC3AF4" w:rsidP="00CD19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PT</w:t>
            </w:r>
          </w:p>
        </w:tc>
        <w:tc>
          <w:tcPr>
            <w:tcW w:w="1080" w:type="dxa"/>
            <w:tcBorders>
              <w:top w:val="single" w:sz="6" w:space="0" w:color="auto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8EA86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Case 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reports</w:t>
            </w:r>
          </w:p>
        </w:tc>
        <w:tc>
          <w:tcPr>
            <w:tcW w:w="1701" w:type="dxa"/>
            <w:tcBorders>
              <w:top w:val="single" w:sz="6" w:space="0" w:color="auto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A0054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A5213">
              <w:rPr>
                <w:rFonts w:ascii="Times New Roman" w:eastAsia="Arial" w:hAnsi="Times New Roman" w:cs="Times New Roman"/>
                <w:color w:val="000000"/>
                <w:sz w:val="22"/>
              </w:rPr>
              <w:t>ROR</w:t>
            </w:r>
            <w:r w:rsidRPr="00FA5213"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FA5213">
              <w:rPr>
                <w:rFonts w:ascii="Times New Roman" w:eastAsia="Arial" w:hAnsi="Times New Roman" w:cs="Times New Roman"/>
                <w:color w:val="000000"/>
                <w:sz w:val="22"/>
              </w:rPr>
              <w:t>(95%</w:t>
            </w:r>
            <w:r w:rsidRPr="00FA5213"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FA5213">
              <w:rPr>
                <w:rFonts w:ascii="Times New Roman" w:eastAsia="Arial" w:hAnsi="Times New Roman" w:cs="Times New Roman"/>
                <w:color w:val="000000"/>
                <w:sz w:val="22"/>
              </w:rPr>
              <w:t>Cl)</w:t>
            </w:r>
          </w:p>
        </w:tc>
        <w:tc>
          <w:tcPr>
            <w:tcW w:w="1247" w:type="dxa"/>
            <w:tcBorders>
              <w:top w:val="single" w:sz="6" w:space="0" w:color="auto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B74B3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A5213">
              <w:rPr>
                <w:rFonts w:ascii="Times New Roman" w:eastAsia="Arial" w:hAnsi="Times New Roman" w:cs="Times New Roman"/>
                <w:color w:val="000000"/>
                <w:sz w:val="22"/>
              </w:rPr>
              <w:t>PRR</w:t>
            </w:r>
            <w:r w:rsidRPr="00FA5213"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CD198C"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CD198C">
              <w:rPr>
                <w:rFonts w:ascii="Times New Roman" w:eastAsia="宋体" w:hAnsi="Times New Roman" w:cs="Times New Roman"/>
                <w:color w:val="000000"/>
                <w:sz w:val="22"/>
              </w:rPr>
              <w:t>χ</w:t>
            </w:r>
            <w:r w:rsidRPr="00CD198C">
              <w:rPr>
                <w:rFonts w:ascii="Times New Roman" w:eastAsia="宋体" w:hAnsi="Times New Roman" w:cs="Times New Roman"/>
                <w:color w:val="000000"/>
                <w:sz w:val="22"/>
                <w:vertAlign w:val="superscript"/>
              </w:rPr>
              <w:t>2</w:t>
            </w:r>
            <w:r w:rsidRPr="00CD198C"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single" w:sz="6" w:space="0" w:color="auto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8DD3B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A5213">
              <w:rPr>
                <w:rFonts w:ascii="Times New Roman" w:eastAsia="Arial" w:hAnsi="Times New Roman" w:cs="Times New Roman"/>
                <w:color w:val="000000"/>
                <w:sz w:val="22"/>
              </w:rPr>
              <w:t>EBGM</w:t>
            </w:r>
            <w:r w:rsidRPr="00FA5213"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FA5213">
              <w:rPr>
                <w:rFonts w:ascii="Times New Roman" w:eastAsia="Arial" w:hAnsi="Times New Roman" w:cs="Times New Roman"/>
                <w:color w:val="000000"/>
                <w:sz w:val="22"/>
              </w:rPr>
              <w:t>(EBGM05)</w:t>
            </w:r>
          </w:p>
        </w:tc>
        <w:tc>
          <w:tcPr>
            <w:tcW w:w="1134" w:type="dxa"/>
            <w:tcBorders>
              <w:top w:val="single" w:sz="6" w:space="0" w:color="auto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BF0FB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A5213">
              <w:rPr>
                <w:rFonts w:ascii="Times New Roman" w:eastAsia="Arial" w:hAnsi="Times New Roman" w:cs="Times New Roman"/>
                <w:color w:val="000000"/>
                <w:sz w:val="22"/>
              </w:rPr>
              <w:t>IC</w:t>
            </w:r>
            <w:r w:rsidRPr="00FA5213"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FA5213">
              <w:rPr>
                <w:rFonts w:ascii="Times New Roman" w:eastAsia="Arial" w:hAnsi="Times New Roman" w:cs="Times New Roman"/>
                <w:color w:val="000000"/>
                <w:sz w:val="22"/>
              </w:rPr>
              <w:t>(IC025)</w:t>
            </w:r>
          </w:p>
        </w:tc>
      </w:tr>
      <w:tr w:rsidR="00AC3AF4" w:rsidRPr="00965BEF" w14:paraId="4C94EB85" w14:textId="77777777" w:rsidTr="00935553">
        <w:trPr>
          <w:jc w:val="center"/>
        </w:trPr>
        <w:tc>
          <w:tcPr>
            <w:tcW w:w="2494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07164" w14:textId="77777777" w:rsidR="00AC3AF4" w:rsidRPr="00965BEF" w:rsidRDefault="00AC3AF4" w:rsidP="00CD19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Diarrhoea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AF5D3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71</w:t>
            </w:r>
          </w:p>
        </w:tc>
        <w:tc>
          <w:tcPr>
            <w:tcW w:w="1701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57A18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9.12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7.12 - 11.68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9A76A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8.18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453.53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845EF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8.17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6.65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F8CB0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3.03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1.36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965BEF" w14:paraId="265F63DC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C1968" w14:textId="77777777" w:rsidR="00AC3AF4" w:rsidRPr="00965BEF" w:rsidRDefault="00AC3AF4" w:rsidP="00CD19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Constipation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76BF8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5E3FB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6.77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4.29 - 10.69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7FAAF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6.59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90.49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8F7FF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6.59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4.49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EC52E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2.72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1.05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965BEF" w14:paraId="25FB3857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C20E7" w14:textId="77777777" w:rsidR="00AC3AF4" w:rsidRPr="00965BEF" w:rsidRDefault="00AC3AF4" w:rsidP="00CD19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Therapeutic product effect incomplete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6F8BC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134B0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18.47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11.4 - 29.92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F2F75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17.98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272.64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C8E72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17.96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11.99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17752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4.17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2.5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965BEF" w14:paraId="4EF873E8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D3A3F" w14:textId="77777777" w:rsidR="00AC3AF4" w:rsidRPr="00965BEF" w:rsidRDefault="00AC3AF4" w:rsidP="00CD19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Abdominal distension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05827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2C521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14.81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8.72 - 25.17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17195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14.5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176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F3EDD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14.48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9.29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B870A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3.86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2.19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965BEF" w14:paraId="7F6EFF7E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36CFD" w14:textId="77777777" w:rsidR="00AC3AF4" w:rsidRPr="00965BEF" w:rsidRDefault="00AC3AF4" w:rsidP="00CD19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Abdominal pain upper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8FA5B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943BD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7.25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4.27 - 12.32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85280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7.11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73.71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1ABC1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7.11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4.56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6C7E2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2.83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1.16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965BEF" w14:paraId="2B3B581F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C6F2C" w14:textId="77777777" w:rsidR="00AC3AF4" w:rsidRPr="00965BEF" w:rsidRDefault="00AC3AF4" w:rsidP="00CD19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Flatulence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1C220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128FB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21.69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12.76 - 36.86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DF9A2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21.22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269.49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E642B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21.18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13.59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56E76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2.73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965BEF" w14:paraId="0A7547F4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05A08" w14:textId="77777777" w:rsidR="00AC3AF4" w:rsidRPr="00965BEF" w:rsidRDefault="00AC3AF4" w:rsidP="00CD19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Patient dissatisfaction with treatment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AA44B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DC4B5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985.04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543.43 - 1785.52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05083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965.81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10658.86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D75B4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890.14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541.16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93224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9.8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8.11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965BEF" w14:paraId="206386F0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620F3" w14:textId="77777777" w:rsidR="00AC3AF4" w:rsidRPr="00965BEF" w:rsidRDefault="00AC3AF4" w:rsidP="00CD19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Abdominal discomfort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AE4CB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80368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6.64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3.65 - 12.05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78773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6.54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51.68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3F203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6.53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3.97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82F83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2.71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1.04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965BEF" w14:paraId="4161BA6B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C7091" w14:textId="77777777" w:rsidR="00AC3AF4" w:rsidRPr="00965BEF" w:rsidRDefault="00AC3AF4" w:rsidP="00CD19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Abdominal pain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73A2D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9F7A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4.43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2.29 - 8.55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5B79A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4.38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23.52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17632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4.38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2.52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0588B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2.13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0.46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965BEF" w14:paraId="4CF6CDBE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96041" w14:textId="77777777" w:rsidR="00AC3AF4" w:rsidRPr="00965BEF" w:rsidRDefault="00AC3AF4" w:rsidP="00CD19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Gastrointestinal motility disorder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E7F17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EA19E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115.55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57.32 - 232.91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B2BCD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114.05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887.68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C259F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112.93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62.82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C2FE9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6.82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5.15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965BEF" w14:paraId="67B356FA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487E6" w14:textId="77777777" w:rsidR="00AC3AF4" w:rsidRPr="00965BEF" w:rsidRDefault="00AC3AF4" w:rsidP="00CD19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Muscle spasms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E44CB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1E91A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3.92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1.86 - 8.27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85D9D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3.89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15.07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C41B3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3.89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2.08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15EEC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1.96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0.29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965BEF" w14:paraId="3CA985F9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CAD74" w14:textId="77777777" w:rsidR="00AC3AF4" w:rsidRPr="00965BEF" w:rsidRDefault="00AC3AF4" w:rsidP="00CD19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Ill-defined disorder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725E9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655A0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21.68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10.28 - 45.7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FD03C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21.44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136.23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48A54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21.4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11.47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B8E28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4.42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2.75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965BEF" w14:paraId="5925237D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57B98" w14:textId="77777777" w:rsidR="00AC3AF4" w:rsidRPr="00965BEF" w:rsidRDefault="00AC3AF4" w:rsidP="00CD19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Product quality issue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363C3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71F1C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9.25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4.39 - 19.49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144F8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9.15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50.86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FC918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9.15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4.9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25FE1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3.19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1.52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965BEF" w14:paraId="303714BB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F49B5" w14:textId="77777777" w:rsidR="00AC3AF4" w:rsidRPr="00965BEF" w:rsidRDefault="00AC3AF4" w:rsidP="00CD19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Therapy interrupted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B4952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89AD9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6.56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3.11 - 13.83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91D75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32.6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BF08D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6.49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3.48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83E9E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1.03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965BEF" w14:paraId="28E58CCD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4D7DE" w14:textId="77777777" w:rsidR="00AC3AF4" w:rsidRPr="00965BEF" w:rsidRDefault="00AC3AF4" w:rsidP="00CD19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Frequent bowel movements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A0BC8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2D0F8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22.65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10.13 - 50.65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7A7B7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22.43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122.69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9E75B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22.39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11.42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D59AA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4.48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2.81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965BEF" w14:paraId="1CE2EEB1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7573D" w14:textId="77777777" w:rsidR="00AC3AF4" w:rsidRPr="00965BEF" w:rsidRDefault="00AC3AF4" w:rsidP="00CD19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Therapeutic product effect decreased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A6C90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3D35C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16.19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7.24 - 36.2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064CA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16.04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84.55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7503A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16.02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8.17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DBFC6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2.33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965BEF" w14:paraId="57BB4D5C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BB505" w14:textId="77777777" w:rsidR="00AC3AF4" w:rsidRPr="00965BEF" w:rsidRDefault="00AC3AF4" w:rsidP="00CD19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Inability to afford medication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C6DEA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16F77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52.92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23.64 - 118.49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E10AD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52.42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301.28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2C4FE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52.18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26.59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C1FC3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5.71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4.03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965BEF" w14:paraId="10B4D8E7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CD34B" w14:textId="77777777" w:rsidR="00AC3AF4" w:rsidRPr="00965BEF" w:rsidRDefault="00AC3AF4" w:rsidP="00CD19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Dyschezia</w:t>
            </w:r>
            <w:proofErr w:type="spellEnd"/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2D1DD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A0198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102.88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42.5 - 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249.05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C1D28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 xml:space="preserve">102.05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495.89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74199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 xml:space="preserve">101.15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48.28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C8204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 xml:space="preserve">6.66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4.99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965BEF" w14:paraId="43746AF5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1DCBB" w14:textId="77777777" w:rsidR="00AC3AF4" w:rsidRPr="00965BEF" w:rsidRDefault="00AC3AF4" w:rsidP="00CD19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Intentional product use issue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D97FF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CF5F8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4.28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1.78 - 10.33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4E6E3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4.26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12.47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A6A5A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4.25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2.04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F015E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2.09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0.42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965BEF" w14:paraId="7FD003AD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4698F" w14:textId="77777777" w:rsidR="00AC3AF4" w:rsidRPr="00965BEF" w:rsidRDefault="00AC3AF4" w:rsidP="00CD19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Product packaging difficult to open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2728F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1A919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105.76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39.39 - 283.97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0F30E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105.08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408.59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94B29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104.12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45.56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52D19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5.03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965BEF" w14:paraId="09903373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9FDC1" w14:textId="77777777" w:rsidR="00AC3AF4" w:rsidRPr="00965BEF" w:rsidRDefault="00AC3AF4" w:rsidP="00CD19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Oropharyngeal pain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8C355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A7523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4.68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1.75 - 12.52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C90B7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4.66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11.5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87D85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4.66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2.04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42444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2.22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0.55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965BEF" w14:paraId="7611598E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28815" w14:textId="77777777" w:rsidR="00AC3AF4" w:rsidRPr="00965BEF" w:rsidRDefault="00AC3AF4" w:rsidP="00CD19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Product prescribing error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B8E81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6D4E3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7.87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2.94 - 21.05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1E334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7.83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23.83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61A76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7.82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3.44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1C8CD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2.97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1.3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965BEF" w14:paraId="4828FF8B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5A1D0" w14:textId="77777777" w:rsidR="00AC3AF4" w:rsidRPr="00965BEF" w:rsidRDefault="00AC3AF4" w:rsidP="00CD19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Insurance issue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D5A89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73FE5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38.95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14.55 - 104.28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AED11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38.7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146.42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5537C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38.57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16.92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07943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5.27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3.6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965BEF" w14:paraId="6FBDC8F6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0493E" w14:textId="77777777" w:rsidR="00AC3AF4" w:rsidRPr="00965BEF" w:rsidRDefault="00AC3AF4" w:rsidP="00CD19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Faeces</w:t>
            </w:r>
            <w:proofErr w:type="spellEnd"/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discoloured</w:t>
            </w:r>
            <w:proofErr w:type="spellEnd"/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6AFE2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63B34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12.14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4.54 - 32.47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A2C61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12.07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40.59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5740F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12.06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5.29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22FBA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3.59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1.92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965BEF" w14:paraId="564CED93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24E7F" w14:textId="77777777" w:rsidR="00AC3AF4" w:rsidRPr="00965BEF" w:rsidRDefault="00AC3AF4" w:rsidP="00CD19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Anal incontinence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A43E5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B4EEE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18.09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5.81 - 56.29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FD6C7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48.11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F73B9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17.98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6.95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75B79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4.17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2.5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965BEF" w14:paraId="6CB59421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2F837" w14:textId="77777777" w:rsidR="00AC3AF4" w:rsidRPr="00965BEF" w:rsidRDefault="00AC3AF4" w:rsidP="00CD19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Faecal</w:t>
            </w:r>
            <w:proofErr w:type="spellEnd"/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volume increased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951B1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FA282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510.62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160.17 - 1627.84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A1956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508.13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1453.34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AD65B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486.4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184.37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E19EE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8.93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7.22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965BEF" w14:paraId="57D12AEF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09992" w14:textId="77777777" w:rsidR="00AC3AF4" w:rsidRPr="00965BEF" w:rsidRDefault="00AC3AF4" w:rsidP="00CD19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Bowel movement irregularity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038F3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5A3FB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28.48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9.15 - 88.68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0CEFE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28.35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78.96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1B4F3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28.28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10.93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79D7A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4.82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3.15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965BEF" w14:paraId="504E1218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8F5F5" w14:textId="77777777" w:rsidR="00AC3AF4" w:rsidRPr="00965BEF" w:rsidRDefault="00AC3AF4" w:rsidP="00CD19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Extra dose administered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07764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12ACA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7.78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2.5 - 24.19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38424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7.74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17.62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11D31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7.74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2.99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9988C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2.95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1.28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965BEF" w14:paraId="272B17A1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8F763" w14:textId="77777777" w:rsidR="00AC3AF4" w:rsidRPr="00965BEF" w:rsidRDefault="00AC3AF4" w:rsidP="00CD19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Defaecation</w:t>
            </w:r>
            <w:proofErr w:type="spellEnd"/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urgency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7748B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EE1B2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43.3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13.9 - 134.92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54467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43.09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122.9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DFBFB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42.94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16.59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8C0D9" w14:textId="77777777" w:rsidR="00AC3AF4" w:rsidRPr="00965BEF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5.42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3.75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CD198C" w:rsidRPr="00965BEF" w14:paraId="1169A861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4083D" w14:textId="3381BF98" w:rsidR="00CD198C" w:rsidRPr="00965BEF" w:rsidRDefault="00CD198C" w:rsidP="00CD19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Gastrointestinal sounds abnormal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CC03D" w14:textId="7AAEFD4D" w:rsidR="00CD198C" w:rsidRPr="00965BEF" w:rsidRDefault="00CD198C" w:rsidP="00CD19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7A0DB" w14:textId="5F177220" w:rsidR="00CD198C" w:rsidRPr="00965BEF" w:rsidRDefault="00CD198C" w:rsidP="00CD19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61.09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19.59 - 190.51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2A9FC" w14:textId="1686AF2C" w:rsidR="00CD198C" w:rsidRPr="00965BEF" w:rsidRDefault="00CD198C" w:rsidP="00CD19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60.79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175.51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FDEE9" w14:textId="7E9F81C0" w:rsidR="00CD198C" w:rsidRPr="00965BEF" w:rsidRDefault="00CD198C" w:rsidP="00CD19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60.48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23.35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74EDF" w14:textId="19295B8F" w:rsidR="00CD198C" w:rsidRPr="00965BEF" w:rsidRDefault="00CD198C" w:rsidP="00CD19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5.92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965BEF">
              <w:rPr>
                <w:rFonts w:ascii="Times New Roman" w:eastAsia="Arial" w:hAnsi="Times New Roman" w:cs="Times New Roman"/>
                <w:color w:val="000000"/>
                <w:sz w:val="22"/>
              </w:rPr>
              <w:t>4.24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</w:tbl>
    <w:p w14:paraId="7FADDD5E" w14:textId="77777777" w:rsidR="00AC3AF4" w:rsidRPr="00791748" w:rsidRDefault="00AC3AF4" w:rsidP="00AC3AF4">
      <w:pPr>
        <w:rPr>
          <w:rFonts w:ascii="Times New Roman" w:hAnsi="Times New Roman" w:cs="Times New Roman"/>
          <w:sz w:val="24"/>
          <w:szCs w:val="24"/>
        </w:rPr>
      </w:pPr>
      <w:r w:rsidRPr="00791748">
        <w:rPr>
          <w:rFonts w:ascii="Times New Roman" w:hAnsi="Times New Roman" w:cs="Times New Roman"/>
          <w:sz w:val="24"/>
          <w:szCs w:val="24"/>
        </w:rPr>
        <w:t>PT,</w:t>
      </w:r>
      <w:r w:rsidRPr="0079174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91748">
        <w:rPr>
          <w:rFonts w:ascii="Times New Roman" w:hAnsi="Times New Roman" w:cs="Times New Roman"/>
          <w:sz w:val="24"/>
          <w:szCs w:val="24"/>
        </w:rPr>
        <w:t>preferred term</w:t>
      </w:r>
      <w:r w:rsidRPr="00791748">
        <w:rPr>
          <w:rFonts w:ascii="Times New Roman" w:hAnsi="Times New Roman" w:cs="Times New Roman" w:hint="eastAsia"/>
          <w:sz w:val="24"/>
          <w:szCs w:val="24"/>
        </w:rPr>
        <w:t>;</w:t>
      </w:r>
      <w:r w:rsidRPr="00791748">
        <w:rPr>
          <w:rFonts w:ascii="Times New Roman" w:hAnsi="Times New Roman" w:cs="Times New Roman"/>
          <w:sz w:val="24"/>
          <w:szCs w:val="24"/>
        </w:rPr>
        <w:t xml:space="preserve"> ROR, reporting odds ratio; PRR, proportional reporting ratio; EBGM, empirical Bayesian geometric mean; EBGM05, the lower limit of the 95% CI of EBGM; IC, information component; IC025, the lower limit of the 95% CI of the IC; CI, confidence interval.</w:t>
      </w:r>
    </w:p>
    <w:p w14:paraId="42C8C330" w14:textId="77777777" w:rsidR="00531B6E" w:rsidRDefault="00531B6E" w:rsidP="00791748">
      <w:pPr>
        <w:widowControl/>
        <w:jc w:val="left"/>
        <w:rPr>
          <w:rFonts w:ascii="Times New Roman" w:hAnsi="Times New Roman" w:cs="Times New Roman"/>
        </w:rPr>
      </w:pPr>
    </w:p>
    <w:p w14:paraId="6FAC3D88" w14:textId="77777777" w:rsidR="00AC3AF4" w:rsidRDefault="00AC3AF4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6E136FC" w14:textId="4A9921A3" w:rsidR="00AC3AF4" w:rsidRPr="00AC3AF4" w:rsidRDefault="00AC3AF4" w:rsidP="00AC3AF4">
      <w:pPr>
        <w:rPr>
          <w:rFonts w:ascii="Times New Roman" w:eastAsia="宋体" w:hAnsi="Times New Roman" w:cs="Times New Roman"/>
          <w:sz w:val="24"/>
          <w:szCs w:val="24"/>
        </w:rPr>
      </w:pPr>
      <w:r w:rsidRPr="00AC3AF4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 S8.</w:t>
      </w:r>
      <w:r w:rsidRPr="00AC3AF4">
        <w:rPr>
          <w:rFonts w:ascii="Times New Roman" w:hAnsi="Times New Roman" w:cs="Times New Roman"/>
          <w:sz w:val="24"/>
          <w:szCs w:val="24"/>
        </w:rPr>
        <w:t xml:space="preserve"> All adverse events meeting the positive signal threshold excluding top 3 c</w:t>
      </w:r>
      <w:r>
        <w:rPr>
          <w:rFonts w:ascii="Times New Roman" w:hAnsi="Times New Roman" w:cs="Times New Roman" w:hint="eastAsia"/>
          <w:sz w:val="24"/>
          <w:szCs w:val="24"/>
        </w:rPr>
        <w:t>ombined</w:t>
      </w:r>
      <w:r w:rsidRPr="00AC3AF4">
        <w:rPr>
          <w:rFonts w:ascii="Times New Roman" w:hAnsi="Times New Roman" w:cs="Times New Roman"/>
          <w:sz w:val="24"/>
          <w:szCs w:val="24"/>
        </w:rPr>
        <w:t xml:space="preserve"> medication at the PT levels</w:t>
      </w:r>
    </w:p>
    <w:tbl>
      <w:tblPr>
        <w:tblW w:w="9139" w:type="dxa"/>
        <w:jc w:val="center"/>
        <w:tblLayout w:type="fixed"/>
        <w:tblLook w:val="0420" w:firstRow="1" w:lastRow="0" w:firstColumn="0" w:lastColumn="0" w:noHBand="0" w:noVBand="1"/>
      </w:tblPr>
      <w:tblGrid>
        <w:gridCol w:w="2730"/>
        <w:gridCol w:w="1080"/>
        <w:gridCol w:w="1701"/>
        <w:gridCol w:w="1247"/>
        <w:gridCol w:w="1247"/>
        <w:gridCol w:w="1134"/>
      </w:tblGrid>
      <w:tr w:rsidR="00AC3AF4" w:rsidRPr="00B52275" w14:paraId="697557BC" w14:textId="77777777" w:rsidTr="00B778EA">
        <w:trPr>
          <w:tblHeader/>
          <w:jc w:val="center"/>
        </w:trPr>
        <w:tc>
          <w:tcPr>
            <w:tcW w:w="2730" w:type="dxa"/>
            <w:tcBorders>
              <w:top w:val="single" w:sz="6" w:space="0" w:color="auto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2A531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>PT</w:t>
            </w:r>
          </w:p>
        </w:tc>
        <w:tc>
          <w:tcPr>
            <w:tcW w:w="1080" w:type="dxa"/>
            <w:tcBorders>
              <w:top w:val="single" w:sz="6" w:space="0" w:color="auto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80916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6D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Case 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reports</w:t>
            </w:r>
          </w:p>
        </w:tc>
        <w:tc>
          <w:tcPr>
            <w:tcW w:w="1701" w:type="dxa"/>
            <w:tcBorders>
              <w:top w:val="single" w:sz="6" w:space="0" w:color="auto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18B5A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A5213">
              <w:rPr>
                <w:rFonts w:ascii="Times New Roman" w:eastAsia="Arial" w:hAnsi="Times New Roman" w:cs="Times New Roman"/>
                <w:color w:val="000000"/>
                <w:sz w:val="22"/>
              </w:rPr>
              <w:t>ROR</w:t>
            </w:r>
            <w:r w:rsidRPr="00FA5213"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FA5213">
              <w:rPr>
                <w:rFonts w:ascii="Times New Roman" w:eastAsia="Arial" w:hAnsi="Times New Roman" w:cs="Times New Roman"/>
                <w:color w:val="000000"/>
                <w:sz w:val="22"/>
              </w:rPr>
              <w:t>(95%</w:t>
            </w:r>
            <w:r w:rsidRPr="00FA5213"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FA5213">
              <w:rPr>
                <w:rFonts w:ascii="Times New Roman" w:eastAsia="Arial" w:hAnsi="Times New Roman" w:cs="Times New Roman"/>
                <w:color w:val="000000"/>
                <w:sz w:val="22"/>
              </w:rPr>
              <w:t>Cl)</w:t>
            </w:r>
          </w:p>
        </w:tc>
        <w:tc>
          <w:tcPr>
            <w:tcW w:w="1247" w:type="dxa"/>
            <w:tcBorders>
              <w:top w:val="single" w:sz="6" w:space="0" w:color="auto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BC6EC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A5213">
              <w:rPr>
                <w:rFonts w:ascii="Times New Roman" w:eastAsia="Arial" w:hAnsi="Times New Roman" w:cs="Times New Roman"/>
                <w:color w:val="000000"/>
                <w:sz w:val="22"/>
              </w:rPr>
              <w:t>PRR</w:t>
            </w:r>
            <w:r w:rsidRPr="00FA5213"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CD198C"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CD198C">
              <w:rPr>
                <w:rFonts w:ascii="Times New Roman" w:eastAsia="宋体" w:hAnsi="Times New Roman" w:cs="Times New Roman"/>
                <w:color w:val="000000"/>
                <w:sz w:val="22"/>
              </w:rPr>
              <w:t>χ</w:t>
            </w:r>
            <w:r w:rsidRPr="00CD198C">
              <w:rPr>
                <w:rFonts w:ascii="Times New Roman" w:eastAsia="宋体" w:hAnsi="Times New Roman" w:cs="Times New Roman"/>
                <w:color w:val="000000"/>
                <w:sz w:val="22"/>
                <w:vertAlign w:val="superscript"/>
              </w:rPr>
              <w:t>2</w:t>
            </w:r>
            <w:r w:rsidRPr="00CD198C"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single" w:sz="6" w:space="0" w:color="auto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B33A8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A5213">
              <w:rPr>
                <w:rFonts w:ascii="Times New Roman" w:eastAsia="Arial" w:hAnsi="Times New Roman" w:cs="Times New Roman"/>
                <w:color w:val="000000"/>
                <w:sz w:val="22"/>
              </w:rPr>
              <w:t>EBGM</w:t>
            </w:r>
            <w:r w:rsidRPr="00FA5213"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FA5213">
              <w:rPr>
                <w:rFonts w:ascii="Times New Roman" w:eastAsia="Arial" w:hAnsi="Times New Roman" w:cs="Times New Roman"/>
                <w:color w:val="000000"/>
                <w:sz w:val="22"/>
              </w:rPr>
              <w:t>(EBGM05)</w:t>
            </w:r>
          </w:p>
        </w:tc>
        <w:tc>
          <w:tcPr>
            <w:tcW w:w="1134" w:type="dxa"/>
            <w:tcBorders>
              <w:top w:val="single" w:sz="6" w:space="0" w:color="auto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9B1C3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FA5213">
              <w:rPr>
                <w:rFonts w:ascii="Times New Roman" w:eastAsia="Arial" w:hAnsi="Times New Roman" w:cs="Times New Roman"/>
                <w:color w:val="000000"/>
                <w:sz w:val="22"/>
              </w:rPr>
              <w:t>IC</w:t>
            </w:r>
            <w:r w:rsidRPr="00FA5213"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FA5213">
              <w:rPr>
                <w:rFonts w:ascii="Times New Roman" w:eastAsia="Arial" w:hAnsi="Times New Roman" w:cs="Times New Roman"/>
                <w:color w:val="000000"/>
                <w:sz w:val="22"/>
              </w:rPr>
              <w:t>(IC025)</w:t>
            </w:r>
          </w:p>
        </w:tc>
      </w:tr>
      <w:tr w:rsidR="00AC3AF4" w:rsidRPr="00B52275" w14:paraId="599A1EE7" w14:textId="77777777" w:rsidTr="00B778EA">
        <w:trPr>
          <w:jc w:val="center"/>
        </w:trPr>
        <w:tc>
          <w:tcPr>
            <w:tcW w:w="2730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3B597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Diarrhoea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A4A14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229</w:t>
            </w:r>
          </w:p>
        </w:tc>
        <w:tc>
          <w:tcPr>
            <w:tcW w:w="1701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8D481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95.53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57.4 - 159.01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D40A3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94.85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1384.42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59D01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94.27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61.55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52FDE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6.56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4.89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27524D78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5AC54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Abdominal distension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0ECE1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61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C4FD2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9.48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4.51 - 19.92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F348E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9.45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52.91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022CD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9.45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5.08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3C5A7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3.24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1.57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6BD386FC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2B81B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Constipation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DB08A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59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A519B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9.3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1.31 - 66.09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99F59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9.3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7.4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2CC81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9.29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1.8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C7363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3.22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1.55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426B63CE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E7293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Abdominal pain upper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E4326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54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2E92B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89.7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12.56 - 640.78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7BA5D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89.65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87.15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54DEB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89.13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17.2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AE977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6.48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4.8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698B7ABB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0AD0E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Abdominal pain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BB60C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3BA88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82.83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11.6 - 591.49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7DAE2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82.79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80.37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4E405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82.35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15.9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C7E70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6.36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4.68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28DB9EE5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3BFA2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Muscle spasms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B8078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C5489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8.87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2.22 - 35.52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3D68D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8.87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13.95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A9D57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8.86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2.78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2DC55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3.15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1.48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7F66499C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B6DF8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Flatulence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66E1B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ABF53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8.72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3.62 - 20.97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AB1DC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8.7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34.06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6358A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8.69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4.17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0C946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3.12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1.45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597BDADC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2D4F2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Product use in unapproved indication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FF159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ACE54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8.71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2.18 - 34.86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A550A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8.7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13.63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D4962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8.7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2.73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50C0C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3.12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1.45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00F45F64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81418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Abdominal discomfort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7DC53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C1C83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8.53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1.2 - 60.65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ECEEA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8.53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6.65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4D4A1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8.53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1.65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DF45C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3.09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1.42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0F1B7D27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DD212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Asthenia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0D6E7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13802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8.32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6.42 - 10.78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E6145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8.11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369.14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664EA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8.11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6.53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A3E79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3.02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1.35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7873E5E8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D08CD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Therapeutic product effect decreased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76CD4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6B803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8.05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1.13 - 57.2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E315E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8.05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6.17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8BAAB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8.04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1.56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DEB98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3.01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1.34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6A06141E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7DE42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Product quality issue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64FE3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37D00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76.17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10.67 - 543.7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F320D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76.14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73.78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020BF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75.76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14.63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51B52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6.24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4.56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0C2BB43E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EC25B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Malaise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2CF69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BCB61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75.42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10.57 - 538.27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63914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75.38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73.03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8A33D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75.01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14.49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B0F03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6.23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4.55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3133FDED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E7350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Fatigue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A6DCC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30B9F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74.67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10.46 - 532.94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18470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74.64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72.3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2A6F1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74.28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14.34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B0E64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6.21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4.54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626338E9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140A5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Headache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9C1B8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9B080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7.61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2.45 - 23.61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4CD54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17.18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5FD84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7.59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2.94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B56F2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2.92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1.26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36EE242D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B3FEC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Therapeutic product effect incomplete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FFC13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65FB6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7.48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1.05 - 53.16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297CA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7.48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5.61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615F2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7.48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1.45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4BE87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1.23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5461A226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E91BC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Therapy interrupted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9CCC3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12B28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7.41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1.04 - 52.67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180F5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7.41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5.54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D38A1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7.41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1.44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25B9F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2.89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1.22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7D25E08F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E55FF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Patient dissatisfaction with 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treatment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5F5BF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17F9E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7.32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1.03 - 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52.03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9CB6E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 xml:space="preserve">7.32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5.45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E1E89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7.32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1.42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67D68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2.87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1.2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01769D1A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DFDBA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Inability to afford medication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BB285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C6C04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7.05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4.71 - 10.54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884D0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6.98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123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BCB3F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6.97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4.98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105C1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1.13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7CF2CA80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595B5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Bowel movement irregularity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D217D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A8A74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64.29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36.41 - 113.53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E805F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63.93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740.29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F9CA4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63.67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39.56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94180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5.99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4.32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4737A376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F8C36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Faeces</w:t>
            </w:r>
            <w:proofErr w:type="spellEnd"/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discoloured</w:t>
            </w:r>
            <w:proofErr w:type="spellEnd"/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2A2E6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01CA3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62.64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8.78 - 446.7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74CD8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62.61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60.38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BB3B8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62.36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12.05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A44A2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5.96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4.29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56F94860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6D0F1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Frequent bowel movements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A76AF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7D5D6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6.94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2.24 - 21.54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370C6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6.93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15.23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A237C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6.93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2.69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037CC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2.79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1.13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36AF03B7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7EB7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Gastrointestinal sounds abnormal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C0548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3439E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6.86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5 - 9.42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5E18A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6.75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191.43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A1624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6.75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5.18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046F5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2.75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1.09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4F8720E8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A2903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Dehydration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44F4E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31684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6.79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1.7 - 27.16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37BC0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6.78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9.85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F5EA1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6.78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2.12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DECED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2.76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1.09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149CC08D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63966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Ill-defined disorder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4C4F0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3FE94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6.67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2.5 - 17.78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A7A55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6.65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19.22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417C6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6.65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2.93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0DB60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2.73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1.07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680AB6DF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3B06C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Gastrointestinal motility disorder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3F8DA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E7FF6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6.61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1.65 - 26.46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FE61F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9.51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C005C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2.07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6C61B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2.72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1.06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2AFF5212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7ED11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Product prescribing error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E981D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E82F3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6.33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0.89 - 44.95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28C33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6.32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4.48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97E56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6.32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1.23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05BD3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2.66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0.99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787FBF26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078E2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Insurance issue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A44B3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A759F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6.16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0.87 - 43.78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F327F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6.16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4.32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114E4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6.16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1.19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B581B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2.62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0.95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0CC23F96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61069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Dry mouth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034E9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A7AED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55.17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33.71 - 90.31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ABD5A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54.76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841.53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EE4B7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54.57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36.13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8EABE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5.77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4.1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6C2D805F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E18B0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Defaecation</w:t>
            </w:r>
            <w:proofErr w:type="spellEnd"/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urgency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5DE73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39256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54.16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13.5 - 217.25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19555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54.11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103.89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A982C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53.92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16.87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CB5F5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5.75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4.08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059CB22C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2ACD5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Gastrointestinal pain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D25A6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A029B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51.21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7.19 - 364.94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2E215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51.19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49.04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F726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51.02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9.87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15D7F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5.67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556E329B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BFE13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Therapy cessation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F12AB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BF5F3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50.36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7.07 - 358.86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73E3A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50.34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48.2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AED77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50.17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9.7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4E97D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5.65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3.97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5E5985BD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8481C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Anal incontinence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35848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E6A3E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50.19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7.04 - 357.67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EAD2D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50.17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48.03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6A3B0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50.01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9.67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27905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5.64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3.97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48098670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7712E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Rectal tenesmus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DD7D7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E1CC2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5.17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0.73 - 36.74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22D84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5.17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3.36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92880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5.17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3809B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2.37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0.7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7C73F712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31864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Abdominal pain lower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B554C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41B74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5.03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0.71 - 35.71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E0FA1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5.02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3.22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A48D7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5.02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0.97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9202B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2.33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0.66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76CCF312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D1323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Abdominal tenderness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3D958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5BE36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4.98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0.7 - 35.41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F1520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4.98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3.18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A620A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4.98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0.97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FE54F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2.32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0.65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665FD353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EC0BE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Dyschezia</w:t>
            </w:r>
            <w:proofErr w:type="spellEnd"/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53C39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432A5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4.64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0.65 - 32.93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7B8E9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4.63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2.85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D9BBC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4.63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0.9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C5403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2.21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0.54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0A2A016D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D1370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Respiratory disorder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FA135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828D9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35.92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5.05 - 255.72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3E851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35.9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33.85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46350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35.82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6.93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2BF83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5.16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3.49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60E821B8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5573E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Thirst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0922D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4D271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33.02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4.64 - 235.07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A09E6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33.01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30.97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A9605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32.94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6.38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A1302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5.04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3.37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21D2AD35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233F5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Product availability issue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0287B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DAE6E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30.02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4.22 - 213.61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99132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30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27.98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3FFD6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29.95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5.8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A71F5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3.23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4A78FA19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1717C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Presyncope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B8912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66E60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3.93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0.98 - 15.71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53603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3.92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4.36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5E277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3.92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1.23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DACBF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1.97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0.3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6F8D39E3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D2FDC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Faeces</w:t>
            </w:r>
            <w:proofErr w:type="spellEnd"/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hard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1CBCE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4A995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3.64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0.51 - 25.87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A6377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3.64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1.91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697C3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3.64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0.71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8CAE9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1.86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0.2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58D04FE0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2B360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Haemorrhoidal</w:t>
            </w:r>
            <w:proofErr w:type="spellEnd"/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haemorrhage</w:t>
            </w:r>
            <w:proofErr w:type="spellEnd"/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831BB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8B432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3.64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0.51 - 25.87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58CCC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3.64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1.91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75583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3.64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0.71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84F8B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1.86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0.2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10CD5061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5300C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Haemorrhoids</w:t>
            </w:r>
            <w:proofErr w:type="spellEnd"/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116DF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7530A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3.64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0.51 - 25.85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95AEF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3.64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1.91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2546C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3.64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0.71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85A8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1.86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0.2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6D46A763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1649E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Product physical issue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DD0E5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3D6AE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3.63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0.51 - 25.77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FA3DC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3.63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1.9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DEFCF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3.62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0.7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5BD93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1.86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0.19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67E3F63F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06BE3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Faecaloma</w:t>
            </w:r>
            <w:proofErr w:type="spellEnd"/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7C519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11D8E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3.61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0.51 - 25.64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7C9BE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3.61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1.88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3734A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3.61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0.7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A9BB2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1.85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0.18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116F3082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2D501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Blood sodium decreased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24C14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D4988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3.47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0.49 - 24.66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AD9B0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3.47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1.76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DE6C4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3.47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0.67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ABF06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1.79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0.13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629AF3B9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750BE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Product supply issue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15526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C81A0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3.27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0.46 - 23.22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5A367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3.27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1.57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A7CCF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3.27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0.63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2FB9A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1.71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0.04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0742DEF8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33555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Product solubility abnormal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1BDF2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0AC01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3.06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1.59 - 5.88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379F5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3.05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12.4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A8372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3.05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1.76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18548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1.61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-0.06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7F389DAA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08C30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Anorectal discomfort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EFDC1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9B9AB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294.04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186.36 - 463.91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4A5D2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291.37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5394.6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A34D1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285.9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195.21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9135D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8.16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6.49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676D376F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E9173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Oral discomfort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ED1D3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47ED0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24.36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9.12 - 65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1F8BC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24.31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89.27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011D8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24.27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10.68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98B99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2.93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6C68EF62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488C5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Abnormal </w:t>
            </w:r>
            <w:proofErr w:type="spellStart"/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faeces</w:t>
            </w:r>
            <w:proofErr w:type="spellEnd"/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FD98A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95328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23.89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12.41 - 46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7FF11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23.79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196.21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131B4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23.75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13.73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C8A0E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4.57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2.9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244BC9E6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0AD44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Functional gastrointestinal disorder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3CDAA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5C2ED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23.66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8.87 - 63.15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40BF0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23.62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86.52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ACA2E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23.58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10.37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B384D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4.56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2.89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AC3AF4" w:rsidRPr="00B52275" w14:paraId="46526382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4B32A" w14:textId="77777777" w:rsidR="00AC3AF4" w:rsidRPr="00B52275" w:rsidRDefault="00AC3AF4" w:rsidP="00352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Sinus headache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A3E3B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22D76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229.68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31.86 - 1655.62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6BB0B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229.57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224.18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27129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226.16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43.31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BF567" w14:textId="77777777" w:rsidR="00AC3AF4" w:rsidRPr="00B52275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7.82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6.12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  <w:tr w:rsidR="00B778EA" w:rsidRPr="00B52275" w14:paraId="0B07A619" w14:textId="77777777" w:rsidTr="00B778EA">
        <w:trPr>
          <w:jc w:val="center"/>
        </w:trPr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05732" w14:textId="444F33F0" w:rsidR="00B778EA" w:rsidRPr="00B52275" w:rsidRDefault="00B778EA" w:rsidP="00B778E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left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Sinus congestion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E1B2A" w14:textId="2D8864B1" w:rsidR="00B778EA" w:rsidRPr="00B52275" w:rsidRDefault="00B778EA" w:rsidP="00B778E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4F9CA" w14:textId="648BA05B" w:rsidR="00B778EA" w:rsidRPr="00B52275" w:rsidRDefault="00B778EA" w:rsidP="00B778E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22.86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3.21 - 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162.63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FAAFF" w14:textId="5B93BCE4" w:rsidR="00B778EA" w:rsidRPr="00B52275" w:rsidRDefault="00B778EA" w:rsidP="00B778E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 xml:space="preserve">22.85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20.87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FF911" w14:textId="4DC25E01" w:rsidR="00B778EA" w:rsidRPr="00B52275" w:rsidRDefault="00B778EA" w:rsidP="00B778E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 xml:space="preserve">22.82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4.42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2C18A" w14:textId="349D2AC6" w:rsidR="00B778EA" w:rsidRPr="00B52275" w:rsidRDefault="00B778EA" w:rsidP="00B778E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 xml:space="preserve">4.51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(</w:t>
            </w:r>
            <w:r w:rsidRPr="00B52275">
              <w:rPr>
                <w:rFonts w:ascii="Times New Roman" w:eastAsia="Arial" w:hAnsi="Times New Roman" w:cs="Times New Roman"/>
                <w:color w:val="000000"/>
                <w:sz w:val="22"/>
              </w:rPr>
              <w:t>2.84</w:t>
            </w: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</w:tr>
    </w:tbl>
    <w:p w14:paraId="2B1BB52A" w14:textId="77777777" w:rsidR="00AC3AF4" w:rsidRPr="00791748" w:rsidRDefault="00AC3AF4" w:rsidP="00AC3AF4">
      <w:pPr>
        <w:rPr>
          <w:rFonts w:ascii="Times New Roman" w:hAnsi="Times New Roman" w:cs="Times New Roman"/>
          <w:sz w:val="24"/>
          <w:szCs w:val="24"/>
        </w:rPr>
      </w:pPr>
      <w:r w:rsidRPr="00791748">
        <w:rPr>
          <w:rFonts w:ascii="Times New Roman" w:hAnsi="Times New Roman" w:cs="Times New Roman"/>
          <w:sz w:val="24"/>
          <w:szCs w:val="24"/>
        </w:rPr>
        <w:lastRenderedPageBreak/>
        <w:t>PT,</w:t>
      </w:r>
      <w:r w:rsidRPr="0079174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91748">
        <w:rPr>
          <w:rFonts w:ascii="Times New Roman" w:hAnsi="Times New Roman" w:cs="Times New Roman"/>
          <w:sz w:val="24"/>
          <w:szCs w:val="24"/>
        </w:rPr>
        <w:t>preferred term</w:t>
      </w:r>
      <w:r w:rsidRPr="00791748">
        <w:rPr>
          <w:rFonts w:ascii="Times New Roman" w:hAnsi="Times New Roman" w:cs="Times New Roman" w:hint="eastAsia"/>
          <w:sz w:val="24"/>
          <w:szCs w:val="24"/>
        </w:rPr>
        <w:t>;</w:t>
      </w:r>
      <w:r w:rsidRPr="00791748">
        <w:rPr>
          <w:rFonts w:ascii="Times New Roman" w:hAnsi="Times New Roman" w:cs="Times New Roman"/>
          <w:sz w:val="24"/>
          <w:szCs w:val="24"/>
        </w:rPr>
        <w:t xml:space="preserve"> ROR, reporting odds ratio; PRR, proportional reporting ratio; EBGM, empirical Bayesian geometric mean; EBGM05, the lower limit of the 95% CI of EBGM; IC, information component; IC025, the lower limit of the 95% CI of the IC; CI, confidence interval.</w:t>
      </w:r>
    </w:p>
    <w:p w14:paraId="1C58F322" w14:textId="1B7425C9" w:rsidR="00AC3AF4" w:rsidRDefault="00AC3AF4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54E7D0A" w14:textId="6087520E" w:rsidR="00AC3AF4" w:rsidRPr="00AC3AF4" w:rsidRDefault="00AC3AF4" w:rsidP="00AC3AF4">
      <w:pPr>
        <w:rPr>
          <w:rFonts w:ascii="Times New Roman" w:eastAsia="宋体" w:hAnsi="Times New Roman" w:cs="Times New Roman"/>
          <w:sz w:val="24"/>
          <w:szCs w:val="24"/>
        </w:rPr>
      </w:pPr>
      <w:r w:rsidRPr="00AC3AF4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 S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9</w:t>
      </w:r>
      <w:r w:rsidRPr="00AC3AF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C3AF4">
        <w:rPr>
          <w:rFonts w:ascii="Times New Roman" w:hAnsi="Times New Roman" w:cs="Times New Roman"/>
          <w:sz w:val="24"/>
          <w:szCs w:val="24"/>
        </w:rPr>
        <w:t xml:space="preserve"> All adverse events meeting the positive signal threshold excluding top 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 w:rsidRPr="00AC3AF4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 w:hint="eastAsia"/>
          <w:sz w:val="24"/>
          <w:szCs w:val="24"/>
        </w:rPr>
        <w:t>ombined</w:t>
      </w:r>
      <w:r w:rsidRPr="00AC3AF4">
        <w:rPr>
          <w:rFonts w:ascii="Times New Roman" w:hAnsi="Times New Roman" w:cs="Times New Roman"/>
          <w:sz w:val="24"/>
          <w:szCs w:val="24"/>
        </w:rPr>
        <w:t xml:space="preserve"> medication at the PT levels</w:t>
      </w:r>
    </w:p>
    <w:tbl>
      <w:tblPr>
        <w:tblW w:w="9073" w:type="dxa"/>
        <w:jc w:val="center"/>
        <w:tblLayout w:type="fixed"/>
        <w:tblLook w:val="0420" w:firstRow="1" w:lastRow="0" w:firstColumn="0" w:lastColumn="0" w:noHBand="0" w:noVBand="1"/>
      </w:tblPr>
      <w:tblGrid>
        <w:gridCol w:w="2494"/>
        <w:gridCol w:w="1080"/>
        <w:gridCol w:w="1871"/>
        <w:gridCol w:w="1247"/>
        <w:gridCol w:w="1247"/>
        <w:gridCol w:w="1134"/>
      </w:tblGrid>
      <w:tr w:rsidR="00AC3AF4" w:rsidRPr="006B0949" w14:paraId="5B7E153A" w14:textId="77777777" w:rsidTr="00935553">
        <w:trPr>
          <w:tblHeader/>
          <w:jc w:val="center"/>
        </w:trPr>
        <w:tc>
          <w:tcPr>
            <w:tcW w:w="2494" w:type="dxa"/>
            <w:tcBorders>
              <w:top w:val="single" w:sz="6" w:space="0" w:color="auto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D3B93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PT</w:t>
            </w:r>
          </w:p>
        </w:tc>
        <w:tc>
          <w:tcPr>
            <w:tcW w:w="1080" w:type="dxa"/>
            <w:tcBorders>
              <w:top w:val="single" w:sz="6" w:space="0" w:color="auto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34D8C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Case </w:t>
            </w:r>
            <w:r w:rsidRPr="006B0949">
              <w:rPr>
                <w:rFonts w:ascii="Times New Roman" w:hAnsi="Times New Roman" w:cs="Times New Roman"/>
                <w:color w:val="000000"/>
                <w:sz w:val="22"/>
              </w:rPr>
              <w:t>reports</w:t>
            </w:r>
          </w:p>
        </w:tc>
        <w:tc>
          <w:tcPr>
            <w:tcW w:w="1871" w:type="dxa"/>
            <w:tcBorders>
              <w:top w:val="single" w:sz="6" w:space="0" w:color="auto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2BC51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ROR</w:t>
            </w:r>
            <w:r w:rsidRPr="006B094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(95%</w:t>
            </w:r>
            <w:r w:rsidRPr="006B094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Cl)</w:t>
            </w:r>
          </w:p>
        </w:tc>
        <w:tc>
          <w:tcPr>
            <w:tcW w:w="1247" w:type="dxa"/>
            <w:tcBorders>
              <w:top w:val="single" w:sz="6" w:space="0" w:color="auto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F3BB4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PRR</w:t>
            </w:r>
            <w:r w:rsidRPr="006B094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(</w:t>
            </w:r>
            <w:r w:rsidRPr="006B0949">
              <w:rPr>
                <w:rFonts w:ascii="Times New Roman" w:eastAsia="宋体" w:hAnsi="Times New Roman" w:cs="Times New Roman"/>
                <w:color w:val="000000"/>
                <w:sz w:val="22"/>
              </w:rPr>
              <w:t>χ</w:t>
            </w:r>
            <w:r w:rsidRPr="006B0949">
              <w:rPr>
                <w:rFonts w:ascii="Times New Roman" w:eastAsia="宋体" w:hAnsi="Times New Roman" w:cs="Times New Roman"/>
                <w:color w:val="000000"/>
                <w:sz w:val="22"/>
                <w:vertAlign w:val="superscript"/>
              </w:rPr>
              <w:t>2</w:t>
            </w: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47" w:type="dxa"/>
            <w:tcBorders>
              <w:top w:val="single" w:sz="6" w:space="0" w:color="auto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23EC9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EBGM</w:t>
            </w:r>
            <w:r w:rsidRPr="006B094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(EBGM05)</w:t>
            </w:r>
          </w:p>
        </w:tc>
        <w:tc>
          <w:tcPr>
            <w:tcW w:w="1134" w:type="dxa"/>
            <w:tcBorders>
              <w:top w:val="single" w:sz="6" w:space="0" w:color="auto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F690E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IC</w:t>
            </w:r>
            <w:r w:rsidRPr="006B094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(IC025)</w:t>
            </w:r>
          </w:p>
        </w:tc>
      </w:tr>
      <w:tr w:rsidR="00AC3AF4" w:rsidRPr="006B0949" w14:paraId="103C5FA9" w14:textId="77777777" w:rsidTr="00935553">
        <w:trPr>
          <w:jc w:val="center"/>
        </w:trPr>
        <w:tc>
          <w:tcPr>
            <w:tcW w:w="2494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1356E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Diarrhoea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B6AE4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208</w:t>
            </w:r>
          </w:p>
        </w:tc>
        <w:tc>
          <w:tcPr>
            <w:tcW w:w="1871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093ED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10.92 (9.45 - 12.6)</w:t>
            </w:r>
          </w:p>
        </w:tc>
        <w:tc>
          <w:tcPr>
            <w:tcW w:w="1247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7E8E7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9.85 (1670.9)</w:t>
            </w:r>
          </w:p>
        </w:tc>
        <w:tc>
          <w:tcPr>
            <w:tcW w:w="1247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EBEDB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9.84 (8.73)</w:t>
            </w:r>
          </w:p>
        </w:tc>
        <w:tc>
          <w:tcPr>
            <w:tcW w:w="1134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CC8B4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3.3 (1.63)</w:t>
            </w:r>
          </w:p>
        </w:tc>
      </w:tr>
      <w:tr w:rsidR="00AC3AF4" w:rsidRPr="006B0949" w14:paraId="5E0E96EC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CF9D5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Constipation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959B0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57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291C6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8.71 (6.69 - 11.34)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F34CA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8.48 (377.46)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91DC0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8.48 (6.8)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70598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3.08 (1.42)</w:t>
            </w:r>
          </w:p>
        </w:tc>
      </w:tr>
      <w:tr w:rsidR="00AC3AF4" w:rsidRPr="006B0949" w14:paraId="1BD5C27B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0BB91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Abdominal distension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88FBB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56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EBBB1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19.29 (14.79 - 25.17)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36F6F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18.76 (941.92)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6D228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18.74 (15)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94AC2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4.23 (2.56)</w:t>
            </w:r>
          </w:p>
        </w:tc>
      </w:tr>
      <w:tr w:rsidR="00AC3AF4" w:rsidRPr="006B0949" w14:paraId="74E586C5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29F87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Abdominal pain upper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EFCBE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30B38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8.54 (6.47 - 11.29)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24978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8.35 (330.62)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9708A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8.34 (6.61)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F1FD8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3.06 (1.39)</w:t>
            </w:r>
          </w:p>
        </w:tc>
      </w:tr>
      <w:tr w:rsidR="00AC3AF4" w:rsidRPr="006B0949" w14:paraId="3BADE86F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02396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Abdominal pain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1FA3F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A2B0A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7.05 (5.26 - 9.44)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1E4B1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6.9 (232.96)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F2DC5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6.9 (5.4)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BC5BF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2.79 (1.12)</w:t>
            </w:r>
          </w:p>
        </w:tc>
      </w:tr>
      <w:tr w:rsidR="00AC3AF4" w:rsidRPr="006B0949" w14:paraId="63A6C741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823B7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Flatulence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EE1D2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A13ED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23.55 (17 - 32.61)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B2E62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23.12 (782.43)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F43C9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23.08 (17.58)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85C38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4.53 (2.86)</w:t>
            </w:r>
          </w:p>
        </w:tc>
      </w:tr>
      <w:tr w:rsidR="00AC3AF4" w:rsidRPr="006B0949" w14:paraId="45A92451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6EC92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Muscle spasms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E5C5B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9D530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6.46 (4.6 - 9.07)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4933D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6.37 (154.2)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16E4A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6.37 (4.79)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0F2A3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2.67 (1)</w:t>
            </w:r>
          </w:p>
        </w:tc>
      </w:tr>
      <w:tr w:rsidR="00AC3AF4" w:rsidRPr="006B0949" w14:paraId="338BB0B4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30DBF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Product use in unapproved indication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31575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ADE67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2.74 (1.92 - 3.91)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2F866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2.72 (33.8)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038DE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2.72 (2.02)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2985B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1.44 (-0.23)</w:t>
            </w:r>
          </w:p>
        </w:tc>
      </w:tr>
      <w:tr w:rsidR="00AC3AF4" w:rsidRPr="006B0949" w14:paraId="0ECB2A95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6B479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Abdominal discomfort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63995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BE8BD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5.29 (3.69 - 7.59)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C6BCF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5.23 (102.81)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0B32D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5.23 (3.86)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68A0F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2.39 (0.72)</w:t>
            </w:r>
          </w:p>
        </w:tc>
      </w:tr>
      <w:tr w:rsidR="00AC3AF4" w:rsidRPr="006B0949" w14:paraId="64403E9F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D5465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Product quality issue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B7E5C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B56D4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7.63 (5.1 - 11.42)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EE0D4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7.55 (136.53)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3E860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7.55 (5.39)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69007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2.92 (1.25)</w:t>
            </w:r>
          </w:p>
        </w:tc>
      </w:tr>
      <w:tr w:rsidR="00AC3AF4" w:rsidRPr="006B0949" w14:paraId="07B92EFD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F510D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Therapeutic product effect decreased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519CB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B51D1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11.11 (7.43 - 16.62)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EAD4B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10.99 (217.93)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B0570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10.98 (7.84)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C88CE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3.46 (1.79)</w:t>
            </w:r>
          </w:p>
        </w:tc>
      </w:tr>
      <w:tr w:rsidR="00AC3AF4" w:rsidRPr="006B0949" w14:paraId="280A54C9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8D319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Therapy interrupted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75401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E6FD3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7.34 (4.73 - 11.41)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4B3BD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7.28 (108.41)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03B72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7.27 (5.03)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53976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2.86 (1.2)</w:t>
            </w:r>
          </w:p>
        </w:tc>
      </w:tr>
      <w:tr w:rsidR="00AC3AF4" w:rsidRPr="006B0949" w14:paraId="6D45C4AB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372AB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Patient dissatisfaction with treatment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2E72F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BC07A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318.46 (201.81 - 502.54)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3F051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315.34 (5841.43)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7581F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309.41 (211.24)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C917B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8.27 (6.6)</w:t>
            </w:r>
          </w:p>
        </w:tc>
      </w:tr>
      <w:tr w:rsidR="00AC3AF4" w:rsidRPr="006B0949" w14:paraId="7F1A10AF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C59B2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Therapeutic product effect incomplete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9C4E0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29C98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5.15 (3.24 - 8.2)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E372F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5.12 (59.69)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7AFE3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5.11 (3.47)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35894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2.35 (0.69)</w:t>
            </w:r>
          </w:p>
        </w:tc>
      </w:tr>
      <w:tr w:rsidR="00AC3AF4" w:rsidRPr="006B0949" w14:paraId="5BA7FAB2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F117F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Inability to afford medication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EFBCB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E7F9B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44.99 (28.27 - 71.61)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1FD27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44.58 (764.92)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9A294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44.46 (30.14)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ED757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5.47 (3.81)</w:t>
            </w:r>
          </w:p>
        </w:tc>
      </w:tr>
      <w:tr w:rsidR="00AC3AF4" w:rsidRPr="006B0949" w14:paraId="082D749B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9738D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Bowel movement irregularity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2CFD9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C99B0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59.75 (36.5 - 97.82)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0D751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59.26 (913.33)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12B38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59.05 (39.1)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3F9A8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5.88 (4.22)</w:t>
            </w:r>
          </w:p>
        </w:tc>
      </w:tr>
      <w:tr w:rsidR="00AC3AF4" w:rsidRPr="006B0949" w14:paraId="4474A228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F183A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Frequent bowel movements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15292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97B49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16.53 (9.94 - 27.47)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B8DF6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16.41 (216.88)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20C88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16.39 (10.71)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7820A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4.03 (2.37)</w:t>
            </w:r>
          </w:p>
        </w:tc>
      </w:tr>
      <w:tr w:rsidR="00AC3AF4" w:rsidRPr="006B0949" w14:paraId="74C9779D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DC148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Gastrointestinal sounds </w:t>
            </w: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abnormal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CBE72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14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30CB4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96.47 (56.94 - </w:t>
            </w: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163.44)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B47CF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 xml:space="preserve">95.77 </w:t>
            </w: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(1305.45)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E91C3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 xml:space="preserve">95.22 </w:t>
            </w: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(61.26)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ABD35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 xml:space="preserve">6.57 </w:t>
            </w: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(4.91)</w:t>
            </w:r>
          </w:p>
        </w:tc>
      </w:tr>
      <w:tr w:rsidR="00AC3AF4" w:rsidRPr="006B0949" w14:paraId="1434D4E9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EA84F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Faeces</w:t>
            </w:r>
            <w:proofErr w:type="spellEnd"/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discoloured</w:t>
            </w:r>
            <w:proofErr w:type="spellEnd"/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BDCA8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CD98B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23.98 (14.17 - 40.58)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29264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23.81 (305.6)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711EC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23.78 (15.31)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74D7F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4.57 (2.9)</w:t>
            </w:r>
          </w:p>
        </w:tc>
      </w:tr>
      <w:tr w:rsidR="00AC3AF4" w:rsidRPr="006B0949" w14:paraId="18E39325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8A4F8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Gastrointestinal motility disorder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D8C06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1720F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69.62 (39.42 - 122.95)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185EA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69.19 (803.13)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B1B07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68.9 (42.81)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8BE27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6.11 (4.44)</w:t>
            </w:r>
          </w:p>
        </w:tc>
      </w:tr>
      <w:tr w:rsidR="00AC3AF4" w:rsidRPr="006B0949" w14:paraId="41E764C6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0B606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Ill-defined disorder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3FE3C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D3FF4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4.81 (2.72 - 8.48)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B4CA9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4.78 (35.94)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89AC8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4.78 (2.97)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6A4A7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2.26 (0.59)</w:t>
            </w:r>
          </w:p>
        </w:tc>
      </w:tr>
      <w:tr w:rsidR="00AC3AF4" w:rsidRPr="006B0949" w14:paraId="052DBE49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1DA71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Product prescribing error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60B12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3B292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9.64 (5.33 - 17.44)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6366D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9.59 (84.64)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2AD98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9.58 (5.84)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A6A52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3.26 (1.59)</w:t>
            </w:r>
          </w:p>
        </w:tc>
      </w:tr>
      <w:tr w:rsidR="00AC3AF4" w:rsidRPr="006B0949" w14:paraId="35734719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F14BE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Defaecation</w:t>
            </w:r>
            <w:proofErr w:type="spellEnd"/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urgency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BABEB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F299D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40.12 (20.83 - 77.29)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C64AD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39.94 (340.9)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EDF0C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39.85 (23.02)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F8A8F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5.32 (3.65)</w:t>
            </w:r>
          </w:p>
        </w:tc>
      </w:tr>
      <w:tr w:rsidR="00AC3AF4" w:rsidRPr="006B0949" w14:paraId="5AFFC1C8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B57EF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Dry mouth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93B18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D0EAA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4.05 (2.11 - 7.81)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86ED8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4.04 (20.61)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11B33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4.04 (2.34)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D5F59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2.01 (0.35)</w:t>
            </w:r>
          </w:p>
        </w:tc>
      </w:tr>
      <w:tr w:rsidR="00AC3AF4" w:rsidRPr="006B0949" w14:paraId="7E518C32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9F797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Insurance issue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C1ED8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806C7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16.92 (8.79 - 32.57)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8F6FA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16.84 (134.02)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7CA3D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16.83 (9.73)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62B8D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4.07 (2.41)</w:t>
            </w:r>
          </w:p>
        </w:tc>
      </w:tr>
      <w:tr w:rsidR="00AC3AF4" w:rsidRPr="006B0949" w14:paraId="777B8FCA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CD80C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Gastrointestinal pain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8F775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A3F0F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22.97 (11.47 - 46.03)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21085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22.88 (167.2)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091A3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22.85 (12.78)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FF374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4.51 (2.85)</w:t>
            </w:r>
          </w:p>
        </w:tc>
      </w:tr>
      <w:tr w:rsidR="00AC3AF4" w:rsidRPr="006B0949" w14:paraId="60DC25C0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832BD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Anal incontinence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F6E54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8550D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21.07 (10.51 - 42.2)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3809B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20.98 (152.08)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98C94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20.96 (11.72)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2F489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4.39 (2.72)</w:t>
            </w:r>
          </w:p>
        </w:tc>
      </w:tr>
      <w:tr w:rsidR="00AC3AF4" w:rsidRPr="006B0949" w14:paraId="68A507E4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3A692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Heart rate increased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A2FD7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A2E3C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2.46 (1.17 - 5.16)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C998C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2.45 (6.02)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B8353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2.45 (1.32)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9DD8C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1.29 (-0.37)</w:t>
            </w:r>
          </w:p>
        </w:tc>
      </w:tr>
      <w:tr w:rsidR="00AC3AF4" w:rsidRPr="006B0949" w14:paraId="15544978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CB356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Palpitations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8A73C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47D16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2.11 (1.01 - 4.43)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FC275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2.11 (4.08)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3D9F2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2.11 (1.13)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CF1C8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1.08 (-0.59)</w:t>
            </w:r>
          </w:p>
        </w:tc>
      </w:tr>
      <w:tr w:rsidR="00AC3AF4" w:rsidRPr="006B0949" w14:paraId="0C71FC95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342D4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Dyschezia</w:t>
            </w:r>
            <w:proofErr w:type="spellEnd"/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7AEBB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73579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45.14 (20.23 - 100.72)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B080B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45.01 (257.49)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08AD4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44.89 (22.94)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AB22C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5.49 (3.82)</w:t>
            </w:r>
          </w:p>
        </w:tc>
      </w:tr>
      <w:tr w:rsidR="00AC3AF4" w:rsidRPr="006B0949" w14:paraId="05D9E5C9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39542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Symptom recurrence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1B023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EFA2B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23.64 (10.6 - 52.71)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01A17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23.57 (129.48)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AF5C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23.53 (12.03)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52F72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4.56 (2.89)</w:t>
            </w:r>
          </w:p>
        </w:tc>
      </w:tr>
      <w:tr w:rsidR="00AC3AF4" w:rsidRPr="006B0949" w14:paraId="39BFBD09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0FA6F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Rectal tenesmus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42075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E01D1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167.27 (74.75 - 374.31)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89C8C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166.76 (978.65)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A76BB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165.09 (84.14)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9D5E7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7.37 (5.7)</w:t>
            </w:r>
          </w:p>
        </w:tc>
      </w:tr>
      <w:tr w:rsidR="00AC3AF4" w:rsidRPr="006B0949" w14:paraId="1B787CB5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27316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Abdominal pain lower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5E39D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9E8F6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7.32 (3.04 - 17.62)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AE090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7.31 (27.22)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5BAD2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7.3 (3.5)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CE135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2.87 (1.2)</w:t>
            </w:r>
          </w:p>
        </w:tc>
      </w:tr>
      <w:tr w:rsidR="00AC3AF4" w:rsidRPr="006B0949" w14:paraId="29713AA3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4E60C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Respiratory disorder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A4056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30552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5.76 (2.39 - 13.86)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01226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5.75 (19.61)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52334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5.75 (2.76)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47534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2.52 (0.86)</w:t>
            </w:r>
          </w:p>
        </w:tc>
      </w:tr>
      <w:tr w:rsidR="00AC3AF4" w:rsidRPr="006B0949" w14:paraId="4CDD9F57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344AC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Product availability issue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E62EF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64CC1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5.16 (2.14 - 12.41)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B7176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5.15 (16.71)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CA48B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5.15 (2.47)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138D1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2.36 (0.7)</w:t>
            </w:r>
          </w:p>
        </w:tc>
      </w:tr>
      <w:tr w:rsidR="00AC3AF4" w:rsidRPr="006B0949" w14:paraId="38A47B14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6985B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Blood sodium decreased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FCD66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7A316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7.96 (2.99 - 21.25)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86573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7.95 (24.3)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8BA2D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7.95 (3.5)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B428B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2.99 (1.32)</w:t>
            </w:r>
          </w:p>
        </w:tc>
      </w:tr>
      <w:tr w:rsidR="00AC3AF4" w:rsidRPr="006B0949" w14:paraId="276888E8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28B08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Thirst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C606F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C7AD0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7.54 (2.83 - 20.13)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3409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7.53 (22.65)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91922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7.53 (3.31)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5FB5B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2.91 (1.24)</w:t>
            </w:r>
          </w:p>
        </w:tc>
      </w:tr>
      <w:tr w:rsidR="00AC3AF4" w:rsidRPr="006B0949" w14:paraId="4B3B7CEC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9049E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Presyncope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32786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FF88D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5.66 (2.12 - 15.1)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F0DE4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5.65 (15.31)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4C769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5.65 (2.49)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2C9FC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2.5 (0.83)</w:t>
            </w:r>
          </w:p>
        </w:tc>
      </w:tr>
      <w:tr w:rsidR="00AC3AF4" w:rsidRPr="006B0949" w14:paraId="4D19B8DE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4424D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Product physical issue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05246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11A26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5.52 (2.07 - 14.72)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51206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5.51 (14.76)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15182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5.51 (2.42)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0E68E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2.46 (0.79)</w:t>
            </w:r>
          </w:p>
        </w:tc>
      </w:tr>
      <w:tr w:rsidR="00AC3AF4" w:rsidRPr="006B0949" w14:paraId="3E062807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5E9F9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Abdominal tenderness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DE0AF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14A5A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31.46 (11.78 - 83.99)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E420E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31.4 (117.5)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8C105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31.34 (13.78)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19D8E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4.97 (3.3)</w:t>
            </w:r>
          </w:p>
        </w:tc>
      </w:tr>
      <w:tr w:rsidR="00AC3AF4" w:rsidRPr="006B0949" w14:paraId="2113ADCF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A6D69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Faeces</w:t>
            </w:r>
            <w:proofErr w:type="spellEnd"/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hard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418F5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E313F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31.42 (11.77 - 83.87)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3E0E1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31.35 (117.32)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6EAE9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31.3 (13.76)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EB7F3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4.97 (3.3)</w:t>
            </w:r>
          </w:p>
        </w:tc>
      </w:tr>
      <w:tr w:rsidR="00AC3AF4" w:rsidRPr="006B0949" w14:paraId="66EC44F2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1EAFD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Haemorrhoidal</w:t>
            </w:r>
            <w:proofErr w:type="spellEnd"/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haemorrhage</w:t>
            </w:r>
            <w:proofErr w:type="spellEnd"/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0F481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0D7CC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26.36 (9.88 - 70.37)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38C59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26.31 (97.24)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BE0A4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26.27 (11.55)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5B0CB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4.72 (3.05)</w:t>
            </w:r>
          </w:p>
        </w:tc>
      </w:tr>
      <w:tr w:rsidR="00AC3AF4" w:rsidRPr="006B0949" w14:paraId="1C6755F3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DD2A8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Faecaloma</w:t>
            </w:r>
            <w:proofErr w:type="spellEnd"/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7293C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5B119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25.61 (9.6 - 68.37)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7DECE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25.56 (94.26)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B4CB2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25.52 (11.22)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A0390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4.67 (3.01)</w:t>
            </w:r>
          </w:p>
        </w:tc>
      </w:tr>
      <w:tr w:rsidR="00AC3AF4" w:rsidRPr="006B0949" w14:paraId="3A719520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90C51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Product solubility abnormal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A4C60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0ED9F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20.91 (7.83 - 55.81)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8B213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20.87 (75.58)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4370D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20.84 (9.17)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0D7BE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4.38 (2.71)</w:t>
            </w:r>
          </w:p>
        </w:tc>
      </w:tr>
      <w:tr w:rsidR="00AC3AF4" w:rsidRPr="006B0949" w14:paraId="1DC116FC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2C531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Product supply issue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3B719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4332B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12.29 (4.6 - 32.78)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BC07A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12.26 (41.35)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3E994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12.25 (5.39)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4A3EA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3.62 (1.95)</w:t>
            </w:r>
          </w:p>
        </w:tc>
      </w:tr>
      <w:tr w:rsidR="00AC3AF4" w:rsidRPr="006B0949" w14:paraId="28C4E01F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B51FC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Sinus congestion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52E0F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49A89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8.23 (2.65 - 25.56)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9769A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8.22 (19.03)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7BD19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8.22 (3.19)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E490B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3.04 (1.37)</w:t>
            </w:r>
          </w:p>
        </w:tc>
      </w:tr>
      <w:tr w:rsidR="00AC3AF4" w:rsidRPr="006B0949" w14:paraId="0396A0A5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6D6C9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Oral discomfort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AA87A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E006D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7.51 (2.42 - 23.32)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3209B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7.5 (16.9)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686F7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7.5 (2.91)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49576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2.91 (1.24)</w:t>
            </w:r>
          </w:p>
        </w:tc>
      </w:tr>
      <w:tr w:rsidR="00AC3AF4" w:rsidRPr="006B0949" w14:paraId="00C23890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D8613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Haemorrhoids</w:t>
            </w:r>
            <w:proofErr w:type="spellEnd"/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D6037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10B99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5.41 (1.74 - 16.79)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6E2D2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5.4 (10.76)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85DE4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5.4 (2.09)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6D83C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2.43 (0.77)</w:t>
            </w:r>
          </w:p>
        </w:tc>
      </w:tr>
      <w:tr w:rsidR="00AC3AF4" w:rsidRPr="006B0949" w14:paraId="0A091EDB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75D30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Anorectal discomfort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ED0FC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3FF29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29.77 (9.58 - 92.48)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0706E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29.72 (83.13)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61011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29.67 (11.49)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3296E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4.89 (3.22)</w:t>
            </w:r>
          </w:p>
        </w:tc>
      </w:tr>
      <w:tr w:rsidR="00AC3AF4" w:rsidRPr="006B0949" w14:paraId="66F2C746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16C63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Functional gastrointestinal disorder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7C79D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1ADFA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25.1 (8.08 - 77.95)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BFE6D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25.06 (69.2)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C74B0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25.02 (9.69)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573A8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4.65 (2.98)</w:t>
            </w:r>
          </w:p>
        </w:tc>
      </w:tr>
      <w:tr w:rsidR="00AC3AF4" w:rsidRPr="006B0949" w14:paraId="127F7078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3C111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Faecal</w:t>
            </w:r>
            <w:proofErr w:type="spellEnd"/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volume increased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26D95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2E71E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179.82 (57.59 - 561.49)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91249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179.54 (526.87)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F50B0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177.6 (68.5)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7456E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7.47 (5.8)</w:t>
            </w:r>
          </w:p>
        </w:tc>
      </w:tr>
      <w:tr w:rsidR="00AC3AF4" w:rsidRPr="006B0949" w14:paraId="3D830274" w14:textId="77777777" w:rsidTr="00935553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A6776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Proctalgia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FF8BA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5CFC3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16.59 (5.34 - 51.51)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03DA9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16.56 (43.83)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A63B8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16.55 (6.41)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07631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4.05 (2.38)</w:t>
            </w:r>
          </w:p>
        </w:tc>
      </w:tr>
      <w:tr w:rsidR="00AC3AF4" w:rsidRPr="006B0949" w14:paraId="52BD2F64" w14:textId="77777777" w:rsidTr="00312AA0">
        <w:trPr>
          <w:jc w:val="center"/>
        </w:trPr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1EF02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Abnormal </w:t>
            </w:r>
            <w:proofErr w:type="spellStart"/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faeces</w:t>
            </w:r>
            <w:proofErr w:type="spellEnd"/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B1BE1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9861E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11.2 (3.61 - 34.77)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AFEA6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11.18 (27.8)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7E04D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11.18 (4.33)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4B413" w14:textId="77777777" w:rsidR="00AC3AF4" w:rsidRPr="006B0949" w:rsidRDefault="00AC3AF4" w:rsidP="00935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6B0949">
              <w:rPr>
                <w:rFonts w:ascii="Times New Roman" w:eastAsia="Arial" w:hAnsi="Times New Roman" w:cs="Times New Roman"/>
                <w:color w:val="000000"/>
                <w:sz w:val="22"/>
              </w:rPr>
              <w:t>3.48 (1.81)</w:t>
            </w:r>
          </w:p>
        </w:tc>
      </w:tr>
    </w:tbl>
    <w:p w14:paraId="51DA5FF8" w14:textId="77D70B13" w:rsidR="00AC3AF4" w:rsidRPr="004101DF" w:rsidRDefault="00AC3AF4" w:rsidP="004101DF">
      <w:pPr>
        <w:rPr>
          <w:rFonts w:ascii="Times New Roman" w:hAnsi="Times New Roman" w:cs="Times New Roman"/>
          <w:sz w:val="24"/>
          <w:szCs w:val="24"/>
        </w:rPr>
      </w:pPr>
      <w:r w:rsidRPr="00791748">
        <w:rPr>
          <w:rFonts w:ascii="Times New Roman" w:hAnsi="Times New Roman" w:cs="Times New Roman"/>
          <w:sz w:val="24"/>
          <w:szCs w:val="24"/>
        </w:rPr>
        <w:t>PT,</w:t>
      </w:r>
      <w:r w:rsidRPr="0079174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91748">
        <w:rPr>
          <w:rFonts w:ascii="Times New Roman" w:hAnsi="Times New Roman" w:cs="Times New Roman"/>
          <w:sz w:val="24"/>
          <w:szCs w:val="24"/>
        </w:rPr>
        <w:t>preferred term</w:t>
      </w:r>
      <w:r w:rsidRPr="00791748">
        <w:rPr>
          <w:rFonts w:ascii="Times New Roman" w:hAnsi="Times New Roman" w:cs="Times New Roman" w:hint="eastAsia"/>
          <w:sz w:val="24"/>
          <w:szCs w:val="24"/>
        </w:rPr>
        <w:t>;</w:t>
      </w:r>
      <w:r w:rsidRPr="00791748">
        <w:rPr>
          <w:rFonts w:ascii="Times New Roman" w:hAnsi="Times New Roman" w:cs="Times New Roman"/>
          <w:sz w:val="24"/>
          <w:szCs w:val="24"/>
        </w:rPr>
        <w:t xml:space="preserve"> ROR, reporting odds ratio; PRR, proportional reporting ratio; EBGM, empirical Bayesian geometric mean; EBGM05, the lower limit of the 95% CI of EBGM; IC, information component; IC025, the lower limit of the 95% CI of the IC; </w:t>
      </w:r>
      <w:r w:rsidRPr="00791748">
        <w:rPr>
          <w:rFonts w:ascii="Times New Roman" w:hAnsi="Times New Roman" w:cs="Times New Roman"/>
          <w:sz w:val="24"/>
          <w:szCs w:val="24"/>
        </w:rPr>
        <w:lastRenderedPageBreak/>
        <w:t>CI, confidence interval.</w:t>
      </w:r>
    </w:p>
    <w:sectPr w:rsidR="00AC3AF4" w:rsidRPr="004101DF" w:rsidSect="0079174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7AEB7" w14:textId="77777777" w:rsidR="00132842" w:rsidRDefault="00132842" w:rsidP="004101DF">
      <w:pPr>
        <w:rPr>
          <w:rFonts w:hint="eastAsia"/>
        </w:rPr>
      </w:pPr>
      <w:r>
        <w:separator/>
      </w:r>
    </w:p>
  </w:endnote>
  <w:endnote w:type="continuationSeparator" w:id="0">
    <w:p w14:paraId="52B4F8BC" w14:textId="77777777" w:rsidR="00132842" w:rsidRDefault="00132842" w:rsidP="004101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2537245"/>
      <w:docPartObj>
        <w:docPartGallery w:val="Page Numbers (Bottom of Page)"/>
        <w:docPartUnique/>
      </w:docPartObj>
    </w:sdtPr>
    <w:sdtContent>
      <w:p w14:paraId="7E8769CB" w14:textId="5483C791" w:rsidR="004101DF" w:rsidRDefault="004101DF">
        <w:pPr>
          <w:pStyle w:val="a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7BC6DD01" w14:textId="77777777" w:rsidR="004101DF" w:rsidRDefault="004101DF">
    <w:pPr>
      <w:pStyle w:val="a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F5FB0" w14:textId="77777777" w:rsidR="00132842" w:rsidRDefault="00132842" w:rsidP="004101DF">
      <w:pPr>
        <w:rPr>
          <w:rFonts w:hint="eastAsia"/>
        </w:rPr>
      </w:pPr>
      <w:r>
        <w:separator/>
      </w:r>
    </w:p>
  </w:footnote>
  <w:footnote w:type="continuationSeparator" w:id="0">
    <w:p w14:paraId="70B0503D" w14:textId="77777777" w:rsidR="00132842" w:rsidRDefault="00132842" w:rsidP="004101D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57328229">
    <w:abstractNumId w:val="1"/>
  </w:num>
  <w:num w:numId="2" w16cid:durableId="2044093818">
    <w:abstractNumId w:val="2"/>
  </w:num>
  <w:num w:numId="3" w16cid:durableId="17892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2F2"/>
    <w:rsid w:val="00103B6D"/>
    <w:rsid w:val="00132842"/>
    <w:rsid w:val="001832F2"/>
    <w:rsid w:val="002E3D91"/>
    <w:rsid w:val="00312AA0"/>
    <w:rsid w:val="00316369"/>
    <w:rsid w:val="00352293"/>
    <w:rsid w:val="0039752C"/>
    <w:rsid w:val="004101DF"/>
    <w:rsid w:val="004632A7"/>
    <w:rsid w:val="00531B6E"/>
    <w:rsid w:val="005D1D69"/>
    <w:rsid w:val="00791748"/>
    <w:rsid w:val="007C3721"/>
    <w:rsid w:val="00870056"/>
    <w:rsid w:val="00906E32"/>
    <w:rsid w:val="009409E8"/>
    <w:rsid w:val="00975421"/>
    <w:rsid w:val="00A62852"/>
    <w:rsid w:val="00AC3AF4"/>
    <w:rsid w:val="00AF41D2"/>
    <w:rsid w:val="00B24985"/>
    <w:rsid w:val="00B778EA"/>
    <w:rsid w:val="00BC3B83"/>
    <w:rsid w:val="00CA2BE8"/>
    <w:rsid w:val="00CD198C"/>
    <w:rsid w:val="00CF310D"/>
    <w:rsid w:val="00DD1EA1"/>
    <w:rsid w:val="00F6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01E7F"/>
  <w15:chartTrackingRefBased/>
  <w15:docId w15:val="{8E0DEB36-8C82-489F-BF78-3C711A13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1748"/>
    <w:pPr>
      <w:keepNext/>
      <w:keepLines/>
      <w:widowControl/>
      <w:numPr>
        <w:numId w:val="3"/>
      </w:numPr>
      <w:pBdr>
        <w:bottom w:val="single" w:sz="4" w:space="1" w:color="auto"/>
      </w:pBdr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kern w:val="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748"/>
    <w:pPr>
      <w:keepNext/>
      <w:keepLines/>
      <w:widowControl/>
      <w:numPr>
        <w:ilvl w:val="1"/>
        <w:numId w:val="3"/>
      </w:numPr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748"/>
    <w:pPr>
      <w:keepNext/>
      <w:keepLines/>
      <w:widowControl/>
      <w:numPr>
        <w:ilvl w:val="2"/>
        <w:numId w:val="3"/>
      </w:numPr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91748"/>
    <w:pPr>
      <w:snapToGrid w:val="0"/>
      <w:spacing w:before="240"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标题 字符"/>
    <w:basedOn w:val="a0"/>
    <w:link w:val="a3"/>
    <w:rsid w:val="0079174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11">
    <w:name w:val="网格型1"/>
    <w:basedOn w:val="a1"/>
    <w:autoRedefine/>
    <w:qFormat/>
    <w:rsid w:val="00791748"/>
    <w:pPr>
      <w:widowControl w:val="0"/>
      <w:jc w:val="both"/>
    </w:pPr>
    <w:rPr>
      <w:rFonts w:ascii="等线" w:eastAsia="等线" w:hAnsi="等线" w:cs="等线"/>
      <w:kern w:val="0"/>
      <w:sz w:val="20"/>
      <w:szCs w:val="20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791748"/>
    <w:rPr>
      <w:rFonts w:asciiTheme="majorHAnsi" w:eastAsiaTheme="majorEastAsia" w:hAnsiTheme="majorHAnsi" w:cstheme="majorBidi"/>
      <w:b/>
      <w:bCs/>
      <w:kern w:val="0"/>
      <w:sz w:val="32"/>
      <w:szCs w:val="32"/>
      <w:lang w:eastAsia="en-US"/>
    </w:rPr>
  </w:style>
  <w:style w:type="character" w:customStyle="1" w:styleId="20">
    <w:name w:val="标题 2 字符"/>
    <w:basedOn w:val="a0"/>
    <w:link w:val="2"/>
    <w:uiPriority w:val="9"/>
    <w:semiHidden/>
    <w:rsid w:val="00791748"/>
    <w:rPr>
      <w:rFonts w:asciiTheme="majorHAnsi" w:eastAsiaTheme="majorEastAsia" w:hAnsiTheme="majorHAnsi" w:cstheme="majorBidi"/>
      <w:b/>
      <w:bCs/>
      <w:kern w:val="0"/>
      <w:sz w:val="26"/>
      <w:szCs w:val="26"/>
      <w:lang w:eastAsia="en-US"/>
    </w:rPr>
  </w:style>
  <w:style w:type="character" w:customStyle="1" w:styleId="30">
    <w:name w:val="标题 3 字符"/>
    <w:basedOn w:val="a0"/>
    <w:link w:val="3"/>
    <w:uiPriority w:val="9"/>
    <w:semiHidden/>
    <w:rsid w:val="00791748"/>
    <w:rPr>
      <w:rFonts w:asciiTheme="majorHAnsi" w:eastAsiaTheme="majorEastAsia" w:hAnsiTheme="majorHAnsi" w:cstheme="majorBidi"/>
      <w:b/>
      <w:bCs/>
      <w:kern w:val="0"/>
      <w:sz w:val="24"/>
      <w:szCs w:val="24"/>
      <w:lang w:eastAsia="en-US"/>
    </w:rPr>
  </w:style>
  <w:style w:type="character" w:customStyle="1" w:styleId="12">
    <w:name w:val="要点1"/>
    <w:basedOn w:val="a0"/>
    <w:uiPriority w:val="1"/>
    <w:qFormat/>
    <w:rsid w:val="00791748"/>
    <w:rPr>
      <w:b/>
    </w:rPr>
  </w:style>
  <w:style w:type="paragraph" w:customStyle="1" w:styleId="centered">
    <w:name w:val="centered"/>
    <w:basedOn w:val="a"/>
    <w:qFormat/>
    <w:rsid w:val="00791748"/>
    <w:pPr>
      <w:widowControl/>
      <w:jc w:val="center"/>
    </w:pPr>
    <w:rPr>
      <w:kern w:val="0"/>
      <w:sz w:val="24"/>
      <w:szCs w:val="24"/>
      <w:lang w:eastAsia="en-US"/>
    </w:rPr>
  </w:style>
  <w:style w:type="table" w:customStyle="1" w:styleId="tabletemplate">
    <w:name w:val="table_template"/>
    <w:basedOn w:val="a1"/>
    <w:uiPriority w:val="59"/>
    <w:rsid w:val="00791748"/>
    <w:pPr>
      <w:jc w:val="right"/>
    </w:pPr>
    <w:rPr>
      <w:kern w:val="0"/>
      <w:sz w:val="24"/>
      <w:szCs w:val="24"/>
      <w:lang w:eastAsia="en-US"/>
    </w:r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Light List Accent 2"/>
    <w:basedOn w:val="a1"/>
    <w:uiPriority w:val="61"/>
    <w:rsid w:val="00791748"/>
    <w:rPr>
      <w:kern w:val="0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customStyle="1" w:styleId="ImageCaption">
    <w:name w:val="Image Caption"/>
    <w:basedOn w:val="a"/>
    <w:qFormat/>
    <w:rsid w:val="00791748"/>
    <w:pPr>
      <w:widowControl/>
      <w:jc w:val="center"/>
    </w:pPr>
    <w:rPr>
      <w:b/>
      <w:i/>
      <w:kern w:val="0"/>
      <w:sz w:val="24"/>
      <w:szCs w:val="24"/>
      <w:lang w:eastAsia="en-US"/>
    </w:rPr>
  </w:style>
  <w:style w:type="paragraph" w:customStyle="1" w:styleId="TableCaption">
    <w:name w:val="Table Caption"/>
    <w:basedOn w:val="ImageCaption"/>
    <w:qFormat/>
    <w:rsid w:val="00791748"/>
  </w:style>
  <w:style w:type="table" w:styleId="a5">
    <w:name w:val="Table Professional"/>
    <w:basedOn w:val="a1"/>
    <w:uiPriority w:val="99"/>
    <w:semiHidden/>
    <w:unhideWhenUsed/>
    <w:rsid w:val="00791748"/>
    <w:rPr>
      <w:kern w:val="0"/>
      <w:sz w:val="24"/>
      <w:szCs w:val="24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OC1">
    <w:name w:val="toc 1"/>
    <w:basedOn w:val="a"/>
    <w:next w:val="a"/>
    <w:autoRedefine/>
    <w:uiPriority w:val="39"/>
    <w:unhideWhenUsed/>
    <w:rsid w:val="00791748"/>
    <w:pPr>
      <w:widowControl/>
      <w:spacing w:after="100"/>
      <w:jc w:val="left"/>
    </w:pPr>
    <w:rPr>
      <w:kern w:val="0"/>
      <w:sz w:val="24"/>
      <w:szCs w:val="24"/>
      <w:lang w:eastAsia="en-US"/>
    </w:rPr>
  </w:style>
  <w:style w:type="paragraph" w:styleId="TOC2">
    <w:name w:val="toc 2"/>
    <w:basedOn w:val="a"/>
    <w:next w:val="a"/>
    <w:autoRedefine/>
    <w:uiPriority w:val="39"/>
    <w:unhideWhenUsed/>
    <w:rsid w:val="00791748"/>
    <w:pPr>
      <w:widowControl/>
      <w:spacing w:after="100"/>
      <w:ind w:left="240"/>
      <w:jc w:val="left"/>
    </w:pPr>
    <w:rPr>
      <w:kern w:val="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91748"/>
    <w:pPr>
      <w:widowControl/>
      <w:jc w:val="left"/>
    </w:pPr>
    <w:rPr>
      <w:rFonts w:ascii="Lucida Grande" w:hAnsi="Lucida Grande"/>
      <w:kern w:val="0"/>
      <w:sz w:val="18"/>
      <w:szCs w:val="18"/>
      <w:lang w:eastAsia="en-US"/>
    </w:rPr>
  </w:style>
  <w:style w:type="character" w:customStyle="1" w:styleId="a7">
    <w:name w:val="批注框文本 字符"/>
    <w:basedOn w:val="a0"/>
    <w:link w:val="a6"/>
    <w:uiPriority w:val="99"/>
    <w:semiHidden/>
    <w:rsid w:val="00791748"/>
    <w:rPr>
      <w:rFonts w:ascii="Lucida Grande" w:hAnsi="Lucida Grande"/>
      <w:kern w:val="0"/>
      <w:sz w:val="18"/>
      <w:szCs w:val="18"/>
      <w:lang w:eastAsia="en-US"/>
    </w:rPr>
  </w:style>
  <w:style w:type="character" w:customStyle="1" w:styleId="referenceid">
    <w:name w:val="reference_id"/>
    <w:basedOn w:val="a0"/>
    <w:uiPriority w:val="1"/>
    <w:rsid w:val="00791748"/>
    <w:rPr>
      <w:vertAlign w:val="superscript"/>
    </w:rPr>
  </w:style>
  <w:style w:type="paragraph" w:customStyle="1" w:styleId="graphictitle">
    <w:name w:val="graphic title"/>
    <w:basedOn w:val="ImageCaption"/>
    <w:next w:val="a"/>
    <w:rsid w:val="00791748"/>
  </w:style>
  <w:style w:type="paragraph" w:customStyle="1" w:styleId="tabletitle">
    <w:name w:val="table title"/>
    <w:basedOn w:val="TableCaption"/>
    <w:next w:val="a"/>
    <w:rsid w:val="00791748"/>
  </w:style>
  <w:style w:type="paragraph" w:styleId="a8">
    <w:name w:val="header"/>
    <w:basedOn w:val="a"/>
    <w:link w:val="a9"/>
    <w:uiPriority w:val="99"/>
    <w:unhideWhenUsed/>
    <w:rsid w:val="00791748"/>
    <w:pPr>
      <w:widowControl/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eastAsia="en-US"/>
    </w:rPr>
  </w:style>
  <w:style w:type="character" w:customStyle="1" w:styleId="a9">
    <w:name w:val="页眉 字符"/>
    <w:basedOn w:val="a0"/>
    <w:link w:val="a8"/>
    <w:uiPriority w:val="99"/>
    <w:rsid w:val="00791748"/>
    <w:rPr>
      <w:kern w:val="0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unhideWhenUsed/>
    <w:rsid w:val="00791748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eastAsia="en-US"/>
    </w:rPr>
  </w:style>
  <w:style w:type="character" w:customStyle="1" w:styleId="ab">
    <w:name w:val="页脚 字符"/>
    <w:basedOn w:val="a0"/>
    <w:link w:val="aa"/>
    <w:uiPriority w:val="99"/>
    <w:rsid w:val="00791748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25</Pages>
  <Words>4213</Words>
  <Characters>24018</Characters>
  <Application>Microsoft Office Word</Application>
  <DocSecurity>0</DocSecurity>
  <Lines>200</Lines>
  <Paragraphs>56</Paragraphs>
  <ScaleCrop>false</ScaleCrop>
  <Company/>
  <LinksUpToDate>false</LinksUpToDate>
  <CharactersWithSpaces>28175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 蒋</dc:creator>
  <cp:keywords/>
  <dc:description/>
  <cp:lastModifiedBy>浩 蒋</cp:lastModifiedBy>
  <cp:revision>9</cp:revision>
  <dcterms:created xsi:type="dcterms:W3CDTF">2024-09-20T03:42:00Z</dcterms:created>
  <dcterms:modified xsi:type="dcterms:W3CDTF">2024-11-07T14:30:00Z</dcterms:modified>
</cp:coreProperties>
</file>