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2B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BAF">
        <w:rPr>
          <w:rFonts w:ascii="Times New Roman" w:hAnsi="Times New Roman" w:cs="Times New Roman"/>
          <w:b/>
          <w:sz w:val="20"/>
          <w:szCs w:val="20"/>
        </w:rPr>
        <w:t xml:space="preserve">APPENDIX 2 </w:t>
      </w:r>
      <w:r w:rsidR="00DD6BFA">
        <w:rPr>
          <w:rFonts w:ascii="Times New Roman" w:hAnsi="Times New Roman" w:cs="Times New Roman"/>
          <w:b/>
          <w:sz w:val="20"/>
          <w:szCs w:val="20"/>
        </w:rPr>
        <w:t>-</w:t>
      </w:r>
      <w:r w:rsidR="00DD6BFA" w:rsidRPr="00DD6B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6BFA" w:rsidRPr="002B0BAF">
        <w:rPr>
          <w:rFonts w:ascii="Times New Roman" w:hAnsi="Times New Roman" w:cs="Times New Roman"/>
          <w:b/>
          <w:sz w:val="20"/>
          <w:szCs w:val="20"/>
        </w:rPr>
        <w:t>INTERVIEW SCHEDULE</w:t>
      </w:r>
      <w:bookmarkStart w:id="0" w:name="_GoBack"/>
      <w:bookmarkEnd w:id="0"/>
      <w:r w:rsidR="00DD6BF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B4A2F" w:rsidRPr="009B312D" w:rsidRDefault="00BE332B" w:rsidP="00BE33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2D">
        <w:rPr>
          <w:rFonts w:ascii="Times New Roman" w:hAnsi="Times New Roman" w:cs="Times New Roman"/>
          <w:b/>
          <w:sz w:val="24"/>
          <w:szCs w:val="24"/>
        </w:rPr>
        <w:t xml:space="preserve">Sensory Sustainable Homes, </w:t>
      </w:r>
      <w:proofErr w:type="gramStart"/>
      <w:r w:rsidRPr="009B312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312D">
        <w:rPr>
          <w:rFonts w:ascii="Times New Roman" w:hAnsi="Times New Roman" w:cs="Times New Roman"/>
          <w:b/>
          <w:sz w:val="24"/>
          <w:szCs w:val="24"/>
        </w:rPr>
        <w:t xml:space="preserve"> Study of the Healthy Happy Home (3H) Conceptual Design Model: An Explanatory Qualitative Study</w: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BAF">
        <w:rPr>
          <w:rFonts w:ascii="Times New Roman" w:hAnsi="Times New Roman" w:cs="Times New Roman"/>
          <w:b/>
          <w:sz w:val="20"/>
          <w:szCs w:val="20"/>
        </w:rPr>
        <w:t>Instructions:</w: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This</w:t>
      </w:r>
      <w:r w:rsidR="00FE3759">
        <w:rPr>
          <w:rFonts w:ascii="Times New Roman" w:hAnsi="Times New Roman" w:cs="Times New Roman"/>
          <w:sz w:val="20"/>
          <w:szCs w:val="20"/>
        </w:rPr>
        <w:t xml:space="preserve"> is</w:t>
      </w:r>
      <w:r w:rsidRPr="002B0BAF">
        <w:rPr>
          <w:rFonts w:ascii="Times New Roman" w:hAnsi="Times New Roman" w:cs="Times New Roman"/>
          <w:sz w:val="20"/>
          <w:szCs w:val="20"/>
        </w:rPr>
        <w:t xml:space="preserve"> </w:t>
      </w:r>
      <w:r w:rsidR="00FE3759">
        <w:rPr>
          <w:rFonts w:ascii="Times New Roman" w:hAnsi="Times New Roman" w:cs="Times New Roman"/>
          <w:sz w:val="20"/>
          <w:szCs w:val="20"/>
        </w:rPr>
        <w:t xml:space="preserve">a </w:t>
      </w:r>
      <w:r w:rsidRPr="002B0BAF">
        <w:rPr>
          <w:rFonts w:ascii="Times New Roman" w:hAnsi="Times New Roman" w:cs="Times New Roman"/>
          <w:sz w:val="20"/>
          <w:szCs w:val="20"/>
        </w:rPr>
        <w:t>semi-structured interview schedule used fo</w:t>
      </w:r>
      <w:r w:rsidR="00FE3759">
        <w:rPr>
          <w:rFonts w:ascii="Times New Roman" w:hAnsi="Times New Roman" w:cs="Times New Roman"/>
          <w:sz w:val="20"/>
          <w:szCs w:val="20"/>
        </w:rPr>
        <w:t>r interviewees. These include- a</w:t>
      </w:r>
      <w:r w:rsidRPr="002B0BAF">
        <w:rPr>
          <w:rFonts w:ascii="Times New Roman" w:hAnsi="Times New Roman" w:cs="Times New Roman"/>
          <w:sz w:val="20"/>
          <w:szCs w:val="20"/>
        </w:rPr>
        <w:t>rchitects; Town Planner / Constructing Compan</w:t>
      </w:r>
      <w:r>
        <w:rPr>
          <w:rFonts w:ascii="Times New Roman" w:hAnsi="Times New Roman" w:cs="Times New Roman"/>
          <w:sz w:val="20"/>
          <w:szCs w:val="20"/>
        </w:rPr>
        <w:t>ies</w:t>
      </w:r>
      <w:r w:rsidR="00FE3759">
        <w:rPr>
          <w:rFonts w:ascii="Times New Roman" w:hAnsi="Times New Roman" w:cs="Times New Roman"/>
          <w:sz w:val="20"/>
          <w:szCs w:val="20"/>
        </w:rPr>
        <w:t>, p</w:t>
      </w:r>
      <w:r w:rsidRPr="002B0BAF">
        <w:rPr>
          <w:rFonts w:ascii="Times New Roman" w:hAnsi="Times New Roman" w:cs="Times New Roman"/>
          <w:sz w:val="20"/>
          <w:szCs w:val="20"/>
        </w:rPr>
        <w:t>sychologists</w:t>
      </w:r>
      <w:r w:rsidR="00FE3759">
        <w:rPr>
          <w:rFonts w:ascii="Times New Roman" w:hAnsi="Times New Roman" w:cs="Times New Roman"/>
          <w:sz w:val="20"/>
          <w:szCs w:val="20"/>
        </w:rPr>
        <w:t>, s</w:t>
      </w:r>
      <w:r w:rsidRPr="002B0BAF">
        <w:rPr>
          <w:rFonts w:ascii="Times New Roman" w:hAnsi="Times New Roman" w:cs="Times New Roman"/>
          <w:sz w:val="20"/>
          <w:szCs w:val="20"/>
        </w:rPr>
        <w:t>ociologists</w:t>
      </w:r>
      <w:r w:rsidR="00FE3759">
        <w:rPr>
          <w:rFonts w:ascii="Times New Roman" w:hAnsi="Times New Roman" w:cs="Times New Roman"/>
          <w:sz w:val="20"/>
          <w:szCs w:val="20"/>
        </w:rPr>
        <w:t>,</w:t>
      </w:r>
      <w:r w:rsidRPr="002B0BAF">
        <w:rPr>
          <w:rFonts w:ascii="Times New Roman" w:hAnsi="Times New Roman" w:cs="Times New Roman"/>
          <w:sz w:val="20"/>
          <w:szCs w:val="20"/>
        </w:rPr>
        <w:t xml:space="preserve"> </w:t>
      </w:r>
      <w:r w:rsidR="00FE3759">
        <w:rPr>
          <w:rFonts w:ascii="Times New Roman" w:hAnsi="Times New Roman" w:cs="Times New Roman"/>
          <w:sz w:val="20"/>
          <w:szCs w:val="20"/>
        </w:rPr>
        <w:t>environmental s</w:t>
      </w:r>
      <w:r w:rsidRPr="002B0BAF">
        <w:rPr>
          <w:rFonts w:ascii="Times New Roman" w:hAnsi="Times New Roman" w:cs="Times New Roman"/>
          <w:sz w:val="20"/>
          <w:szCs w:val="20"/>
        </w:rPr>
        <w:t>pecialists (environmental biologists and environmental chemists); Medical</w:t>
      </w:r>
      <w:r w:rsidR="00FE3759">
        <w:rPr>
          <w:rFonts w:ascii="Times New Roman" w:hAnsi="Times New Roman" w:cs="Times New Roman"/>
          <w:sz w:val="20"/>
          <w:szCs w:val="20"/>
        </w:rPr>
        <w:t xml:space="preserve"> Doctors; Materials Engineers, s</w:t>
      </w:r>
      <w:r w:rsidRPr="002B0BAF">
        <w:rPr>
          <w:rFonts w:ascii="Times New Roman" w:hAnsi="Times New Roman" w:cs="Times New Roman"/>
          <w:sz w:val="20"/>
          <w:szCs w:val="20"/>
        </w:rPr>
        <w:t>ervice Engineers (Mechanical, Elec</w:t>
      </w:r>
      <w:r w:rsidR="00FE3759">
        <w:rPr>
          <w:rFonts w:ascii="Times New Roman" w:hAnsi="Times New Roman" w:cs="Times New Roman"/>
          <w:sz w:val="20"/>
          <w:szCs w:val="20"/>
        </w:rPr>
        <w:t>trical, Civil and Structural), builders, art Historian, b</w:t>
      </w:r>
      <w:r w:rsidRPr="002B0BAF">
        <w:rPr>
          <w:rFonts w:ascii="Times New Roman" w:hAnsi="Times New Roman" w:cs="Times New Roman"/>
          <w:sz w:val="20"/>
          <w:szCs w:val="20"/>
        </w:rPr>
        <w:t xml:space="preserve">eneficiaries/ Inhabitants/residents’, etc. The interviewer </w:t>
      </w:r>
      <w:r w:rsidR="00FE3759">
        <w:rPr>
          <w:rFonts w:ascii="Times New Roman" w:hAnsi="Times New Roman" w:cs="Times New Roman"/>
          <w:sz w:val="20"/>
          <w:szCs w:val="20"/>
        </w:rPr>
        <w:t>first has to build a satisfactory rapport with the interviewee. The investigator told the participant to</w:t>
      </w:r>
      <w:r w:rsidRPr="002B0BAF">
        <w:rPr>
          <w:rFonts w:ascii="Times New Roman" w:hAnsi="Times New Roman" w:cs="Times New Roman"/>
          <w:sz w:val="20"/>
          <w:szCs w:val="20"/>
        </w:rPr>
        <w:t xml:space="preserve"> </w:t>
      </w:r>
      <w:r w:rsidR="00FE3759">
        <w:rPr>
          <w:rFonts w:ascii="Times New Roman" w:hAnsi="Times New Roman" w:cs="Times New Roman"/>
          <w:sz w:val="20"/>
          <w:szCs w:val="20"/>
        </w:rPr>
        <w:t>be brief</w:t>
      </w:r>
      <w:r w:rsidRPr="002B0BAF">
        <w:rPr>
          <w:rFonts w:ascii="Times New Roman" w:hAnsi="Times New Roman" w:cs="Times New Roman"/>
          <w:sz w:val="20"/>
          <w:szCs w:val="20"/>
        </w:rPr>
        <w:t xml:space="preserve"> about the purpose of the study. However, data gathered from this interview would be highly confidential and used for academic purposes only. </w: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BAF">
        <w:rPr>
          <w:rFonts w:ascii="Times New Roman" w:hAnsi="Times New Roman" w:cs="Times New Roman"/>
          <w:b/>
          <w:sz w:val="20"/>
          <w:szCs w:val="20"/>
        </w:rPr>
        <w:t>Demographic Information:</w: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Area of expertise / Category of the interviewee: _____________________________</w: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 xml:space="preserve">Brief portfolio of the interviewee: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3"/>
        <w:gridCol w:w="4652"/>
        <w:gridCol w:w="3762"/>
      </w:tblGrid>
      <w:tr w:rsidR="006B4A2F" w:rsidRPr="002B0BAF" w:rsidTr="00681C4C">
        <w:tc>
          <w:tcPr>
            <w:tcW w:w="599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807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b/>
                <w:sz w:val="20"/>
                <w:szCs w:val="20"/>
              </w:rPr>
              <w:t>BACKGROUND/DEMOGRAPHICS QUESTIONS</w:t>
            </w:r>
          </w:p>
        </w:tc>
        <w:tc>
          <w:tcPr>
            <w:tcW w:w="3944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RESPONSE/ANSWERS </w:t>
            </w:r>
          </w:p>
        </w:tc>
      </w:tr>
      <w:tr w:rsidR="006B4A2F" w:rsidRPr="002B0BAF" w:rsidTr="00681C4C">
        <w:tc>
          <w:tcPr>
            <w:tcW w:w="599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07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What is your name?</w:t>
            </w:r>
          </w:p>
        </w:tc>
        <w:tc>
          <w:tcPr>
            <w:tcW w:w="3944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A2F" w:rsidRPr="002B0BAF" w:rsidTr="00681C4C">
        <w:trPr>
          <w:trHeight w:val="156"/>
        </w:trPr>
        <w:tc>
          <w:tcPr>
            <w:tcW w:w="599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07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What is your age?</w:t>
            </w:r>
          </w:p>
        </w:tc>
        <w:tc>
          <w:tcPr>
            <w:tcW w:w="3944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A2F" w:rsidRPr="002B0BAF" w:rsidTr="00681C4C">
        <w:trPr>
          <w:trHeight w:val="108"/>
        </w:trPr>
        <w:tc>
          <w:tcPr>
            <w:tcW w:w="599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07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What is your highest educational level</w:t>
            </w:r>
            <w:r w:rsidR="0077002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944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A2F" w:rsidRPr="002B0BAF" w:rsidTr="00681C4C">
        <w:tc>
          <w:tcPr>
            <w:tcW w:w="599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07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What is your religion? </w:t>
            </w:r>
          </w:p>
        </w:tc>
        <w:tc>
          <w:tcPr>
            <w:tcW w:w="3944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A2F" w:rsidRPr="002B0BAF" w:rsidTr="00681C4C">
        <w:tc>
          <w:tcPr>
            <w:tcW w:w="599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07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What is your gender?</w:t>
            </w:r>
          </w:p>
        </w:tc>
        <w:tc>
          <w:tcPr>
            <w:tcW w:w="3944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A2F" w:rsidRPr="002B0BAF" w:rsidTr="00681C4C">
        <w:tc>
          <w:tcPr>
            <w:tcW w:w="599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07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Are you married?</w:t>
            </w:r>
          </w:p>
        </w:tc>
        <w:tc>
          <w:tcPr>
            <w:tcW w:w="3944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A2F" w:rsidRPr="002B0BAF" w:rsidTr="00681C4C">
        <w:tc>
          <w:tcPr>
            <w:tcW w:w="599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07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What is your tribe, language &amp; culture?</w:t>
            </w:r>
          </w:p>
        </w:tc>
        <w:tc>
          <w:tcPr>
            <w:tcW w:w="3944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A2F" w:rsidRPr="002B0BAF" w:rsidTr="00681C4C">
        <w:trPr>
          <w:trHeight w:val="156"/>
        </w:trPr>
        <w:tc>
          <w:tcPr>
            <w:tcW w:w="599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807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Where is your place of birth?</w:t>
            </w:r>
          </w:p>
        </w:tc>
        <w:tc>
          <w:tcPr>
            <w:tcW w:w="3944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A2F" w:rsidRPr="002B0BAF" w:rsidTr="00681C4C">
        <w:trPr>
          <w:trHeight w:val="132"/>
        </w:trPr>
        <w:tc>
          <w:tcPr>
            <w:tcW w:w="599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807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What is your profession/occupation?</w:t>
            </w:r>
          </w:p>
        </w:tc>
        <w:tc>
          <w:tcPr>
            <w:tcW w:w="3944" w:type="dxa"/>
          </w:tcPr>
          <w:p w:rsidR="006B4A2F" w:rsidRPr="002B0BAF" w:rsidRDefault="006B4A2F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What is health?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What is well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B0BAF">
        <w:rPr>
          <w:rFonts w:ascii="Times New Roman" w:hAnsi="Times New Roman" w:cs="Times New Roman"/>
          <w:sz w:val="20"/>
          <w:szCs w:val="20"/>
        </w:rPr>
        <w:t>being?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What is an indoor and outdoor pollutant (environmental pollutants)?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What is a healthy home?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What is a healthy built environment?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What is happiness?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Is happiness a mental state of well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B0BAF">
        <w:rPr>
          <w:rFonts w:ascii="Times New Roman" w:hAnsi="Times New Roman" w:cs="Times New Roman"/>
          <w:sz w:val="20"/>
          <w:szCs w:val="20"/>
        </w:rPr>
        <w:t>being?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If yes explain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Is there a relationship between health and happiness?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3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If yes, then explain</w:t>
      </w:r>
      <w:r w:rsidR="00FE3759">
        <w:rPr>
          <w:rFonts w:ascii="Times New Roman" w:hAnsi="Times New Roman" w:cs="Times New Roman"/>
          <w:sz w:val="20"/>
          <w:szCs w:val="20"/>
        </w:rPr>
        <w:t>.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What is a home? Is a home different from a house?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5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There are pollutants in the environment</w:t>
      </w:r>
      <w:r w:rsidR="00FE3759">
        <w:rPr>
          <w:rFonts w:ascii="Times New Roman" w:hAnsi="Times New Roman" w:cs="Times New Roman"/>
          <w:sz w:val="20"/>
          <w:szCs w:val="20"/>
        </w:rPr>
        <w:t>,</w:t>
      </w:r>
      <w:r w:rsidRPr="002B0BAF">
        <w:rPr>
          <w:rFonts w:ascii="Times New Roman" w:hAnsi="Times New Roman" w:cs="Times New Roman"/>
          <w:sz w:val="20"/>
          <w:szCs w:val="20"/>
        </w:rPr>
        <w:t xml:space="preserve"> according to research, but these pollutants </w: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 xml:space="preserve">/contaminants are </w:t>
      </w:r>
      <w:r w:rsidR="00FE3759">
        <w:rPr>
          <w:rFonts w:ascii="Times New Roman" w:hAnsi="Times New Roman" w:cs="Times New Roman"/>
          <w:sz w:val="20"/>
          <w:szCs w:val="20"/>
        </w:rPr>
        <w:t>harmful</w:t>
      </w:r>
      <w:r w:rsidRPr="002B0BAF">
        <w:rPr>
          <w:rFonts w:ascii="Times New Roman" w:hAnsi="Times New Roman" w:cs="Times New Roman"/>
          <w:sz w:val="20"/>
          <w:szCs w:val="20"/>
        </w:rPr>
        <w:t xml:space="preserve"> to residents in homes and built environments. What are the identifiable causes of pollutants in the indoor and outdoor spaces of the home?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6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How are these pollutants/contaminants transmitted</w:t>
      </w:r>
      <w:r w:rsidR="00FE3759">
        <w:rPr>
          <w:rFonts w:ascii="Times New Roman" w:hAnsi="Times New Roman" w:cs="Times New Roman"/>
          <w:sz w:val="20"/>
          <w:szCs w:val="20"/>
        </w:rPr>
        <w:t>, and</w:t>
      </w:r>
      <w:r w:rsidRPr="002B0BAF">
        <w:rPr>
          <w:rFonts w:ascii="Times New Roman" w:hAnsi="Times New Roman" w:cs="Times New Roman"/>
          <w:sz w:val="20"/>
          <w:szCs w:val="20"/>
        </w:rPr>
        <w:t xml:space="preserve"> through which media are they transmitted to the residents/ occupants of the home and the environment?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7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How can these pollutants/contaminants be categorised in homes and the environment?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8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lastRenderedPageBreak/>
        <w:t>Can you please mention these environmental contaminants/pollutants</w:t>
      </w:r>
      <w:r w:rsidR="00FE3759">
        <w:rPr>
          <w:rFonts w:ascii="Times New Roman" w:hAnsi="Times New Roman" w:cs="Times New Roman"/>
          <w:sz w:val="20"/>
          <w:szCs w:val="20"/>
        </w:rPr>
        <w:t>,</w:t>
      </w:r>
      <w:r w:rsidRPr="002B0BAF">
        <w:rPr>
          <w:rFonts w:ascii="Times New Roman" w:hAnsi="Times New Roman" w:cs="Times New Roman"/>
          <w:sz w:val="20"/>
          <w:szCs w:val="20"/>
        </w:rPr>
        <w:t xml:space="preserve"> both indoors and outdoors</w:t>
      </w:r>
      <w:r w:rsidR="00FE3759">
        <w:rPr>
          <w:rFonts w:ascii="Times New Roman" w:hAnsi="Times New Roman" w:cs="Times New Roman"/>
          <w:sz w:val="20"/>
          <w:szCs w:val="20"/>
        </w:rPr>
        <w:t>,</w:t>
      </w:r>
      <w:r w:rsidRPr="002B0BAF">
        <w:rPr>
          <w:rFonts w:ascii="Times New Roman" w:hAnsi="Times New Roman" w:cs="Times New Roman"/>
          <w:sz w:val="20"/>
          <w:szCs w:val="20"/>
        </w:rPr>
        <w:t xml:space="preserve"> that affect residents in the home/built environments?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9" style="width:0;height:1.5pt" o:hralign="center" o:hrstd="t" o:hr="t" fillcolor="#a0a0a0" stroked="f"/>
        </w:pict>
      </w:r>
    </w:p>
    <w:p w:rsidR="006B4A2F" w:rsidRPr="002B0BAF" w:rsidRDefault="00FE3759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6B4A2F" w:rsidRPr="002B0BAF">
        <w:rPr>
          <w:rFonts w:ascii="Times New Roman" w:hAnsi="Times New Roman" w:cs="Times New Roman"/>
          <w:sz w:val="20"/>
          <w:szCs w:val="20"/>
        </w:rPr>
        <w:t>hese contaminants/pollutants cause diseases/ailments/ill-health/allergies amongst residents/occupants of a home/environment</w:t>
      </w:r>
      <w:r>
        <w:rPr>
          <w:rFonts w:ascii="Times New Roman" w:hAnsi="Times New Roman" w:cs="Times New Roman"/>
          <w:sz w:val="20"/>
          <w:szCs w:val="20"/>
        </w:rPr>
        <w:t>. C</w:t>
      </w:r>
      <w:r w:rsidR="006B4A2F" w:rsidRPr="002B0BAF">
        <w:rPr>
          <w:rFonts w:ascii="Times New Roman" w:hAnsi="Times New Roman" w:cs="Times New Roman"/>
          <w:sz w:val="20"/>
          <w:szCs w:val="20"/>
        </w:rPr>
        <w:t>an you please mention these diseases/allergies?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0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 xml:space="preserve">At what threshold must these pollutants/contaminants get before they </w:t>
      </w:r>
      <w:r w:rsidR="00FE3759">
        <w:rPr>
          <w:rFonts w:ascii="Times New Roman" w:hAnsi="Times New Roman" w:cs="Times New Roman"/>
          <w:sz w:val="20"/>
          <w:szCs w:val="20"/>
        </w:rPr>
        <w:t>injure</w:t>
      </w:r>
      <w:r w:rsidRPr="002B0BAF">
        <w:rPr>
          <w:rFonts w:ascii="Times New Roman" w:hAnsi="Times New Roman" w:cs="Times New Roman"/>
          <w:sz w:val="20"/>
          <w:szCs w:val="20"/>
        </w:rPr>
        <w:t xml:space="preserve"> residents/occupants</w:t>
      </w:r>
      <w:r w:rsidR="00FE3759">
        <w:rPr>
          <w:rFonts w:ascii="Times New Roman" w:hAnsi="Times New Roman" w:cs="Times New Roman"/>
          <w:sz w:val="20"/>
          <w:szCs w:val="20"/>
        </w:rPr>
        <w:t>’</w:t>
      </w:r>
      <w:r w:rsidRPr="002B0BAF">
        <w:rPr>
          <w:rFonts w:ascii="Times New Roman" w:hAnsi="Times New Roman" w:cs="Times New Roman"/>
          <w:sz w:val="20"/>
          <w:szCs w:val="20"/>
        </w:rPr>
        <w:t xml:space="preserve"> health?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1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Seeing that these pollutants affect residents’ health/well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B0BAF">
        <w:rPr>
          <w:rFonts w:ascii="Times New Roman" w:hAnsi="Times New Roman" w:cs="Times New Roman"/>
          <w:sz w:val="20"/>
          <w:szCs w:val="20"/>
        </w:rPr>
        <w:t>being, which in turn affects their happiness and ultimately reduces their life-expectancy ratio. What are the preventive or precautionary measures to forestall and eradicate these killer substances from the indoor and outdoor environments of the home?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2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 xml:space="preserve">What </w:t>
      </w:r>
      <w:r w:rsidR="009B312D">
        <w:rPr>
          <w:rFonts w:ascii="Times New Roman" w:hAnsi="Times New Roman" w:cs="Times New Roman"/>
          <w:sz w:val="20"/>
          <w:szCs w:val="20"/>
        </w:rPr>
        <w:t>feature</w:t>
      </w:r>
      <w:r w:rsidRPr="002B0BAF">
        <w:rPr>
          <w:rFonts w:ascii="Times New Roman" w:hAnsi="Times New Roman" w:cs="Times New Roman"/>
          <w:sz w:val="20"/>
          <w:szCs w:val="20"/>
        </w:rPr>
        <w:t xml:space="preserve"> excites </w:t>
      </w:r>
      <w:r w:rsidR="00FE3759">
        <w:rPr>
          <w:rFonts w:ascii="Times New Roman" w:hAnsi="Times New Roman" w:cs="Times New Roman"/>
          <w:sz w:val="20"/>
          <w:szCs w:val="20"/>
        </w:rPr>
        <w:t>human happiness genes/hormone</w:t>
      </w:r>
      <w:r w:rsidRPr="002B0BAF">
        <w:rPr>
          <w:rFonts w:ascii="Times New Roman" w:hAnsi="Times New Roman" w:cs="Times New Roman"/>
          <w:sz w:val="20"/>
          <w:szCs w:val="20"/>
        </w:rPr>
        <w:t>s in residential spaces?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While designing a home or residential community</w:t>
      </w:r>
      <w:r w:rsidR="00FE3759">
        <w:rPr>
          <w:rFonts w:ascii="Times New Roman" w:hAnsi="Times New Roman" w:cs="Times New Roman"/>
          <w:sz w:val="20"/>
          <w:szCs w:val="20"/>
        </w:rPr>
        <w:t>, what factors should you recommend so that the house can</w:t>
      </w:r>
      <w:r w:rsidRPr="002B0BAF">
        <w:rPr>
          <w:rFonts w:ascii="Times New Roman" w:hAnsi="Times New Roman" w:cs="Times New Roman"/>
          <w:sz w:val="20"/>
          <w:szCs w:val="20"/>
        </w:rPr>
        <w:t xml:space="preserve"> be more and more health-friendly?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4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 xml:space="preserve">What </w:t>
      </w:r>
      <w:r w:rsidR="00FE3759">
        <w:rPr>
          <w:rFonts w:ascii="Times New Roman" w:hAnsi="Times New Roman" w:cs="Times New Roman"/>
          <w:sz w:val="20"/>
          <w:szCs w:val="20"/>
        </w:rPr>
        <w:t xml:space="preserve">might be the facilities/infrastructure to be provided in a residential neighbourhood that would encourage excitement, celebrations, love, </w:t>
      </w:r>
      <w:proofErr w:type="gramStart"/>
      <w:r w:rsidR="00FE3759">
        <w:rPr>
          <w:rFonts w:ascii="Times New Roman" w:hAnsi="Times New Roman" w:cs="Times New Roman"/>
          <w:sz w:val="20"/>
          <w:szCs w:val="20"/>
        </w:rPr>
        <w:t>joy</w:t>
      </w:r>
      <w:proofErr w:type="gramEnd"/>
      <w:r w:rsidR="00FE3759">
        <w:rPr>
          <w:rFonts w:ascii="Times New Roman" w:hAnsi="Times New Roman" w:cs="Times New Roman"/>
          <w:sz w:val="20"/>
          <w:szCs w:val="20"/>
        </w:rPr>
        <w:t xml:space="preserve">, a sense of community, aesthetics, </w:t>
      </w:r>
      <w:r w:rsidRPr="002B0BAF">
        <w:rPr>
          <w:rFonts w:ascii="Times New Roman" w:hAnsi="Times New Roman" w:cs="Times New Roman"/>
          <w:sz w:val="20"/>
          <w:szCs w:val="20"/>
        </w:rPr>
        <w:t xml:space="preserve">belongingness and togetherness? 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5" style="width:0;height:1.5pt" o:hralign="center" o:hrstd="t" o:hr="t" fillcolor="#a0a0a0" stroked="f"/>
        </w:pict>
      </w:r>
    </w:p>
    <w:p w:rsidR="006B4A2F" w:rsidRPr="002B0BAF" w:rsidRDefault="00FE3759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Suppose</w:t>
      </w:r>
      <w:r w:rsidR="006B4A2F" w:rsidRPr="002B0BAF">
        <w:rPr>
          <w:rFonts w:ascii="Times New Roman" w:hAnsi="Times New Roman" w:cs="Times New Roman"/>
          <w:sz w:val="20"/>
          <w:szCs w:val="20"/>
        </w:rPr>
        <w:t xml:space="preserve"> you are asked to enumerate facilities/infrastructures, conditions, elements, determinants,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="006B4A2F" w:rsidRPr="002B0BAF">
        <w:rPr>
          <w:rFonts w:ascii="Times New Roman" w:hAnsi="Times New Roman" w:cs="Times New Roman"/>
          <w:sz w:val="20"/>
          <w:szCs w:val="20"/>
        </w:rPr>
        <w:t xml:space="preserve">indicators of </w:t>
      </w:r>
      <w:r w:rsidR="006B4A2F" w:rsidRPr="002B0BAF">
        <w:rPr>
          <w:rFonts w:ascii="Times New Roman" w:hAnsi="Times New Roman" w:cs="Times New Roman"/>
          <w:b/>
          <w:sz w:val="20"/>
          <w:szCs w:val="20"/>
        </w:rPr>
        <w:t>health (</w:t>
      </w:r>
      <w:r w:rsidR="006B4A2F" w:rsidRPr="002B0BAF">
        <w:rPr>
          <w:rFonts w:ascii="Times New Roman" w:hAnsi="Times New Roman" w:cs="Times New Roman"/>
          <w:sz w:val="20"/>
          <w:szCs w:val="20"/>
        </w:rPr>
        <w:t>physical, mental and social</w:t>
      </w:r>
      <w:r w:rsidR="006B4A2F" w:rsidRPr="002B0BAF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6B4A2F" w:rsidRPr="002B0BAF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</w:t>
      </w:r>
      <w:r w:rsidR="006B4A2F" w:rsidRPr="002B0BAF">
        <w:rPr>
          <w:rFonts w:ascii="Times New Roman" w:hAnsi="Times New Roman" w:cs="Times New Roman"/>
          <w:sz w:val="20"/>
          <w:szCs w:val="20"/>
        </w:rPr>
        <w:t xml:space="preserve"> possible medical allergies, injuries or other medical preventions that would create a healthy buil</w:t>
      </w:r>
      <w:r w:rsidR="006B4A2F">
        <w:rPr>
          <w:rFonts w:ascii="Times New Roman" w:hAnsi="Times New Roman" w:cs="Times New Roman"/>
          <w:sz w:val="20"/>
          <w:szCs w:val="20"/>
        </w:rPr>
        <w:t>t</w:t>
      </w:r>
      <w:r w:rsidR="006B4A2F" w:rsidRPr="002B0BAF">
        <w:rPr>
          <w:rFonts w:ascii="Times New Roman" w:hAnsi="Times New Roman" w:cs="Times New Roman"/>
          <w:sz w:val="20"/>
          <w:szCs w:val="20"/>
        </w:rPr>
        <w:t xml:space="preserve"> environment where residents enjoy well</w:t>
      </w:r>
      <w:r w:rsidR="006B4A2F">
        <w:rPr>
          <w:rFonts w:ascii="Times New Roman" w:hAnsi="Times New Roman" w:cs="Times New Roman"/>
          <w:sz w:val="20"/>
          <w:szCs w:val="20"/>
        </w:rPr>
        <w:t>-</w:t>
      </w:r>
      <w:r w:rsidR="006B4A2F" w:rsidRPr="002B0BAF">
        <w:rPr>
          <w:rFonts w:ascii="Times New Roman" w:hAnsi="Times New Roman" w:cs="Times New Roman"/>
          <w:sz w:val="20"/>
          <w:szCs w:val="20"/>
        </w:rPr>
        <w:t>being/wellness. What might those be?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6" style="width:0;height:1.5pt" o:hralign="center" o:hrstd="t" o:hr="t" fillcolor="#a0a0a0" stroked="f"/>
        </w:pict>
      </w:r>
    </w:p>
    <w:p w:rsidR="006B4A2F" w:rsidRPr="002B0BAF" w:rsidRDefault="006B4A2F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As your parting shot, what would you advise urban residents, homeowners and property developers to do when designing, constructing and creating or owning a home/housing community to provide a healthy</w:t>
      </w:r>
      <w:r w:rsidR="00FE3759">
        <w:rPr>
          <w:rFonts w:ascii="Times New Roman" w:hAnsi="Times New Roman" w:cs="Times New Roman"/>
          <w:sz w:val="20"/>
          <w:szCs w:val="20"/>
        </w:rPr>
        <w:t>,</w:t>
      </w:r>
      <w:r w:rsidRPr="002B0BAF">
        <w:rPr>
          <w:rFonts w:ascii="Times New Roman" w:hAnsi="Times New Roman" w:cs="Times New Roman"/>
          <w:sz w:val="20"/>
          <w:szCs w:val="20"/>
        </w:rPr>
        <w:t xml:space="preserve"> happy home and residential community that would increase life expectancy?  </w:t>
      </w:r>
    </w:p>
    <w:p w:rsidR="006B4A2F" w:rsidRPr="002B0BAF" w:rsidRDefault="00DD6BFA" w:rsidP="006B4A2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47" style="width:0;height:1.5pt" o:hralign="center" o:hrstd="t" o:hr="t" fillcolor="#a0a0a0" stroked="f"/>
        </w:pict>
      </w:r>
    </w:p>
    <w:p w:rsidR="006B4A2F" w:rsidRPr="002B0BAF" w:rsidRDefault="006B4A2F" w:rsidP="006B4A2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4A2F" w:rsidRDefault="006B4A2F" w:rsidP="006B4A2F">
      <w:pPr>
        <w:rPr>
          <w:rFonts w:ascii="Times New Roman" w:hAnsi="Times New Roman" w:cs="Times New Roman"/>
          <w:b/>
          <w:sz w:val="24"/>
          <w:szCs w:val="24"/>
        </w:rPr>
      </w:pPr>
    </w:p>
    <w:p w:rsidR="00E23414" w:rsidRDefault="00DD6BFA"/>
    <w:sectPr w:rsidR="00E23414" w:rsidSect="00DA06EC">
      <w:pgSz w:w="11906" w:h="16838" w:code="9"/>
      <w:pgMar w:top="1440" w:right="1469" w:bottom="20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tDAyNDAzMLY0MjNQ0lEKTi0uzszPAykwrQUAKyn1YCwAAAA="/>
  </w:docVars>
  <w:rsids>
    <w:rsidRoot w:val="006B4A2F"/>
    <w:rsid w:val="00662039"/>
    <w:rsid w:val="006B4A2F"/>
    <w:rsid w:val="00770027"/>
    <w:rsid w:val="009B312D"/>
    <w:rsid w:val="00B01E22"/>
    <w:rsid w:val="00BE332B"/>
    <w:rsid w:val="00DA06EC"/>
    <w:rsid w:val="00DD6BFA"/>
    <w:rsid w:val="00E32D84"/>
    <w:rsid w:val="00ED716B"/>
    <w:rsid w:val="00FA566F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BA0C6-FAF0-49FB-9321-B74F0DF2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B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B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form'n' void concept</dc:creator>
  <cp:keywords/>
  <dc:description/>
  <cp:lastModifiedBy>form'n' void concept</cp:lastModifiedBy>
  <cp:revision>9</cp:revision>
  <cp:lastPrinted>2023-04-25T17:53:00Z</cp:lastPrinted>
  <dcterms:created xsi:type="dcterms:W3CDTF">2023-04-24T19:44:00Z</dcterms:created>
  <dcterms:modified xsi:type="dcterms:W3CDTF">2024-10-05T18:01:00Z</dcterms:modified>
</cp:coreProperties>
</file>