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F064" w14:textId="2E26EFDE" w:rsidR="001F23B7" w:rsidRPr="00417C9B" w:rsidRDefault="001F23B7" w:rsidP="001F23B7">
      <w:pPr>
        <w:rPr>
          <w:rFonts w:cstheme="minorHAnsi"/>
        </w:rPr>
      </w:pPr>
      <w:r w:rsidRPr="00605DE8">
        <w:rPr>
          <w:rFonts w:cstheme="minorHAnsi"/>
          <w:b/>
        </w:rPr>
        <w:t xml:space="preserve">Supplemental Table </w:t>
      </w:r>
      <w:r>
        <w:rPr>
          <w:rFonts w:cstheme="minorHAnsi"/>
          <w:b/>
        </w:rPr>
        <w:t>1</w:t>
      </w:r>
      <w:r>
        <w:rPr>
          <w:rFonts w:cstheme="minorHAnsi"/>
        </w:rPr>
        <w:t xml:space="preserve">. </w:t>
      </w:r>
      <w:r w:rsidRPr="00E46A03">
        <w:rPr>
          <w:rFonts w:cstheme="minorHAnsi"/>
        </w:rPr>
        <w:t xml:space="preserve">Baseline </w:t>
      </w:r>
      <w:r>
        <w:rPr>
          <w:rFonts w:cstheme="minorHAnsi"/>
        </w:rPr>
        <w:t>c</w:t>
      </w:r>
      <w:r w:rsidRPr="00417C9B">
        <w:rPr>
          <w:rFonts w:cstheme="minorHAnsi"/>
        </w:rPr>
        <w:t>haracteristics</w:t>
      </w:r>
      <w:r>
        <w:rPr>
          <w:rFonts w:cstheme="minorHAnsi"/>
        </w:rPr>
        <w:t xml:space="preserve"> of patient with </w:t>
      </w:r>
      <w:proofErr w:type="spellStart"/>
      <w:r>
        <w:rPr>
          <w:rFonts w:cstheme="minorHAnsi"/>
        </w:rPr>
        <w:t>HFmrEF</w:t>
      </w:r>
      <w:proofErr w:type="spellEnd"/>
      <w:r>
        <w:rPr>
          <w:rFonts w:cstheme="minorHAnsi"/>
        </w:rPr>
        <w:t xml:space="preserve"> according to use of </w:t>
      </w:r>
      <w:r w:rsidRPr="00B531D8">
        <w:t>mineralocorticoid receptor antagonists</w:t>
      </w:r>
      <w:r w:rsidRPr="00605DE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or </w:t>
      </w:r>
      <w:r>
        <w:t>r</w:t>
      </w:r>
      <w:r w:rsidRPr="0033656B">
        <w:t>enin</w:t>
      </w:r>
      <w:r>
        <w:t>-</w:t>
      </w:r>
      <w:r w:rsidRPr="0033656B">
        <w:t>angiotensin system inhibitor</w:t>
      </w:r>
      <w:r>
        <w:rPr>
          <w:rFonts w:cstheme="minorHAnsi"/>
          <w:szCs w:val="24"/>
        </w:rPr>
        <w:t xml:space="preserve"> in the IPTW-adjusted cohort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1304"/>
        <w:gridCol w:w="1708"/>
        <w:gridCol w:w="1851"/>
        <w:gridCol w:w="899"/>
        <w:gridCol w:w="262"/>
        <w:gridCol w:w="1851"/>
        <w:gridCol w:w="1851"/>
        <w:gridCol w:w="879"/>
      </w:tblGrid>
      <w:tr w:rsidR="001F23B7" w:rsidRPr="006C3C7A" w14:paraId="46CEB977" w14:textId="77777777" w:rsidTr="005A226F">
        <w:trPr>
          <w:tblHeader/>
          <w:jc w:val="center"/>
        </w:trPr>
        <w:tc>
          <w:tcPr>
            <w:tcW w:w="120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1DF8D4" w14:textId="77777777" w:rsidR="001F23B7" w:rsidRPr="006C3C7A" w:rsidRDefault="001F23B7" w:rsidP="005A226F">
            <w:pPr>
              <w:rPr>
                <w:rFonts w:cstheme="minorHAnsi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4DFC85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5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14831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MRA</w:t>
            </w:r>
          </w:p>
        </w:tc>
        <w:tc>
          <w:tcPr>
            <w:tcW w:w="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F62E5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CE51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RASI</w:t>
            </w:r>
            <w:r>
              <w:rPr>
                <w:rFonts w:cstheme="minorHAnsi"/>
                <w:szCs w:val="24"/>
              </w:rPr>
              <w:t>/ARNI</w:t>
            </w:r>
          </w:p>
        </w:tc>
      </w:tr>
      <w:tr w:rsidR="001F23B7" w:rsidRPr="006C3C7A" w14:paraId="0964BF55" w14:textId="77777777" w:rsidTr="005A226F">
        <w:trPr>
          <w:tblHeader/>
          <w:jc w:val="center"/>
        </w:trPr>
        <w:tc>
          <w:tcPr>
            <w:tcW w:w="1201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3ADF6F5" w14:textId="77777777" w:rsidR="001F23B7" w:rsidRPr="006C3C7A" w:rsidRDefault="001F23B7" w:rsidP="005A226F">
            <w:pPr>
              <w:jc w:val="both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Variable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vAlign w:val="bottom"/>
          </w:tcPr>
          <w:p w14:paraId="43E7B79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Available</w:t>
            </w:r>
          </w:p>
          <w:p w14:paraId="2B7C257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Number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5B30C" w14:textId="77777777" w:rsidR="001F23B7" w:rsidRPr="00496A30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User</w:t>
            </w:r>
          </w:p>
          <w:p w14:paraId="59A2C061" w14:textId="55EC1E7B" w:rsidR="001F23B7" w:rsidRPr="00496A30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 xml:space="preserve"> (</w:t>
            </w:r>
            <w:r w:rsidRPr="00D32D36">
              <w:rPr>
                <w:rFonts w:cstheme="minorHAnsi"/>
                <w:i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 xml:space="preserve"> = </w:t>
            </w:r>
            <w:r w:rsidRPr="000A7B32">
              <w:rPr>
                <w:rFonts w:cstheme="minorHAnsi"/>
                <w:szCs w:val="24"/>
              </w:rPr>
              <w:t>2002</w:t>
            </w:r>
            <w:r w:rsidRPr="00496A30">
              <w:rPr>
                <w:rFonts w:cstheme="minorHAnsi"/>
                <w:szCs w:val="24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B2E17" w14:textId="77777777" w:rsidR="001F23B7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>on-user</w:t>
            </w:r>
          </w:p>
          <w:p w14:paraId="4EE414ED" w14:textId="47A8BA78" w:rsidR="001F23B7" w:rsidRPr="00496A30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(</w:t>
            </w:r>
            <w:r w:rsidRPr="00D32D36">
              <w:rPr>
                <w:rFonts w:cstheme="minorHAnsi"/>
                <w:i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 xml:space="preserve"> = </w:t>
            </w:r>
            <w:r w:rsidRPr="000A7B32">
              <w:rPr>
                <w:rFonts w:cstheme="minorHAnsi"/>
                <w:szCs w:val="24"/>
              </w:rPr>
              <w:t>2544</w:t>
            </w:r>
            <w:r w:rsidRPr="00496A30">
              <w:rPr>
                <w:rFonts w:cstheme="minorHAnsi"/>
                <w:szCs w:val="24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03A98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STD</w:t>
            </w:r>
          </w:p>
        </w:tc>
        <w:tc>
          <w:tcPr>
            <w:tcW w:w="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8A98CC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14A94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User</w:t>
            </w:r>
          </w:p>
          <w:p w14:paraId="4DAE89C4" w14:textId="22D4E958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 xml:space="preserve"> (</w:t>
            </w:r>
            <w:r w:rsidRPr="006C3C7A">
              <w:rPr>
                <w:rFonts w:cstheme="minorHAnsi"/>
                <w:i/>
                <w:szCs w:val="24"/>
              </w:rPr>
              <w:t>n</w:t>
            </w:r>
            <w:r w:rsidRPr="006C3C7A">
              <w:rPr>
                <w:rFonts w:cstheme="minorHAnsi"/>
                <w:szCs w:val="24"/>
              </w:rPr>
              <w:t xml:space="preserve"> = </w:t>
            </w:r>
            <w:r w:rsidRPr="000A7B32">
              <w:rPr>
                <w:rFonts w:cstheme="minorHAnsi"/>
                <w:szCs w:val="24"/>
              </w:rPr>
              <w:t>2255</w:t>
            </w:r>
            <w:r w:rsidRPr="006C3C7A">
              <w:rPr>
                <w:rFonts w:cstheme="minorHAnsi"/>
                <w:szCs w:val="24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80BE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 w:hint="eastAsia"/>
                <w:szCs w:val="24"/>
              </w:rPr>
              <w:t>N</w:t>
            </w:r>
            <w:r w:rsidRPr="006C3C7A">
              <w:rPr>
                <w:rFonts w:cstheme="minorHAnsi"/>
                <w:szCs w:val="24"/>
              </w:rPr>
              <w:t>on-user</w:t>
            </w:r>
          </w:p>
          <w:p w14:paraId="501D85BE" w14:textId="76BC5240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 xml:space="preserve"> (</w:t>
            </w:r>
            <w:r w:rsidRPr="006C3C7A">
              <w:rPr>
                <w:rFonts w:cstheme="minorHAnsi"/>
                <w:i/>
                <w:szCs w:val="24"/>
              </w:rPr>
              <w:t>n</w:t>
            </w:r>
            <w:r w:rsidRPr="006C3C7A">
              <w:rPr>
                <w:rFonts w:cstheme="minorHAnsi"/>
                <w:szCs w:val="24"/>
              </w:rPr>
              <w:t xml:space="preserve"> = </w:t>
            </w:r>
            <w:r w:rsidRPr="000A7B32">
              <w:rPr>
                <w:rFonts w:cstheme="minorHAnsi"/>
                <w:szCs w:val="24"/>
              </w:rPr>
              <w:t>241</w:t>
            </w:r>
            <w:r w:rsidR="00136575">
              <w:rPr>
                <w:rFonts w:cstheme="minorHAnsi"/>
                <w:szCs w:val="24"/>
              </w:rPr>
              <w:t>6</w:t>
            </w:r>
            <w:r w:rsidRPr="006C3C7A">
              <w:rPr>
                <w:rFonts w:cstheme="minorHAnsi"/>
                <w:szCs w:val="24"/>
              </w:rPr>
              <w:t>)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A0A84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STD</w:t>
            </w:r>
          </w:p>
        </w:tc>
      </w:tr>
      <w:tr w:rsidR="001F23B7" w:rsidRPr="006C3C7A" w14:paraId="767D0416" w14:textId="77777777" w:rsidTr="005A226F">
        <w:trPr>
          <w:trHeight w:val="330"/>
          <w:jc w:val="center"/>
        </w:trPr>
        <w:tc>
          <w:tcPr>
            <w:tcW w:w="1201" w:type="pct"/>
            <w:tcBorders>
              <w:top w:val="single" w:sz="4" w:space="0" w:color="auto"/>
            </w:tcBorders>
            <w:noWrap/>
            <w:hideMark/>
          </w:tcPr>
          <w:p w14:paraId="790CC5F0" w14:textId="77777777" w:rsidR="001F23B7" w:rsidRPr="006C3C7A" w:rsidRDefault="001F23B7" w:rsidP="005A226F">
            <w:pPr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Demographics</w:t>
            </w:r>
          </w:p>
        </w:tc>
        <w:tc>
          <w:tcPr>
            <w:tcW w:w="467" w:type="pct"/>
            <w:tcBorders>
              <w:top w:val="single" w:sz="4" w:space="0" w:color="auto"/>
            </w:tcBorders>
            <w:noWrap/>
          </w:tcPr>
          <w:p w14:paraId="7A1292E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  <w:noWrap/>
          </w:tcPr>
          <w:p w14:paraId="3599A3F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noWrap/>
          </w:tcPr>
          <w:p w14:paraId="6234400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noWrap/>
          </w:tcPr>
          <w:p w14:paraId="09892BB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14:paraId="6E5E661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367F680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</w:tcPr>
          <w:p w14:paraId="50C7C9E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14:paraId="1B99CDE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0DE6B7C7" w14:textId="77777777" w:rsidTr="005A226F">
        <w:trPr>
          <w:trHeight w:val="330"/>
          <w:jc w:val="center"/>
        </w:trPr>
        <w:tc>
          <w:tcPr>
            <w:tcW w:w="1201" w:type="pct"/>
            <w:noWrap/>
            <w:hideMark/>
          </w:tcPr>
          <w:p w14:paraId="3512B2C9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Age, year</w:t>
            </w:r>
          </w:p>
        </w:tc>
        <w:tc>
          <w:tcPr>
            <w:tcW w:w="467" w:type="pct"/>
            <w:noWrap/>
          </w:tcPr>
          <w:p w14:paraId="296186FD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1D8453B5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66.3 ± 32.5</w:t>
            </w:r>
          </w:p>
        </w:tc>
        <w:tc>
          <w:tcPr>
            <w:tcW w:w="663" w:type="pct"/>
            <w:shd w:val="clear" w:color="auto" w:fill="auto"/>
            <w:noWrap/>
          </w:tcPr>
          <w:p w14:paraId="788BF84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67.8 ± 16.4</w:t>
            </w:r>
          </w:p>
        </w:tc>
        <w:tc>
          <w:tcPr>
            <w:tcW w:w="322" w:type="pct"/>
            <w:noWrap/>
          </w:tcPr>
          <w:p w14:paraId="2CC0BE7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-0.10</w:t>
            </w:r>
          </w:p>
        </w:tc>
        <w:tc>
          <w:tcPr>
            <w:tcW w:w="94" w:type="pct"/>
          </w:tcPr>
          <w:p w14:paraId="7957D30A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3948117B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66.6 ± 21.6</w:t>
            </w:r>
          </w:p>
        </w:tc>
        <w:tc>
          <w:tcPr>
            <w:tcW w:w="663" w:type="pct"/>
            <w:shd w:val="clear" w:color="auto" w:fill="auto"/>
          </w:tcPr>
          <w:p w14:paraId="1CD3766D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67.7 ± 19.5</w:t>
            </w:r>
          </w:p>
        </w:tc>
        <w:tc>
          <w:tcPr>
            <w:tcW w:w="316" w:type="pct"/>
            <w:shd w:val="clear" w:color="auto" w:fill="auto"/>
          </w:tcPr>
          <w:p w14:paraId="7772E5CC" w14:textId="77777777" w:rsidR="001F23B7" w:rsidRPr="006C3C7A" w:rsidRDefault="001F23B7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-0.07</w:t>
            </w:r>
          </w:p>
        </w:tc>
      </w:tr>
      <w:tr w:rsidR="001F23B7" w:rsidRPr="006C3C7A" w14:paraId="58CA4F6B" w14:textId="77777777" w:rsidTr="005A226F">
        <w:trPr>
          <w:trHeight w:val="330"/>
          <w:jc w:val="center"/>
        </w:trPr>
        <w:tc>
          <w:tcPr>
            <w:tcW w:w="1201" w:type="pct"/>
            <w:noWrap/>
            <w:hideMark/>
          </w:tcPr>
          <w:p w14:paraId="6724F9B9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Male sex</w:t>
            </w:r>
          </w:p>
        </w:tc>
        <w:tc>
          <w:tcPr>
            <w:tcW w:w="467" w:type="pct"/>
            <w:noWrap/>
          </w:tcPr>
          <w:p w14:paraId="108D2366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1193B6D5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66.1</w:t>
            </w:r>
          </w:p>
        </w:tc>
        <w:tc>
          <w:tcPr>
            <w:tcW w:w="663" w:type="pct"/>
            <w:shd w:val="clear" w:color="auto" w:fill="auto"/>
            <w:noWrap/>
          </w:tcPr>
          <w:p w14:paraId="6AD9B46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65.5</w:t>
            </w:r>
          </w:p>
        </w:tc>
        <w:tc>
          <w:tcPr>
            <w:tcW w:w="322" w:type="pct"/>
            <w:shd w:val="clear" w:color="auto" w:fill="auto"/>
            <w:noWrap/>
          </w:tcPr>
          <w:p w14:paraId="3CEA1DD8" w14:textId="77777777" w:rsidR="001F23B7" w:rsidRPr="006C3C7A" w:rsidRDefault="001F23B7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0.01</w:t>
            </w:r>
          </w:p>
        </w:tc>
        <w:tc>
          <w:tcPr>
            <w:tcW w:w="94" w:type="pct"/>
          </w:tcPr>
          <w:p w14:paraId="7C87C640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7FCD7CD5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67.3</w:t>
            </w:r>
          </w:p>
        </w:tc>
        <w:tc>
          <w:tcPr>
            <w:tcW w:w="663" w:type="pct"/>
            <w:shd w:val="clear" w:color="auto" w:fill="auto"/>
          </w:tcPr>
          <w:p w14:paraId="093AF3B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65.2</w:t>
            </w:r>
          </w:p>
        </w:tc>
        <w:tc>
          <w:tcPr>
            <w:tcW w:w="316" w:type="pct"/>
            <w:shd w:val="clear" w:color="auto" w:fill="auto"/>
          </w:tcPr>
          <w:p w14:paraId="35A3679A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0.04</w:t>
            </w:r>
          </w:p>
        </w:tc>
      </w:tr>
      <w:tr w:rsidR="001F23B7" w:rsidRPr="006C3C7A" w14:paraId="0A748B68" w14:textId="77777777" w:rsidTr="005A226F">
        <w:trPr>
          <w:trHeight w:val="330"/>
          <w:jc w:val="center"/>
        </w:trPr>
        <w:tc>
          <w:tcPr>
            <w:tcW w:w="1201" w:type="pct"/>
            <w:noWrap/>
            <w:hideMark/>
          </w:tcPr>
          <w:p w14:paraId="645598DB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Body mass index, kg/m</w:t>
            </w:r>
            <w:r w:rsidRPr="006C3C7A">
              <w:rPr>
                <w:rFonts w:cstheme="minorHAnsi"/>
                <w:szCs w:val="24"/>
                <w:vertAlign w:val="superscript"/>
              </w:rPr>
              <w:t>2</w:t>
            </w:r>
          </w:p>
        </w:tc>
        <w:tc>
          <w:tcPr>
            <w:tcW w:w="467" w:type="pct"/>
            <w:noWrap/>
          </w:tcPr>
          <w:p w14:paraId="42D5F35C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443</w:t>
            </w:r>
          </w:p>
        </w:tc>
        <w:tc>
          <w:tcPr>
            <w:tcW w:w="612" w:type="pct"/>
            <w:shd w:val="clear" w:color="auto" w:fill="auto"/>
            <w:noWrap/>
          </w:tcPr>
          <w:p w14:paraId="24E5D62F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24.6 ± 9.2</w:t>
            </w:r>
          </w:p>
        </w:tc>
        <w:tc>
          <w:tcPr>
            <w:tcW w:w="663" w:type="pct"/>
            <w:shd w:val="clear" w:color="auto" w:fill="auto"/>
            <w:noWrap/>
          </w:tcPr>
          <w:p w14:paraId="205680A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24.6 ± 6.3</w:t>
            </w:r>
          </w:p>
        </w:tc>
        <w:tc>
          <w:tcPr>
            <w:tcW w:w="322" w:type="pct"/>
            <w:shd w:val="clear" w:color="auto" w:fill="auto"/>
            <w:noWrap/>
          </w:tcPr>
          <w:p w14:paraId="319317C8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color w:val="000000"/>
                <w:szCs w:val="24"/>
              </w:rPr>
              <w:t>&lt;0.01</w:t>
            </w:r>
          </w:p>
        </w:tc>
        <w:tc>
          <w:tcPr>
            <w:tcW w:w="94" w:type="pct"/>
          </w:tcPr>
          <w:p w14:paraId="73043091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02C80D83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24.5 ± 6.3</w:t>
            </w:r>
          </w:p>
        </w:tc>
        <w:tc>
          <w:tcPr>
            <w:tcW w:w="663" w:type="pct"/>
            <w:shd w:val="clear" w:color="auto" w:fill="auto"/>
          </w:tcPr>
          <w:p w14:paraId="4FBAFE2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24.6 ± 7.9</w:t>
            </w:r>
          </w:p>
        </w:tc>
        <w:tc>
          <w:tcPr>
            <w:tcW w:w="316" w:type="pct"/>
            <w:shd w:val="clear" w:color="auto" w:fill="auto"/>
          </w:tcPr>
          <w:p w14:paraId="53B60F44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0.02</w:t>
            </w:r>
          </w:p>
        </w:tc>
      </w:tr>
      <w:tr w:rsidR="001F23B7" w:rsidRPr="006C3C7A" w14:paraId="75390BFB" w14:textId="77777777" w:rsidTr="005A226F">
        <w:trPr>
          <w:trHeight w:val="330"/>
          <w:jc w:val="center"/>
        </w:trPr>
        <w:tc>
          <w:tcPr>
            <w:tcW w:w="1201" w:type="pct"/>
            <w:noWrap/>
            <w:hideMark/>
          </w:tcPr>
          <w:p w14:paraId="3414D73E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Smoking</w:t>
            </w:r>
          </w:p>
        </w:tc>
        <w:tc>
          <w:tcPr>
            <w:tcW w:w="467" w:type="pct"/>
            <w:noWrap/>
          </w:tcPr>
          <w:p w14:paraId="1E9243C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6C3F3CD3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4.7</w:t>
            </w:r>
          </w:p>
        </w:tc>
        <w:tc>
          <w:tcPr>
            <w:tcW w:w="663" w:type="pct"/>
            <w:shd w:val="clear" w:color="auto" w:fill="auto"/>
            <w:noWrap/>
          </w:tcPr>
          <w:p w14:paraId="510D5D7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4.2</w:t>
            </w:r>
          </w:p>
        </w:tc>
        <w:tc>
          <w:tcPr>
            <w:tcW w:w="322" w:type="pct"/>
            <w:shd w:val="clear" w:color="auto" w:fill="auto"/>
            <w:noWrap/>
          </w:tcPr>
          <w:p w14:paraId="08C69C62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0.02</w:t>
            </w:r>
          </w:p>
        </w:tc>
        <w:tc>
          <w:tcPr>
            <w:tcW w:w="94" w:type="pct"/>
          </w:tcPr>
          <w:p w14:paraId="466A1765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6F105594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6.1</w:t>
            </w:r>
          </w:p>
        </w:tc>
        <w:tc>
          <w:tcPr>
            <w:tcW w:w="663" w:type="pct"/>
            <w:shd w:val="clear" w:color="auto" w:fill="auto"/>
          </w:tcPr>
          <w:p w14:paraId="60B0117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4.3</w:t>
            </w:r>
          </w:p>
        </w:tc>
        <w:tc>
          <w:tcPr>
            <w:tcW w:w="316" w:type="pct"/>
            <w:shd w:val="clear" w:color="auto" w:fill="auto"/>
          </w:tcPr>
          <w:p w14:paraId="5D99ED7F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0.09</w:t>
            </w:r>
          </w:p>
        </w:tc>
      </w:tr>
      <w:tr w:rsidR="001F23B7" w:rsidRPr="006C3C7A" w14:paraId="3BCF2997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288D9D23" w14:textId="77777777" w:rsidR="001F23B7" w:rsidRPr="006C3C7A" w:rsidRDefault="001F23B7" w:rsidP="005A226F">
            <w:pPr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LVEF, %</w:t>
            </w:r>
          </w:p>
        </w:tc>
        <w:tc>
          <w:tcPr>
            <w:tcW w:w="467" w:type="pct"/>
            <w:noWrap/>
          </w:tcPr>
          <w:p w14:paraId="5BD2126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25197062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44.6 ± 6.1</w:t>
            </w:r>
          </w:p>
        </w:tc>
        <w:tc>
          <w:tcPr>
            <w:tcW w:w="663" w:type="pct"/>
            <w:shd w:val="clear" w:color="auto" w:fill="auto"/>
            <w:noWrap/>
          </w:tcPr>
          <w:p w14:paraId="5BF92D7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44.9 ± 3.1</w:t>
            </w:r>
          </w:p>
        </w:tc>
        <w:tc>
          <w:tcPr>
            <w:tcW w:w="322" w:type="pct"/>
            <w:noWrap/>
          </w:tcPr>
          <w:p w14:paraId="01518A6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0.06</w:t>
            </w:r>
          </w:p>
        </w:tc>
        <w:tc>
          <w:tcPr>
            <w:tcW w:w="94" w:type="pct"/>
          </w:tcPr>
          <w:p w14:paraId="3037E517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6B5C825D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44.9 ± 4.1</w:t>
            </w:r>
          </w:p>
        </w:tc>
        <w:tc>
          <w:tcPr>
            <w:tcW w:w="663" w:type="pct"/>
            <w:shd w:val="clear" w:color="auto" w:fill="auto"/>
          </w:tcPr>
          <w:p w14:paraId="57021B6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44.9 ± 3.6</w:t>
            </w:r>
          </w:p>
        </w:tc>
        <w:tc>
          <w:tcPr>
            <w:tcW w:w="316" w:type="pct"/>
          </w:tcPr>
          <w:p w14:paraId="06E289DA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color w:val="000000"/>
                <w:szCs w:val="24"/>
              </w:rPr>
              <w:t>&lt;0.01</w:t>
            </w:r>
          </w:p>
        </w:tc>
      </w:tr>
      <w:tr w:rsidR="001F23B7" w:rsidRPr="006C3C7A" w14:paraId="3E6DA7DE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157B64F1" w14:textId="77777777" w:rsidR="001F23B7" w:rsidRPr="006C3C7A" w:rsidRDefault="001F23B7" w:rsidP="005A226F">
            <w:pPr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Comorbidity</w:t>
            </w:r>
          </w:p>
        </w:tc>
        <w:tc>
          <w:tcPr>
            <w:tcW w:w="467" w:type="pct"/>
            <w:noWrap/>
          </w:tcPr>
          <w:p w14:paraId="39DC384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noWrap/>
          </w:tcPr>
          <w:p w14:paraId="50680DFA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noWrap/>
          </w:tcPr>
          <w:p w14:paraId="42ED184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22" w:type="pct"/>
            <w:noWrap/>
          </w:tcPr>
          <w:p w14:paraId="1CC8F0DA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63CC903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39C68B7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10E03DA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6" w:type="pct"/>
          </w:tcPr>
          <w:p w14:paraId="05A8F93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7655E62F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0FCDD747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Hypertension</w:t>
            </w:r>
          </w:p>
        </w:tc>
        <w:tc>
          <w:tcPr>
            <w:tcW w:w="467" w:type="pct"/>
            <w:noWrap/>
          </w:tcPr>
          <w:p w14:paraId="66C87A4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340824E7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37.1</w:t>
            </w:r>
          </w:p>
        </w:tc>
        <w:tc>
          <w:tcPr>
            <w:tcW w:w="663" w:type="pct"/>
            <w:shd w:val="clear" w:color="auto" w:fill="auto"/>
            <w:noWrap/>
          </w:tcPr>
          <w:p w14:paraId="377C785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36.4</w:t>
            </w:r>
          </w:p>
        </w:tc>
        <w:tc>
          <w:tcPr>
            <w:tcW w:w="322" w:type="pct"/>
            <w:shd w:val="clear" w:color="auto" w:fill="auto"/>
            <w:noWrap/>
          </w:tcPr>
          <w:p w14:paraId="3D21E4A5" w14:textId="77777777" w:rsidR="001F23B7" w:rsidRPr="006C3C7A" w:rsidRDefault="001F23B7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0.02</w:t>
            </w:r>
          </w:p>
        </w:tc>
        <w:tc>
          <w:tcPr>
            <w:tcW w:w="94" w:type="pct"/>
          </w:tcPr>
          <w:p w14:paraId="584D6083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2B7C61E0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41.1</w:t>
            </w:r>
          </w:p>
        </w:tc>
        <w:tc>
          <w:tcPr>
            <w:tcW w:w="663" w:type="pct"/>
            <w:shd w:val="clear" w:color="auto" w:fill="auto"/>
          </w:tcPr>
          <w:p w14:paraId="5DC3918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33.0</w:t>
            </w:r>
          </w:p>
        </w:tc>
        <w:tc>
          <w:tcPr>
            <w:tcW w:w="316" w:type="pct"/>
            <w:shd w:val="clear" w:color="auto" w:fill="auto"/>
          </w:tcPr>
          <w:p w14:paraId="32B21ED7" w14:textId="77777777" w:rsidR="001F23B7" w:rsidRPr="006C3C7A" w:rsidRDefault="001F23B7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0.17</w:t>
            </w:r>
          </w:p>
        </w:tc>
      </w:tr>
      <w:tr w:rsidR="001F23B7" w:rsidRPr="006C3C7A" w14:paraId="0A9B71C8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586C8F3C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Diabetes mellitus</w:t>
            </w:r>
          </w:p>
        </w:tc>
        <w:tc>
          <w:tcPr>
            <w:tcW w:w="467" w:type="pct"/>
            <w:noWrap/>
          </w:tcPr>
          <w:p w14:paraId="57BFDBD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7662C32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22.5</w:t>
            </w:r>
          </w:p>
        </w:tc>
        <w:tc>
          <w:tcPr>
            <w:tcW w:w="663" w:type="pct"/>
            <w:shd w:val="clear" w:color="auto" w:fill="auto"/>
            <w:noWrap/>
          </w:tcPr>
          <w:p w14:paraId="45E520B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26.2</w:t>
            </w:r>
          </w:p>
        </w:tc>
        <w:tc>
          <w:tcPr>
            <w:tcW w:w="322" w:type="pct"/>
            <w:shd w:val="clear" w:color="auto" w:fill="auto"/>
            <w:noWrap/>
          </w:tcPr>
          <w:p w14:paraId="02249780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-0.09</w:t>
            </w:r>
          </w:p>
        </w:tc>
        <w:tc>
          <w:tcPr>
            <w:tcW w:w="94" w:type="pct"/>
          </w:tcPr>
          <w:p w14:paraId="50D4B18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0AAAC849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29.9</w:t>
            </w:r>
          </w:p>
        </w:tc>
        <w:tc>
          <w:tcPr>
            <w:tcW w:w="663" w:type="pct"/>
            <w:shd w:val="clear" w:color="auto" w:fill="auto"/>
          </w:tcPr>
          <w:p w14:paraId="54D24CE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23.5</w:t>
            </w:r>
          </w:p>
        </w:tc>
        <w:tc>
          <w:tcPr>
            <w:tcW w:w="316" w:type="pct"/>
            <w:shd w:val="clear" w:color="auto" w:fill="auto"/>
          </w:tcPr>
          <w:p w14:paraId="22DCC5C2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0.15</w:t>
            </w:r>
          </w:p>
        </w:tc>
      </w:tr>
      <w:tr w:rsidR="001F23B7" w:rsidRPr="006C3C7A" w14:paraId="0892091E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0868B204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Dyslipidemia</w:t>
            </w:r>
          </w:p>
        </w:tc>
        <w:tc>
          <w:tcPr>
            <w:tcW w:w="467" w:type="pct"/>
            <w:noWrap/>
          </w:tcPr>
          <w:p w14:paraId="33820B4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1EF8B6F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23.7</w:t>
            </w:r>
          </w:p>
        </w:tc>
        <w:tc>
          <w:tcPr>
            <w:tcW w:w="663" w:type="pct"/>
            <w:shd w:val="clear" w:color="auto" w:fill="auto"/>
            <w:noWrap/>
          </w:tcPr>
          <w:p w14:paraId="468FA60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20.4</w:t>
            </w:r>
          </w:p>
        </w:tc>
        <w:tc>
          <w:tcPr>
            <w:tcW w:w="322" w:type="pct"/>
            <w:shd w:val="clear" w:color="auto" w:fill="auto"/>
            <w:noWrap/>
          </w:tcPr>
          <w:p w14:paraId="0FE03568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0.08</w:t>
            </w:r>
          </w:p>
        </w:tc>
        <w:tc>
          <w:tcPr>
            <w:tcW w:w="94" w:type="pct"/>
          </w:tcPr>
          <w:p w14:paraId="276D7D5F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2E6F6DE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24.1</w:t>
            </w:r>
          </w:p>
        </w:tc>
        <w:tc>
          <w:tcPr>
            <w:tcW w:w="663" w:type="pct"/>
            <w:shd w:val="clear" w:color="auto" w:fill="auto"/>
          </w:tcPr>
          <w:p w14:paraId="03D7AF8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18.2</w:t>
            </w:r>
          </w:p>
        </w:tc>
        <w:tc>
          <w:tcPr>
            <w:tcW w:w="316" w:type="pct"/>
            <w:shd w:val="clear" w:color="auto" w:fill="auto"/>
          </w:tcPr>
          <w:p w14:paraId="04749C04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0.14</w:t>
            </w:r>
          </w:p>
        </w:tc>
      </w:tr>
      <w:tr w:rsidR="001F23B7" w:rsidRPr="006C3C7A" w14:paraId="726F67C7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65747832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Coronary artery disease</w:t>
            </w:r>
          </w:p>
        </w:tc>
        <w:tc>
          <w:tcPr>
            <w:tcW w:w="467" w:type="pct"/>
            <w:noWrap/>
          </w:tcPr>
          <w:p w14:paraId="40340E2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280EB40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38.9</w:t>
            </w:r>
          </w:p>
        </w:tc>
        <w:tc>
          <w:tcPr>
            <w:tcW w:w="663" w:type="pct"/>
            <w:shd w:val="clear" w:color="auto" w:fill="auto"/>
            <w:noWrap/>
          </w:tcPr>
          <w:p w14:paraId="571E02B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39.8</w:t>
            </w:r>
          </w:p>
        </w:tc>
        <w:tc>
          <w:tcPr>
            <w:tcW w:w="322" w:type="pct"/>
            <w:shd w:val="clear" w:color="auto" w:fill="auto"/>
            <w:noWrap/>
          </w:tcPr>
          <w:p w14:paraId="355AA522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-0.02</w:t>
            </w:r>
          </w:p>
        </w:tc>
        <w:tc>
          <w:tcPr>
            <w:tcW w:w="94" w:type="pct"/>
          </w:tcPr>
          <w:p w14:paraId="717DD8D9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03F4F25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43.8</w:t>
            </w:r>
          </w:p>
        </w:tc>
        <w:tc>
          <w:tcPr>
            <w:tcW w:w="663" w:type="pct"/>
            <w:shd w:val="clear" w:color="auto" w:fill="auto"/>
          </w:tcPr>
          <w:p w14:paraId="6701066F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38.3</w:t>
            </w:r>
          </w:p>
        </w:tc>
        <w:tc>
          <w:tcPr>
            <w:tcW w:w="316" w:type="pct"/>
            <w:shd w:val="clear" w:color="auto" w:fill="auto"/>
          </w:tcPr>
          <w:p w14:paraId="2D60B794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0.11</w:t>
            </w:r>
          </w:p>
        </w:tc>
      </w:tr>
      <w:tr w:rsidR="001F23B7" w:rsidRPr="006C3C7A" w14:paraId="74F8C81E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36ED3448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Myocardial infarction</w:t>
            </w:r>
          </w:p>
        </w:tc>
        <w:tc>
          <w:tcPr>
            <w:tcW w:w="467" w:type="pct"/>
            <w:noWrap/>
          </w:tcPr>
          <w:p w14:paraId="44FB72B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7D6CB809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14.4</w:t>
            </w:r>
          </w:p>
        </w:tc>
        <w:tc>
          <w:tcPr>
            <w:tcW w:w="663" w:type="pct"/>
            <w:shd w:val="clear" w:color="auto" w:fill="auto"/>
            <w:noWrap/>
          </w:tcPr>
          <w:p w14:paraId="4EDD1E2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13.3</w:t>
            </w:r>
          </w:p>
        </w:tc>
        <w:tc>
          <w:tcPr>
            <w:tcW w:w="322" w:type="pct"/>
            <w:shd w:val="clear" w:color="auto" w:fill="auto"/>
            <w:noWrap/>
          </w:tcPr>
          <w:p w14:paraId="13DA2213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0.03</w:t>
            </w:r>
          </w:p>
        </w:tc>
        <w:tc>
          <w:tcPr>
            <w:tcW w:w="94" w:type="pct"/>
          </w:tcPr>
          <w:p w14:paraId="3259E1F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3D3E508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14.4</w:t>
            </w:r>
          </w:p>
        </w:tc>
        <w:tc>
          <w:tcPr>
            <w:tcW w:w="663" w:type="pct"/>
            <w:shd w:val="clear" w:color="auto" w:fill="auto"/>
          </w:tcPr>
          <w:p w14:paraId="1AA4A47D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11.9</w:t>
            </w:r>
          </w:p>
        </w:tc>
        <w:tc>
          <w:tcPr>
            <w:tcW w:w="316" w:type="pct"/>
            <w:shd w:val="clear" w:color="auto" w:fill="auto"/>
          </w:tcPr>
          <w:p w14:paraId="39470788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0.07</w:t>
            </w:r>
          </w:p>
        </w:tc>
      </w:tr>
      <w:tr w:rsidR="001F23B7" w:rsidRPr="006C3C7A" w14:paraId="022FD26A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07220D54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Atrial fibrillation</w:t>
            </w:r>
          </w:p>
        </w:tc>
        <w:tc>
          <w:tcPr>
            <w:tcW w:w="467" w:type="pct"/>
            <w:noWrap/>
          </w:tcPr>
          <w:p w14:paraId="40660EA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264E07C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17.2</w:t>
            </w:r>
          </w:p>
        </w:tc>
        <w:tc>
          <w:tcPr>
            <w:tcW w:w="663" w:type="pct"/>
            <w:shd w:val="clear" w:color="auto" w:fill="auto"/>
            <w:noWrap/>
          </w:tcPr>
          <w:p w14:paraId="1A8CF34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12.5</w:t>
            </w:r>
          </w:p>
        </w:tc>
        <w:tc>
          <w:tcPr>
            <w:tcW w:w="322" w:type="pct"/>
            <w:shd w:val="clear" w:color="auto" w:fill="auto"/>
            <w:noWrap/>
          </w:tcPr>
          <w:p w14:paraId="2C5C9A32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0.14</w:t>
            </w:r>
          </w:p>
        </w:tc>
        <w:tc>
          <w:tcPr>
            <w:tcW w:w="94" w:type="pct"/>
          </w:tcPr>
          <w:p w14:paraId="77942FA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0AF4079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14.5</w:t>
            </w:r>
          </w:p>
        </w:tc>
        <w:tc>
          <w:tcPr>
            <w:tcW w:w="663" w:type="pct"/>
            <w:shd w:val="clear" w:color="auto" w:fill="auto"/>
          </w:tcPr>
          <w:p w14:paraId="4ED2CB4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13.1</w:t>
            </w:r>
          </w:p>
        </w:tc>
        <w:tc>
          <w:tcPr>
            <w:tcW w:w="316" w:type="pct"/>
            <w:shd w:val="clear" w:color="auto" w:fill="auto"/>
          </w:tcPr>
          <w:p w14:paraId="07CDEDFE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0.04</w:t>
            </w:r>
          </w:p>
        </w:tc>
      </w:tr>
      <w:tr w:rsidR="001F23B7" w:rsidRPr="006C3C7A" w14:paraId="64ED7A21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7FA7D544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COPD</w:t>
            </w:r>
          </w:p>
        </w:tc>
        <w:tc>
          <w:tcPr>
            <w:tcW w:w="467" w:type="pct"/>
            <w:noWrap/>
          </w:tcPr>
          <w:p w14:paraId="64AD8AB6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70AF665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2.8</w:t>
            </w:r>
          </w:p>
        </w:tc>
        <w:tc>
          <w:tcPr>
            <w:tcW w:w="663" w:type="pct"/>
            <w:shd w:val="clear" w:color="auto" w:fill="auto"/>
            <w:noWrap/>
          </w:tcPr>
          <w:p w14:paraId="13F726D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2.7</w:t>
            </w:r>
          </w:p>
        </w:tc>
        <w:tc>
          <w:tcPr>
            <w:tcW w:w="322" w:type="pct"/>
            <w:shd w:val="clear" w:color="auto" w:fill="auto"/>
            <w:noWrap/>
          </w:tcPr>
          <w:p w14:paraId="0B993E1A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0.01</w:t>
            </w:r>
          </w:p>
        </w:tc>
        <w:tc>
          <w:tcPr>
            <w:tcW w:w="94" w:type="pct"/>
          </w:tcPr>
          <w:p w14:paraId="10F02FEF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696B980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2.9</w:t>
            </w:r>
          </w:p>
        </w:tc>
        <w:tc>
          <w:tcPr>
            <w:tcW w:w="663" w:type="pct"/>
            <w:shd w:val="clear" w:color="auto" w:fill="auto"/>
          </w:tcPr>
          <w:p w14:paraId="5FB4F55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2.9</w:t>
            </w:r>
          </w:p>
        </w:tc>
        <w:tc>
          <w:tcPr>
            <w:tcW w:w="316" w:type="pct"/>
            <w:shd w:val="clear" w:color="auto" w:fill="auto"/>
          </w:tcPr>
          <w:p w14:paraId="3C35543D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color w:val="000000"/>
                <w:szCs w:val="24"/>
              </w:rPr>
              <w:t>&lt;0.01</w:t>
            </w:r>
          </w:p>
        </w:tc>
      </w:tr>
      <w:tr w:rsidR="001F23B7" w:rsidRPr="006C3C7A" w14:paraId="50641B31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05733941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Ischemic stroke</w:t>
            </w:r>
          </w:p>
        </w:tc>
        <w:tc>
          <w:tcPr>
            <w:tcW w:w="467" w:type="pct"/>
            <w:noWrap/>
          </w:tcPr>
          <w:p w14:paraId="3068305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2813E05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10.6</w:t>
            </w:r>
          </w:p>
        </w:tc>
        <w:tc>
          <w:tcPr>
            <w:tcW w:w="663" w:type="pct"/>
            <w:shd w:val="clear" w:color="auto" w:fill="auto"/>
            <w:noWrap/>
          </w:tcPr>
          <w:p w14:paraId="1D911AF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11.5</w:t>
            </w:r>
          </w:p>
        </w:tc>
        <w:tc>
          <w:tcPr>
            <w:tcW w:w="322" w:type="pct"/>
            <w:shd w:val="clear" w:color="auto" w:fill="auto"/>
            <w:noWrap/>
          </w:tcPr>
          <w:p w14:paraId="62C3DDD4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-0.03</w:t>
            </w:r>
          </w:p>
        </w:tc>
        <w:tc>
          <w:tcPr>
            <w:tcW w:w="94" w:type="pct"/>
          </w:tcPr>
          <w:p w14:paraId="0F21EA08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231BEA7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11.3</w:t>
            </w:r>
          </w:p>
        </w:tc>
        <w:tc>
          <w:tcPr>
            <w:tcW w:w="663" w:type="pct"/>
            <w:shd w:val="clear" w:color="auto" w:fill="auto"/>
          </w:tcPr>
          <w:p w14:paraId="00FF45A8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12.0</w:t>
            </w:r>
          </w:p>
        </w:tc>
        <w:tc>
          <w:tcPr>
            <w:tcW w:w="316" w:type="pct"/>
            <w:shd w:val="clear" w:color="auto" w:fill="auto"/>
          </w:tcPr>
          <w:p w14:paraId="5C1FF0C2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-0.02</w:t>
            </w:r>
          </w:p>
        </w:tc>
      </w:tr>
      <w:tr w:rsidR="001F23B7" w:rsidRPr="006C3C7A" w14:paraId="7E6D0B9C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2B740E81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Chronic kidney disease</w:t>
            </w:r>
          </w:p>
        </w:tc>
        <w:tc>
          <w:tcPr>
            <w:tcW w:w="467" w:type="pct"/>
            <w:noWrap/>
          </w:tcPr>
          <w:p w14:paraId="1E5D2D5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77A0A769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24.9</w:t>
            </w:r>
          </w:p>
        </w:tc>
        <w:tc>
          <w:tcPr>
            <w:tcW w:w="663" w:type="pct"/>
            <w:shd w:val="clear" w:color="auto" w:fill="auto"/>
            <w:noWrap/>
          </w:tcPr>
          <w:p w14:paraId="6943545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33.3</w:t>
            </w:r>
          </w:p>
        </w:tc>
        <w:tc>
          <w:tcPr>
            <w:tcW w:w="322" w:type="pct"/>
            <w:shd w:val="clear" w:color="auto" w:fill="auto"/>
            <w:noWrap/>
          </w:tcPr>
          <w:p w14:paraId="570673ED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-0.18</w:t>
            </w:r>
          </w:p>
        </w:tc>
        <w:tc>
          <w:tcPr>
            <w:tcW w:w="94" w:type="pct"/>
          </w:tcPr>
          <w:p w14:paraId="2D9A366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10259EB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30.3</w:t>
            </w:r>
          </w:p>
        </w:tc>
        <w:tc>
          <w:tcPr>
            <w:tcW w:w="663" w:type="pct"/>
            <w:shd w:val="clear" w:color="auto" w:fill="auto"/>
          </w:tcPr>
          <w:p w14:paraId="0E471DD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34.1</w:t>
            </w:r>
          </w:p>
        </w:tc>
        <w:tc>
          <w:tcPr>
            <w:tcW w:w="316" w:type="pct"/>
            <w:shd w:val="clear" w:color="auto" w:fill="auto"/>
          </w:tcPr>
          <w:p w14:paraId="59507388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-0.08</w:t>
            </w:r>
          </w:p>
        </w:tc>
      </w:tr>
      <w:tr w:rsidR="001F23B7" w:rsidRPr="006C3C7A" w14:paraId="4B52763F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38634C65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ESRD with dialysis</w:t>
            </w:r>
          </w:p>
        </w:tc>
        <w:tc>
          <w:tcPr>
            <w:tcW w:w="467" w:type="pct"/>
            <w:noWrap/>
          </w:tcPr>
          <w:p w14:paraId="547687B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6242880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3.8</w:t>
            </w:r>
          </w:p>
        </w:tc>
        <w:tc>
          <w:tcPr>
            <w:tcW w:w="663" w:type="pct"/>
            <w:shd w:val="clear" w:color="auto" w:fill="auto"/>
            <w:noWrap/>
          </w:tcPr>
          <w:p w14:paraId="2D6A102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7.4</w:t>
            </w:r>
          </w:p>
        </w:tc>
        <w:tc>
          <w:tcPr>
            <w:tcW w:w="322" w:type="pct"/>
            <w:shd w:val="clear" w:color="auto" w:fill="auto"/>
            <w:noWrap/>
          </w:tcPr>
          <w:p w14:paraId="58FA48D6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-0.14</w:t>
            </w:r>
          </w:p>
        </w:tc>
        <w:tc>
          <w:tcPr>
            <w:tcW w:w="94" w:type="pct"/>
          </w:tcPr>
          <w:p w14:paraId="14C91B1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02207FDF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7.4</w:t>
            </w:r>
          </w:p>
        </w:tc>
        <w:tc>
          <w:tcPr>
            <w:tcW w:w="663" w:type="pct"/>
            <w:shd w:val="clear" w:color="auto" w:fill="auto"/>
          </w:tcPr>
          <w:p w14:paraId="33D64AE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7.0</w:t>
            </w:r>
          </w:p>
        </w:tc>
        <w:tc>
          <w:tcPr>
            <w:tcW w:w="316" w:type="pct"/>
            <w:shd w:val="clear" w:color="auto" w:fill="auto"/>
          </w:tcPr>
          <w:p w14:paraId="3F0559CA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0.02</w:t>
            </w:r>
          </w:p>
        </w:tc>
      </w:tr>
      <w:tr w:rsidR="001F23B7" w:rsidRPr="006C3C7A" w14:paraId="6FAA4BBF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358F1CE3" w14:textId="77777777" w:rsidR="001F23B7" w:rsidRPr="006C3C7A" w:rsidRDefault="001F23B7" w:rsidP="005A226F">
            <w:pPr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lastRenderedPageBreak/>
              <w:t>Laboratory data</w:t>
            </w:r>
          </w:p>
        </w:tc>
        <w:tc>
          <w:tcPr>
            <w:tcW w:w="467" w:type="pct"/>
            <w:noWrap/>
          </w:tcPr>
          <w:p w14:paraId="4E540DAD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noWrap/>
          </w:tcPr>
          <w:p w14:paraId="099D7E3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noWrap/>
          </w:tcPr>
          <w:p w14:paraId="79FED73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22" w:type="pct"/>
            <w:noWrap/>
          </w:tcPr>
          <w:p w14:paraId="4092784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4E1BF60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21BB69E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2DD99AB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6" w:type="pct"/>
          </w:tcPr>
          <w:p w14:paraId="1010CD8D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7EA68C27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7328E10F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 xml:space="preserve">NT-Pro BNP, </w:t>
            </w:r>
            <w:proofErr w:type="spellStart"/>
            <w:r w:rsidRPr="006C3C7A">
              <w:rPr>
                <w:rFonts w:cstheme="minorHAnsi"/>
                <w:szCs w:val="24"/>
              </w:rPr>
              <w:t>pg</w:t>
            </w:r>
            <w:proofErr w:type="spellEnd"/>
            <w:r w:rsidRPr="006C3C7A">
              <w:rPr>
                <w:rFonts w:cstheme="minorHAnsi"/>
                <w:szCs w:val="24"/>
              </w:rPr>
              <w:t>/mL</w:t>
            </w:r>
          </w:p>
        </w:tc>
        <w:tc>
          <w:tcPr>
            <w:tcW w:w="467" w:type="pct"/>
            <w:noWrap/>
          </w:tcPr>
          <w:p w14:paraId="024EF443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150</w:t>
            </w:r>
          </w:p>
        </w:tc>
        <w:tc>
          <w:tcPr>
            <w:tcW w:w="612" w:type="pct"/>
            <w:shd w:val="clear" w:color="auto" w:fill="auto"/>
            <w:noWrap/>
          </w:tcPr>
          <w:p w14:paraId="29FD72E7" w14:textId="77777777" w:rsidR="001F23B7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 xml:space="preserve">3518 </w:t>
            </w:r>
          </w:p>
          <w:p w14:paraId="7B2DC31C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[1675, 8950]</w:t>
            </w:r>
          </w:p>
        </w:tc>
        <w:tc>
          <w:tcPr>
            <w:tcW w:w="663" w:type="pct"/>
            <w:shd w:val="clear" w:color="auto" w:fill="auto"/>
            <w:noWrap/>
          </w:tcPr>
          <w:p w14:paraId="25A30D0C" w14:textId="77777777" w:rsidR="001F23B7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 xml:space="preserve">4340 </w:t>
            </w:r>
          </w:p>
          <w:p w14:paraId="7B38533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[1775, 10100]</w:t>
            </w:r>
          </w:p>
        </w:tc>
        <w:tc>
          <w:tcPr>
            <w:tcW w:w="322" w:type="pct"/>
            <w:noWrap/>
          </w:tcPr>
          <w:p w14:paraId="3ADD0DE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-0.15</w:t>
            </w:r>
          </w:p>
        </w:tc>
        <w:tc>
          <w:tcPr>
            <w:tcW w:w="94" w:type="pct"/>
          </w:tcPr>
          <w:p w14:paraId="4D6AC48F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14038EE6" w14:textId="77777777" w:rsidR="001F23B7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 xml:space="preserve">4120 </w:t>
            </w:r>
          </w:p>
          <w:p w14:paraId="678DC513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[1590, 10100]</w:t>
            </w:r>
          </w:p>
        </w:tc>
        <w:tc>
          <w:tcPr>
            <w:tcW w:w="663" w:type="pct"/>
            <w:shd w:val="clear" w:color="auto" w:fill="auto"/>
          </w:tcPr>
          <w:p w14:paraId="44CE5A98" w14:textId="77777777" w:rsidR="001F23B7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 xml:space="preserve">4505 </w:t>
            </w:r>
          </w:p>
          <w:p w14:paraId="3B765A4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[1961, 10662]</w:t>
            </w:r>
          </w:p>
        </w:tc>
        <w:tc>
          <w:tcPr>
            <w:tcW w:w="316" w:type="pct"/>
          </w:tcPr>
          <w:p w14:paraId="46712BB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-0.07</w:t>
            </w:r>
          </w:p>
        </w:tc>
      </w:tr>
      <w:tr w:rsidR="001F23B7" w:rsidRPr="006C3C7A" w14:paraId="255145F2" w14:textId="77777777" w:rsidTr="005A226F">
        <w:trPr>
          <w:trHeight w:val="87"/>
          <w:jc w:val="center"/>
        </w:trPr>
        <w:tc>
          <w:tcPr>
            <w:tcW w:w="1201" w:type="pct"/>
            <w:noWrap/>
          </w:tcPr>
          <w:p w14:paraId="565BA65C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≥Median</w:t>
            </w:r>
          </w:p>
        </w:tc>
        <w:tc>
          <w:tcPr>
            <w:tcW w:w="467" w:type="pct"/>
            <w:noWrap/>
          </w:tcPr>
          <w:p w14:paraId="1509EA5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870F4E9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40.7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0706389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51.4</w:t>
            </w:r>
          </w:p>
        </w:tc>
        <w:tc>
          <w:tcPr>
            <w:tcW w:w="322" w:type="pct"/>
            <w:noWrap/>
          </w:tcPr>
          <w:p w14:paraId="52A7774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7D96D572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E8778A4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49.2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E2BF9B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53.4</w:t>
            </w:r>
          </w:p>
        </w:tc>
        <w:tc>
          <w:tcPr>
            <w:tcW w:w="316" w:type="pct"/>
          </w:tcPr>
          <w:p w14:paraId="08183FB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5DC13404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39F50F0F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&lt;Median</w:t>
            </w:r>
          </w:p>
        </w:tc>
        <w:tc>
          <w:tcPr>
            <w:tcW w:w="467" w:type="pct"/>
            <w:noWrap/>
          </w:tcPr>
          <w:p w14:paraId="094F8A7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B80C7A8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59.3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678679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48.7</w:t>
            </w:r>
          </w:p>
        </w:tc>
        <w:tc>
          <w:tcPr>
            <w:tcW w:w="322" w:type="pct"/>
            <w:noWrap/>
          </w:tcPr>
          <w:p w14:paraId="742B442D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3AE36C4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1BCE7D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50.8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716B7A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46.6</w:t>
            </w:r>
          </w:p>
        </w:tc>
        <w:tc>
          <w:tcPr>
            <w:tcW w:w="316" w:type="pct"/>
          </w:tcPr>
          <w:p w14:paraId="0D8FB93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2FC4A1E0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57F570C4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Missing</w:t>
            </w:r>
          </w:p>
        </w:tc>
        <w:tc>
          <w:tcPr>
            <w:tcW w:w="467" w:type="pct"/>
            <w:noWrap/>
          </w:tcPr>
          <w:p w14:paraId="7DF3FDF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 w:hint="eastAsia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434</w:t>
            </w:r>
          </w:p>
        </w:tc>
        <w:tc>
          <w:tcPr>
            <w:tcW w:w="612" w:type="pct"/>
            <w:noWrap/>
          </w:tcPr>
          <w:p w14:paraId="1462189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noWrap/>
          </w:tcPr>
          <w:p w14:paraId="12560D1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22" w:type="pct"/>
            <w:noWrap/>
          </w:tcPr>
          <w:p w14:paraId="0A40A943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  <w:shd w:val="clear" w:color="auto" w:fill="auto"/>
          </w:tcPr>
          <w:p w14:paraId="6DAA1F8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3288034A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26F2FCE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6" w:type="pct"/>
          </w:tcPr>
          <w:p w14:paraId="52DE288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42DC6EF5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2582CD04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Uric acid, mg/dL</w:t>
            </w:r>
          </w:p>
        </w:tc>
        <w:tc>
          <w:tcPr>
            <w:tcW w:w="467" w:type="pct"/>
            <w:noWrap/>
          </w:tcPr>
          <w:p w14:paraId="25FFE69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002</w:t>
            </w:r>
          </w:p>
        </w:tc>
        <w:tc>
          <w:tcPr>
            <w:tcW w:w="612" w:type="pct"/>
            <w:shd w:val="clear" w:color="auto" w:fill="auto"/>
            <w:noWrap/>
          </w:tcPr>
          <w:p w14:paraId="653E54BF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7.3 ± 4.8</w:t>
            </w:r>
          </w:p>
        </w:tc>
        <w:tc>
          <w:tcPr>
            <w:tcW w:w="663" w:type="pct"/>
            <w:shd w:val="clear" w:color="auto" w:fill="auto"/>
            <w:noWrap/>
          </w:tcPr>
          <w:p w14:paraId="2346031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7.1 ± 2.6</w:t>
            </w:r>
          </w:p>
        </w:tc>
        <w:tc>
          <w:tcPr>
            <w:tcW w:w="322" w:type="pct"/>
            <w:noWrap/>
          </w:tcPr>
          <w:p w14:paraId="4FF0A1A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0.06</w:t>
            </w:r>
          </w:p>
        </w:tc>
        <w:tc>
          <w:tcPr>
            <w:tcW w:w="94" w:type="pct"/>
          </w:tcPr>
          <w:p w14:paraId="5D7674E2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246EED8D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7.0 ± 3.1</w:t>
            </w:r>
          </w:p>
        </w:tc>
        <w:tc>
          <w:tcPr>
            <w:tcW w:w="663" w:type="pct"/>
            <w:shd w:val="clear" w:color="auto" w:fill="auto"/>
          </w:tcPr>
          <w:p w14:paraId="4E9BFFD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7.2 ± 3.5</w:t>
            </w:r>
          </w:p>
        </w:tc>
        <w:tc>
          <w:tcPr>
            <w:tcW w:w="316" w:type="pct"/>
          </w:tcPr>
          <w:p w14:paraId="51B25E6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-0.04</w:t>
            </w:r>
          </w:p>
        </w:tc>
      </w:tr>
      <w:tr w:rsidR="001F23B7" w:rsidRPr="006C3C7A" w14:paraId="270B2EE2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1D99892B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Hyperuricemia (≥7)</w:t>
            </w:r>
          </w:p>
        </w:tc>
        <w:tc>
          <w:tcPr>
            <w:tcW w:w="467" w:type="pct"/>
            <w:noWrap/>
          </w:tcPr>
          <w:p w14:paraId="262FFA2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99BB715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49.3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5CB541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48.6</w:t>
            </w:r>
          </w:p>
        </w:tc>
        <w:tc>
          <w:tcPr>
            <w:tcW w:w="322" w:type="pct"/>
            <w:noWrap/>
          </w:tcPr>
          <w:p w14:paraId="6466617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46B68513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31BF820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44.7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30AD5B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50.2</w:t>
            </w:r>
          </w:p>
        </w:tc>
        <w:tc>
          <w:tcPr>
            <w:tcW w:w="316" w:type="pct"/>
          </w:tcPr>
          <w:p w14:paraId="11B6A60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17076FB5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7312689E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Normal (&lt;7)</w:t>
            </w:r>
          </w:p>
        </w:tc>
        <w:tc>
          <w:tcPr>
            <w:tcW w:w="467" w:type="pct"/>
            <w:noWrap/>
          </w:tcPr>
          <w:p w14:paraId="2444716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0BF6DEF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50.8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AE94AC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51.4</w:t>
            </w:r>
          </w:p>
        </w:tc>
        <w:tc>
          <w:tcPr>
            <w:tcW w:w="322" w:type="pct"/>
            <w:noWrap/>
          </w:tcPr>
          <w:p w14:paraId="62E6B64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47EC3AC8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C97D4D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55.3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7CCE8D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49.8</w:t>
            </w:r>
          </w:p>
        </w:tc>
        <w:tc>
          <w:tcPr>
            <w:tcW w:w="316" w:type="pct"/>
          </w:tcPr>
          <w:p w14:paraId="0B0D447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51016C11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13551F44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Missing</w:t>
            </w:r>
          </w:p>
        </w:tc>
        <w:tc>
          <w:tcPr>
            <w:tcW w:w="467" w:type="pct"/>
            <w:noWrap/>
          </w:tcPr>
          <w:p w14:paraId="439D232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 w:hint="eastAsia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582</w:t>
            </w:r>
          </w:p>
        </w:tc>
        <w:tc>
          <w:tcPr>
            <w:tcW w:w="612" w:type="pct"/>
            <w:noWrap/>
          </w:tcPr>
          <w:p w14:paraId="7E59A85D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noWrap/>
          </w:tcPr>
          <w:p w14:paraId="509CEFE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22" w:type="pct"/>
            <w:noWrap/>
          </w:tcPr>
          <w:p w14:paraId="2FAC04A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  <w:shd w:val="clear" w:color="auto" w:fill="auto"/>
          </w:tcPr>
          <w:p w14:paraId="753A3F3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56974F8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05D303A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6" w:type="pct"/>
          </w:tcPr>
          <w:p w14:paraId="0B40D393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7CFB2F44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3E9BB4D2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 xml:space="preserve">Potassium (K), </w:t>
            </w:r>
            <w:proofErr w:type="spellStart"/>
            <w:r w:rsidRPr="006C3C7A">
              <w:rPr>
                <w:rFonts w:cstheme="minorHAnsi"/>
                <w:szCs w:val="24"/>
              </w:rPr>
              <w:t>mEq</w:t>
            </w:r>
            <w:proofErr w:type="spellEnd"/>
            <w:r w:rsidRPr="006C3C7A">
              <w:rPr>
                <w:rFonts w:cstheme="minorHAnsi"/>
                <w:szCs w:val="24"/>
              </w:rPr>
              <w:t>/L</w:t>
            </w:r>
          </w:p>
        </w:tc>
        <w:tc>
          <w:tcPr>
            <w:tcW w:w="467" w:type="pct"/>
            <w:noWrap/>
          </w:tcPr>
          <w:p w14:paraId="7674C4A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130</w:t>
            </w:r>
          </w:p>
        </w:tc>
        <w:tc>
          <w:tcPr>
            <w:tcW w:w="612" w:type="pct"/>
            <w:shd w:val="clear" w:color="auto" w:fill="auto"/>
            <w:noWrap/>
          </w:tcPr>
          <w:p w14:paraId="78A98891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4.2 ± 1.4</w:t>
            </w:r>
          </w:p>
        </w:tc>
        <w:tc>
          <w:tcPr>
            <w:tcW w:w="663" w:type="pct"/>
            <w:shd w:val="clear" w:color="auto" w:fill="auto"/>
            <w:noWrap/>
          </w:tcPr>
          <w:p w14:paraId="1AE9289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4.2 ± 0.7</w:t>
            </w:r>
          </w:p>
        </w:tc>
        <w:tc>
          <w:tcPr>
            <w:tcW w:w="322" w:type="pct"/>
            <w:noWrap/>
          </w:tcPr>
          <w:p w14:paraId="7DC659A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0.01</w:t>
            </w:r>
          </w:p>
        </w:tc>
        <w:tc>
          <w:tcPr>
            <w:tcW w:w="94" w:type="pct"/>
          </w:tcPr>
          <w:p w14:paraId="3D6A5C18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345BEB72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4.2 ± 0.8</w:t>
            </w:r>
          </w:p>
        </w:tc>
        <w:tc>
          <w:tcPr>
            <w:tcW w:w="663" w:type="pct"/>
            <w:shd w:val="clear" w:color="auto" w:fill="auto"/>
          </w:tcPr>
          <w:p w14:paraId="45644F6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4.2 ± 0.8</w:t>
            </w:r>
          </w:p>
        </w:tc>
        <w:tc>
          <w:tcPr>
            <w:tcW w:w="316" w:type="pct"/>
          </w:tcPr>
          <w:p w14:paraId="3446035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0.02</w:t>
            </w:r>
          </w:p>
        </w:tc>
      </w:tr>
      <w:tr w:rsidR="001F23B7" w:rsidRPr="006C3C7A" w14:paraId="1D0F8CED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B513DE9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Hyperkalemia (≥5)</w:t>
            </w:r>
          </w:p>
        </w:tc>
        <w:tc>
          <w:tcPr>
            <w:tcW w:w="467" w:type="pct"/>
            <w:noWrap/>
          </w:tcPr>
          <w:p w14:paraId="06C0F76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3DEEEA6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10.7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A7628C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8.4</w:t>
            </w:r>
          </w:p>
        </w:tc>
        <w:tc>
          <w:tcPr>
            <w:tcW w:w="322" w:type="pct"/>
            <w:noWrap/>
          </w:tcPr>
          <w:p w14:paraId="720819C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3BD221A4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7616088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8.0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DC0ED9D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9.1</w:t>
            </w:r>
          </w:p>
        </w:tc>
        <w:tc>
          <w:tcPr>
            <w:tcW w:w="316" w:type="pct"/>
          </w:tcPr>
          <w:p w14:paraId="2D68805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0F503BDC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789E3058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Normal (3.5-5)</w:t>
            </w:r>
          </w:p>
        </w:tc>
        <w:tc>
          <w:tcPr>
            <w:tcW w:w="467" w:type="pct"/>
            <w:noWrap/>
          </w:tcPr>
          <w:p w14:paraId="67B18E6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1B1487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74.9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935831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79.7</w:t>
            </w:r>
          </w:p>
        </w:tc>
        <w:tc>
          <w:tcPr>
            <w:tcW w:w="322" w:type="pct"/>
            <w:noWrap/>
          </w:tcPr>
          <w:p w14:paraId="04F2503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5EFB049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EEB4BA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82.6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3C20DC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77.6</w:t>
            </w:r>
          </w:p>
        </w:tc>
        <w:tc>
          <w:tcPr>
            <w:tcW w:w="316" w:type="pct"/>
          </w:tcPr>
          <w:p w14:paraId="46964E8C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1D436CA8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14152916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Hypokalemia (≤3.5)</w:t>
            </w:r>
          </w:p>
        </w:tc>
        <w:tc>
          <w:tcPr>
            <w:tcW w:w="467" w:type="pct"/>
            <w:noWrap/>
          </w:tcPr>
          <w:p w14:paraId="0AD5F36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CE6A78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14.4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7B5D75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11.9</w:t>
            </w:r>
          </w:p>
        </w:tc>
        <w:tc>
          <w:tcPr>
            <w:tcW w:w="322" w:type="pct"/>
            <w:noWrap/>
          </w:tcPr>
          <w:p w14:paraId="2612CA4C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39E78719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2369A7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9.4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3D136B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13.3</w:t>
            </w:r>
          </w:p>
        </w:tc>
        <w:tc>
          <w:tcPr>
            <w:tcW w:w="316" w:type="pct"/>
          </w:tcPr>
          <w:p w14:paraId="0C2C5EF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002C5F4F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3EAC3231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Missing</w:t>
            </w:r>
          </w:p>
        </w:tc>
        <w:tc>
          <w:tcPr>
            <w:tcW w:w="467" w:type="pct"/>
            <w:noWrap/>
          </w:tcPr>
          <w:p w14:paraId="6F0E477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 w:hint="eastAsia"/>
                <w:szCs w:val="24"/>
              </w:rPr>
              <w:t>4</w:t>
            </w:r>
            <w:r w:rsidRPr="006C3C7A">
              <w:rPr>
                <w:rFonts w:cstheme="minorHAnsi"/>
                <w:szCs w:val="24"/>
              </w:rPr>
              <w:t>54</w:t>
            </w:r>
          </w:p>
        </w:tc>
        <w:tc>
          <w:tcPr>
            <w:tcW w:w="612" w:type="pct"/>
            <w:noWrap/>
          </w:tcPr>
          <w:p w14:paraId="11D9370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noWrap/>
          </w:tcPr>
          <w:p w14:paraId="5521502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22" w:type="pct"/>
            <w:noWrap/>
          </w:tcPr>
          <w:p w14:paraId="7A0BBF2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  <w:shd w:val="clear" w:color="auto" w:fill="auto"/>
          </w:tcPr>
          <w:p w14:paraId="2FB0373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16433E4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2CB908F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6" w:type="pct"/>
          </w:tcPr>
          <w:p w14:paraId="5199465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004DC357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1511C29" w14:textId="77777777" w:rsidR="001F23B7" w:rsidRPr="006C3C7A" w:rsidRDefault="001F23B7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eGFR, mL/min/1.73m</w:t>
            </w:r>
            <w:r w:rsidRPr="006C3C7A">
              <w:rPr>
                <w:rFonts w:cstheme="minorHAnsi"/>
                <w:szCs w:val="24"/>
                <w:vertAlign w:val="superscript"/>
              </w:rPr>
              <w:t>2</w:t>
            </w:r>
          </w:p>
        </w:tc>
        <w:tc>
          <w:tcPr>
            <w:tcW w:w="467" w:type="pct"/>
            <w:noWrap/>
          </w:tcPr>
          <w:p w14:paraId="5FB22F27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284</w:t>
            </w:r>
          </w:p>
        </w:tc>
        <w:tc>
          <w:tcPr>
            <w:tcW w:w="612" w:type="pct"/>
            <w:shd w:val="clear" w:color="auto" w:fill="auto"/>
            <w:noWrap/>
          </w:tcPr>
          <w:p w14:paraId="51C7E6B9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68.5 ± 75.5</w:t>
            </w:r>
          </w:p>
        </w:tc>
        <w:tc>
          <w:tcPr>
            <w:tcW w:w="663" w:type="pct"/>
            <w:shd w:val="clear" w:color="auto" w:fill="auto"/>
            <w:noWrap/>
          </w:tcPr>
          <w:p w14:paraId="7CEB353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62.6 ± 42.8</w:t>
            </w:r>
          </w:p>
        </w:tc>
        <w:tc>
          <w:tcPr>
            <w:tcW w:w="322" w:type="pct"/>
            <w:noWrap/>
          </w:tcPr>
          <w:p w14:paraId="6664D83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0.15</w:t>
            </w:r>
          </w:p>
        </w:tc>
        <w:tc>
          <w:tcPr>
            <w:tcW w:w="94" w:type="pct"/>
          </w:tcPr>
          <w:p w14:paraId="45C89FF6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3CAD6740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64.0 ± 54.1</w:t>
            </w:r>
          </w:p>
        </w:tc>
        <w:tc>
          <w:tcPr>
            <w:tcW w:w="663" w:type="pct"/>
            <w:shd w:val="clear" w:color="auto" w:fill="auto"/>
          </w:tcPr>
          <w:p w14:paraId="635ED5A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62.9 ± 51.0</w:t>
            </w:r>
          </w:p>
        </w:tc>
        <w:tc>
          <w:tcPr>
            <w:tcW w:w="316" w:type="pct"/>
          </w:tcPr>
          <w:p w14:paraId="4836FB26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0.03</w:t>
            </w:r>
          </w:p>
        </w:tc>
      </w:tr>
      <w:tr w:rsidR="001F23B7" w:rsidRPr="006C3C7A" w14:paraId="1BF9CDAA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24B8E9D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&lt;30</w:t>
            </w:r>
          </w:p>
        </w:tc>
        <w:tc>
          <w:tcPr>
            <w:tcW w:w="467" w:type="pct"/>
            <w:noWrap/>
          </w:tcPr>
          <w:p w14:paraId="67AAE4B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2162EBB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14.5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80B906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23.8</w:t>
            </w:r>
          </w:p>
        </w:tc>
        <w:tc>
          <w:tcPr>
            <w:tcW w:w="322" w:type="pct"/>
            <w:noWrap/>
          </w:tcPr>
          <w:p w14:paraId="7EAEA7E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0D6C8B36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82549F2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21.9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69928CA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24.5</w:t>
            </w:r>
          </w:p>
        </w:tc>
        <w:tc>
          <w:tcPr>
            <w:tcW w:w="316" w:type="pct"/>
          </w:tcPr>
          <w:p w14:paraId="362A9DF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749D01C1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5953C58D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30-60</w:t>
            </w:r>
          </w:p>
        </w:tc>
        <w:tc>
          <w:tcPr>
            <w:tcW w:w="467" w:type="pct"/>
            <w:noWrap/>
          </w:tcPr>
          <w:p w14:paraId="7DCEA76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BF9444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27.7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4BD4F9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25.0</w:t>
            </w:r>
          </w:p>
        </w:tc>
        <w:tc>
          <w:tcPr>
            <w:tcW w:w="322" w:type="pct"/>
            <w:noWrap/>
          </w:tcPr>
          <w:p w14:paraId="0DA3B1D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5BEB733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2AF7EC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22.9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519ED5C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24.8</w:t>
            </w:r>
          </w:p>
        </w:tc>
        <w:tc>
          <w:tcPr>
            <w:tcW w:w="316" w:type="pct"/>
          </w:tcPr>
          <w:p w14:paraId="557B41ED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0624A817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6592F17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≥60</w:t>
            </w:r>
          </w:p>
        </w:tc>
        <w:tc>
          <w:tcPr>
            <w:tcW w:w="467" w:type="pct"/>
            <w:noWrap/>
          </w:tcPr>
          <w:p w14:paraId="6670676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13D049D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57.8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CE6B51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51.2</w:t>
            </w:r>
          </w:p>
        </w:tc>
        <w:tc>
          <w:tcPr>
            <w:tcW w:w="322" w:type="pct"/>
            <w:noWrap/>
          </w:tcPr>
          <w:p w14:paraId="59BE9DE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</w:tcPr>
          <w:p w14:paraId="00BBBA9D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3CF2CA3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55.2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943734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6C3C7A">
              <w:rPr>
                <w:rFonts w:ascii="Calibri" w:hAnsi="Calibri" w:cs="Calibri"/>
                <w:szCs w:val="24"/>
              </w:rPr>
              <w:t>50.7</w:t>
            </w:r>
          </w:p>
        </w:tc>
        <w:tc>
          <w:tcPr>
            <w:tcW w:w="316" w:type="pct"/>
          </w:tcPr>
          <w:p w14:paraId="3BAA0F9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7C092A07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7512F7B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lastRenderedPageBreak/>
              <w:t>Missing</w:t>
            </w:r>
          </w:p>
        </w:tc>
        <w:tc>
          <w:tcPr>
            <w:tcW w:w="467" w:type="pct"/>
            <w:noWrap/>
          </w:tcPr>
          <w:p w14:paraId="1097533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 w:hint="eastAsia"/>
                <w:szCs w:val="24"/>
              </w:rPr>
              <w:t>3</w:t>
            </w:r>
            <w:r w:rsidRPr="006C3C7A">
              <w:rPr>
                <w:rFonts w:cstheme="minorHAnsi"/>
                <w:szCs w:val="24"/>
              </w:rPr>
              <w:t>00</w:t>
            </w:r>
          </w:p>
        </w:tc>
        <w:tc>
          <w:tcPr>
            <w:tcW w:w="612" w:type="pct"/>
            <w:noWrap/>
          </w:tcPr>
          <w:p w14:paraId="185FE3B6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noWrap/>
          </w:tcPr>
          <w:p w14:paraId="31AF6D3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22" w:type="pct"/>
            <w:noWrap/>
          </w:tcPr>
          <w:p w14:paraId="31FDEEB6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  <w:shd w:val="clear" w:color="auto" w:fill="auto"/>
          </w:tcPr>
          <w:p w14:paraId="75BB8F23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376F157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3B968743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6" w:type="pct"/>
          </w:tcPr>
          <w:p w14:paraId="18CFEEC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4D2798B9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069E3C8B" w14:textId="77777777" w:rsidR="001F23B7" w:rsidRPr="006C3C7A" w:rsidRDefault="001F23B7" w:rsidP="005A226F">
            <w:pPr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Medication</w:t>
            </w:r>
          </w:p>
        </w:tc>
        <w:tc>
          <w:tcPr>
            <w:tcW w:w="467" w:type="pct"/>
            <w:noWrap/>
          </w:tcPr>
          <w:p w14:paraId="7F85467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2" w:type="pct"/>
            <w:noWrap/>
          </w:tcPr>
          <w:p w14:paraId="36EDE06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  <w:noWrap/>
          </w:tcPr>
          <w:p w14:paraId="5EC6DC3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22" w:type="pct"/>
            <w:noWrap/>
          </w:tcPr>
          <w:p w14:paraId="0DFAC2B6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4" w:type="pct"/>
            <w:shd w:val="clear" w:color="auto" w:fill="auto"/>
          </w:tcPr>
          <w:p w14:paraId="680C715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406523C5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031A1E8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6" w:type="pct"/>
          </w:tcPr>
          <w:p w14:paraId="1C10D77D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1F23B7" w:rsidRPr="006C3C7A" w14:paraId="19B4CE88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031AD88A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MRA</w:t>
            </w:r>
          </w:p>
        </w:tc>
        <w:tc>
          <w:tcPr>
            <w:tcW w:w="467" w:type="pct"/>
            <w:noWrap/>
          </w:tcPr>
          <w:p w14:paraId="37F1C5C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noWrap/>
          </w:tcPr>
          <w:p w14:paraId="513C499E" w14:textId="17C4288D" w:rsidR="001F23B7" w:rsidRPr="006C3C7A" w:rsidRDefault="004F1E25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002 (100)</w:t>
            </w:r>
          </w:p>
        </w:tc>
        <w:tc>
          <w:tcPr>
            <w:tcW w:w="663" w:type="pct"/>
            <w:noWrap/>
          </w:tcPr>
          <w:p w14:paraId="10E10E57" w14:textId="4B72AB6E" w:rsidR="001F23B7" w:rsidRPr="006C3C7A" w:rsidRDefault="004F1E25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 (0)</w:t>
            </w:r>
          </w:p>
        </w:tc>
        <w:tc>
          <w:tcPr>
            <w:tcW w:w="322" w:type="pct"/>
            <w:noWrap/>
          </w:tcPr>
          <w:p w14:paraId="24EFCE36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 w:hint="eastAsia"/>
                <w:szCs w:val="24"/>
              </w:rPr>
              <w:t>-</w:t>
            </w:r>
          </w:p>
        </w:tc>
        <w:tc>
          <w:tcPr>
            <w:tcW w:w="94" w:type="pct"/>
          </w:tcPr>
          <w:p w14:paraId="1EC6C6B6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4AC1E678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20.7</w:t>
            </w:r>
          </w:p>
        </w:tc>
        <w:tc>
          <w:tcPr>
            <w:tcW w:w="663" w:type="pct"/>
            <w:shd w:val="clear" w:color="auto" w:fill="auto"/>
          </w:tcPr>
          <w:p w14:paraId="0BB365D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16.0</w:t>
            </w:r>
          </w:p>
        </w:tc>
        <w:tc>
          <w:tcPr>
            <w:tcW w:w="316" w:type="pct"/>
          </w:tcPr>
          <w:p w14:paraId="7C5666D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0.12</w:t>
            </w:r>
          </w:p>
        </w:tc>
      </w:tr>
      <w:tr w:rsidR="001F23B7" w:rsidRPr="006C3C7A" w14:paraId="330449A4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863EB55" w14:textId="4846093B" w:rsidR="001F23B7" w:rsidRPr="006C3C7A" w:rsidRDefault="004F1E25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580189">
              <w:rPr>
                <w:rFonts w:cstheme="minorHAnsi"/>
                <w:szCs w:val="24"/>
              </w:rPr>
              <w:t>RAS</w:t>
            </w:r>
            <w:r>
              <w:rPr>
                <w:rFonts w:cstheme="minorHAnsi"/>
                <w:szCs w:val="24"/>
              </w:rPr>
              <w:t>I/ARNI</w:t>
            </w:r>
          </w:p>
        </w:tc>
        <w:tc>
          <w:tcPr>
            <w:tcW w:w="467" w:type="pct"/>
            <w:noWrap/>
          </w:tcPr>
          <w:p w14:paraId="3C47F0FF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2EF54DAA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52.1</w:t>
            </w:r>
          </w:p>
        </w:tc>
        <w:tc>
          <w:tcPr>
            <w:tcW w:w="663" w:type="pct"/>
            <w:shd w:val="clear" w:color="auto" w:fill="auto"/>
            <w:noWrap/>
          </w:tcPr>
          <w:p w14:paraId="13B1433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41.7</w:t>
            </w:r>
          </w:p>
        </w:tc>
        <w:tc>
          <w:tcPr>
            <w:tcW w:w="322" w:type="pct"/>
            <w:noWrap/>
          </w:tcPr>
          <w:p w14:paraId="126D0B6C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0.21</w:t>
            </w:r>
          </w:p>
        </w:tc>
        <w:tc>
          <w:tcPr>
            <w:tcW w:w="94" w:type="pct"/>
          </w:tcPr>
          <w:p w14:paraId="7C5BF1A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63" w:type="pct"/>
          </w:tcPr>
          <w:p w14:paraId="6E53193D" w14:textId="7D8541AD" w:rsidR="001F23B7" w:rsidRPr="006C3C7A" w:rsidRDefault="004F1E25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255 (100)</w:t>
            </w:r>
          </w:p>
        </w:tc>
        <w:tc>
          <w:tcPr>
            <w:tcW w:w="663" w:type="pct"/>
          </w:tcPr>
          <w:p w14:paraId="04FC3D90" w14:textId="7C3597FC" w:rsidR="001F23B7" w:rsidRPr="006C3C7A" w:rsidRDefault="004F1E25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0</w:t>
            </w:r>
          </w:p>
        </w:tc>
        <w:tc>
          <w:tcPr>
            <w:tcW w:w="316" w:type="pct"/>
          </w:tcPr>
          <w:p w14:paraId="5BD26F4A" w14:textId="2F148E6B" w:rsidR="001F23B7" w:rsidRPr="006C3C7A" w:rsidRDefault="004F1E25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-</w:t>
            </w:r>
          </w:p>
        </w:tc>
      </w:tr>
      <w:tr w:rsidR="001F23B7" w:rsidRPr="006C3C7A" w14:paraId="635C2FB3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689F7A9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Beta-blocker</w:t>
            </w:r>
          </w:p>
        </w:tc>
        <w:tc>
          <w:tcPr>
            <w:tcW w:w="467" w:type="pct"/>
            <w:noWrap/>
          </w:tcPr>
          <w:p w14:paraId="35EEFB7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2C32D63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42.9</w:t>
            </w:r>
          </w:p>
        </w:tc>
        <w:tc>
          <w:tcPr>
            <w:tcW w:w="663" w:type="pct"/>
            <w:shd w:val="clear" w:color="auto" w:fill="auto"/>
            <w:noWrap/>
          </w:tcPr>
          <w:p w14:paraId="35517DE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35.2</w:t>
            </w:r>
          </w:p>
        </w:tc>
        <w:tc>
          <w:tcPr>
            <w:tcW w:w="322" w:type="pct"/>
            <w:shd w:val="clear" w:color="auto" w:fill="auto"/>
            <w:noWrap/>
          </w:tcPr>
          <w:p w14:paraId="125728E3" w14:textId="77777777" w:rsidR="001F23B7" w:rsidRPr="006C3C7A" w:rsidRDefault="001F23B7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0.16</w:t>
            </w:r>
          </w:p>
        </w:tc>
        <w:tc>
          <w:tcPr>
            <w:tcW w:w="94" w:type="pct"/>
          </w:tcPr>
          <w:p w14:paraId="34C84184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01862F83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41.5</w:t>
            </w:r>
          </w:p>
        </w:tc>
        <w:tc>
          <w:tcPr>
            <w:tcW w:w="663" w:type="pct"/>
            <w:shd w:val="clear" w:color="auto" w:fill="auto"/>
          </w:tcPr>
          <w:p w14:paraId="13D95DC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32.8</w:t>
            </w:r>
          </w:p>
        </w:tc>
        <w:tc>
          <w:tcPr>
            <w:tcW w:w="316" w:type="pct"/>
          </w:tcPr>
          <w:p w14:paraId="14F05792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0.18</w:t>
            </w:r>
          </w:p>
        </w:tc>
      </w:tr>
      <w:tr w:rsidR="001F23B7" w:rsidRPr="006C3C7A" w14:paraId="2FE86B35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629EDC4D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SGLT2i</w:t>
            </w:r>
          </w:p>
        </w:tc>
        <w:tc>
          <w:tcPr>
            <w:tcW w:w="467" w:type="pct"/>
            <w:noWrap/>
          </w:tcPr>
          <w:p w14:paraId="03765848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6E25819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2.7</w:t>
            </w:r>
          </w:p>
        </w:tc>
        <w:tc>
          <w:tcPr>
            <w:tcW w:w="663" w:type="pct"/>
            <w:shd w:val="clear" w:color="auto" w:fill="auto"/>
            <w:noWrap/>
          </w:tcPr>
          <w:p w14:paraId="2FEA84D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1.4</w:t>
            </w:r>
          </w:p>
        </w:tc>
        <w:tc>
          <w:tcPr>
            <w:tcW w:w="322" w:type="pct"/>
            <w:shd w:val="clear" w:color="auto" w:fill="auto"/>
            <w:noWrap/>
          </w:tcPr>
          <w:p w14:paraId="52F6B1B9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0.11</w:t>
            </w:r>
          </w:p>
        </w:tc>
        <w:tc>
          <w:tcPr>
            <w:tcW w:w="94" w:type="pct"/>
          </w:tcPr>
          <w:p w14:paraId="5D0CF7F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5590F4C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2.1</w:t>
            </w:r>
          </w:p>
        </w:tc>
        <w:tc>
          <w:tcPr>
            <w:tcW w:w="663" w:type="pct"/>
            <w:shd w:val="clear" w:color="auto" w:fill="auto"/>
          </w:tcPr>
          <w:p w14:paraId="350B456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0.9</w:t>
            </w:r>
          </w:p>
        </w:tc>
        <w:tc>
          <w:tcPr>
            <w:tcW w:w="316" w:type="pct"/>
            <w:shd w:val="clear" w:color="auto" w:fill="auto"/>
          </w:tcPr>
          <w:p w14:paraId="0C72EC85" w14:textId="77777777" w:rsidR="001F23B7" w:rsidRPr="006C3C7A" w:rsidRDefault="001F23B7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0.09</w:t>
            </w:r>
          </w:p>
        </w:tc>
      </w:tr>
      <w:tr w:rsidR="001F23B7" w:rsidRPr="006C3C7A" w14:paraId="6228717C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02658F46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Ivabradine</w:t>
            </w:r>
          </w:p>
        </w:tc>
        <w:tc>
          <w:tcPr>
            <w:tcW w:w="467" w:type="pct"/>
            <w:noWrap/>
          </w:tcPr>
          <w:p w14:paraId="0D361AB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6FAABCD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0.6</w:t>
            </w:r>
          </w:p>
        </w:tc>
        <w:tc>
          <w:tcPr>
            <w:tcW w:w="663" w:type="pct"/>
            <w:shd w:val="clear" w:color="auto" w:fill="auto"/>
            <w:noWrap/>
          </w:tcPr>
          <w:p w14:paraId="041C3C7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0.2</w:t>
            </w:r>
          </w:p>
        </w:tc>
        <w:tc>
          <w:tcPr>
            <w:tcW w:w="322" w:type="pct"/>
            <w:shd w:val="clear" w:color="auto" w:fill="auto"/>
            <w:noWrap/>
          </w:tcPr>
          <w:p w14:paraId="4A48C28D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0.07</w:t>
            </w:r>
          </w:p>
        </w:tc>
        <w:tc>
          <w:tcPr>
            <w:tcW w:w="94" w:type="pct"/>
          </w:tcPr>
          <w:p w14:paraId="645C77D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4A6E13B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0.4</w:t>
            </w:r>
          </w:p>
        </w:tc>
        <w:tc>
          <w:tcPr>
            <w:tcW w:w="663" w:type="pct"/>
            <w:shd w:val="clear" w:color="auto" w:fill="auto"/>
          </w:tcPr>
          <w:p w14:paraId="7BF6946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0.3</w:t>
            </w:r>
          </w:p>
        </w:tc>
        <w:tc>
          <w:tcPr>
            <w:tcW w:w="316" w:type="pct"/>
            <w:shd w:val="clear" w:color="auto" w:fill="auto"/>
          </w:tcPr>
          <w:p w14:paraId="3DA79C6A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0.02</w:t>
            </w:r>
          </w:p>
        </w:tc>
      </w:tr>
      <w:tr w:rsidR="001F23B7" w:rsidRPr="006C3C7A" w14:paraId="3FDF4D5E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496A03A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Loop diuretics</w:t>
            </w:r>
          </w:p>
        </w:tc>
        <w:tc>
          <w:tcPr>
            <w:tcW w:w="467" w:type="pct"/>
            <w:noWrap/>
          </w:tcPr>
          <w:p w14:paraId="618DA669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1236061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43.2</w:t>
            </w:r>
          </w:p>
        </w:tc>
        <w:tc>
          <w:tcPr>
            <w:tcW w:w="663" w:type="pct"/>
            <w:shd w:val="clear" w:color="auto" w:fill="auto"/>
            <w:noWrap/>
          </w:tcPr>
          <w:p w14:paraId="3D93F16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34.5</w:t>
            </w:r>
          </w:p>
        </w:tc>
        <w:tc>
          <w:tcPr>
            <w:tcW w:w="322" w:type="pct"/>
            <w:shd w:val="clear" w:color="auto" w:fill="auto"/>
            <w:noWrap/>
          </w:tcPr>
          <w:p w14:paraId="6F9FCDFB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0.18</w:t>
            </w:r>
          </w:p>
        </w:tc>
        <w:tc>
          <w:tcPr>
            <w:tcW w:w="94" w:type="pct"/>
          </w:tcPr>
          <w:p w14:paraId="60AE1BC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126C9C6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40.6</w:t>
            </w:r>
          </w:p>
        </w:tc>
        <w:tc>
          <w:tcPr>
            <w:tcW w:w="663" w:type="pct"/>
            <w:shd w:val="clear" w:color="auto" w:fill="auto"/>
          </w:tcPr>
          <w:p w14:paraId="6BB8DF9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35.8</w:t>
            </w:r>
          </w:p>
        </w:tc>
        <w:tc>
          <w:tcPr>
            <w:tcW w:w="316" w:type="pct"/>
            <w:shd w:val="clear" w:color="auto" w:fill="auto"/>
          </w:tcPr>
          <w:p w14:paraId="2E66FC06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</w:t>
            </w:r>
            <w:r w:rsidRPr="006C3C7A">
              <w:rPr>
                <w:color w:val="000000"/>
                <w:szCs w:val="24"/>
              </w:rPr>
              <w:t>0</w:t>
            </w:r>
          </w:p>
        </w:tc>
      </w:tr>
      <w:tr w:rsidR="001F23B7" w:rsidRPr="006C3C7A" w14:paraId="354C90D0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74A7EB28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Thiazide</w:t>
            </w:r>
          </w:p>
        </w:tc>
        <w:tc>
          <w:tcPr>
            <w:tcW w:w="467" w:type="pct"/>
            <w:noWrap/>
          </w:tcPr>
          <w:p w14:paraId="68F55FD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286A436D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12.0</w:t>
            </w:r>
          </w:p>
        </w:tc>
        <w:tc>
          <w:tcPr>
            <w:tcW w:w="663" w:type="pct"/>
            <w:shd w:val="clear" w:color="auto" w:fill="auto"/>
            <w:noWrap/>
          </w:tcPr>
          <w:p w14:paraId="0FA9664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8.5</w:t>
            </w:r>
          </w:p>
        </w:tc>
        <w:tc>
          <w:tcPr>
            <w:tcW w:w="322" w:type="pct"/>
            <w:shd w:val="clear" w:color="auto" w:fill="auto"/>
            <w:noWrap/>
          </w:tcPr>
          <w:p w14:paraId="70C61FD6" w14:textId="77777777" w:rsidR="001F23B7" w:rsidRPr="006C3C7A" w:rsidRDefault="001F23B7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0.12</w:t>
            </w:r>
          </w:p>
        </w:tc>
        <w:tc>
          <w:tcPr>
            <w:tcW w:w="94" w:type="pct"/>
          </w:tcPr>
          <w:p w14:paraId="7BC057B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1CF1F4C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10.6</w:t>
            </w:r>
          </w:p>
        </w:tc>
        <w:tc>
          <w:tcPr>
            <w:tcW w:w="663" w:type="pct"/>
            <w:shd w:val="clear" w:color="auto" w:fill="auto"/>
          </w:tcPr>
          <w:p w14:paraId="094936EA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7.8</w:t>
            </w:r>
          </w:p>
        </w:tc>
        <w:tc>
          <w:tcPr>
            <w:tcW w:w="316" w:type="pct"/>
            <w:shd w:val="clear" w:color="auto" w:fill="auto"/>
          </w:tcPr>
          <w:p w14:paraId="58CC6BB3" w14:textId="77777777" w:rsidR="001F23B7" w:rsidRPr="006C3C7A" w:rsidRDefault="001F23B7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</w:t>
            </w:r>
            <w:r w:rsidRPr="006C3C7A">
              <w:rPr>
                <w:color w:val="000000"/>
                <w:szCs w:val="24"/>
              </w:rPr>
              <w:t>0</w:t>
            </w:r>
          </w:p>
        </w:tc>
      </w:tr>
      <w:tr w:rsidR="001F23B7" w:rsidRPr="006C3C7A" w14:paraId="3AD9554C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555C4CC9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Antiplatelet</w:t>
            </w:r>
          </w:p>
        </w:tc>
        <w:tc>
          <w:tcPr>
            <w:tcW w:w="467" w:type="pct"/>
            <w:noWrap/>
          </w:tcPr>
          <w:p w14:paraId="50FA90F6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3798145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21.2</w:t>
            </w:r>
          </w:p>
        </w:tc>
        <w:tc>
          <w:tcPr>
            <w:tcW w:w="663" w:type="pct"/>
            <w:shd w:val="clear" w:color="auto" w:fill="auto"/>
            <w:noWrap/>
          </w:tcPr>
          <w:p w14:paraId="6050574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13.5</w:t>
            </w:r>
          </w:p>
        </w:tc>
        <w:tc>
          <w:tcPr>
            <w:tcW w:w="322" w:type="pct"/>
            <w:shd w:val="clear" w:color="auto" w:fill="auto"/>
            <w:noWrap/>
          </w:tcPr>
          <w:p w14:paraId="0531B95B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color w:val="000000"/>
                <w:szCs w:val="24"/>
              </w:rPr>
              <w:t>&lt;0.01</w:t>
            </w:r>
          </w:p>
        </w:tc>
        <w:tc>
          <w:tcPr>
            <w:tcW w:w="94" w:type="pct"/>
          </w:tcPr>
          <w:p w14:paraId="5FA09B1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2F6BBD8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15.6</w:t>
            </w:r>
          </w:p>
        </w:tc>
        <w:tc>
          <w:tcPr>
            <w:tcW w:w="663" w:type="pct"/>
            <w:shd w:val="clear" w:color="auto" w:fill="auto"/>
          </w:tcPr>
          <w:p w14:paraId="535349B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15.1</w:t>
            </w:r>
          </w:p>
        </w:tc>
        <w:tc>
          <w:tcPr>
            <w:tcW w:w="316" w:type="pct"/>
            <w:shd w:val="clear" w:color="auto" w:fill="auto"/>
          </w:tcPr>
          <w:p w14:paraId="3D3F2774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0.18</w:t>
            </w:r>
          </w:p>
        </w:tc>
      </w:tr>
      <w:tr w:rsidR="001F23B7" w:rsidRPr="006C3C7A" w14:paraId="1D9425D1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3EAA1B60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CCB</w:t>
            </w:r>
          </w:p>
        </w:tc>
        <w:tc>
          <w:tcPr>
            <w:tcW w:w="467" w:type="pct"/>
            <w:noWrap/>
          </w:tcPr>
          <w:p w14:paraId="1EE918C1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6F6766A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27.7</w:t>
            </w:r>
          </w:p>
        </w:tc>
        <w:tc>
          <w:tcPr>
            <w:tcW w:w="663" w:type="pct"/>
            <w:shd w:val="clear" w:color="auto" w:fill="auto"/>
            <w:noWrap/>
          </w:tcPr>
          <w:p w14:paraId="6CD9D388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31.0</w:t>
            </w:r>
          </w:p>
        </w:tc>
        <w:tc>
          <w:tcPr>
            <w:tcW w:w="322" w:type="pct"/>
            <w:shd w:val="clear" w:color="auto" w:fill="auto"/>
            <w:noWrap/>
          </w:tcPr>
          <w:p w14:paraId="7B94F187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-0.07</w:t>
            </w:r>
          </w:p>
        </w:tc>
        <w:tc>
          <w:tcPr>
            <w:tcW w:w="94" w:type="pct"/>
          </w:tcPr>
          <w:p w14:paraId="1C02C24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30E2F4FB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35.0</w:t>
            </w:r>
          </w:p>
        </w:tc>
        <w:tc>
          <w:tcPr>
            <w:tcW w:w="663" w:type="pct"/>
            <w:shd w:val="clear" w:color="auto" w:fill="auto"/>
          </w:tcPr>
          <w:p w14:paraId="0DDD11F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28.4</w:t>
            </w:r>
          </w:p>
        </w:tc>
        <w:tc>
          <w:tcPr>
            <w:tcW w:w="316" w:type="pct"/>
            <w:shd w:val="clear" w:color="auto" w:fill="auto"/>
          </w:tcPr>
          <w:p w14:paraId="7506B67F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0.14</w:t>
            </w:r>
          </w:p>
        </w:tc>
      </w:tr>
      <w:tr w:rsidR="001F23B7" w:rsidRPr="006C3C7A" w14:paraId="010C2A7B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577B8A2E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OHA*</w:t>
            </w:r>
          </w:p>
        </w:tc>
        <w:tc>
          <w:tcPr>
            <w:tcW w:w="467" w:type="pct"/>
            <w:noWrap/>
          </w:tcPr>
          <w:p w14:paraId="3970FCF3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3EA4C1E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18.0</w:t>
            </w:r>
          </w:p>
        </w:tc>
        <w:tc>
          <w:tcPr>
            <w:tcW w:w="663" w:type="pct"/>
            <w:shd w:val="clear" w:color="auto" w:fill="auto"/>
            <w:noWrap/>
          </w:tcPr>
          <w:p w14:paraId="51AEB92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19.3</w:t>
            </w:r>
          </w:p>
        </w:tc>
        <w:tc>
          <w:tcPr>
            <w:tcW w:w="322" w:type="pct"/>
            <w:shd w:val="clear" w:color="auto" w:fill="auto"/>
            <w:noWrap/>
          </w:tcPr>
          <w:p w14:paraId="37018334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-0.01</w:t>
            </w:r>
          </w:p>
        </w:tc>
        <w:tc>
          <w:tcPr>
            <w:tcW w:w="94" w:type="pct"/>
          </w:tcPr>
          <w:p w14:paraId="501335A9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0BFE711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22.1</w:t>
            </w:r>
          </w:p>
        </w:tc>
        <w:tc>
          <w:tcPr>
            <w:tcW w:w="663" w:type="pct"/>
            <w:shd w:val="clear" w:color="auto" w:fill="auto"/>
          </w:tcPr>
          <w:p w14:paraId="3B45008E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17.5</w:t>
            </w:r>
          </w:p>
        </w:tc>
        <w:tc>
          <w:tcPr>
            <w:tcW w:w="316" w:type="pct"/>
            <w:shd w:val="clear" w:color="auto" w:fill="auto"/>
          </w:tcPr>
          <w:p w14:paraId="61331DD4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0.15</w:t>
            </w:r>
          </w:p>
        </w:tc>
      </w:tr>
      <w:tr w:rsidR="001F23B7" w:rsidRPr="006C3C7A" w14:paraId="0C464C05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4AC669B4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Insulin</w:t>
            </w:r>
          </w:p>
        </w:tc>
        <w:tc>
          <w:tcPr>
            <w:tcW w:w="467" w:type="pct"/>
            <w:noWrap/>
          </w:tcPr>
          <w:p w14:paraId="38D20100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6B7D1D70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16.2</w:t>
            </w:r>
          </w:p>
        </w:tc>
        <w:tc>
          <w:tcPr>
            <w:tcW w:w="663" w:type="pct"/>
            <w:shd w:val="clear" w:color="auto" w:fill="auto"/>
            <w:noWrap/>
          </w:tcPr>
          <w:p w14:paraId="39DF339F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19.2</w:t>
            </w:r>
          </w:p>
        </w:tc>
        <w:tc>
          <w:tcPr>
            <w:tcW w:w="322" w:type="pct"/>
            <w:shd w:val="clear" w:color="auto" w:fill="auto"/>
            <w:noWrap/>
          </w:tcPr>
          <w:p w14:paraId="42CC1DD3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-0.08</w:t>
            </w:r>
          </w:p>
        </w:tc>
        <w:tc>
          <w:tcPr>
            <w:tcW w:w="94" w:type="pct"/>
          </w:tcPr>
          <w:p w14:paraId="2BA0F0EF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5847CD06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19.2</w:t>
            </w:r>
          </w:p>
        </w:tc>
        <w:tc>
          <w:tcPr>
            <w:tcW w:w="663" w:type="pct"/>
            <w:shd w:val="clear" w:color="auto" w:fill="auto"/>
          </w:tcPr>
          <w:p w14:paraId="559154F7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18.9</w:t>
            </w:r>
          </w:p>
        </w:tc>
        <w:tc>
          <w:tcPr>
            <w:tcW w:w="316" w:type="pct"/>
            <w:shd w:val="clear" w:color="auto" w:fill="auto"/>
          </w:tcPr>
          <w:p w14:paraId="43757640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0.01</w:t>
            </w:r>
          </w:p>
        </w:tc>
      </w:tr>
      <w:tr w:rsidR="001F23B7" w:rsidRPr="006C3C7A" w14:paraId="489C2663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7FDF1C53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GLP1-RA</w:t>
            </w:r>
          </w:p>
        </w:tc>
        <w:tc>
          <w:tcPr>
            <w:tcW w:w="467" w:type="pct"/>
            <w:noWrap/>
          </w:tcPr>
          <w:p w14:paraId="2D4EAB6B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3E12E6BD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0.1</w:t>
            </w:r>
          </w:p>
        </w:tc>
        <w:tc>
          <w:tcPr>
            <w:tcW w:w="663" w:type="pct"/>
            <w:shd w:val="clear" w:color="auto" w:fill="auto"/>
            <w:noWrap/>
          </w:tcPr>
          <w:p w14:paraId="762AA358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0.1</w:t>
            </w:r>
          </w:p>
        </w:tc>
        <w:tc>
          <w:tcPr>
            <w:tcW w:w="322" w:type="pct"/>
            <w:shd w:val="clear" w:color="auto" w:fill="auto"/>
            <w:noWrap/>
          </w:tcPr>
          <w:p w14:paraId="5CC95A22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-0.01</w:t>
            </w:r>
          </w:p>
        </w:tc>
        <w:tc>
          <w:tcPr>
            <w:tcW w:w="94" w:type="pct"/>
          </w:tcPr>
          <w:p w14:paraId="3393AB3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431CF15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0.1</w:t>
            </w:r>
          </w:p>
        </w:tc>
        <w:tc>
          <w:tcPr>
            <w:tcW w:w="663" w:type="pct"/>
            <w:shd w:val="clear" w:color="auto" w:fill="auto"/>
          </w:tcPr>
          <w:p w14:paraId="4862861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0.1</w:t>
            </w:r>
          </w:p>
        </w:tc>
        <w:tc>
          <w:tcPr>
            <w:tcW w:w="316" w:type="pct"/>
            <w:shd w:val="clear" w:color="auto" w:fill="auto"/>
          </w:tcPr>
          <w:p w14:paraId="06BE2B9F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0.01</w:t>
            </w:r>
          </w:p>
        </w:tc>
      </w:tr>
      <w:tr w:rsidR="001F23B7" w:rsidRPr="006C3C7A" w14:paraId="7A9C72BC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29798393" w14:textId="77777777" w:rsidR="001F23B7" w:rsidRPr="006C3C7A" w:rsidRDefault="001F23B7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DOAC</w:t>
            </w:r>
          </w:p>
        </w:tc>
        <w:tc>
          <w:tcPr>
            <w:tcW w:w="467" w:type="pct"/>
            <w:noWrap/>
          </w:tcPr>
          <w:p w14:paraId="35B96F8D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25F9433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6.5</w:t>
            </w:r>
          </w:p>
        </w:tc>
        <w:tc>
          <w:tcPr>
            <w:tcW w:w="663" w:type="pct"/>
            <w:shd w:val="clear" w:color="auto" w:fill="auto"/>
            <w:noWrap/>
          </w:tcPr>
          <w:p w14:paraId="6693C03C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3.9</w:t>
            </w:r>
          </w:p>
        </w:tc>
        <w:tc>
          <w:tcPr>
            <w:tcW w:w="322" w:type="pct"/>
            <w:shd w:val="clear" w:color="auto" w:fill="auto"/>
            <w:noWrap/>
          </w:tcPr>
          <w:p w14:paraId="4D42AD4A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0.13</w:t>
            </w:r>
          </w:p>
        </w:tc>
        <w:tc>
          <w:tcPr>
            <w:tcW w:w="94" w:type="pct"/>
          </w:tcPr>
          <w:p w14:paraId="11FED484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782B7D41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5.2</w:t>
            </w:r>
          </w:p>
        </w:tc>
        <w:tc>
          <w:tcPr>
            <w:tcW w:w="663" w:type="pct"/>
            <w:shd w:val="clear" w:color="auto" w:fill="auto"/>
          </w:tcPr>
          <w:p w14:paraId="37711462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3.4</w:t>
            </w:r>
          </w:p>
        </w:tc>
        <w:tc>
          <w:tcPr>
            <w:tcW w:w="316" w:type="pct"/>
            <w:shd w:val="clear" w:color="auto" w:fill="auto"/>
          </w:tcPr>
          <w:p w14:paraId="0827D17E" w14:textId="77777777" w:rsidR="001F23B7" w:rsidRPr="006C3C7A" w:rsidRDefault="001F23B7" w:rsidP="005A226F">
            <w:pPr>
              <w:jc w:val="center"/>
              <w:rPr>
                <w:color w:val="000000"/>
                <w:szCs w:val="24"/>
              </w:rPr>
            </w:pPr>
            <w:r w:rsidRPr="006C3C7A">
              <w:rPr>
                <w:rFonts w:hint="eastAsia"/>
                <w:color w:val="000000"/>
                <w:szCs w:val="24"/>
              </w:rPr>
              <w:t>0.09</w:t>
            </w:r>
          </w:p>
        </w:tc>
      </w:tr>
      <w:tr w:rsidR="001F23B7" w:rsidRPr="006C3C7A" w14:paraId="0EDC3866" w14:textId="77777777" w:rsidTr="005A226F">
        <w:trPr>
          <w:trHeight w:val="330"/>
          <w:jc w:val="center"/>
        </w:trPr>
        <w:tc>
          <w:tcPr>
            <w:tcW w:w="1201" w:type="pct"/>
            <w:noWrap/>
          </w:tcPr>
          <w:p w14:paraId="5EEA9DB1" w14:textId="77777777" w:rsidR="001F23B7" w:rsidRPr="006C3C7A" w:rsidRDefault="001F23B7" w:rsidP="005A226F">
            <w:pPr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Follow up duration, year</w:t>
            </w:r>
          </w:p>
        </w:tc>
        <w:tc>
          <w:tcPr>
            <w:tcW w:w="467" w:type="pct"/>
            <w:noWrap/>
          </w:tcPr>
          <w:p w14:paraId="69B071D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6C3C7A">
              <w:rPr>
                <w:rFonts w:cstheme="minorHAnsi"/>
                <w:szCs w:val="24"/>
              </w:rPr>
              <w:t>584</w:t>
            </w:r>
          </w:p>
        </w:tc>
        <w:tc>
          <w:tcPr>
            <w:tcW w:w="612" w:type="pct"/>
            <w:shd w:val="clear" w:color="auto" w:fill="auto"/>
            <w:noWrap/>
          </w:tcPr>
          <w:p w14:paraId="310BCCC0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3.7 ± 6.9</w:t>
            </w:r>
          </w:p>
        </w:tc>
        <w:tc>
          <w:tcPr>
            <w:tcW w:w="663" w:type="pct"/>
            <w:shd w:val="clear" w:color="auto" w:fill="auto"/>
            <w:noWrap/>
          </w:tcPr>
          <w:p w14:paraId="2CBAA975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3.5 ± 3.6</w:t>
            </w:r>
          </w:p>
        </w:tc>
        <w:tc>
          <w:tcPr>
            <w:tcW w:w="322" w:type="pct"/>
            <w:noWrap/>
          </w:tcPr>
          <w:p w14:paraId="1003C0D4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-0.04</w:t>
            </w:r>
          </w:p>
        </w:tc>
        <w:tc>
          <w:tcPr>
            <w:tcW w:w="94" w:type="pct"/>
          </w:tcPr>
          <w:p w14:paraId="7B0937E3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2BB20C7B" w14:textId="77777777" w:rsidR="001F23B7" w:rsidRPr="006C3C7A" w:rsidRDefault="001F23B7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4.0 ± 5.0</w:t>
            </w:r>
          </w:p>
        </w:tc>
        <w:tc>
          <w:tcPr>
            <w:tcW w:w="663" w:type="pct"/>
            <w:shd w:val="clear" w:color="auto" w:fill="auto"/>
          </w:tcPr>
          <w:p w14:paraId="68959ED3" w14:textId="77777777" w:rsidR="001F23B7" w:rsidRPr="006C3C7A" w:rsidRDefault="001F23B7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6C3C7A">
              <w:rPr>
                <w:rFonts w:ascii="Calibri" w:hAnsi="Calibri" w:cs="Calibri"/>
                <w:color w:val="000000"/>
                <w:szCs w:val="24"/>
              </w:rPr>
              <w:t>3.3 ± 4.1</w:t>
            </w:r>
          </w:p>
        </w:tc>
        <w:tc>
          <w:tcPr>
            <w:tcW w:w="316" w:type="pct"/>
          </w:tcPr>
          <w:p w14:paraId="4EFB042E" w14:textId="77777777" w:rsidR="001F23B7" w:rsidRPr="006C3C7A" w:rsidRDefault="001F23B7" w:rsidP="005A226F">
            <w:pPr>
              <w:jc w:val="center"/>
              <w:rPr>
                <w:rFonts w:cstheme="minorHAnsi"/>
                <w:szCs w:val="24"/>
              </w:rPr>
            </w:pPr>
            <w:r w:rsidRPr="006C3C7A">
              <w:rPr>
                <w:rFonts w:cstheme="minorHAnsi"/>
                <w:szCs w:val="24"/>
              </w:rPr>
              <w:t>-0.16</w:t>
            </w:r>
          </w:p>
        </w:tc>
      </w:tr>
    </w:tbl>
    <w:p w14:paraId="316C52CF" w14:textId="77777777" w:rsidR="001F23B7" w:rsidRDefault="001F23B7" w:rsidP="001F23B7">
      <w:r w:rsidRPr="00492A8E">
        <w:t>Abbreviation:</w:t>
      </w:r>
      <w:r w:rsidRPr="009D4D92">
        <w:t xml:space="preserve"> </w:t>
      </w:r>
      <w:r>
        <w:t>ARNI, a</w:t>
      </w:r>
      <w:r w:rsidRPr="0061363B">
        <w:t xml:space="preserve">ngiotensin </w:t>
      </w:r>
      <w:r>
        <w:t>r</w:t>
      </w:r>
      <w:r w:rsidRPr="0061363B">
        <w:t xml:space="preserve">eceptor </w:t>
      </w:r>
      <w:proofErr w:type="spellStart"/>
      <w:r>
        <w:t>n</w:t>
      </w:r>
      <w:r w:rsidRPr="0061363B">
        <w:t>eprilysin</w:t>
      </w:r>
      <w:proofErr w:type="spellEnd"/>
      <w:r w:rsidRPr="0061363B">
        <w:t xml:space="preserve"> </w:t>
      </w:r>
      <w:r>
        <w:t>i</w:t>
      </w:r>
      <w:r w:rsidRPr="0061363B">
        <w:t>nhibitor</w:t>
      </w:r>
      <w:r>
        <w:t>;</w:t>
      </w:r>
      <w:r w:rsidRPr="0061363B">
        <w:t xml:space="preserve"> </w:t>
      </w:r>
      <w:proofErr w:type="spellStart"/>
      <w:r>
        <w:t>HFmrEF</w:t>
      </w:r>
      <w:proofErr w:type="spellEnd"/>
      <w:r>
        <w:t xml:space="preserve">, </w:t>
      </w:r>
      <w:r w:rsidRPr="00DC5D56">
        <w:t>heart failure with mid-range ejection fraction</w:t>
      </w:r>
      <w:r>
        <w:t xml:space="preserve">; </w:t>
      </w:r>
      <w:r w:rsidRPr="001430D6">
        <w:rPr>
          <w:szCs w:val="24"/>
        </w:rPr>
        <w:t>GBM, generalized boosted modeling;</w:t>
      </w:r>
      <w:r>
        <w:rPr>
          <w:szCs w:val="24"/>
        </w:rPr>
        <w:t xml:space="preserve"> </w:t>
      </w:r>
      <w:r>
        <w:t>IPTW, i</w:t>
      </w:r>
      <w:r w:rsidRPr="0008415C">
        <w:t xml:space="preserve">nverse </w:t>
      </w:r>
      <w:r>
        <w:t xml:space="preserve">probability treatment weighting; </w:t>
      </w:r>
      <w:r w:rsidRPr="00B531D8">
        <w:t>MRA, mineralocorticoid receptor antagonists;</w:t>
      </w:r>
      <w:r w:rsidRPr="00B031C5">
        <w:rPr>
          <w:rFonts w:hint="eastAsia"/>
        </w:rPr>
        <w:t xml:space="preserve"> </w:t>
      </w:r>
      <w:proofErr w:type="spellStart"/>
      <w:r>
        <w:t>RASi</w:t>
      </w:r>
      <w:proofErr w:type="spellEnd"/>
      <w:r>
        <w:t>, r</w:t>
      </w:r>
      <w:r w:rsidRPr="0033656B">
        <w:t>enin</w:t>
      </w:r>
      <w:r>
        <w:t>-</w:t>
      </w:r>
      <w:r w:rsidRPr="0033656B">
        <w:t>angiotensin system inhibitor</w:t>
      </w:r>
      <w:r>
        <w:t xml:space="preserve">; STD, </w:t>
      </w:r>
      <w:r w:rsidRPr="0008415C">
        <w:t>standardized difference</w:t>
      </w:r>
      <w:r>
        <w:t>; LVEF, l</w:t>
      </w:r>
      <w:r w:rsidRPr="00875044">
        <w:t>eft ventricular ejection fraction</w:t>
      </w:r>
      <w:r>
        <w:t>;</w:t>
      </w:r>
      <w:r w:rsidRPr="00B531D8">
        <w:t xml:space="preserve"> </w:t>
      </w:r>
      <w:r>
        <w:t>COPD, c</w:t>
      </w:r>
      <w:r w:rsidRPr="003C7841">
        <w:t>hronic obstructive pulmonary disease</w:t>
      </w:r>
      <w:r>
        <w:t>;</w:t>
      </w:r>
      <w:r w:rsidRPr="00B031C5">
        <w:rPr>
          <w:rFonts w:hint="eastAsia"/>
        </w:rPr>
        <w:t xml:space="preserve"> </w:t>
      </w:r>
      <w:r w:rsidRPr="00C61BE3">
        <w:t>ESRD</w:t>
      </w:r>
      <w:r>
        <w:t>, e</w:t>
      </w:r>
      <w:r w:rsidRPr="00C61BE3">
        <w:t>nd</w:t>
      </w:r>
      <w:r>
        <w:t xml:space="preserve"> s</w:t>
      </w:r>
      <w:r w:rsidRPr="00C61BE3">
        <w:t xml:space="preserve">tage </w:t>
      </w:r>
      <w:r>
        <w:t>r</w:t>
      </w:r>
      <w:r w:rsidRPr="00C61BE3">
        <w:t xml:space="preserve">enal </w:t>
      </w:r>
      <w:r>
        <w:t>d</w:t>
      </w:r>
      <w:r w:rsidRPr="00C61BE3">
        <w:t>isease</w:t>
      </w:r>
      <w:r>
        <w:rPr>
          <w:rFonts w:hint="eastAsia"/>
        </w:rPr>
        <w:t>;</w:t>
      </w:r>
      <w:r w:rsidRPr="00C61BE3">
        <w:t xml:space="preserve"> </w:t>
      </w:r>
      <w:r w:rsidRPr="003C7841">
        <w:t>NT-Pro BNP, N-terminal pro-brain natriuretic peptide</w:t>
      </w:r>
      <w:r>
        <w:t xml:space="preserve">; </w:t>
      </w:r>
      <w:r w:rsidRPr="00890E88">
        <w:t xml:space="preserve">eGFR, estimated </w:t>
      </w:r>
      <w:r>
        <w:t>g</w:t>
      </w:r>
      <w:r w:rsidRPr="00890E88">
        <w:t>lomerular filtration rate;</w:t>
      </w:r>
      <w:r w:rsidRPr="0052575D">
        <w:t xml:space="preserve"> </w:t>
      </w:r>
      <w:r w:rsidRPr="008E485E">
        <w:t xml:space="preserve">SGLT2i, sodium-glucose </w:t>
      </w:r>
      <w:r w:rsidRPr="008E485E">
        <w:lastRenderedPageBreak/>
        <w:t>cotransporter 2 inhibito</w:t>
      </w:r>
      <w:r w:rsidRPr="00403729">
        <w:rPr>
          <w:szCs w:val="24"/>
        </w:rPr>
        <w:t>rs; CCB, c</w:t>
      </w:r>
      <w:r w:rsidRPr="00605DE8">
        <w:rPr>
          <w:rFonts w:cstheme="minorHAnsi"/>
          <w:szCs w:val="24"/>
        </w:rPr>
        <w:t xml:space="preserve">alcium channel blockers; </w:t>
      </w:r>
      <w:r w:rsidRPr="00403729">
        <w:rPr>
          <w:szCs w:val="24"/>
        </w:rPr>
        <w:t>OHA, ora</w:t>
      </w:r>
      <w:r w:rsidRPr="00C64622">
        <w:t>l hypoglycemic agent</w:t>
      </w:r>
      <w:r>
        <w:t xml:space="preserve">; </w:t>
      </w:r>
      <w:r w:rsidRPr="00C64622">
        <w:t xml:space="preserve">GLP1-RA, glucagon-like peptide-1 receptor agonist; </w:t>
      </w:r>
      <w:r>
        <w:t>D</w:t>
      </w:r>
      <w:r w:rsidRPr="00C64622">
        <w:t xml:space="preserve">OAC, </w:t>
      </w:r>
      <w:r>
        <w:t>direct</w:t>
      </w:r>
      <w:r w:rsidRPr="00C64622">
        <w:t xml:space="preserve"> oral anticoagulants;</w:t>
      </w:r>
    </w:p>
    <w:p w14:paraId="23B19A0E" w14:textId="77777777" w:rsidR="001F23B7" w:rsidRPr="00403729" w:rsidRDefault="001F23B7" w:rsidP="001F23B7">
      <w:pPr>
        <w:rPr>
          <w:szCs w:val="24"/>
        </w:rPr>
      </w:pPr>
      <w:r w:rsidRPr="00403729">
        <w:rPr>
          <w:szCs w:val="24"/>
        </w:rPr>
        <w:t>*</w:t>
      </w:r>
      <w:r w:rsidRPr="00605DE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N</w:t>
      </w:r>
      <w:r w:rsidRPr="00605DE8">
        <w:rPr>
          <w:rFonts w:cstheme="minorHAnsi"/>
          <w:szCs w:val="24"/>
        </w:rPr>
        <w:t>ot including SGLT2</w:t>
      </w:r>
      <w:r>
        <w:rPr>
          <w:rFonts w:cstheme="minorHAnsi"/>
          <w:szCs w:val="24"/>
        </w:rPr>
        <w:t>i;</w:t>
      </w:r>
    </w:p>
    <w:p w14:paraId="6F6FD02B" w14:textId="77777777" w:rsidR="001F23B7" w:rsidRPr="00403729" w:rsidRDefault="001F23B7" w:rsidP="001F23B7">
      <w:pPr>
        <w:rPr>
          <w:rFonts w:cstheme="minorHAnsi"/>
        </w:rPr>
      </w:pPr>
      <w:r w:rsidRPr="00403729">
        <w:rPr>
          <w:rFonts w:cstheme="minorHAnsi"/>
        </w:rPr>
        <w:t xml:space="preserve">Data are presented as frequency (percentage), mean </w:t>
      </w:r>
      <w:r w:rsidRPr="00F27A8F">
        <w:rPr>
          <w:rFonts w:cstheme="minorHAnsi" w:hint="eastAsia"/>
        </w:rPr>
        <w:t>±</w:t>
      </w:r>
      <w:r w:rsidRPr="00403729">
        <w:rPr>
          <w:rFonts w:cstheme="minorHAnsi"/>
        </w:rPr>
        <w:t xml:space="preserve"> standard deviation or median [25</w:t>
      </w:r>
      <w:r w:rsidRPr="00605DE8">
        <w:rPr>
          <w:rFonts w:cstheme="minorHAnsi"/>
          <w:vertAlign w:val="superscript"/>
        </w:rPr>
        <w:t>th</w:t>
      </w:r>
      <w:r w:rsidRPr="00403729">
        <w:rPr>
          <w:rFonts w:cstheme="minorHAnsi"/>
        </w:rPr>
        <w:t>, 75</w:t>
      </w:r>
      <w:r w:rsidRPr="00605DE8">
        <w:rPr>
          <w:rFonts w:cstheme="minorHAnsi"/>
          <w:vertAlign w:val="superscript"/>
        </w:rPr>
        <w:t>th</w:t>
      </w:r>
      <w:r w:rsidRPr="00403729">
        <w:rPr>
          <w:rFonts w:cstheme="minorHAnsi"/>
        </w:rPr>
        <w:t xml:space="preserve"> percentiles].</w:t>
      </w:r>
    </w:p>
    <w:p w14:paraId="19A4B69A" w14:textId="5EFE03C4" w:rsidR="001F23B7" w:rsidRPr="001F23B7" w:rsidRDefault="001F23B7" w:rsidP="00BF73CC">
      <w:pPr>
        <w:rPr>
          <w:rFonts w:cstheme="minorHAnsi"/>
          <w:b/>
        </w:rPr>
        <w:sectPr w:rsidR="001F23B7" w:rsidRPr="001F23B7" w:rsidSect="00703DDF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18052184" w14:textId="77777777" w:rsidR="00C9691D" w:rsidRDefault="00C9691D" w:rsidP="00C9691D">
      <w:r w:rsidRPr="0080332C">
        <w:rPr>
          <w:rFonts w:cstheme="minorHAnsi"/>
          <w:b/>
        </w:rPr>
        <w:lastRenderedPageBreak/>
        <w:t>S</w:t>
      </w:r>
      <w:r w:rsidRPr="0080332C">
        <w:rPr>
          <w:rFonts w:cstheme="minorHAnsi" w:hint="eastAsia"/>
          <w:b/>
        </w:rPr>
        <w:t>u</w:t>
      </w:r>
      <w:r w:rsidRPr="0080332C">
        <w:rPr>
          <w:rFonts w:cstheme="minorHAnsi"/>
          <w:b/>
        </w:rPr>
        <w:t xml:space="preserve">pplemental Table </w:t>
      </w:r>
      <w:r>
        <w:rPr>
          <w:rFonts w:cstheme="minorHAnsi"/>
          <w:b/>
        </w:rPr>
        <w:t>2</w:t>
      </w:r>
      <w:r>
        <w:t xml:space="preserve">. </w:t>
      </w:r>
      <w:r w:rsidRPr="00C117EA">
        <w:t>Follow up outcome</w:t>
      </w:r>
      <w:r>
        <w:t xml:space="preserve"> of patients</w:t>
      </w:r>
      <w:r>
        <w:rPr>
          <w:rFonts w:hint="eastAsia"/>
        </w:rPr>
        <w:t xml:space="preserve"> w</w:t>
      </w:r>
      <w:r>
        <w:t xml:space="preserve">ith </w:t>
      </w:r>
      <w:proofErr w:type="spellStart"/>
      <w:r>
        <w:t>HFmrEF</w:t>
      </w:r>
      <w:proofErr w:type="spellEnd"/>
      <w:r>
        <w:t xml:space="preserve"> according to use of r</w:t>
      </w:r>
      <w:r w:rsidRPr="0033656B">
        <w:t>enin</w:t>
      </w:r>
      <w:r>
        <w:t>-</w:t>
      </w:r>
      <w:r w:rsidRPr="0033656B">
        <w:t>angiotensin system inhibitor</w:t>
      </w:r>
      <w:r w:rsidRPr="00D07C1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in the IPTW-adjusted cohort.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1661"/>
        <w:gridCol w:w="2253"/>
        <w:gridCol w:w="1661"/>
        <w:gridCol w:w="2253"/>
        <w:gridCol w:w="2300"/>
        <w:gridCol w:w="932"/>
      </w:tblGrid>
      <w:tr w:rsidR="00C9691D" w:rsidRPr="0078576E" w14:paraId="5E675D17" w14:textId="77777777" w:rsidTr="004C2E63">
        <w:trPr>
          <w:tblHeader/>
        </w:trPr>
        <w:tc>
          <w:tcPr>
            <w:tcW w:w="1038" w:type="pct"/>
            <w:tcBorders>
              <w:top w:val="single" w:sz="4" w:space="0" w:color="auto"/>
              <w:bottom w:val="nil"/>
            </w:tcBorders>
            <w:vAlign w:val="bottom"/>
          </w:tcPr>
          <w:p w14:paraId="17E38D1D" w14:textId="77777777" w:rsidR="00C9691D" w:rsidRPr="0078576E" w:rsidRDefault="00C9691D" w:rsidP="004C2E63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A941F1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cstheme="minorHAnsi" w:hint="eastAsia"/>
                <w:szCs w:val="24"/>
              </w:rPr>
              <w:t>ARNI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537B10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cstheme="minorHAnsi" w:hint="eastAsia"/>
                <w:szCs w:val="24"/>
              </w:rPr>
              <w:t>ACEI/ARB</w:t>
            </w:r>
          </w:p>
        </w:tc>
        <w:tc>
          <w:tcPr>
            <w:tcW w:w="824" w:type="pct"/>
            <w:tcBorders>
              <w:top w:val="single" w:sz="4" w:space="0" w:color="auto"/>
              <w:bottom w:val="nil"/>
            </w:tcBorders>
            <w:vAlign w:val="bottom"/>
          </w:tcPr>
          <w:p w14:paraId="7CA4FDB5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cstheme="minorHAnsi" w:hint="eastAsia"/>
                <w:szCs w:val="24"/>
              </w:rPr>
              <w:t>H</w:t>
            </w:r>
            <w:r w:rsidRPr="0078576E">
              <w:rPr>
                <w:rFonts w:cstheme="minorHAnsi"/>
                <w:szCs w:val="24"/>
              </w:rPr>
              <w:t>R/SHR</w:t>
            </w:r>
          </w:p>
        </w:tc>
        <w:tc>
          <w:tcPr>
            <w:tcW w:w="334" w:type="pct"/>
            <w:tcBorders>
              <w:top w:val="single" w:sz="4" w:space="0" w:color="auto"/>
              <w:bottom w:val="nil"/>
            </w:tcBorders>
            <w:vAlign w:val="bottom"/>
          </w:tcPr>
          <w:p w14:paraId="60A61458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cstheme="minorHAnsi" w:hint="eastAsia"/>
                <w:i/>
                <w:szCs w:val="24"/>
              </w:rPr>
              <w:t>P</w:t>
            </w:r>
          </w:p>
        </w:tc>
      </w:tr>
      <w:tr w:rsidR="00C9691D" w:rsidRPr="0078576E" w14:paraId="7EA77A5D" w14:textId="77777777" w:rsidTr="004C2E63">
        <w:trPr>
          <w:tblHeader/>
        </w:trPr>
        <w:tc>
          <w:tcPr>
            <w:tcW w:w="1038" w:type="pct"/>
            <w:tcBorders>
              <w:top w:val="nil"/>
              <w:bottom w:val="single" w:sz="4" w:space="0" w:color="auto"/>
            </w:tcBorders>
            <w:vAlign w:val="bottom"/>
          </w:tcPr>
          <w:p w14:paraId="3E6B357D" w14:textId="77777777" w:rsidR="00C9691D" w:rsidRPr="0078576E" w:rsidRDefault="00C9691D" w:rsidP="004C2E63">
            <w:pPr>
              <w:jc w:val="both"/>
              <w:rPr>
                <w:rFonts w:cstheme="minorHAnsi"/>
                <w:szCs w:val="24"/>
              </w:rPr>
            </w:pPr>
            <w:r w:rsidRPr="0078576E">
              <w:rPr>
                <w:rFonts w:cstheme="minorHAnsi" w:hint="eastAsia"/>
                <w:szCs w:val="24"/>
              </w:rPr>
              <w:t>E</w:t>
            </w:r>
            <w:r w:rsidRPr="0078576E">
              <w:rPr>
                <w:rFonts w:cstheme="minorHAnsi"/>
                <w:szCs w:val="24"/>
              </w:rPr>
              <w:t>xposure / Outcome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FD919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cstheme="minorHAnsi" w:hint="eastAsia"/>
                <w:szCs w:val="24"/>
              </w:rPr>
              <w:t>E</w:t>
            </w:r>
            <w:r w:rsidRPr="0078576E">
              <w:rPr>
                <w:rFonts w:cstheme="minorHAnsi"/>
                <w:szCs w:val="24"/>
              </w:rPr>
              <w:t>vent rate (%)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86202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Incidence (95% </w:t>
            </w:r>
            <w:proofErr w:type="gramStart"/>
            <w:r w:rsidRPr="0078576E">
              <w:rPr>
                <w:rFonts w:eastAsia="新細明體" w:cstheme="minorHAnsi"/>
                <w:color w:val="000000"/>
                <w:kern w:val="0"/>
                <w:szCs w:val="24"/>
              </w:rPr>
              <w:t>CI)#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84BCF9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cstheme="minorHAnsi" w:hint="eastAsia"/>
                <w:szCs w:val="24"/>
              </w:rPr>
              <w:t>E</w:t>
            </w:r>
            <w:r w:rsidRPr="0078576E">
              <w:rPr>
                <w:rFonts w:cstheme="minorHAnsi"/>
                <w:szCs w:val="24"/>
              </w:rPr>
              <w:t>vent rate (%)</w:t>
            </w:r>
          </w:p>
        </w:tc>
        <w:tc>
          <w:tcPr>
            <w:tcW w:w="80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52528E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Incidence (95% </w:t>
            </w:r>
            <w:proofErr w:type="gramStart"/>
            <w:r w:rsidRPr="0078576E">
              <w:rPr>
                <w:rFonts w:eastAsia="新細明體" w:cstheme="minorHAnsi"/>
                <w:color w:val="000000"/>
                <w:kern w:val="0"/>
                <w:szCs w:val="24"/>
              </w:rPr>
              <w:t>CI)#</w:t>
            </w:r>
            <w:proofErr w:type="gramEnd"/>
          </w:p>
        </w:tc>
        <w:tc>
          <w:tcPr>
            <w:tcW w:w="824" w:type="pct"/>
            <w:tcBorders>
              <w:top w:val="nil"/>
              <w:bottom w:val="single" w:sz="4" w:space="0" w:color="auto"/>
            </w:tcBorders>
            <w:vAlign w:val="bottom"/>
          </w:tcPr>
          <w:p w14:paraId="4835F0F8" w14:textId="77777777" w:rsidR="00C9691D" w:rsidRPr="0078576E" w:rsidRDefault="00C9691D" w:rsidP="004C2E63">
            <w:pPr>
              <w:jc w:val="center"/>
              <w:rPr>
                <w:rFonts w:cstheme="minorHAnsi"/>
                <w:szCs w:val="24"/>
              </w:rPr>
            </w:pPr>
            <w:r w:rsidRPr="0078576E">
              <w:rPr>
                <w:rFonts w:cstheme="minorHAnsi"/>
                <w:szCs w:val="24"/>
              </w:rPr>
              <w:t>(95% CI)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vAlign w:val="bottom"/>
          </w:tcPr>
          <w:p w14:paraId="586A3CB3" w14:textId="77777777" w:rsidR="00C9691D" w:rsidRPr="0078576E" w:rsidRDefault="00C9691D" w:rsidP="004C2E63">
            <w:pPr>
              <w:jc w:val="center"/>
              <w:rPr>
                <w:rFonts w:cstheme="minorHAnsi"/>
                <w:i/>
                <w:szCs w:val="24"/>
              </w:rPr>
            </w:pPr>
            <w:r w:rsidRPr="0078576E">
              <w:rPr>
                <w:rFonts w:cstheme="minorHAnsi" w:hint="eastAsia"/>
                <w:szCs w:val="24"/>
              </w:rPr>
              <w:t>v</w:t>
            </w:r>
            <w:r w:rsidRPr="0078576E">
              <w:rPr>
                <w:rFonts w:cstheme="minorHAnsi"/>
                <w:szCs w:val="24"/>
              </w:rPr>
              <w:t>alue</w:t>
            </w:r>
          </w:p>
        </w:tc>
      </w:tr>
      <w:tr w:rsidR="00C9691D" w:rsidRPr="0078576E" w14:paraId="76F16FB1" w14:textId="77777777" w:rsidTr="004C2E63">
        <w:tc>
          <w:tcPr>
            <w:tcW w:w="1038" w:type="pct"/>
          </w:tcPr>
          <w:p w14:paraId="7A0E2BBB" w14:textId="77777777" w:rsidR="00C9691D" w:rsidRPr="0078576E" w:rsidRDefault="00C9691D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78576E">
              <w:rPr>
                <w:rFonts w:hint="eastAsia"/>
                <w:szCs w:val="24"/>
              </w:rPr>
              <w:t>E</w:t>
            </w:r>
            <w:r w:rsidRPr="0078576E">
              <w:rPr>
                <w:szCs w:val="24"/>
              </w:rPr>
              <w:t>fficacy outcome</w:t>
            </w:r>
          </w:p>
        </w:tc>
        <w:tc>
          <w:tcPr>
            <w:tcW w:w="595" w:type="pct"/>
          </w:tcPr>
          <w:p w14:paraId="0CB09F25" w14:textId="77777777" w:rsidR="00C9691D" w:rsidRPr="0078576E" w:rsidRDefault="00C9691D" w:rsidP="004C2E63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14:paraId="6ED60BCE" w14:textId="77777777" w:rsidR="00C9691D" w:rsidRPr="0078576E" w:rsidRDefault="00C9691D" w:rsidP="004C2E63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95" w:type="pct"/>
          </w:tcPr>
          <w:p w14:paraId="248FD4F9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14:paraId="3CEA271A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7DEAF7B1" w14:textId="77777777" w:rsidR="00C9691D" w:rsidRPr="0078576E" w:rsidRDefault="00C9691D" w:rsidP="004C2E63">
            <w:pPr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14:paraId="3A2D4D0B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</w:p>
        </w:tc>
      </w:tr>
      <w:tr w:rsidR="00C9691D" w:rsidRPr="0078576E" w14:paraId="49FCCFAD" w14:textId="77777777" w:rsidTr="004C2E63">
        <w:tc>
          <w:tcPr>
            <w:tcW w:w="1038" w:type="pct"/>
          </w:tcPr>
          <w:p w14:paraId="2756CB32" w14:textId="77777777" w:rsidR="00C9691D" w:rsidRPr="0078576E" w:rsidRDefault="00C9691D" w:rsidP="004C2E63">
            <w:pPr>
              <w:ind w:leftChars="200" w:left="480"/>
              <w:jc w:val="both"/>
              <w:rPr>
                <w:szCs w:val="24"/>
              </w:rPr>
            </w:pPr>
            <w:r w:rsidRPr="0078576E">
              <w:rPr>
                <w:rFonts w:hint="eastAsia"/>
                <w:szCs w:val="24"/>
              </w:rPr>
              <w:t>P</w:t>
            </w:r>
            <w:r w:rsidRPr="0078576E">
              <w:rPr>
                <w:szCs w:val="24"/>
              </w:rPr>
              <w:t>rimary outcome*</w:t>
            </w:r>
          </w:p>
        </w:tc>
        <w:tc>
          <w:tcPr>
            <w:tcW w:w="595" w:type="pct"/>
            <w:shd w:val="clear" w:color="auto" w:fill="auto"/>
          </w:tcPr>
          <w:p w14:paraId="47BDF43C" w14:textId="77777777" w:rsidR="00C9691D" w:rsidRPr="0078576E" w:rsidRDefault="00C9691D" w:rsidP="004C2E63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70.5</w:t>
            </w:r>
          </w:p>
        </w:tc>
        <w:tc>
          <w:tcPr>
            <w:tcW w:w="807" w:type="pct"/>
            <w:shd w:val="clear" w:color="auto" w:fill="auto"/>
          </w:tcPr>
          <w:p w14:paraId="5D4F8F0A" w14:textId="77777777" w:rsidR="00C9691D" w:rsidRPr="0078576E" w:rsidRDefault="00C9691D" w:rsidP="004C2E63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33.3 (28.7–37.9)</w:t>
            </w:r>
          </w:p>
        </w:tc>
        <w:tc>
          <w:tcPr>
            <w:tcW w:w="595" w:type="pct"/>
          </w:tcPr>
          <w:p w14:paraId="502F6C64" w14:textId="77777777" w:rsidR="00C9691D" w:rsidRPr="0078576E" w:rsidRDefault="00C9691D" w:rsidP="004C2E63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69.4</w:t>
            </w:r>
          </w:p>
        </w:tc>
        <w:tc>
          <w:tcPr>
            <w:tcW w:w="807" w:type="pct"/>
            <w:shd w:val="clear" w:color="auto" w:fill="auto"/>
          </w:tcPr>
          <w:p w14:paraId="465E1889" w14:textId="77777777" w:rsidR="00C9691D" w:rsidRPr="0078576E" w:rsidRDefault="00C9691D" w:rsidP="004C2E63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33.0 (30.6–35.4)</w:t>
            </w:r>
          </w:p>
        </w:tc>
        <w:tc>
          <w:tcPr>
            <w:tcW w:w="824" w:type="pct"/>
            <w:shd w:val="clear" w:color="auto" w:fill="auto"/>
          </w:tcPr>
          <w:p w14:paraId="22E0224D" w14:textId="77777777" w:rsidR="00C9691D" w:rsidRPr="0078576E" w:rsidRDefault="00C9691D" w:rsidP="004C2E63">
            <w:pPr>
              <w:widowControl/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1.002 (0.858</w:t>
            </w:r>
            <w:r w:rsidRPr="0078576E">
              <w:rPr>
                <w:rFonts w:ascii="Calibri" w:hAnsi="Calibri" w:cs="Calibri"/>
                <w:color w:val="000000"/>
                <w:szCs w:val="24"/>
              </w:rPr>
              <w:t>–</w:t>
            </w:r>
            <w:r w:rsidRPr="0078576E">
              <w:rPr>
                <w:rFonts w:hint="eastAsia"/>
                <w:color w:val="000000"/>
                <w:szCs w:val="24"/>
              </w:rPr>
              <w:t>1.170)</w:t>
            </w:r>
          </w:p>
        </w:tc>
        <w:tc>
          <w:tcPr>
            <w:tcW w:w="334" w:type="pct"/>
            <w:shd w:val="clear" w:color="auto" w:fill="auto"/>
          </w:tcPr>
          <w:p w14:paraId="0B90B858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0.980</w:t>
            </w:r>
          </w:p>
        </w:tc>
      </w:tr>
      <w:tr w:rsidR="00C9691D" w:rsidRPr="0078576E" w14:paraId="51A37AD0" w14:textId="77777777" w:rsidTr="004C2E63">
        <w:tc>
          <w:tcPr>
            <w:tcW w:w="1038" w:type="pct"/>
          </w:tcPr>
          <w:p w14:paraId="02B7F32C" w14:textId="77777777" w:rsidR="00C9691D" w:rsidRPr="0078576E" w:rsidRDefault="00C9691D" w:rsidP="004C2E63">
            <w:pPr>
              <w:ind w:leftChars="200" w:left="480"/>
              <w:jc w:val="both"/>
              <w:rPr>
                <w:rFonts w:cstheme="minorHAnsi"/>
                <w:szCs w:val="24"/>
              </w:rPr>
            </w:pPr>
            <w:r w:rsidRPr="0078576E">
              <w:rPr>
                <w:szCs w:val="24"/>
              </w:rPr>
              <w:t>Cardiovascular death</w:t>
            </w:r>
          </w:p>
        </w:tc>
        <w:tc>
          <w:tcPr>
            <w:tcW w:w="595" w:type="pct"/>
            <w:shd w:val="clear" w:color="auto" w:fill="auto"/>
          </w:tcPr>
          <w:p w14:paraId="65F891DC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23.2</w:t>
            </w:r>
          </w:p>
        </w:tc>
        <w:tc>
          <w:tcPr>
            <w:tcW w:w="807" w:type="pct"/>
            <w:shd w:val="clear" w:color="auto" w:fill="auto"/>
          </w:tcPr>
          <w:p w14:paraId="0C008B94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5.4 (4.1–6.7)</w:t>
            </w:r>
          </w:p>
        </w:tc>
        <w:tc>
          <w:tcPr>
            <w:tcW w:w="595" w:type="pct"/>
          </w:tcPr>
          <w:p w14:paraId="0BF77167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17.5</w:t>
            </w:r>
          </w:p>
        </w:tc>
        <w:tc>
          <w:tcPr>
            <w:tcW w:w="807" w:type="pct"/>
            <w:shd w:val="clear" w:color="auto" w:fill="auto"/>
          </w:tcPr>
          <w:p w14:paraId="2EC63E95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4.5 (3.8–5.1)</w:t>
            </w:r>
          </w:p>
        </w:tc>
        <w:tc>
          <w:tcPr>
            <w:tcW w:w="824" w:type="pct"/>
            <w:shd w:val="clear" w:color="auto" w:fill="auto"/>
          </w:tcPr>
          <w:p w14:paraId="065B9C85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1.25 (0.94</w:t>
            </w:r>
            <w:r w:rsidRPr="0078576E">
              <w:rPr>
                <w:rFonts w:ascii="Calibri" w:hAnsi="Calibri" w:cs="Calibri"/>
                <w:color w:val="000000"/>
                <w:szCs w:val="24"/>
              </w:rPr>
              <w:t>–</w:t>
            </w:r>
            <w:r w:rsidRPr="0078576E">
              <w:rPr>
                <w:rFonts w:hint="eastAsia"/>
                <w:color w:val="000000"/>
                <w:szCs w:val="24"/>
              </w:rPr>
              <w:t>1.65)</w:t>
            </w:r>
          </w:p>
        </w:tc>
        <w:tc>
          <w:tcPr>
            <w:tcW w:w="334" w:type="pct"/>
            <w:shd w:val="clear" w:color="auto" w:fill="auto"/>
          </w:tcPr>
          <w:p w14:paraId="03904B40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0.121</w:t>
            </w:r>
          </w:p>
        </w:tc>
      </w:tr>
      <w:tr w:rsidR="00C9691D" w:rsidRPr="0078576E" w14:paraId="27D31A87" w14:textId="77777777" w:rsidTr="004C2E63">
        <w:tc>
          <w:tcPr>
            <w:tcW w:w="1038" w:type="pct"/>
          </w:tcPr>
          <w:p w14:paraId="07AB6FFB" w14:textId="77777777" w:rsidR="00C9691D" w:rsidRPr="0078576E" w:rsidRDefault="00C9691D" w:rsidP="004C2E63">
            <w:pPr>
              <w:ind w:leftChars="200" w:left="480"/>
              <w:jc w:val="both"/>
              <w:rPr>
                <w:rFonts w:cstheme="minorHAnsi"/>
                <w:noProof/>
                <w:szCs w:val="24"/>
              </w:rPr>
            </w:pPr>
            <w:r w:rsidRPr="0078576E">
              <w:rPr>
                <w:rFonts w:cstheme="minorHAnsi"/>
                <w:noProof/>
                <w:szCs w:val="24"/>
              </w:rPr>
              <w:t>HHF</w:t>
            </w:r>
          </w:p>
        </w:tc>
        <w:tc>
          <w:tcPr>
            <w:tcW w:w="595" w:type="pct"/>
            <w:shd w:val="clear" w:color="auto" w:fill="auto"/>
          </w:tcPr>
          <w:p w14:paraId="56F3B1AB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57.0</w:t>
            </w:r>
          </w:p>
        </w:tc>
        <w:tc>
          <w:tcPr>
            <w:tcW w:w="807" w:type="pct"/>
            <w:shd w:val="clear" w:color="auto" w:fill="auto"/>
          </w:tcPr>
          <w:p w14:paraId="5DF3E3E2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27.0 (22.9–31.1)</w:t>
            </w:r>
          </w:p>
        </w:tc>
        <w:tc>
          <w:tcPr>
            <w:tcW w:w="595" w:type="pct"/>
          </w:tcPr>
          <w:p w14:paraId="707A2B1E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61.3</w:t>
            </w:r>
          </w:p>
        </w:tc>
        <w:tc>
          <w:tcPr>
            <w:tcW w:w="807" w:type="pct"/>
            <w:shd w:val="clear" w:color="auto" w:fill="auto"/>
          </w:tcPr>
          <w:p w14:paraId="19D50BD2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29.1 (26.9–31.4)</w:t>
            </w:r>
          </w:p>
        </w:tc>
        <w:tc>
          <w:tcPr>
            <w:tcW w:w="824" w:type="pct"/>
            <w:shd w:val="clear" w:color="auto" w:fill="auto"/>
          </w:tcPr>
          <w:p w14:paraId="1D333CC0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0.86 (0.73</w:t>
            </w:r>
            <w:r w:rsidRPr="0078576E">
              <w:rPr>
                <w:rFonts w:ascii="Calibri" w:hAnsi="Calibri" w:cs="Calibri"/>
                <w:color w:val="000000"/>
                <w:szCs w:val="24"/>
              </w:rPr>
              <w:t>–</w:t>
            </w:r>
            <w:r w:rsidRPr="0078576E">
              <w:rPr>
                <w:rFonts w:hint="eastAsia"/>
                <w:color w:val="000000"/>
                <w:szCs w:val="24"/>
              </w:rPr>
              <w:t>1.01)</w:t>
            </w:r>
          </w:p>
        </w:tc>
        <w:tc>
          <w:tcPr>
            <w:tcW w:w="334" w:type="pct"/>
            <w:shd w:val="clear" w:color="auto" w:fill="auto"/>
          </w:tcPr>
          <w:p w14:paraId="51AE53D6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0.062</w:t>
            </w:r>
          </w:p>
        </w:tc>
      </w:tr>
      <w:tr w:rsidR="00C9691D" w:rsidRPr="0078576E" w14:paraId="28BB52B4" w14:textId="77777777" w:rsidTr="004C2E63">
        <w:tc>
          <w:tcPr>
            <w:tcW w:w="1038" w:type="pct"/>
          </w:tcPr>
          <w:p w14:paraId="68AD6217" w14:textId="77777777" w:rsidR="00C9691D" w:rsidRPr="0078576E" w:rsidRDefault="00C9691D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78576E">
              <w:rPr>
                <w:szCs w:val="24"/>
              </w:rPr>
              <w:t>Falsification endpoint</w:t>
            </w:r>
          </w:p>
        </w:tc>
        <w:tc>
          <w:tcPr>
            <w:tcW w:w="595" w:type="pct"/>
          </w:tcPr>
          <w:p w14:paraId="5E98FD45" w14:textId="77777777" w:rsidR="00C9691D" w:rsidRPr="0078576E" w:rsidDel="00D4591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14:paraId="2E393601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95" w:type="pct"/>
          </w:tcPr>
          <w:p w14:paraId="63D99A74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14:paraId="2E074908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824" w:type="pct"/>
            <w:shd w:val="clear" w:color="auto" w:fill="auto"/>
          </w:tcPr>
          <w:p w14:paraId="6889792B" w14:textId="77777777" w:rsidR="00C9691D" w:rsidRPr="0078576E" w:rsidRDefault="00C9691D" w:rsidP="004C2E63">
            <w:pPr>
              <w:widowControl/>
              <w:jc w:val="center"/>
              <w:rPr>
                <w:color w:val="000000"/>
                <w:szCs w:val="24"/>
              </w:rPr>
            </w:pPr>
          </w:p>
        </w:tc>
        <w:tc>
          <w:tcPr>
            <w:tcW w:w="334" w:type="pct"/>
            <w:shd w:val="clear" w:color="auto" w:fill="auto"/>
          </w:tcPr>
          <w:p w14:paraId="7CFA4879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</w:p>
        </w:tc>
      </w:tr>
      <w:tr w:rsidR="00C9691D" w:rsidRPr="0078576E" w14:paraId="76160215" w14:textId="77777777" w:rsidTr="004C2E63">
        <w:tc>
          <w:tcPr>
            <w:tcW w:w="1038" w:type="pct"/>
          </w:tcPr>
          <w:p w14:paraId="356089E6" w14:textId="77777777" w:rsidR="00C9691D" w:rsidRPr="0078576E" w:rsidRDefault="00C9691D" w:rsidP="004C2E63">
            <w:pPr>
              <w:ind w:leftChars="200" w:left="480"/>
              <w:jc w:val="both"/>
              <w:rPr>
                <w:rFonts w:cstheme="minorHAnsi"/>
                <w:szCs w:val="24"/>
              </w:rPr>
            </w:pPr>
            <w:r w:rsidRPr="0078576E">
              <w:rPr>
                <w:rFonts w:cstheme="minorHAnsi"/>
                <w:szCs w:val="24"/>
              </w:rPr>
              <w:t>Psoriasis</w:t>
            </w:r>
          </w:p>
        </w:tc>
        <w:tc>
          <w:tcPr>
            <w:tcW w:w="595" w:type="pct"/>
            <w:shd w:val="clear" w:color="auto" w:fill="auto"/>
          </w:tcPr>
          <w:p w14:paraId="53971378" w14:textId="77777777" w:rsidR="00C9691D" w:rsidRPr="0078576E" w:rsidRDefault="00C9691D" w:rsidP="004C2E63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2.2</w:t>
            </w:r>
          </w:p>
        </w:tc>
        <w:tc>
          <w:tcPr>
            <w:tcW w:w="807" w:type="pct"/>
            <w:shd w:val="clear" w:color="auto" w:fill="auto"/>
          </w:tcPr>
          <w:p w14:paraId="65D2D768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0.52 (0.12–0.92)</w:t>
            </w:r>
          </w:p>
        </w:tc>
        <w:tc>
          <w:tcPr>
            <w:tcW w:w="595" w:type="pct"/>
          </w:tcPr>
          <w:p w14:paraId="649E9170" w14:textId="77777777" w:rsidR="00C9691D" w:rsidRPr="0078576E" w:rsidRDefault="00C9691D" w:rsidP="004C2E63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0.3</w:t>
            </w:r>
          </w:p>
        </w:tc>
        <w:tc>
          <w:tcPr>
            <w:tcW w:w="807" w:type="pct"/>
            <w:shd w:val="clear" w:color="auto" w:fill="auto"/>
          </w:tcPr>
          <w:p w14:paraId="323E5BAB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0.07 (0.01–0.16)</w:t>
            </w:r>
          </w:p>
        </w:tc>
        <w:tc>
          <w:tcPr>
            <w:tcW w:w="824" w:type="pct"/>
            <w:shd w:val="clear" w:color="auto" w:fill="auto"/>
          </w:tcPr>
          <w:p w14:paraId="1D4F6AC4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7.79 (</w:t>
            </w:r>
            <w:r>
              <w:rPr>
                <w:color w:val="000000"/>
                <w:szCs w:val="24"/>
              </w:rPr>
              <w:t>0</w:t>
            </w:r>
            <w:r w:rsidRPr="0078576E">
              <w:rPr>
                <w:rFonts w:hint="eastAsia"/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8</w:t>
            </w:r>
            <w:r w:rsidRPr="0078576E">
              <w:rPr>
                <w:rFonts w:hint="eastAsia"/>
                <w:color w:val="000000"/>
                <w:szCs w:val="24"/>
              </w:rPr>
              <w:t>5</w:t>
            </w:r>
            <w:r w:rsidRPr="0078576E">
              <w:rPr>
                <w:rFonts w:ascii="Calibri" w:hAnsi="Calibri" w:cs="Calibri"/>
                <w:color w:val="000000"/>
                <w:szCs w:val="24"/>
              </w:rPr>
              <w:t>–</w:t>
            </w:r>
            <w:r w:rsidRPr="0078576E">
              <w:rPr>
                <w:rFonts w:hint="eastAsia"/>
                <w:color w:val="000000"/>
                <w:szCs w:val="24"/>
              </w:rPr>
              <w:t>29.62)</w:t>
            </w:r>
          </w:p>
        </w:tc>
        <w:tc>
          <w:tcPr>
            <w:tcW w:w="334" w:type="pct"/>
            <w:shd w:val="clear" w:color="auto" w:fill="auto"/>
          </w:tcPr>
          <w:p w14:paraId="0ABFAB29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0.0</w:t>
            </w:r>
            <w:r>
              <w:rPr>
                <w:color w:val="000000"/>
                <w:szCs w:val="24"/>
              </w:rPr>
              <w:t>9</w:t>
            </w:r>
            <w:r w:rsidRPr="0078576E">
              <w:rPr>
                <w:rFonts w:hint="eastAsia"/>
                <w:color w:val="000000"/>
                <w:szCs w:val="24"/>
              </w:rPr>
              <w:t>3</w:t>
            </w:r>
          </w:p>
        </w:tc>
      </w:tr>
      <w:tr w:rsidR="00C9691D" w:rsidRPr="0078576E" w14:paraId="55DFEC9E" w14:textId="77777777" w:rsidTr="004C2E63">
        <w:tc>
          <w:tcPr>
            <w:tcW w:w="1038" w:type="pct"/>
          </w:tcPr>
          <w:p w14:paraId="455AD6B1" w14:textId="77777777" w:rsidR="00C9691D" w:rsidRPr="0078576E" w:rsidRDefault="00C9691D" w:rsidP="004C2E63">
            <w:pPr>
              <w:ind w:leftChars="200" w:left="480"/>
              <w:jc w:val="both"/>
              <w:rPr>
                <w:rFonts w:cstheme="minorHAnsi"/>
                <w:szCs w:val="24"/>
              </w:rPr>
            </w:pPr>
            <w:r w:rsidRPr="0078576E">
              <w:rPr>
                <w:rFonts w:cstheme="minorHAnsi"/>
                <w:szCs w:val="24"/>
              </w:rPr>
              <w:t>Influenza</w:t>
            </w:r>
          </w:p>
        </w:tc>
        <w:tc>
          <w:tcPr>
            <w:tcW w:w="595" w:type="pct"/>
            <w:shd w:val="clear" w:color="auto" w:fill="auto"/>
          </w:tcPr>
          <w:p w14:paraId="48EB0FE7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0.8</w:t>
            </w:r>
          </w:p>
        </w:tc>
        <w:tc>
          <w:tcPr>
            <w:tcW w:w="807" w:type="pct"/>
            <w:shd w:val="clear" w:color="auto" w:fill="auto"/>
          </w:tcPr>
          <w:p w14:paraId="7CCDF552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0.19 (0.05–0.43)</w:t>
            </w:r>
          </w:p>
        </w:tc>
        <w:tc>
          <w:tcPr>
            <w:tcW w:w="595" w:type="pct"/>
          </w:tcPr>
          <w:p w14:paraId="044933EB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1.2</w:t>
            </w:r>
          </w:p>
        </w:tc>
        <w:tc>
          <w:tcPr>
            <w:tcW w:w="807" w:type="pct"/>
            <w:shd w:val="clear" w:color="auto" w:fill="auto"/>
          </w:tcPr>
          <w:p w14:paraId="07596BDB" w14:textId="77777777" w:rsidR="00C9691D" w:rsidRPr="0078576E" w:rsidRDefault="00C9691D" w:rsidP="004C2E63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78576E">
              <w:rPr>
                <w:rFonts w:ascii="Calibri" w:hAnsi="Calibri" w:cs="Calibri"/>
                <w:color w:val="000000"/>
                <w:szCs w:val="24"/>
              </w:rPr>
              <w:t>0.30 (0.13–0.47)</w:t>
            </w:r>
          </w:p>
        </w:tc>
        <w:tc>
          <w:tcPr>
            <w:tcW w:w="824" w:type="pct"/>
            <w:shd w:val="clear" w:color="auto" w:fill="auto"/>
          </w:tcPr>
          <w:p w14:paraId="0C8B6DDA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0.69 (0.17</w:t>
            </w:r>
            <w:r w:rsidRPr="0078576E">
              <w:rPr>
                <w:rFonts w:ascii="Calibri" w:hAnsi="Calibri" w:cs="Calibri"/>
                <w:color w:val="000000"/>
                <w:szCs w:val="24"/>
              </w:rPr>
              <w:t>–</w:t>
            </w:r>
            <w:r w:rsidRPr="0078576E">
              <w:rPr>
                <w:rFonts w:hint="eastAsia"/>
                <w:color w:val="000000"/>
                <w:szCs w:val="24"/>
              </w:rPr>
              <w:t>2.84)</w:t>
            </w:r>
          </w:p>
        </w:tc>
        <w:tc>
          <w:tcPr>
            <w:tcW w:w="334" w:type="pct"/>
            <w:shd w:val="clear" w:color="auto" w:fill="auto"/>
          </w:tcPr>
          <w:p w14:paraId="5C020E00" w14:textId="77777777" w:rsidR="00C9691D" w:rsidRPr="0078576E" w:rsidRDefault="00C9691D" w:rsidP="004C2E63">
            <w:pPr>
              <w:jc w:val="center"/>
              <w:rPr>
                <w:color w:val="000000"/>
                <w:szCs w:val="24"/>
              </w:rPr>
            </w:pPr>
            <w:r w:rsidRPr="0078576E">
              <w:rPr>
                <w:rFonts w:hint="eastAsia"/>
                <w:color w:val="000000"/>
                <w:szCs w:val="24"/>
              </w:rPr>
              <w:t>0.608</w:t>
            </w:r>
          </w:p>
        </w:tc>
      </w:tr>
    </w:tbl>
    <w:p w14:paraId="0A854258" w14:textId="77777777" w:rsidR="00C9691D" w:rsidRDefault="00C9691D" w:rsidP="00C9691D">
      <w:r w:rsidRPr="00492A8E">
        <w:t>Abbreviation:</w:t>
      </w:r>
      <w:r>
        <w:t xml:space="preserve"> IPTW, i</w:t>
      </w:r>
      <w:r w:rsidRPr="0008415C">
        <w:t xml:space="preserve">nverse </w:t>
      </w:r>
      <w:r>
        <w:t xml:space="preserve">probability treatment weighting; ARNI, </w:t>
      </w:r>
      <w:r w:rsidRPr="00F65FB7">
        <w:t>angiotensin receptor-</w:t>
      </w:r>
      <w:proofErr w:type="spellStart"/>
      <w:r w:rsidRPr="00F65FB7">
        <w:t>neprilysin</w:t>
      </w:r>
      <w:proofErr w:type="spellEnd"/>
      <w:r w:rsidRPr="00F65FB7">
        <w:t xml:space="preserve"> inhibitor</w:t>
      </w:r>
      <w:r>
        <w:t xml:space="preserve">; </w:t>
      </w:r>
      <w:proofErr w:type="spellStart"/>
      <w:r>
        <w:t>ACEi</w:t>
      </w:r>
      <w:proofErr w:type="spellEnd"/>
      <w:r>
        <w:t>, angiotensin converting enzyme inhibitor; ARB, angiotensin receptor blockers;</w:t>
      </w:r>
      <w:r>
        <w:rPr>
          <w:rFonts w:hint="eastAsia"/>
        </w:rPr>
        <w:t xml:space="preserve"> </w:t>
      </w:r>
      <w:r>
        <w:t xml:space="preserve">CI, confidence interval; HR, hazard ratio; </w:t>
      </w:r>
      <w:r w:rsidRPr="004D0995">
        <w:rPr>
          <w:rFonts w:cstheme="minorHAnsi"/>
          <w:color w:val="000000" w:themeColor="text1"/>
          <w:szCs w:val="24"/>
        </w:rPr>
        <w:t xml:space="preserve">SHR, </w:t>
      </w:r>
      <w:proofErr w:type="spellStart"/>
      <w:r w:rsidRPr="004D0995">
        <w:rPr>
          <w:rFonts w:cstheme="minorHAnsi"/>
          <w:color w:val="000000" w:themeColor="text1"/>
          <w:szCs w:val="24"/>
        </w:rPr>
        <w:t>subdistribution</w:t>
      </w:r>
      <w:proofErr w:type="spellEnd"/>
      <w:r w:rsidRPr="004D0995">
        <w:rPr>
          <w:rFonts w:cstheme="minorHAnsi"/>
          <w:color w:val="000000" w:themeColor="text1"/>
          <w:szCs w:val="24"/>
        </w:rPr>
        <w:t xml:space="preserve"> hazard ratio;</w:t>
      </w:r>
      <w:r>
        <w:t xml:space="preserve"> </w:t>
      </w:r>
      <w:proofErr w:type="spellStart"/>
      <w:r>
        <w:t>HFmrEF</w:t>
      </w:r>
      <w:proofErr w:type="spellEnd"/>
      <w:r>
        <w:t xml:space="preserve">, </w:t>
      </w:r>
      <w:r w:rsidRPr="00DC5D56">
        <w:t>heart failure with mid-range ejection fraction</w:t>
      </w:r>
      <w:r>
        <w:t xml:space="preserve">; </w:t>
      </w:r>
      <w:r w:rsidRPr="00152AE8">
        <w:t>HH</w:t>
      </w:r>
      <w:r>
        <w:t>F,</w:t>
      </w:r>
      <w:r w:rsidRPr="00152AE8">
        <w:t xml:space="preserve"> </w:t>
      </w:r>
      <w:r>
        <w:t xml:space="preserve">hospitalization for heart failure; </w:t>
      </w:r>
      <w:r w:rsidRPr="00152AE8">
        <w:t>CV</w:t>
      </w:r>
      <w:r>
        <w:t>,</w:t>
      </w:r>
      <w:r w:rsidRPr="00660D91">
        <w:rPr>
          <w:rFonts w:hint="eastAsia"/>
        </w:rPr>
        <w:t xml:space="preserve"> </w:t>
      </w:r>
      <w:r>
        <w:t xml:space="preserve">cardiovascular; </w:t>
      </w:r>
      <w:proofErr w:type="spellStart"/>
      <w:r>
        <w:t>HFrEF</w:t>
      </w:r>
      <w:proofErr w:type="spellEnd"/>
      <w:r>
        <w:t xml:space="preserve">, </w:t>
      </w:r>
      <w:r w:rsidRPr="00E67797">
        <w:t>heart failure with reduced ejection fraction</w:t>
      </w:r>
      <w:r>
        <w:t>;</w:t>
      </w:r>
    </w:p>
    <w:p w14:paraId="354ECE63" w14:textId="77777777" w:rsidR="00C9691D" w:rsidRDefault="00C9691D" w:rsidP="00C9691D">
      <w:r>
        <w:rPr>
          <w:rFonts w:hint="eastAsia"/>
        </w:rPr>
        <w:t>*</w:t>
      </w:r>
      <w:r>
        <w:t xml:space="preserve"> Composite of HHF and c</w:t>
      </w:r>
      <w:r w:rsidRPr="004B14B0">
        <w:t>ardiovascular death</w:t>
      </w:r>
      <w:r>
        <w:t>;</w:t>
      </w:r>
    </w:p>
    <w:p w14:paraId="2B506A15" w14:textId="77777777" w:rsidR="00C9691D" w:rsidRDefault="00C9691D" w:rsidP="00C9691D">
      <w:r>
        <w:t># Number of events per 100 person-years.</w:t>
      </w:r>
    </w:p>
    <w:p w14:paraId="4702715C" w14:textId="77777777" w:rsidR="00C9691D" w:rsidRDefault="00C9691D" w:rsidP="00C9691D">
      <w:pPr>
        <w:widowControl/>
      </w:pPr>
      <w:r>
        <w:br w:type="page"/>
      </w:r>
    </w:p>
    <w:p w14:paraId="43C3A612" w14:textId="77777777" w:rsidR="00C9691D" w:rsidRDefault="00C9691D" w:rsidP="00C9691D">
      <w:r w:rsidRPr="0080332C">
        <w:rPr>
          <w:rFonts w:cstheme="minorHAnsi"/>
          <w:b/>
        </w:rPr>
        <w:lastRenderedPageBreak/>
        <w:t>S</w:t>
      </w:r>
      <w:r w:rsidRPr="0080332C">
        <w:rPr>
          <w:rFonts w:cstheme="minorHAnsi" w:hint="eastAsia"/>
          <w:b/>
        </w:rPr>
        <w:t>u</w:t>
      </w:r>
      <w:r w:rsidRPr="0080332C">
        <w:rPr>
          <w:rFonts w:cstheme="minorHAnsi"/>
          <w:b/>
        </w:rPr>
        <w:t xml:space="preserve">pplemental Table </w:t>
      </w:r>
      <w:r>
        <w:rPr>
          <w:rFonts w:cstheme="minorHAnsi"/>
          <w:b/>
        </w:rPr>
        <w:t>3</w:t>
      </w:r>
      <w:r>
        <w:t xml:space="preserve">. </w:t>
      </w:r>
      <w:r w:rsidRPr="00C117EA">
        <w:t>Follow up outcome</w:t>
      </w:r>
      <w:r>
        <w:t xml:space="preserve"> of patients with </w:t>
      </w:r>
      <w:proofErr w:type="spellStart"/>
      <w:r w:rsidRPr="00E43210">
        <w:t>HFmrEF</w:t>
      </w:r>
      <w:proofErr w:type="spellEnd"/>
      <w:r w:rsidRPr="00E43210">
        <w:t xml:space="preserve"> a</w:t>
      </w:r>
      <w:r>
        <w:t xml:space="preserve">ccording to use of </w:t>
      </w:r>
      <w:r w:rsidRPr="00B531D8">
        <w:t>mineralocorticoid receptor antagonists</w:t>
      </w:r>
      <w:r>
        <w:t xml:space="preserve"> or r</w:t>
      </w:r>
      <w:r w:rsidRPr="0033656B">
        <w:t>enin</w:t>
      </w:r>
      <w:r>
        <w:t>-</w:t>
      </w:r>
      <w:r w:rsidRPr="0033656B">
        <w:t>angiotensin system inhibitor</w:t>
      </w:r>
      <w:r>
        <w:t xml:space="preserve"> in the IPTW-adjusted cohort</w:t>
      </w:r>
    </w:p>
    <w:tbl>
      <w:tblPr>
        <w:tblStyle w:val="a3"/>
        <w:tblW w:w="472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3926"/>
        <w:gridCol w:w="3926"/>
        <w:gridCol w:w="2407"/>
      </w:tblGrid>
      <w:tr w:rsidR="00B26914" w:rsidRPr="00633195" w14:paraId="488E725C" w14:textId="77777777" w:rsidTr="00B26914">
        <w:trPr>
          <w:tblHeader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</w:tcPr>
          <w:p w14:paraId="43C6DD9A" w14:textId="77777777" w:rsidR="00B26914" w:rsidRPr="00633195" w:rsidRDefault="00B26914" w:rsidP="004C2E63">
            <w:pPr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Outcome / Group</w:t>
            </w:r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FC037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eastAsia="新細明體" w:cstheme="minorHAnsi"/>
                <w:kern w:val="0"/>
                <w:szCs w:val="24"/>
              </w:rPr>
              <w:t xml:space="preserve">Incidence (95% </w:t>
            </w:r>
            <w:proofErr w:type="gramStart"/>
            <w:r w:rsidRPr="00633195">
              <w:rPr>
                <w:rFonts w:eastAsia="新細明體" w:cstheme="minorHAnsi"/>
                <w:kern w:val="0"/>
                <w:szCs w:val="24"/>
              </w:rPr>
              <w:t>CI)#</w:t>
            </w:r>
            <w:proofErr w:type="gramEnd"/>
          </w:p>
        </w:tc>
        <w:tc>
          <w:tcPr>
            <w:tcW w:w="14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2DCBC2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HR/SHR (95% CI)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E99C8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i/>
                <w:iCs/>
                <w:szCs w:val="24"/>
              </w:rPr>
              <w:t>P</w:t>
            </w:r>
            <w:r w:rsidRPr="00633195">
              <w:rPr>
                <w:rFonts w:cstheme="minorHAnsi"/>
                <w:szCs w:val="24"/>
              </w:rPr>
              <w:t xml:space="preserve"> value</w:t>
            </w:r>
          </w:p>
        </w:tc>
      </w:tr>
      <w:tr w:rsidR="00B26914" w:rsidRPr="00633195" w14:paraId="59EFD923" w14:textId="77777777" w:rsidTr="00B26914">
        <w:tc>
          <w:tcPr>
            <w:tcW w:w="1109" w:type="pct"/>
            <w:tcBorders>
              <w:top w:val="single" w:sz="4" w:space="0" w:color="auto"/>
            </w:tcBorders>
          </w:tcPr>
          <w:p w14:paraId="1BC6120F" w14:textId="77777777" w:rsidR="00B26914" w:rsidRPr="00633195" w:rsidRDefault="00B26914" w:rsidP="004C2E63">
            <w:pPr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Primary outcome*</w:t>
            </w:r>
          </w:p>
        </w:tc>
        <w:tc>
          <w:tcPr>
            <w:tcW w:w="1489" w:type="pct"/>
            <w:tcBorders>
              <w:top w:val="single" w:sz="4" w:space="0" w:color="auto"/>
            </w:tcBorders>
          </w:tcPr>
          <w:p w14:paraId="00B4E2E4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</w:tcBorders>
          </w:tcPr>
          <w:p w14:paraId="3670EF03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</w:tcBorders>
          </w:tcPr>
          <w:p w14:paraId="258E2A0C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26914" w:rsidRPr="00633195" w14:paraId="1877310C" w14:textId="77777777" w:rsidTr="00B26914">
        <w:tc>
          <w:tcPr>
            <w:tcW w:w="1109" w:type="pct"/>
          </w:tcPr>
          <w:p w14:paraId="6169F831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bookmarkStart w:id="0" w:name="_Hlk183009067"/>
            <w:r w:rsidRPr="00633195">
              <w:rPr>
                <w:rFonts w:cstheme="minorHAnsi"/>
                <w:szCs w:val="24"/>
              </w:rPr>
              <w:t>None</w:t>
            </w:r>
          </w:p>
        </w:tc>
        <w:tc>
          <w:tcPr>
            <w:tcW w:w="1489" w:type="pct"/>
            <w:shd w:val="clear" w:color="auto" w:fill="auto"/>
          </w:tcPr>
          <w:p w14:paraId="47344C2B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36.6 (34.7–38.4)</w:t>
            </w:r>
          </w:p>
        </w:tc>
        <w:tc>
          <w:tcPr>
            <w:tcW w:w="1489" w:type="pct"/>
            <w:shd w:val="clear" w:color="auto" w:fill="auto"/>
          </w:tcPr>
          <w:p w14:paraId="3C5AD807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1.079 (1.004–1.160)</w:t>
            </w:r>
          </w:p>
        </w:tc>
        <w:tc>
          <w:tcPr>
            <w:tcW w:w="913" w:type="pct"/>
            <w:shd w:val="clear" w:color="auto" w:fill="auto"/>
          </w:tcPr>
          <w:p w14:paraId="041E462F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0.039</w:t>
            </w:r>
          </w:p>
        </w:tc>
      </w:tr>
      <w:tr w:rsidR="00B26914" w:rsidRPr="00633195" w14:paraId="15A2DF5D" w14:textId="77777777" w:rsidTr="00B26914">
        <w:tc>
          <w:tcPr>
            <w:tcW w:w="1109" w:type="pct"/>
          </w:tcPr>
          <w:p w14:paraId="2FA16723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MRA only</w:t>
            </w:r>
          </w:p>
        </w:tc>
        <w:tc>
          <w:tcPr>
            <w:tcW w:w="1489" w:type="pct"/>
            <w:shd w:val="clear" w:color="auto" w:fill="auto"/>
          </w:tcPr>
          <w:p w14:paraId="2A5EE2F4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39.9 (37.8–42.0)</w:t>
            </w:r>
          </w:p>
        </w:tc>
        <w:tc>
          <w:tcPr>
            <w:tcW w:w="1489" w:type="pct"/>
            <w:shd w:val="clear" w:color="auto" w:fill="auto"/>
          </w:tcPr>
          <w:p w14:paraId="15356DEE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1.16 (1.08–1.25)</w:t>
            </w:r>
          </w:p>
        </w:tc>
        <w:tc>
          <w:tcPr>
            <w:tcW w:w="913" w:type="pct"/>
            <w:shd w:val="clear" w:color="auto" w:fill="auto"/>
          </w:tcPr>
          <w:p w14:paraId="3DC6FB48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&lt;0.001</w:t>
            </w:r>
          </w:p>
        </w:tc>
      </w:tr>
      <w:bookmarkEnd w:id="0"/>
      <w:tr w:rsidR="00B26914" w:rsidRPr="00633195" w14:paraId="43BA07F6" w14:textId="77777777" w:rsidTr="00B26914">
        <w:tc>
          <w:tcPr>
            <w:tcW w:w="1109" w:type="pct"/>
          </w:tcPr>
          <w:p w14:paraId="245F9CF9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RASI only</w:t>
            </w:r>
          </w:p>
        </w:tc>
        <w:tc>
          <w:tcPr>
            <w:tcW w:w="1489" w:type="pct"/>
            <w:shd w:val="clear" w:color="auto" w:fill="auto"/>
          </w:tcPr>
          <w:p w14:paraId="5A31F9C4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31.9 (30.3–33.5)</w:t>
            </w:r>
          </w:p>
        </w:tc>
        <w:tc>
          <w:tcPr>
            <w:tcW w:w="1489" w:type="pct"/>
            <w:shd w:val="clear" w:color="auto" w:fill="auto"/>
          </w:tcPr>
          <w:p w14:paraId="4A47C5B8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0.997 (0.928–1.071)</w:t>
            </w:r>
          </w:p>
        </w:tc>
        <w:tc>
          <w:tcPr>
            <w:tcW w:w="913" w:type="pct"/>
            <w:shd w:val="clear" w:color="auto" w:fill="auto"/>
          </w:tcPr>
          <w:p w14:paraId="3E7904CD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0.927</w:t>
            </w:r>
          </w:p>
        </w:tc>
      </w:tr>
      <w:tr w:rsidR="00B26914" w:rsidRPr="00633195" w14:paraId="3B7E3E47" w14:textId="77777777" w:rsidTr="00B26914">
        <w:tc>
          <w:tcPr>
            <w:tcW w:w="1109" w:type="pct"/>
          </w:tcPr>
          <w:p w14:paraId="52D039E3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MRA + RASI</w:t>
            </w:r>
          </w:p>
        </w:tc>
        <w:tc>
          <w:tcPr>
            <w:tcW w:w="1489" w:type="pct"/>
            <w:shd w:val="clear" w:color="auto" w:fill="auto"/>
          </w:tcPr>
          <w:p w14:paraId="47902821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30.3 (28.8–31.9)</w:t>
            </w:r>
          </w:p>
        </w:tc>
        <w:tc>
          <w:tcPr>
            <w:tcW w:w="1489" w:type="pct"/>
          </w:tcPr>
          <w:p w14:paraId="00604D03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543B5F">
              <w:rPr>
                <w:rFonts w:cstheme="minorHAnsi"/>
                <w:szCs w:val="24"/>
              </w:rPr>
              <w:t>Reference</w:t>
            </w:r>
          </w:p>
        </w:tc>
        <w:tc>
          <w:tcPr>
            <w:tcW w:w="913" w:type="pct"/>
          </w:tcPr>
          <w:p w14:paraId="09772976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543B5F">
              <w:rPr>
                <w:rFonts w:cstheme="minorHAnsi" w:hint="eastAsia"/>
                <w:szCs w:val="24"/>
              </w:rPr>
              <w:t>-</w:t>
            </w:r>
          </w:p>
        </w:tc>
      </w:tr>
      <w:tr w:rsidR="00B26914" w:rsidRPr="00633195" w14:paraId="01EEA07B" w14:textId="77777777" w:rsidTr="00B26914">
        <w:tc>
          <w:tcPr>
            <w:tcW w:w="1109" w:type="pct"/>
          </w:tcPr>
          <w:p w14:paraId="75280AAA" w14:textId="77777777" w:rsidR="00B26914" w:rsidRPr="00633195" w:rsidRDefault="00B26914" w:rsidP="004C2E63">
            <w:pPr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Cardiovascular death</w:t>
            </w:r>
          </w:p>
        </w:tc>
        <w:tc>
          <w:tcPr>
            <w:tcW w:w="1489" w:type="pct"/>
            <w:shd w:val="clear" w:color="auto" w:fill="auto"/>
          </w:tcPr>
          <w:p w14:paraId="35935F17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89" w:type="pct"/>
          </w:tcPr>
          <w:p w14:paraId="71B3CFA4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13" w:type="pct"/>
          </w:tcPr>
          <w:p w14:paraId="1A31C210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26914" w:rsidRPr="00633195" w14:paraId="2E9F413A" w14:textId="77777777" w:rsidTr="00B26914">
        <w:tc>
          <w:tcPr>
            <w:tcW w:w="1109" w:type="pct"/>
          </w:tcPr>
          <w:p w14:paraId="3A8F38CB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None</w:t>
            </w:r>
          </w:p>
        </w:tc>
        <w:tc>
          <w:tcPr>
            <w:tcW w:w="1489" w:type="pct"/>
            <w:shd w:val="clear" w:color="auto" w:fill="auto"/>
          </w:tcPr>
          <w:p w14:paraId="41A3DD5A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5.6 (5.1–6.1)</w:t>
            </w:r>
          </w:p>
        </w:tc>
        <w:tc>
          <w:tcPr>
            <w:tcW w:w="1489" w:type="pct"/>
            <w:shd w:val="clear" w:color="auto" w:fill="auto"/>
          </w:tcPr>
          <w:p w14:paraId="466FA47B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1.53 (1.32–1.77)</w:t>
            </w:r>
          </w:p>
        </w:tc>
        <w:tc>
          <w:tcPr>
            <w:tcW w:w="913" w:type="pct"/>
            <w:shd w:val="clear" w:color="auto" w:fill="auto"/>
          </w:tcPr>
          <w:p w14:paraId="4405D3E8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&lt;0.001</w:t>
            </w:r>
          </w:p>
        </w:tc>
      </w:tr>
      <w:tr w:rsidR="00B26914" w:rsidRPr="00633195" w14:paraId="08ECB3D7" w14:textId="77777777" w:rsidTr="00B26914">
        <w:tc>
          <w:tcPr>
            <w:tcW w:w="1109" w:type="pct"/>
          </w:tcPr>
          <w:p w14:paraId="2E960EA9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MRA only</w:t>
            </w:r>
          </w:p>
        </w:tc>
        <w:tc>
          <w:tcPr>
            <w:tcW w:w="1489" w:type="pct"/>
            <w:shd w:val="clear" w:color="auto" w:fill="auto"/>
          </w:tcPr>
          <w:p w14:paraId="07DF76D3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5.9 (5.3–6.5)</w:t>
            </w:r>
          </w:p>
        </w:tc>
        <w:tc>
          <w:tcPr>
            <w:tcW w:w="1489" w:type="pct"/>
            <w:shd w:val="clear" w:color="auto" w:fill="auto"/>
          </w:tcPr>
          <w:p w14:paraId="22DE1FA5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1.58 (1.35–1.84)</w:t>
            </w:r>
          </w:p>
        </w:tc>
        <w:tc>
          <w:tcPr>
            <w:tcW w:w="913" w:type="pct"/>
            <w:shd w:val="clear" w:color="auto" w:fill="auto"/>
          </w:tcPr>
          <w:p w14:paraId="3E70D01D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&lt;0.001</w:t>
            </w:r>
          </w:p>
        </w:tc>
      </w:tr>
      <w:tr w:rsidR="00B26914" w:rsidRPr="00633195" w14:paraId="5D63DBC5" w14:textId="77777777" w:rsidTr="00B26914">
        <w:tc>
          <w:tcPr>
            <w:tcW w:w="1109" w:type="pct"/>
          </w:tcPr>
          <w:p w14:paraId="7BBC07A2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RASI only</w:t>
            </w:r>
          </w:p>
        </w:tc>
        <w:tc>
          <w:tcPr>
            <w:tcW w:w="1489" w:type="pct"/>
            <w:shd w:val="clear" w:color="auto" w:fill="auto"/>
          </w:tcPr>
          <w:p w14:paraId="21F3496F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4.4 (4.0–4.8)</w:t>
            </w:r>
          </w:p>
        </w:tc>
        <w:tc>
          <w:tcPr>
            <w:tcW w:w="1489" w:type="pct"/>
            <w:shd w:val="clear" w:color="auto" w:fill="auto"/>
          </w:tcPr>
          <w:p w14:paraId="0D54FDCB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1.26 (1.08–1.47)</w:t>
            </w:r>
          </w:p>
        </w:tc>
        <w:tc>
          <w:tcPr>
            <w:tcW w:w="913" w:type="pct"/>
            <w:shd w:val="clear" w:color="auto" w:fill="auto"/>
          </w:tcPr>
          <w:p w14:paraId="10991FC1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0.003</w:t>
            </w:r>
          </w:p>
        </w:tc>
      </w:tr>
      <w:tr w:rsidR="00B26914" w:rsidRPr="00633195" w14:paraId="21FEC4AA" w14:textId="77777777" w:rsidTr="00B26914">
        <w:tc>
          <w:tcPr>
            <w:tcW w:w="1109" w:type="pct"/>
          </w:tcPr>
          <w:p w14:paraId="5AF2F84B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MRA + RASI</w:t>
            </w:r>
          </w:p>
        </w:tc>
        <w:tc>
          <w:tcPr>
            <w:tcW w:w="1489" w:type="pct"/>
            <w:shd w:val="clear" w:color="auto" w:fill="auto"/>
          </w:tcPr>
          <w:p w14:paraId="7A3E7E65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3.5 (3.1–3.9)</w:t>
            </w:r>
          </w:p>
        </w:tc>
        <w:tc>
          <w:tcPr>
            <w:tcW w:w="1489" w:type="pct"/>
          </w:tcPr>
          <w:p w14:paraId="4A83D650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543B5F">
              <w:rPr>
                <w:rFonts w:cstheme="minorHAnsi"/>
                <w:szCs w:val="24"/>
              </w:rPr>
              <w:t>Reference</w:t>
            </w:r>
          </w:p>
        </w:tc>
        <w:tc>
          <w:tcPr>
            <w:tcW w:w="913" w:type="pct"/>
          </w:tcPr>
          <w:p w14:paraId="3EC18B03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543B5F">
              <w:rPr>
                <w:rFonts w:cstheme="minorHAnsi" w:hint="eastAsia"/>
                <w:szCs w:val="24"/>
              </w:rPr>
              <w:t>-</w:t>
            </w:r>
          </w:p>
        </w:tc>
      </w:tr>
      <w:tr w:rsidR="00B26914" w:rsidRPr="00633195" w14:paraId="68D4D463" w14:textId="77777777" w:rsidTr="00B26914">
        <w:tc>
          <w:tcPr>
            <w:tcW w:w="1109" w:type="pct"/>
          </w:tcPr>
          <w:p w14:paraId="45CB67AD" w14:textId="77777777" w:rsidR="00B26914" w:rsidRPr="00D13648" w:rsidRDefault="00B26914" w:rsidP="004C2E63">
            <w:pPr>
              <w:jc w:val="both"/>
              <w:rPr>
                <w:rFonts w:cstheme="minorHAnsi"/>
                <w:color w:val="FF0000"/>
                <w:szCs w:val="24"/>
              </w:rPr>
            </w:pPr>
            <w:r w:rsidRPr="00E326BA">
              <w:rPr>
                <w:rFonts w:cstheme="minorHAnsi"/>
                <w:szCs w:val="24"/>
              </w:rPr>
              <w:t>HHF</w:t>
            </w:r>
          </w:p>
        </w:tc>
        <w:tc>
          <w:tcPr>
            <w:tcW w:w="1489" w:type="pct"/>
            <w:shd w:val="clear" w:color="auto" w:fill="auto"/>
          </w:tcPr>
          <w:p w14:paraId="2733F336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89" w:type="pct"/>
          </w:tcPr>
          <w:p w14:paraId="0F062E6B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13" w:type="pct"/>
          </w:tcPr>
          <w:p w14:paraId="7B2F8381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26914" w:rsidRPr="00633195" w14:paraId="3D7C1641" w14:textId="77777777" w:rsidTr="00B26914">
        <w:tc>
          <w:tcPr>
            <w:tcW w:w="1109" w:type="pct"/>
          </w:tcPr>
          <w:p w14:paraId="47E4C2CA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None</w:t>
            </w:r>
          </w:p>
        </w:tc>
        <w:tc>
          <w:tcPr>
            <w:tcW w:w="1489" w:type="pct"/>
            <w:shd w:val="clear" w:color="auto" w:fill="auto"/>
          </w:tcPr>
          <w:p w14:paraId="5886572D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32.2 (30.4–33.9)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4CB3DAD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1.06 (0.98–1.14)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409F800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0.142</w:t>
            </w:r>
          </w:p>
        </w:tc>
      </w:tr>
      <w:tr w:rsidR="00B26914" w:rsidRPr="00633195" w14:paraId="56A0399B" w14:textId="77777777" w:rsidTr="00B26914">
        <w:tc>
          <w:tcPr>
            <w:tcW w:w="1109" w:type="pct"/>
          </w:tcPr>
          <w:p w14:paraId="5C6E9800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MRA only</w:t>
            </w:r>
          </w:p>
        </w:tc>
        <w:tc>
          <w:tcPr>
            <w:tcW w:w="1489" w:type="pct"/>
            <w:shd w:val="clear" w:color="auto" w:fill="auto"/>
          </w:tcPr>
          <w:p w14:paraId="17D76DC3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35.1 (33.1–37.1)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E9A9919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1.14 (1.06–1.24)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BF023F5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0.001</w:t>
            </w:r>
          </w:p>
        </w:tc>
      </w:tr>
      <w:tr w:rsidR="00B26914" w:rsidRPr="00633195" w14:paraId="399F62BC" w14:textId="77777777" w:rsidTr="00B26914">
        <w:tc>
          <w:tcPr>
            <w:tcW w:w="1109" w:type="pct"/>
          </w:tcPr>
          <w:p w14:paraId="5BCED3B6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RASI only</w:t>
            </w:r>
          </w:p>
        </w:tc>
        <w:tc>
          <w:tcPr>
            <w:tcW w:w="1489" w:type="pct"/>
            <w:shd w:val="clear" w:color="auto" w:fill="auto"/>
          </w:tcPr>
          <w:p w14:paraId="11B705EF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27.9 (26.4–29.4)</w:t>
            </w:r>
          </w:p>
        </w:tc>
        <w:tc>
          <w:tcPr>
            <w:tcW w:w="1489" w:type="pct"/>
            <w:shd w:val="clear" w:color="auto" w:fill="auto"/>
            <w:vAlign w:val="center"/>
          </w:tcPr>
          <w:p w14:paraId="356B6FC0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0.97 (0.90–1.05)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75AAEEFD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0.425</w:t>
            </w:r>
          </w:p>
        </w:tc>
      </w:tr>
      <w:tr w:rsidR="00B26914" w:rsidRPr="00633195" w14:paraId="2F7A2767" w14:textId="77777777" w:rsidTr="00B26914">
        <w:tc>
          <w:tcPr>
            <w:tcW w:w="1109" w:type="pct"/>
          </w:tcPr>
          <w:p w14:paraId="329BA5D5" w14:textId="77777777" w:rsidR="00B26914" w:rsidRPr="00633195" w:rsidRDefault="00B26914" w:rsidP="004C2E63">
            <w:pPr>
              <w:ind w:leftChars="100" w:left="240"/>
              <w:jc w:val="both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MRA + RASI</w:t>
            </w:r>
          </w:p>
        </w:tc>
        <w:tc>
          <w:tcPr>
            <w:tcW w:w="1489" w:type="pct"/>
            <w:shd w:val="clear" w:color="auto" w:fill="auto"/>
          </w:tcPr>
          <w:p w14:paraId="03D383B3" w14:textId="77777777" w:rsidR="00B26914" w:rsidRPr="00633195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633195">
              <w:rPr>
                <w:rFonts w:cstheme="minorHAnsi"/>
                <w:szCs w:val="24"/>
              </w:rPr>
              <w:t>27.3 (25.8–28.8)</w:t>
            </w:r>
          </w:p>
        </w:tc>
        <w:tc>
          <w:tcPr>
            <w:tcW w:w="1489" w:type="pct"/>
          </w:tcPr>
          <w:p w14:paraId="64701050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543B5F">
              <w:rPr>
                <w:rFonts w:cstheme="minorHAnsi"/>
                <w:szCs w:val="24"/>
              </w:rPr>
              <w:t>Reference</w:t>
            </w:r>
          </w:p>
        </w:tc>
        <w:tc>
          <w:tcPr>
            <w:tcW w:w="913" w:type="pct"/>
          </w:tcPr>
          <w:p w14:paraId="3A2EC64C" w14:textId="77777777" w:rsidR="00B26914" w:rsidRPr="00543B5F" w:rsidRDefault="00B26914" w:rsidP="004C2E63">
            <w:pPr>
              <w:jc w:val="center"/>
              <w:rPr>
                <w:rFonts w:cstheme="minorHAnsi"/>
                <w:szCs w:val="24"/>
              </w:rPr>
            </w:pPr>
            <w:r w:rsidRPr="00543B5F">
              <w:rPr>
                <w:rFonts w:cstheme="minorHAnsi" w:hint="eastAsia"/>
                <w:szCs w:val="24"/>
              </w:rPr>
              <w:t>-</w:t>
            </w:r>
          </w:p>
        </w:tc>
      </w:tr>
    </w:tbl>
    <w:p w14:paraId="7C46736E" w14:textId="77777777" w:rsidR="00C9691D" w:rsidRDefault="00C9691D" w:rsidP="00C9691D">
      <w:r>
        <w:rPr>
          <w:rFonts w:hint="eastAsia"/>
        </w:rPr>
        <w:t>*</w:t>
      </w:r>
      <w:r>
        <w:t xml:space="preserve"> Composite of HHF and c</w:t>
      </w:r>
      <w:r w:rsidRPr="004B14B0">
        <w:t>ardiovascular death</w:t>
      </w:r>
      <w:r>
        <w:t>;</w:t>
      </w:r>
    </w:p>
    <w:p w14:paraId="35C73B12" w14:textId="77777777" w:rsidR="00C9691D" w:rsidRPr="00E326BA" w:rsidRDefault="00C9691D" w:rsidP="00C9691D">
      <w:r>
        <w:t># Number of events per 100 person-years.</w:t>
      </w:r>
    </w:p>
    <w:p w14:paraId="5EF390B4" w14:textId="77777777" w:rsidR="00C9691D" w:rsidRDefault="00C9691D">
      <w:pPr>
        <w:widowControl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041A0C8" w14:textId="11290700" w:rsidR="00BF73CC" w:rsidRPr="00417C9B" w:rsidRDefault="00BF73CC" w:rsidP="00BF73CC">
      <w:pPr>
        <w:rPr>
          <w:rFonts w:cstheme="minorHAnsi"/>
        </w:rPr>
      </w:pPr>
      <w:r w:rsidRPr="00605DE8">
        <w:rPr>
          <w:rFonts w:cstheme="minorHAnsi"/>
          <w:b/>
        </w:rPr>
        <w:lastRenderedPageBreak/>
        <w:t xml:space="preserve">Supplemental </w:t>
      </w:r>
      <w:r>
        <w:rPr>
          <w:rFonts w:cstheme="minorHAnsi"/>
          <w:b/>
        </w:rPr>
        <w:t xml:space="preserve">Table </w:t>
      </w:r>
      <w:r w:rsidR="00C9691D">
        <w:rPr>
          <w:rFonts w:cstheme="minorHAnsi"/>
          <w:b/>
        </w:rPr>
        <w:t>4</w:t>
      </w:r>
      <w:r>
        <w:rPr>
          <w:rFonts w:cstheme="minorHAnsi"/>
        </w:rPr>
        <w:t>. Baseline c</w:t>
      </w:r>
      <w:r w:rsidRPr="00417C9B">
        <w:rPr>
          <w:rFonts w:cstheme="minorHAnsi"/>
        </w:rPr>
        <w:t>haracteristics</w:t>
      </w:r>
      <w:r>
        <w:rPr>
          <w:rFonts w:cstheme="minorHAnsi"/>
        </w:rPr>
        <w:t xml:space="preserve"> of patient with </w:t>
      </w:r>
      <w:proofErr w:type="spellStart"/>
      <w:r>
        <w:rPr>
          <w:rFonts w:cstheme="minorHAnsi"/>
        </w:rPr>
        <w:t>HFrEF</w:t>
      </w:r>
      <w:proofErr w:type="spellEnd"/>
      <w:r>
        <w:rPr>
          <w:rFonts w:cstheme="minorHAnsi"/>
        </w:rPr>
        <w:t xml:space="preserve"> according to use of </w:t>
      </w:r>
      <w:r w:rsidRPr="00B531D8">
        <w:t>mineralocorticoid receptor antagonists</w:t>
      </w:r>
      <w:r w:rsidRPr="00605DE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or </w:t>
      </w:r>
      <w:r>
        <w:t>r</w:t>
      </w:r>
      <w:r w:rsidRPr="0033656B">
        <w:t>enin</w:t>
      </w:r>
      <w:r>
        <w:t>-</w:t>
      </w:r>
      <w:r w:rsidRPr="0033656B">
        <w:t>angiotensin system inhibitor</w:t>
      </w:r>
      <w:r>
        <w:t xml:space="preserve"> in the original cohort</w:t>
      </w:r>
    </w:p>
    <w:tbl>
      <w:tblPr>
        <w:tblStyle w:val="a3"/>
        <w:tblW w:w="505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1125"/>
        <w:gridCol w:w="1720"/>
        <w:gridCol w:w="1596"/>
        <w:gridCol w:w="1596"/>
        <w:gridCol w:w="775"/>
        <w:gridCol w:w="226"/>
        <w:gridCol w:w="1596"/>
        <w:gridCol w:w="1720"/>
        <w:gridCol w:w="775"/>
      </w:tblGrid>
      <w:tr w:rsidR="00BF73CC" w:rsidRPr="00496A30" w14:paraId="0B0BDEAF" w14:textId="77777777" w:rsidTr="005A226F">
        <w:trPr>
          <w:tblHeader/>
          <w:jc w:val="center"/>
        </w:trPr>
        <w:tc>
          <w:tcPr>
            <w:tcW w:w="105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C1D593" w14:textId="77777777" w:rsidR="00BF73CC" w:rsidRPr="00496A30" w:rsidRDefault="00BF73CC" w:rsidP="005A226F">
            <w:pPr>
              <w:rPr>
                <w:rFonts w:cstheme="minorHAnsi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72B35B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FB90BC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0641C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MRA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17A51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59683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RASI</w:t>
            </w:r>
            <w:r>
              <w:rPr>
                <w:rFonts w:cstheme="minorHAnsi"/>
                <w:szCs w:val="24"/>
              </w:rPr>
              <w:t>/ARNI</w:t>
            </w:r>
          </w:p>
        </w:tc>
      </w:tr>
      <w:tr w:rsidR="00BF73CC" w:rsidRPr="00496A30" w14:paraId="53F38321" w14:textId="77777777" w:rsidTr="005A226F">
        <w:trPr>
          <w:tblHeader/>
          <w:jc w:val="center"/>
        </w:trPr>
        <w:tc>
          <w:tcPr>
            <w:tcW w:w="10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6A9E70" w14:textId="77777777" w:rsidR="00BF73CC" w:rsidRPr="00496A30" w:rsidRDefault="00BF73CC" w:rsidP="005A226F">
            <w:pPr>
              <w:jc w:val="both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Variable</w:t>
            </w: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vAlign w:val="bottom"/>
          </w:tcPr>
          <w:p w14:paraId="524D17B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Available</w:t>
            </w:r>
          </w:p>
          <w:p w14:paraId="72947A7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Number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vAlign w:val="bottom"/>
          </w:tcPr>
          <w:p w14:paraId="452AE1A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Total</w:t>
            </w:r>
          </w:p>
          <w:p w14:paraId="1920776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(</w:t>
            </w:r>
            <w:r w:rsidRPr="00D32D36">
              <w:rPr>
                <w:rFonts w:cstheme="minorHAnsi"/>
                <w:i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 xml:space="preserve"> = 3,971)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915DD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User</w:t>
            </w:r>
          </w:p>
          <w:p w14:paraId="1CC90BF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 xml:space="preserve"> (</w:t>
            </w:r>
            <w:r w:rsidRPr="00D32D36">
              <w:rPr>
                <w:rFonts w:cstheme="minorHAnsi"/>
                <w:i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 xml:space="preserve"> = 873)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DDECC8" w14:textId="77777777" w:rsidR="00BF73CC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>on-user</w:t>
            </w:r>
          </w:p>
          <w:p w14:paraId="47D1A8D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(</w:t>
            </w:r>
            <w:r w:rsidRPr="00D32D36">
              <w:rPr>
                <w:rFonts w:cstheme="minorHAnsi"/>
                <w:i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 xml:space="preserve"> = 3,098)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8424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STD</w:t>
            </w:r>
          </w:p>
        </w:tc>
        <w:tc>
          <w:tcPr>
            <w:tcW w:w="8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23CB1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3837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User</w:t>
            </w:r>
          </w:p>
          <w:p w14:paraId="2746DF4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 xml:space="preserve"> (</w:t>
            </w:r>
            <w:r w:rsidRPr="00D32D36">
              <w:rPr>
                <w:rFonts w:cstheme="minorHAnsi"/>
                <w:i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 xml:space="preserve"> = 1,456)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023A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>on-user</w:t>
            </w:r>
          </w:p>
          <w:p w14:paraId="6B94590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 xml:space="preserve"> (</w:t>
            </w:r>
            <w:r w:rsidRPr="00D32D36">
              <w:rPr>
                <w:rFonts w:cstheme="minorHAnsi"/>
                <w:i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 xml:space="preserve"> = 2,515)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7D3C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STD</w:t>
            </w:r>
          </w:p>
        </w:tc>
      </w:tr>
      <w:tr w:rsidR="00BF73CC" w:rsidRPr="00496A30" w14:paraId="143970F7" w14:textId="77777777" w:rsidTr="005A226F">
        <w:trPr>
          <w:trHeight w:val="330"/>
          <w:jc w:val="center"/>
        </w:trPr>
        <w:tc>
          <w:tcPr>
            <w:tcW w:w="1053" w:type="pct"/>
            <w:tcBorders>
              <w:top w:val="single" w:sz="4" w:space="0" w:color="auto"/>
            </w:tcBorders>
            <w:noWrap/>
            <w:hideMark/>
          </w:tcPr>
          <w:p w14:paraId="3FFA7808" w14:textId="77777777" w:rsidR="00BF73CC" w:rsidRPr="00496A30" w:rsidRDefault="00BF73CC" w:rsidP="005A226F">
            <w:pPr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Demographics</w:t>
            </w:r>
          </w:p>
        </w:tc>
        <w:tc>
          <w:tcPr>
            <w:tcW w:w="399" w:type="pct"/>
            <w:tcBorders>
              <w:top w:val="single" w:sz="4" w:space="0" w:color="auto"/>
            </w:tcBorders>
            <w:noWrap/>
          </w:tcPr>
          <w:p w14:paraId="06DBAC1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  <w:noWrap/>
          </w:tcPr>
          <w:p w14:paraId="3465B863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noWrap/>
          </w:tcPr>
          <w:p w14:paraId="3D5F732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noWrap/>
          </w:tcPr>
          <w:p w14:paraId="11D05F3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noWrap/>
          </w:tcPr>
          <w:p w14:paraId="01E119C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  <w:tcBorders>
              <w:top w:val="single" w:sz="4" w:space="0" w:color="auto"/>
            </w:tcBorders>
          </w:tcPr>
          <w:p w14:paraId="33A75AA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364DDE0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14:paraId="644BEB8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4F97F90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0801D299" w14:textId="77777777" w:rsidTr="005A226F">
        <w:trPr>
          <w:trHeight w:val="330"/>
          <w:jc w:val="center"/>
        </w:trPr>
        <w:tc>
          <w:tcPr>
            <w:tcW w:w="1053" w:type="pct"/>
            <w:noWrap/>
            <w:hideMark/>
          </w:tcPr>
          <w:p w14:paraId="7AAF6B06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Age, year</w:t>
            </w:r>
          </w:p>
        </w:tc>
        <w:tc>
          <w:tcPr>
            <w:tcW w:w="399" w:type="pct"/>
            <w:noWrap/>
          </w:tcPr>
          <w:p w14:paraId="36A9C75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noWrap/>
          </w:tcPr>
          <w:p w14:paraId="2A50CEF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63.2 ± 15.7</w:t>
            </w:r>
          </w:p>
        </w:tc>
        <w:tc>
          <w:tcPr>
            <w:tcW w:w="566" w:type="pct"/>
            <w:shd w:val="clear" w:color="auto" w:fill="auto"/>
            <w:noWrap/>
          </w:tcPr>
          <w:p w14:paraId="792181D8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61.8 ± 15.8</w:t>
            </w:r>
          </w:p>
        </w:tc>
        <w:tc>
          <w:tcPr>
            <w:tcW w:w="566" w:type="pct"/>
            <w:shd w:val="clear" w:color="auto" w:fill="auto"/>
            <w:noWrap/>
          </w:tcPr>
          <w:p w14:paraId="157F35A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63.6 ± 15.7</w:t>
            </w:r>
          </w:p>
        </w:tc>
        <w:tc>
          <w:tcPr>
            <w:tcW w:w="275" w:type="pct"/>
            <w:noWrap/>
          </w:tcPr>
          <w:p w14:paraId="4C3B119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-0.11</w:t>
            </w:r>
          </w:p>
        </w:tc>
        <w:tc>
          <w:tcPr>
            <w:tcW w:w="80" w:type="pct"/>
          </w:tcPr>
          <w:p w14:paraId="111E2B8B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4D791FA1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64.1 ± 15.2</w:t>
            </w:r>
          </w:p>
        </w:tc>
        <w:tc>
          <w:tcPr>
            <w:tcW w:w="610" w:type="pct"/>
            <w:shd w:val="clear" w:color="auto" w:fill="auto"/>
          </w:tcPr>
          <w:p w14:paraId="3ABF3CC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62.7 ± 16.0</w:t>
            </w:r>
          </w:p>
        </w:tc>
        <w:tc>
          <w:tcPr>
            <w:tcW w:w="275" w:type="pct"/>
            <w:shd w:val="clear" w:color="auto" w:fill="auto"/>
          </w:tcPr>
          <w:p w14:paraId="558C7217" w14:textId="77777777" w:rsidR="00BF73CC" w:rsidRPr="00496A30" w:rsidRDefault="00BF73CC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0.09</w:t>
            </w:r>
          </w:p>
        </w:tc>
      </w:tr>
      <w:tr w:rsidR="00BF73CC" w:rsidRPr="00496A30" w14:paraId="43A6E1D2" w14:textId="77777777" w:rsidTr="005A226F">
        <w:trPr>
          <w:trHeight w:val="330"/>
          <w:jc w:val="center"/>
        </w:trPr>
        <w:tc>
          <w:tcPr>
            <w:tcW w:w="1053" w:type="pct"/>
            <w:noWrap/>
            <w:hideMark/>
          </w:tcPr>
          <w:p w14:paraId="48F8DCD2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Male sex</w:t>
            </w:r>
          </w:p>
        </w:tc>
        <w:tc>
          <w:tcPr>
            <w:tcW w:w="399" w:type="pct"/>
            <w:noWrap/>
          </w:tcPr>
          <w:p w14:paraId="0E3C48B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noWrap/>
          </w:tcPr>
          <w:p w14:paraId="39BD976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2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815 (70.9)</w:t>
            </w:r>
          </w:p>
        </w:tc>
        <w:tc>
          <w:tcPr>
            <w:tcW w:w="566" w:type="pct"/>
            <w:shd w:val="clear" w:color="auto" w:fill="auto"/>
            <w:noWrap/>
          </w:tcPr>
          <w:p w14:paraId="3967045E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620 (71.0)</w:t>
            </w:r>
          </w:p>
        </w:tc>
        <w:tc>
          <w:tcPr>
            <w:tcW w:w="566" w:type="pct"/>
            <w:shd w:val="clear" w:color="auto" w:fill="auto"/>
            <w:noWrap/>
          </w:tcPr>
          <w:p w14:paraId="401F66D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195 (70.9)</w:t>
            </w:r>
          </w:p>
        </w:tc>
        <w:tc>
          <w:tcPr>
            <w:tcW w:w="275" w:type="pct"/>
            <w:shd w:val="clear" w:color="auto" w:fill="auto"/>
            <w:noWrap/>
          </w:tcPr>
          <w:p w14:paraId="0FB8EDAC" w14:textId="77777777" w:rsidR="00BF73CC" w:rsidRPr="00496A30" w:rsidRDefault="00BF73CC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496A30">
              <w:rPr>
                <w:color w:val="000000"/>
                <w:szCs w:val="24"/>
              </w:rPr>
              <w:t>&lt;0.01</w:t>
            </w:r>
          </w:p>
        </w:tc>
        <w:tc>
          <w:tcPr>
            <w:tcW w:w="80" w:type="pct"/>
          </w:tcPr>
          <w:p w14:paraId="44828F5D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5FC2BF3F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041 (71.5)</w:t>
            </w:r>
          </w:p>
        </w:tc>
        <w:tc>
          <w:tcPr>
            <w:tcW w:w="610" w:type="pct"/>
            <w:shd w:val="clear" w:color="auto" w:fill="auto"/>
          </w:tcPr>
          <w:p w14:paraId="4D2FB34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774 (70.5)</w:t>
            </w:r>
          </w:p>
        </w:tc>
        <w:tc>
          <w:tcPr>
            <w:tcW w:w="275" w:type="pct"/>
            <w:shd w:val="clear" w:color="auto" w:fill="auto"/>
          </w:tcPr>
          <w:p w14:paraId="39FD40AC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0.02</w:t>
            </w:r>
          </w:p>
        </w:tc>
      </w:tr>
      <w:tr w:rsidR="00BF73CC" w:rsidRPr="00496A30" w14:paraId="193E1658" w14:textId="77777777" w:rsidTr="005A226F">
        <w:trPr>
          <w:trHeight w:val="330"/>
          <w:jc w:val="center"/>
        </w:trPr>
        <w:tc>
          <w:tcPr>
            <w:tcW w:w="1053" w:type="pct"/>
            <w:noWrap/>
            <w:hideMark/>
          </w:tcPr>
          <w:p w14:paraId="74321F3C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Body mass index, kg/m</w:t>
            </w:r>
            <w:r w:rsidRPr="00496A30">
              <w:rPr>
                <w:rFonts w:cstheme="minorHAnsi"/>
                <w:szCs w:val="24"/>
                <w:vertAlign w:val="superscript"/>
              </w:rPr>
              <w:t>2</w:t>
            </w:r>
          </w:p>
        </w:tc>
        <w:tc>
          <w:tcPr>
            <w:tcW w:w="399" w:type="pct"/>
            <w:noWrap/>
          </w:tcPr>
          <w:p w14:paraId="41E53ADB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692</w:t>
            </w:r>
          </w:p>
        </w:tc>
        <w:tc>
          <w:tcPr>
            <w:tcW w:w="610" w:type="pct"/>
            <w:noWrap/>
          </w:tcPr>
          <w:p w14:paraId="120FB95B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25.5 ± 17.0</w:t>
            </w:r>
          </w:p>
        </w:tc>
        <w:tc>
          <w:tcPr>
            <w:tcW w:w="566" w:type="pct"/>
            <w:shd w:val="clear" w:color="auto" w:fill="auto"/>
            <w:noWrap/>
          </w:tcPr>
          <w:p w14:paraId="00468AB7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25.3 ± 9.0</w:t>
            </w:r>
          </w:p>
        </w:tc>
        <w:tc>
          <w:tcPr>
            <w:tcW w:w="566" w:type="pct"/>
            <w:shd w:val="clear" w:color="auto" w:fill="auto"/>
            <w:noWrap/>
          </w:tcPr>
          <w:p w14:paraId="2D4439D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25.5 ± 18.7</w:t>
            </w:r>
          </w:p>
        </w:tc>
        <w:tc>
          <w:tcPr>
            <w:tcW w:w="275" w:type="pct"/>
            <w:shd w:val="clear" w:color="auto" w:fill="auto"/>
            <w:noWrap/>
          </w:tcPr>
          <w:p w14:paraId="2D6CB3A5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0.07</w:t>
            </w:r>
          </w:p>
        </w:tc>
        <w:tc>
          <w:tcPr>
            <w:tcW w:w="80" w:type="pct"/>
          </w:tcPr>
          <w:p w14:paraId="3E34996F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02EEFEA9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25.6 ± 15.1</w:t>
            </w:r>
          </w:p>
        </w:tc>
        <w:tc>
          <w:tcPr>
            <w:tcW w:w="610" w:type="pct"/>
            <w:shd w:val="clear" w:color="auto" w:fill="auto"/>
          </w:tcPr>
          <w:p w14:paraId="25AC49E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25.4 ± 18.0</w:t>
            </w:r>
          </w:p>
        </w:tc>
        <w:tc>
          <w:tcPr>
            <w:tcW w:w="275" w:type="pct"/>
            <w:shd w:val="clear" w:color="auto" w:fill="auto"/>
          </w:tcPr>
          <w:p w14:paraId="5D9ADDDC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0.07</w:t>
            </w:r>
          </w:p>
        </w:tc>
      </w:tr>
      <w:tr w:rsidR="00BF73CC" w:rsidRPr="00496A30" w14:paraId="53911C31" w14:textId="77777777" w:rsidTr="005A226F">
        <w:trPr>
          <w:trHeight w:val="330"/>
          <w:jc w:val="center"/>
        </w:trPr>
        <w:tc>
          <w:tcPr>
            <w:tcW w:w="1053" w:type="pct"/>
            <w:noWrap/>
            <w:hideMark/>
          </w:tcPr>
          <w:p w14:paraId="7DEBE423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Smoking</w:t>
            </w:r>
          </w:p>
        </w:tc>
        <w:tc>
          <w:tcPr>
            <w:tcW w:w="399" w:type="pct"/>
            <w:noWrap/>
          </w:tcPr>
          <w:p w14:paraId="5D9C1F6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noWrap/>
          </w:tcPr>
          <w:p w14:paraId="496E9D9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243 (6.1)</w:t>
            </w:r>
          </w:p>
        </w:tc>
        <w:tc>
          <w:tcPr>
            <w:tcW w:w="566" w:type="pct"/>
            <w:shd w:val="clear" w:color="auto" w:fill="auto"/>
            <w:noWrap/>
          </w:tcPr>
          <w:p w14:paraId="33A0B9DE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69 (7.9)</w:t>
            </w:r>
          </w:p>
        </w:tc>
        <w:tc>
          <w:tcPr>
            <w:tcW w:w="566" w:type="pct"/>
            <w:shd w:val="clear" w:color="auto" w:fill="auto"/>
            <w:noWrap/>
          </w:tcPr>
          <w:p w14:paraId="380757D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174 (5.6)</w:t>
            </w:r>
          </w:p>
        </w:tc>
        <w:tc>
          <w:tcPr>
            <w:tcW w:w="275" w:type="pct"/>
            <w:shd w:val="clear" w:color="auto" w:fill="auto"/>
            <w:noWrap/>
          </w:tcPr>
          <w:p w14:paraId="0CC16C96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</w:t>
            </w:r>
            <w:r w:rsidRPr="00496A30">
              <w:rPr>
                <w:color w:val="000000"/>
                <w:szCs w:val="24"/>
              </w:rPr>
              <w:t>0</w:t>
            </w:r>
          </w:p>
        </w:tc>
        <w:tc>
          <w:tcPr>
            <w:tcW w:w="80" w:type="pct"/>
          </w:tcPr>
          <w:p w14:paraId="736F60AD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12DCB0CE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100 (6.9)</w:t>
            </w:r>
          </w:p>
        </w:tc>
        <w:tc>
          <w:tcPr>
            <w:tcW w:w="610" w:type="pct"/>
            <w:shd w:val="clear" w:color="auto" w:fill="auto"/>
          </w:tcPr>
          <w:p w14:paraId="37778E4D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143 (5.7)</w:t>
            </w:r>
          </w:p>
        </w:tc>
        <w:tc>
          <w:tcPr>
            <w:tcW w:w="275" w:type="pct"/>
            <w:shd w:val="clear" w:color="auto" w:fill="auto"/>
          </w:tcPr>
          <w:p w14:paraId="009AF40C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0.05</w:t>
            </w:r>
          </w:p>
        </w:tc>
      </w:tr>
      <w:tr w:rsidR="00BF73CC" w:rsidRPr="00496A30" w14:paraId="18DA0632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00F3679C" w14:textId="77777777" w:rsidR="00BF73CC" w:rsidRPr="00496A30" w:rsidRDefault="00BF73CC" w:rsidP="005A226F">
            <w:pPr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LVEF, %</w:t>
            </w:r>
          </w:p>
        </w:tc>
        <w:tc>
          <w:tcPr>
            <w:tcW w:w="399" w:type="pct"/>
            <w:noWrap/>
          </w:tcPr>
          <w:p w14:paraId="14DA888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noWrap/>
          </w:tcPr>
          <w:p w14:paraId="1EB3F65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30.5 ± 6.6</w:t>
            </w:r>
          </w:p>
        </w:tc>
        <w:tc>
          <w:tcPr>
            <w:tcW w:w="566" w:type="pct"/>
            <w:shd w:val="clear" w:color="auto" w:fill="auto"/>
            <w:noWrap/>
          </w:tcPr>
          <w:p w14:paraId="78FD2F8A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30.1 ± 6.6</w:t>
            </w:r>
          </w:p>
        </w:tc>
        <w:tc>
          <w:tcPr>
            <w:tcW w:w="566" w:type="pct"/>
            <w:shd w:val="clear" w:color="auto" w:fill="auto"/>
            <w:noWrap/>
          </w:tcPr>
          <w:p w14:paraId="2415CCD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30.6 ± 6.6</w:t>
            </w:r>
          </w:p>
        </w:tc>
        <w:tc>
          <w:tcPr>
            <w:tcW w:w="275" w:type="pct"/>
            <w:noWrap/>
          </w:tcPr>
          <w:p w14:paraId="73600E2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0.06</w:t>
            </w:r>
          </w:p>
        </w:tc>
        <w:tc>
          <w:tcPr>
            <w:tcW w:w="80" w:type="pct"/>
          </w:tcPr>
          <w:p w14:paraId="470CA56C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4B32E864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31.0 ± 6.3</w:t>
            </w:r>
          </w:p>
        </w:tc>
        <w:tc>
          <w:tcPr>
            <w:tcW w:w="610" w:type="pct"/>
            <w:shd w:val="clear" w:color="auto" w:fill="auto"/>
          </w:tcPr>
          <w:p w14:paraId="7B0A1B18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30.1 ± 6.7</w:t>
            </w:r>
          </w:p>
        </w:tc>
        <w:tc>
          <w:tcPr>
            <w:tcW w:w="275" w:type="pct"/>
          </w:tcPr>
          <w:p w14:paraId="4DBE4E9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&lt;</w:t>
            </w:r>
            <w:r w:rsidRPr="00496A30">
              <w:rPr>
                <w:rFonts w:cstheme="minorHAnsi"/>
                <w:szCs w:val="24"/>
              </w:rPr>
              <w:t>0.01</w:t>
            </w:r>
          </w:p>
        </w:tc>
      </w:tr>
      <w:tr w:rsidR="00BF73CC" w:rsidRPr="00496A30" w14:paraId="46804568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7F2C71FE" w14:textId="77777777" w:rsidR="00BF73CC" w:rsidRPr="00496A30" w:rsidRDefault="00BF73CC" w:rsidP="005A226F">
            <w:pPr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Comorbidity</w:t>
            </w:r>
          </w:p>
        </w:tc>
        <w:tc>
          <w:tcPr>
            <w:tcW w:w="399" w:type="pct"/>
            <w:noWrap/>
          </w:tcPr>
          <w:p w14:paraId="671E289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noWrap/>
          </w:tcPr>
          <w:p w14:paraId="0B070FE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28FADB5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3ABDE6E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noWrap/>
          </w:tcPr>
          <w:p w14:paraId="224F481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568E5C7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</w:tcPr>
          <w:p w14:paraId="2E7E62E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</w:tcPr>
          <w:p w14:paraId="41A5F73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</w:tcPr>
          <w:p w14:paraId="1708C52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36848A2A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41F37143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Hypertension</w:t>
            </w:r>
          </w:p>
        </w:tc>
        <w:tc>
          <w:tcPr>
            <w:tcW w:w="399" w:type="pct"/>
            <w:noWrap/>
          </w:tcPr>
          <w:p w14:paraId="334CDFF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27382121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077 (27.1)</w:t>
            </w:r>
          </w:p>
        </w:tc>
        <w:tc>
          <w:tcPr>
            <w:tcW w:w="566" w:type="pct"/>
            <w:shd w:val="clear" w:color="auto" w:fill="auto"/>
            <w:noWrap/>
          </w:tcPr>
          <w:p w14:paraId="2F5BBD24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285 (32.7)</w:t>
            </w:r>
          </w:p>
        </w:tc>
        <w:tc>
          <w:tcPr>
            <w:tcW w:w="566" w:type="pct"/>
            <w:shd w:val="clear" w:color="auto" w:fill="auto"/>
            <w:noWrap/>
          </w:tcPr>
          <w:p w14:paraId="6D73D2D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792 (25.6)</w:t>
            </w:r>
          </w:p>
        </w:tc>
        <w:tc>
          <w:tcPr>
            <w:tcW w:w="275" w:type="pct"/>
            <w:shd w:val="clear" w:color="auto" w:fill="auto"/>
            <w:noWrap/>
          </w:tcPr>
          <w:p w14:paraId="0F6D3863" w14:textId="77777777" w:rsidR="00BF73CC" w:rsidRPr="00496A30" w:rsidRDefault="00BF73CC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0.16</w:t>
            </w:r>
          </w:p>
        </w:tc>
        <w:tc>
          <w:tcPr>
            <w:tcW w:w="80" w:type="pct"/>
          </w:tcPr>
          <w:p w14:paraId="6C18E82F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12903216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641 (44.0)</w:t>
            </w:r>
          </w:p>
        </w:tc>
        <w:tc>
          <w:tcPr>
            <w:tcW w:w="610" w:type="pct"/>
            <w:shd w:val="clear" w:color="auto" w:fill="auto"/>
          </w:tcPr>
          <w:p w14:paraId="40DE35C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436 (17.3)</w:t>
            </w:r>
          </w:p>
        </w:tc>
        <w:tc>
          <w:tcPr>
            <w:tcW w:w="275" w:type="pct"/>
            <w:shd w:val="clear" w:color="auto" w:fill="auto"/>
          </w:tcPr>
          <w:p w14:paraId="27C11D0F" w14:textId="77777777" w:rsidR="00BF73CC" w:rsidRPr="00496A30" w:rsidRDefault="00BF73CC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0.6</w:t>
            </w:r>
          </w:p>
        </w:tc>
      </w:tr>
      <w:tr w:rsidR="00BF73CC" w:rsidRPr="00496A30" w14:paraId="73505DE2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15B52C33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Diabetes mellitus</w:t>
            </w:r>
          </w:p>
        </w:tc>
        <w:tc>
          <w:tcPr>
            <w:tcW w:w="399" w:type="pct"/>
            <w:noWrap/>
          </w:tcPr>
          <w:p w14:paraId="626D6A2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1A8F55C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846 (21.3)</w:t>
            </w:r>
          </w:p>
        </w:tc>
        <w:tc>
          <w:tcPr>
            <w:tcW w:w="566" w:type="pct"/>
            <w:shd w:val="clear" w:color="auto" w:fill="auto"/>
            <w:noWrap/>
          </w:tcPr>
          <w:p w14:paraId="07D9AE4D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219 (25.1)</w:t>
            </w:r>
          </w:p>
        </w:tc>
        <w:tc>
          <w:tcPr>
            <w:tcW w:w="566" w:type="pct"/>
            <w:shd w:val="clear" w:color="auto" w:fill="auto"/>
            <w:noWrap/>
          </w:tcPr>
          <w:p w14:paraId="450063A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627 (20.2)</w:t>
            </w:r>
          </w:p>
        </w:tc>
        <w:tc>
          <w:tcPr>
            <w:tcW w:w="275" w:type="pct"/>
            <w:shd w:val="clear" w:color="auto" w:fill="auto"/>
            <w:noWrap/>
          </w:tcPr>
          <w:p w14:paraId="3AFB4FBD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0.12</w:t>
            </w:r>
          </w:p>
        </w:tc>
        <w:tc>
          <w:tcPr>
            <w:tcW w:w="80" w:type="pct"/>
          </w:tcPr>
          <w:p w14:paraId="562ED23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5D443A1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467 (32.1)</w:t>
            </w:r>
          </w:p>
        </w:tc>
        <w:tc>
          <w:tcPr>
            <w:tcW w:w="610" w:type="pct"/>
            <w:shd w:val="clear" w:color="auto" w:fill="auto"/>
          </w:tcPr>
          <w:p w14:paraId="1D7451B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379 (15.1)</w:t>
            </w:r>
          </w:p>
        </w:tc>
        <w:tc>
          <w:tcPr>
            <w:tcW w:w="275" w:type="pct"/>
            <w:shd w:val="clear" w:color="auto" w:fill="auto"/>
          </w:tcPr>
          <w:p w14:paraId="12702537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0.42</w:t>
            </w:r>
          </w:p>
        </w:tc>
      </w:tr>
      <w:tr w:rsidR="00BF73CC" w:rsidRPr="00496A30" w14:paraId="1C8111C2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6D2E9C10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Dyslipidemia</w:t>
            </w:r>
          </w:p>
        </w:tc>
        <w:tc>
          <w:tcPr>
            <w:tcW w:w="399" w:type="pct"/>
            <w:noWrap/>
          </w:tcPr>
          <w:p w14:paraId="3026007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3CED537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577 (14.5)</w:t>
            </w:r>
          </w:p>
        </w:tc>
        <w:tc>
          <w:tcPr>
            <w:tcW w:w="566" w:type="pct"/>
            <w:shd w:val="clear" w:color="auto" w:fill="auto"/>
            <w:noWrap/>
          </w:tcPr>
          <w:p w14:paraId="77A7BB78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161 (18.4)</w:t>
            </w:r>
          </w:p>
        </w:tc>
        <w:tc>
          <w:tcPr>
            <w:tcW w:w="566" w:type="pct"/>
            <w:shd w:val="clear" w:color="auto" w:fill="auto"/>
            <w:noWrap/>
          </w:tcPr>
          <w:p w14:paraId="78CFD01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416 (13.4)</w:t>
            </w:r>
          </w:p>
        </w:tc>
        <w:tc>
          <w:tcPr>
            <w:tcW w:w="275" w:type="pct"/>
            <w:shd w:val="clear" w:color="auto" w:fill="auto"/>
            <w:noWrap/>
          </w:tcPr>
          <w:p w14:paraId="577013E5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0.14</w:t>
            </w:r>
          </w:p>
        </w:tc>
        <w:tc>
          <w:tcPr>
            <w:tcW w:w="80" w:type="pct"/>
          </w:tcPr>
          <w:p w14:paraId="01B821E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0FF9F32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374 (25.7)</w:t>
            </w:r>
          </w:p>
        </w:tc>
        <w:tc>
          <w:tcPr>
            <w:tcW w:w="610" w:type="pct"/>
            <w:shd w:val="clear" w:color="auto" w:fill="auto"/>
          </w:tcPr>
          <w:p w14:paraId="02F24DF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203 (8.1)</w:t>
            </w:r>
          </w:p>
        </w:tc>
        <w:tc>
          <w:tcPr>
            <w:tcW w:w="275" w:type="pct"/>
            <w:shd w:val="clear" w:color="auto" w:fill="auto"/>
          </w:tcPr>
          <w:p w14:paraId="24A657BF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0.5</w:t>
            </w:r>
            <w:r w:rsidRPr="00496A30">
              <w:rPr>
                <w:color w:val="000000"/>
                <w:szCs w:val="24"/>
              </w:rPr>
              <w:t>0</w:t>
            </w:r>
          </w:p>
        </w:tc>
      </w:tr>
      <w:tr w:rsidR="00BF73CC" w:rsidRPr="00496A30" w14:paraId="45AE7596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1E930204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Coronary artery disease</w:t>
            </w:r>
          </w:p>
        </w:tc>
        <w:tc>
          <w:tcPr>
            <w:tcW w:w="399" w:type="pct"/>
            <w:noWrap/>
          </w:tcPr>
          <w:p w14:paraId="08C1125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71E8967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238 (31.2)</w:t>
            </w:r>
          </w:p>
        </w:tc>
        <w:tc>
          <w:tcPr>
            <w:tcW w:w="566" w:type="pct"/>
            <w:shd w:val="clear" w:color="auto" w:fill="auto"/>
            <w:noWrap/>
          </w:tcPr>
          <w:p w14:paraId="02E1932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316 (36.2)</w:t>
            </w:r>
          </w:p>
        </w:tc>
        <w:tc>
          <w:tcPr>
            <w:tcW w:w="566" w:type="pct"/>
            <w:shd w:val="clear" w:color="auto" w:fill="auto"/>
            <w:noWrap/>
          </w:tcPr>
          <w:p w14:paraId="22D5ED2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922 (29.8)</w:t>
            </w:r>
          </w:p>
        </w:tc>
        <w:tc>
          <w:tcPr>
            <w:tcW w:w="275" w:type="pct"/>
            <w:shd w:val="clear" w:color="auto" w:fill="auto"/>
            <w:noWrap/>
          </w:tcPr>
          <w:p w14:paraId="03F778F8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0.14</w:t>
            </w:r>
          </w:p>
        </w:tc>
        <w:tc>
          <w:tcPr>
            <w:tcW w:w="80" w:type="pct"/>
          </w:tcPr>
          <w:p w14:paraId="47E8620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3904F57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621 (42.7)</w:t>
            </w:r>
          </w:p>
        </w:tc>
        <w:tc>
          <w:tcPr>
            <w:tcW w:w="610" w:type="pct"/>
            <w:shd w:val="clear" w:color="auto" w:fill="auto"/>
          </w:tcPr>
          <w:p w14:paraId="0E49B10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617 (24.5)</w:t>
            </w:r>
          </w:p>
        </w:tc>
        <w:tc>
          <w:tcPr>
            <w:tcW w:w="275" w:type="pct"/>
            <w:shd w:val="clear" w:color="auto" w:fill="auto"/>
          </w:tcPr>
          <w:p w14:paraId="3C19D288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0.39</w:t>
            </w:r>
          </w:p>
        </w:tc>
      </w:tr>
      <w:tr w:rsidR="00BF73CC" w:rsidRPr="00496A30" w14:paraId="297304E9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50E1CE96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Myocardial infarction</w:t>
            </w:r>
          </w:p>
        </w:tc>
        <w:tc>
          <w:tcPr>
            <w:tcW w:w="399" w:type="pct"/>
            <w:noWrap/>
          </w:tcPr>
          <w:p w14:paraId="01BF3B3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204E9374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394 (9.9)</w:t>
            </w:r>
          </w:p>
        </w:tc>
        <w:tc>
          <w:tcPr>
            <w:tcW w:w="566" w:type="pct"/>
            <w:shd w:val="clear" w:color="auto" w:fill="auto"/>
            <w:noWrap/>
          </w:tcPr>
          <w:p w14:paraId="017B9C0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92 (10.5)</w:t>
            </w:r>
          </w:p>
        </w:tc>
        <w:tc>
          <w:tcPr>
            <w:tcW w:w="566" w:type="pct"/>
            <w:shd w:val="clear" w:color="auto" w:fill="auto"/>
            <w:noWrap/>
          </w:tcPr>
          <w:p w14:paraId="7E1D0BE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302 (9.8)</w:t>
            </w:r>
          </w:p>
        </w:tc>
        <w:tc>
          <w:tcPr>
            <w:tcW w:w="275" w:type="pct"/>
            <w:shd w:val="clear" w:color="auto" w:fill="auto"/>
            <w:noWrap/>
          </w:tcPr>
          <w:p w14:paraId="3B5DD36A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0.03</w:t>
            </w:r>
          </w:p>
        </w:tc>
        <w:tc>
          <w:tcPr>
            <w:tcW w:w="80" w:type="pct"/>
          </w:tcPr>
          <w:p w14:paraId="198467B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078AD78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184 (12.6)</w:t>
            </w:r>
          </w:p>
        </w:tc>
        <w:tc>
          <w:tcPr>
            <w:tcW w:w="610" w:type="pct"/>
            <w:shd w:val="clear" w:color="auto" w:fill="auto"/>
          </w:tcPr>
          <w:p w14:paraId="747A406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210 (8.4)</w:t>
            </w:r>
          </w:p>
        </w:tc>
        <w:tc>
          <w:tcPr>
            <w:tcW w:w="275" w:type="pct"/>
            <w:shd w:val="clear" w:color="auto" w:fill="auto"/>
          </w:tcPr>
          <w:p w14:paraId="1105E01A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0.14</w:t>
            </w:r>
          </w:p>
        </w:tc>
      </w:tr>
      <w:tr w:rsidR="00BF73CC" w:rsidRPr="00496A30" w14:paraId="19C523EC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C9032B7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Atrial fibrillation</w:t>
            </w:r>
          </w:p>
        </w:tc>
        <w:tc>
          <w:tcPr>
            <w:tcW w:w="399" w:type="pct"/>
            <w:noWrap/>
          </w:tcPr>
          <w:p w14:paraId="02F668A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421A98A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399 (10.1)</w:t>
            </w:r>
          </w:p>
        </w:tc>
        <w:tc>
          <w:tcPr>
            <w:tcW w:w="566" w:type="pct"/>
            <w:shd w:val="clear" w:color="auto" w:fill="auto"/>
            <w:noWrap/>
          </w:tcPr>
          <w:p w14:paraId="115F166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122 (14.0)</w:t>
            </w:r>
          </w:p>
        </w:tc>
        <w:tc>
          <w:tcPr>
            <w:tcW w:w="566" w:type="pct"/>
            <w:shd w:val="clear" w:color="auto" w:fill="auto"/>
            <w:noWrap/>
          </w:tcPr>
          <w:p w14:paraId="07EB9F8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277 (8.9)</w:t>
            </w:r>
          </w:p>
        </w:tc>
        <w:tc>
          <w:tcPr>
            <w:tcW w:w="275" w:type="pct"/>
            <w:shd w:val="clear" w:color="auto" w:fill="auto"/>
            <w:noWrap/>
          </w:tcPr>
          <w:p w14:paraId="7553A84D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0.17</w:t>
            </w:r>
          </w:p>
        </w:tc>
        <w:tc>
          <w:tcPr>
            <w:tcW w:w="80" w:type="pct"/>
          </w:tcPr>
          <w:p w14:paraId="256C7CE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4E003ED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179 (12.3)</w:t>
            </w:r>
          </w:p>
        </w:tc>
        <w:tc>
          <w:tcPr>
            <w:tcW w:w="610" w:type="pct"/>
            <w:shd w:val="clear" w:color="auto" w:fill="auto"/>
          </w:tcPr>
          <w:p w14:paraId="7A76F22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220 (8.8)</w:t>
            </w:r>
          </w:p>
        </w:tc>
        <w:tc>
          <w:tcPr>
            <w:tcW w:w="275" w:type="pct"/>
            <w:shd w:val="clear" w:color="auto" w:fill="auto"/>
          </w:tcPr>
          <w:p w14:paraId="4033AEC9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0.12</w:t>
            </w:r>
          </w:p>
        </w:tc>
      </w:tr>
      <w:tr w:rsidR="00BF73CC" w:rsidRPr="00496A30" w14:paraId="76467672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AFFD27A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COPD</w:t>
            </w:r>
          </w:p>
        </w:tc>
        <w:tc>
          <w:tcPr>
            <w:tcW w:w="399" w:type="pct"/>
            <w:noWrap/>
          </w:tcPr>
          <w:p w14:paraId="033A5F93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7171484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73 (1.8)</w:t>
            </w:r>
          </w:p>
        </w:tc>
        <w:tc>
          <w:tcPr>
            <w:tcW w:w="566" w:type="pct"/>
            <w:shd w:val="clear" w:color="auto" w:fill="auto"/>
            <w:noWrap/>
          </w:tcPr>
          <w:p w14:paraId="21EF407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22 (2.5)</w:t>
            </w:r>
          </w:p>
        </w:tc>
        <w:tc>
          <w:tcPr>
            <w:tcW w:w="566" w:type="pct"/>
            <w:shd w:val="clear" w:color="auto" w:fill="auto"/>
            <w:noWrap/>
          </w:tcPr>
          <w:p w14:paraId="7287D55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51 (1.7)</w:t>
            </w:r>
          </w:p>
        </w:tc>
        <w:tc>
          <w:tcPr>
            <w:tcW w:w="275" w:type="pct"/>
            <w:shd w:val="clear" w:color="auto" w:fill="auto"/>
            <w:noWrap/>
          </w:tcPr>
          <w:p w14:paraId="60103D79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0.07</w:t>
            </w:r>
          </w:p>
        </w:tc>
        <w:tc>
          <w:tcPr>
            <w:tcW w:w="80" w:type="pct"/>
          </w:tcPr>
          <w:p w14:paraId="6A13474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00A1BC4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29 (2.0)</w:t>
            </w:r>
          </w:p>
        </w:tc>
        <w:tc>
          <w:tcPr>
            <w:tcW w:w="610" w:type="pct"/>
            <w:shd w:val="clear" w:color="auto" w:fill="auto"/>
          </w:tcPr>
          <w:p w14:paraId="57C152C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44 (1.8)</w:t>
            </w:r>
          </w:p>
        </w:tc>
        <w:tc>
          <w:tcPr>
            <w:tcW w:w="275" w:type="pct"/>
            <w:shd w:val="clear" w:color="auto" w:fill="auto"/>
          </w:tcPr>
          <w:p w14:paraId="2E9070DC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0.02</w:t>
            </w:r>
          </w:p>
        </w:tc>
      </w:tr>
      <w:tr w:rsidR="00BF73CC" w:rsidRPr="00496A30" w14:paraId="22385CFF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083ADB0B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Ischemic stroke</w:t>
            </w:r>
          </w:p>
        </w:tc>
        <w:tc>
          <w:tcPr>
            <w:tcW w:w="399" w:type="pct"/>
            <w:noWrap/>
          </w:tcPr>
          <w:p w14:paraId="54F1F09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60A6ADA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321 (8.1)</w:t>
            </w:r>
          </w:p>
        </w:tc>
        <w:tc>
          <w:tcPr>
            <w:tcW w:w="566" w:type="pct"/>
            <w:shd w:val="clear" w:color="auto" w:fill="auto"/>
            <w:noWrap/>
          </w:tcPr>
          <w:p w14:paraId="7561151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72 (8.3)</w:t>
            </w:r>
          </w:p>
        </w:tc>
        <w:tc>
          <w:tcPr>
            <w:tcW w:w="566" w:type="pct"/>
            <w:shd w:val="clear" w:color="auto" w:fill="auto"/>
            <w:noWrap/>
          </w:tcPr>
          <w:p w14:paraId="287223DD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249 (8.0)</w:t>
            </w:r>
          </w:p>
        </w:tc>
        <w:tc>
          <w:tcPr>
            <w:tcW w:w="275" w:type="pct"/>
            <w:shd w:val="clear" w:color="auto" w:fill="auto"/>
            <w:noWrap/>
          </w:tcPr>
          <w:p w14:paraId="3DD6A456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0.01</w:t>
            </w:r>
          </w:p>
        </w:tc>
        <w:tc>
          <w:tcPr>
            <w:tcW w:w="80" w:type="pct"/>
          </w:tcPr>
          <w:p w14:paraId="6E6B42E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23F31CBF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153 (10.5)</w:t>
            </w:r>
          </w:p>
        </w:tc>
        <w:tc>
          <w:tcPr>
            <w:tcW w:w="610" w:type="pct"/>
            <w:shd w:val="clear" w:color="auto" w:fill="auto"/>
          </w:tcPr>
          <w:p w14:paraId="40A28A1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168 (6.7)</w:t>
            </w:r>
          </w:p>
        </w:tc>
        <w:tc>
          <w:tcPr>
            <w:tcW w:w="275" w:type="pct"/>
            <w:shd w:val="clear" w:color="auto" w:fill="auto"/>
          </w:tcPr>
          <w:p w14:paraId="3698E28F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0.14</w:t>
            </w:r>
          </w:p>
        </w:tc>
      </w:tr>
      <w:tr w:rsidR="00BF73CC" w:rsidRPr="00496A30" w14:paraId="5DD5FF50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67545C54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Chronic kidney disease</w:t>
            </w:r>
          </w:p>
        </w:tc>
        <w:tc>
          <w:tcPr>
            <w:tcW w:w="399" w:type="pct"/>
            <w:noWrap/>
          </w:tcPr>
          <w:p w14:paraId="2A66FD7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4C16E79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118 (28.2)</w:t>
            </w:r>
          </w:p>
        </w:tc>
        <w:tc>
          <w:tcPr>
            <w:tcW w:w="566" w:type="pct"/>
            <w:shd w:val="clear" w:color="auto" w:fill="auto"/>
            <w:noWrap/>
          </w:tcPr>
          <w:p w14:paraId="25BE930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172 (19.7)</w:t>
            </w:r>
          </w:p>
        </w:tc>
        <w:tc>
          <w:tcPr>
            <w:tcW w:w="566" w:type="pct"/>
            <w:shd w:val="clear" w:color="auto" w:fill="auto"/>
            <w:noWrap/>
          </w:tcPr>
          <w:p w14:paraId="1B1A1B0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946 (30.5)</w:t>
            </w:r>
          </w:p>
        </w:tc>
        <w:tc>
          <w:tcPr>
            <w:tcW w:w="275" w:type="pct"/>
            <w:shd w:val="clear" w:color="auto" w:fill="auto"/>
            <w:noWrap/>
          </w:tcPr>
          <w:p w14:paraId="538AAB16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-0.24</w:t>
            </w:r>
          </w:p>
        </w:tc>
        <w:tc>
          <w:tcPr>
            <w:tcW w:w="80" w:type="pct"/>
          </w:tcPr>
          <w:p w14:paraId="09D24DE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6403416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365 (25.1)</w:t>
            </w:r>
          </w:p>
        </w:tc>
        <w:tc>
          <w:tcPr>
            <w:tcW w:w="610" w:type="pct"/>
            <w:shd w:val="clear" w:color="auto" w:fill="auto"/>
          </w:tcPr>
          <w:p w14:paraId="6BF0E5E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753 (29.9)</w:t>
            </w:r>
          </w:p>
        </w:tc>
        <w:tc>
          <w:tcPr>
            <w:tcW w:w="275" w:type="pct"/>
            <w:shd w:val="clear" w:color="auto" w:fill="auto"/>
          </w:tcPr>
          <w:p w14:paraId="13AFE44C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-0.11</w:t>
            </w:r>
          </w:p>
        </w:tc>
      </w:tr>
      <w:tr w:rsidR="00BF73CC" w:rsidRPr="00496A30" w14:paraId="547F38FD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75B099BE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ESRD with dialysis</w:t>
            </w:r>
          </w:p>
        </w:tc>
        <w:tc>
          <w:tcPr>
            <w:tcW w:w="399" w:type="pct"/>
            <w:noWrap/>
          </w:tcPr>
          <w:p w14:paraId="13070DA1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10A299D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211 (5.3)</w:t>
            </w:r>
          </w:p>
        </w:tc>
        <w:tc>
          <w:tcPr>
            <w:tcW w:w="566" w:type="pct"/>
            <w:shd w:val="clear" w:color="auto" w:fill="auto"/>
            <w:noWrap/>
          </w:tcPr>
          <w:p w14:paraId="48F51B28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19 (2.2)</w:t>
            </w:r>
          </w:p>
        </w:tc>
        <w:tc>
          <w:tcPr>
            <w:tcW w:w="566" w:type="pct"/>
            <w:shd w:val="clear" w:color="auto" w:fill="auto"/>
            <w:noWrap/>
          </w:tcPr>
          <w:p w14:paraId="7E1FBAFF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192 (6.2)</w:t>
            </w:r>
          </w:p>
        </w:tc>
        <w:tc>
          <w:tcPr>
            <w:tcW w:w="275" w:type="pct"/>
            <w:shd w:val="clear" w:color="auto" w:fill="auto"/>
            <w:noWrap/>
          </w:tcPr>
          <w:p w14:paraId="2255D74D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-0.18</w:t>
            </w:r>
          </w:p>
        </w:tc>
        <w:tc>
          <w:tcPr>
            <w:tcW w:w="80" w:type="pct"/>
          </w:tcPr>
          <w:p w14:paraId="523178D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4EF4CD94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80 (5.5)</w:t>
            </w:r>
          </w:p>
        </w:tc>
        <w:tc>
          <w:tcPr>
            <w:tcW w:w="610" w:type="pct"/>
            <w:shd w:val="clear" w:color="auto" w:fill="auto"/>
          </w:tcPr>
          <w:p w14:paraId="207F96EF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131 (5.2)</w:t>
            </w:r>
          </w:p>
        </w:tc>
        <w:tc>
          <w:tcPr>
            <w:tcW w:w="275" w:type="pct"/>
            <w:shd w:val="clear" w:color="auto" w:fill="auto"/>
          </w:tcPr>
          <w:p w14:paraId="59CE2571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0.01</w:t>
            </w:r>
          </w:p>
        </w:tc>
      </w:tr>
      <w:tr w:rsidR="00BF73CC" w:rsidRPr="00496A30" w14:paraId="5FF78E77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2FBA330E" w14:textId="77777777" w:rsidR="00BF73CC" w:rsidRPr="00496A30" w:rsidRDefault="00BF73CC" w:rsidP="005A226F">
            <w:pPr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lastRenderedPageBreak/>
              <w:t>Laboratory data</w:t>
            </w:r>
          </w:p>
        </w:tc>
        <w:tc>
          <w:tcPr>
            <w:tcW w:w="399" w:type="pct"/>
            <w:noWrap/>
          </w:tcPr>
          <w:p w14:paraId="15455E3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noWrap/>
          </w:tcPr>
          <w:p w14:paraId="213BBA9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0B73356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5DD4DA3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noWrap/>
          </w:tcPr>
          <w:p w14:paraId="49C3EDA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7C812E0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</w:tcPr>
          <w:p w14:paraId="02CFC73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</w:tcPr>
          <w:p w14:paraId="781B635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</w:tcPr>
          <w:p w14:paraId="4DC0292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4079D175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7214824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 xml:space="preserve">NT-Pro BNP, </w:t>
            </w:r>
            <w:proofErr w:type="spellStart"/>
            <w:r w:rsidRPr="00496A30">
              <w:rPr>
                <w:rFonts w:cstheme="minorHAnsi"/>
                <w:szCs w:val="24"/>
              </w:rPr>
              <w:t>pg</w:t>
            </w:r>
            <w:proofErr w:type="spellEnd"/>
            <w:r w:rsidRPr="00496A30">
              <w:rPr>
                <w:rFonts w:cstheme="minorHAnsi"/>
                <w:szCs w:val="24"/>
              </w:rPr>
              <w:t>/mL</w:t>
            </w:r>
          </w:p>
        </w:tc>
        <w:tc>
          <w:tcPr>
            <w:tcW w:w="399" w:type="pct"/>
            <w:noWrap/>
          </w:tcPr>
          <w:p w14:paraId="12D96FE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756</w:t>
            </w:r>
          </w:p>
        </w:tc>
        <w:tc>
          <w:tcPr>
            <w:tcW w:w="610" w:type="pct"/>
            <w:noWrap/>
          </w:tcPr>
          <w:p w14:paraId="3AA70786" w14:textId="77777777" w:rsidR="00BF73CC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5480</w:t>
            </w:r>
          </w:p>
          <w:p w14:paraId="34D87D4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 xml:space="preserve"> [2630, 10836]</w:t>
            </w:r>
          </w:p>
        </w:tc>
        <w:tc>
          <w:tcPr>
            <w:tcW w:w="566" w:type="pct"/>
            <w:shd w:val="clear" w:color="auto" w:fill="auto"/>
            <w:noWrap/>
          </w:tcPr>
          <w:p w14:paraId="704A6E85" w14:textId="77777777" w:rsidR="00BF73CC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 xml:space="preserve">5363 </w:t>
            </w:r>
          </w:p>
          <w:p w14:paraId="727ED5D4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[2380, 10678]</w:t>
            </w:r>
          </w:p>
        </w:tc>
        <w:tc>
          <w:tcPr>
            <w:tcW w:w="566" w:type="pct"/>
            <w:shd w:val="clear" w:color="auto" w:fill="auto"/>
            <w:noWrap/>
          </w:tcPr>
          <w:p w14:paraId="06DE2D6A" w14:textId="77777777" w:rsidR="00BF73CC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 xml:space="preserve">5515 </w:t>
            </w:r>
          </w:p>
          <w:p w14:paraId="1480F7A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[2705, 10900]</w:t>
            </w:r>
          </w:p>
        </w:tc>
        <w:tc>
          <w:tcPr>
            <w:tcW w:w="275" w:type="pct"/>
            <w:noWrap/>
          </w:tcPr>
          <w:p w14:paraId="32AA7C3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-0.19</w:t>
            </w:r>
          </w:p>
        </w:tc>
        <w:tc>
          <w:tcPr>
            <w:tcW w:w="80" w:type="pct"/>
          </w:tcPr>
          <w:p w14:paraId="516C380D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3FAF1E0B" w14:textId="77777777" w:rsidR="00BF73CC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 xml:space="preserve">5363 </w:t>
            </w:r>
          </w:p>
          <w:p w14:paraId="3C20653C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[2380, 10678]</w:t>
            </w:r>
          </w:p>
        </w:tc>
        <w:tc>
          <w:tcPr>
            <w:tcW w:w="610" w:type="pct"/>
            <w:shd w:val="clear" w:color="auto" w:fill="auto"/>
          </w:tcPr>
          <w:p w14:paraId="41D89573" w14:textId="77777777" w:rsidR="00BF73CC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5515</w:t>
            </w:r>
          </w:p>
          <w:p w14:paraId="2CEA30C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 xml:space="preserve"> [2705, 10900]</w:t>
            </w:r>
          </w:p>
        </w:tc>
        <w:tc>
          <w:tcPr>
            <w:tcW w:w="275" w:type="pct"/>
          </w:tcPr>
          <w:p w14:paraId="2F5DE72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-0.21</w:t>
            </w:r>
          </w:p>
        </w:tc>
      </w:tr>
      <w:tr w:rsidR="00BF73CC" w:rsidRPr="00496A30" w14:paraId="2322E4BB" w14:textId="77777777" w:rsidTr="005A226F">
        <w:trPr>
          <w:trHeight w:val="87"/>
          <w:jc w:val="center"/>
        </w:trPr>
        <w:tc>
          <w:tcPr>
            <w:tcW w:w="1053" w:type="pct"/>
            <w:noWrap/>
          </w:tcPr>
          <w:p w14:paraId="1C654CDF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≥Median</w:t>
            </w:r>
          </w:p>
        </w:tc>
        <w:tc>
          <w:tcPr>
            <w:tcW w:w="399" w:type="pct"/>
            <w:noWrap/>
          </w:tcPr>
          <w:p w14:paraId="7542D8E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20882A94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878 (50.0)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2D631A1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190 (49.2)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E3ABA5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688 (50.2)</w:t>
            </w:r>
          </w:p>
        </w:tc>
        <w:tc>
          <w:tcPr>
            <w:tcW w:w="275" w:type="pct"/>
            <w:noWrap/>
          </w:tcPr>
          <w:p w14:paraId="7E0C698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3D3A82BE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8B68D2A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274 (43.4)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E524B7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604 (53.7)</w:t>
            </w:r>
          </w:p>
        </w:tc>
        <w:tc>
          <w:tcPr>
            <w:tcW w:w="275" w:type="pct"/>
          </w:tcPr>
          <w:p w14:paraId="1624F6F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5F02558D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0CAD979A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&lt;Median</w:t>
            </w:r>
          </w:p>
        </w:tc>
        <w:tc>
          <w:tcPr>
            <w:tcW w:w="399" w:type="pct"/>
            <w:noWrap/>
          </w:tcPr>
          <w:p w14:paraId="7A9DB53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0F3E5A7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878 (50.0)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6620A24D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196 (50.8)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CFF4A7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682 (49.8)</w:t>
            </w:r>
          </w:p>
        </w:tc>
        <w:tc>
          <w:tcPr>
            <w:tcW w:w="275" w:type="pct"/>
            <w:noWrap/>
          </w:tcPr>
          <w:p w14:paraId="38D8F061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758A8CB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F44E2E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358 (56.7)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0C2A2F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520 (46.3)</w:t>
            </w:r>
          </w:p>
        </w:tc>
        <w:tc>
          <w:tcPr>
            <w:tcW w:w="275" w:type="pct"/>
          </w:tcPr>
          <w:p w14:paraId="75F1F9A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30BCC5F4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7798E7BF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Missing</w:t>
            </w:r>
          </w:p>
        </w:tc>
        <w:tc>
          <w:tcPr>
            <w:tcW w:w="399" w:type="pct"/>
            <w:noWrap/>
          </w:tcPr>
          <w:p w14:paraId="3FFF8F4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496A30">
              <w:rPr>
                <w:szCs w:val="24"/>
              </w:rPr>
              <w:t>215</w:t>
            </w:r>
          </w:p>
        </w:tc>
        <w:tc>
          <w:tcPr>
            <w:tcW w:w="610" w:type="pct"/>
            <w:noWrap/>
          </w:tcPr>
          <w:p w14:paraId="4A29AC8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3BCCA74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353A791B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noWrap/>
          </w:tcPr>
          <w:p w14:paraId="1F44D5A1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  <w:shd w:val="clear" w:color="auto" w:fill="auto"/>
          </w:tcPr>
          <w:p w14:paraId="2EC44CA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</w:tcPr>
          <w:p w14:paraId="3BBD108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</w:tcPr>
          <w:p w14:paraId="5F303341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</w:tcPr>
          <w:p w14:paraId="572B3C7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64A857B3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5502F81B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Uric acid, mg/dL</w:t>
            </w:r>
          </w:p>
        </w:tc>
        <w:tc>
          <w:tcPr>
            <w:tcW w:w="399" w:type="pct"/>
            <w:noWrap/>
          </w:tcPr>
          <w:p w14:paraId="6DF5152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291</w:t>
            </w:r>
          </w:p>
        </w:tc>
        <w:tc>
          <w:tcPr>
            <w:tcW w:w="610" w:type="pct"/>
            <w:noWrap/>
          </w:tcPr>
          <w:p w14:paraId="6E3A325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7.5 ± 2.6</w:t>
            </w:r>
          </w:p>
        </w:tc>
        <w:tc>
          <w:tcPr>
            <w:tcW w:w="566" w:type="pct"/>
            <w:shd w:val="clear" w:color="auto" w:fill="auto"/>
            <w:noWrap/>
          </w:tcPr>
          <w:p w14:paraId="49AB23E1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7.8 ± 2.6</w:t>
            </w:r>
          </w:p>
        </w:tc>
        <w:tc>
          <w:tcPr>
            <w:tcW w:w="566" w:type="pct"/>
            <w:shd w:val="clear" w:color="auto" w:fill="auto"/>
            <w:noWrap/>
          </w:tcPr>
          <w:p w14:paraId="458C3F9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7.4 ± 2.5</w:t>
            </w:r>
          </w:p>
        </w:tc>
        <w:tc>
          <w:tcPr>
            <w:tcW w:w="275" w:type="pct"/>
            <w:noWrap/>
          </w:tcPr>
          <w:p w14:paraId="307036F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0.07</w:t>
            </w:r>
          </w:p>
        </w:tc>
        <w:tc>
          <w:tcPr>
            <w:tcW w:w="80" w:type="pct"/>
          </w:tcPr>
          <w:p w14:paraId="5BF92A32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00D4AE2A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7.4 ± 2.3</w:t>
            </w:r>
          </w:p>
        </w:tc>
        <w:tc>
          <w:tcPr>
            <w:tcW w:w="610" w:type="pct"/>
            <w:shd w:val="clear" w:color="auto" w:fill="auto"/>
          </w:tcPr>
          <w:p w14:paraId="7A2A273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7.7 ± 2.8</w:t>
            </w:r>
          </w:p>
        </w:tc>
        <w:tc>
          <w:tcPr>
            <w:tcW w:w="275" w:type="pct"/>
          </w:tcPr>
          <w:p w14:paraId="3E30794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-0.16</w:t>
            </w:r>
          </w:p>
        </w:tc>
      </w:tr>
      <w:tr w:rsidR="00BF73CC" w:rsidRPr="00496A30" w14:paraId="0847550F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29396ADC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Hyperuricemia (≥7)</w:t>
            </w:r>
          </w:p>
        </w:tc>
        <w:tc>
          <w:tcPr>
            <w:tcW w:w="399" w:type="pct"/>
            <w:noWrap/>
          </w:tcPr>
          <w:p w14:paraId="1AC544E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1CF20B1F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695 (53.8)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CA161A2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216 (60.2)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62B2E4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479 (51.4)</w:t>
            </w:r>
          </w:p>
        </w:tc>
        <w:tc>
          <w:tcPr>
            <w:tcW w:w="275" w:type="pct"/>
            <w:noWrap/>
          </w:tcPr>
          <w:p w14:paraId="619A92D6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01FFF510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36907B5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354 (53.5)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F597AA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341 (54.2)</w:t>
            </w:r>
          </w:p>
        </w:tc>
        <w:tc>
          <w:tcPr>
            <w:tcW w:w="275" w:type="pct"/>
          </w:tcPr>
          <w:p w14:paraId="26C2551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5C81EE70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396E409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Normal (&lt;7)</w:t>
            </w:r>
          </w:p>
        </w:tc>
        <w:tc>
          <w:tcPr>
            <w:tcW w:w="399" w:type="pct"/>
            <w:noWrap/>
          </w:tcPr>
          <w:p w14:paraId="3EB700F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0DACD974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596 (46.2)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B1EE2D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143 (39.8)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AF08E8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453 (48.6)</w:t>
            </w:r>
          </w:p>
        </w:tc>
        <w:tc>
          <w:tcPr>
            <w:tcW w:w="275" w:type="pct"/>
            <w:noWrap/>
          </w:tcPr>
          <w:p w14:paraId="6998644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164CAB9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165FED5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308 (46.5)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920030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288 (45.8)</w:t>
            </w:r>
          </w:p>
        </w:tc>
        <w:tc>
          <w:tcPr>
            <w:tcW w:w="275" w:type="pct"/>
          </w:tcPr>
          <w:p w14:paraId="5C20419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54D7944D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7FA526AF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Missing</w:t>
            </w:r>
          </w:p>
        </w:tc>
        <w:tc>
          <w:tcPr>
            <w:tcW w:w="399" w:type="pct"/>
            <w:noWrap/>
          </w:tcPr>
          <w:p w14:paraId="7DCA0C4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496A30">
              <w:rPr>
                <w:szCs w:val="24"/>
              </w:rPr>
              <w:t>680</w:t>
            </w:r>
          </w:p>
        </w:tc>
        <w:tc>
          <w:tcPr>
            <w:tcW w:w="610" w:type="pct"/>
            <w:noWrap/>
          </w:tcPr>
          <w:p w14:paraId="4B45A74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4A2F4481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1263F06B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noWrap/>
          </w:tcPr>
          <w:p w14:paraId="1F0AED66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  <w:shd w:val="clear" w:color="auto" w:fill="auto"/>
          </w:tcPr>
          <w:p w14:paraId="01422233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</w:tcPr>
          <w:p w14:paraId="61269E3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</w:tcPr>
          <w:p w14:paraId="2190C42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</w:tcPr>
          <w:p w14:paraId="49C2E4F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3731076B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6D61385E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 xml:space="preserve">Potassium (K), </w:t>
            </w:r>
            <w:proofErr w:type="spellStart"/>
            <w:r w:rsidRPr="00496A30">
              <w:rPr>
                <w:rFonts w:cstheme="minorHAnsi"/>
                <w:szCs w:val="24"/>
              </w:rPr>
              <w:t>mEq</w:t>
            </w:r>
            <w:proofErr w:type="spellEnd"/>
            <w:r w:rsidRPr="00496A30">
              <w:rPr>
                <w:rFonts w:cstheme="minorHAnsi"/>
                <w:szCs w:val="24"/>
              </w:rPr>
              <w:t>/L</w:t>
            </w:r>
          </w:p>
        </w:tc>
        <w:tc>
          <w:tcPr>
            <w:tcW w:w="399" w:type="pct"/>
            <w:noWrap/>
          </w:tcPr>
          <w:p w14:paraId="45BC6BA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103</w:t>
            </w:r>
          </w:p>
        </w:tc>
        <w:tc>
          <w:tcPr>
            <w:tcW w:w="610" w:type="pct"/>
            <w:noWrap/>
          </w:tcPr>
          <w:p w14:paraId="687AC91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4.2 ± 0.6</w:t>
            </w:r>
          </w:p>
        </w:tc>
        <w:tc>
          <w:tcPr>
            <w:tcW w:w="566" w:type="pct"/>
            <w:shd w:val="clear" w:color="auto" w:fill="auto"/>
            <w:noWrap/>
          </w:tcPr>
          <w:p w14:paraId="49819F58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4.1 ± 0.6</w:t>
            </w:r>
          </w:p>
        </w:tc>
        <w:tc>
          <w:tcPr>
            <w:tcW w:w="566" w:type="pct"/>
            <w:shd w:val="clear" w:color="auto" w:fill="auto"/>
            <w:noWrap/>
          </w:tcPr>
          <w:p w14:paraId="0CCAD5F4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4.2 ± 0.6</w:t>
            </w:r>
          </w:p>
        </w:tc>
        <w:tc>
          <w:tcPr>
            <w:tcW w:w="275" w:type="pct"/>
            <w:noWrap/>
          </w:tcPr>
          <w:p w14:paraId="5C7EA31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-0.03</w:t>
            </w:r>
          </w:p>
        </w:tc>
        <w:tc>
          <w:tcPr>
            <w:tcW w:w="80" w:type="pct"/>
          </w:tcPr>
          <w:p w14:paraId="0143A511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1B202C62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4.2 ± 0.6</w:t>
            </w:r>
          </w:p>
        </w:tc>
        <w:tc>
          <w:tcPr>
            <w:tcW w:w="610" w:type="pct"/>
            <w:shd w:val="clear" w:color="auto" w:fill="auto"/>
          </w:tcPr>
          <w:p w14:paraId="3C536FB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4.1 ± 0.6</w:t>
            </w:r>
          </w:p>
        </w:tc>
        <w:tc>
          <w:tcPr>
            <w:tcW w:w="275" w:type="pct"/>
          </w:tcPr>
          <w:p w14:paraId="67F182B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0.07</w:t>
            </w:r>
          </w:p>
        </w:tc>
      </w:tr>
      <w:tr w:rsidR="00BF73CC" w:rsidRPr="00496A30" w14:paraId="47907929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6EF65249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Hyperkalemia (≥5)</w:t>
            </w:r>
          </w:p>
        </w:tc>
        <w:tc>
          <w:tcPr>
            <w:tcW w:w="399" w:type="pct"/>
            <w:noWrap/>
          </w:tcPr>
          <w:p w14:paraId="7ABFA01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246EAACB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242 (7.8)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49AE604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50 (7.5)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577111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192 (7.9)</w:t>
            </w:r>
          </w:p>
        </w:tc>
        <w:tc>
          <w:tcPr>
            <w:tcW w:w="275" w:type="pct"/>
            <w:noWrap/>
          </w:tcPr>
          <w:p w14:paraId="43D7F0A1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4E3736B1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739F4D9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88 (7.6)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5730CC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154 (7.9)</w:t>
            </w:r>
          </w:p>
        </w:tc>
        <w:tc>
          <w:tcPr>
            <w:tcW w:w="275" w:type="pct"/>
          </w:tcPr>
          <w:p w14:paraId="69BE60B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005D6E06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0C84F456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Normal (3.5-5)</w:t>
            </w:r>
          </w:p>
        </w:tc>
        <w:tc>
          <w:tcPr>
            <w:tcW w:w="399" w:type="pct"/>
            <w:noWrap/>
          </w:tcPr>
          <w:p w14:paraId="639E43E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49A1069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2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496A30">
              <w:rPr>
                <w:rFonts w:ascii="Calibri" w:hAnsi="Calibri" w:cs="Calibri"/>
                <w:szCs w:val="24"/>
              </w:rPr>
              <w:t>498 (80.5)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41875FE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535 (80.0)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176AA2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496A30">
              <w:rPr>
                <w:rFonts w:ascii="Calibri" w:hAnsi="Calibri" w:cs="Calibri"/>
                <w:szCs w:val="24"/>
              </w:rPr>
              <w:t>963 (80.7)</w:t>
            </w:r>
          </w:p>
        </w:tc>
        <w:tc>
          <w:tcPr>
            <w:tcW w:w="275" w:type="pct"/>
            <w:noWrap/>
          </w:tcPr>
          <w:p w14:paraId="4069C14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342996D8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A8CA2AD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961 (83.4)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049A84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496A30">
              <w:rPr>
                <w:rFonts w:ascii="Calibri" w:hAnsi="Calibri" w:cs="Calibri"/>
                <w:szCs w:val="24"/>
              </w:rPr>
              <w:t>537 (78.8)</w:t>
            </w:r>
          </w:p>
        </w:tc>
        <w:tc>
          <w:tcPr>
            <w:tcW w:w="275" w:type="pct"/>
          </w:tcPr>
          <w:p w14:paraId="64C8A48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40F4353E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1B528385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Hypokalemia (≤3.5)</w:t>
            </w:r>
          </w:p>
        </w:tc>
        <w:tc>
          <w:tcPr>
            <w:tcW w:w="399" w:type="pct"/>
            <w:noWrap/>
          </w:tcPr>
          <w:p w14:paraId="478C46A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6B7F6BE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363 (11.7)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25A703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84 (12.6)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28F503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279 (11.5)</w:t>
            </w:r>
          </w:p>
        </w:tc>
        <w:tc>
          <w:tcPr>
            <w:tcW w:w="275" w:type="pct"/>
            <w:noWrap/>
          </w:tcPr>
          <w:p w14:paraId="3F05E35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5FF0514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16A2F1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104 (9.0)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19D3E3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259 (13.3)</w:t>
            </w:r>
          </w:p>
        </w:tc>
        <w:tc>
          <w:tcPr>
            <w:tcW w:w="275" w:type="pct"/>
          </w:tcPr>
          <w:p w14:paraId="08690BB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4F476ECD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73AB59DC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Missing</w:t>
            </w:r>
          </w:p>
        </w:tc>
        <w:tc>
          <w:tcPr>
            <w:tcW w:w="399" w:type="pct"/>
            <w:noWrap/>
          </w:tcPr>
          <w:p w14:paraId="0FA33646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szCs w:val="24"/>
              </w:rPr>
              <w:t>868</w:t>
            </w:r>
          </w:p>
        </w:tc>
        <w:tc>
          <w:tcPr>
            <w:tcW w:w="610" w:type="pct"/>
            <w:noWrap/>
          </w:tcPr>
          <w:p w14:paraId="0365DDE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75FE5216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38A0032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noWrap/>
          </w:tcPr>
          <w:p w14:paraId="6DA62EC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  <w:shd w:val="clear" w:color="auto" w:fill="auto"/>
          </w:tcPr>
          <w:p w14:paraId="1B5CB3C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</w:tcPr>
          <w:p w14:paraId="4E6990F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</w:tcPr>
          <w:p w14:paraId="42EB2BF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</w:tcPr>
          <w:p w14:paraId="5303AE6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21B51920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02729B33" w14:textId="77777777" w:rsidR="00BF73CC" w:rsidRPr="00496A30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eGFR, mL/min/1.73m</w:t>
            </w:r>
            <w:r w:rsidRPr="00496A30">
              <w:rPr>
                <w:rFonts w:cstheme="minorHAnsi"/>
                <w:szCs w:val="24"/>
                <w:vertAlign w:val="superscript"/>
              </w:rPr>
              <w:t>2</w:t>
            </w:r>
          </w:p>
        </w:tc>
        <w:tc>
          <w:tcPr>
            <w:tcW w:w="399" w:type="pct"/>
            <w:noWrap/>
          </w:tcPr>
          <w:p w14:paraId="01B89626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496A30">
              <w:rPr>
                <w:szCs w:val="24"/>
              </w:rPr>
              <w:t>336</w:t>
            </w:r>
          </w:p>
        </w:tc>
        <w:tc>
          <w:tcPr>
            <w:tcW w:w="610" w:type="pct"/>
            <w:noWrap/>
          </w:tcPr>
          <w:p w14:paraId="2164E023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65.2 ± 36.4</w:t>
            </w:r>
          </w:p>
        </w:tc>
        <w:tc>
          <w:tcPr>
            <w:tcW w:w="566" w:type="pct"/>
            <w:shd w:val="clear" w:color="auto" w:fill="auto"/>
            <w:noWrap/>
          </w:tcPr>
          <w:p w14:paraId="35F76F42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72.2 ± 32.8</w:t>
            </w:r>
          </w:p>
        </w:tc>
        <w:tc>
          <w:tcPr>
            <w:tcW w:w="566" w:type="pct"/>
            <w:shd w:val="clear" w:color="auto" w:fill="auto"/>
            <w:noWrap/>
          </w:tcPr>
          <w:p w14:paraId="7074134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63.3 ± 37.0</w:t>
            </w:r>
          </w:p>
        </w:tc>
        <w:tc>
          <w:tcPr>
            <w:tcW w:w="275" w:type="pct"/>
            <w:noWrap/>
          </w:tcPr>
          <w:p w14:paraId="3014CF5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0.23</w:t>
            </w:r>
          </w:p>
        </w:tc>
        <w:tc>
          <w:tcPr>
            <w:tcW w:w="80" w:type="pct"/>
          </w:tcPr>
          <w:p w14:paraId="2962B471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4AB10E3E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67.3 ± 34.3</w:t>
            </w:r>
          </w:p>
        </w:tc>
        <w:tc>
          <w:tcPr>
            <w:tcW w:w="610" w:type="pct"/>
            <w:shd w:val="clear" w:color="auto" w:fill="auto"/>
          </w:tcPr>
          <w:p w14:paraId="057C4D6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63.9 ± 37.5</w:t>
            </w:r>
          </w:p>
        </w:tc>
        <w:tc>
          <w:tcPr>
            <w:tcW w:w="275" w:type="pct"/>
          </w:tcPr>
          <w:p w14:paraId="0CB1F29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0.08</w:t>
            </w:r>
          </w:p>
        </w:tc>
      </w:tr>
      <w:tr w:rsidR="00BF73CC" w:rsidRPr="00496A30" w14:paraId="6F9E5B0F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B919AEB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&lt;30</w:t>
            </w:r>
          </w:p>
        </w:tc>
        <w:tc>
          <w:tcPr>
            <w:tcW w:w="399" w:type="pct"/>
            <w:noWrap/>
          </w:tcPr>
          <w:p w14:paraId="5BF10F5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49E6AB57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603 (18.1)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147F290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68 (9.4)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30313C8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535 (20.5)</w:t>
            </w:r>
          </w:p>
        </w:tc>
        <w:tc>
          <w:tcPr>
            <w:tcW w:w="275" w:type="pct"/>
            <w:noWrap/>
          </w:tcPr>
          <w:p w14:paraId="6BEAF18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2F41ECD7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F27D18B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178 (14.2)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59E886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425 (20.4)</w:t>
            </w:r>
          </w:p>
        </w:tc>
        <w:tc>
          <w:tcPr>
            <w:tcW w:w="275" w:type="pct"/>
          </w:tcPr>
          <w:p w14:paraId="2DE2C4A3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5EDA3073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291830FB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30-60</w:t>
            </w:r>
          </w:p>
        </w:tc>
        <w:tc>
          <w:tcPr>
            <w:tcW w:w="399" w:type="pct"/>
            <w:noWrap/>
          </w:tcPr>
          <w:p w14:paraId="201BE1A1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68ABAC2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883 (26.5)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CF8967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186 (25.8)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07B0E01F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697 (26.7)</w:t>
            </w:r>
          </w:p>
        </w:tc>
        <w:tc>
          <w:tcPr>
            <w:tcW w:w="275" w:type="pct"/>
            <w:noWrap/>
          </w:tcPr>
          <w:p w14:paraId="2792C20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442A6C4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A896CB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326 (26.0)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51C586F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557 (26.7)</w:t>
            </w:r>
          </w:p>
        </w:tc>
        <w:tc>
          <w:tcPr>
            <w:tcW w:w="275" w:type="pct"/>
          </w:tcPr>
          <w:p w14:paraId="5B797DC1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7AE4B8C2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738195B9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≥60</w:t>
            </w:r>
          </w:p>
        </w:tc>
        <w:tc>
          <w:tcPr>
            <w:tcW w:w="399" w:type="pct"/>
            <w:noWrap/>
          </w:tcPr>
          <w:p w14:paraId="4D59D44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shd w:val="clear" w:color="auto" w:fill="auto"/>
            <w:noWrap/>
            <w:vAlign w:val="center"/>
          </w:tcPr>
          <w:p w14:paraId="0A310A8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496A30">
              <w:rPr>
                <w:rFonts w:ascii="Calibri" w:hAnsi="Calibri" w:cs="Calibri"/>
                <w:szCs w:val="24"/>
              </w:rPr>
              <w:t>850 (55.5)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166C8328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467 (64.8)</w:t>
            </w: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BF040E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13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496A30">
              <w:rPr>
                <w:rFonts w:ascii="Calibri" w:hAnsi="Calibri" w:cs="Calibri"/>
                <w:szCs w:val="24"/>
              </w:rPr>
              <w:t>83 (52.9)</w:t>
            </w:r>
          </w:p>
        </w:tc>
        <w:tc>
          <w:tcPr>
            <w:tcW w:w="275" w:type="pct"/>
            <w:noWrap/>
          </w:tcPr>
          <w:p w14:paraId="2AF7315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</w:tcPr>
          <w:p w14:paraId="682DAD4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B5C62B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748 (59.7)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244DB7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496A30">
              <w:rPr>
                <w:rFonts w:ascii="Calibri" w:hAnsi="Calibri" w:cs="Calibri"/>
                <w:szCs w:val="24"/>
              </w:rPr>
              <w:t>1</w:t>
            </w:r>
            <w:r>
              <w:rPr>
                <w:rFonts w:ascii="Calibri" w:hAnsi="Calibri" w:cs="Calibri"/>
                <w:szCs w:val="24"/>
              </w:rPr>
              <w:t>,</w:t>
            </w:r>
            <w:r w:rsidRPr="00496A30">
              <w:rPr>
                <w:rFonts w:ascii="Calibri" w:hAnsi="Calibri" w:cs="Calibri"/>
                <w:szCs w:val="24"/>
              </w:rPr>
              <w:t>102 (52.9)</w:t>
            </w:r>
          </w:p>
        </w:tc>
        <w:tc>
          <w:tcPr>
            <w:tcW w:w="275" w:type="pct"/>
          </w:tcPr>
          <w:p w14:paraId="06A4C9F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3A2999C6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390D4E0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lastRenderedPageBreak/>
              <w:t>Missing</w:t>
            </w:r>
          </w:p>
        </w:tc>
        <w:tc>
          <w:tcPr>
            <w:tcW w:w="399" w:type="pct"/>
            <w:noWrap/>
          </w:tcPr>
          <w:p w14:paraId="56436C8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szCs w:val="24"/>
              </w:rPr>
              <w:t>635</w:t>
            </w:r>
          </w:p>
        </w:tc>
        <w:tc>
          <w:tcPr>
            <w:tcW w:w="610" w:type="pct"/>
            <w:noWrap/>
          </w:tcPr>
          <w:p w14:paraId="73A6E74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650495F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7BFB187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noWrap/>
          </w:tcPr>
          <w:p w14:paraId="6AE5D22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  <w:shd w:val="clear" w:color="auto" w:fill="auto"/>
          </w:tcPr>
          <w:p w14:paraId="0DBD502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</w:tcPr>
          <w:p w14:paraId="32B9DF56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</w:tcPr>
          <w:p w14:paraId="1FB9ABE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</w:tcPr>
          <w:p w14:paraId="31057A1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680CC8DB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68FD1D77" w14:textId="77777777" w:rsidR="00BF73CC" w:rsidRPr="00496A30" w:rsidRDefault="00BF73CC" w:rsidP="005A226F">
            <w:pPr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Medication</w:t>
            </w:r>
          </w:p>
        </w:tc>
        <w:tc>
          <w:tcPr>
            <w:tcW w:w="399" w:type="pct"/>
            <w:noWrap/>
          </w:tcPr>
          <w:p w14:paraId="5160449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  <w:noWrap/>
          </w:tcPr>
          <w:p w14:paraId="7533E69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6322F0B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  <w:noWrap/>
          </w:tcPr>
          <w:p w14:paraId="4E7AB5D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  <w:noWrap/>
          </w:tcPr>
          <w:p w14:paraId="549DD20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80" w:type="pct"/>
            <w:shd w:val="clear" w:color="auto" w:fill="auto"/>
          </w:tcPr>
          <w:p w14:paraId="458EBB0B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</w:tcPr>
          <w:p w14:paraId="0FAA7BCD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10" w:type="pct"/>
          </w:tcPr>
          <w:p w14:paraId="1A5C230B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75" w:type="pct"/>
          </w:tcPr>
          <w:p w14:paraId="5BB91FFB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496A30" w14:paraId="3A1EED31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4D82703F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MRA</w:t>
            </w:r>
          </w:p>
        </w:tc>
        <w:tc>
          <w:tcPr>
            <w:tcW w:w="399" w:type="pct"/>
            <w:noWrap/>
          </w:tcPr>
          <w:p w14:paraId="2018EFF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77B995DD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873 (22.0)</w:t>
            </w:r>
          </w:p>
        </w:tc>
        <w:tc>
          <w:tcPr>
            <w:tcW w:w="566" w:type="pct"/>
            <w:noWrap/>
          </w:tcPr>
          <w:p w14:paraId="25B72AA9" w14:textId="2FECD342" w:rsidR="00BF73CC" w:rsidRPr="00496A30" w:rsidRDefault="00C55A42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873 (100)</w:t>
            </w:r>
          </w:p>
        </w:tc>
        <w:tc>
          <w:tcPr>
            <w:tcW w:w="566" w:type="pct"/>
            <w:noWrap/>
          </w:tcPr>
          <w:p w14:paraId="7EEC541B" w14:textId="7FE8D77C" w:rsidR="00BF73CC" w:rsidRPr="00496A30" w:rsidRDefault="00C55A42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 (0</w:t>
            </w:r>
          </w:p>
        </w:tc>
        <w:tc>
          <w:tcPr>
            <w:tcW w:w="275" w:type="pct"/>
            <w:noWrap/>
          </w:tcPr>
          <w:p w14:paraId="4B639149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  <w:tc>
          <w:tcPr>
            <w:tcW w:w="80" w:type="pct"/>
          </w:tcPr>
          <w:p w14:paraId="45C97290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5C3CDE5F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535 (36.7)</w:t>
            </w:r>
          </w:p>
        </w:tc>
        <w:tc>
          <w:tcPr>
            <w:tcW w:w="610" w:type="pct"/>
            <w:shd w:val="clear" w:color="auto" w:fill="auto"/>
          </w:tcPr>
          <w:p w14:paraId="262BB71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338 (13.4)</w:t>
            </w:r>
          </w:p>
        </w:tc>
        <w:tc>
          <w:tcPr>
            <w:tcW w:w="275" w:type="pct"/>
          </w:tcPr>
          <w:p w14:paraId="761C636B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0.56</w:t>
            </w:r>
          </w:p>
        </w:tc>
      </w:tr>
      <w:tr w:rsidR="00BF73CC" w:rsidRPr="00496A30" w14:paraId="1F445C27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4F7E4B3D" w14:textId="579FC702" w:rsidR="00BF73CC" w:rsidRPr="00496A30" w:rsidRDefault="00A41A6E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580189">
              <w:rPr>
                <w:rFonts w:cstheme="minorHAnsi"/>
                <w:szCs w:val="24"/>
              </w:rPr>
              <w:t>RAS</w:t>
            </w:r>
            <w:r>
              <w:rPr>
                <w:rFonts w:cstheme="minorHAnsi"/>
                <w:szCs w:val="24"/>
              </w:rPr>
              <w:t>I/ARNI</w:t>
            </w:r>
          </w:p>
        </w:tc>
        <w:tc>
          <w:tcPr>
            <w:tcW w:w="399" w:type="pct"/>
            <w:noWrap/>
          </w:tcPr>
          <w:p w14:paraId="3B19463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53A78AC4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456 (36.7)</w:t>
            </w:r>
          </w:p>
        </w:tc>
        <w:tc>
          <w:tcPr>
            <w:tcW w:w="566" w:type="pct"/>
            <w:shd w:val="clear" w:color="auto" w:fill="auto"/>
            <w:noWrap/>
          </w:tcPr>
          <w:p w14:paraId="5D83526D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535 (61.3)</w:t>
            </w:r>
          </w:p>
        </w:tc>
        <w:tc>
          <w:tcPr>
            <w:tcW w:w="566" w:type="pct"/>
            <w:shd w:val="clear" w:color="auto" w:fill="auto"/>
            <w:noWrap/>
          </w:tcPr>
          <w:p w14:paraId="11FDF58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921 (29.7)</w:t>
            </w:r>
          </w:p>
        </w:tc>
        <w:tc>
          <w:tcPr>
            <w:tcW w:w="275" w:type="pct"/>
            <w:noWrap/>
          </w:tcPr>
          <w:p w14:paraId="56C1961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0.65</w:t>
            </w:r>
          </w:p>
        </w:tc>
        <w:tc>
          <w:tcPr>
            <w:tcW w:w="80" w:type="pct"/>
          </w:tcPr>
          <w:p w14:paraId="5BA7937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566" w:type="pct"/>
          </w:tcPr>
          <w:p w14:paraId="46D2503E" w14:textId="6F95B23B" w:rsidR="00BF73CC" w:rsidRPr="00496A30" w:rsidRDefault="00C55A42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456 (100)</w:t>
            </w:r>
          </w:p>
        </w:tc>
        <w:tc>
          <w:tcPr>
            <w:tcW w:w="610" w:type="pct"/>
          </w:tcPr>
          <w:p w14:paraId="0D5D43F3" w14:textId="476BDE9B" w:rsidR="00BF73CC" w:rsidRPr="00496A30" w:rsidRDefault="00C55A42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 (0)</w:t>
            </w:r>
          </w:p>
        </w:tc>
        <w:tc>
          <w:tcPr>
            <w:tcW w:w="275" w:type="pct"/>
          </w:tcPr>
          <w:p w14:paraId="4E048A8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</w:tr>
      <w:tr w:rsidR="00BF73CC" w:rsidRPr="00496A30" w14:paraId="568A2BE1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1C901398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Beta-blocker</w:t>
            </w:r>
          </w:p>
        </w:tc>
        <w:tc>
          <w:tcPr>
            <w:tcW w:w="399" w:type="pct"/>
            <w:noWrap/>
          </w:tcPr>
          <w:p w14:paraId="5E4C7660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366617A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153 (29.0)</w:t>
            </w:r>
          </w:p>
        </w:tc>
        <w:tc>
          <w:tcPr>
            <w:tcW w:w="566" w:type="pct"/>
            <w:shd w:val="clear" w:color="auto" w:fill="auto"/>
            <w:noWrap/>
          </w:tcPr>
          <w:p w14:paraId="05A5D57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441 (50.5)</w:t>
            </w:r>
          </w:p>
        </w:tc>
        <w:tc>
          <w:tcPr>
            <w:tcW w:w="566" w:type="pct"/>
            <w:shd w:val="clear" w:color="auto" w:fill="auto"/>
            <w:noWrap/>
          </w:tcPr>
          <w:p w14:paraId="45FAAC0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712 (23.0)</w:t>
            </w:r>
          </w:p>
        </w:tc>
        <w:tc>
          <w:tcPr>
            <w:tcW w:w="275" w:type="pct"/>
            <w:shd w:val="clear" w:color="auto" w:fill="auto"/>
            <w:noWrap/>
          </w:tcPr>
          <w:p w14:paraId="3CA6E0DD" w14:textId="77777777" w:rsidR="00BF73CC" w:rsidRPr="00496A30" w:rsidRDefault="00BF73CC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0.61</w:t>
            </w:r>
          </w:p>
        </w:tc>
        <w:tc>
          <w:tcPr>
            <w:tcW w:w="80" w:type="pct"/>
          </w:tcPr>
          <w:p w14:paraId="690D40F8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3C825D42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763 (52.4)</w:t>
            </w:r>
          </w:p>
        </w:tc>
        <w:tc>
          <w:tcPr>
            <w:tcW w:w="610" w:type="pct"/>
            <w:shd w:val="clear" w:color="auto" w:fill="auto"/>
          </w:tcPr>
          <w:p w14:paraId="70408DC8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390 (15.5)</w:t>
            </w:r>
          </w:p>
        </w:tc>
        <w:tc>
          <w:tcPr>
            <w:tcW w:w="275" w:type="pct"/>
          </w:tcPr>
          <w:p w14:paraId="778C2591" w14:textId="77777777" w:rsidR="00BF73CC" w:rsidRPr="00496A30" w:rsidRDefault="00BF73CC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0.81</w:t>
            </w:r>
          </w:p>
        </w:tc>
      </w:tr>
      <w:tr w:rsidR="00BF73CC" w:rsidRPr="00496A30" w14:paraId="414CAB2B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0DC2287D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SGLT2i</w:t>
            </w:r>
          </w:p>
        </w:tc>
        <w:tc>
          <w:tcPr>
            <w:tcW w:w="399" w:type="pct"/>
            <w:noWrap/>
          </w:tcPr>
          <w:p w14:paraId="6C97FD67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1DE148E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55 (1.4)</w:t>
            </w:r>
          </w:p>
        </w:tc>
        <w:tc>
          <w:tcPr>
            <w:tcW w:w="566" w:type="pct"/>
            <w:shd w:val="clear" w:color="auto" w:fill="auto"/>
            <w:noWrap/>
          </w:tcPr>
          <w:p w14:paraId="66B5F8A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29 (3.3)</w:t>
            </w:r>
          </w:p>
        </w:tc>
        <w:tc>
          <w:tcPr>
            <w:tcW w:w="566" w:type="pct"/>
            <w:shd w:val="clear" w:color="auto" w:fill="auto"/>
            <w:noWrap/>
          </w:tcPr>
          <w:p w14:paraId="6E11878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26 (0.8)</w:t>
            </w:r>
          </w:p>
        </w:tc>
        <w:tc>
          <w:tcPr>
            <w:tcW w:w="275" w:type="pct"/>
            <w:shd w:val="clear" w:color="auto" w:fill="auto"/>
            <w:noWrap/>
          </w:tcPr>
          <w:p w14:paraId="3189CE04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0.21</w:t>
            </w:r>
          </w:p>
        </w:tc>
        <w:tc>
          <w:tcPr>
            <w:tcW w:w="80" w:type="pct"/>
          </w:tcPr>
          <w:p w14:paraId="0EB1464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41E2991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41 (2.8)</w:t>
            </w:r>
          </w:p>
        </w:tc>
        <w:tc>
          <w:tcPr>
            <w:tcW w:w="610" w:type="pct"/>
            <w:shd w:val="clear" w:color="auto" w:fill="auto"/>
          </w:tcPr>
          <w:p w14:paraId="2D17EC2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14 (0.6)</w:t>
            </w:r>
          </w:p>
        </w:tc>
        <w:tc>
          <w:tcPr>
            <w:tcW w:w="275" w:type="pct"/>
            <w:shd w:val="clear" w:color="auto" w:fill="auto"/>
          </w:tcPr>
          <w:p w14:paraId="09CAB9F5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0.19</w:t>
            </w:r>
          </w:p>
        </w:tc>
      </w:tr>
      <w:tr w:rsidR="00BF73CC" w:rsidRPr="00496A30" w14:paraId="44D924E8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54F6F2E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Ivabradine</w:t>
            </w:r>
          </w:p>
        </w:tc>
        <w:tc>
          <w:tcPr>
            <w:tcW w:w="399" w:type="pct"/>
            <w:noWrap/>
          </w:tcPr>
          <w:p w14:paraId="43691A64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322650A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34 (0.9)</w:t>
            </w:r>
          </w:p>
        </w:tc>
        <w:tc>
          <w:tcPr>
            <w:tcW w:w="566" w:type="pct"/>
            <w:shd w:val="clear" w:color="auto" w:fill="auto"/>
            <w:noWrap/>
          </w:tcPr>
          <w:p w14:paraId="02F03CAF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20 (2.3)</w:t>
            </w:r>
          </w:p>
        </w:tc>
        <w:tc>
          <w:tcPr>
            <w:tcW w:w="566" w:type="pct"/>
            <w:shd w:val="clear" w:color="auto" w:fill="auto"/>
            <w:noWrap/>
          </w:tcPr>
          <w:p w14:paraId="5554B348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14 (0.5)</w:t>
            </w:r>
          </w:p>
        </w:tc>
        <w:tc>
          <w:tcPr>
            <w:tcW w:w="275" w:type="pct"/>
            <w:shd w:val="clear" w:color="auto" w:fill="auto"/>
            <w:noWrap/>
          </w:tcPr>
          <w:p w14:paraId="2D6EA35B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0.2</w:t>
            </w:r>
            <w:r w:rsidRPr="00496A30">
              <w:rPr>
                <w:color w:val="000000"/>
                <w:szCs w:val="24"/>
              </w:rPr>
              <w:t>0</w:t>
            </w:r>
          </w:p>
        </w:tc>
        <w:tc>
          <w:tcPr>
            <w:tcW w:w="80" w:type="pct"/>
          </w:tcPr>
          <w:p w14:paraId="087DAE8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589C598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16 (1.1)</w:t>
            </w:r>
          </w:p>
        </w:tc>
        <w:tc>
          <w:tcPr>
            <w:tcW w:w="610" w:type="pct"/>
            <w:shd w:val="clear" w:color="auto" w:fill="auto"/>
          </w:tcPr>
          <w:p w14:paraId="0123D25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18 (0.7)</w:t>
            </w:r>
          </w:p>
        </w:tc>
        <w:tc>
          <w:tcPr>
            <w:tcW w:w="275" w:type="pct"/>
            <w:shd w:val="clear" w:color="auto" w:fill="auto"/>
          </w:tcPr>
          <w:p w14:paraId="5648E07E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0.04</w:t>
            </w:r>
          </w:p>
        </w:tc>
      </w:tr>
      <w:tr w:rsidR="00BF73CC" w:rsidRPr="00496A30" w14:paraId="285B3D7A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5969A322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Loop diuretics</w:t>
            </w:r>
          </w:p>
        </w:tc>
        <w:tc>
          <w:tcPr>
            <w:tcW w:w="399" w:type="pct"/>
            <w:noWrap/>
          </w:tcPr>
          <w:p w14:paraId="44A43AC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6B709014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,</w:t>
            </w:r>
            <w:r w:rsidRPr="00496A30">
              <w:rPr>
                <w:rFonts w:ascii="Calibri" w:hAnsi="Calibri" w:cs="Calibri"/>
                <w:color w:val="000000"/>
                <w:szCs w:val="24"/>
              </w:rPr>
              <w:t>524 (38.4)</w:t>
            </w:r>
          </w:p>
        </w:tc>
        <w:tc>
          <w:tcPr>
            <w:tcW w:w="566" w:type="pct"/>
            <w:shd w:val="clear" w:color="auto" w:fill="auto"/>
            <w:noWrap/>
          </w:tcPr>
          <w:p w14:paraId="585445A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634 (72.6)</w:t>
            </w:r>
          </w:p>
        </w:tc>
        <w:tc>
          <w:tcPr>
            <w:tcW w:w="566" w:type="pct"/>
            <w:shd w:val="clear" w:color="auto" w:fill="auto"/>
            <w:noWrap/>
          </w:tcPr>
          <w:p w14:paraId="3400F13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890 (28.7)</w:t>
            </w:r>
          </w:p>
        </w:tc>
        <w:tc>
          <w:tcPr>
            <w:tcW w:w="275" w:type="pct"/>
            <w:shd w:val="clear" w:color="auto" w:fill="auto"/>
            <w:noWrap/>
          </w:tcPr>
          <w:p w14:paraId="23325A6B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0.9</w:t>
            </w:r>
            <w:r w:rsidRPr="00496A30">
              <w:rPr>
                <w:color w:val="000000"/>
                <w:szCs w:val="24"/>
              </w:rPr>
              <w:t>0</w:t>
            </w:r>
          </w:p>
        </w:tc>
        <w:tc>
          <w:tcPr>
            <w:tcW w:w="80" w:type="pct"/>
          </w:tcPr>
          <w:p w14:paraId="5DC37E6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2FD44254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828 (56.9)</w:t>
            </w:r>
          </w:p>
        </w:tc>
        <w:tc>
          <w:tcPr>
            <w:tcW w:w="610" w:type="pct"/>
            <w:shd w:val="clear" w:color="auto" w:fill="auto"/>
          </w:tcPr>
          <w:p w14:paraId="7D016A5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696 (27.7)</w:t>
            </w:r>
          </w:p>
        </w:tc>
        <w:tc>
          <w:tcPr>
            <w:tcW w:w="275" w:type="pct"/>
            <w:shd w:val="clear" w:color="auto" w:fill="auto"/>
          </w:tcPr>
          <w:p w14:paraId="3A59F6BB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0.6</w:t>
            </w:r>
            <w:r w:rsidRPr="00496A30">
              <w:rPr>
                <w:color w:val="000000"/>
                <w:szCs w:val="24"/>
              </w:rPr>
              <w:t>0</w:t>
            </w:r>
          </w:p>
        </w:tc>
      </w:tr>
      <w:tr w:rsidR="00BF73CC" w:rsidRPr="00496A30" w14:paraId="4A99CDB3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4F52271E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Thiazide</w:t>
            </w:r>
          </w:p>
        </w:tc>
        <w:tc>
          <w:tcPr>
            <w:tcW w:w="399" w:type="pct"/>
            <w:noWrap/>
          </w:tcPr>
          <w:p w14:paraId="1DB393C6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0D38DFA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246 (6.2)</w:t>
            </w:r>
          </w:p>
        </w:tc>
        <w:tc>
          <w:tcPr>
            <w:tcW w:w="566" w:type="pct"/>
            <w:shd w:val="clear" w:color="auto" w:fill="auto"/>
            <w:noWrap/>
          </w:tcPr>
          <w:p w14:paraId="59E909D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81 (9.3)</w:t>
            </w:r>
          </w:p>
        </w:tc>
        <w:tc>
          <w:tcPr>
            <w:tcW w:w="566" w:type="pct"/>
            <w:shd w:val="clear" w:color="auto" w:fill="auto"/>
            <w:noWrap/>
          </w:tcPr>
          <w:p w14:paraId="5C2C81AF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165 (5.3)</w:t>
            </w:r>
          </w:p>
        </w:tc>
        <w:tc>
          <w:tcPr>
            <w:tcW w:w="275" w:type="pct"/>
            <w:shd w:val="clear" w:color="auto" w:fill="auto"/>
            <w:noWrap/>
          </w:tcPr>
          <w:p w14:paraId="3277EFF7" w14:textId="77777777" w:rsidR="00BF73CC" w:rsidRPr="00496A30" w:rsidRDefault="00BF73CC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0.16</w:t>
            </w:r>
          </w:p>
        </w:tc>
        <w:tc>
          <w:tcPr>
            <w:tcW w:w="80" w:type="pct"/>
          </w:tcPr>
          <w:p w14:paraId="3E3DA4F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5DEE16C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161 (11.1)</w:t>
            </w:r>
          </w:p>
        </w:tc>
        <w:tc>
          <w:tcPr>
            <w:tcW w:w="610" w:type="pct"/>
            <w:shd w:val="clear" w:color="auto" w:fill="auto"/>
          </w:tcPr>
          <w:p w14:paraId="11EBDC7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85 (3.4)</w:t>
            </w:r>
          </w:p>
        </w:tc>
        <w:tc>
          <w:tcPr>
            <w:tcW w:w="275" w:type="pct"/>
            <w:shd w:val="clear" w:color="auto" w:fill="auto"/>
          </w:tcPr>
          <w:p w14:paraId="20752F06" w14:textId="77777777" w:rsidR="00BF73CC" w:rsidRPr="00496A30" w:rsidRDefault="00BF73CC" w:rsidP="005A226F">
            <w:pPr>
              <w:widowControl/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0.32</w:t>
            </w:r>
          </w:p>
        </w:tc>
      </w:tr>
      <w:tr w:rsidR="00BF73CC" w:rsidRPr="00496A30" w14:paraId="4AC9EFB8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097521AD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Antiplatelet</w:t>
            </w:r>
          </w:p>
        </w:tc>
        <w:tc>
          <w:tcPr>
            <w:tcW w:w="399" w:type="pct"/>
            <w:noWrap/>
          </w:tcPr>
          <w:p w14:paraId="6D998E8F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36FF044D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496 (12.5)</w:t>
            </w:r>
          </w:p>
        </w:tc>
        <w:tc>
          <w:tcPr>
            <w:tcW w:w="566" w:type="pct"/>
            <w:shd w:val="clear" w:color="auto" w:fill="auto"/>
            <w:noWrap/>
          </w:tcPr>
          <w:p w14:paraId="7054DDA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145 (16.6)</w:t>
            </w:r>
          </w:p>
        </w:tc>
        <w:tc>
          <w:tcPr>
            <w:tcW w:w="566" w:type="pct"/>
            <w:shd w:val="clear" w:color="auto" w:fill="auto"/>
            <w:noWrap/>
          </w:tcPr>
          <w:p w14:paraId="02C84E2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351 (11.3)</w:t>
            </w:r>
          </w:p>
        </w:tc>
        <w:tc>
          <w:tcPr>
            <w:tcW w:w="275" w:type="pct"/>
            <w:shd w:val="clear" w:color="auto" w:fill="auto"/>
            <w:noWrap/>
          </w:tcPr>
          <w:p w14:paraId="596AD2A8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0.28</w:t>
            </w:r>
          </w:p>
        </w:tc>
        <w:tc>
          <w:tcPr>
            <w:tcW w:w="80" w:type="pct"/>
          </w:tcPr>
          <w:p w14:paraId="7220627A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5F6EE54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232 (15.9)</w:t>
            </w:r>
          </w:p>
        </w:tc>
        <w:tc>
          <w:tcPr>
            <w:tcW w:w="610" w:type="pct"/>
            <w:shd w:val="clear" w:color="auto" w:fill="auto"/>
          </w:tcPr>
          <w:p w14:paraId="3C5F5B9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264 (10.5)</w:t>
            </w:r>
          </w:p>
        </w:tc>
        <w:tc>
          <w:tcPr>
            <w:tcW w:w="275" w:type="pct"/>
            <w:shd w:val="clear" w:color="auto" w:fill="auto"/>
          </w:tcPr>
          <w:p w14:paraId="3148A40A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0.61</w:t>
            </w:r>
          </w:p>
        </w:tc>
      </w:tr>
      <w:tr w:rsidR="00BF73CC" w:rsidRPr="00496A30" w14:paraId="570FC69B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FFE48C0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CCB</w:t>
            </w:r>
          </w:p>
        </w:tc>
        <w:tc>
          <w:tcPr>
            <w:tcW w:w="399" w:type="pct"/>
            <w:noWrap/>
          </w:tcPr>
          <w:p w14:paraId="1939BE9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5751CD0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765 (19.3)</w:t>
            </w:r>
          </w:p>
        </w:tc>
        <w:tc>
          <w:tcPr>
            <w:tcW w:w="566" w:type="pct"/>
            <w:shd w:val="clear" w:color="auto" w:fill="auto"/>
            <w:noWrap/>
          </w:tcPr>
          <w:p w14:paraId="78341A8D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176 (20.2)</w:t>
            </w:r>
          </w:p>
        </w:tc>
        <w:tc>
          <w:tcPr>
            <w:tcW w:w="566" w:type="pct"/>
            <w:shd w:val="clear" w:color="auto" w:fill="auto"/>
            <w:noWrap/>
          </w:tcPr>
          <w:p w14:paraId="01EB813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589 (19.0)</w:t>
            </w:r>
          </w:p>
        </w:tc>
        <w:tc>
          <w:tcPr>
            <w:tcW w:w="275" w:type="pct"/>
            <w:shd w:val="clear" w:color="auto" w:fill="auto"/>
            <w:noWrap/>
          </w:tcPr>
          <w:p w14:paraId="42C90DB2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0.03</w:t>
            </w:r>
          </w:p>
        </w:tc>
        <w:tc>
          <w:tcPr>
            <w:tcW w:w="80" w:type="pct"/>
          </w:tcPr>
          <w:p w14:paraId="361F430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685B3A7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428 (29.4)</w:t>
            </w:r>
          </w:p>
        </w:tc>
        <w:tc>
          <w:tcPr>
            <w:tcW w:w="610" w:type="pct"/>
            <w:shd w:val="clear" w:color="auto" w:fill="auto"/>
          </w:tcPr>
          <w:p w14:paraId="0EDE8F5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337 (13.4)</w:t>
            </w:r>
          </w:p>
        </w:tc>
        <w:tc>
          <w:tcPr>
            <w:tcW w:w="275" w:type="pct"/>
            <w:shd w:val="clear" w:color="auto" w:fill="auto"/>
          </w:tcPr>
          <w:p w14:paraId="0B2CF716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0.41</w:t>
            </w:r>
          </w:p>
        </w:tc>
      </w:tr>
      <w:tr w:rsidR="00BF73CC" w:rsidRPr="00496A30" w14:paraId="7F962417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13430A51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OHA*</w:t>
            </w:r>
          </w:p>
        </w:tc>
        <w:tc>
          <w:tcPr>
            <w:tcW w:w="399" w:type="pct"/>
            <w:noWrap/>
          </w:tcPr>
          <w:p w14:paraId="0DEF8F6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3A5C60C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625 (15.7)</w:t>
            </w:r>
          </w:p>
        </w:tc>
        <w:tc>
          <w:tcPr>
            <w:tcW w:w="566" w:type="pct"/>
            <w:shd w:val="clear" w:color="auto" w:fill="auto"/>
            <w:noWrap/>
          </w:tcPr>
          <w:p w14:paraId="04FA1C7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168 (19.2)</w:t>
            </w:r>
          </w:p>
        </w:tc>
        <w:tc>
          <w:tcPr>
            <w:tcW w:w="566" w:type="pct"/>
            <w:shd w:val="clear" w:color="auto" w:fill="auto"/>
            <w:noWrap/>
          </w:tcPr>
          <w:p w14:paraId="0A220CF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457 (14.8)</w:t>
            </w:r>
          </w:p>
        </w:tc>
        <w:tc>
          <w:tcPr>
            <w:tcW w:w="275" w:type="pct"/>
            <w:shd w:val="clear" w:color="auto" w:fill="auto"/>
            <w:noWrap/>
          </w:tcPr>
          <w:p w14:paraId="575756FC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0.16</w:t>
            </w:r>
          </w:p>
        </w:tc>
        <w:tc>
          <w:tcPr>
            <w:tcW w:w="80" w:type="pct"/>
          </w:tcPr>
          <w:p w14:paraId="4CB0EEC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3AC5B524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378 (26.0)</w:t>
            </w:r>
          </w:p>
        </w:tc>
        <w:tc>
          <w:tcPr>
            <w:tcW w:w="610" w:type="pct"/>
            <w:shd w:val="clear" w:color="auto" w:fill="auto"/>
          </w:tcPr>
          <w:p w14:paraId="4DC3064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247 (9.8)</w:t>
            </w:r>
          </w:p>
        </w:tc>
        <w:tc>
          <w:tcPr>
            <w:tcW w:w="275" w:type="pct"/>
            <w:shd w:val="clear" w:color="auto" w:fill="auto"/>
          </w:tcPr>
          <w:p w14:paraId="4DD5010D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0.47</w:t>
            </w:r>
          </w:p>
        </w:tc>
      </w:tr>
      <w:tr w:rsidR="00BF73CC" w:rsidRPr="00496A30" w14:paraId="2819B8D9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3DF3746D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Insulin</w:t>
            </w:r>
          </w:p>
        </w:tc>
        <w:tc>
          <w:tcPr>
            <w:tcW w:w="399" w:type="pct"/>
            <w:noWrap/>
          </w:tcPr>
          <w:p w14:paraId="3FC64CF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35848C7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557 (14.0)</w:t>
            </w:r>
          </w:p>
        </w:tc>
        <w:tc>
          <w:tcPr>
            <w:tcW w:w="566" w:type="pct"/>
            <w:shd w:val="clear" w:color="auto" w:fill="auto"/>
            <w:noWrap/>
          </w:tcPr>
          <w:p w14:paraId="390E2D3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119 (13.6)</w:t>
            </w:r>
          </w:p>
        </w:tc>
        <w:tc>
          <w:tcPr>
            <w:tcW w:w="566" w:type="pct"/>
            <w:shd w:val="clear" w:color="auto" w:fill="auto"/>
            <w:noWrap/>
          </w:tcPr>
          <w:p w14:paraId="6FE96B5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438 (14.1)</w:t>
            </w:r>
          </w:p>
        </w:tc>
        <w:tc>
          <w:tcPr>
            <w:tcW w:w="275" w:type="pct"/>
            <w:shd w:val="clear" w:color="auto" w:fill="auto"/>
            <w:noWrap/>
          </w:tcPr>
          <w:p w14:paraId="68C82366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-0.01</w:t>
            </w:r>
          </w:p>
        </w:tc>
        <w:tc>
          <w:tcPr>
            <w:tcW w:w="80" w:type="pct"/>
          </w:tcPr>
          <w:p w14:paraId="6102F9D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4A3680C5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210 (14.4)</w:t>
            </w:r>
          </w:p>
        </w:tc>
        <w:tc>
          <w:tcPr>
            <w:tcW w:w="610" w:type="pct"/>
            <w:shd w:val="clear" w:color="auto" w:fill="auto"/>
          </w:tcPr>
          <w:p w14:paraId="27F6E81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347 (13.8)</w:t>
            </w:r>
          </w:p>
        </w:tc>
        <w:tc>
          <w:tcPr>
            <w:tcW w:w="275" w:type="pct"/>
            <w:shd w:val="clear" w:color="auto" w:fill="auto"/>
          </w:tcPr>
          <w:p w14:paraId="4632DB74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0.02</w:t>
            </w:r>
          </w:p>
        </w:tc>
      </w:tr>
      <w:tr w:rsidR="00BF73CC" w:rsidRPr="00496A30" w14:paraId="57154E92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7DD53026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GLP1-RA</w:t>
            </w:r>
          </w:p>
        </w:tc>
        <w:tc>
          <w:tcPr>
            <w:tcW w:w="399" w:type="pct"/>
            <w:noWrap/>
          </w:tcPr>
          <w:p w14:paraId="76A5216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37FF7982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 (0.2)</w:t>
            </w:r>
          </w:p>
        </w:tc>
        <w:tc>
          <w:tcPr>
            <w:tcW w:w="566" w:type="pct"/>
            <w:shd w:val="clear" w:color="auto" w:fill="auto"/>
            <w:noWrap/>
          </w:tcPr>
          <w:p w14:paraId="5EE54B43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 (0.3)</w:t>
            </w:r>
          </w:p>
        </w:tc>
        <w:tc>
          <w:tcPr>
            <w:tcW w:w="566" w:type="pct"/>
            <w:shd w:val="clear" w:color="auto" w:fill="auto"/>
            <w:noWrap/>
          </w:tcPr>
          <w:p w14:paraId="1D853DC8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 (0.1)</w:t>
            </w:r>
          </w:p>
        </w:tc>
        <w:tc>
          <w:tcPr>
            <w:tcW w:w="275" w:type="pct"/>
            <w:shd w:val="clear" w:color="auto" w:fill="auto"/>
            <w:noWrap/>
          </w:tcPr>
          <w:p w14:paraId="1B9FDF7A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0.05</w:t>
            </w:r>
          </w:p>
        </w:tc>
        <w:tc>
          <w:tcPr>
            <w:tcW w:w="80" w:type="pct"/>
          </w:tcPr>
          <w:p w14:paraId="5F4CF92D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2700137C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 (0.3)</w:t>
            </w:r>
          </w:p>
        </w:tc>
        <w:tc>
          <w:tcPr>
            <w:tcW w:w="610" w:type="pct"/>
            <w:shd w:val="clear" w:color="auto" w:fill="auto"/>
          </w:tcPr>
          <w:p w14:paraId="48F8313F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 (0.1)</w:t>
            </w:r>
          </w:p>
        </w:tc>
        <w:tc>
          <w:tcPr>
            <w:tcW w:w="275" w:type="pct"/>
            <w:shd w:val="clear" w:color="auto" w:fill="auto"/>
          </w:tcPr>
          <w:p w14:paraId="74861660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0.04</w:t>
            </w:r>
          </w:p>
        </w:tc>
      </w:tr>
      <w:tr w:rsidR="00BF73CC" w:rsidRPr="00496A30" w14:paraId="74BE880B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67740DE1" w14:textId="77777777" w:rsidR="00BF73CC" w:rsidRPr="00496A30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DOAC</w:t>
            </w:r>
          </w:p>
        </w:tc>
        <w:tc>
          <w:tcPr>
            <w:tcW w:w="399" w:type="pct"/>
            <w:noWrap/>
          </w:tcPr>
          <w:p w14:paraId="6A455E9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shd w:val="clear" w:color="auto" w:fill="auto"/>
            <w:noWrap/>
          </w:tcPr>
          <w:p w14:paraId="024A5EE9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130 (3.3)</w:t>
            </w:r>
          </w:p>
        </w:tc>
        <w:tc>
          <w:tcPr>
            <w:tcW w:w="566" w:type="pct"/>
            <w:shd w:val="clear" w:color="auto" w:fill="auto"/>
            <w:noWrap/>
          </w:tcPr>
          <w:p w14:paraId="7A27CFE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42 (4.8)</w:t>
            </w:r>
          </w:p>
        </w:tc>
        <w:tc>
          <w:tcPr>
            <w:tcW w:w="566" w:type="pct"/>
            <w:shd w:val="clear" w:color="auto" w:fill="auto"/>
            <w:noWrap/>
          </w:tcPr>
          <w:p w14:paraId="645EF6A1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88 (2.8)</w:t>
            </w:r>
          </w:p>
        </w:tc>
        <w:tc>
          <w:tcPr>
            <w:tcW w:w="275" w:type="pct"/>
            <w:shd w:val="clear" w:color="auto" w:fill="auto"/>
            <w:noWrap/>
          </w:tcPr>
          <w:p w14:paraId="2A28740D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0.11</w:t>
            </w:r>
          </w:p>
        </w:tc>
        <w:tc>
          <w:tcPr>
            <w:tcW w:w="80" w:type="pct"/>
          </w:tcPr>
          <w:p w14:paraId="6CF8F056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2528F660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70 (4.8)</w:t>
            </w:r>
          </w:p>
        </w:tc>
        <w:tc>
          <w:tcPr>
            <w:tcW w:w="610" w:type="pct"/>
            <w:shd w:val="clear" w:color="auto" w:fill="auto"/>
          </w:tcPr>
          <w:p w14:paraId="2F808057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60 (2.4)</w:t>
            </w:r>
          </w:p>
        </w:tc>
        <w:tc>
          <w:tcPr>
            <w:tcW w:w="275" w:type="pct"/>
            <w:shd w:val="clear" w:color="auto" w:fill="auto"/>
          </w:tcPr>
          <w:p w14:paraId="6FC85DAC" w14:textId="77777777" w:rsidR="00BF73CC" w:rsidRPr="00496A30" w:rsidRDefault="00BF73CC" w:rsidP="005A226F">
            <w:pPr>
              <w:jc w:val="center"/>
              <w:rPr>
                <w:color w:val="000000"/>
                <w:szCs w:val="24"/>
              </w:rPr>
            </w:pPr>
            <w:r w:rsidRPr="00496A30">
              <w:rPr>
                <w:rFonts w:hint="eastAsia"/>
                <w:color w:val="000000"/>
                <w:szCs w:val="24"/>
              </w:rPr>
              <w:t>0.14</w:t>
            </w:r>
          </w:p>
        </w:tc>
      </w:tr>
      <w:tr w:rsidR="00BF73CC" w:rsidRPr="00496A30" w14:paraId="747F9E38" w14:textId="77777777" w:rsidTr="005A226F">
        <w:trPr>
          <w:trHeight w:val="330"/>
          <w:jc w:val="center"/>
        </w:trPr>
        <w:tc>
          <w:tcPr>
            <w:tcW w:w="1053" w:type="pct"/>
            <w:noWrap/>
          </w:tcPr>
          <w:p w14:paraId="4C75F1E0" w14:textId="77777777" w:rsidR="00BF73CC" w:rsidRPr="00496A30" w:rsidRDefault="00BF73CC" w:rsidP="005A226F">
            <w:pPr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Follow up duration, year</w:t>
            </w:r>
          </w:p>
        </w:tc>
        <w:tc>
          <w:tcPr>
            <w:tcW w:w="399" w:type="pct"/>
            <w:noWrap/>
          </w:tcPr>
          <w:p w14:paraId="63CCFD28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496A30">
              <w:rPr>
                <w:rFonts w:cstheme="minorHAnsi"/>
                <w:szCs w:val="24"/>
              </w:rPr>
              <w:t>971</w:t>
            </w:r>
          </w:p>
        </w:tc>
        <w:tc>
          <w:tcPr>
            <w:tcW w:w="610" w:type="pct"/>
            <w:noWrap/>
          </w:tcPr>
          <w:p w14:paraId="4A18DF1E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3.5 ± 3.5</w:t>
            </w:r>
          </w:p>
        </w:tc>
        <w:tc>
          <w:tcPr>
            <w:tcW w:w="566" w:type="pct"/>
            <w:shd w:val="clear" w:color="auto" w:fill="auto"/>
            <w:noWrap/>
          </w:tcPr>
          <w:p w14:paraId="373457D8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3.7 ± 3.5</w:t>
            </w:r>
          </w:p>
        </w:tc>
        <w:tc>
          <w:tcPr>
            <w:tcW w:w="566" w:type="pct"/>
            <w:shd w:val="clear" w:color="auto" w:fill="auto"/>
            <w:noWrap/>
          </w:tcPr>
          <w:p w14:paraId="6E1ABA0E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3.5 ± 3.5</w:t>
            </w:r>
          </w:p>
        </w:tc>
        <w:tc>
          <w:tcPr>
            <w:tcW w:w="275" w:type="pct"/>
            <w:noWrap/>
          </w:tcPr>
          <w:p w14:paraId="12609AF5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-0.05</w:t>
            </w:r>
          </w:p>
        </w:tc>
        <w:tc>
          <w:tcPr>
            <w:tcW w:w="80" w:type="pct"/>
          </w:tcPr>
          <w:p w14:paraId="1F2563D3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66" w:type="pct"/>
            <w:shd w:val="clear" w:color="auto" w:fill="auto"/>
          </w:tcPr>
          <w:p w14:paraId="78735FAE" w14:textId="77777777" w:rsidR="00BF73CC" w:rsidRPr="00496A30" w:rsidRDefault="00BF73CC" w:rsidP="005A226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3.8 ± 3.6</w:t>
            </w:r>
          </w:p>
        </w:tc>
        <w:tc>
          <w:tcPr>
            <w:tcW w:w="610" w:type="pct"/>
            <w:shd w:val="clear" w:color="auto" w:fill="auto"/>
          </w:tcPr>
          <w:p w14:paraId="7D2A81BB" w14:textId="77777777" w:rsidR="00BF73CC" w:rsidRPr="00496A30" w:rsidRDefault="00BF73CC" w:rsidP="005A226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496A30">
              <w:rPr>
                <w:rFonts w:ascii="Calibri" w:hAnsi="Calibri" w:cs="Calibri"/>
                <w:color w:val="000000"/>
                <w:szCs w:val="24"/>
              </w:rPr>
              <w:t>3.4 ± 3.4</w:t>
            </w:r>
          </w:p>
        </w:tc>
        <w:tc>
          <w:tcPr>
            <w:tcW w:w="275" w:type="pct"/>
          </w:tcPr>
          <w:p w14:paraId="62BFD5F2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-0.12</w:t>
            </w:r>
          </w:p>
        </w:tc>
      </w:tr>
    </w:tbl>
    <w:p w14:paraId="5EE5CD77" w14:textId="77777777" w:rsidR="00BF73CC" w:rsidRDefault="00BF73CC" w:rsidP="00BF73CC">
      <w:r w:rsidRPr="00492A8E">
        <w:t>Abbreviation:</w:t>
      </w:r>
      <w:r w:rsidRPr="00B031C5">
        <w:t xml:space="preserve"> </w:t>
      </w:r>
      <w:r>
        <w:t>ARNI, a</w:t>
      </w:r>
      <w:r w:rsidRPr="0061363B">
        <w:t xml:space="preserve">ngiotensin </w:t>
      </w:r>
      <w:r>
        <w:t>r</w:t>
      </w:r>
      <w:r w:rsidRPr="0061363B">
        <w:t xml:space="preserve">eceptor </w:t>
      </w:r>
      <w:proofErr w:type="spellStart"/>
      <w:r>
        <w:t>n</w:t>
      </w:r>
      <w:r w:rsidRPr="0061363B">
        <w:t>eprilysin</w:t>
      </w:r>
      <w:proofErr w:type="spellEnd"/>
      <w:r w:rsidRPr="0061363B">
        <w:t xml:space="preserve"> </w:t>
      </w:r>
      <w:r>
        <w:t>i</w:t>
      </w:r>
      <w:r w:rsidRPr="0061363B">
        <w:t>nhibitor</w:t>
      </w:r>
      <w:r>
        <w:t>;</w:t>
      </w:r>
      <w:r w:rsidRPr="0061363B">
        <w:t xml:space="preserve"> </w:t>
      </w:r>
      <w:proofErr w:type="spellStart"/>
      <w:r>
        <w:t>HFrEF</w:t>
      </w:r>
      <w:proofErr w:type="spellEnd"/>
      <w:r>
        <w:t xml:space="preserve">, </w:t>
      </w:r>
      <w:r w:rsidRPr="00E67797">
        <w:t>heart failure with reduced ejection fraction</w:t>
      </w:r>
      <w:r>
        <w:t xml:space="preserve">; </w:t>
      </w:r>
      <w:r w:rsidRPr="001430D6">
        <w:rPr>
          <w:szCs w:val="24"/>
        </w:rPr>
        <w:t>GBM, generalized boosted modeling;</w:t>
      </w:r>
      <w:r>
        <w:rPr>
          <w:szCs w:val="24"/>
        </w:rPr>
        <w:t xml:space="preserve"> </w:t>
      </w:r>
      <w:r>
        <w:t>IPTW, i</w:t>
      </w:r>
      <w:r w:rsidRPr="0008415C">
        <w:t xml:space="preserve">nverse </w:t>
      </w:r>
      <w:r>
        <w:t xml:space="preserve">probability treatment weighting; </w:t>
      </w:r>
      <w:r w:rsidRPr="00B531D8">
        <w:t>MRA, mineralocorticoid receptor antagonists;</w:t>
      </w:r>
      <w:r w:rsidRPr="00B031C5">
        <w:rPr>
          <w:rFonts w:hint="eastAsia"/>
        </w:rPr>
        <w:t xml:space="preserve"> </w:t>
      </w:r>
      <w:proofErr w:type="spellStart"/>
      <w:r>
        <w:t>RASi</w:t>
      </w:r>
      <w:proofErr w:type="spellEnd"/>
      <w:r>
        <w:t>, r</w:t>
      </w:r>
      <w:r w:rsidRPr="0033656B">
        <w:t>enin</w:t>
      </w:r>
      <w:r>
        <w:t>-</w:t>
      </w:r>
      <w:r w:rsidRPr="0033656B">
        <w:t>angiotensin system inhibitor</w:t>
      </w:r>
      <w:r>
        <w:t xml:space="preserve">; STD, </w:t>
      </w:r>
      <w:r w:rsidRPr="0008415C">
        <w:t>standardized difference</w:t>
      </w:r>
      <w:r>
        <w:t>; LVEF, l</w:t>
      </w:r>
      <w:r w:rsidRPr="00875044">
        <w:t>eft ventricular ejection fraction</w:t>
      </w:r>
      <w:r>
        <w:t>;</w:t>
      </w:r>
      <w:r w:rsidRPr="00B531D8">
        <w:t xml:space="preserve"> </w:t>
      </w:r>
      <w:r>
        <w:t>COPD, c</w:t>
      </w:r>
      <w:r w:rsidRPr="003C7841">
        <w:t>hronic obstructive pulmonary disease</w:t>
      </w:r>
      <w:r>
        <w:t>;</w:t>
      </w:r>
      <w:r w:rsidRPr="00B031C5">
        <w:rPr>
          <w:rFonts w:hint="eastAsia"/>
        </w:rPr>
        <w:t xml:space="preserve"> </w:t>
      </w:r>
      <w:r w:rsidRPr="00C61BE3">
        <w:t>ESRD</w:t>
      </w:r>
      <w:r>
        <w:t>, e</w:t>
      </w:r>
      <w:r w:rsidRPr="00C61BE3">
        <w:t>nd</w:t>
      </w:r>
      <w:r>
        <w:t xml:space="preserve"> s</w:t>
      </w:r>
      <w:r w:rsidRPr="00C61BE3">
        <w:t xml:space="preserve">tage </w:t>
      </w:r>
      <w:r>
        <w:t>r</w:t>
      </w:r>
      <w:r w:rsidRPr="00C61BE3">
        <w:t xml:space="preserve">enal </w:t>
      </w:r>
      <w:r>
        <w:t>d</w:t>
      </w:r>
      <w:r w:rsidRPr="00C61BE3">
        <w:t>isease</w:t>
      </w:r>
      <w:r>
        <w:rPr>
          <w:rFonts w:hint="eastAsia"/>
        </w:rPr>
        <w:t>;</w:t>
      </w:r>
      <w:r w:rsidRPr="00C61BE3">
        <w:t xml:space="preserve"> </w:t>
      </w:r>
      <w:r w:rsidRPr="003C7841">
        <w:t>NT-Pro BNP, N-terminal pro-brain natriuretic peptide</w:t>
      </w:r>
      <w:r>
        <w:t xml:space="preserve">; </w:t>
      </w:r>
      <w:r w:rsidRPr="00890E88">
        <w:t xml:space="preserve">eGFR, estimated </w:t>
      </w:r>
      <w:r>
        <w:t>g</w:t>
      </w:r>
      <w:r w:rsidRPr="00890E88">
        <w:t>lomerular filtration rate;</w:t>
      </w:r>
      <w:r w:rsidRPr="0052575D">
        <w:t xml:space="preserve"> </w:t>
      </w:r>
      <w:r w:rsidRPr="008E485E">
        <w:t xml:space="preserve">SGLT2i, sodium-glucose </w:t>
      </w:r>
      <w:r w:rsidRPr="008E485E">
        <w:lastRenderedPageBreak/>
        <w:t>cotransporter 2 inhibito</w:t>
      </w:r>
      <w:r w:rsidRPr="00403729">
        <w:rPr>
          <w:szCs w:val="24"/>
        </w:rPr>
        <w:t>rs; CCB, c</w:t>
      </w:r>
      <w:r w:rsidRPr="00605DE8">
        <w:rPr>
          <w:rFonts w:cstheme="minorHAnsi"/>
          <w:szCs w:val="24"/>
        </w:rPr>
        <w:t xml:space="preserve">alcium channel blockers; </w:t>
      </w:r>
      <w:r w:rsidRPr="00403729">
        <w:rPr>
          <w:szCs w:val="24"/>
        </w:rPr>
        <w:t>OHA, ora</w:t>
      </w:r>
      <w:r w:rsidRPr="00C64622">
        <w:t>l hypoglycemic agent</w:t>
      </w:r>
      <w:r>
        <w:t xml:space="preserve">; </w:t>
      </w:r>
      <w:r w:rsidRPr="00C64622">
        <w:t xml:space="preserve">GLP1-RA, glucagon-like peptide-1 receptor agonist; </w:t>
      </w:r>
      <w:r>
        <w:t>D</w:t>
      </w:r>
      <w:r w:rsidRPr="00C64622">
        <w:t xml:space="preserve">OAC, </w:t>
      </w:r>
      <w:r>
        <w:t>direct</w:t>
      </w:r>
      <w:r w:rsidRPr="00C64622">
        <w:t xml:space="preserve"> oral anticoagulants;</w:t>
      </w:r>
    </w:p>
    <w:p w14:paraId="310849A3" w14:textId="77777777" w:rsidR="00BF73CC" w:rsidRPr="00403729" w:rsidRDefault="00BF73CC" w:rsidP="00BF73CC">
      <w:pPr>
        <w:rPr>
          <w:szCs w:val="24"/>
        </w:rPr>
      </w:pPr>
      <w:r w:rsidRPr="00403729">
        <w:rPr>
          <w:szCs w:val="24"/>
        </w:rPr>
        <w:t>*</w:t>
      </w:r>
      <w:r w:rsidRPr="00605DE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N</w:t>
      </w:r>
      <w:r w:rsidRPr="00605DE8">
        <w:rPr>
          <w:rFonts w:cstheme="minorHAnsi"/>
          <w:szCs w:val="24"/>
        </w:rPr>
        <w:t>ot including SGLT2</w:t>
      </w:r>
      <w:r>
        <w:rPr>
          <w:rFonts w:cstheme="minorHAnsi"/>
          <w:szCs w:val="24"/>
        </w:rPr>
        <w:t>i;</w:t>
      </w:r>
    </w:p>
    <w:p w14:paraId="25FDD246" w14:textId="77777777" w:rsidR="00BF73CC" w:rsidRPr="00403729" w:rsidRDefault="00BF73CC" w:rsidP="00BF73CC">
      <w:pPr>
        <w:rPr>
          <w:rFonts w:cstheme="minorHAnsi"/>
        </w:rPr>
      </w:pPr>
      <w:r w:rsidRPr="00403729">
        <w:rPr>
          <w:rFonts w:cstheme="minorHAnsi"/>
        </w:rPr>
        <w:t xml:space="preserve">Data are presented as frequency (percentage), mean </w:t>
      </w:r>
      <w:r w:rsidRPr="00F27A8F">
        <w:rPr>
          <w:rFonts w:cstheme="minorHAnsi" w:hint="eastAsia"/>
        </w:rPr>
        <w:t>±</w:t>
      </w:r>
      <w:r w:rsidRPr="00403729">
        <w:rPr>
          <w:rFonts w:cstheme="minorHAnsi"/>
        </w:rPr>
        <w:t xml:space="preserve"> standard deviation or median [25</w:t>
      </w:r>
      <w:r w:rsidRPr="00605DE8">
        <w:rPr>
          <w:rFonts w:cstheme="minorHAnsi"/>
          <w:vertAlign w:val="superscript"/>
        </w:rPr>
        <w:t>th</w:t>
      </w:r>
      <w:r w:rsidRPr="00403729">
        <w:rPr>
          <w:rFonts w:cstheme="minorHAnsi"/>
        </w:rPr>
        <w:t>, 75</w:t>
      </w:r>
      <w:r w:rsidRPr="00605DE8">
        <w:rPr>
          <w:rFonts w:cstheme="minorHAnsi"/>
          <w:vertAlign w:val="superscript"/>
        </w:rPr>
        <w:t>th</w:t>
      </w:r>
      <w:r w:rsidRPr="00403729">
        <w:rPr>
          <w:rFonts w:cstheme="minorHAnsi"/>
        </w:rPr>
        <w:t xml:space="preserve"> percentiles].</w:t>
      </w:r>
    </w:p>
    <w:p w14:paraId="15789C07" w14:textId="77777777" w:rsidR="00BF73CC" w:rsidRDefault="00BF73CC" w:rsidP="00BF73CC"/>
    <w:p w14:paraId="2AC5096B" w14:textId="77777777" w:rsidR="00BF73CC" w:rsidRPr="00A0756C" w:rsidRDefault="00BF73CC" w:rsidP="00BF73CC">
      <w:pPr>
        <w:sectPr w:rsidR="00BF73CC" w:rsidRPr="00A0756C" w:rsidSect="00703DDF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640704CB" w14:textId="4EA11521" w:rsidR="00BF73CC" w:rsidRPr="00417C9B" w:rsidRDefault="00BF73CC" w:rsidP="00BF73CC">
      <w:pPr>
        <w:rPr>
          <w:rFonts w:cstheme="minorHAnsi"/>
        </w:rPr>
      </w:pPr>
      <w:r w:rsidRPr="00605DE8">
        <w:rPr>
          <w:rFonts w:cstheme="minorHAnsi"/>
          <w:b/>
        </w:rPr>
        <w:lastRenderedPageBreak/>
        <w:t xml:space="preserve">Supplemental Table </w:t>
      </w:r>
      <w:r w:rsidR="00C9691D">
        <w:rPr>
          <w:rFonts w:cstheme="minorHAnsi"/>
          <w:b/>
        </w:rPr>
        <w:t>5</w:t>
      </w:r>
      <w:r>
        <w:rPr>
          <w:rFonts w:cstheme="minorHAnsi"/>
        </w:rPr>
        <w:t>. Baseline c</w:t>
      </w:r>
      <w:r w:rsidRPr="00417C9B">
        <w:rPr>
          <w:rFonts w:cstheme="minorHAnsi"/>
        </w:rPr>
        <w:t>haracteristics</w:t>
      </w:r>
      <w:r>
        <w:rPr>
          <w:rFonts w:cstheme="minorHAnsi"/>
        </w:rPr>
        <w:t xml:space="preserve"> of patient with </w:t>
      </w:r>
      <w:proofErr w:type="spellStart"/>
      <w:r>
        <w:rPr>
          <w:rFonts w:cstheme="minorHAnsi"/>
        </w:rPr>
        <w:t>HFrEF</w:t>
      </w:r>
      <w:proofErr w:type="spellEnd"/>
      <w:r>
        <w:rPr>
          <w:rFonts w:cstheme="minorHAnsi"/>
        </w:rPr>
        <w:t xml:space="preserve"> according to use of </w:t>
      </w:r>
      <w:r w:rsidRPr="00B531D8">
        <w:t>mineralocorticoid receptor antagonists</w:t>
      </w:r>
      <w:r w:rsidRPr="00605DE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or </w:t>
      </w:r>
      <w:r>
        <w:t>r</w:t>
      </w:r>
      <w:r w:rsidRPr="0033656B">
        <w:t>enin</w:t>
      </w:r>
      <w:r>
        <w:t>-</w:t>
      </w:r>
      <w:r w:rsidRPr="0033656B">
        <w:t>angiotensin system inhibitor</w:t>
      </w:r>
      <w:r>
        <w:rPr>
          <w:rFonts w:cstheme="minorHAnsi"/>
          <w:szCs w:val="24"/>
        </w:rPr>
        <w:t xml:space="preserve"> in the IPTW-adjusted cohort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283"/>
        <w:gridCol w:w="1826"/>
        <w:gridCol w:w="1826"/>
        <w:gridCol w:w="891"/>
        <w:gridCol w:w="260"/>
        <w:gridCol w:w="1826"/>
        <w:gridCol w:w="1826"/>
        <w:gridCol w:w="885"/>
      </w:tblGrid>
      <w:tr w:rsidR="00BF73CC" w:rsidRPr="00871095" w14:paraId="61DE5151" w14:textId="77777777" w:rsidTr="005A226F">
        <w:trPr>
          <w:tblHeader/>
          <w:jc w:val="center"/>
        </w:trPr>
        <w:tc>
          <w:tcPr>
            <w:tcW w:w="119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4FBF0D" w14:textId="77777777" w:rsidR="00BF73CC" w:rsidRPr="00871095" w:rsidRDefault="00BF73CC" w:rsidP="005A226F">
            <w:pPr>
              <w:rPr>
                <w:rFonts w:cstheme="minorHAnsi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A6157B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6F33B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MRA</w:t>
            </w:r>
          </w:p>
        </w:tc>
        <w:tc>
          <w:tcPr>
            <w:tcW w:w="9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20CA33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62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9FFF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RASI</w:t>
            </w:r>
            <w:r>
              <w:rPr>
                <w:rFonts w:cstheme="minorHAnsi"/>
                <w:szCs w:val="24"/>
              </w:rPr>
              <w:t>/ARNI</w:t>
            </w:r>
          </w:p>
        </w:tc>
      </w:tr>
      <w:tr w:rsidR="00BF73CC" w:rsidRPr="00871095" w14:paraId="6D25705E" w14:textId="77777777" w:rsidTr="005A226F">
        <w:trPr>
          <w:tblHeader/>
          <w:jc w:val="center"/>
        </w:trPr>
        <w:tc>
          <w:tcPr>
            <w:tcW w:w="119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8E28A69" w14:textId="77777777" w:rsidR="00BF73CC" w:rsidRPr="00871095" w:rsidRDefault="00BF73CC" w:rsidP="005A226F">
            <w:pPr>
              <w:jc w:val="both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Variable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</w:tcBorders>
            <w:vAlign w:val="bottom"/>
          </w:tcPr>
          <w:p w14:paraId="15E4ACE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Available</w:t>
            </w:r>
          </w:p>
          <w:p w14:paraId="00C9A35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Number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CD5EA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User</w:t>
            </w:r>
          </w:p>
          <w:p w14:paraId="7FF75583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 xml:space="preserve"> (</w:t>
            </w:r>
            <w:r w:rsidRPr="00D32D36">
              <w:rPr>
                <w:rFonts w:cstheme="minorHAnsi"/>
                <w:i/>
                <w:szCs w:val="24"/>
              </w:rPr>
              <w:t xml:space="preserve">n </w:t>
            </w:r>
            <w:r w:rsidRPr="00496A30">
              <w:rPr>
                <w:rFonts w:cstheme="minorHAnsi"/>
                <w:szCs w:val="24"/>
              </w:rPr>
              <w:t xml:space="preserve">= </w:t>
            </w:r>
            <w:r w:rsidRPr="000A7B32">
              <w:rPr>
                <w:rFonts w:cstheme="minorHAnsi"/>
                <w:szCs w:val="24"/>
              </w:rPr>
              <w:t>3263.8</w:t>
            </w:r>
            <w:r w:rsidRPr="00496A30">
              <w:rPr>
                <w:rFonts w:cstheme="minorHAnsi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87049" w14:textId="77777777" w:rsidR="00BF73CC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 w:hint="eastAsia"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>on-user</w:t>
            </w:r>
          </w:p>
          <w:p w14:paraId="4918775C" w14:textId="77777777" w:rsidR="00BF73CC" w:rsidRPr="00496A30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496A30">
              <w:rPr>
                <w:rFonts w:cstheme="minorHAnsi"/>
                <w:szCs w:val="24"/>
              </w:rPr>
              <w:t>(</w:t>
            </w:r>
            <w:r w:rsidRPr="00D32D36">
              <w:rPr>
                <w:rFonts w:cstheme="minorHAnsi"/>
                <w:i/>
                <w:szCs w:val="24"/>
              </w:rPr>
              <w:t>n</w:t>
            </w:r>
            <w:r w:rsidRPr="00496A30">
              <w:rPr>
                <w:rFonts w:cstheme="minorHAnsi"/>
                <w:szCs w:val="24"/>
              </w:rPr>
              <w:t xml:space="preserve"> = </w:t>
            </w:r>
            <w:r w:rsidRPr="000A7B32">
              <w:rPr>
                <w:rFonts w:cstheme="minorHAnsi"/>
                <w:szCs w:val="24"/>
              </w:rPr>
              <w:t>3913.6</w:t>
            </w:r>
            <w:r w:rsidRPr="00496A30">
              <w:rPr>
                <w:rFonts w:cstheme="minorHAnsi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7F24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STD</w:t>
            </w:r>
          </w:p>
        </w:tc>
        <w:tc>
          <w:tcPr>
            <w:tcW w:w="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05FF7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6F74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User</w:t>
            </w:r>
          </w:p>
          <w:p w14:paraId="36E9910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 xml:space="preserve"> (</w:t>
            </w:r>
            <w:r w:rsidRPr="00871095">
              <w:rPr>
                <w:rFonts w:cstheme="minorHAnsi"/>
                <w:i/>
                <w:szCs w:val="24"/>
              </w:rPr>
              <w:t>n</w:t>
            </w:r>
            <w:r w:rsidRPr="00871095">
              <w:rPr>
                <w:rFonts w:cstheme="minorHAnsi"/>
                <w:szCs w:val="24"/>
              </w:rPr>
              <w:t xml:space="preserve"> = </w:t>
            </w:r>
            <w:r w:rsidRPr="000A7B32">
              <w:rPr>
                <w:rFonts w:cstheme="minorHAnsi"/>
                <w:szCs w:val="24"/>
              </w:rPr>
              <w:t>3084.5</w:t>
            </w:r>
            <w:r w:rsidRPr="00871095">
              <w:rPr>
                <w:rFonts w:cstheme="minorHAnsi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E57E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N</w:t>
            </w:r>
            <w:r w:rsidRPr="00871095">
              <w:rPr>
                <w:rFonts w:cstheme="minorHAnsi"/>
                <w:szCs w:val="24"/>
              </w:rPr>
              <w:t>on-user</w:t>
            </w:r>
          </w:p>
          <w:p w14:paraId="592FB50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 xml:space="preserve"> (</w:t>
            </w:r>
            <w:r w:rsidRPr="00871095">
              <w:rPr>
                <w:rFonts w:cstheme="minorHAnsi"/>
                <w:i/>
                <w:szCs w:val="24"/>
              </w:rPr>
              <w:t>n</w:t>
            </w:r>
            <w:r w:rsidRPr="00871095">
              <w:rPr>
                <w:rFonts w:cstheme="minorHAnsi"/>
                <w:szCs w:val="24"/>
              </w:rPr>
              <w:t xml:space="preserve"> = </w:t>
            </w:r>
            <w:r w:rsidRPr="000A7B32">
              <w:rPr>
                <w:rFonts w:cstheme="minorHAnsi"/>
                <w:szCs w:val="24"/>
              </w:rPr>
              <w:t>3748.9</w:t>
            </w:r>
            <w:r w:rsidRPr="00871095">
              <w:rPr>
                <w:rFonts w:cstheme="minorHAnsi"/>
                <w:szCs w:val="24"/>
              </w:rPr>
              <w:t>)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1960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STD</w:t>
            </w:r>
          </w:p>
        </w:tc>
      </w:tr>
      <w:tr w:rsidR="00BF73CC" w:rsidRPr="00871095" w14:paraId="54D0BD64" w14:textId="77777777" w:rsidTr="005A226F">
        <w:trPr>
          <w:trHeight w:val="330"/>
          <w:jc w:val="center"/>
        </w:trPr>
        <w:tc>
          <w:tcPr>
            <w:tcW w:w="1195" w:type="pct"/>
            <w:tcBorders>
              <w:top w:val="single" w:sz="4" w:space="0" w:color="auto"/>
            </w:tcBorders>
            <w:noWrap/>
            <w:hideMark/>
          </w:tcPr>
          <w:p w14:paraId="5054C095" w14:textId="77777777" w:rsidR="00BF73CC" w:rsidRPr="00871095" w:rsidRDefault="00BF73CC" w:rsidP="005A226F">
            <w:pPr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Demographics</w:t>
            </w:r>
          </w:p>
        </w:tc>
        <w:tc>
          <w:tcPr>
            <w:tcW w:w="460" w:type="pct"/>
            <w:tcBorders>
              <w:top w:val="single" w:sz="4" w:space="0" w:color="auto"/>
            </w:tcBorders>
            <w:noWrap/>
          </w:tcPr>
          <w:p w14:paraId="5E6CE67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  <w:noWrap/>
          </w:tcPr>
          <w:p w14:paraId="12D2A1B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  <w:noWrap/>
          </w:tcPr>
          <w:p w14:paraId="35921F8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noWrap/>
          </w:tcPr>
          <w:p w14:paraId="41D04D2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14:paraId="6F2D3D4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</w:tcPr>
          <w:p w14:paraId="359440F5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</w:tcPr>
          <w:p w14:paraId="138CB62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</w:tcPr>
          <w:p w14:paraId="18356E2F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210950AC" w14:textId="77777777" w:rsidTr="005A226F">
        <w:trPr>
          <w:trHeight w:val="330"/>
          <w:jc w:val="center"/>
        </w:trPr>
        <w:tc>
          <w:tcPr>
            <w:tcW w:w="1195" w:type="pct"/>
            <w:noWrap/>
            <w:hideMark/>
          </w:tcPr>
          <w:p w14:paraId="66FE87A2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Age, year</w:t>
            </w:r>
          </w:p>
        </w:tc>
        <w:tc>
          <w:tcPr>
            <w:tcW w:w="460" w:type="pct"/>
            <w:noWrap/>
          </w:tcPr>
          <w:p w14:paraId="4DA637A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7CB2E247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62.8 ± 29.8</w:t>
            </w:r>
          </w:p>
        </w:tc>
        <w:tc>
          <w:tcPr>
            <w:tcW w:w="654" w:type="pct"/>
            <w:shd w:val="clear" w:color="auto" w:fill="auto"/>
            <w:noWrap/>
          </w:tcPr>
          <w:p w14:paraId="759FB65A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63.4 ± 17.6</w:t>
            </w:r>
          </w:p>
        </w:tc>
        <w:tc>
          <w:tcPr>
            <w:tcW w:w="319" w:type="pct"/>
            <w:shd w:val="clear" w:color="auto" w:fill="auto"/>
            <w:noWrap/>
          </w:tcPr>
          <w:p w14:paraId="0B237E94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-0.04</w:t>
            </w:r>
          </w:p>
        </w:tc>
        <w:tc>
          <w:tcPr>
            <w:tcW w:w="93" w:type="pct"/>
          </w:tcPr>
          <w:p w14:paraId="6BBBAC2F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19C97EAA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63.7 ± 22.3</w:t>
            </w:r>
          </w:p>
        </w:tc>
        <w:tc>
          <w:tcPr>
            <w:tcW w:w="654" w:type="pct"/>
            <w:shd w:val="clear" w:color="auto" w:fill="auto"/>
          </w:tcPr>
          <w:p w14:paraId="620CEF5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63.3 ± 19.0</w:t>
            </w:r>
          </w:p>
        </w:tc>
        <w:tc>
          <w:tcPr>
            <w:tcW w:w="317" w:type="pct"/>
            <w:shd w:val="clear" w:color="auto" w:fill="auto"/>
          </w:tcPr>
          <w:p w14:paraId="25469D32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0.02</w:t>
            </w:r>
          </w:p>
        </w:tc>
      </w:tr>
      <w:tr w:rsidR="00BF73CC" w:rsidRPr="00871095" w14:paraId="20EB4604" w14:textId="77777777" w:rsidTr="005A226F">
        <w:trPr>
          <w:trHeight w:val="330"/>
          <w:jc w:val="center"/>
        </w:trPr>
        <w:tc>
          <w:tcPr>
            <w:tcW w:w="1195" w:type="pct"/>
            <w:noWrap/>
            <w:hideMark/>
          </w:tcPr>
          <w:p w14:paraId="7D68913A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Male sex</w:t>
            </w:r>
          </w:p>
        </w:tc>
        <w:tc>
          <w:tcPr>
            <w:tcW w:w="460" w:type="pct"/>
            <w:noWrap/>
          </w:tcPr>
          <w:p w14:paraId="2F98477F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7FFB9C7D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70.1</w:t>
            </w:r>
          </w:p>
        </w:tc>
        <w:tc>
          <w:tcPr>
            <w:tcW w:w="654" w:type="pct"/>
            <w:shd w:val="clear" w:color="auto" w:fill="auto"/>
            <w:noWrap/>
          </w:tcPr>
          <w:p w14:paraId="72AF60F1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70.7</w:t>
            </w:r>
          </w:p>
        </w:tc>
        <w:tc>
          <w:tcPr>
            <w:tcW w:w="319" w:type="pct"/>
            <w:shd w:val="clear" w:color="auto" w:fill="auto"/>
            <w:noWrap/>
          </w:tcPr>
          <w:p w14:paraId="4D26EF5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-0.01</w:t>
            </w:r>
          </w:p>
        </w:tc>
        <w:tc>
          <w:tcPr>
            <w:tcW w:w="93" w:type="pct"/>
          </w:tcPr>
          <w:p w14:paraId="69B9BFB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15FBBB46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71.2</w:t>
            </w:r>
          </w:p>
        </w:tc>
        <w:tc>
          <w:tcPr>
            <w:tcW w:w="654" w:type="pct"/>
            <w:shd w:val="clear" w:color="auto" w:fill="auto"/>
          </w:tcPr>
          <w:p w14:paraId="754C3B54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70.7</w:t>
            </w:r>
          </w:p>
        </w:tc>
        <w:tc>
          <w:tcPr>
            <w:tcW w:w="317" w:type="pct"/>
            <w:shd w:val="clear" w:color="auto" w:fill="auto"/>
          </w:tcPr>
          <w:p w14:paraId="088CE9A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0.01</w:t>
            </w:r>
          </w:p>
        </w:tc>
      </w:tr>
      <w:tr w:rsidR="00BF73CC" w:rsidRPr="00871095" w14:paraId="5DA407C8" w14:textId="77777777" w:rsidTr="005A226F">
        <w:trPr>
          <w:trHeight w:val="330"/>
          <w:jc w:val="center"/>
        </w:trPr>
        <w:tc>
          <w:tcPr>
            <w:tcW w:w="1195" w:type="pct"/>
            <w:noWrap/>
            <w:hideMark/>
          </w:tcPr>
          <w:p w14:paraId="7CE9C557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Body mass index, kg/m</w:t>
            </w:r>
            <w:r w:rsidRPr="00871095">
              <w:rPr>
                <w:rFonts w:cstheme="minorHAnsi"/>
                <w:szCs w:val="24"/>
                <w:vertAlign w:val="superscript"/>
              </w:rPr>
              <w:t>2</w:t>
            </w:r>
          </w:p>
        </w:tc>
        <w:tc>
          <w:tcPr>
            <w:tcW w:w="460" w:type="pct"/>
            <w:noWrap/>
          </w:tcPr>
          <w:p w14:paraId="2F449C2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692</w:t>
            </w:r>
          </w:p>
        </w:tc>
        <w:tc>
          <w:tcPr>
            <w:tcW w:w="654" w:type="pct"/>
            <w:shd w:val="clear" w:color="auto" w:fill="auto"/>
            <w:noWrap/>
          </w:tcPr>
          <w:p w14:paraId="7627869D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25.5 ± 24.9</w:t>
            </w:r>
          </w:p>
        </w:tc>
        <w:tc>
          <w:tcPr>
            <w:tcW w:w="654" w:type="pct"/>
            <w:shd w:val="clear" w:color="auto" w:fill="auto"/>
            <w:noWrap/>
          </w:tcPr>
          <w:p w14:paraId="65643E4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25.7 ± 21.5</w:t>
            </w:r>
          </w:p>
        </w:tc>
        <w:tc>
          <w:tcPr>
            <w:tcW w:w="319" w:type="pct"/>
            <w:shd w:val="clear" w:color="auto" w:fill="auto"/>
            <w:noWrap/>
          </w:tcPr>
          <w:p w14:paraId="51B7072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-0.01</w:t>
            </w:r>
          </w:p>
        </w:tc>
        <w:tc>
          <w:tcPr>
            <w:tcW w:w="93" w:type="pct"/>
          </w:tcPr>
          <w:p w14:paraId="759B6F89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6712D653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25.4 ± 23.9</w:t>
            </w:r>
          </w:p>
        </w:tc>
        <w:tc>
          <w:tcPr>
            <w:tcW w:w="654" w:type="pct"/>
            <w:shd w:val="clear" w:color="auto" w:fill="auto"/>
          </w:tcPr>
          <w:p w14:paraId="58B51C3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25.7 ± 25.1</w:t>
            </w:r>
          </w:p>
        </w:tc>
        <w:tc>
          <w:tcPr>
            <w:tcW w:w="317" w:type="pct"/>
            <w:shd w:val="clear" w:color="auto" w:fill="auto"/>
          </w:tcPr>
          <w:p w14:paraId="37088A07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-0.02</w:t>
            </w:r>
          </w:p>
        </w:tc>
      </w:tr>
      <w:tr w:rsidR="00BF73CC" w:rsidRPr="00871095" w14:paraId="1284A5E9" w14:textId="77777777" w:rsidTr="005A226F">
        <w:trPr>
          <w:trHeight w:val="330"/>
          <w:jc w:val="center"/>
        </w:trPr>
        <w:tc>
          <w:tcPr>
            <w:tcW w:w="1195" w:type="pct"/>
            <w:noWrap/>
            <w:hideMark/>
          </w:tcPr>
          <w:p w14:paraId="78CB6A4E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Smoking</w:t>
            </w:r>
          </w:p>
        </w:tc>
        <w:tc>
          <w:tcPr>
            <w:tcW w:w="460" w:type="pct"/>
            <w:noWrap/>
          </w:tcPr>
          <w:p w14:paraId="2EBA2CB2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375173F8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8.5</w:t>
            </w:r>
          </w:p>
        </w:tc>
        <w:tc>
          <w:tcPr>
            <w:tcW w:w="654" w:type="pct"/>
            <w:shd w:val="clear" w:color="auto" w:fill="auto"/>
            <w:noWrap/>
          </w:tcPr>
          <w:p w14:paraId="4ADAB9A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5.8</w:t>
            </w:r>
          </w:p>
        </w:tc>
        <w:tc>
          <w:tcPr>
            <w:tcW w:w="319" w:type="pct"/>
            <w:shd w:val="clear" w:color="auto" w:fill="auto"/>
            <w:noWrap/>
          </w:tcPr>
          <w:p w14:paraId="4410025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0.11</w:t>
            </w:r>
          </w:p>
        </w:tc>
        <w:tc>
          <w:tcPr>
            <w:tcW w:w="93" w:type="pct"/>
          </w:tcPr>
          <w:p w14:paraId="3537C8C9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381E8B6E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6.7</w:t>
            </w:r>
          </w:p>
        </w:tc>
        <w:tc>
          <w:tcPr>
            <w:tcW w:w="654" w:type="pct"/>
            <w:shd w:val="clear" w:color="auto" w:fill="auto"/>
          </w:tcPr>
          <w:p w14:paraId="06D7CE9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5.8</w:t>
            </w:r>
          </w:p>
        </w:tc>
        <w:tc>
          <w:tcPr>
            <w:tcW w:w="317" w:type="pct"/>
            <w:shd w:val="clear" w:color="auto" w:fill="auto"/>
          </w:tcPr>
          <w:p w14:paraId="201CF8E1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0.03</w:t>
            </w:r>
          </w:p>
        </w:tc>
      </w:tr>
      <w:tr w:rsidR="00BF73CC" w:rsidRPr="00871095" w14:paraId="5D160AFB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05DD8AC7" w14:textId="77777777" w:rsidR="00BF73CC" w:rsidRPr="00871095" w:rsidRDefault="00BF73CC" w:rsidP="005A226F">
            <w:pPr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LVEF, %</w:t>
            </w:r>
          </w:p>
        </w:tc>
        <w:tc>
          <w:tcPr>
            <w:tcW w:w="460" w:type="pct"/>
            <w:noWrap/>
          </w:tcPr>
          <w:p w14:paraId="1F21B17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6AA0D18E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30.0 ± 12.7</w:t>
            </w:r>
          </w:p>
        </w:tc>
        <w:tc>
          <w:tcPr>
            <w:tcW w:w="654" w:type="pct"/>
            <w:shd w:val="clear" w:color="auto" w:fill="auto"/>
            <w:noWrap/>
          </w:tcPr>
          <w:p w14:paraId="3694137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30.6 ± 7.4</w:t>
            </w:r>
          </w:p>
        </w:tc>
        <w:tc>
          <w:tcPr>
            <w:tcW w:w="319" w:type="pct"/>
            <w:noWrap/>
          </w:tcPr>
          <w:p w14:paraId="69BAD49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0.06</w:t>
            </w:r>
          </w:p>
        </w:tc>
        <w:tc>
          <w:tcPr>
            <w:tcW w:w="93" w:type="pct"/>
          </w:tcPr>
          <w:p w14:paraId="3F7B1021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6F26A95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30.8 ± 9.2</w:t>
            </w:r>
          </w:p>
        </w:tc>
        <w:tc>
          <w:tcPr>
            <w:tcW w:w="654" w:type="pct"/>
            <w:shd w:val="clear" w:color="auto" w:fill="auto"/>
          </w:tcPr>
          <w:p w14:paraId="393A4E6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30.4 ± 8.1</w:t>
            </w:r>
          </w:p>
        </w:tc>
        <w:tc>
          <w:tcPr>
            <w:tcW w:w="317" w:type="pct"/>
          </w:tcPr>
          <w:p w14:paraId="0CDEDEC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-0.05</w:t>
            </w:r>
          </w:p>
        </w:tc>
      </w:tr>
      <w:tr w:rsidR="00BF73CC" w:rsidRPr="00871095" w14:paraId="0BA444B3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1B014FA" w14:textId="77777777" w:rsidR="00BF73CC" w:rsidRPr="00871095" w:rsidRDefault="00BF73CC" w:rsidP="005A226F">
            <w:pPr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Comorbidity</w:t>
            </w:r>
          </w:p>
        </w:tc>
        <w:tc>
          <w:tcPr>
            <w:tcW w:w="460" w:type="pct"/>
            <w:noWrap/>
          </w:tcPr>
          <w:p w14:paraId="4B2193D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62314A7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18037DC5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9" w:type="pct"/>
            <w:noWrap/>
          </w:tcPr>
          <w:p w14:paraId="58FCB8A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72456A9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6C17D17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68CC9B2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7" w:type="pct"/>
          </w:tcPr>
          <w:p w14:paraId="0C67F81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4BBF6CCE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7EC340F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Hypertension</w:t>
            </w:r>
          </w:p>
        </w:tc>
        <w:tc>
          <w:tcPr>
            <w:tcW w:w="460" w:type="pct"/>
            <w:noWrap/>
          </w:tcPr>
          <w:p w14:paraId="7B9603A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4517269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29.5</w:t>
            </w:r>
          </w:p>
        </w:tc>
        <w:tc>
          <w:tcPr>
            <w:tcW w:w="654" w:type="pct"/>
            <w:shd w:val="clear" w:color="auto" w:fill="auto"/>
            <w:noWrap/>
          </w:tcPr>
          <w:p w14:paraId="242F36C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27.2</w:t>
            </w:r>
          </w:p>
        </w:tc>
        <w:tc>
          <w:tcPr>
            <w:tcW w:w="319" w:type="pct"/>
            <w:shd w:val="clear" w:color="auto" w:fill="auto"/>
            <w:noWrap/>
          </w:tcPr>
          <w:p w14:paraId="42547F27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0.05</w:t>
            </w:r>
          </w:p>
        </w:tc>
        <w:tc>
          <w:tcPr>
            <w:tcW w:w="93" w:type="pct"/>
          </w:tcPr>
          <w:p w14:paraId="3E9ECA5E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6CC651C3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33.0</w:t>
            </w:r>
          </w:p>
        </w:tc>
        <w:tc>
          <w:tcPr>
            <w:tcW w:w="654" w:type="pct"/>
            <w:shd w:val="clear" w:color="auto" w:fill="auto"/>
          </w:tcPr>
          <w:p w14:paraId="0F3B88F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24.6</w:t>
            </w:r>
          </w:p>
        </w:tc>
        <w:tc>
          <w:tcPr>
            <w:tcW w:w="317" w:type="pct"/>
            <w:shd w:val="clear" w:color="auto" w:fill="auto"/>
          </w:tcPr>
          <w:p w14:paraId="7A0277EB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0.19</w:t>
            </w:r>
          </w:p>
        </w:tc>
      </w:tr>
      <w:tr w:rsidR="00BF73CC" w:rsidRPr="00871095" w14:paraId="48197CFA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09BDED30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Diabetes mellitus</w:t>
            </w:r>
          </w:p>
        </w:tc>
        <w:tc>
          <w:tcPr>
            <w:tcW w:w="460" w:type="pct"/>
            <w:noWrap/>
          </w:tcPr>
          <w:p w14:paraId="5640EF73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142F04A4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22.6</w:t>
            </w:r>
          </w:p>
        </w:tc>
        <w:tc>
          <w:tcPr>
            <w:tcW w:w="654" w:type="pct"/>
            <w:shd w:val="clear" w:color="auto" w:fill="auto"/>
            <w:noWrap/>
          </w:tcPr>
          <w:p w14:paraId="6AD1D6B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21.5</w:t>
            </w:r>
          </w:p>
        </w:tc>
        <w:tc>
          <w:tcPr>
            <w:tcW w:w="319" w:type="pct"/>
            <w:shd w:val="clear" w:color="auto" w:fill="auto"/>
            <w:noWrap/>
          </w:tcPr>
          <w:p w14:paraId="0F268A0A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0.03</w:t>
            </w:r>
          </w:p>
        </w:tc>
        <w:tc>
          <w:tcPr>
            <w:tcW w:w="93" w:type="pct"/>
          </w:tcPr>
          <w:p w14:paraId="548A6298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5BF54D9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25.0</w:t>
            </w:r>
          </w:p>
        </w:tc>
        <w:tc>
          <w:tcPr>
            <w:tcW w:w="654" w:type="pct"/>
            <w:shd w:val="clear" w:color="auto" w:fill="auto"/>
          </w:tcPr>
          <w:p w14:paraId="6CAD802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20.4</w:t>
            </w:r>
          </w:p>
        </w:tc>
        <w:tc>
          <w:tcPr>
            <w:tcW w:w="317" w:type="pct"/>
            <w:shd w:val="clear" w:color="auto" w:fill="auto"/>
          </w:tcPr>
          <w:p w14:paraId="571B29A5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0.11</w:t>
            </w:r>
          </w:p>
        </w:tc>
      </w:tr>
      <w:tr w:rsidR="00BF73CC" w:rsidRPr="00871095" w14:paraId="4888879A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14DC5B17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Dyslipidemia</w:t>
            </w:r>
          </w:p>
        </w:tc>
        <w:tc>
          <w:tcPr>
            <w:tcW w:w="460" w:type="pct"/>
            <w:noWrap/>
          </w:tcPr>
          <w:p w14:paraId="649F33C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4A9262DC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15.2</w:t>
            </w:r>
          </w:p>
        </w:tc>
        <w:tc>
          <w:tcPr>
            <w:tcW w:w="654" w:type="pct"/>
            <w:shd w:val="clear" w:color="auto" w:fill="auto"/>
            <w:noWrap/>
          </w:tcPr>
          <w:p w14:paraId="6CE77EA4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14.5</w:t>
            </w:r>
          </w:p>
        </w:tc>
        <w:tc>
          <w:tcPr>
            <w:tcW w:w="319" w:type="pct"/>
            <w:shd w:val="clear" w:color="auto" w:fill="auto"/>
            <w:noWrap/>
          </w:tcPr>
          <w:p w14:paraId="07F248E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0.02</w:t>
            </w:r>
          </w:p>
        </w:tc>
        <w:tc>
          <w:tcPr>
            <w:tcW w:w="93" w:type="pct"/>
          </w:tcPr>
          <w:p w14:paraId="74E45C9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77C0613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18.3</w:t>
            </w:r>
          </w:p>
        </w:tc>
        <w:tc>
          <w:tcPr>
            <w:tcW w:w="654" w:type="pct"/>
            <w:shd w:val="clear" w:color="auto" w:fill="auto"/>
          </w:tcPr>
          <w:p w14:paraId="2A5F92D1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13.2</w:t>
            </w:r>
          </w:p>
        </w:tc>
        <w:tc>
          <w:tcPr>
            <w:tcW w:w="317" w:type="pct"/>
            <w:shd w:val="clear" w:color="auto" w:fill="auto"/>
          </w:tcPr>
          <w:p w14:paraId="2F90292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0.15</w:t>
            </w:r>
          </w:p>
        </w:tc>
      </w:tr>
      <w:tr w:rsidR="00BF73CC" w:rsidRPr="00871095" w14:paraId="18DA471F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8C6FA22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Coronary artery disease</w:t>
            </w:r>
          </w:p>
        </w:tc>
        <w:tc>
          <w:tcPr>
            <w:tcW w:w="460" w:type="pct"/>
            <w:noWrap/>
          </w:tcPr>
          <w:p w14:paraId="4476C65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1BA4B9BA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32.8</w:t>
            </w:r>
          </w:p>
        </w:tc>
        <w:tc>
          <w:tcPr>
            <w:tcW w:w="654" w:type="pct"/>
            <w:shd w:val="clear" w:color="auto" w:fill="auto"/>
            <w:noWrap/>
          </w:tcPr>
          <w:p w14:paraId="1975C32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31.3</w:t>
            </w:r>
          </w:p>
        </w:tc>
        <w:tc>
          <w:tcPr>
            <w:tcW w:w="319" w:type="pct"/>
            <w:shd w:val="clear" w:color="auto" w:fill="auto"/>
            <w:noWrap/>
          </w:tcPr>
          <w:p w14:paraId="55CD6E7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0.03</w:t>
            </w:r>
          </w:p>
        </w:tc>
        <w:tc>
          <w:tcPr>
            <w:tcW w:w="93" w:type="pct"/>
          </w:tcPr>
          <w:p w14:paraId="45129767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754726A7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35.0</w:t>
            </w:r>
          </w:p>
        </w:tc>
        <w:tc>
          <w:tcPr>
            <w:tcW w:w="654" w:type="pct"/>
            <w:shd w:val="clear" w:color="auto" w:fill="auto"/>
          </w:tcPr>
          <w:p w14:paraId="45A2C58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30.7</w:t>
            </w:r>
          </w:p>
        </w:tc>
        <w:tc>
          <w:tcPr>
            <w:tcW w:w="317" w:type="pct"/>
            <w:shd w:val="clear" w:color="auto" w:fill="auto"/>
          </w:tcPr>
          <w:p w14:paraId="107FFB5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0.09</w:t>
            </w:r>
          </w:p>
        </w:tc>
      </w:tr>
      <w:tr w:rsidR="00BF73CC" w:rsidRPr="00871095" w14:paraId="25487CEA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08E7362C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Myocardial infarction</w:t>
            </w:r>
          </w:p>
        </w:tc>
        <w:tc>
          <w:tcPr>
            <w:tcW w:w="460" w:type="pct"/>
            <w:noWrap/>
          </w:tcPr>
          <w:p w14:paraId="2915FB85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4B5EE65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10.2</w:t>
            </w:r>
          </w:p>
        </w:tc>
        <w:tc>
          <w:tcPr>
            <w:tcW w:w="654" w:type="pct"/>
            <w:shd w:val="clear" w:color="auto" w:fill="auto"/>
            <w:noWrap/>
          </w:tcPr>
          <w:p w14:paraId="12B8A82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10.0</w:t>
            </w:r>
          </w:p>
        </w:tc>
        <w:tc>
          <w:tcPr>
            <w:tcW w:w="319" w:type="pct"/>
            <w:shd w:val="clear" w:color="auto" w:fill="auto"/>
            <w:noWrap/>
          </w:tcPr>
          <w:p w14:paraId="51187BC5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0.01</w:t>
            </w:r>
          </w:p>
        </w:tc>
        <w:tc>
          <w:tcPr>
            <w:tcW w:w="93" w:type="pct"/>
          </w:tcPr>
          <w:p w14:paraId="335121F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4A90BBB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10.6</w:t>
            </w:r>
          </w:p>
        </w:tc>
        <w:tc>
          <w:tcPr>
            <w:tcW w:w="654" w:type="pct"/>
            <w:shd w:val="clear" w:color="auto" w:fill="auto"/>
          </w:tcPr>
          <w:p w14:paraId="2D7D99F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9.6</w:t>
            </w:r>
          </w:p>
        </w:tc>
        <w:tc>
          <w:tcPr>
            <w:tcW w:w="317" w:type="pct"/>
            <w:shd w:val="clear" w:color="auto" w:fill="auto"/>
          </w:tcPr>
          <w:p w14:paraId="4689888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0.03</w:t>
            </w:r>
          </w:p>
        </w:tc>
      </w:tr>
      <w:tr w:rsidR="00BF73CC" w:rsidRPr="00871095" w14:paraId="5B2738A9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68ECE1DD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Atrial fibrillation</w:t>
            </w:r>
          </w:p>
        </w:tc>
        <w:tc>
          <w:tcPr>
            <w:tcW w:w="460" w:type="pct"/>
            <w:noWrap/>
          </w:tcPr>
          <w:p w14:paraId="62A1D8B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7603C0D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11.6</w:t>
            </w:r>
          </w:p>
        </w:tc>
        <w:tc>
          <w:tcPr>
            <w:tcW w:w="654" w:type="pct"/>
            <w:shd w:val="clear" w:color="auto" w:fill="auto"/>
            <w:noWrap/>
          </w:tcPr>
          <w:p w14:paraId="090ADD11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9.5</w:t>
            </w:r>
          </w:p>
        </w:tc>
        <w:tc>
          <w:tcPr>
            <w:tcW w:w="319" w:type="pct"/>
            <w:shd w:val="clear" w:color="auto" w:fill="auto"/>
            <w:noWrap/>
          </w:tcPr>
          <w:p w14:paraId="00CF958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0.07</w:t>
            </w:r>
          </w:p>
        </w:tc>
        <w:tc>
          <w:tcPr>
            <w:tcW w:w="93" w:type="pct"/>
          </w:tcPr>
          <w:p w14:paraId="36A8AA1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7F92483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10.5</w:t>
            </w:r>
          </w:p>
        </w:tc>
        <w:tc>
          <w:tcPr>
            <w:tcW w:w="654" w:type="pct"/>
            <w:shd w:val="clear" w:color="auto" w:fill="auto"/>
          </w:tcPr>
          <w:p w14:paraId="29E84D34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10.5</w:t>
            </w:r>
          </w:p>
        </w:tc>
        <w:tc>
          <w:tcPr>
            <w:tcW w:w="317" w:type="pct"/>
            <w:shd w:val="clear" w:color="auto" w:fill="auto"/>
          </w:tcPr>
          <w:p w14:paraId="4FE68FC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&lt;0.01</w:t>
            </w:r>
          </w:p>
        </w:tc>
      </w:tr>
      <w:tr w:rsidR="00BF73CC" w:rsidRPr="00871095" w14:paraId="3833FE2B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0AB5840A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COPD</w:t>
            </w:r>
          </w:p>
        </w:tc>
        <w:tc>
          <w:tcPr>
            <w:tcW w:w="460" w:type="pct"/>
            <w:noWrap/>
          </w:tcPr>
          <w:p w14:paraId="7097228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7114D6B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2.6</w:t>
            </w:r>
          </w:p>
        </w:tc>
        <w:tc>
          <w:tcPr>
            <w:tcW w:w="654" w:type="pct"/>
            <w:shd w:val="clear" w:color="auto" w:fill="auto"/>
            <w:noWrap/>
          </w:tcPr>
          <w:p w14:paraId="477EB29A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1.7</w:t>
            </w:r>
          </w:p>
        </w:tc>
        <w:tc>
          <w:tcPr>
            <w:tcW w:w="319" w:type="pct"/>
            <w:shd w:val="clear" w:color="auto" w:fill="auto"/>
            <w:noWrap/>
          </w:tcPr>
          <w:p w14:paraId="6296A2B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0.07</w:t>
            </w:r>
          </w:p>
        </w:tc>
        <w:tc>
          <w:tcPr>
            <w:tcW w:w="93" w:type="pct"/>
          </w:tcPr>
          <w:p w14:paraId="47ED78C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7C4082B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1.6</w:t>
            </w:r>
          </w:p>
        </w:tc>
        <w:tc>
          <w:tcPr>
            <w:tcW w:w="654" w:type="pct"/>
            <w:shd w:val="clear" w:color="auto" w:fill="auto"/>
          </w:tcPr>
          <w:p w14:paraId="51E3F821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1.9</w:t>
            </w:r>
          </w:p>
        </w:tc>
        <w:tc>
          <w:tcPr>
            <w:tcW w:w="317" w:type="pct"/>
            <w:shd w:val="clear" w:color="auto" w:fill="auto"/>
          </w:tcPr>
          <w:p w14:paraId="31B2ECD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-0.02</w:t>
            </w:r>
          </w:p>
        </w:tc>
      </w:tr>
      <w:tr w:rsidR="00BF73CC" w:rsidRPr="00871095" w14:paraId="304B1ACE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DAA9535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Ischemic stroke</w:t>
            </w:r>
          </w:p>
        </w:tc>
        <w:tc>
          <w:tcPr>
            <w:tcW w:w="460" w:type="pct"/>
            <w:noWrap/>
          </w:tcPr>
          <w:p w14:paraId="542AE712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0CEF8F0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8.5</w:t>
            </w:r>
          </w:p>
        </w:tc>
        <w:tc>
          <w:tcPr>
            <w:tcW w:w="654" w:type="pct"/>
            <w:shd w:val="clear" w:color="auto" w:fill="auto"/>
            <w:noWrap/>
          </w:tcPr>
          <w:p w14:paraId="5D4FED0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8.1</w:t>
            </w:r>
          </w:p>
        </w:tc>
        <w:tc>
          <w:tcPr>
            <w:tcW w:w="319" w:type="pct"/>
            <w:shd w:val="clear" w:color="auto" w:fill="auto"/>
            <w:noWrap/>
          </w:tcPr>
          <w:p w14:paraId="5E459A7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0.01</w:t>
            </w:r>
          </w:p>
        </w:tc>
        <w:tc>
          <w:tcPr>
            <w:tcW w:w="93" w:type="pct"/>
          </w:tcPr>
          <w:p w14:paraId="2F44589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6C06A47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8.3</w:t>
            </w:r>
          </w:p>
        </w:tc>
        <w:tc>
          <w:tcPr>
            <w:tcW w:w="654" w:type="pct"/>
            <w:shd w:val="clear" w:color="auto" w:fill="auto"/>
          </w:tcPr>
          <w:p w14:paraId="55E14C3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8.2</w:t>
            </w:r>
          </w:p>
        </w:tc>
        <w:tc>
          <w:tcPr>
            <w:tcW w:w="317" w:type="pct"/>
            <w:shd w:val="clear" w:color="auto" w:fill="auto"/>
          </w:tcPr>
          <w:p w14:paraId="3F36B1A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&lt;0.01</w:t>
            </w:r>
          </w:p>
        </w:tc>
      </w:tr>
      <w:tr w:rsidR="00BF73CC" w:rsidRPr="00871095" w14:paraId="7BAC759B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4C502C53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Chronic kidney disease</w:t>
            </w:r>
          </w:p>
        </w:tc>
        <w:tc>
          <w:tcPr>
            <w:tcW w:w="460" w:type="pct"/>
            <w:noWrap/>
          </w:tcPr>
          <w:p w14:paraId="3AC13DA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2267E14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21.9</w:t>
            </w:r>
          </w:p>
        </w:tc>
        <w:tc>
          <w:tcPr>
            <w:tcW w:w="654" w:type="pct"/>
            <w:shd w:val="clear" w:color="auto" w:fill="auto"/>
            <w:noWrap/>
          </w:tcPr>
          <w:p w14:paraId="063B1D7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28.7</w:t>
            </w:r>
          </w:p>
        </w:tc>
        <w:tc>
          <w:tcPr>
            <w:tcW w:w="319" w:type="pct"/>
            <w:shd w:val="clear" w:color="auto" w:fill="auto"/>
            <w:noWrap/>
          </w:tcPr>
          <w:p w14:paraId="24E5430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-0.15</w:t>
            </w:r>
          </w:p>
        </w:tc>
        <w:tc>
          <w:tcPr>
            <w:tcW w:w="93" w:type="pct"/>
          </w:tcPr>
          <w:p w14:paraId="0A4A431C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5DFD468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25.8</w:t>
            </w:r>
          </w:p>
        </w:tc>
        <w:tc>
          <w:tcPr>
            <w:tcW w:w="654" w:type="pct"/>
            <w:shd w:val="clear" w:color="auto" w:fill="auto"/>
          </w:tcPr>
          <w:p w14:paraId="5887ECE8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28.1</w:t>
            </w:r>
          </w:p>
        </w:tc>
        <w:tc>
          <w:tcPr>
            <w:tcW w:w="317" w:type="pct"/>
            <w:shd w:val="clear" w:color="auto" w:fill="auto"/>
          </w:tcPr>
          <w:p w14:paraId="719852C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-0.05</w:t>
            </w:r>
          </w:p>
        </w:tc>
      </w:tr>
      <w:tr w:rsidR="00BF73CC" w:rsidRPr="00871095" w14:paraId="481BB2E9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2228A8EE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ESRD with dialysis</w:t>
            </w:r>
          </w:p>
        </w:tc>
        <w:tc>
          <w:tcPr>
            <w:tcW w:w="460" w:type="pct"/>
            <w:noWrap/>
          </w:tcPr>
          <w:p w14:paraId="0CE5826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5BC8C8B7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2.9</w:t>
            </w:r>
          </w:p>
        </w:tc>
        <w:tc>
          <w:tcPr>
            <w:tcW w:w="654" w:type="pct"/>
            <w:shd w:val="clear" w:color="auto" w:fill="auto"/>
            <w:noWrap/>
          </w:tcPr>
          <w:p w14:paraId="40C8F4C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5.6</w:t>
            </w:r>
          </w:p>
        </w:tc>
        <w:tc>
          <w:tcPr>
            <w:tcW w:w="319" w:type="pct"/>
            <w:shd w:val="clear" w:color="auto" w:fill="auto"/>
            <w:noWrap/>
          </w:tcPr>
          <w:p w14:paraId="7862C65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-0.12</w:t>
            </w:r>
          </w:p>
        </w:tc>
        <w:tc>
          <w:tcPr>
            <w:tcW w:w="93" w:type="pct"/>
          </w:tcPr>
          <w:p w14:paraId="005FC7DC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7582E4B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5.7</w:t>
            </w:r>
          </w:p>
        </w:tc>
        <w:tc>
          <w:tcPr>
            <w:tcW w:w="654" w:type="pct"/>
            <w:shd w:val="clear" w:color="auto" w:fill="auto"/>
          </w:tcPr>
          <w:p w14:paraId="398D174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5.2</w:t>
            </w:r>
          </w:p>
        </w:tc>
        <w:tc>
          <w:tcPr>
            <w:tcW w:w="317" w:type="pct"/>
            <w:shd w:val="clear" w:color="auto" w:fill="auto"/>
          </w:tcPr>
          <w:p w14:paraId="74C1C12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0.02</w:t>
            </w:r>
          </w:p>
        </w:tc>
      </w:tr>
      <w:tr w:rsidR="00BF73CC" w:rsidRPr="00871095" w14:paraId="3B977782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69AB61E5" w14:textId="77777777" w:rsidR="00BF73CC" w:rsidRPr="00871095" w:rsidRDefault="00BF73CC" w:rsidP="005A226F">
            <w:pPr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lastRenderedPageBreak/>
              <w:t>Laboratory data</w:t>
            </w:r>
          </w:p>
        </w:tc>
        <w:tc>
          <w:tcPr>
            <w:tcW w:w="460" w:type="pct"/>
            <w:noWrap/>
          </w:tcPr>
          <w:p w14:paraId="6ED77271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5A4E5A9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0AF6A20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9" w:type="pct"/>
            <w:noWrap/>
          </w:tcPr>
          <w:p w14:paraId="32B2EFD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15A6CF6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3B6FC89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4A6FDDD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7" w:type="pct"/>
          </w:tcPr>
          <w:p w14:paraId="409F554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0D94138D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CD09396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 xml:space="preserve">NT-Pro BNP, </w:t>
            </w:r>
            <w:proofErr w:type="spellStart"/>
            <w:r w:rsidRPr="00871095">
              <w:rPr>
                <w:rFonts w:cstheme="minorHAnsi"/>
                <w:szCs w:val="24"/>
              </w:rPr>
              <w:t>pg</w:t>
            </w:r>
            <w:proofErr w:type="spellEnd"/>
            <w:r w:rsidRPr="00871095">
              <w:rPr>
                <w:rFonts w:cstheme="minorHAnsi"/>
                <w:szCs w:val="24"/>
              </w:rPr>
              <w:t>/mL</w:t>
            </w:r>
          </w:p>
        </w:tc>
        <w:tc>
          <w:tcPr>
            <w:tcW w:w="460" w:type="pct"/>
            <w:noWrap/>
          </w:tcPr>
          <w:p w14:paraId="28BAC7C5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756</w:t>
            </w:r>
          </w:p>
        </w:tc>
        <w:tc>
          <w:tcPr>
            <w:tcW w:w="654" w:type="pct"/>
            <w:shd w:val="clear" w:color="auto" w:fill="auto"/>
            <w:noWrap/>
          </w:tcPr>
          <w:p w14:paraId="208EA816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 xml:space="preserve">6327 </w:t>
            </w:r>
          </w:p>
          <w:p w14:paraId="1BD30D77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[2771, 11500]</w:t>
            </w:r>
          </w:p>
        </w:tc>
        <w:tc>
          <w:tcPr>
            <w:tcW w:w="654" w:type="pct"/>
            <w:shd w:val="clear" w:color="auto" w:fill="auto"/>
            <w:noWrap/>
          </w:tcPr>
          <w:p w14:paraId="0AB84DE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 xml:space="preserve">5385 </w:t>
            </w:r>
          </w:p>
          <w:p w14:paraId="5B92195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[2630, 10800]</w:t>
            </w:r>
          </w:p>
        </w:tc>
        <w:tc>
          <w:tcPr>
            <w:tcW w:w="319" w:type="pct"/>
            <w:noWrap/>
          </w:tcPr>
          <w:p w14:paraId="0EE3312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-0.05</w:t>
            </w:r>
          </w:p>
        </w:tc>
        <w:tc>
          <w:tcPr>
            <w:tcW w:w="93" w:type="pct"/>
          </w:tcPr>
          <w:p w14:paraId="3CE1FD3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44BAE79D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 xml:space="preserve">4883 </w:t>
            </w:r>
          </w:p>
          <w:p w14:paraId="51544F52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[2148, 10070]</w:t>
            </w:r>
          </w:p>
        </w:tc>
        <w:tc>
          <w:tcPr>
            <w:tcW w:w="654" w:type="pct"/>
            <w:shd w:val="clear" w:color="auto" w:fill="auto"/>
          </w:tcPr>
          <w:p w14:paraId="2A73DC1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 xml:space="preserve">5770 </w:t>
            </w:r>
          </w:p>
          <w:p w14:paraId="39CF86B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[2695, 10875]</w:t>
            </w:r>
          </w:p>
        </w:tc>
        <w:tc>
          <w:tcPr>
            <w:tcW w:w="317" w:type="pct"/>
          </w:tcPr>
          <w:p w14:paraId="6970204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-0.10</w:t>
            </w:r>
          </w:p>
        </w:tc>
      </w:tr>
      <w:tr w:rsidR="00BF73CC" w:rsidRPr="00871095" w14:paraId="7B2BE866" w14:textId="77777777" w:rsidTr="005A226F">
        <w:trPr>
          <w:trHeight w:val="87"/>
          <w:jc w:val="center"/>
        </w:trPr>
        <w:tc>
          <w:tcPr>
            <w:tcW w:w="1195" w:type="pct"/>
            <w:noWrap/>
          </w:tcPr>
          <w:p w14:paraId="04BEB914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≥Median</w:t>
            </w:r>
          </w:p>
        </w:tc>
        <w:tc>
          <w:tcPr>
            <w:tcW w:w="460" w:type="pct"/>
            <w:noWrap/>
          </w:tcPr>
          <w:p w14:paraId="23CEF83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5615993E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53.3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15A4C701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49.4</w:t>
            </w:r>
          </w:p>
        </w:tc>
        <w:tc>
          <w:tcPr>
            <w:tcW w:w="319" w:type="pct"/>
            <w:noWrap/>
          </w:tcPr>
          <w:p w14:paraId="6D731EE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747607FE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6F1D8764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45.2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AE00BBA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51.4</w:t>
            </w:r>
          </w:p>
        </w:tc>
        <w:tc>
          <w:tcPr>
            <w:tcW w:w="317" w:type="pct"/>
          </w:tcPr>
          <w:p w14:paraId="602EB6E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65B5EFB7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5E7F9680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&lt;Median</w:t>
            </w:r>
          </w:p>
        </w:tc>
        <w:tc>
          <w:tcPr>
            <w:tcW w:w="460" w:type="pct"/>
            <w:noWrap/>
          </w:tcPr>
          <w:p w14:paraId="5FBD99A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07BD27EA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46.7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7EB0F9F8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50.6</w:t>
            </w:r>
          </w:p>
        </w:tc>
        <w:tc>
          <w:tcPr>
            <w:tcW w:w="319" w:type="pct"/>
            <w:noWrap/>
          </w:tcPr>
          <w:p w14:paraId="6672A79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57950A13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0BB06527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54.8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9255260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48.6</w:t>
            </w:r>
          </w:p>
        </w:tc>
        <w:tc>
          <w:tcPr>
            <w:tcW w:w="317" w:type="pct"/>
          </w:tcPr>
          <w:p w14:paraId="77D5F21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223636F7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0FBA2DB4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Missing</w:t>
            </w:r>
          </w:p>
        </w:tc>
        <w:tc>
          <w:tcPr>
            <w:tcW w:w="460" w:type="pct"/>
            <w:noWrap/>
          </w:tcPr>
          <w:p w14:paraId="74780D4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871095">
              <w:rPr>
                <w:szCs w:val="24"/>
              </w:rPr>
              <w:t>215</w:t>
            </w:r>
          </w:p>
        </w:tc>
        <w:tc>
          <w:tcPr>
            <w:tcW w:w="654" w:type="pct"/>
            <w:noWrap/>
          </w:tcPr>
          <w:p w14:paraId="3CA27A8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4043016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9" w:type="pct"/>
            <w:noWrap/>
          </w:tcPr>
          <w:p w14:paraId="659AACE1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  <w:shd w:val="clear" w:color="auto" w:fill="auto"/>
          </w:tcPr>
          <w:p w14:paraId="79E71E5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32849B7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244D21B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7" w:type="pct"/>
          </w:tcPr>
          <w:p w14:paraId="3E140CA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66A9C7B3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14E76279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Uric acid, mg/dL</w:t>
            </w:r>
          </w:p>
        </w:tc>
        <w:tc>
          <w:tcPr>
            <w:tcW w:w="460" w:type="pct"/>
            <w:noWrap/>
          </w:tcPr>
          <w:p w14:paraId="0BB96D0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1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291</w:t>
            </w:r>
          </w:p>
        </w:tc>
        <w:tc>
          <w:tcPr>
            <w:tcW w:w="654" w:type="pct"/>
            <w:shd w:val="clear" w:color="auto" w:fill="auto"/>
            <w:noWrap/>
          </w:tcPr>
          <w:p w14:paraId="6398CB22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7.7 ± 4.5</w:t>
            </w:r>
          </w:p>
        </w:tc>
        <w:tc>
          <w:tcPr>
            <w:tcW w:w="654" w:type="pct"/>
            <w:shd w:val="clear" w:color="auto" w:fill="auto"/>
            <w:noWrap/>
          </w:tcPr>
          <w:p w14:paraId="77B5C18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7.5 ± 2.9</w:t>
            </w:r>
          </w:p>
        </w:tc>
        <w:tc>
          <w:tcPr>
            <w:tcW w:w="319" w:type="pct"/>
            <w:noWrap/>
          </w:tcPr>
          <w:p w14:paraId="12CE1A4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0.01</w:t>
            </w:r>
          </w:p>
        </w:tc>
        <w:tc>
          <w:tcPr>
            <w:tcW w:w="93" w:type="pct"/>
          </w:tcPr>
          <w:p w14:paraId="07D30584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458745C3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7.3 ± 3.1</w:t>
            </w:r>
          </w:p>
        </w:tc>
        <w:tc>
          <w:tcPr>
            <w:tcW w:w="654" w:type="pct"/>
            <w:shd w:val="clear" w:color="auto" w:fill="auto"/>
          </w:tcPr>
          <w:p w14:paraId="718C152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7.5 ± 3.5</w:t>
            </w:r>
          </w:p>
        </w:tc>
        <w:tc>
          <w:tcPr>
            <w:tcW w:w="317" w:type="pct"/>
          </w:tcPr>
          <w:p w14:paraId="2613F4F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-0.12</w:t>
            </w:r>
          </w:p>
        </w:tc>
      </w:tr>
      <w:tr w:rsidR="00BF73CC" w:rsidRPr="00871095" w14:paraId="46FAB660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1A5F16AA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Hyperuricemia (≥7)</w:t>
            </w:r>
          </w:p>
        </w:tc>
        <w:tc>
          <w:tcPr>
            <w:tcW w:w="460" w:type="pct"/>
            <w:noWrap/>
          </w:tcPr>
          <w:p w14:paraId="4CF53C2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7712113D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59.2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0B2C4647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53.0</w:t>
            </w:r>
          </w:p>
        </w:tc>
        <w:tc>
          <w:tcPr>
            <w:tcW w:w="319" w:type="pct"/>
            <w:noWrap/>
          </w:tcPr>
          <w:p w14:paraId="3C90C1A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1862BFF3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1F6A864D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53.4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4AEF437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51.6</w:t>
            </w:r>
          </w:p>
        </w:tc>
        <w:tc>
          <w:tcPr>
            <w:tcW w:w="317" w:type="pct"/>
          </w:tcPr>
          <w:p w14:paraId="56DBBD51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25C3C90D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1B335493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Normal (&lt;7)</w:t>
            </w:r>
          </w:p>
        </w:tc>
        <w:tc>
          <w:tcPr>
            <w:tcW w:w="460" w:type="pct"/>
            <w:noWrap/>
          </w:tcPr>
          <w:p w14:paraId="1B403AC2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0A1AF687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40.8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4770488C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47.0</w:t>
            </w:r>
          </w:p>
        </w:tc>
        <w:tc>
          <w:tcPr>
            <w:tcW w:w="319" w:type="pct"/>
            <w:noWrap/>
          </w:tcPr>
          <w:p w14:paraId="399C02D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3125E618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15F90774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46.6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D9FB3BA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48.4</w:t>
            </w:r>
          </w:p>
        </w:tc>
        <w:tc>
          <w:tcPr>
            <w:tcW w:w="317" w:type="pct"/>
          </w:tcPr>
          <w:p w14:paraId="42BE9E1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4A304C1C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6304B264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Missing</w:t>
            </w:r>
          </w:p>
        </w:tc>
        <w:tc>
          <w:tcPr>
            <w:tcW w:w="460" w:type="pct"/>
            <w:noWrap/>
          </w:tcPr>
          <w:p w14:paraId="463C88C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Pr="00871095">
              <w:rPr>
                <w:szCs w:val="24"/>
              </w:rPr>
              <w:t>680</w:t>
            </w:r>
          </w:p>
        </w:tc>
        <w:tc>
          <w:tcPr>
            <w:tcW w:w="654" w:type="pct"/>
            <w:noWrap/>
          </w:tcPr>
          <w:p w14:paraId="1B58546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26AB7F1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9" w:type="pct"/>
            <w:noWrap/>
          </w:tcPr>
          <w:p w14:paraId="1C365BC3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  <w:shd w:val="clear" w:color="auto" w:fill="auto"/>
          </w:tcPr>
          <w:p w14:paraId="6C6AFE3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5FA83F0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5487CE4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7" w:type="pct"/>
          </w:tcPr>
          <w:p w14:paraId="790183F5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5165BDE1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9E49C9F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 xml:space="preserve">Potassium (K), </w:t>
            </w:r>
            <w:proofErr w:type="spellStart"/>
            <w:r w:rsidRPr="00871095">
              <w:rPr>
                <w:rFonts w:cstheme="minorHAnsi"/>
                <w:szCs w:val="24"/>
              </w:rPr>
              <w:t>mEq</w:t>
            </w:r>
            <w:proofErr w:type="spellEnd"/>
            <w:r w:rsidRPr="00871095">
              <w:rPr>
                <w:rFonts w:cstheme="minorHAnsi"/>
                <w:szCs w:val="24"/>
              </w:rPr>
              <w:t>/L</w:t>
            </w:r>
          </w:p>
        </w:tc>
        <w:tc>
          <w:tcPr>
            <w:tcW w:w="460" w:type="pct"/>
            <w:noWrap/>
          </w:tcPr>
          <w:p w14:paraId="1259606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103</w:t>
            </w:r>
          </w:p>
        </w:tc>
        <w:tc>
          <w:tcPr>
            <w:tcW w:w="654" w:type="pct"/>
            <w:shd w:val="clear" w:color="auto" w:fill="auto"/>
            <w:noWrap/>
          </w:tcPr>
          <w:p w14:paraId="09D4CEDA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4.1 ± 1.2</w:t>
            </w:r>
          </w:p>
        </w:tc>
        <w:tc>
          <w:tcPr>
            <w:tcW w:w="654" w:type="pct"/>
            <w:shd w:val="clear" w:color="auto" w:fill="auto"/>
            <w:noWrap/>
          </w:tcPr>
          <w:p w14:paraId="44103CD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4.2 ± 0.7</w:t>
            </w:r>
          </w:p>
        </w:tc>
        <w:tc>
          <w:tcPr>
            <w:tcW w:w="319" w:type="pct"/>
            <w:noWrap/>
          </w:tcPr>
          <w:p w14:paraId="3DFACE0F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-0.05</w:t>
            </w:r>
          </w:p>
        </w:tc>
        <w:tc>
          <w:tcPr>
            <w:tcW w:w="93" w:type="pct"/>
          </w:tcPr>
          <w:p w14:paraId="59BFFA0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34E6C91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4.2 ± 0.9</w:t>
            </w:r>
          </w:p>
        </w:tc>
        <w:tc>
          <w:tcPr>
            <w:tcW w:w="654" w:type="pct"/>
            <w:shd w:val="clear" w:color="auto" w:fill="auto"/>
          </w:tcPr>
          <w:p w14:paraId="14BC365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4.2 ± 0.8</w:t>
            </w:r>
          </w:p>
        </w:tc>
        <w:tc>
          <w:tcPr>
            <w:tcW w:w="317" w:type="pct"/>
          </w:tcPr>
          <w:p w14:paraId="137D850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0.03</w:t>
            </w:r>
          </w:p>
        </w:tc>
      </w:tr>
      <w:tr w:rsidR="00BF73CC" w:rsidRPr="00871095" w14:paraId="1B09BE29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47323422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Hyperkalemia (≥5)</w:t>
            </w:r>
          </w:p>
        </w:tc>
        <w:tc>
          <w:tcPr>
            <w:tcW w:w="460" w:type="pct"/>
            <w:noWrap/>
          </w:tcPr>
          <w:p w14:paraId="6C06DC8F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5E483C7A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7.3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14450F21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7.5</w:t>
            </w:r>
          </w:p>
        </w:tc>
        <w:tc>
          <w:tcPr>
            <w:tcW w:w="319" w:type="pct"/>
            <w:noWrap/>
          </w:tcPr>
          <w:p w14:paraId="386233A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2A64CFF5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788AC39D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7.6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E7F6786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7.6</w:t>
            </w:r>
          </w:p>
        </w:tc>
        <w:tc>
          <w:tcPr>
            <w:tcW w:w="317" w:type="pct"/>
          </w:tcPr>
          <w:p w14:paraId="78B38BD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53AEAD6A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5FD0DDC5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Normal (3.5-5)</w:t>
            </w:r>
          </w:p>
        </w:tc>
        <w:tc>
          <w:tcPr>
            <w:tcW w:w="460" w:type="pct"/>
            <w:noWrap/>
          </w:tcPr>
          <w:p w14:paraId="6AD8B53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16ACF957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78.0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04E649EA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81.2</w:t>
            </w:r>
          </w:p>
        </w:tc>
        <w:tc>
          <w:tcPr>
            <w:tcW w:w="319" w:type="pct"/>
            <w:noWrap/>
          </w:tcPr>
          <w:p w14:paraId="11AE382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63ADE997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21E73E7E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83.2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F552C2F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80.8</w:t>
            </w:r>
          </w:p>
        </w:tc>
        <w:tc>
          <w:tcPr>
            <w:tcW w:w="317" w:type="pct"/>
          </w:tcPr>
          <w:p w14:paraId="418CDAB2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687C62EA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6F3F91AC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Hypokalemia (≤3.5)</w:t>
            </w:r>
          </w:p>
        </w:tc>
        <w:tc>
          <w:tcPr>
            <w:tcW w:w="460" w:type="pct"/>
            <w:noWrap/>
          </w:tcPr>
          <w:p w14:paraId="74C46F5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2EF04030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14.7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51DB3459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11.3</w:t>
            </w:r>
          </w:p>
        </w:tc>
        <w:tc>
          <w:tcPr>
            <w:tcW w:w="319" w:type="pct"/>
            <w:noWrap/>
          </w:tcPr>
          <w:p w14:paraId="61741C0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3E648014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0924DF1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9.3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7C4E5BF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11.6</w:t>
            </w:r>
          </w:p>
        </w:tc>
        <w:tc>
          <w:tcPr>
            <w:tcW w:w="317" w:type="pct"/>
          </w:tcPr>
          <w:p w14:paraId="57AED05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1CFC4D22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06EB90C4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Missing</w:t>
            </w:r>
          </w:p>
        </w:tc>
        <w:tc>
          <w:tcPr>
            <w:tcW w:w="460" w:type="pct"/>
            <w:noWrap/>
          </w:tcPr>
          <w:p w14:paraId="161D55F2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szCs w:val="24"/>
              </w:rPr>
              <w:t>868</w:t>
            </w:r>
          </w:p>
        </w:tc>
        <w:tc>
          <w:tcPr>
            <w:tcW w:w="654" w:type="pct"/>
            <w:noWrap/>
          </w:tcPr>
          <w:p w14:paraId="7E76D4D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2FD12C1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9" w:type="pct"/>
            <w:noWrap/>
          </w:tcPr>
          <w:p w14:paraId="0694D69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  <w:shd w:val="clear" w:color="auto" w:fill="auto"/>
          </w:tcPr>
          <w:p w14:paraId="16F9BBE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05AA13E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68C9C12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7" w:type="pct"/>
          </w:tcPr>
          <w:p w14:paraId="1F04FA1F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60EACF2C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1627CAF9" w14:textId="77777777" w:rsidR="00BF73CC" w:rsidRPr="00871095" w:rsidRDefault="00BF73CC" w:rsidP="005A226F">
            <w:pPr>
              <w:ind w:leftChars="100" w:left="24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eGFR, mL/min/1.73m</w:t>
            </w:r>
            <w:r w:rsidRPr="00871095">
              <w:rPr>
                <w:rFonts w:cstheme="minorHAnsi"/>
                <w:szCs w:val="24"/>
                <w:vertAlign w:val="superscript"/>
              </w:rPr>
              <w:t>2</w:t>
            </w:r>
          </w:p>
        </w:tc>
        <w:tc>
          <w:tcPr>
            <w:tcW w:w="460" w:type="pct"/>
            <w:noWrap/>
          </w:tcPr>
          <w:p w14:paraId="0FA2801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szCs w:val="24"/>
              </w:rPr>
              <w:t>3</w:t>
            </w:r>
            <w:r>
              <w:rPr>
                <w:szCs w:val="24"/>
              </w:rPr>
              <w:t>,</w:t>
            </w:r>
            <w:r w:rsidRPr="00871095">
              <w:rPr>
                <w:szCs w:val="24"/>
              </w:rPr>
              <w:t>336</w:t>
            </w:r>
          </w:p>
        </w:tc>
        <w:tc>
          <w:tcPr>
            <w:tcW w:w="654" w:type="pct"/>
            <w:shd w:val="clear" w:color="auto" w:fill="auto"/>
            <w:noWrap/>
          </w:tcPr>
          <w:p w14:paraId="6818865C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70.3 ± 67.4</w:t>
            </w:r>
          </w:p>
        </w:tc>
        <w:tc>
          <w:tcPr>
            <w:tcW w:w="654" w:type="pct"/>
            <w:shd w:val="clear" w:color="auto" w:fill="auto"/>
            <w:noWrap/>
          </w:tcPr>
          <w:p w14:paraId="0FE7645F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64.7 ± 40.9</w:t>
            </w:r>
          </w:p>
        </w:tc>
        <w:tc>
          <w:tcPr>
            <w:tcW w:w="319" w:type="pct"/>
            <w:noWrap/>
          </w:tcPr>
          <w:p w14:paraId="3B02480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0.14</w:t>
            </w:r>
          </w:p>
        </w:tc>
        <w:tc>
          <w:tcPr>
            <w:tcW w:w="93" w:type="pct"/>
          </w:tcPr>
          <w:p w14:paraId="61924B99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446B0D9D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67.0 ± 50.6</w:t>
            </w:r>
          </w:p>
        </w:tc>
        <w:tc>
          <w:tcPr>
            <w:tcW w:w="654" w:type="pct"/>
            <w:shd w:val="clear" w:color="auto" w:fill="auto"/>
          </w:tcPr>
          <w:p w14:paraId="59F6227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65.0 ± 44.8</w:t>
            </w:r>
          </w:p>
        </w:tc>
        <w:tc>
          <w:tcPr>
            <w:tcW w:w="317" w:type="pct"/>
          </w:tcPr>
          <w:p w14:paraId="5296092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0.05</w:t>
            </w:r>
          </w:p>
        </w:tc>
      </w:tr>
      <w:tr w:rsidR="00BF73CC" w:rsidRPr="00871095" w14:paraId="0EEA8F74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2B1AC44B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&lt;30</w:t>
            </w:r>
          </w:p>
        </w:tc>
        <w:tc>
          <w:tcPr>
            <w:tcW w:w="460" w:type="pct"/>
            <w:noWrap/>
          </w:tcPr>
          <w:p w14:paraId="3CE94E02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5D62779E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12.3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2593E0E3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18.5</w:t>
            </w:r>
          </w:p>
        </w:tc>
        <w:tc>
          <w:tcPr>
            <w:tcW w:w="319" w:type="pct"/>
            <w:noWrap/>
          </w:tcPr>
          <w:p w14:paraId="35271AF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3841450D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B02D1B9" w14:textId="77777777" w:rsidR="00BF73CC" w:rsidRPr="00871095" w:rsidRDefault="00BF73CC" w:rsidP="005A226F">
            <w:pPr>
              <w:widowControl/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14.6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634836A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18.6</w:t>
            </w:r>
          </w:p>
        </w:tc>
        <w:tc>
          <w:tcPr>
            <w:tcW w:w="317" w:type="pct"/>
          </w:tcPr>
          <w:p w14:paraId="57A2783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4E073453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578E14D4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30-60</w:t>
            </w:r>
          </w:p>
        </w:tc>
        <w:tc>
          <w:tcPr>
            <w:tcW w:w="460" w:type="pct"/>
            <w:noWrap/>
          </w:tcPr>
          <w:p w14:paraId="00C1F1FF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2B6D631C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26.3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1E7FE7BE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26.8</w:t>
            </w:r>
          </w:p>
        </w:tc>
        <w:tc>
          <w:tcPr>
            <w:tcW w:w="319" w:type="pct"/>
            <w:noWrap/>
          </w:tcPr>
          <w:p w14:paraId="2BEA165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4E67CD2D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7F371711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26.7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F7CD5EB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25.9</w:t>
            </w:r>
          </w:p>
        </w:tc>
        <w:tc>
          <w:tcPr>
            <w:tcW w:w="317" w:type="pct"/>
          </w:tcPr>
          <w:p w14:paraId="73278431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62D858DB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056F3CFB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≥60</w:t>
            </w:r>
          </w:p>
        </w:tc>
        <w:tc>
          <w:tcPr>
            <w:tcW w:w="460" w:type="pct"/>
            <w:noWrap/>
          </w:tcPr>
          <w:p w14:paraId="17832115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1C98E970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61.4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31403A1E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54.8</w:t>
            </w:r>
          </w:p>
        </w:tc>
        <w:tc>
          <w:tcPr>
            <w:tcW w:w="319" w:type="pct"/>
            <w:noWrap/>
          </w:tcPr>
          <w:p w14:paraId="08024ED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</w:tcPr>
          <w:p w14:paraId="5B985671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7E3904F0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58.7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C7F6DDC" w14:textId="77777777" w:rsidR="00BF73CC" w:rsidRPr="00871095" w:rsidRDefault="00BF73CC" w:rsidP="005A226F">
            <w:pPr>
              <w:jc w:val="center"/>
              <w:rPr>
                <w:rFonts w:ascii="Calibri" w:hAnsi="Calibri" w:cs="Calibri"/>
                <w:szCs w:val="24"/>
              </w:rPr>
            </w:pPr>
            <w:r w:rsidRPr="00871095">
              <w:rPr>
                <w:rFonts w:ascii="Calibri" w:hAnsi="Calibri" w:cs="Calibri"/>
                <w:szCs w:val="24"/>
              </w:rPr>
              <w:t>55.5</w:t>
            </w:r>
          </w:p>
        </w:tc>
        <w:tc>
          <w:tcPr>
            <w:tcW w:w="317" w:type="pct"/>
          </w:tcPr>
          <w:p w14:paraId="6FA688B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68A0BEEC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20D5AB31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lastRenderedPageBreak/>
              <w:t>Missing</w:t>
            </w:r>
          </w:p>
        </w:tc>
        <w:tc>
          <w:tcPr>
            <w:tcW w:w="460" w:type="pct"/>
            <w:noWrap/>
          </w:tcPr>
          <w:p w14:paraId="4015444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szCs w:val="24"/>
              </w:rPr>
              <w:t>635</w:t>
            </w:r>
          </w:p>
        </w:tc>
        <w:tc>
          <w:tcPr>
            <w:tcW w:w="654" w:type="pct"/>
            <w:noWrap/>
          </w:tcPr>
          <w:p w14:paraId="0AE92A9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2E13B1A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9" w:type="pct"/>
            <w:noWrap/>
          </w:tcPr>
          <w:p w14:paraId="44943D5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  <w:shd w:val="clear" w:color="auto" w:fill="auto"/>
          </w:tcPr>
          <w:p w14:paraId="060250B5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21DEED4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00414EC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7" w:type="pct"/>
          </w:tcPr>
          <w:p w14:paraId="6477F28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53973B71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79C958B2" w14:textId="77777777" w:rsidR="00BF73CC" w:rsidRPr="00871095" w:rsidRDefault="00BF73CC" w:rsidP="005A226F">
            <w:pPr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Medication</w:t>
            </w:r>
          </w:p>
        </w:tc>
        <w:tc>
          <w:tcPr>
            <w:tcW w:w="460" w:type="pct"/>
            <w:noWrap/>
          </w:tcPr>
          <w:p w14:paraId="3C5C9342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468A28B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  <w:noWrap/>
          </w:tcPr>
          <w:p w14:paraId="3D48B0E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9" w:type="pct"/>
            <w:noWrap/>
          </w:tcPr>
          <w:p w14:paraId="28B6444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93" w:type="pct"/>
            <w:shd w:val="clear" w:color="auto" w:fill="auto"/>
          </w:tcPr>
          <w:p w14:paraId="73668639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3F38338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6A1D1DB3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17" w:type="pct"/>
          </w:tcPr>
          <w:p w14:paraId="7A09588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BF73CC" w:rsidRPr="00871095" w14:paraId="3F62D4CF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6BD041A1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MRA</w:t>
            </w:r>
          </w:p>
        </w:tc>
        <w:tc>
          <w:tcPr>
            <w:tcW w:w="460" w:type="pct"/>
            <w:noWrap/>
          </w:tcPr>
          <w:p w14:paraId="2F72A6B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noWrap/>
          </w:tcPr>
          <w:p w14:paraId="5C7188A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-</w:t>
            </w:r>
          </w:p>
        </w:tc>
        <w:tc>
          <w:tcPr>
            <w:tcW w:w="654" w:type="pct"/>
            <w:noWrap/>
          </w:tcPr>
          <w:p w14:paraId="0A952D6B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-</w:t>
            </w:r>
          </w:p>
        </w:tc>
        <w:tc>
          <w:tcPr>
            <w:tcW w:w="319" w:type="pct"/>
            <w:noWrap/>
          </w:tcPr>
          <w:p w14:paraId="17FC09D0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-</w:t>
            </w:r>
          </w:p>
        </w:tc>
        <w:tc>
          <w:tcPr>
            <w:tcW w:w="93" w:type="pct"/>
          </w:tcPr>
          <w:p w14:paraId="3B111CEC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1A8F5198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28.5</w:t>
            </w:r>
          </w:p>
        </w:tc>
        <w:tc>
          <w:tcPr>
            <w:tcW w:w="654" w:type="pct"/>
            <w:shd w:val="clear" w:color="auto" w:fill="auto"/>
          </w:tcPr>
          <w:p w14:paraId="0739EF1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20.9</w:t>
            </w:r>
          </w:p>
        </w:tc>
        <w:tc>
          <w:tcPr>
            <w:tcW w:w="317" w:type="pct"/>
          </w:tcPr>
          <w:p w14:paraId="5496FC8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0.18</w:t>
            </w:r>
          </w:p>
        </w:tc>
      </w:tr>
      <w:tr w:rsidR="00BF73CC" w:rsidRPr="00871095" w14:paraId="2CFDBECA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4D8AD626" w14:textId="697029BD" w:rsidR="00BF73CC" w:rsidRPr="00871095" w:rsidRDefault="00A41A6E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580189">
              <w:rPr>
                <w:rFonts w:cstheme="minorHAnsi"/>
                <w:szCs w:val="24"/>
              </w:rPr>
              <w:t>RAS</w:t>
            </w:r>
            <w:r>
              <w:rPr>
                <w:rFonts w:cstheme="minorHAnsi"/>
                <w:szCs w:val="24"/>
              </w:rPr>
              <w:t>I/ARNI</w:t>
            </w:r>
          </w:p>
        </w:tc>
        <w:tc>
          <w:tcPr>
            <w:tcW w:w="460" w:type="pct"/>
            <w:noWrap/>
          </w:tcPr>
          <w:p w14:paraId="62465E8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40A60C88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45.0</w:t>
            </w:r>
          </w:p>
        </w:tc>
        <w:tc>
          <w:tcPr>
            <w:tcW w:w="654" w:type="pct"/>
            <w:shd w:val="clear" w:color="auto" w:fill="auto"/>
            <w:noWrap/>
          </w:tcPr>
          <w:p w14:paraId="3D3B97EC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35.7</w:t>
            </w:r>
          </w:p>
        </w:tc>
        <w:tc>
          <w:tcPr>
            <w:tcW w:w="319" w:type="pct"/>
            <w:noWrap/>
          </w:tcPr>
          <w:p w14:paraId="323FFC65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0.19</w:t>
            </w:r>
          </w:p>
        </w:tc>
        <w:tc>
          <w:tcPr>
            <w:tcW w:w="93" w:type="pct"/>
          </w:tcPr>
          <w:p w14:paraId="5BC2895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654" w:type="pct"/>
          </w:tcPr>
          <w:p w14:paraId="511C39A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-</w:t>
            </w:r>
          </w:p>
        </w:tc>
        <w:tc>
          <w:tcPr>
            <w:tcW w:w="654" w:type="pct"/>
          </w:tcPr>
          <w:p w14:paraId="42DCB47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-</w:t>
            </w:r>
          </w:p>
        </w:tc>
        <w:tc>
          <w:tcPr>
            <w:tcW w:w="317" w:type="pct"/>
          </w:tcPr>
          <w:p w14:paraId="2803987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-</w:t>
            </w:r>
          </w:p>
        </w:tc>
      </w:tr>
      <w:tr w:rsidR="00BF73CC" w:rsidRPr="00871095" w14:paraId="4ADA1FE7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1D8D1AE2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Beta-blocker</w:t>
            </w:r>
          </w:p>
        </w:tc>
        <w:tc>
          <w:tcPr>
            <w:tcW w:w="460" w:type="pct"/>
            <w:noWrap/>
          </w:tcPr>
          <w:p w14:paraId="494D1F3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2EB3C6B8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35.6</w:t>
            </w:r>
          </w:p>
        </w:tc>
        <w:tc>
          <w:tcPr>
            <w:tcW w:w="654" w:type="pct"/>
            <w:shd w:val="clear" w:color="auto" w:fill="auto"/>
            <w:noWrap/>
          </w:tcPr>
          <w:p w14:paraId="41DB41B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28.2</w:t>
            </w:r>
          </w:p>
        </w:tc>
        <w:tc>
          <w:tcPr>
            <w:tcW w:w="319" w:type="pct"/>
            <w:shd w:val="clear" w:color="auto" w:fill="auto"/>
            <w:noWrap/>
          </w:tcPr>
          <w:p w14:paraId="13758851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0.16</w:t>
            </w:r>
          </w:p>
        </w:tc>
        <w:tc>
          <w:tcPr>
            <w:tcW w:w="93" w:type="pct"/>
          </w:tcPr>
          <w:p w14:paraId="1EFB35B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2647658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36.5</w:t>
            </w:r>
          </w:p>
        </w:tc>
        <w:tc>
          <w:tcPr>
            <w:tcW w:w="654" w:type="pct"/>
            <w:shd w:val="clear" w:color="auto" w:fill="auto"/>
          </w:tcPr>
          <w:p w14:paraId="1C0D9AB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27.4</w:t>
            </w:r>
          </w:p>
        </w:tc>
        <w:tc>
          <w:tcPr>
            <w:tcW w:w="317" w:type="pct"/>
          </w:tcPr>
          <w:p w14:paraId="50F4652C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0.20</w:t>
            </w:r>
          </w:p>
        </w:tc>
      </w:tr>
      <w:tr w:rsidR="00BF73CC" w:rsidRPr="00871095" w14:paraId="23B40D4C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2D06AF5F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SGLT2i</w:t>
            </w:r>
          </w:p>
        </w:tc>
        <w:tc>
          <w:tcPr>
            <w:tcW w:w="460" w:type="pct"/>
            <w:noWrap/>
          </w:tcPr>
          <w:p w14:paraId="748289C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4EED89D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1.8</w:t>
            </w:r>
          </w:p>
        </w:tc>
        <w:tc>
          <w:tcPr>
            <w:tcW w:w="654" w:type="pct"/>
            <w:shd w:val="clear" w:color="auto" w:fill="auto"/>
            <w:noWrap/>
          </w:tcPr>
          <w:p w14:paraId="09CCD2A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1.0</w:t>
            </w:r>
          </w:p>
        </w:tc>
        <w:tc>
          <w:tcPr>
            <w:tcW w:w="319" w:type="pct"/>
            <w:shd w:val="clear" w:color="auto" w:fill="auto"/>
            <w:noWrap/>
          </w:tcPr>
          <w:p w14:paraId="11B9D4D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0.06</w:t>
            </w:r>
          </w:p>
        </w:tc>
        <w:tc>
          <w:tcPr>
            <w:tcW w:w="93" w:type="pct"/>
          </w:tcPr>
          <w:p w14:paraId="212802B8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16FD1DE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1.9</w:t>
            </w:r>
          </w:p>
        </w:tc>
        <w:tc>
          <w:tcPr>
            <w:tcW w:w="654" w:type="pct"/>
            <w:shd w:val="clear" w:color="auto" w:fill="auto"/>
          </w:tcPr>
          <w:p w14:paraId="0771886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0.9</w:t>
            </w:r>
          </w:p>
        </w:tc>
        <w:tc>
          <w:tcPr>
            <w:tcW w:w="317" w:type="pct"/>
            <w:shd w:val="clear" w:color="auto" w:fill="auto"/>
          </w:tcPr>
          <w:p w14:paraId="2989BA12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0.08</w:t>
            </w:r>
          </w:p>
        </w:tc>
      </w:tr>
      <w:tr w:rsidR="00BF73CC" w:rsidRPr="00871095" w14:paraId="700AF70D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4D6EDE65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Ivabradine</w:t>
            </w:r>
          </w:p>
        </w:tc>
        <w:tc>
          <w:tcPr>
            <w:tcW w:w="460" w:type="pct"/>
            <w:noWrap/>
          </w:tcPr>
          <w:p w14:paraId="3156B4F7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66692D4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1.3</w:t>
            </w:r>
          </w:p>
        </w:tc>
        <w:tc>
          <w:tcPr>
            <w:tcW w:w="654" w:type="pct"/>
            <w:shd w:val="clear" w:color="auto" w:fill="auto"/>
            <w:noWrap/>
          </w:tcPr>
          <w:p w14:paraId="6BFA52C1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0.6</w:t>
            </w:r>
          </w:p>
        </w:tc>
        <w:tc>
          <w:tcPr>
            <w:tcW w:w="319" w:type="pct"/>
            <w:shd w:val="clear" w:color="auto" w:fill="auto"/>
            <w:noWrap/>
          </w:tcPr>
          <w:p w14:paraId="7D45BA2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0.07</w:t>
            </w:r>
          </w:p>
        </w:tc>
        <w:tc>
          <w:tcPr>
            <w:tcW w:w="93" w:type="pct"/>
          </w:tcPr>
          <w:p w14:paraId="7702ACA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3CA657B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1.2</w:t>
            </w:r>
          </w:p>
        </w:tc>
        <w:tc>
          <w:tcPr>
            <w:tcW w:w="654" w:type="pct"/>
            <w:shd w:val="clear" w:color="auto" w:fill="auto"/>
          </w:tcPr>
          <w:p w14:paraId="547FC14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1.1</w:t>
            </w:r>
          </w:p>
        </w:tc>
        <w:tc>
          <w:tcPr>
            <w:tcW w:w="317" w:type="pct"/>
            <w:shd w:val="clear" w:color="auto" w:fill="auto"/>
          </w:tcPr>
          <w:p w14:paraId="44258FD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0.01</w:t>
            </w:r>
          </w:p>
        </w:tc>
      </w:tr>
      <w:tr w:rsidR="00BF73CC" w:rsidRPr="00871095" w14:paraId="1E36F16C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6FB49B6A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Loop diuretics</w:t>
            </w:r>
          </w:p>
        </w:tc>
        <w:tc>
          <w:tcPr>
            <w:tcW w:w="460" w:type="pct"/>
            <w:noWrap/>
          </w:tcPr>
          <w:p w14:paraId="7EBB2EB6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6DFBEA0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45.6</w:t>
            </w:r>
          </w:p>
        </w:tc>
        <w:tc>
          <w:tcPr>
            <w:tcW w:w="654" w:type="pct"/>
            <w:shd w:val="clear" w:color="auto" w:fill="auto"/>
            <w:noWrap/>
          </w:tcPr>
          <w:p w14:paraId="744E4717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37.2</w:t>
            </w:r>
          </w:p>
        </w:tc>
        <w:tc>
          <w:tcPr>
            <w:tcW w:w="319" w:type="pct"/>
            <w:shd w:val="clear" w:color="auto" w:fill="auto"/>
            <w:noWrap/>
          </w:tcPr>
          <w:p w14:paraId="7A0A25E1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0.17</w:t>
            </w:r>
          </w:p>
        </w:tc>
        <w:tc>
          <w:tcPr>
            <w:tcW w:w="93" w:type="pct"/>
          </w:tcPr>
          <w:p w14:paraId="725C118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511A9FA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47.3</w:t>
            </w:r>
          </w:p>
        </w:tc>
        <w:tc>
          <w:tcPr>
            <w:tcW w:w="654" w:type="pct"/>
            <w:shd w:val="clear" w:color="auto" w:fill="auto"/>
          </w:tcPr>
          <w:p w14:paraId="056B712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37.4</w:t>
            </w:r>
          </w:p>
        </w:tc>
        <w:tc>
          <w:tcPr>
            <w:tcW w:w="317" w:type="pct"/>
            <w:shd w:val="clear" w:color="auto" w:fill="auto"/>
          </w:tcPr>
          <w:p w14:paraId="05E0DAC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0.21</w:t>
            </w:r>
          </w:p>
        </w:tc>
      </w:tr>
      <w:tr w:rsidR="00BF73CC" w:rsidRPr="00871095" w14:paraId="2BB10D59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CD874E1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Thiazide</w:t>
            </w:r>
          </w:p>
        </w:tc>
        <w:tc>
          <w:tcPr>
            <w:tcW w:w="460" w:type="pct"/>
            <w:noWrap/>
          </w:tcPr>
          <w:p w14:paraId="5708C1D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06022B3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8.1</w:t>
            </w:r>
          </w:p>
        </w:tc>
        <w:tc>
          <w:tcPr>
            <w:tcW w:w="654" w:type="pct"/>
            <w:shd w:val="clear" w:color="auto" w:fill="auto"/>
            <w:noWrap/>
          </w:tcPr>
          <w:p w14:paraId="1C41382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5.8</w:t>
            </w:r>
          </w:p>
        </w:tc>
        <w:tc>
          <w:tcPr>
            <w:tcW w:w="319" w:type="pct"/>
            <w:shd w:val="clear" w:color="auto" w:fill="auto"/>
            <w:noWrap/>
          </w:tcPr>
          <w:p w14:paraId="0D13C8BF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0.09</w:t>
            </w:r>
          </w:p>
        </w:tc>
        <w:tc>
          <w:tcPr>
            <w:tcW w:w="93" w:type="pct"/>
          </w:tcPr>
          <w:p w14:paraId="4B09110A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35DF9BAD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8.3</w:t>
            </w:r>
          </w:p>
        </w:tc>
        <w:tc>
          <w:tcPr>
            <w:tcW w:w="654" w:type="pct"/>
            <w:shd w:val="clear" w:color="auto" w:fill="auto"/>
          </w:tcPr>
          <w:p w14:paraId="5E641D07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5.4</w:t>
            </w:r>
          </w:p>
        </w:tc>
        <w:tc>
          <w:tcPr>
            <w:tcW w:w="317" w:type="pct"/>
            <w:shd w:val="clear" w:color="auto" w:fill="auto"/>
          </w:tcPr>
          <w:p w14:paraId="41BA85F0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0.12</w:t>
            </w:r>
          </w:p>
        </w:tc>
      </w:tr>
      <w:tr w:rsidR="00BF73CC" w:rsidRPr="00871095" w14:paraId="5D62EF03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4259DBE9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Antiplatelet</w:t>
            </w:r>
          </w:p>
        </w:tc>
        <w:tc>
          <w:tcPr>
            <w:tcW w:w="460" w:type="pct"/>
            <w:noWrap/>
          </w:tcPr>
          <w:p w14:paraId="0C56458D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64B6E5C5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15.6</w:t>
            </w:r>
          </w:p>
        </w:tc>
        <w:tc>
          <w:tcPr>
            <w:tcW w:w="654" w:type="pct"/>
            <w:shd w:val="clear" w:color="auto" w:fill="auto"/>
            <w:noWrap/>
          </w:tcPr>
          <w:p w14:paraId="5799B59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12.0</w:t>
            </w:r>
          </w:p>
        </w:tc>
        <w:tc>
          <w:tcPr>
            <w:tcW w:w="319" w:type="pct"/>
            <w:shd w:val="clear" w:color="auto" w:fill="auto"/>
            <w:noWrap/>
          </w:tcPr>
          <w:p w14:paraId="3ED7774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0.16</w:t>
            </w:r>
          </w:p>
        </w:tc>
        <w:tc>
          <w:tcPr>
            <w:tcW w:w="93" w:type="pct"/>
          </w:tcPr>
          <w:p w14:paraId="6B08E04C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4E91B234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13.2</w:t>
            </w:r>
          </w:p>
        </w:tc>
        <w:tc>
          <w:tcPr>
            <w:tcW w:w="654" w:type="pct"/>
            <w:shd w:val="clear" w:color="auto" w:fill="auto"/>
          </w:tcPr>
          <w:p w14:paraId="466E52A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12.4</w:t>
            </w:r>
          </w:p>
        </w:tc>
        <w:tc>
          <w:tcPr>
            <w:tcW w:w="317" w:type="pct"/>
            <w:shd w:val="clear" w:color="auto" w:fill="auto"/>
          </w:tcPr>
          <w:p w14:paraId="1164A6E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0.2</w:t>
            </w:r>
            <w:r>
              <w:rPr>
                <w:rFonts w:cstheme="minorHAnsi"/>
                <w:color w:val="000000"/>
                <w:szCs w:val="24"/>
              </w:rPr>
              <w:t>0</w:t>
            </w:r>
          </w:p>
        </w:tc>
      </w:tr>
      <w:tr w:rsidR="00BF73CC" w:rsidRPr="00871095" w14:paraId="1B9C19CF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77827CC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CCB</w:t>
            </w:r>
          </w:p>
        </w:tc>
        <w:tc>
          <w:tcPr>
            <w:tcW w:w="460" w:type="pct"/>
            <w:noWrap/>
          </w:tcPr>
          <w:p w14:paraId="179B918E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462BC34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20.1</w:t>
            </w:r>
          </w:p>
        </w:tc>
        <w:tc>
          <w:tcPr>
            <w:tcW w:w="654" w:type="pct"/>
            <w:shd w:val="clear" w:color="auto" w:fill="auto"/>
            <w:noWrap/>
          </w:tcPr>
          <w:p w14:paraId="17EEB08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19.9</w:t>
            </w:r>
          </w:p>
        </w:tc>
        <w:tc>
          <w:tcPr>
            <w:tcW w:w="319" w:type="pct"/>
            <w:shd w:val="clear" w:color="auto" w:fill="auto"/>
            <w:noWrap/>
          </w:tcPr>
          <w:p w14:paraId="3AF777B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0.01</w:t>
            </w:r>
          </w:p>
        </w:tc>
        <w:tc>
          <w:tcPr>
            <w:tcW w:w="93" w:type="pct"/>
          </w:tcPr>
          <w:p w14:paraId="42B9BD84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6AA856B4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23.8</w:t>
            </w:r>
          </w:p>
        </w:tc>
        <w:tc>
          <w:tcPr>
            <w:tcW w:w="654" w:type="pct"/>
            <w:shd w:val="clear" w:color="auto" w:fill="auto"/>
          </w:tcPr>
          <w:p w14:paraId="57132AD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18.3</w:t>
            </w:r>
          </w:p>
        </w:tc>
        <w:tc>
          <w:tcPr>
            <w:tcW w:w="317" w:type="pct"/>
            <w:shd w:val="clear" w:color="auto" w:fill="auto"/>
          </w:tcPr>
          <w:p w14:paraId="155FE9E1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0.14</w:t>
            </w:r>
          </w:p>
        </w:tc>
      </w:tr>
      <w:tr w:rsidR="00BF73CC" w:rsidRPr="00871095" w14:paraId="5E5EA754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4E96CF19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OHA*</w:t>
            </w:r>
          </w:p>
        </w:tc>
        <w:tc>
          <w:tcPr>
            <w:tcW w:w="460" w:type="pct"/>
            <w:noWrap/>
          </w:tcPr>
          <w:p w14:paraId="0A93D511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64619EA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17.5</w:t>
            </w:r>
          </w:p>
        </w:tc>
        <w:tc>
          <w:tcPr>
            <w:tcW w:w="654" w:type="pct"/>
            <w:shd w:val="clear" w:color="auto" w:fill="auto"/>
            <w:noWrap/>
          </w:tcPr>
          <w:p w14:paraId="100F5BD6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16.0</w:t>
            </w:r>
          </w:p>
        </w:tc>
        <w:tc>
          <w:tcPr>
            <w:tcW w:w="319" w:type="pct"/>
            <w:shd w:val="clear" w:color="auto" w:fill="auto"/>
            <w:noWrap/>
          </w:tcPr>
          <w:p w14:paraId="3842CFF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0.05</w:t>
            </w:r>
          </w:p>
        </w:tc>
        <w:tc>
          <w:tcPr>
            <w:tcW w:w="93" w:type="pct"/>
          </w:tcPr>
          <w:p w14:paraId="7630616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3914F11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19.2</w:t>
            </w:r>
          </w:p>
        </w:tc>
        <w:tc>
          <w:tcPr>
            <w:tcW w:w="654" w:type="pct"/>
            <w:shd w:val="clear" w:color="auto" w:fill="auto"/>
          </w:tcPr>
          <w:p w14:paraId="7371452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14.7</w:t>
            </w:r>
          </w:p>
        </w:tc>
        <w:tc>
          <w:tcPr>
            <w:tcW w:w="317" w:type="pct"/>
            <w:shd w:val="clear" w:color="auto" w:fill="auto"/>
          </w:tcPr>
          <w:p w14:paraId="5B76246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0.14</w:t>
            </w:r>
          </w:p>
        </w:tc>
      </w:tr>
      <w:tr w:rsidR="00BF73CC" w:rsidRPr="00871095" w14:paraId="2485B2EC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704638A6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Insulin</w:t>
            </w:r>
          </w:p>
        </w:tc>
        <w:tc>
          <w:tcPr>
            <w:tcW w:w="460" w:type="pct"/>
            <w:noWrap/>
          </w:tcPr>
          <w:p w14:paraId="50F8312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5C82F1A5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15.6</w:t>
            </w:r>
          </w:p>
        </w:tc>
        <w:tc>
          <w:tcPr>
            <w:tcW w:w="654" w:type="pct"/>
            <w:shd w:val="clear" w:color="auto" w:fill="auto"/>
            <w:noWrap/>
          </w:tcPr>
          <w:p w14:paraId="267D3B88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14.0</w:t>
            </w:r>
          </w:p>
        </w:tc>
        <w:tc>
          <w:tcPr>
            <w:tcW w:w="319" w:type="pct"/>
            <w:shd w:val="clear" w:color="auto" w:fill="auto"/>
            <w:noWrap/>
          </w:tcPr>
          <w:p w14:paraId="2D619C29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0.04</w:t>
            </w:r>
          </w:p>
        </w:tc>
        <w:tc>
          <w:tcPr>
            <w:tcW w:w="93" w:type="pct"/>
          </w:tcPr>
          <w:p w14:paraId="14B09CE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567EF7E5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12.9</w:t>
            </w:r>
          </w:p>
        </w:tc>
        <w:tc>
          <w:tcPr>
            <w:tcW w:w="654" w:type="pct"/>
            <w:shd w:val="clear" w:color="auto" w:fill="auto"/>
          </w:tcPr>
          <w:p w14:paraId="5FF8E0B5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14.5</w:t>
            </w:r>
          </w:p>
        </w:tc>
        <w:tc>
          <w:tcPr>
            <w:tcW w:w="317" w:type="pct"/>
            <w:shd w:val="clear" w:color="auto" w:fill="auto"/>
          </w:tcPr>
          <w:p w14:paraId="69D17BC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-0.04</w:t>
            </w:r>
          </w:p>
        </w:tc>
      </w:tr>
      <w:tr w:rsidR="00BF73CC" w:rsidRPr="00871095" w14:paraId="4395636D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382DBB5C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GLP1-RA</w:t>
            </w:r>
          </w:p>
        </w:tc>
        <w:tc>
          <w:tcPr>
            <w:tcW w:w="460" w:type="pct"/>
            <w:noWrap/>
          </w:tcPr>
          <w:p w14:paraId="4D799808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4CCA3C0E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0.17</w:t>
            </w:r>
          </w:p>
        </w:tc>
        <w:tc>
          <w:tcPr>
            <w:tcW w:w="654" w:type="pct"/>
            <w:shd w:val="clear" w:color="auto" w:fill="auto"/>
            <w:noWrap/>
          </w:tcPr>
          <w:p w14:paraId="056EB410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0.15</w:t>
            </w:r>
          </w:p>
        </w:tc>
        <w:tc>
          <w:tcPr>
            <w:tcW w:w="319" w:type="pct"/>
            <w:shd w:val="clear" w:color="auto" w:fill="auto"/>
            <w:noWrap/>
          </w:tcPr>
          <w:p w14:paraId="02FE8E87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&lt;0.01</w:t>
            </w:r>
          </w:p>
        </w:tc>
        <w:tc>
          <w:tcPr>
            <w:tcW w:w="93" w:type="pct"/>
          </w:tcPr>
          <w:p w14:paraId="7AAE73C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119DB0D5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0.2</w:t>
            </w:r>
          </w:p>
        </w:tc>
        <w:tc>
          <w:tcPr>
            <w:tcW w:w="654" w:type="pct"/>
            <w:shd w:val="clear" w:color="auto" w:fill="auto"/>
          </w:tcPr>
          <w:p w14:paraId="6995A3A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0.3</w:t>
            </w:r>
          </w:p>
        </w:tc>
        <w:tc>
          <w:tcPr>
            <w:tcW w:w="317" w:type="pct"/>
            <w:shd w:val="clear" w:color="auto" w:fill="auto"/>
          </w:tcPr>
          <w:p w14:paraId="2CB55548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-0.03</w:t>
            </w:r>
          </w:p>
        </w:tc>
      </w:tr>
      <w:tr w:rsidR="00BF73CC" w:rsidRPr="00871095" w14:paraId="28C121AD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5514363F" w14:textId="77777777" w:rsidR="00BF73CC" w:rsidRPr="00871095" w:rsidRDefault="00BF73CC" w:rsidP="005A226F">
            <w:pPr>
              <w:ind w:leftChars="200" w:left="480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DOAC</w:t>
            </w:r>
          </w:p>
        </w:tc>
        <w:tc>
          <w:tcPr>
            <w:tcW w:w="460" w:type="pct"/>
            <w:noWrap/>
          </w:tcPr>
          <w:p w14:paraId="0371ED13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44A0B1BE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3.5</w:t>
            </w:r>
          </w:p>
        </w:tc>
        <w:tc>
          <w:tcPr>
            <w:tcW w:w="654" w:type="pct"/>
            <w:shd w:val="clear" w:color="auto" w:fill="auto"/>
            <w:noWrap/>
          </w:tcPr>
          <w:p w14:paraId="63CF9692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3.1</w:t>
            </w:r>
          </w:p>
        </w:tc>
        <w:tc>
          <w:tcPr>
            <w:tcW w:w="319" w:type="pct"/>
            <w:shd w:val="clear" w:color="auto" w:fill="auto"/>
            <w:noWrap/>
          </w:tcPr>
          <w:p w14:paraId="2DD042F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0.03</w:t>
            </w:r>
          </w:p>
        </w:tc>
        <w:tc>
          <w:tcPr>
            <w:tcW w:w="93" w:type="pct"/>
          </w:tcPr>
          <w:p w14:paraId="29A6EFF4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045029C7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3.9</w:t>
            </w:r>
          </w:p>
        </w:tc>
        <w:tc>
          <w:tcPr>
            <w:tcW w:w="654" w:type="pct"/>
            <w:shd w:val="clear" w:color="auto" w:fill="auto"/>
          </w:tcPr>
          <w:p w14:paraId="125F6B5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2.9</w:t>
            </w:r>
          </w:p>
        </w:tc>
        <w:tc>
          <w:tcPr>
            <w:tcW w:w="317" w:type="pct"/>
            <w:shd w:val="clear" w:color="auto" w:fill="auto"/>
          </w:tcPr>
          <w:p w14:paraId="71A6D833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0.06</w:t>
            </w:r>
          </w:p>
        </w:tc>
      </w:tr>
      <w:tr w:rsidR="00BF73CC" w:rsidRPr="00871095" w14:paraId="5855F371" w14:textId="77777777" w:rsidTr="005A226F">
        <w:trPr>
          <w:trHeight w:val="330"/>
          <w:jc w:val="center"/>
        </w:trPr>
        <w:tc>
          <w:tcPr>
            <w:tcW w:w="1195" w:type="pct"/>
            <w:noWrap/>
          </w:tcPr>
          <w:p w14:paraId="1435BB26" w14:textId="77777777" w:rsidR="00BF73CC" w:rsidRPr="00871095" w:rsidRDefault="00BF73CC" w:rsidP="005A226F">
            <w:pPr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Follow up duration, year</w:t>
            </w:r>
          </w:p>
        </w:tc>
        <w:tc>
          <w:tcPr>
            <w:tcW w:w="460" w:type="pct"/>
            <w:noWrap/>
          </w:tcPr>
          <w:p w14:paraId="6C59575A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 w:hint="eastAsia"/>
                <w:szCs w:val="24"/>
              </w:rPr>
              <w:t>3</w:t>
            </w:r>
            <w:r>
              <w:rPr>
                <w:rFonts w:cstheme="minorHAnsi"/>
                <w:szCs w:val="24"/>
              </w:rPr>
              <w:t>,</w:t>
            </w:r>
            <w:r w:rsidRPr="00871095">
              <w:rPr>
                <w:rFonts w:cstheme="minorHAnsi"/>
                <w:szCs w:val="24"/>
              </w:rPr>
              <w:t>971</w:t>
            </w:r>
          </w:p>
        </w:tc>
        <w:tc>
          <w:tcPr>
            <w:tcW w:w="654" w:type="pct"/>
            <w:shd w:val="clear" w:color="auto" w:fill="auto"/>
            <w:noWrap/>
          </w:tcPr>
          <w:p w14:paraId="3A78FA87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3.6 ± 6.7</w:t>
            </w:r>
          </w:p>
        </w:tc>
        <w:tc>
          <w:tcPr>
            <w:tcW w:w="654" w:type="pct"/>
            <w:shd w:val="clear" w:color="auto" w:fill="auto"/>
            <w:noWrap/>
          </w:tcPr>
          <w:p w14:paraId="4E2FD6FF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3.6 ± 4.0</w:t>
            </w:r>
          </w:p>
        </w:tc>
        <w:tc>
          <w:tcPr>
            <w:tcW w:w="319" w:type="pct"/>
            <w:noWrap/>
          </w:tcPr>
          <w:p w14:paraId="1C57D931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0.01</w:t>
            </w:r>
          </w:p>
        </w:tc>
        <w:tc>
          <w:tcPr>
            <w:tcW w:w="93" w:type="pct"/>
          </w:tcPr>
          <w:p w14:paraId="7133FD7F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654" w:type="pct"/>
            <w:shd w:val="clear" w:color="auto" w:fill="auto"/>
          </w:tcPr>
          <w:p w14:paraId="7290E306" w14:textId="77777777" w:rsidR="00BF73CC" w:rsidRPr="00871095" w:rsidRDefault="00BF73CC" w:rsidP="005A226F">
            <w:pPr>
              <w:widowControl/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3.7 ± 5.2</w:t>
            </w:r>
          </w:p>
        </w:tc>
        <w:tc>
          <w:tcPr>
            <w:tcW w:w="654" w:type="pct"/>
            <w:shd w:val="clear" w:color="auto" w:fill="auto"/>
          </w:tcPr>
          <w:p w14:paraId="3B6260FB" w14:textId="77777777" w:rsidR="00BF73CC" w:rsidRPr="00871095" w:rsidRDefault="00BF73CC" w:rsidP="005A226F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871095">
              <w:rPr>
                <w:rFonts w:cstheme="minorHAnsi"/>
                <w:color w:val="000000"/>
                <w:szCs w:val="24"/>
              </w:rPr>
              <w:t>3.5 ± 4.2</w:t>
            </w:r>
          </w:p>
        </w:tc>
        <w:tc>
          <w:tcPr>
            <w:tcW w:w="317" w:type="pct"/>
          </w:tcPr>
          <w:p w14:paraId="482F4424" w14:textId="77777777" w:rsidR="00BF73CC" w:rsidRPr="00871095" w:rsidRDefault="00BF73CC" w:rsidP="005A226F">
            <w:pPr>
              <w:jc w:val="center"/>
              <w:rPr>
                <w:rFonts w:cstheme="minorHAnsi"/>
                <w:szCs w:val="24"/>
              </w:rPr>
            </w:pPr>
            <w:r w:rsidRPr="00871095">
              <w:rPr>
                <w:rFonts w:cstheme="minorHAnsi"/>
                <w:szCs w:val="24"/>
              </w:rPr>
              <w:t>-0.03</w:t>
            </w:r>
          </w:p>
        </w:tc>
      </w:tr>
    </w:tbl>
    <w:p w14:paraId="74691223" w14:textId="77777777" w:rsidR="00BF73CC" w:rsidRDefault="00BF73CC" w:rsidP="00BF73CC">
      <w:r w:rsidRPr="00492A8E">
        <w:t>Abbreviation:</w:t>
      </w:r>
      <w:r w:rsidRPr="00B031C5">
        <w:t xml:space="preserve"> </w:t>
      </w:r>
      <w:r>
        <w:t>ARNI, a</w:t>
      </w:r>
      <w:r w:rsidRPr="0061363B">
        <w:t xml:space="preserve">ngiotensin </w:t>
      </w:r>
      <w:r>
        <w:t>r</w:t>
      </w:r>
      <w:r w:rsidRPr="0061363B">
        <w:t xml:space="preserve">eceptor </w:t>
      </w:r>
      <w:proofErr w:type="spellStart"/>
      <w:r>
        <w:t>n</w:t>
      </w:r>
      <w:r w:rsidRPr="0061363B">
        <w:t>eprilysin</w:t>
      </w:r>
      <w:proofErr w:type="spellEnd"/>
      <w:r w:rsidRPr="0061363B">
        <w:t xml:space="preserve"> </w:t>
      </w:r>
      <w:r>
        <w:t>i</w:t>
      </w:r>
      <w:r w:rsidRPr="0061363B">
        <w:t>nhibitor</w:t>
      </w:r>
      <w:r>
        <w:t>;</w:t>
      </w:r>
      <w:r w:rsidRPr="0061363B">
        <w:t xml:space="preserve"> </w:t>
      </w:r>
      <w:proofErr w:type="spellStart"/>
      <w:r>
        <w:t>HFrEF</w:t>
      </w:r>
      <w:proofErr w:type="spellEnd"/>
      <w:r>
        <w:t xml:space="preserve">, </w:t>
      </w:r>
      <w:r w:rsidRPr="00E67797">
        <w:t>heart failure with reduced ejection fraction</w:t>
      </w:r>
      <w:r>
        <w:t xml:space="preserve">; </w:t>
      </w:r>
      <w:r w:rsidRPr="001430D6">
        <w:rPr>
          <w:szCs w:val="24"/>
        </w:rPr>
        <w:t>GBM, generalized boosted modeling;</w:t>
      </w:r>
      <w:r>
        <w:rPr>
          <w:szCs w:val="24"/>
        </w:rPr>
        <w:t xml:space="preserve"> </w:t>
      </w:r>
      <w:r>
        <w:t>IPTW, i</w:t>
      </w:r>
      <w:r w:rsidRPr="0008415C">
        <w:t xml:space="preserve">nverse </w:t>
      </w:r>
      <w:r>
        <w:t xml:space="preserve">probability treatment weighting; </w:t>
      </w:r>
      <w:r w:rsidRPr="00B531D8">
        <w:t>MRA, mineralocorticoid receptor antagonists;</w:t>
      </w:r>
      <w:r w:rsidRPr="00B031C5">
        <w:rPr>
          <w:rFonts w:hint="eastAsia"/>
        </w:rPr>
        <w:t xml:space="preserve"> </w:t>
      </w:r>
      <w:proofErr w:type="spellStart"/>
      <w:r>
        <w:t>RASi</w:t>
      </w:r>
      <w:proofErr w:type="spellEnd"/>
      <w:r>
        <w:t>, r</w:t>
      </w:r>
      <w:r w:rsidRPr="0033656B">
        <w:t>enin</w:t>
      </w:r>
      <w:r>
        <w:t>-</w:t>
      </w:r>
      <w:r w:rsidRPr="0033656B">
        <w:t>angiotensin system inhibitor</w:t>
      </w:r>
      <w:r>
        <w:t xml:space="preserve">; STD, </w:t>
      </w:r>
      <w:r w:rsidRPr="0008415C">
        <w:t>standardized difference</w:t>
      </w:r>
      <w:r>
        <w:t>; LVEF, l</w:t>
      </w:r>
      <w:r w:rsidRPr="00875044">
        <w:t>eft ventricular ejection fraction</w:t>
      </w:r>
      <w:r>
        <w:t>;</w:t>
      </w:r>
      <w:r w:rsidRPr="00B531D8">
        <w:t xml:space="preserve"> </w:t>
      </w:r>
      <w:r>
        <w:t>COPD, c</w:t>
      </w:r>
      <w:r w:rsidRPr="003C7841">
        <w:t>hronic obstructive pulmonary disease</w:t>
      </w:r>
      <w:r>
        <w:t>;</w:t>
      </w:r>
      <w:r w:rsidRPr="00B031C5">
        <w:rPr>
          <w:rFonts w:hint="eastAsia"/>
        </w:rPr>
        <w:t xml:space="preserve"> </w:t>
      </w:r>
      <w:r w:rsidRPr="00C61BE3">
        <w:t>ESRD</w:t>
      </w:r>
      <w:r>
        <w:t>, e</w:t>
      </w:r>
      <w:r w:rsidRPr="00C61BE3">
        <w:t>nd</w:t>
      </w:r>
      <w:r>
        <w:t xml:space="preserve"> s</w:t>
      </w:r>
      <w:r w:rsidRPr="00C61BE3">
        <w:t xml:space="preserve">tage </w:t>
      </w:r>
      <w:r>
        <w:t>r</w:t>
      </w:r>
      <w:r w:rsidRPr="00C61BE3">
        <w:t xml:space="preserve">enal </w:t>
      </w:r>
      <w:r>
        <w:t>d</w:t>
      </w:r>
      <w:r w:rsidRPr="00C61BE3">
        <w:t>isease</w:t>
      </w:r>
      <w:r>
        <w:rPr>
          <w:rFonts w:hint="eastAsia"/>
        </w:rPr>
        <w:t>;</w:t>
      </w:r>
      <w:r w:rsidRPr="00C61BE3">
        <w:t xml:space="preserve"> </w:t>
      </w:r>
      <w:r w:rsidRPr="003C7841">
        <w:t>NT-Pro BNP, N-terminal pro-brain natriuretic peptide</w:t>
      </w:r>
      <w:r>
        <w:t xml:space="preserve">; </w:t>
      </w:r>
      <w:r w:rsidRPr="00890E88">
        <w:t xml:space="preserve">eGFR, estimated </w:t>
      </w:r>
      <w:r>
        <w:t>g</w:t>
      </w:r>
      <w:r w:rsidRPr="00890E88">
        <w:t>lomerular filtration rate;</w:t>
      </w:r>
      <w:r w:rsidRPr="0052575D">
        <w:t xml:space="preserve"> </w:t>
      </w:r>
      <w:r w:rsidRPr="008E485E">
        <w:t xml:space="preserve">SGLT2i, sodium-glucose </w:t>
      </w:r>
      <w:r w:rsidRPr="008E485E">
        <w:lastRenderedPageBreak/>
        <w:t>cotransporter 2 inhibito</w:t>
      </w:r>
      <w:r w:rsidRPr="00403729">
        <w:rPr>
          <w:szCs w:val="24"/>
        </w:rPr>
        <w:t>rs; CCB, c</w:t>
      </w:r>
      <w:r w:rsidRPr="00605DE8">
        <w:rPr>
          <w:rFonts w:cstheme="minorHAnsi"/>
          <w:szCs w:val="24"/>
        </w:rPr>
        <w:t xml:space="preserve">alcium channel blockers; </w:t>
      </w:r>
      <w:r w:rsidRPr="00403729">
        <w:rPr>
          <w:szCs w:val="24"/>
        </w:rPr>
        <w:t>OHA, ora</w:t>
      </w:r>
      <w:r w:rsidRPr="00C64622">
        <w:t>l hypoglycemic agent</w:t>
      </w:r>
      <w:r>
        <w:t xml:space="preserve">; </w:t>
      </w:r>
      <w:r w:rsidRPr="00C64622">
        <w:t xml:space="preserve">GLP1-RA, glucagon-like peptide-1 receptor agonist; </w:t>
      </w:r>
      <w:r>
        <w:t>D</w:t>
      </w:r>
      <w:r w:rsidRPr="00C64622">
        <w:t xml:space="preserve">OAC, </w:t>
      </w:r>
      <w:r>
        <w:t>direct</w:t>
      </w:r>
      <w:r w:rsidRPr="00C64622">
        <w:t xml:space="preserve"> oral anticoagulants;</w:t>
      </w:r>
    </w:p>
    <w:p w14:paraId="7DE9AB9E" w14:textId="77777777" w:rsidR="00BF73CC" w:rsidRPr="00403729" w:rsidRDefault="00BF73CC" w:rsidP="00BF73CC">
      <w:pPr>
        <w:rPr>
          <w:szCs w:val="24"/>
        </w:rPr>
      </w:pPr>
      <w:r w:rsidRPr="00403729">
        <w:rPr>
          <w:szCs w:val="24"/>
        </w:rPr>
        <w:t>*</w:t>
      </w:r>
      <w:r w:rsidRPr="00605DE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N</w:t>
      </w:r>
      <w:r w:rsidRPr="00605DE8">
        <w:rPr>
          <w:rFonts w:cstheme="minorHAnsi"/>
          <w:szCs w:val="24"/>
        </w:rPr>
        <w:t>ot including SGLT2</w:t>
      </w:r>
      <w:r>
        <w:rPr>
          <w:rFonts w:cstheme="minorHAnsi"/>
          <w:szCs w:val="24"/>
        </w:rPr>
        <w:t>i;</w:t>
      </w:r>
    </w:p>
    <w:p w14:paraId="0869C39D" w14:textId="77777777" w:rsidR="00BF73CC" w:rsidRPr="00403729" w:rsidRDefault="00BF73CC" w:rsidP="00BF73CC">
      <w:pPr>
        <w:rPr>
          <w:rFonts w:cstheme="minorHAnsi"/>
        </w:rPr>
      </w:pPr>
      <w:r w:rsidRPr="00403729">
        <w:rPr>
          <w:rFonts w:cstheme="minorHAnsi"/>
        </w:rPr>
        <w:t xml:space="preserve">Data are presented as frequency (percentage), mean </w:t>
      </w:r>
      <w:r w:rsidRPr="00F27A8F">
        <w:rPr>
          <w:rFonts w:cstheme="minorHAnsi" w:hint="eastAsia"/>
        </w:rPr>
        <w:t>±</w:t>
      </w:r>
      <w:r w:rsidRPr="00403729">
        <w:rPr>
          <w:rFonts w:cstheme="minorHAnsi"/>
        </w:rPr>
        <w:t xml:space="preserve"> standard deviation or median [25</w:t>
      </w:r>
      <w:r w:rsidRPr="00605DE8">
        <w:rPr>
          <w:rFonts w:cstheme="minorHAnsi"/>
          <w:vertAlign w:val="superscript"/>
        </w:rPr>
        <w:t>th</w:t>
      </w:r>
      <w:r w:rsidRPr="00403729">
        <w:rPr>
          <w:rFonts w:cstheme="minorHAnsi"/>
        </w:rPr>
        <w:t>, 75</w:t>
      </w:r>
      <w:r w:rsidRPr="00605DE8">
        <w:rPr>
          <w:rFonts w:cstheme="minorHAnsi"/>
          <w:vertAlign w:val="superscript"/>
        </w:rPr>
        <w:t>th</w:t>
      </w:r>
      <w:r w:rsidRPr="00403729">
        <w:rPr>
          <w:rFonts w:cstheme="minorHAnsi"/>
        </w:rPr>
        <w:t xml:space="preserve"> percentiles].</w:t>
      </w:r>
    </w:p>
    <w:p w14:paraId="5C821136" w14:textId="77777777" w:rsidR="00BF73CC" w:rsidRDefault="00BF73CC" w:rsidP="00BF73CC"/>
    <w:p w14:paraId="04DB20C8" w14:textId="77777777" w:rsidR="00BF73CC" w:rsidRDefault="00BF73CC" w:rsidP="00BF73CC"/>
    <w:p w14:paraId="65855C2A" w14:textId="77777777" w:rsidR="00BF73CC" w:rsidRPr="00EC6C62" w:rsidRDefault="00BF73CC" w:rsidP="00BF73CC">
      <w:pPr>
        <w:rPr>
          <w:rFonts w:cstheme="minorHAnsi"/>
          <w:b/>
        </w:rPr>
        <w:sectPr w:rsidR="00BF73CC" w:rsidRPr="00EC6C62" w:rsidSect="00703DDF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38DCF76D" w14:textId="6891D4C1" w:rsidR="00A80E24" w:rsidRDefault="00A80E24" w:rsidP="00A80E24">
      <w:r w:rsidRPr="0080332C">
        <w:rPr>
          <w:rFonts w:cstheme="minorHAnsi"/>
          <w:b/>
        </w:rPr>
        <w:lastRenderedPageBreak/>
        <w:t>S</w:t>
      </w:r>
      <w:r w:rsidRPr="0080332C">
        <w:rPr>
          <w:rFonts w:cstheme="minorHAnsi" w:hint="eastAsia"/>
          <w:b/>
        </w:rPr>
        <w:t>u</w:t>
      </w:r>
      <w:r w:rsidRPr="0080332C">
        <w:rPr>
          <w:rFonts w:cstheme="minorHAnsi"/>
          <w:b/>
        </w:rPr>
        <w:t xml:space="preserve">pplemental Table </w:t>
      </w:r>
      <w:r w:rsidR="00C9691D">
        <w:rPr>
          <w:rFonts w:cstheme="minorHAnsi"/>
          <w:b/>
        </w:rPr>
        <w:t>6</w:t>
      </w:r>
      <w:r>
        <w:t xml:space="preserve">. </w:t>
      </w:r>
      <w:r w:rsidRPr="00C117EA">
        <w:t>Follow up outcome</w:t>
      </w:r>
      <w:r>
        <w:t xml:space="preserve"> of patients with </w:t>
      </w:r>
      <w:proofErr w:type="spellStart"/>
      <w:r>
        <w:t>HFrEF</w:t>
      </w:r>
      <w:proofErr w:type="spellEnd"/>
      <w:r>
        <w:t xml:space="preserve"> according to use of </w:t>
      </w:r>
      <w:r w:rsidRPr="00B531D8">
        <w:t>mineralocorticoid receptor antagonists</w:t>
      </w:r>
      <w:r w:rsidRPr="00EF0FE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or </w:t>
      </w:r>
      <w:r>
        <w:t>r</w:t>
      </w:r>
      <w:r w:rsidRPr="0033656B">
        <w:t>enin</w:t>
      </w:r>
      <w:r>
        <w:t>-</w:t>
      </w:r>
      <w:r w:rsidRPr="0033656B">
        <w:t>angiotensin system inhibitor</w:t>
      </w:r>
    </w:p>
    <w:tbl>
      <w:tblPr>
        <w:tblStyle w:val="a3"/>
        <w:tblW w:w="508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1684"/>
        <w:gridCol w:w="2240"/>
        <w:gridCol w:w="1684"/>
        <w:gridCol w:w="2237"/>
        <w:gridCol w:w="2172"/>
        <w:gridCol w:w="1309"/>
      </w:tblGrid>
      <w:tr w:rsidR="00A80E24" w:rsidRPr="001D0F24" w14:paraId="69FA92EB" w14:textId="77777777" w:rsidTr="006E2D9F">
        <w:trPr>
          <w:tblHeader/>
        </w:trPr>
        <w:tc>
          <w:tcPr>
            <w:tcW w:w="1011" w:type="pct"/>
            <w:tcBorders>
              <w:top w:val="single" w:sz="4" w:space="0" w:color="auto"/>
              <w:bottom w:val="nil"/>
            </w:tcBorders>
            <w:vAlign w:val="bottom"/>
          </w:tcPr>
          <w:p w14:paraId="100CEE43" w14:textId="77777777" w:rsidR="00A80E24" w:rsidRPr="001D0F24" w:rsidRDefault="00A80E24" w:rsidP="006E2D9F">
            <w:pPr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D35C3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User</w:t>
            </w:r>
            <w:r w:rsidRPr="001D0F24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4673D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Non-user</w:t>
            </w:r>
          </w:p>
        </w:tc>
        <w:tc>
          <w:tcPr>
            <w:tcW w:w="765" w:type="pct"/>
            <w:tcBorders>
              <w:top w:val="single" w:sz="4" w:space="0" w:color="auto"/>
              <w:bottom w:val="nil"/>
            </w:tcBorders>
            <w:vAlign w:val="bottom"/>
          </w:tcPr>
          <w:p w14:paraId="60194A21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 xml:space="preserve">HR/SHR </w:t>
            </w: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bottom"/>
          </w:tcPr>
          <w:p w14:paraId="453DABF4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i/>
                <w:szCs w:val="24"/>
              </w:rPr>
              <w:t>P</w:t>
            </w:r>
            <w:r w:rsidRPr="001D0F24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A80E24" w:rsidRPr="001D0F24" w14:paraId="27171D4F" w14:textId="77777777" w:rsidTr="006E2D9F">
        <w:trPr>
          <w:tblHeader/>
        </w:trPr>
        <w:tc>
          <w:tcPr>
            <w:tcW w:w="1011" w:type="pct"/>
            <w:tcBorders>
              <w:top w:val="nil"/>
              <w:bottom w:val="single" w:sz="4" w:space="0" w:color="auto"/>
            </w:tcBorders>
            <w:vAlign w:val="bottom"/>
          </w:tcPr>
          <w:p w14:paraId="4CE3350F" w14:textId="77777777" w:rsidR="00A80E24" w:rsidRPr="001D0F24" w:rsidRDefault="00A80E24" w:rsidP="006E2D9F">
            <w:pPr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Exposure / Outcome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43776BAC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Event rate (%)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A7C8D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Incidence (95% </w:t>
            </w:r>
            <w:proofErr w:type="gramStart"/>
            <w:r w:rsidRPr="001D0F24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CI)#</w:t>
            </w:r>
            <w:proofErr w:type="gramEnd"/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</w:tcPr>
          <w:p w14:paraId="2B39099C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Event rate (%)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27E16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 xml:space="preserve">Incidence (95% </w:t>
            </w:r>
            <w:proofErr w:type="gramStart"/>
            <w:r w:rsidRPr="001D0F24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CI)#</w:t>
            </w:r>
            <w:proofErr w:type="gramEnd"/>
          </w:p>
        </w:tc>
        <w:tc>
          <w:tcPr>
            <w:tcW w:w="765" w:type="pct"/>
            <w:tcBorders>
              <w:top w:val="nil"/>
              <w:bottom w:val="single" w:sz="4" w:space="0" w:color="auto"/>
            </w:tcBorders>
            <w:vAlign w:val="bottom"/>
          </w:tcPr>
          <w:p w14:paraId="1A1BF8B9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(95% CI)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  <w:vAlign w:val="bottom"/>
          </w:tcPr>
          <w:p w14:paraId="3E2185CF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i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value</w:t>
            </w:r>
          </w:p>
        </w:tc>
      </w:tr>
      <w:tr w:rsidR="00A80E24" w:rsidRPr="001D0F24" w14:paraId="402BAFFF" w14:textId="77777777" w:rsidTr="006E2D9F">
        <w:tc>
          <w:tcPr>
            <w:tcW w:w="1011" w:type="pct"/>
            <w:tcBorders>
              <w:top w:val="single" w:sz="4" w:space="0" w:color="auto"/>
            </w:tcBorders>
          </w:tcPr>
          <w:p w14:paraId="3CCC21A3" w14:textId="77777777" w:rsidR="00A80E24" w:rsidRPr="001D0F24" w:rsidRDefault="00A80E24" w:rsidP="006E2D9F">
            <w:pPr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MRA</w:t>
            </w: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7E333E0E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14:paraId="0EE0A91B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</w:tcPr>
          <w:p w14:paraId="5BC43AC3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</w:tcBorders>
          </w:tcPr>
          <w:p w14:paraId="120F2F66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14:paraId="6B9A0663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14:paraId="0EF3F5DC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A80E24" w:rsidRPr="001D0F24" w14:paraId="7DDC36BC" w14:textId="77777777" w:rsidTr="006E2D9F">
        <w:tc>
          <w:tcPr>
            <w:tcW w:w="1011" w:type="pct"/>
          </w:tcPr>
          <w:p w14:paraId="670B9084" w14:textId="77777777" w:rsidR="00A80E24" w:rsidRPr="001D0F24" w:rsidRDefault="00A80E24" w:rsidP="006E2D9F">
            <w:pPr>
              <w:ind w:leftChars="100" w:left="24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Efficacy outcome</w:t>
            </w:r>
          </w:p>
        </w:tc>
        <w:tc>
          <w:tcPr>
            <w:tcW w:w="593" w:type="pct"/>
          </w:tcPr>
          <w:p w14:paraId="41B411B6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14:paraId="34185353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93" w:type="pct"/>
          </w:tcPr>
          <w:p w14:paraId="244179AF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14:paraId="7EE602F1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14:paraId="590BC59F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33A93828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A80E24" w:rsidRPr="001D0F24" w14:paraId="42496524" w14:textId="77777777" w:rsidTr="006E2D9F">
        <w:tc>
          <w:tcPr>
            <w:tcW w:w="1011" w:type="pct"/>
          </w:tcPr>
          <w:p w14:paraId="042CD332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Primary outcome*</w:t>
            </w:r>
          </w:p>
        </w:tc>
        <w:tc>
          <w:tcPr>
            <w:tcW w:w="593" w:type="pct"/>
          </w:tcPr>
          <w:p w14:paraId="46AED33F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77.1</w:t>
            </w:r>
          </w:p>
        </w:tc>
        <w:tc>
          <w:tcPr>
            <w:tcW w:w="789" w:type="pct"/>
            <w:shd w:val="clear" w:color="auto" w:fill="auto"/>
          </w:tcPr>
          <w:p w14:paraId="3BEAE690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43.3 (41.6–45.0)</w:t>
            </w:r>
          </w:p>
        </w:tc>
        <w:tc>
          <w:tcPr>
            <w:tcW w:w="593" w:type="pct"/>
          </w:tcPr>
          <w:p w14:paraId="3D9BF183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72.1</w:t>
            </w:r>
          </w:p>
        </w:tc>
        <w:tc>
          <w:tcPr>
            <w:tcW w:w="788" w:type="pct"/>
            <w:shd w:val="clear" w:color="auto" w:fill="auto"/>
          </w:tcPr>
          <w:p w14:paraId="228D0835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46.1 (44.4–47.8)</w:t>
            </w:r>
          </w:p>
        </w:tc>
        <w:tc>
          <w:tcPr>
            <w:tcW w:w="765" w:type="pct"/>
            <w:shd w:val="clear" w:color="auto" w:fill="auto"/>
          </w:tcPr>
          <w:p w14:paraId="17809606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0.94 (0.89–0.99)</w:t>
            </w:r>
          </w:p>
        </w:tc>
        <w:tc>
          <w:tcPr>
            <w:tcW w:w="461" w:type="pct"/>
            <w:shd w:val="clear" w:color="auto" w:fill="auto"/>
          </w:tcPr>
          <w:p w14:paraId="3B082392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0.014</w:t>
            </w:r>
          </w:p>
        </w:tc>
      </w:tr>
      <w:tr w:rsidR="00A80E24" w:rsidRPr="001D0F24" w14:paraId="3ED9A14C" w14:textId="77777777" w:rsidTr="006E2D9F">
        <w:tc>
          <w:tcPr>
            <w:tcW w:w="1011" w:type="pct"/>
          </w:tcPr>
          <w:p w14:paraId="14B9EC66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Cardiovascular death</w:t>
            </w:r>
          </w:p>
        </w:tc>
        <w:tc>
          <w:tcPr>
            <w:tcW w:w="593" w:type="pct"/>
          </w:tcPr>
          <w:p w14:paraId="3BAEC21F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24.4</w:t>
            </w:r>
          </w:p>
        </w:tc>
        <w:tc>
          <w:tcPr>
            <w:tcW w:w="789" w:type="pct"/>
            <w:shd w:val="clear" w:color="auto" w:fill="auto"/>
          </w:tcPr>
          <w:p w14:paraId="3A59FA86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6.9 (6.4–7.4)</w:t>
            </w:r>
          </w:p>
        </w:tc>
        <w:tc>
          <w:tcPr>
            <w:tcW w:w="593" w:type="pct"/>
          </w:tcPr>
          <w:p w14:paraId="28ECC9A9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24.2</w:t>
            </w:r>
          </w:p>
        </w:tc>
        <w:tc>
          <w:tcPr>
            <w:tcW w:w="788" w:type="pct"/>
            <w:shd w:val="clear" w:color="auto" w:fill="auto"/>
          </w:tcPr>
          <w:p w14:paraId="1F013036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6.7 (6.3–7.2)</w:t>
            </w:r>
          </w:p>
        </w:tc>
        <w:tc>
          <w:tcPr>
            <w:tcW w:w="765" w:type="pct"/>
            <w:shd w:val="clear" w:color="auto" w:fill="auto"/>
          </w:tcPr>
          <w:p w14:paraId="0BA35CF7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1.01 (0.92–1.11)</w:t>
            </w:r>
          </w:p>
        </w:tc>
        <w:tc>
          <w:tcPr>
            <w:tcW w:w="461" w:type="pct"/>
            <w:shd w:val="clear" w:color="auto" w:fill="auto"/>
          </w:tcPr>
          <w:p w14:paraId="15321EF0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0.77</w:t>
            </w:r>
          </w:p>
        </w:tc>
      </w:tr>
      <w:tr w:rsidR="00A80E24" w:rsidRPr="001D0F24" w14:paraId="0897769C" w14:textId="77777777" w:rsidTr="006E2D9F">
        <w:tc>
          <w:tcPr>
            <w:tcW w:w="1011" w:type="pct"/>
          </w:tcPr>
          <w:p w14:paraId="3E0DBEB8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noProof/>
                <w:szCs w:val="24"/>
              </w:rPr>
            </w:pPr>
            <w:r w:rsidRPr="001D0F24">
              <w:rPr>
                <w:rFonts w:ascii="Calibri" w:hAnsi="Calibri" w:cs="Calibri"/>
                <w:noProof/>
                <w:szCs w:val="24"/>
              </w:rPr>
              <w:t>HHF</w:t>
            </w:r>
          </w:p>
        </w:tc>
        <w:tc>
          <w:tcPr>
            <w:tcW w:w="593" w:type="pct"/>
          </w:tcPr>
          <w:p w14:paraId="305A7814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68.1</w:t>
            </w:r>
          </w:p>
        </w:tc>
        <w:tc>
          <w:tcPr>
            <w:tcW w:w="789" w:type="pct"/>
            <w:shd w:val="clear" w:color="auto" w:fill="auto"/>
          </w:tcPr>
          <w:p w14:paraId="19BD6BF0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38.2 (36.6–39.8)</w:t>
            </w:r>
          </w:p>
        </w:tc>
        <w:tc>
          <w:tcPr>
            <w:tcW w:w="593" w:type="pct"/>
          </w:tcPr>
          <w:p w14:paraId="12E29368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62.4</w:t>
            </w:r>
          </w:p>
        </w:tc>
        <w:tc>
          <w:tcPr>
            <w:tcW w:w="788" w:type="pct"/>
            <w:shd w:val="clear" w:color="auto" w:fill="auto"/>
          </w:tcPr>
          <w:p w14:paraId="193DBF9F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39.9 (38.3–41.5)</w:t>
            </w:r>
          </w:p>
        </w:tc>
        <w:tc>
          <w:tcPr>
            <w:tcW w:w="765" w:type="pct"/>
            <w:shd w:val="clear" w:color="auto" w:fill="auto"/>
          </w:tcPr>
          <w:p w14:paraId="70ECEB22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1.03 (0.98–1.09)</w:t>
            </w:r>
          </w:p>
        </w:tc>
        <w:tc>
          <w:tcPr>
            <w:tcW w:w="461" w:type="pct"/>
            <w:shd w:val="clear" w:color="auto" w:fill="auto"/>
          </w:tcPr>
          <w:p w14:paraId="4C057648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0.24</w:t>
            </w:r>
          </w:p>
        </w:tc>
      </w:tr>
      <w:tr w:rsidR="00A80E24" w:rsidRPr="001D0F24" w14:paraId="759B8077" w14:textId="77777777" w:rsidTr="006E2D9F">
        <w:tc>
          <w:tcPr>
            <w:tcW w:w="1011" w:type="pct"/>
          </w:tcPr>
          <w:p w14:paraId="00517FEE" w14:textId="77777777" w:rsidR="00A80E24" w:rsidRPr="001D0F24" w:rsidRDefault="00A80E24" w:rsidP="006E2D9F">
            <w:pPr>
              <w:ind w:leftChars="100" w:left="24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Falsification endpoint</w:t>
            </w:r>
          </w:p>
        </w:tc>
        <w:tc>
          <w:tcPr>
            <w:tcW w:w="593" w:type="pct"/>
          </w:tcPr>
          <w:p w14:paraId="51A5825C" w14:textId="77777777" w:rsidR="00A80E24" w:rsidRPr="001D0F24" w:rsidDel="00D4591E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14:paraId="5586E667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93" w:type="pct"/>
          </w:tcPr>
          <w:p w14:paraId="3341E39F" w14:textId="77777777" w:rsidR="00A80E24" w:rsidRPr="001D0F24" w:rsidDel="00D4591E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14:paraId="01C61B50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14:paraId="281289A8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6A37B159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A80E24" w:rsidRPr="001D0F24" w14:paraId="14DE9C83" w14:textId="77777777" w:rsidTr="006E2D9F">
        <w:tc>
          <w:tcPr>
            <w:tcW w:w="1011" w:type="pct"/>
          </w:tcPr>
          <w:p w14:paraId="699C4CF7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Psoriasis</w:t>
            </w:r>
          </w:p>
        </w:tc>
        <w:tc>
          <w:tcPr>
            <w:tcW w:w="593" w:type="pct"/>
          </w:tcPr>
          <w:p w14:paraId="2C4183C3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0.41</w:t>
            </w:r>
          </w:p>
        </w:tc>
        <w:tc>
          <w:tcPr>
            <w:tcW w:w="789" w:type="pct"/>
            <w:shd w:val="clear" w:color="auto" w:fill="auto"/>
          </w:tcPr>
          <w:p w14:paraId="6868961F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0.12 (0.05–0.18)</w:t>
            </w:r>
          </w:p>
        </w:tc>
        <w:tc>
          <w:tcPr>
            <w:tcW w:w="593" w:type="pct"/>
          </w:tcPr>
          <w:p w14:paraId="0F540BA4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0.34</w:t>
            </w:r>
          </w:p>
        </w:tc>
        <w:tc>
          <w:tcPr>
            <w:tcW w:w="788" w:type="pct"/>
            <w:shd w:val="clear" w:color="auto" w:fill="auto"/>
          </w:tcPr>
          <w:p w14:paraId="264F4708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0.10 (0.05–0.15)</w:t>
            </w:r>
          </w:p>
        </w:tc>
        <w:tc>
          <w:tcPr>
            <w:tcW w:w="765" w:type="pct"/>
            <w:shd w:val="clear" w:color="auto" w:fill="auto"/>
          </w:tcPr>
          <w:p w14:paraId="4A64B714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1.20 (0.57–2.55)</w:t>
            </w:r>
          </w:p>
        </w:tc>
        <w:tc>
          <w:tcPr>
            <w:tcW w:w="461" w:type="pct"/>
            <w:shd w:val="clear" w:color="auto" w:fill="auto"/>
          </w:tcPr>
          <w:p w14:paraId="14D04473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0.63</w:t>
            </w:r>
          </w:p>
        </w:tc>
      </w:tr>
      <w:tr w:rsidR="00A80E24" w:rsidRPr="001D0F24" w14:paraId="77BE7EA5" w14:textId="77777777" w:rsidTr="006E2D9F">
        <w:tc>
          <w:tcPr>
            <w:tcW w:w="1011" w:type="pct"/>
          </w:tcPr>
          <w:p w14:paraId="3B2711ED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Influenza</w:t>
            </w:r>
          </w:p>
        </w:tc>
        <w:tc>
          <w:tcPr>
            <w:tcW w:w="593" w:type="pct"/>
          </w:tcPr>
          <w:p w14:paraId="64E77DBF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1.1</w:t>
            </w:r>
          </w:p>
        </w:tc>
        <w:tc>
          <w:tcPr>
            <w:tcW w:w="789" w:type="pct"/>
            <w:shd w:val="clear" w:color="auto" w:fill="auto"/>
          </w:tcPr>
          <w:p w14:paraId="1FD0019F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0.32 (0.21–0.42)</w:t>
            </w:r>
          </w:p>
        </w:tc>
        <w:tc>
          <w:tcPr>
            <w:tcW w:w="593" w:type="pct"/>
          </w:tcPr>
          <w:p w14:paraId="09DB068F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1.0</w:t>
            </w:r>
          </w:p>
        </w:tc>
        <w:tc>
          <w:tcPr>
            <w:tcW w:w="788" w:type="pct"/>
            <w:shd w:val="clear" w:color="auto" w:fill="auto"/>
          </w:tcPr>
          <w:p w14:paraId="32974E9A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0.28 (0.19–0.36)</w:t>
            </w:r>
          </w:p>
        </w:tc>
        <w:tc>
          <w:tcPr>
            <w:tcW w:w="765" w:type="pct"/>
            <w:shd w:val="clear" w:color="auto" w:fill="auto"/>
          </w:tcPr>
          <w:p w14:paraId="71AF3BB0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1.13 (0.72–1.77)</w:t>
            </w:r>
          </w:p>
        </w:tc>
        <w:tc>
          <w:tcPr>
            <w:tcW w:w="461" w:type="pct"/>
            <w:shd w:val="clear" w:color="auto" w:fill="auto"/>
          </w:tcPr>
          <w:p w14:paraId="6A91D5A8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0.61</w:t>
            </w:r>
          </w:p>
        </w:tc>
      </w:tr>
      <w:tr w:rsidR="00A80E24" w:rsidRPr="001D0F24" w14:paraId="666FA2AB" w14:textId="77777777" w:rsidTr="006E2D9F">
        <w:tc>
          <w:tcPr>
            <w:tcW w:w="1011" w:type="pct"/>
          </w:tcPr>
          <w:p w14:paraId="620D805E" w14:textId="77777777" w:rsidR="00A80E24" w:rsidRPr="001D0F24" w:rsidRDefault="00A80E24" w:rsidP="006E2D9F">
            <w:pPr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RASI/ARNI</w:t>
            </w:r>
          </w:p>
        </w:tc>
        <w:tc>
          <w:tcPr>
            <w:tcW w:w="593" w:type="pct"/>
          </w:tcPr>
          <w:p w14:paraId="3B027CE0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89" w:type="pct"/>
          </w:tcPr>
          <w:p w14:paraId="697D7856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93" w:type="pct"/>
          </w:tcPr>
          <w:p w14:paraId="0D7E68B7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88" w:type="pct"/>
          </w:tcPr>
          <w:p w14:paraId="4583F66B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65" w:type="pct"/>
          </w:tcPr>
          <w:p w14:paraId="72913AB7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61" w:type="pct"/>
          </w:tcPr>
          <w:p w14:paraId="48866223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A80E24" w:rsidRPr="001D0F24" w14:paraId="31619297" w14:textId="77777777" w:rsidTr="006E2D9F">
        <w:tc>
          <w:tcPr>
            <w:tcW w:w="1011" w:type="pct"/>
          </w:tcPr>
          <w:p w14:paraId="63C05EAC" w14:textId="77777777" w:rsidR="00A80E24" w:rsidRPr="001D0F24" w:rsidRDefault="00A80E24" w:rsidP="006E2D9F">
            <w:pPr>
              <w:ind w:leftChars="100" w:left="24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Efficacy outcome</w:t>
            </w:r>
          </w:p>
        </w:tc>
        <w:tc>
          <w:tcPr>
            <w:tcW w:w="593" w:type="pct"/>
          </w:tcPr>
          <w:p w14:paraId="65FCE38B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89" w:type="pct"/>
          </w:tcPr>
          <w:p w14:paraId="31B23D63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93" w:type="pct"/>
          </w:tcPr>
          <w:p w14:paraId="1DE9DC67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88" w:type="pct"/>
          </w:tcPr>
          <w:p w14:paraId="2FB9224D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765" w:type="pct"/>
          </w:tcPr>
          <w:p w14:paraId="6C65B75E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461" w:type="pct"/>
          </w:tcPr>
          <w:p w14:paraId="1538715C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FF0000"/>
                <w:szCs w:val="24"/>
              </w:rPr>
            </w:pPr>
          </w:p>
        </w:tc>
      </w:tr>
      <w:tr w:rsidR="00A80E24" w:rsidRPr="001D0F24" w14:paraId="0F5D68DE" w14:textId="77777777" w:rsidTr="006E2D9F">
        <w:tc>
          <w:tcPr>
            <w:tcW w:w="1011" w:type="pct"/>
          </w:tcPr>
          <w:p w14:paraId="07417F3A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Primary outcome*</w:t>
            </w:r>
          </w:p>
        </w:tc>
        <w:tc>
          <w:tcPr>
            <w:tcW w:w="593" w:type="pct"/>
          </w:tcPr>
          <w:p w14:paraId="76BA9BC6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72.5</w:t>
            </w:r>
          </w:p>
        </w:tc>
        <w:tc>
          <w:tcPr>
            <w:tcW w:w="789" w:type="pct"/>
          </w:tcPr>
          <w:p w14:paraId="6FF6F49C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40.8 (39.1–42.5)</w:t>
            </w:r>
          </w:p>
        </w:tc>
        <w:tc>
          <w:tcPr>
            <w:tcW w:w="593" w:type="pct"/>
          </w:tcPr>
          <w:p w14:paraId="70130446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73.3</w:t>
            </w:r>
          </w:p>
        </w:tc>
        <w:tc>
          <w:tcPr>
            <w:tcW w:w="788" w:type="pct"/>
          </w:tcPr>
          <w:p w14:paraId="2497D829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49.3 (47.5–51.1)</w:t>
            </w:r>
          </w:p>
        </w:tc>
        <w:tc>
          <w:tcPr>
            <w:tcW w:w="765" w:type="pct"/>
          </w:tcPr>
          <w:p w14:paraId="704C5191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0.86 (0.81–0.91)</w:t>
            </w:r>
          </w:p>
        </w:tc>
        <w:tc>
          <w:tcPr>
            <w:tcW w:w="461" w:type="pct"/>
          </w:tcPr>
          <w:p w14:paraId="3AE21C1D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&lt;0.001</w:t>
            </w:r>
          </w:p>
        </w:tc>
      </w:tr>
      <w:tr w:rsidR="00A80E24" w:rsidRPr="001D0F24" w14:paraId="2191CA7F" w14:textId="77777777" w:rsidTr="006E2D9F">
        <w:tc>
          <w:tcPr>
            <w:tcW w:w="1011" w:type="pct"/>
          </w:tcPr>
          <w:p w14:paraId="0D8CC872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Cardiovascular death</w:t>
            </w:r>
          </w:p>
        </w:tc>
        <w:tc>
          <w:tcPr>
            <w:tcW w:w="593" w:type="pct"/>
          </w:tcPr>
          <w:p w14:paraId="6CF26EF0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22.9</w:t>
            </w:r>
          </w:p>
        </w:tc>
        <w:tc>
          <w:tcPr>
            <w:tcW w:w="789" w:type="pct"/>
            <w:shd w:val="clear" w:color="auto" w:fill="auto"/>
          </w:tcPr>
          <w:p w14:paraId="2B96EFDD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6.2 (5.8–6.7)</w:t>
            </w:r>
          </w:p>
        </w:tc>
        <w:tc>
          <w:tcPr>
            <w:tcW w:w="593" w:type="pct"/>
          </w:tcPr>
          <w:p w14:paraId="587CC2BB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25.2</w:t>
            </w:r>
          </w:p>
        </w:tc>
        <w:tc>
          <w:tcPr>
            <w:tcW w:w="788" w:type="pct"/>
            <w:shd w:val="clear" w:color="auto" w:fill="auto"/>
          </w:tcPr>
          <w:p w14:paraId="45476AC8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7.2 (6.7–7.6)</w:t>
            </w:r>
          </w:p>
        </w:tc>
        <w:tc>
          <w:tcPr>
            <w:tcW w:w="765" w:type="pct"/>
            <w:shd w:val="clear" w:color="auto" w:fill="auto"/>
          </w:tcPr>
          <w:p w14:paraId="5FD8553E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0.88 (0.80–0.97)</w:t>
            </w:r>
          </w:p>
        </w:tc>
        <w:tc>
          <w:tcPr>
            <w:tcW w:w="461" w:type="pct"/>
            <w:shd w:val="clear" w:color="auto" w:fill="auto"/>
          </w:tcPr>
          <w:p w14:paraId="094B1C85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0.010</w:t>
            </w:r>
          </w:p>
        </w:tc>
      </w:tr>
      <w:tr w:rsidR="00A80E24" w:rsidRPr="001D0F24" w14:paraId="4967FCB6" w14:textId="77777777" w:rsidTr="006E2D9F">
        <w:tc>
          <w:tcPr>
            <w:tcW w:w="1011" w:type="pct"/>
          </w:tcPr>
          <w:p w14:paraId="71123C1B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HHF</w:t>
            </w:r>
          </w:p>
        </w:tc>
        <w:tc>
          <w:tcPr>
            <w:tcW w:w="593" w:type="pct"/>
          </w:tcPr>
          <w:p w14:paraId="6398CD12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64.2</w:t>
            </w:r>
          </w:p>
        </w:tc>
        <w:tc>
          <w:tcPr>
            <w:tcW w:w="789" w:type="pct"/>
            <w:shd w:val="clear" w:color="auto" w:fill="auto"/>
          </w:tcPr>
          <w:p w14:paraId="78000FB7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36.1 (34.5–37.7)</w:t>
            </w:r>
          </w:p>
        </w:tc>
        <w:tc>
          <w:tcPr>
            <w:tcW w:w="593" w:type="pct"/>
          </w:tcPr>
          <w:p w14:paraId="3567DA10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63.3</w:t>
            </w:r>
          </w:p>
        </w:tc>
        <w:tc>
          <w:tcPr>
            <w:tcW w:w="788" w:type="pct"/>
            <w:shd w:val="clear" w:color="auto" w:fill="auto"/>
          </w:tcPr>
          <w:p w14:paraId="6C2577F1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42.6 (40.9–44.3)</w:t>
            </w:r>
          </w:p>
        </w:tc>
        <w:tc>
          <w:tcPr>
            <w:tcW w:w="765" w:type="pct"/>
            <w:shd w:val="clear" w:color="auto" w:fill="auto"/>
          </w:tcPr>
          <w:p w14:paraId="74775A79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0.939 (0.887-0.995)</w:t>
            </w:r>
          </w:p>
        </w:tc>
        <w:tc>
          <w:tcPr>
            <w:tcW w:w="461" w:type="pct"/>
            <w:shd w:val="clear" w:color="auto" w:fill="auto"/>
          </w:tcPr>
          <w:p w14:paraId="21D6D2F6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0.035</w:t>
            </w:r>
          </w:p>
        </w:tc>
      </w:tr>
      <w:tr w:rsidR="00A80E24" w:rsidRPr="001D0F24" w14:paraId="169982D8" w14:textId="77777777" w:rsidTr="006E2D9F">
        <w:tc>
          <w:tcPr>
            <w:tcW w:w="1011" w:type="pct"/>
          </w:tcPr>
          <w:p w14:paraId="577D68E2" w14:textId="77777777" w:rsidR="00A80E24" w:rsidRPr="001D0F24" w:rsidRDefault="00A80E24" w:rsidP="006E2D9F">
            <w:pPr>
              <w:ind w:leftChars="100" w:left="240"/>
              <w:jc w:val="both"/>
              <w:rPr>
                <w:rFonts w:ascii="Calibri" w:hAnsi="Calibri" w:cs="Calibri"/>
                <w:noProof/>
                <w:szCs w:val="24"/>
              </w:rPr>
            </w:pPr>
            <w:r w:rsidRPr="001D0F24">
              <w:rPr>
                <w:rFonts w:ascii="Calibri" w:hAnsi="Calibri" w:cs="Calibri"/>
                <w:szCs w:val="24"/>
              </w:rPr>
              <w:t>Falsification endpoint</w:t>
            </w:r>
          </w:p>
        </w:tc>
        <w:tc>
          <w:tcPr>
            <w:tcW w:w="593" w:type="pct"/>
          </w:tcPr>
          <w:p w14:paraId="012D7E99" w14:textId="77777777" w:rsidR="00A80E24" w:rsidRPr="001D0F24" w:rsidDel="00D4591E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14:paraId="495E548D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593" w:type="pct"/>
          </w:tcPr>
          <w:p w14:paraId="42DE7C11" w14:textId="77777777" w:rsidR="00A80E24" w:rsidRPr="001D0F24" w:rsidDel="00D4591E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14:paraId="6C4A6B1E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14:paraId="7DFC6105" w14:textId="77777777" w:rsidR="00A80E24" w:rsidRPr="001D0F24" w:rsidRDefault="00A80E24" w:rsidP="006E2D9F">
            <w:pPr>
              <w:widowControl/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622F839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A80E24" w:rsidRPr="001D0F24" w14:paraId="56653974" w14:textId="77777777" w:rsidTr="006E2D9F">
        <w:tc>
          <w:tcPr>
            <w:tcW w:w="1011" w:type="pct"/>
          </w:tcPr>
          <w:p w14:paraId="1A3D4DAC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noProof/>
                <w:szCs w:val="24"/>
              </w:rPr>
            </w:pPr>
            <w:r w:rsidRPr="001D0F24">
              <w:rPr>
                <w:rFonts w:ascii="Calibri" w:hAnsi="Calibri" w:cs="Calibri"/>
                <w:noProof/>
                <w:szCs w:val="24"/>
              </w:rPr>
              <w:t>Psoriasis</w:t>
            </w:r>
          </w:p>
        </w:tc>
        <w:tc>
          <w:tcPr>
            <w:tcW w:w="593" w:type="pct"/>
          </w:tcPr>
          <w:p w14:paraId="3CD9719D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0.45</w:t>
            </w:r>
          </w:p>
        </w:tc>
        <w:tc>
          <w:tcPr>
            <w:tcW w:w="789" w:type="pct"/>
            <w:shd w:val="clear" w:color="auto" w:fill="auto"/>
          </w:tcPr>
          <w:p w14:paraId="7CE85B5D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0.12 (0.06–0.19)</w:t>
            </w:r>
          </w:p>
        </w:tc>
        <w:tc>
          <w:tcPr>
            <w:tcW w:w="593" w:type="pct"/>
          </w:tcPr>
          <w:p w14:paraId="7905FBFD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0.50</w:t>
            </w:r>
          </w:p>
        </w:tc>
        <w:tc>
          <w:tcPr>
            <w:tcW w:w="788" w:type="pct"/>
            <w:shd w:val="clear" w:color="auto" w:fill="auto"/>
          </w:tcPr>
          <w:p w14:paraId="75A106D4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0.14 (0.08–0.21)</w:t>
            </w:r>
          </w:p>
        </w:tc>
        <w:tc>
          <w:tcPr>
            <w:tcW w:w="765" w:type="pct"/>
            <w:shd w:val="clear" w:color="auto" w:fill="auto"/>
          </w:tcPr>
          <w:p w14:paraId="3D8FDED7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0.91 (0.45–1.83)</w:t>
            </w:r>
          </w:p>
        </w:tc>
        <w:tc>
          <w:tcPr>
            <w:tcW w:w="461" w:type="pct"/>
            <w:shd w:val="clear" w:color="auto" w:fill="auto"/>
          </w:tcPr>
          <w:p w14:paraId="5364A044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0.79</w:t>
            </w:r>
          </w:p>
        </w:tc>
      </w:tr>
      <w:tr w:rsidR="00A80E24" w:rsidRPr="001D0F24" w14:paraId="2F196F9D" w14:textId="77777777" w:rsidTr="006E2D9F">
        <w:tc>
          <w:tcPr>
            <w:tcW w:w="1011" w:type="pct"/>
          </w:tcPr>
          <w:p w14:paraId="0459EE70" w14:textId="77777777" w:rsidR="00A80E24" w:rsidRPr="001D0F24" w:rsidRDefault="00A80E24" w:rsidP="006E2D9F">
            <w:pPr>
              <w:ind w:leftChars="200" w:left="480"/>
              <w:jc w:val="both"/>
              <w:rPr>
                <w:rFonts w:ascii="Calibri" w:hAnsi="Calibri" w:cs="Calibri"/>
                <w:noProof/>
                <w:szCs w:val="24"/>
              </w:rPr>
            </w:pPr>
            <w:r w:rsidRPr="001D0F24">
              <w:rPr>
                <w:rFonts w:ascii="Calibri" w:hAnsi="Calibri" w:cs="Calibri"/>
                <w:noProof/>
                <w:szCs w:val="24"/>
              </w:rPr>
              <w:t>Influenza</w:t>
            </w:r>
          </w:p>
        </w:tc>
        <w:tc>
          <w:tcPr>
            <w:tcW w:w="593" w:type="pct"/>
          </w:tcPr>
          <w:p w14:paraId="091CE342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  <w:highlight w:val="yellow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0.73</w:t>
            </w:r>
          </w:p>
        </w:tc>
        <w:tc>
          <w:tcPr>
            <w:tcW w:w="789" w:type="pct"/>
            <w:shd w:val="clear" w:color="auto" w:fill="auto"/>
          </w:tcPr>
          <w:p w14:paraId="344700AB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  <w:highlight w:val="yellow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0.20 (0.12–0.28)</w:t>
            </w:r>
          </w:p>
        </w:tc>
        <w:tc>
          <w:tcPr>
            <w:tcW w:w="593" w:type="pct"/>
          </w:tcPr>
          <w:p w14:paraId="22F1619C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  <w:highlight w:val="yellow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0.88</w:t>
            </w:r>
          </w:p>
        </w:tc>
        <w:tc>
          <w:tcPr>
            <w:tcW w:w="788" w:type="pct"/>
            <w:shd w:val="clear" w:color="auto" w:fill="auto"/>
          </w:tcPr>
          <w:p w14:paraId="213A6E12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  <w:highlight w:val="yellow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0.25 (0.17–0.34)</w:t>
            </w:r>
          </w:p>
        </w:tc>
        <w:tc>
          <w:tcPr>
            <w:tcW w:w="765" w:type="pct"/>
            <w:shd w:val="clear" w:color="auto" w:fill="auto"/>
          </w:tcPr>
          <w:p w14:paraId="599D7E8E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0.83 (0.49–1.42)</w:t>
            </w:r>
          </w:p>
        </w:tc>
        <w:tc>
          <w:tcPr>
            <w:tcW w:w="461" w:type="pct"/>
            <w:shd w:val="clear" w:color="auto" w:fill="auto"/>
          </w:tcPr>
          <w:p w14:paraId="0A0CFB82" w14:textId="77777777" w:rsidR="00A80E24" w:rsidRPr="001D0F24" w:rsidRDefault="00A80E24" w:rsidP="006E2D9F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1D0F24">
              <w:rPr>
                <w:rFonts w:ascii="Calibri" w:hAnsi="Calibri" w:cs="Calibri"/>
                <w:color w:val="000000"/>
                <w:szCs w:val="24"/>
              </w:rPr>
              <w:t>0.49</w:t>
            </w:r>
          </w:p>
        </w:tc>
      </w:tr>
    </w:tbl>
    <w:p w14:paraId="7DDB9526" w14:textId="77777777" w:rsidR="00A80E24" w:rsidRDefault="00A80E24" w:rsidP="00A80E24">
      <w:r w:rsidRPr="00492A8E">
        <w:t>Abbreviation:</w:t>
      </w:r>
      <w:r>
        <w:t xml:space="preserve"> ARNI, a</w:t>
      </w:r>
      <w:r w:rsidRPr="0061363B">
        <w:t xml:space="preserve">ngiotensin </w:t>
      </w:r>
      <w:r>
        <w:t>r</w:t>
      </w:r>
      <w:r w:rsidRPr="0061363B">
        <w:t xml:space="preserve">eceptor </w:t>
      </w:r>
      <w:proofErr w:type="spellStart"/>
      <w:r>
        <w:t>n</w:t>
      </w:r>
      <w:r w:rsidRPr="0061363B">
        <w:t>eprilysin</w:t>
      </w:r>
      <w:proofErr w:type="spellEnd"/>
      <w:r w:rsidRPr="0061363B">
        <w:t xml:space="preserve"> </w:t>
      </w:r>
      <w:r>
        <w:t>i</w:t>
      </w:r>
      <w:r w:rsidRPr="0061363B">
        <w:t>nhibitor</w:t>
      </w:r>
      <w:r>
        <w:t>;</w:t>
      </w:r>
      <w:r w:rsidRPr="0061363B">
        <w:t xml:space="preserve"> </w:t>
      </w:r>
      <w:r>
        <w:t>IPTW, i</w:t>
      </w:r>
      <w:r w:rsidRPr="0008415C">
        <w:t xml:space="preserve">nverse </w:t>
      </w:r>
      <w:r>
        <w:t xml:space="preserve">probability treatment weighting; </w:t>
      </w:r>
      <w:proofErr w:type="spellStart"/>
      <w:r>
        <w:t>HFrEF</w:t>
      </w:r>
      <w:proofErr w:type="spellEnd"/>
      <w:r>
        <w:t xml:space="preserve">, </w:t>
      </w:r>
      <w:r w:rsidRPr="00E67797">
        <w:t>heart failure with reduced ejection fraction</w:t>
      </w:r>
      <w:r>
        <w:t xml:space="preserve">; CI, confidence interval; HR, hazard ratio; </w:t>
      </w:r>
      <w:r w:rsidRPr="004D0995">
        <w:rPr>
          <w:rFonts w:cstheme="minorHAnsi"/>
          <w:color w:val="000000" w:themeColor="text1"/>
          <w:szCs w:val="24"/>
        </w:rPr>
        <w:t xml:space="preserve">SHR, </w:t>
      </w:r>
      <w:proofErr w:type="spellStart"/>
      <w:r w:rsidRPr="004D0995">
        <w:rPr>
          <w:rFonts w:cstheme="minorHAnsi"/>
          <w:color w:val="000000" w:themeColor="text1"/>
          <w:szCs w:val="24"/>
        </w:rPr>
        <w:t>subdistribution</w:t>
      </w:r>
      <w:proofErr w:type="spellEnd"/>
      <w:r w:rsidRPr="004D0995">
        <w:rPr>
          <w:rFonts w:cstheme="minorHAnsi"/>
          <w:color w:val="000000" w:themeColor="text1"/>
          <w:szCs w:val="24"/>
        </w:rPr>
        <w:t xml:space="preserve"> hazard ratio;</w:t>
      </w:r>
      <w:r>
        <w:t xml:space="preserve"> </w:t>
      </w:r>
      <w:r w:rsidRPr="00B531D8">
        <w:t>MRA, mineralocorticoid receptor antagonists;</w:t>
      </w:r>
      <w:r w:rsidRPr="00B031C5">
        <w:rPr>
          <w:rFonts w:hint="eastAsia"/>
        </w:rPr>
        <w:t xml:space="preserve"> </w:t>
      </w:r>
      <w:r w:rsidRPr="00152AE8">
        <w:t>HH</w:t>
      </w:r>
      <w:r>
        <w:t>F,</w:t>
      </w:r>
      <w:r w:rsidRPr="00152AE8">
        <w:t xml:space="preserve"> </w:t>
      </w:r>
      <w:r>
        <w:t xml:space="preserve">hospitalization for heart failure; </w:t>
      </w:r>
      <w:r w:rsidRPr="00152AE8">
        <w:t>CV</w:t>
      </w:r>
      <w:r>
        <w:t>,</w:t>
      </w:r>
      <w:r w:rsidRPr="00660D91">
        <w:rPr>
          <w:rFonts w:hint="eastAsia"/>
        </w:rPr>
        <w:t xml:space="preserve"> </w:t>
      </w:r>
      <w:r>
        <w:t xml:space="preserve">cardiovascular; </w:t>
      </w:r>
      <w:proofErr w:type="spellStart"/>
      <w:r>
        <w:t>RASi</w:t>
      </w:r>
      <w:proofErr w:type="spellEnd"/>
      <w:r>
        <w:t>, r</w:t>
      </w:r>
      <w:r w:rsidRPr="0033656B">
        <w:t>enin</w:t>
      </w:r>
      <w:r>
        <w:t>-</w:t>
      </w:r>
      <w:r w:rsidRPr="0033656B">
        <w:t>angiotensin system inhibitor</w:t>
      </w:r>
      <w:r>
        <w:t>;</w:t>
      </w:r>
    </w:p>
    <w:p w14:paraId="6BF5DF11" w14:textId="77777777" w:rsidR="00A80E24" w:rsidRDefault="00A80E24" w:rsidP="00A80E24">
      <w:r>
        <w:rPr>
          <w:rFonts w:hint="eastAsia"/>
        </w:rPr>
        <w:lastRenderedPageBreak/>
        <w:t>*</w:t>
      </w:r>
      <w:r>
        <w:t xml:space="preserve"> Composite of HHF and c</w:t>
      </w:r>
      <w:r w:rsidRPr="004B14B0">
        <w:t>ardiovascular death</w:t>
      </w:r>
      <w:r>
        <w:t>;</w:t>
      </w:r>
    </w:p>
    <w:p w14:paraId="527B9093" w14:textId="77777777" w:rsidR="00A80E24" w:rsidRDefault="00A80E24" w:rsidP="00A80E24">
      <w:r>
        <w:t># Number of events per 100 person-years.</w:t>
      </w:r>
    </w:p>
    <w:p w14:paraId="2AC797AD" w14:textId="1AE524C2" w:rsidR="001F2DBA" w:rsidRPr="00E326BA" w:rsidRDefault="001F2DBA" w:rsidP="00C9691D"/>
    <w:sectPr w:rsidR="001F2DBA" w:rsidRPr="00E326BA" w:rsidSect="004012B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8614" w14:textId="77777777" w:rsidR="00B97A25" w:rsidRDefault="00B97A25" w:rsidP="00136575">
      <w:r>
        <w:separator/>
      </w:r>
    </w:p>
  </w:endnote>
  <w:endnote w:type="continuationSeparator" w:id="0">
    <w:p w14:paraId="1356BB09" w14:textId="77777777" w:rsidR="00B97A25" w:rsidRDefault="00B97A25" w:rsidP="0013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4539" w14:textId="77777777" w:rsidR="00B97A25" w:rsidRDefault="00B97A25" w:rsidP="00136575">
      <w:r>
        <w:separator/>
      </w:r>
    </w:p>
  </w:footnote>
  <w:footnote w:type="continuationSeparator" w:id="0">
    <w:p w14:paraId="5C88E2BD" w14:textId="77777777" w:rsidR="00B97A25" w:rsidRDefault="00B97A25" w:rsidP="0013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CC"/>
    <w:rsid w:val="00136575"/>
    <w:rsid w:val="001552AF"/>
    <w:rsid w:val="00170A3B"/>
    <w:rsid w:val="001D0F24"/>
    <w:rsid w:val="001D61FD"/>
    <w:rsid w:val="001F23B7"/>
    <w:rsid w:val="001F2DBA"/>
    <w:rsid w:val="002C7018"/>
    <w:rsid w:val="00300B51"/>
    <w:rsid w:val="00323732"/>
    <w:rsid w:val="00390B66"/>
    <w:rsid w:val="0040519B"/>
    <w:rsid w:val="004776F6"/>
    <w:rsid w:val="004F1E25"/>
    <w:rsid w:val="005F69B2"/>
    <w:rsid w:val="0063260F"/>
    <w:rsid w:val="007B17FF"/>
    <w:rsid w:val="007C623C"/>
    <w:rsid w:val="00834AB1"/>
    <w:rsid w:val="008677E6"/>
    <w:rsid w:val="008B6D06"/>
    <w:rsid w:val="00983567"/>
    <w:rsid w:val="00A04B15"/>
    <w:rsid w:val="00A41A6E"/>
    <w:rsid w:val="00A80E24"/>
    <w:rsid w:val="00AD7833"/>
    <w:rsid w:val="00B05F0A"/>
    <w:rsid w:val="00B26914"/>
    <w:rsid w:val="00B97A25"/>
    <w:rsid w:val="00BF4D69"/>
    <w:rsid w:val="00BF73CC"/>
    <w:rsid w:val="00C55A42"/>
    <w:rsid w:val="00C9691D"/>
    <w:rsid w:val="00CC32A0"/>
    <w:rsid w:val="00D01A6F"/>
    <w:rsid w:val="00D5572F"/>
    <w:rsid w:val="00E1774F"/>
    <w:rsid w:val="00E326BA"/>
    <w:rsid w:val="00E43210"/>
    <w:rsid w:val="00EB502D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E8DA5"/>
  <w15:chartTrackingRefBased/>
  <w15:docId w15:val="{EB4C576D-8862-4033-881E-16EEE27D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3CC"/>
    <w:pPr>
      <w:widowControl w:val="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73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73CC"/>
    <w:rPr>
      <w:rFonts w:asciiTheme="majorHAnsi" w:eastAsiaTheme="majorEastAsia" w:hAnsiTheme="majorHAnsi" w:cstheme="majorBidi"/>
      <w:b/>
      <w:bCs/>
      <w:kern w:val="52"/>
      <w:sz w:val="52"/>
      <w:szCs w:val="52"/>
      <w14:ligatures w14:val="none"/>
    </w:rPr>
  </w:style>
  <w:style w:type="table" w:styleId="a3">
    <w:name w:val="Table Grid"/>
    <w:basedOn w:val="a1"/>
    <w:uiPriority w:val="39"/>
    <w:rsid w:val="00BF73C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73CC"/>
    <w:rPr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BF7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73CC"/>
    <w:rPr>
      <w:sz w:val="20"/>
      <w:szCs w:val="20"/>
      <w14:ligatures w14:val="none"/>
    </w:rPr>
  </w:style>
  <w:style w:type="paragraph" w:styleId="a8">
    <w:name w:val="List Paragraph"/>
    <w:basedOn w:val="a"/>
    <w:uiPriority w:val="34"/>
    <w:qFormat/>
    <w:rsid w:val="00BF73C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73CC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2398</Words>
  <Characters>13674</Characters>
  <Application>Microsoft Office Word</Application>
  <DocSecurity>0</DocSecurity>
  <Lines>113</Lines>
  <Paragraphs>32</Paragraphs>
  <ScaleCrop>false</ScaleCrop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Ting-Tse Lin</dc:creator>
  <cp:keywords/>
  <dc:description/>
  <cp:lastModifiedBy>7 Ace</cp:lastModifiedBy>
  <cp:revision>9</cp:revision>
  <dcterms:created xsi:type="dcterms:W3CDTF">2024-11-20T02:23:00Z</dcterms:created>
  <dcterms:modified xsi:type="dcterms:W3CDTF">2024-11-20T16:06:00Z</dcterms:modified>
</cp:coreProperties>
</file>