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5E584EE8">
      <w:pPr>
        <w:pStyle w:val="2"/>
      </w:pPr>
      <w:r>
        <w:t>Supplementary Figures and Tables</w:t>
      </w:r>
    </w:p>
    <w:p w14:paraId="07970E94">
      <w:pPr>
        <w:pStyle w:val="4"/>
      </w:pPr>
      <w:r>
        <w:t>Supplementary Figures</w:t>
      </w:r>
    </w:p>
    <w:p w14:paraId="11EC8DA1">
      <w:pPr>
        <w:keepNext/>
        <w:rPr>
          <w:rFonts w:cs="Times New Roman"/>
          <w:szCs w:val="24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6178550" cy="2523490"/>
            <wp:effectExtent l="0" t="0" r="6350" b="3810"/>
            <wp:docPr id="2" name="图片 2" descr="Fig.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.S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>
      <w:pPr>
        <w:keepNext/>
        <w:jc w:val="both"/>
        <w:rPr>
          <w:rFonts w:hint="eastAsia" w:eastAsia="宋体" w:cs="Times New Roman"/>
          <w:b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</w:rPr>
        <w:t>Contribution bar plot of species and CAZy enzymes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at the phylum </w:t>
      </w:r>
      <w:r>
        <w:rPr>
          <w:rFonts w:cs="Times New Roman"/>
          <w:b/>
          <w:bCs/>
        </w:rPr>
        <w:t>(A)</w:t>
      </w:r>
      <w:r>
        <w:rPr>
          <w:rFonts w:cs="Times New Roman"/>
        </w:rPr>
        <w:t xml:space="preserve"> and family </w:t>
      </w:r>
      <w:r>
        <w:rPr>
          <w:rFonts w:cs="Times New Roman"/>
          <w:b/>
          <w:bCs/>
        </w:rPr>
        <w:t>(B)</w:t>
      </w:r>
      <w:r>
        <w:rPr>
          <w:rFonts w:cs="Times New Roman"/>
        </w:rPr>
        <w:t xml:space="preserve"> levels. PSM represents phycospheric seawater microorganisms, and NSM represents </w:t>
      </w:r>
      <w:r>
        <w:rPr>
          <w:rFonts w:hint="eastAsia" w:cs="Times New Roman"/>
        </w:rPr>
        <w:t>nonalgae</w:t>
      </w:r>
      <w:r>
        <w:rPr>
          <w:rFonts w:cs="Times New Roman"/>
        </w:rPr>
        <w:t>-covered seawater microorganisms</w:t>
      </w:r>
      <w:r>
        <w:rPr>
          <w:rFonts w:hint="eastAsia" w:cs="Times New Roman"/>
        </w:rPr>
        <w:t>.</w:t>
      </w:r>
    </w:p>
    <w:p w14:paraId="4091A5E6">
      <w:pPr>
        <w:pStyle w:val="4"/>
      </w:pPr>
      <w:r>
        <w:t>Supplementary Tables</w:t>
      </w:r>
    </w:p>
    <w:p w14:paraId="5888F28C">
      <w:pPr>
        <w:keepNext/>
        <w:jc w:val="both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Cs w:val="24"/>
        </w:rPr>
        <w:t>Supplementary Table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Cs w:val="24"/>
          <w:lang w:val="en-US" w:eastAsia="zh-CN"/>
        </w:rPr>
        <w:t xml:space="preserve">1. 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Statistical table of data after each sample was hosted.</w:t>
      </w:r>
    </w:p>
    <w:tbl>
      <w:tblPr>
        <w:tblStyle w:val="2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746"/>
        <w:gridCol w:w="2204"/>
        <w:gridCol w:w="2513"/>
        <w:gridCol w:w="2526"/>
      </w:tblGrid>
      <w:tr w14:paraId="3654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  <w:tl2br w:val="nil"/>
            </w:tcBorders>
            <w:shd w:val="clear" w:color="auto" w:fill="auto"/>
            <w:noWrap/>
            <w:vAlign w:val="center"/>
          </w:tcPr>
          <w:p w14:paraId="43B4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Samples</w:t>
            </w:r>
          </w:p>
        </w:tc>
        <w:tc>
          <w:tcPr>
            <w:tcW w:w="792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564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Optimized reads</w:t>
            </w:r>
          </w:p>
        </w:tc>
        <w:tc>
          <w:tcPr>
            <w:tcW w:w="1109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D90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Optimized bases (bp)</w:t>
            </w:r>
          </w:p>
        </w:tc>
        <w:tc>
          <w:tcPr>
            <w:tcW w:w="1262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C2B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Percent in raw reads (%)</w:t>
            </w:r>
          </w:p>
        </w:tc>
        <w:tc>
          <w:tcPr>
            <w:tcW w:w="1268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969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Percent in raw bases (%)</w:t>
            </w:r>
          </w:p>
        </w:tc>
      </w:tr>
      <w:tr w14:paraId="5E69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QD1</w:t>
            </w:r>
          </w:p>
        </w:tc>
        <w:tc>
          <w:tcPr>
            <w:tcW w:w="792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95641902</w:t>
            </w:r>
          </w:p>
        </w:tc>
        <w:tc>
          <w:tcPr>
            <w:tcW w:w="1109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3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14358779867</w:t>
            </w:r>
          </w:p>
        </w:tc>
        <w:tc>
          <w:tcPr>
            <w:tcW w:w="1262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4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96.03638104</w:t>
            </w:r>
          </w:p>
        </w:tc>
        <w:tc>
          <w:tcPr>
            <w:tcW w:w="1268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95.48346528</w:t>
            </w:r>
          </w:p>
        </w:tc>
      </w:tr>
      <w:tr w14:paraId="3510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9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2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95089688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14280184664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2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96.05446481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95.53027114</w:t>
            </w:r>
          </w:p>
        </w:tc>
      </w:tr>
      <w:tr w14:paraId="4F04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B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83652998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12566376608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96.38492184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95.88721686</w:t>
            </w:r>
          </w:p>
        </w:tc>
      </w:tr>
      <w:tr w14:paraId="333B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RZ1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88721776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6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13326316194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96.40132956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8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95.8927919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85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01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RZ2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7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100740626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15114174317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9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95.68424017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C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95.06994589</w:t>
            </w:r>
          </w:p>
        </w:tc>
      </w:tr>
      <w:tr w14:paraId="07BA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RZ3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101494946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15214740232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1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95.62687546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94.93429804</w:t>
            </w:r>
          </w:p>
        </w:tc>
      </w:tr>
      <w:tr w14:paraId="5395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0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83927902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9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12588367931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96.19010942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8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95.54688492</w:t>
            </w:r>
          </w:p>
        </w:tc>
      </w:tr>
      <w:tr w14:paraId="6CA6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86728110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13003106570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96.15040339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95.46878666</w:t>
            </w:r>
          </w:p>
        </w:tc>
      </w:tr>
      <w:tr w14:paraId="0B5E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E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80910832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5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12144740402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96.4936171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3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95.91868323</w:t>
            </w:r>
          </w:p>
        </w:tc>
      </w:tr>
      <w:tr w14:paraId="2F86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95400966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AE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14275601402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5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95.67731461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9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94.81426246</w:t>
            </w:r>
          </w:p>
        </w:tc>
      </w:tr>
      <w:tr w14:paraId="0C8C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92685396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1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13857297381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95.42023537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94.47801574</w:t>
            </w:r>
          </w:p>
        </w:tc>
      </w:tr>
      <w:tr w14:paraId="0CC8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1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114286214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17121594480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95.76622346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95.01360029</w:t>
            </w:r>
          </w:p>
        </w:tc>
      </w:tr>
      <w:tr w14:paraId="66BB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D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8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90094202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6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13477782685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1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94.69446478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D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93.81434551</w:t>
            </w:r>
          </w:p>
        </w:tc>
      </w:tr>
      <w:tr w14:paraId="7B2A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6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4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84278362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E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12634403086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95.42030472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2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94.73326248</w:t>
            </w:r>
          </w:p>
        </w:tc>
      </w:tr>
      <w:tr w14:paraId="27E8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9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96246294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14426907842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95.42175651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8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94.72392847</w:t>
            </w:r>
          </w:p>
        </w:tc>
      </w:tr>
      <w:tr w14:paraId="75DC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109230916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16247203224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94.54661793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3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93.13267732</w:t>
            </w:r>
          </w:p>
        </w:tc>
      </w:tr>
      <w:tr w14:paraId="3D1E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2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96700336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1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14474166339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A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94.96731358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94.13752627</w:t>
            </w:r>
          </w:p>
        </w:tc>
      </w:tr>
      <w:tr w14:paraId="6B56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2F66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CT3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6FF6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96043026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3861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14374483217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73FC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95.02358824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6C27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94.18481392</w:t>
            </w:r>
          </w:p>
        </w:tc>
      </w:tr>
    </w:tbl>
    <w:p w14:paraId="6C5B730B">
      <w:pPr>
        <w:jc w:val="both"/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 w14:paraId="3C8B3768">
      <w:pPr>
        <w:jc w:val="both"/>
        <w:rPr>
          <w:rFonts w:hint="default" w:ascii="Times New Roman" w:hAnsi="Times New Roman" w:eastAsia="楷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cs="Times New Roman"/>
          <w:b/>
          <w:szCs w:val="24"/>
        </w:rPr>
        <w:t>Supplementary Table</w:t>
      </w:r>
      <w:r>
        <w:rPr>
          <w:rFonts w:hint="eastAsia" w:ascii="Times New Roman" w:hAnsi="Times New Roman" w:eastAsia="宋体" w:cs="Times New Roman"/>
          <w:b/>
          <w:szCs w:val="24"/>
          <w:lang w:val="en-US" w:eastAsia="zh-CN"/>
        </w:rPr>
        <w:t xml:space="preserve"> 2</w:t>
      </w:r>
      <w:r>
        <w:rPr>
          <w:rFonts w:hint="eastAsia" w:ascii="Times New Roman" w:hAnsi="Times New Roman" w:cs="Times New Roman"/>
          <w:b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none"/>
          <w:lang w:val="en-US" w:eastAsia="zh-CN"/>
        </w:rPr>
        <w:t>PSM network centre coefficient with single factor correlation.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937"/>
        <w:gridCol w:w="1776"/>
        <w:gridCol w:w="2010"/>
        <w:gridCol w:w="2268"/>
      </w:tblGrid>
      <w:tr w14:paraId="5A35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auto" w:sz="12" w:space="0"/>
              <w:right w:val="nil"/>
              <w:tl2br w:val="nil"/>
            </w:tcBorders>
            <w:shd w:val="clear" w:color="auto" w:fill="auto"/>
            <w:noWrap/>
            <w:vAlign w:val="center"/>
          </w:tcPr>
          <w:p w14:paraId="5D5C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Node_ID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298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Node_Name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85C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Degree_Centrality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7FE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Closeness_Centrality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44A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Betweenness_Centrality</w:t>
            </w:r>
          </w:p>
        </w:tc>
      </w:tr>
      <w:tr w14:paraId="6C13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7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Bacteroidota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D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0.102040816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0.445454545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E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0.063010736</w:t>
            </w:r>
          </w:p>
        </w:tc>
      </w:tr>
      <w:tr w14:paraId="2998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7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1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0.040816327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0.365671642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CC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D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Cyanobacteria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A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7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0.597560976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0.04100014</w:t>
            </w:r>
          </w:p>
        </w:tc>
      </w:tr>
      <w:tr w14:paraId="169C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E6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Acidobacteria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D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0.597560976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0.04100014</w:t>
            </w:r>
          </w:p>
        </w:tc>
      </w:tr>
      <w:tr w14:paraId="511D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D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Rhodothermaeota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0.457943925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F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0.048678057</w:t>
            </w:r>
          </w:p>
        </w:tc>
      </w:tr>
      <w:tr w14:paraId="7264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5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Deferribacteres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2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0.020408163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1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0.310126582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1E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2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0.428571429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1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0.597560976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0.014478752</w:t>
            </w:r>
          </w:p>
        </w:tc>
      </w:tr>
      <w:tr w14:paraId="59EB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8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2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Verrucomicrobia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0.367346939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0.532608696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B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0.000462803</w:t>
            </w:r>
          </w:p>
        </w:tc>
      </w:tr>
      <w:tr w14:paraId="5613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C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3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1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0.367346939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5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0.569767442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0.012366291</w:t>
            </w:r>
          </w:p>
        </w:tc>
      </w:tr>
      <w:tr w14:paraId="4727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6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Chloroflexi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E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0.597560976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0.005733108</w:t>
            </w:r>
          </w:p>
        </w:tc>
      </w:tr>
      <w:tr w14:paraId="48A8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7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Candidatus_Pacebacteria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0.551020408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0.644736842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0.041634052</w:t>
            </w:r>
          </w:p>
        </w:tc>
      </w:tr>
      <w:tr w14:paraId="7A98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Candidatus_Marinimicrobia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4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5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0.013858505</w:t>
            </w:r>
          </w:p>
        </w:tc>
      </w:tr>
      <w:tr w14:paraId="3F03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Candidatus_Kaiserbacteria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2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0.604938272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0.00988396</w:t>
            </w:r>
          </w:p>
        </w:tc>
      </w:tr>
      <w:tr w14:paraId="5895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1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Candidatus_Saccharibacteria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0.408163265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1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0.544444444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0.005342482</w:t>
            </w:r>
          </w:p>
        </w:tc>
      </w:tr>
      <w:tr w14:paraId="122C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F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Deinococcus-Thermus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C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0.367346939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0.532608696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0.000462803</w:t>
            </w:r>
          </w:p>
        </w:tc>
      </w:tr>
      <w:tr w14:paraId="1C6F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5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Ignavibacteriae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0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8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0.604938272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0.007064852</w:t>
            </w:r>
          </w:p>
        </w:tc>
      </w:tr>
      <w:tr w14:paraId="294A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Spirochaetes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B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0.551020408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2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0.047311354</w:t>
            </w:r>
          </w:p>
        </w:tc>
      </w:tr>
      <w:tr w14:paraId="2EFB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Gemmatimonadetes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0.510204082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0.644736842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1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0.020392869</w:t>
            </w:r>
          </w:p>
        </w:tc>
      </w:tr>
      <w:tr w14:paraId="22DC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B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Chlorobi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F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0.510204082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7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0.644736842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0.020392869</w:t>
            </w:r>
          </w:p>
        </w:tc>
      </w:tr>
      <w:tr w14:paraId="6DDB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0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Candidatus_Woesebacteria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0.428571429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0.590361446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0.004518786</w:t>
            </w:r>
          </w:p>
        </w:tc>
      </w:tr>
      <w:tr w14:paraId="29D4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Kiritimatiellaeota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0.510204082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6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0.644736842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0.020392869</w:t>
            </w:r>
          </w:p>
        </w:tc>
      </w:tr>
      <w:tr w14:paraId="0A3D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Candidatus_Nomurabacteria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6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5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0.012244116</w:t>
            </w:r>
          </w:p>
        </w:tc>
      </w:tr>
      <w:tr w14:paraId="01F6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0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Tenericutes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0.183673469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6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0.521276596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A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0.006071132</w:t>
            </w:r>
          </w:p>
        </w:tc>
      </w:tr>
      <w:tr w14:paraId="14E7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Lentisphaerae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8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0.604938272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0.007064852</w:t>
            </w:r>
          </w:p>
        </w:tc>
      </w:tr>
      <w:tr w14:paraId="704E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1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A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Candidatus_Omnitrophica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0.571428571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0.058919436</w:t>
            </w:r>
          </w:p>
        </w:tc>
      </w:tr>
      <w:tr w14:paraId="6CD9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4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9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candidate_division_Zixibacteria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0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0.604938272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2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0.007064852</w:t>
            </w:r>
          </w:p>
        </w:tc>
      </w:tr>
      <w:tr w14:paraId="2B1D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2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Candidatus_Falkowbacteria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9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0.387755102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0.521276596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A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0.030336368</w:t>
            </w:r>
          </w:p>
        </w:tc>
      </w:tr>
      <w:tr w14:paraId="12E2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B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Planctomycetota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1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0.408163265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E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0.556818182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0.000449119</w:t>
            </w:r>
          </w:p>
        </w:tc>
      </w:tr>
      <w:tr w14:paraId="7DBA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7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5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unclassified_d__Bacteria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C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0.056821967</w:t>
            </w:r>
          </w:p>
        </w:tc>
      </w:tr>
      <w:tr w14:paraId="02A2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Candidatus_Gracilibacteria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7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0.428571429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2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0.563218391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0.005934131</w:t>
            </w:r>
          </w:p>
        </w:tc>
      </w:tr>
      <w:tr w14:paraId="7E8A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Candidatus_Peregrinibacteria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1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0.387755102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0.538461538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0.001262025</w:t>
            </w:r>
          </w:p>
        </w:tc>
      </w:tr>
      <w:tr w14:paraId="3618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Chlamydiae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0.005580557</w:t>
            </w:r>
          </w:p>
        </w:tc>
      </w:tr>
      <w:tr w14:paraId="7011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Nitrospirae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0.005580557</w:t>
            </w:r>
          </w:p>
        </w:tc>
      </w:tr>
      <w:tr w14:paraId="2E63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Candidatus_Dadabacteria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0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0.469387755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C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0.597560976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0.007013673</w:t>
            </w:r>
          </w:p>
        </w:tc>
      </w:tr>
      <w:tr w14:paraId="428C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Candidatus_Campbellbacteria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0.428571429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6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0.0045026</w:t>
            </w:r>
          </w:p>
        </w:tc>
      </w:tr>
      <w:tr w14:paraId="195F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F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Nitrospinae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2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0.489795918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9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0.628205128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0.014220552</w:t>
            </w:r>
          </w:p>
        </w:tc>
      </w:tr>
      <w:tr w14:paraId="06D0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51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Armatimonadetes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9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4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F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0.005580557</w:t>
            </w:r>
          </w:p>
        </w:tc>
      </w:tr>
      <w:tr w14:paraId="43AE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Candidatus_Parcubacteria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0.510204082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0.636363636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0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0.014297192</w:t>
            </w:r>
          </w:p>
        </w:tc>
      </w:tr>
      <w:tr w14:paraId="210D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2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Candidatus_Absconditabacteria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B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0.590361446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0.013242047</w:t>
            </w:r>
          </w:p>
        </w:tc>
      </w:tr>
      <w:tr w14:paraId="4F63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A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Elusimicrobia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0.510204082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0.636363636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0.014297192</w:t>
            </w:r>
          </w:p>
        </w:tc>
      </w:tr>
      <w:tr w14:paraId="62C6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4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Candidatus_Hydrogenedentes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6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0.053563778</w:t>
            </w:r>
          </w:p>
        </w:tc>
      </w:tr>
      <w:tr w14:paraId="500A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3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Candidatus_Cloacimonetes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6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0.591836735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0.680555556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0.054971834</w:t>
            </w:r>
          </w:p>
        </w:tc>
      </w:tr>
      <w:tr w14:paraId="48F1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D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Candidatus_Moranbacteria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0.428571429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0.00186473</w:t>
            </w:r>
          </w:p>
        </w:tc>
      </w:tr>
      <w:tr w14:paraId="49AB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8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Fusobacteria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0.408163265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2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0.576470588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0.012806313</w:t>
            </w:r>
          </w:p>
        </w:tc>
      </w:tr>
      <w:tr w14:paraId="3143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2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Fibrobacteres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0.408163265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0.550561798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0.001611632</w:t>
            </w:r>
          </w:p>
        </w:tc>
      </w:tr>
      <w:tr w14:paraId="6621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8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Candidatus_Poribacteria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4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0.12244898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0.411764706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0.000261233</w:t>
            </w:r>
          </w:p>
        </w:tc>
      </w:tr>
      <w:tr w14:paraId="0484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0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Calditrichaeota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77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0.224489796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F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0.449541284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1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0.001421636</w:t>
            </w:r>
          </w:p>
        </w:tc>
      </w:tr>
      <w:tr w14:paraId="08B1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0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Candidatus_Melainabacteria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0.285714286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4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0.480392157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0.016008024</w:t>
            </w:r>
          </w:p>
        </w:tc>
      </w:tr>
      <w:tr w14:paraId="65B5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Candidatus_Latescibacteria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0.346938776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E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0.563218391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0.006607502</w:t>
            </w:r>
          </w:p>
        </w:tc>
      </w:tr>
      <w:tr w14:paraId="1382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488A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0D13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Balneolaeota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2E69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0.040816327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268B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0.34751773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548C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0B47699A">
      <w:pPr>
        <w:jc w:val="both"/>
        <w:rPr>
          <w:rFonts w:ascii="Times New Roman" w:hAnsi="Times New Roman" w:cs="Times New Roman"/>
          <w:b/>
          <w:szCs w:val="24"/>
        </w:rPr>
      </w:pPr>
    </w:p>
    <w:p w14:paraId="1F740C05">
      <w:pPr>
        <w:jc w:val="both"/>
        <w:rPr>
          <w:rFonts w:hint="default" w:ascii="Times New Roman" w:hAnsi="Times New Roman" w:eastAsia="楷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cs="Times New Roman"/>
          <w:b/>
          <w:szCs w:val="24"/>
        </w:rPr>
        <w:t>Supplementary Table</w:t>
      </w:r>
      <w:r>
        <w:rPr>
          <w:rFonts w:hint="eastAsia" w:ascii="Times New Roman" w:hAnsi="Times New Roman" w:eastAsia="宋体" w:cs="Times New Roman"/>
          <w:b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none"/>
          <w:lang w:val="en-US" w:eastAsia="zh-CN"/>
        </w:rPr>
        <w:t>NSM network centre coefficient with single factor correlation.</w:t>
      </w:r>
    </w:p>
    <w:tbl>
      <w:tblPr>
        <w:tblStyle w:val="2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977"/>
        <w:gridCol w:w="1765"/>
        <w:gridCol w:w="1999"/>
        <w:gridCol w:w="2255"/>
      </w:tblGrid>
      <w:tr w14:paraId="1E12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  <w:tl2br w:val="nil"/>
            </w:tcBorders>
            <w:shd w:val="clear" w:color="auto" w:fill="auto"/>
            <w:noWrap/>
            <w:vAlign w:val="center"/>
          </w:tcPr>
          <w:p w14:paraId="51D6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Node_ID</w:t>
            </w:r>
          </w:p>
        </w:tc>
        <w:tc>
          <w:tcPr>
            <w:tcW w:w="1488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809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Node_Name</w:t>
            </w:r>
          </w:p>
        </w:tc>
        <w:tc>
          <w:tcPr>
            <w:tcW w:w="883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AE2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Degree_Centrality</w:t>
            </w:r>
          </w:p>
        </w:tc>
        <w:tc>
          <w:tcPr>
            <w:tcW w:w="1000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64E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Closeness_Centrality</w:t>
            </w:r>
          </w:p>
        </w:tc>
        <w:tc>
          <w:tcPr>
            <w:tcW w:w="1128" w:type="pct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8A3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Betweenness_Centrality</w:t>
            </w:r>
          </w:p>
        </w:tc>
      </w:tr>
      <w:tr w14:paraId="178C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3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883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E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1000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0.422413793</w:t>
            </w:r>
          </w:p>
        </w:tc>
        <w:tc>
          <w:tcPr>
            <w:tcW w:w="1128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0.025306454</w:t>
            </w:r>
          </w:p>
        </w:tc>
      </w:tr>
      <w:tr w14:paraId="6364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5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Verrucomicrobia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0.355072464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0.000121477</w:t>
            </w:r>
          </w:p>
        </w:tc>
      </w:tr>
      <w:tr w14:paraId="2F7C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A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Actinobacteria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0.183673469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0.426086957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0.025897915</w:t>
            </w:r>
          </w:p>
        </w:tc>
      </w:tr>
      <w:tr w14:paraId="03E8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E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Balneolaeota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0.183673469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E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0.357664234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3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0.040937804</w:t>
            </w:r>
          </w:p>
        </w:tc>
      </w:tr>
      <w:tr w14:paraId="7940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6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Gemmatimonadetes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A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4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0.355072464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8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0.000121477</w:t>
            </w:r>
          </w:p>
        </w:tc>
      </w:tr>
      <w:tr w14:paraId="58A7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Kiritimatiellaeota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8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0.355072464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B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0.000121477</w:t>
            </w:r>
          </w:p>
        </w:tc>
      </w:tr>
      <w:tr w14:paraId="725B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Candidatus_Gracilibacteria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0.204081633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0.11794253</w:t>
            </w:r>
          </w:p>
        </w:tc>
      </w:tr>
      <w:tr w14:paraId="5C63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0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C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Candidatus_Pacebacteria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1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0.590361446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0.145029286</w:t>
            </w:r>
          </w:p>
        </w:tc>
      </w:tr>
      <w:tr w14:paraId="5F3C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Candidatus_Handelsmanbacteria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7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0.355072464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0.000121477</w:t>
            </w:r>
          </w:p>
        </w:tc>
      </w:tr>
      <w:tr w14:paraId="7967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Bacteroidota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0.612244898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0.628205128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0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0.003388995</w:t>
            </w:r>
          </w:p>
        </w:tc>
      </w:tr>
      <w:tr w14:paraId="082E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5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unclassified_d__Bacteria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0.653061224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2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0.671232877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59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0.009605277</w:t>
            </w:r>
          </w:p>
        </w:tc>
      </w:tr>
      <w:tr w14:paraId="708F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Chloroflexi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B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D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0.653333333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0.006099638</w:t>
            </w:r>
          </w:p>
        </w:tc>
      </w:tr>
      <w:tr w14:paraId="4D3A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D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Cyanobacteria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0.612244898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0.628205128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0.057144351</w:t>
            </w:r>
          </w:p>
        </w:tc>
      </w:tr>
      <w:tr w14:paraId="7B5A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D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Acidobacteria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0.673469388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E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0.680555556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0.013832902</w:t>
            </w:r>
          </w:p>
        </w:tc>
      </w:tr>
      <w:tr w14:paraId="542B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2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Spirochaetes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A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C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0.007590517</w:t>
            </w:r>
          </w:p>
        </w:tc>
      </w:tr>
      <w:tr w14:paraId="3E0E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Tenericutes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F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0.591836735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0.620253165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F0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0.002032506</w:t>
            </w:r>
          </w:p>
        </w:tc>
      </w:tr>
      <w:tr w14:paraId="6217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B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Ignavibacteriae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0.653061224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0.671232877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0.009605277</w:t>
            </w:r>
          </w:p>
        </w:tc>
      </w:tr>
      <w:tr w14:paraId="501C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B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Rhodothermaeota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0.489795918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0.505154639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3C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Candidatus_Dadabacteria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1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0.653061224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0.671232877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0.009605277</w:t>
            </w:r>
          </w:p>
        </w:tc>
      </w:tr>
      <w:tr w14:paraId="11B2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Chlamydiae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0.653333333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6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0.006099638</w:t>
            </w:r>
          </w:p>
        </w:tc>
      </w:tr>
      <w:tr w14:paraId="509C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2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Candidatus_Peregrinibacteria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5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0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0.653333333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9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0.007264579</w:t>
            </w:r>
          </w:p>
        </w:tc>
      </w:tr>
      <w:tr w14:paraId="7320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1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candidate_division_WOR-3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E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0.673469388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0.680555556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C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0.013832902</w:t>
            </w:r>
          </w:p>
        </w:tc>
      </w:tr>
      <w:tr w14:paraId="11B4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0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Candidatus_Margulisbacteria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0.612244898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C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0.644736842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0.005642881</w:t>
            </w:r>
          </w:p>
        </w:tc>
      </w:tr>
      <w:tr w14:paraId="3FE7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E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B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Deinococcus-Thermus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9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0.530612245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0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0.563218391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0.000812008</w:t>
            </w:r>
          </w:p>
        </w:tc>
      </w:tr>
      <w:tr w14:paraId="6C48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1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Candidatus_Kaiserbacteria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0.591836735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0.690140845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F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0.110980094</w:t>
            </w:r>
          </w:p>
        </w:tc>
      </w:tr>
      <w:tr w14:paraId="58B3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5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Nitrospirae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0.653061224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F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0.010327263</w:t>
            </w:r>
          </w:p>
        </w:tc>
      </w:tr>
      <w:tr w14:paraId="0451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Candidatus_Omnitrophica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0.653061224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0.010700648</w:t>
            </w:r>
          </w:p>
        </w:tc>
      </w:tr>
      <w:tr w14:paraId="460E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Myxococcota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0.591836735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0.620253165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0.002032506</w:t>
            </w:r>
          </w:p>
        </w:tc>
      </w:tr>
      <w:tr w14:paraId="4AC3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Chlorobi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6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0.428571429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0.521276596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2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0.021610578</w:t>
            </w:r>
          </w:p>
        </w:tc>
      </w:tr>
      <w:tr w14:paraId="383E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Candidatus_Wolfebacteria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0.551020408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E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0.576470588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0.001244997</w:t>
            </w:r>
          </w:p>
        </w:tc>
      </w:tr>
      <w:tr w14:paraId="59B8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0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candidate_division_WWE3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0.612244898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1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0.628205128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0.066409043</w:t>
            </w:r>
          </w:p>
        </w:tc>
      </w:tr>
      <w:tr w14:paraId="4D20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A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Elusimicrobia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3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0.591836735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5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0.6125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3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0.00323289</w:t>
            </w:r>
          </w:p>
        </w:tc>
      </w:tr>
      <w:tr w14:paraId="5776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4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Candidatus_Nomurabacteria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0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0.653061224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9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2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0.010700648</w:t>
            </w:r>
          </w:p>
        </w:tc>
      </w:tr>
      <w:tr w14:paraId="295A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4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Candidatus_Melainabacteria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0.571428571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8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0.604938272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0.000823862</w:t>
            </w:r>
          </w:p>
        </w:tc>
      </w:tr>
      <w:tr w14:paraId="124A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F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Armatimonadetes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0.571428571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1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0.590361446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0.0014127</w:t>
            </w:r>
          </w:p>
        </w:tc>
      </w:tr>
      <w:tr w14:paraId="10E6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F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E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Candidatus_Cloacimonetes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0.007590517</w:t>
            </w:r>
          </w:p>
        </w:tc>
      </w:tr>
      <w:tr w14:paraId="6E4A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Candidatus_Parcubacteria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6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0.632653061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1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5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0.007590517</w:t>
            </w:r>
          </w:p>
        </w:tc>
      </w:tr>
      <w:tr w14:paraId="3B2A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C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Calditrichaeota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0.653061224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3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0.662162162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0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0.010327263</w:t>
            </w:r>
          </w:p>
        </w:tc>
      </w:tr>
      <w:tr w14:paraId="53D5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F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Candidatus_Hydrogenedentes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D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0.428571429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0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0.583333333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0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0.066220047</w:t>
            </w:r>
          </w:p>
        </w:tc>
      </w:tr>
      <w:tr w14:paraId="2CD0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Candidatus_Jacksonbacteria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0.591836735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0.636363636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B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0.007217571</w:t>
            </w:r>
          </w:p>
        </w:tc>
      </w:tr>
      <w:tr w14:paraId="0856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Candidatus_Latescibacteria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1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0.426086957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0.039883978</w:t>
            </w:r>
          </w:p>
        </w:tc>
      </w:tr>
      <w:tr w14:paraId="2D28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Planctomycetota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0.020408163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0.264864865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D3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2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Candidatus_Marinimicrobia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5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0.448979592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0.52688172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8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0.053925591</w:t>
            </w:r>
          </w:p>
        </w:tc>
      </w:tr>
      <w:tr w14:paraId="22AE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Nitrospinae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E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0.183673469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0.426086957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0.002342526</w:t>
            </w:r>
          </w:p>
        </w:tc>
      </w:tr>
      <w:tr w14:paraId="5851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0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Candidatus_Poribacteria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0.142857143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0.418803419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0.001244501</w:t>
            </w:r>
          </w:p>
        </w:tc>
      </w:tr>
      <w:tr w14:paraId="1985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F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Candidatus_Woesebacteria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0.183673469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1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0.426086957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A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0.002342526</w:t>
            </w:r>
          </w:p>
        </w:tc>
      </w:tr>
      <w:tr w14:paraId="3BCB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3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Candidatus_Saccharibacteria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3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0.12244898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0.365671642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7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0.000281293</w:t>
            </w:r>
          </w:p>
        </w:tc>
      </w:tr>
      <w:tr w14:paraId="4F23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8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candidate_division_Zixibacteria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0.306122449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0.014279699</w:t>
            </w:r>
          </w:p>
        </w:tc>
      </w:tr>
      <w:tr w14:paraId="0B1A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0.163265306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0.429824561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F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0.002493849</w:t>
            </w:r>
          </w:p>
        </w:tc>
      </w:tr>
      <w:tr w14:paraId="06E3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613B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0501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Lentisphaerae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120A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0.142857143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7D9C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0.422413793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4A42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0.001764305</w:t>
            </w:r>
          </w:p>
        </w:tc>
      </w:tr>
    </w:tbl>
    <w:p w14:paraId="64F13FFA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OTQxMDY2NDdkYTFmZjY3OTZjMWI2NWI2YWM5MWIifQ=="/>
  </w:docVars>
  <w:rsids>
    <w:rsidRoot w:val="00803D24"/>
    <w:rsid w:val="0001436A"/>
    <w:rsid w:val="0002473D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3CF69F5"/>
    <w:rsid w:val="1DBC73FA"/>
    <w:rsid w:val="4D2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7</Pages>
  <Words>580</Words>
  <Characters>5572</Characters>
  <Lines>6</Lines>
  <Paragraphs>1</Paragraphs>
  <TotalTime>8</TotalTime>
  <ScaleCrop>false</ScaleCrop>
  <LinksUpToDate>false</LinksUpToDate>
  <CharactersWithSpaces>5649</CharactersWithSpaces>
  <Application>WPS Office_12.1.0.18608_F1E327BC-269C-435d-A152-05C5408002CA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2024-06-25T06:35:00Z</dcterms:created>
  <dc:creator>Frontiers</dc:creator>
  <cp:lastModifiedBy>小雪</cp:lastModifiedBy>
  <cp:lastPrinted>2013-10-03T12:51:00Z</cp:lastPrinted>
  <dcterms:modified xsi:type="dcterms:W3CDTF">2024-10-28T16:46:25Z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2052-12.1.0.18608</vt:lpwstr>
  </property>
  <property fmtid="{D5CDD505-2E9C-101B-9397-08002B2CF9AE}" pid="11" name="ICV">
    <vt:lpwstr>AC0284D110654DCD8C1858512AEE6C9C_13</vt:lpwstr>
  </property>
</Properties>
</file>