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26FE9" w14:textId="5FBA6848" w:rsidR="007670EA" w:rsidRPr="006064C2" w:rsidRDefault="00996AE7" w:rsidP="006064C2">
      <w:pPr>
        <w:pStyle w:val="TableCaption"/>
        <w:keepNext/>
        <w:spacing w:afterLines="50" w:after="50"/>
        <w:rPr>
          <w:rFonts w:ascii="Times New Roman" w:hAnsi="Times New Roman" w:cs="Times New Roman" w:hint="eastAsia"/>
          <w:b w:val="0"/>
        </w:rPr>
      </w:pPr>
      <w:r w:rsidRPr="006064C2">
        <w:rPr>
          <w:rFonts w:ascii="Times New Roman" w:hAnsi="Times New Roman" w:cs="Times New Roman"/>
          <w:bCs/>
          <w:i w:val="0"/>
          <w:color w:val="000000"/>
          <w:lang w:eastAsia="zh-CN"/>
        </w:rPr>
        <w:t>S-</w:t>
      </w:r>
      <w:r w:rsidR="007670EA" w:rsidRPr="006064C2">
        <w:rPr>
          <w:rFonts w:ascii="Times New Roman" w:eastAsia="Arial" w:hAnsi="Times New Roman" w:cs="Times New Roman"/>
          <w:bCs/>
          <w:i w:val="0"/>
          <w:color w:val="000000"/>
        </w:rPr>
        <w:t xml:space="preserve">Table </w:t>
      </w:r>
      <w:r w:rsidR="006064C2" w:rsidRPr="006064C2">
        <w:rPr>
          <w:rFonts w:ascii="Times New Roman" w:hAnsi="Times New Roman" w:cs="Times New Roman"/>
          <w:bCs/>
          <w:i w:val="0"/>
          <w:color w:val="000000"/>
          <w:lang w:eastAsia="zh-CN"/>
        </w:rPr>
        <w:t>2</w:t>
      </w:r>
      <w:r w:rsidR="006064C2" w:rsidRPr="006064C2">
        <w:rPr>
          <w:rFonts w:ascii="Times New Roman" w:eastAsia="宋体" w:hAnsi="Times New Roman" w:cs="Times New Roman"/>
          <w:bCs/>
          <w:i w:val="0"/>
          <w:color w:val="000000"/>
          <w:lang w:eastAsia="zh-CN"/>
        </w:rPr>
        <w:t>.</w:t>
      </w:r>
      <w:r w:rsidR="006064C2" w:rsidRPr="006064C2">
        <w:rPr>
          <w:rFonts w:ascii="Times New Roman" w:eastAsia="宋体" w:hAnsi="Times New Roman" w:cs="Times New Roman"/>
          <w:b w:val="0"/>
          <w:i w:val="0"/>
          <w:color w:val="000000"/>
          <w:lang w:eastAsia="zh-CN"/>
        </w:rPr>
        <w:t xml:space="preserve"> The </w:t>
      </w:r>
      <w:r w:rsidR="006064C2">
        <w:rPr>
          <w:rFonts w:ascii="Times New Roman" w:eastAsia="宋体" w:hAnsi="Times New Roman" w:cs="Times New Roman" w:hint="eastAsia"/>
          <w:b w:val="0"/>
          <w:i w:val="0"/>
          <w:color w:val="000000"/>
          <w:lang w:eastAsia="zh-CN"/>
        </w:rPr>
        <w:t>variance inflation factor and tolerance for variables.</w:t>
      </w:r>
    </w:p>
    <w:tbl>
      <w:tblPr>
        <w:tblW w:w="8789" w:type="dxa"/>
        <w:jc w:val="center"/>
        <w:tblLayout w:type="fixed"/>
        <w:tblLook w:val="0420" w:firstRow="1" w:lastRow="0" w:firstColumn="0" w:lastColumn="0" w:noHBand="0" w:noVBand="1"/>
      </w:tblPr>
      <w:tblGrid>
        <w:gridCol w:w="1985"/>
        <w:gridCol w:w="699"/>
        <w:gridCol w:w="10"/>
        <w:gridCol w:w="1134"/>
        <w:gridCol w:w="1275"/>
        <w:gridCol w:w="1134"/>
        <w:gridCol w:w="1276"/>
        <w:gridCol w:w="1276"/>
      </w:tblGrid>
      <w:tr w:rsidR="00996AE7" w:rsidRPr="001D7638" w14:paraId="4A9F39B2" w14:textId="77777777" w:rsidTr="00C54E16">
        <w:trPr>
          <w:trHeight w:val="397"/>
          <w:tblHeader/>
          <w:jc w:val="center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D66E" w14:textId="100E7A28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OLE_LINK11"/>
            <w:r w:rsidRPr="00C54E16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30F1" w14:textId="0B7F5233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VIF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B70AF" w14:textId="2C63E221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VIF</w:t>
            </w: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（</w:t>
            </w:r>
            <w:r w:rsidRPr="00C54E16"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  <w:t>95%CI</w:t>
            </w: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A8F7" w14:textId="696B3F81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Tolerance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D8D5" w14:textId="32A5BE12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Tolerance</w:t>
            </w: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（</w:t>
            </w:r>
            <w:r w:rsidRPr="00C54E16"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  <w:t>95%CI</w:t>
            </w: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）</w:t>
            </w:r>
          </w:p>
        </w:tc>
      </w:tr>
      <w:tr w:rsidR="00C54E16" w:rsidRPr="001D7638" w14:paraId="43C86244" w14:textId="77777777" w:rsidTr="00C54E16">
        <w:trPr>
          <w:trHeight w:val="397"/>
          <w:tblHeader/>
          <w:jc w:val="center"/>
        </w:trPr>
        <w:tc>
          <w:tcPr>
            <w:tcW w:w="198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4518" w14:textId="77777777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84FC" w14:textId="77777777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742A" w14:textId="66B1516C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54E16">
              <w:rPr>
                <w:rFonts w:ascii="Times New Roman" w:hAnsi="Times New Roman" w:cs="Times New Roman"/>
                <w:b/>
                <w:bCs/>
                <w:szCs w:val="21"/>
              </w:rPr>
              <w:t>Low</w:t>
            </w: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4713" w14:textId="64B19284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High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6903F" w14:textId="77777777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B3C1" w14:textId="10BF10D8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</w:pP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Low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B820" w14:textId="3EA96520" w:rsidR="00996AE7" w:rsidRPr="00C54E16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szCs w:val="21"/>
              </w:rPr>
            </w:pPr>
            <w:r w:rsidRPr="00C54E16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High</w:t>
            </w:r>
          </w:p>
        </w:tc>
      </w:tr>
      <w:tr w:rsidR="00C54E16" w:rsidRPr="001D7638" w14:paraId="456FC177" w14:textId="77777777" w:rsidTr="001009B6">
        <w:trPr>
          <w:trHeight w:val="397"/>
          <w:jc w:val="center"/>
        </w:trPr>
        <w:tc>
          <w:tcPr>
            <w:tcW w:w="1985" w:type="dxa"/>
            <w:tcBorders>
              <w:top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9ED8" w14:textId="3C3FB4DE" w:rsidR="00996AE7" w:rsidRPr="00C54E16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</w:pPr>
            <w:r w:rsidRPr="00C54E16"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  <w:t>Age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C400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1.64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ED79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1.49</w:t>
            </w:r>
          </w:p>
        </w:tc>
        <w:tc>
          <w:tcPr>
            <w:tcW w:w="1275" w:type="dxa"/>
            <w:tcBorders>
              <w:top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FAA5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1.83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74EB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0.61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2135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0.5</w:t>
            </w:r>
            <w:r>
              <w:rPr>
                <w:rFonts w:asci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ACD2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0.67</w:t>
            </w:r>
          </w:p>
        </w:tc>
      </w:tr>
      <w:tr w:rsidR="00C54E16" w:rsidRPr="001D7638" w14:paraId="026C8B6D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CF84" w14:textId="174BD634" w:rsidR="00996AE7" w:rsidRPr="00C54E16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</w:pPr>
            <w:r w:rsidRPr="00C54E16"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  <w:t>Gender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DA44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1.13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17FA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1.07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B147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</w:t>
            </w:r>
            <w:r>
              <w:rPr>
                <w:rFonts w:asci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9DA5D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1F5D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F1D1B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</w:t>
            </w:r>
            <w:r>
              <w:rPr>
                <w:rFonts w:ascii="Times New Roman" w:hint="eastAsia"/>
                <w:color w:val="000000"/>
                <w:szCs w:val="21"/>
              </w:rPr>
              <w:t>4</w:t>
            </w:r>
          </w:p>
        </w:tc>
      </w:tr>
      <w:tr w:rsidR="00C54E16" w:rsidRPr="001D7638" w14:paraId="5228DF8E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7651" w14:textId="14AFFA21" w:rsidR="00996AE7" w:rsidRPr="00C54E16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</w:pPr>
            <w:r w:rsidRPr="00C54E16"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  <w:t>Disease history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D13B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1.17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79B6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F436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1.30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B390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</w:t>
            </w:r>
            <w:r>
              <w:rPr>
                <w:rFonts w:ascii="Times New Roman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A7D3E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</w:t>
            </w:r>
            <w:r>
              <w:rPr>
                <w:rFonts w:asci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9CF3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0.91</w:t>
            </w:r>
          </w:p>
        </w:tc>
      </w:tr>
      <w:tr w:rsidR="00C54E16" w:rsidRPr="001D7638" w14:paraId="389EB5F9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3D28" w14:textId="42C513BC" w:rsidR="00996AE7" w:rsidRPr="00C54E16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</w:pPr>
            <w:r w:rsidRPr="00C54E16"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  <w:t>Location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D098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2.35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1F5F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2.10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7CA4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2.6</w:t>
            </w:r>
            <w:r>
              <w:rPr>
                <w:rFonts w:ascii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8674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6F90A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0.3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CD9DC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</w:tr>
      <w:tr w:rsidR="00C54E16" w:rsidRPr="001D7638" w14:paraId="3D41CFE9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DE42" w14:textId="636DB896" w:rsidR="00996AE7" w:rsidRPr="00C54E16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</w:pPr>
            <w:r w:rsidRPr="00C54E16">
              <w:rPr>
                <w:rFonts w:ascii="Times New Roman" w:eastAsia="DejaVu Sans" w:hAnsi="Times New Roman" w:cs="Times New Roman" w:hint="eastAsia"/>
                <w:b/>
                <w:color w:val="000000"/>
                <w:sz w:val="22"/>
              </w:rPr>
              <w:t>Headache Nature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6AC9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2.2</w:t>
            </w:r>
            <w:r>
              <w:rPr>
                <w:rFonts w:ascii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6E93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2.03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B0CD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2.5</w:t>
            </w:r>
            <w:r>
              <w:rPr>
                <w:rFonts w:asci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998B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20B8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0.39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07AA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0.49</w:t>
            </w:r>
          </w:p>
        </w:tc>
      </w:tr>
      <w:tr w:rsidR="00C54E16" w:rsidRPr="001D7638" w14:paraId="4B59EA46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FE9B" w14:textId="18165344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Mood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356F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1.20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BB4D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1.1</w:t>
            </w:r>
            <w:r>
              <w:rPr>
                <w:rFonts w:asci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5B44A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1.3</w:t>
            </w:r>
            <w:r>
              <w:rPr>
                <w:rFonts w:asci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2AFD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F6EB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0.75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4208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0.89</w:t>
            </w:r>
          </w:p>
        </w:tc>
      </w:tr>
      <w:tr w:rsidR="00C54E16" w:rsidRPr="001D7638" w14:paraId="39BD113D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6732" w14:textId="2A619278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Fatigue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C9AD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1.29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1A386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1.19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35EE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1.43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B4D0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891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4F8A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</w:t>
            </w:r>
            <w:r>
              <w:rPr>
                <w:rFonts w:ascii="Times New Roman" w:hint="eastAsia"/>
                <w:color w:val="000000"/>
                <w:szCs w:val="21"/>
              </w:rPr>
              <w:t>4</w:t>
            </w:r>
          </w:p>
        </w:tc>
      </w:tr>
      <w:tr w:rsidR="00C54E16" w:rsidRPr="001D7638" w14:paraId="0D3FF5A3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1C2A" w14:textId="44BF293B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Influenza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4A47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</w:t>
            </w:r>
            <w:r>
              <w:rPr>
                <w:rFonts w:asci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6985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0A74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8D6A4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F0487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</w:t>
            </w:r>
            <w:r>
              <w:rPr>
                <w:rFonts w:asci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9CAB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0.96</w:t>
            </w:r>
          </w:p>
        </w:tc>
      </w:tr>
      <w:tr w:rsidR="00C54E16" w:rsidRPr="001D7638" w14:paraId="7DE13888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F1374" w14:textId="5D64040C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Blurred vision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2D8B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</w:t>
            </w:r>
            <w:r>
              <w:rPr>
                <w:rFonts w:asci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169F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AA588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2F18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79A5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852E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</w:tr>
      <w:tr w:rsidR="00C54E16" w:rsidRPr="001D7638" w14:paraId="1D70BDEE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BF4E" w14:textId="4537C929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Dizziness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DD97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</w:t>
            </w:r>
            <w:r>
              <w:rPr>
                <w:rFonts w:ascii="Times New Roman" w:hint="eastAsia"/>
                <w:color w:val="000000"/>
                <w:szCs w:val="21"/>
              </w:rPr>
              <w:t>9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C3EB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F4F4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</w:t>
            </w:r>
            <w:r>
              <w:rPr>
                <w:rFonts w:asci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DB61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EE8E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</w:t>
            </w:r>
            <w:r>
              <w:rPr>
                <w:rFonts w:asci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AC7C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</w:t>
            </w:r>
            <w:r>
              <w:rPr>
                <w:rFonts w:ascii="Times New Roman" w:hint="eastAsia"/>
                <w:color w:val="000000"/>
                <w:szCs w:val="21"/>
              </w:rPr>
              <w:t>7</w:t>
            </w:r>
          </w:p>
        </w:tc>
      </w:tr>
      <w:tr w:rsidR="00C54E16" w:rsidRPr="001D7638" w14:paraId="446E6E7D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25BC" w14:textId="4325C743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Photophobia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61B6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1.87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03060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1.69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A1A0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</w:t>
            </w:r>
            <w:r>
              <w:rPr>
                <w:rFonts w:ascii="Times New Roman" w:hint="eastAsia"/>
                <w:color w:val="000000"/>
                <w:szCs w:val="21"/>
              </w:rPr>
              <w:t>1</w:t>
            </w:r>
            <w:r w:rsidRPr="001D7638">
              <w:rPr>
                <w:rFonts w:ascii="Times New Roman" w:eastAsia="DejaVu Sans"/>
                <w:color w:val="000000"/>
                <w:szCs w:val="21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4D4B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0.53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0BBD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352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0.59</w:t>
            </w:r>
          </w:p>
        </w:tc>
      </w:tr>
      <w:tr w:rsidR="00C54E16" w:rsidRPr="001D7638" w14:paraId="1DA41FCC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9058" w14:textId="6B8663C3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Phonophobia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5F20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1.8</w:t>
            </w:r>
            <w:r>
              <w:rPr>
                <w:rFonts w:asci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42B1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1.69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41B6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</w:t>
            </w:r>
            <w:r>
              <w:rPr>
                <w:rFonts w:ascii="Times New Roman" w:hint="eastAsia"/>
                <w:color w:val="000000"/>
                <w:szCs w:val="21"/>
              </w:rPr>
              <w:t>1</w:t>
            </w:r>
            <w:r w:rsidRPr="001D7638">
              <w:rPr>
                <w:rFonts w:ascii="Times New Roman" w:eastAsia="DejaVu Sans"/>
                <w:color w:val="000000"/>
                <w:szCs w:val="21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9D2E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0.5</w:t>
            </w:r>
            <w:r>
              <w:rPr>
                <w:rFonts w:asci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0EC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FC33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0.59</w:t>
            </w:r>
          </w:p>
        </w:tc>
      </w:tr>
      <w:tr w:rsidR="00C54E16" w:rsidRPr="001D7638" w14:paraId="011BD804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A4E9" w14:textId="3DE62E36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Nausea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4347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2.02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E352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1.8</w:t>
            </w:r>
            <w:r>
              <w:rPr>
                <w:rFonts w:asci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8341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2.27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0C83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5C465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497A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0.5</w:t>
            </w:r>
            <w:r>
              <w:rPr>
                <w:rFonts w:ascii="Times New Roman" w:hint="eastAsia"/>
                <w:color w:val="000000"/>
                <w:szCs w:val="21"/>
              </w:rPr>
              <w:t>5</w:t>
            </w:r>
          </w:p>
        </w:tc>
      </w:tr>
      <w:tr w:rsidR="00C54E16" w:rsidRPr="001D7638" w14:paraId="57F21FB6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CD53" w14:textId="668C8391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Vomiting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A1A5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1.8</w:t>
            </w:r>
            <w:r>
              <w:rPr>
                <w:rFonts w:ascii="Times New Roman" w:hint="eastAsia"/>
                <w:color w:val="000000"/>
                <w:szCs w:val="21"/>
              </w:rPr>
              <w:t>9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40FE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1.70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35738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2.12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5DE6E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0.53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E8B1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0.47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BA1F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0.5</w:t>
            </w:r>
            <w:r>
              <w:rPr>
                <w:rFonts w:ascii="Times New Roman" w:hint="eastAsia"/>
                <w:color w:val="000000"/>
                <w:szCs w:val="21"/>
              </w:rPr>
              <w:t>9</w:t>
            </w:r>
          </w:p>
        </w:tc>
      </w:tr>
      <w:tr w:rsidR="00C54E16" w:rsidRPr="001D7638" w14:paraId="496E6003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6B0C" w14:textId="1808493D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Hypertension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94B5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</w:t>
            </w:r>
            <w:r>
              <w:rPr>
                <w:rFonts w:asci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CC94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1.1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2808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1.4</w:t>
            </w:r>
            <w:r>
              <w:rPr>
                <w:rFonts w:asci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5B5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0.79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581F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</w:t>
            </w:r>
            <w:r>
              <w:rPr>
                <w:rFonts w:asci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E8198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0.85</w:t>
            </w:r>
          </w:p>
        </w:tc>
      </w:tr>
      <w:tr w:rsidR="00C54E16" w:rsidRPr="001D7638" w14:paraId="5197BEEE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2AFB" w14:textId="24927D4F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Diabetes</w:t>
            </w:r>
          </w:p>
        </w:tc>
        <w:tc>
          <w:tcPr>
            <w:tcW w:w="69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BB7F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1.1</w:t>
            </w:r>
            <w:r>
              <w:rPr>
                <w:rFonts w:ascii="Times New Roman" w:hint="eastAsia"/>
                <w:color w:val="000000"/>
                <w:szCs w:val="21"/>
              </w:rPr>
              <w:t>6</w:t>
            </w:r>
          </w:p>
        </w:tc>
        <w:tc>
          <w:tcPr>
            <w:tcW w:w="114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C896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E6FA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DF6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</w:t>
            </w:r>
            <w:r>
              <w:rPr>
                <w:rFonts w:asci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389C6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477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0.92</w:t>
            </w:r>
          </w:p>
        </w:tc>
      </w:tr>
      <w:tr w:rsidR="00C54E16" w:rsidRPr="001D7638" w14:paraId="0F5313D8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7F5C" w14:textId="77777777" w:rsidR="00996AE7" w:rsidRPr="00C54E16" w:rsidRDefault="00996AE7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/>
                <w:b/>
                <w:bCs/>
                <w:szCs w:val="21"/>
              </w:rPr>
            </w:pPr>
            <w:r w:rsidRPr="00C54E16">
              <w:rPr>
                <w:rFonts w:ascii="Times New Roman" w:hint="eastAsia"/>
                <w:b/>
                <w:bCs/>
                <w:color w:val="000000"/>
                <w:szCs w:val="21"/>
              </w:rPr>
              <w:t>PFO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D088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984C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1.15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597F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1.3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5EB1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</w:t>
            </w:r>
            <w:r>
              <w:rPr>
                <w:rFonts w:asci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6206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6316" w14:textId="77777777" w:rsidR="00996AE7" w:rsidRPr="001D7638" w:rsidRDefault="00996AE7" w:rsidP="003C4C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</w:t>
            </w:r>
            <w:r>
              <w:rPr>
                <w:rFonts w:ascii="Times New Roman" w:hint="eastAsia"/>
                <w:color w:val="000000"/>
                <w:szCs w:val="21"/>
              </w:rPr>
              <w:t>7</w:t>
            </w:r>
          </w:p>
        </w:tc>
      </w:tr>
      <w:tr w:rsidR="00C54E16" w:rsidRPr="001D7638" w14:paraId="2EC905AB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F893" w14:textId="4F778018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Anxiety/Depression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CE3C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9B6E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A2D0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1.23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F19C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C4D0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42EC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</w:t>
            </w:r>
            <w:r>
              <w:rPr>
                <w:rFonts w:ascii="Times New Roman" w:hint="eastAsia"/>
                <w:color w:val="000000"/>
                <w:szCs w:val="21"/>
              </w:rPr>
              <w:t>8</w:t>
            </w:r>
          </w:p>
        </w:tc>
      </w:tr>
      <w:tr w:rsidR="00C54E16" w:rsidRPr="001D7638" w14:paraId="29423741" w14:textId="77777777" w:rsidTr="001009B6">
        <w:trPr>
          <w:trHeight w:val="397"/>
          <w:jc w:val="center"/>
        </w:trPr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31DB" w14:textId="7E5B5521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Cerebrovascular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49C5E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</w:t>
            </w:r>
            <w:r>
              <w:rPr>
                <w:rFonts w:asci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74BA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1.13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CE59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1.35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10D0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0.82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C54A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0.7</w:t>
            </w:r>
            <w:r>
              <w:rPr>
                <w:rFonts w:asci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9DE5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0.88</w:t>
            </w:r>
          </w:p>
        </w:tc>
      </w:tr>
      <w:tr w:rsidR="00C54E16" w:rsidRPr="001D7638" w14:paraId="62F6D6C3" w14:textId="77777777" w:rsidTr="001009B6">
        <w:trPr>
          <w:trHeight w:val="397"/>
          <w:jc w:val="center"/>
        </w:trPr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8304" w14:textId="2663CE59" w:rsidR="00C54E16" w:rsidRPr="001D7638" w:rsidRDefault="00C54E16" w:rsidP="001009B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hAnsi="宋体" w:hint="eastAsia"/>
                <w:szCs w:val="21"/>
              </w:rPr>
            </w:pPr>
            <w:r w:rsidRPr="00CD0AE2">
              <w:rPr>
                <w:rFonts w:ascii="Times New Roman" w:eastAsia="DejaVu Sans" w:hAnsi="Times New Roman" w:cs="Times New Roman"/>
                <w:b/>
                <w:color w:val="000000"/>
                <w:sz w:val="22"/>
              </w:rPr>
              <w:t>Menstruation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1875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7F87A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1.01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2E18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1.25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3D63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</w:t>
            </w:r>
            <w:r>
              <w:rPr>
                <w:rFonts w:asci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E3AC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0.80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F5C2" w14:textId="77777777" w:rsidR="00C54E16" w:rsidRPr="001D7638" w:rsidRDefault="00C54E16" w:rsidP="00C54E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/>
                <w:szCs w:val="21"/>
              </w:rPr>
            </w:pPr>
            <w:r w:rsidRPr="001D7638">
              <w:rPr>
                <w:rFonts w:ascii="Times New Roman" w:eastAsia="DejaVu Sans"/>
                <w:color w:val="000000"/>
                <w:szCs w:val="21"/>
              </w:rPr>
              <w:t>0.98</w:t>
            </w:r>
          </w:p>
        </w:tc>
      </w:tr>
    </w:tbl>
    <w:bookmarkEnd w:id="0"/>
    <w:p w14:paraId="2E3E85C2" w14:textId="6BA0BB5E" w:rsidR="00D11EDD" w:rsidRPr="006064C2" w:rsidRDefault="006064C2" w:rsidP="006064C2">
      <w:pPr>
        <w:spacing w:beforeLines="50" w:before="50"/>
        <w:rPr>
          <w:rFonts w:ascii="Times New Roman" w:hAnsi="Times New Roman" w:cs="Times New Roman" w:hint="eastAsia"/>
        </w:rPr>
      </w:pPr>
      <w:r w:rsidRPr="006064C2">
        <w:rPr>
          <w:rFonts w:ascii="Times New Roman" w:hAnsi="Times New Roman" w:cs="Times New Roman"/>
        </w:rPr>
        <w:t>PFO: patent foramen ovale;</w:t>
      </w:r>
      <w:r>
        <w:rPr>
          <w:rFonts w:ascii="Times New Roman" w:hAnsi="Times New Roman" w:cs="Times New Roman" w:hint="eastAsia"/>
        </w:rPr>
        <w:t xml:space="preserve"> VIF: </w:t>
      </w:r>
      <w:r w:rsidRPr="006064C2">
        <w:rPr>
          <w:rFonts w:ascii="Times New Roman" w:hAnsi="Times New Roman" w:cs="Times New Roman" w:hint="eastAsia"/>
        </w:rPr>
        <w:t>variance inflation factor</w:t>
      </w:r>
      <w:r>
        <w:rPr>
          <w:rFonts w:ascii="Times New Roman" w:hAnsi="Times New Roman" w:cs="Times New Roman" w:hint="eastAsia"/>
        </w:rPr>
        <w:t>.</w:t>
      </w:r>
    </w:p>
    <w:sectPr w:rsidR="00D11EDD" w:rsidRPr="006064C2" w:rsidSect="002C465F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A0MjC3NDExM7G0MLZU0lEKTi0uzszPAykwrAUA+O7UxiwAAAA="/>
  </w:docVars>
  <w:rsids>
    <w:rsidRoot w:val="00B22F3D"/>
    <w:rsid w:val="001009B6"/>
    <w:rsid w:val="002C465F"/>
    <w:rsid w:val="003166B3"/>
    <w:rsid w:val="006064C2"/>
    <w:rsid w:val="007670EA"/>
    <w:rsid w:val="007E2DB7"/>
    <w:rsid w:val="008353EA"/>
    <w:rsid w:val="00996AE7"/>
    <w:rsid w:val="00A33874"/>
    <w:rsid w:val="00B22F3D"/>
    <w:rsid w:val="00C54E16"/>
    <w:rsid w:val="00D11EDD"/>
    <w:rsid w:val="00D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9B95"/>
  <w15:chartTrackingRefBased/>
  <w15:docId w15:val="{17A15D55-1334-4BFA-94F1-CEFD3A0E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6B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4"/>
    <w:next w:val="4"/>
    <w:link w:val="TOC10"/>
    <w:uiPriority w:val="39"/>
    <w:rsid w:val="003166B3"/>
    <w:pPr>
      <w:keepNext w:val="0"/>
      <w:keepLines w:val="0"/>
      <w:spacing w:before="120" w:after="120" w:line="240" w:lineRule="auto"/>
      <w:jc w:val="left"/>
      <w:outlineLvl w:val="9"/>
    </w:pPr>
    <w:rPr>
      <w:rFonts w:asciiTheme="minorHAnsi" w:eastAsia="宋体" w:hAnsiTheme="minorHAnsi" w:cstheme="minorBidi"/>
      <w:b w:val="0"/>
      <w:caps/>
      <w:sz w:val="24"/>
      <w:szCs w:val="20"/>
    </w:rPr>
  </w:style>
  <w:style w:type="character" w:customStyle="1" w:styleId="TOC10">
    <w:name w:val="TOC 1 字符"/>
    <w:link w:val="TOC1"/>
    <w:uiPriority w:val="39"/>
    <w:rsid w:val="003166B3"/>
    <w:rPr>
      <w:rFonts w:eastAsia="宋体"/>
      <w:bCs/>
      <w:caps/>
      <w:sz w:val="24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3166B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ableCaption">
    <w:name w:val="Table Caption"/>
    <w:basedOn w:val="a"/>
    <w:qFormat/>
    <w:rsid w:val="007670EA"/>
    <w:pPr>
      <w:widowControl/>
      <w:jc w:val="center"/>
    </w:pPr>
    <w:rPr>
      <w:b/>
      <w:i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Zhu-Hong Chen</dc:creator>
  <cp:keywords/>
  <dc:description/>
  <cp:lastModifiedBy>Zhu-Hong Chen</cp:lastModifiedBy>
  <cp:revision>10</cp:revision>
  <dcterms:created xsi:type="dcterms:W3CDTF">2024-04-24T08:58:00Z</dcterms:created>
  <dcterms:modified xsi:type="dcterms:W3CDTF">2024-12-17T15:19:00Z</dcterms:modified>
</cp:coreProperties>
</file>