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790D9" w14:textId="289EBBAF" w:rsidR="00541B79" w:rsidRDefault="00541B79" w:rsidP="00541B79">
      <w:pPr>
        <w:pStyle w:val="Heading2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S1</w:t>
      </w:r>
      <w:r>
        <w:rPr>
          <w:rFonts w:cstheme="minorHAnsi"/>
          <w:sz w:val="24"/>
          <w:szCs w:val="24"/>
        </w:rPr>
        <w:t xml:space="preserve"> - </w:t>
      </w:r>
      <w:r w:rsidRPr="00AF5A8A">
        <w:rPr>
          <w:rFonts w:cstheme="minorHAnsi"/>
          <w:sz w:val="24"/>
          <w:szCs w:val="24"/>
        </w:rPr>
        <w:t>gPROMs Model Parameters</w:t>
      </w:r>
    </w:p>
    <w:p w14:paraId="5FBCA3BB" w14:textId="77777777" w:rsidR="00541B79" w:rsidRPr="00AF5A8A" w:rsidRDefault="00541B79" w:rsidP="00541B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561"/>
        <w:gridCol w:w="1562"/>
      </w:tblGrid>
      <w:tr w:rsidR="00541B79" w:rsidRPr="001A48C0" w14:paraId="376B493F" w14:textId="77777777" w:rsidTr="00A80D14">
        <w:trPr>
          <w:trHeight w:val="283"/>
        </w:trPr>
        <w:tc>
          <w:tcPr>
            <w:tcW w:w="50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1E4F5" w:themeFill="accent1" w:themeFillTint="33"/>
          </w:tcPr>
          <w:p w14:paraId="62E22109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theme="minorHAnsi"/>
                <w:b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b/>
                <w:i/>
                <w:color w:val="000000"/>
                <w:szCs w:val="20"/>
              </w:rPr>
              <w:t>Parameter</w:t>
            </w: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1E4F5" w:themeFill="accent1" w:themeFillTint="33"/>
          </w:tcPr>
          <w:p w14:paraId="181A49E3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b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b/>
                <w:i/>
                <w:color w:val="000000"/>
                <w:szCs w:val="20"/>
              </w:rPr>
              <w:t>Unit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1E4F5" w:themeFill="accent1" w:themeFillTint="33"/>
          </w:tcPr>
          <w:p w14:paraId="4391475B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b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b/>
                <w:i/>
                <w:color w:val="000000"/>
                <w:szCs w:val="20"/>
              </w:rPr>
              <w:t>Value</w:t>
            </w:r>
          </w:p>
        </w:tc>
      </w:tr>
      <w:tr w:rsidR="00541B79" w:rsidRPr="001A48C0" w14:paraId="70B2407D" w14:textId="77777777" w:rsidTr="00A80D14">
        <w:trPr>
          <w:trHeight w:val="283"/>
        </w:trPr>
        <w:tc>
          <w:tcPr>
            <w:tcW w:w="822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9E5D1E6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Calibri" w:cstheme="minorHAnsi"/>
                <w:b/>
                <w:bCs/>
                <w:color w:val="000000"/>
                <w:szCs w:val="20"/>
              </w:rPr>
            </w:pPr>
            <w:r w:rsidRPr="001A48C0">
              <w:rPr>
                <w:rFonts w:eastAsia="Calibri" w:cstheme="minorHAnsi"/>
                <w:b/>
                <w:bCs/>
                <w:color w:val="000000"/>
                <w:szCs w:val="20"/>
              </w:rPr>
              <w:t>GT</w:t>
            </w:r>
          </w:p>
        </w:tc>
      </w:tr>
      <w:tr w:rsidR="00541B79" w:rsidRPr="001A48C0" w14:paraId="66384FCE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0F6BF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Thermal efficiency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6B042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4E0FE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43.1</w:t>
            </w:r>
          </w:p>
        </w:tc>
      </w:tr>
      <w:tr w:rsidR="00541B79" w:rsidRPr="001A48C0" w14:paraId="3BFA6B6B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A8262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Compressor pressure ratio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9656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2594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1:23.5</w:t>
            </w:r>
          </w:p>
        </w:tc>
      </w:tr>
      <w:tr w:rsidR="00541B79" w:rsidRPr="001A48C0" w14:paraId="38A3114C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BABF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Air flow rate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E0D2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kg/s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48AF2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783</w:t>
            </w:r>
          </w:p>
        </w:tc>
      </w:tr>
      <w:tr w:rsidR="00541B79" w:rsidRPr="001A48C0" w14:paraId="6F58697C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B70F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Air/Fuel ratio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9A433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D04A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35.2</w:t>
            </w:r>
          </w:p>
        </w:tc>
      </w:tr>
      <w:tr w:rsidR="00541B79" w:rsidRPr="001A48C0" w14:paraId="2F29FDEF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3ACB0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Fine filter ∆P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B27B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Pa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EAA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1000</w:t>
            </w:r>
          </w:p>
        </w:tc>
      </w:tr>
      <w:tr w:rsidR="00541B79" w:rsidRPr="001A48C0" w14:paraId="36DF51D4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F7790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Fuel inlet temperature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AC2EC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E26C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120</w:t>
            </w:r>
          </w:p>
        </w:tc>
      </w:tr>
      <w:tr w:rsidR="00541B79" w:rsidRPr="001A48C0" w14:paraId="12D5DCBE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310F3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Fuel inlet pressure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E196F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Bar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2AB64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42</w:t>
            </w:r>
          </w:p>
        </w:tc>
      </w:tr>
      <w:tr w:rsidR="00541B79" w:rsidRPr="001A48C0" w14:paraId="07EBFFB2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22E75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Turbine inlet temperature (TIT)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CFDC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0B77D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1440</w:t>
            </w:r>
          </w:p>
        </w:tc>
      </w:tr>
      <w:tr w:rsidR="00541B79" w:rsidRPr="001A48C0" w14:paraId="01BD6668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CF582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Turbine isentropic efficiency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3254B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A5009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90</w:t>
            </w:r>
          </w:p>
        </w:tc>
      </w:tr>
      <w:tr w:rsidR="00541B79" w:rsidRPr="001A48C0" w14:paraId="70879240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E5502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Compressor isentropic efficiency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148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077FB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90</w:t>
            </w:r>
          </w:p>
        </w:tc>
      </w:tr>
      <w:tr w:rsidR="00541B79" w:rsidRPr="001A48C0" w14:paraId="4DA52EEC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298B0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Mechanical Efficiency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8601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B4F7D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99.9</w:t>
            </w:r>
          </w:p>
        </w:tc>
      </w:tr>
      <w:tr w:rsidR="00541B79" w:rsidRPr="001A48C0" w14:paraId="6BF9B03A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FCA2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Combustor ∆P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9B814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7C05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5</w:t>
            </w:r>
          </w:p>
        </w:tc>
      </w:tr>
      <w:tr w:rsidR="00541B79" w:rsidRPr="001A48C0" w14:paraId="6B8BCD02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A81E0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First stage Nozzle ∆T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5624B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88AA5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44</w:t>
            </w:r>
          </w:p>
        </w:tc>
      </w:tr>
      <w:tr w:rsidR="00541B79" w:rsidRPr="001A48C0" w14:paraId="78E19567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4A34F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First stage Turbine pressure ratio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08F4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67133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2.1:1</w:t>
            </w:r>
          </w:p>
        </w:tc>
      </w:tr>
      <w:tr w:rsidR="00541B79" w:rsidRPr="001A48C0" w14:paraId="727AAF59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D957F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Second stage Nozzle ∆T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CCD0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25F9B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13</w:t>
            </w:r>
          </w:p>
        </w:tc>
      </w:tr>
      <w:tr w:rsidR="00541B79" w:rsidRPr="001A48C0" w14:paraId="3C3024CC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5D4B4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Second stage Turbine pressure ratio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DE27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F0B4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2.3:1</w:t>
            </w:r>
          </w:p>
        </w:tc>
      </w:tr>
      <w:tr w:rsidR="00541B79" w:rsidRPr="001A48C0" w14:paraId="3B2C942D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862B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Third stage Nozzle ∆T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F43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BE9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6</w:t>
            </w:r>
          </w:p>
        </w:tc>
      </w:tr>
      <w:tr w:rsidR="00541B79" w:rsidRPr="001A48C0" w14:paraId="320BB9F5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5CB6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GT Exhaust pressure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A8E35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Bar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E43CD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1.033</w:t>
            </w:r>
          </w:p>
        </w:tc>
      </w:tr>
      <w:tr w:rsidR="00541B79" w:rsidRPr="001A48C0" w14:paraId="3BD947CE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9C579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GT Exhaust temperature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961C9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4A05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629</w:t>
            </w:r>
          </w:p>
        </w:tc>
      </w:tr>
      <w:tr w:rsidR="00541B79" w:rsidRPr="001A48C0" w14:paraId="57E36F71" w14:textId="77777777" w:rsidTr="00A80D14">
        <w:trPr>
          <w:trHeight w:val="283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48733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Calibri" w:cstheme="minorHAnsi"/>
                <w:b/>
                <w:color w:val="000000"/>
                <w:szCs w:val="20"/>
              </w:rPr>
            </w:pPr>
            <w:r w:rsidRPr="001A48C0">
              <w:rPr>
                <w:rFonts w:eastAsia="Calibri" w:cstheme="minorHAnsi"/>
                <w:b/>
                <w:color w:val="000000"/>
                <w:szCs w:val="20"/>
              </w:rPr>
              <w:t>Flue Gas Heat Recovery</w:t>
            </w:r>
          </w:p>
        </w:tc>
      </w:tr>
      <w:tr w:rsidR="00541B79" w:rsidRPr="001A48C0" w14:paraId="22B930C5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7199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HP Steam temperature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CAF83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5F44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600</w:t>
            </w:r>
          </w:p>
        </w:tc>
      </w:tr>
      <w:tr w:rsidR="00541B79" w:rsidRPr="001A48C0" w14:paraId="697732B1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BB7A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HP Turbine Inlet Pressure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4FCDB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Bar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5269C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186</w:t>
            </w:r>
          </w:p>
        </w:tc>
      </w:tr>
      <w:tr w:rsidR="00541B79" w:rsidRPr="001A48C0" w14:paraId="53213BDF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B29B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Reheat Steam temperature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92E9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0F419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585</w:t>
            </w:r>
          </w:p>
        </w:tc>
      </w:tr>
      <w:tr w:rsidR="00541B79" w:rsidRPr="001A48C0" w14:paraId="34AE3834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2BD3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IP Turbine Inlet Pressure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D3B4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Bar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36960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41</w:t>
            </w:r>
          </w:p>
        </w:tc>
      </w:tr>
      <w:tr w:rsidR="00541B79" w:rsidRPr="001A48C0" w14:paraId="2E50A3AE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02CD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LP Steam temperature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392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B8BD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277</w:t>
            </w:r>
          </w:p>
        </w:tc>
      </w:tr>
      <w:tr w:rsidR="00541B79" w:rsidRPr="001A48C0" w14:paraId="1ABE5485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054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LP Turbine Inlet Pressure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A6D8C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Bar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97305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3.7</w:t>
            </w:r>
          </w:p>
        </w:tc>
      </w:tr>
      <w:tr w:rsidR="00541B79" w:rsidRPr="001A48C0" w14:paraId="05DC863B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33A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Condenser pressure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3767D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Bar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59E09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0.045</w:t>
            </w:r>
          </w:p>
        </w:tc>
      </w:tr>
      <w:tr w:rsidR="00541B79" w:rsidRPr="001A48C0" w14:paraId="76367170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396E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CW water supply temperature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6336A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F262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8</w:t>
            </w:r>
          </w:p>
        </w:tc>
      </w:tr>
      <w:tr w:rsidR="00541B79" w:rsidRPr="001A48C0" w14:paraId="18ED26C8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AD165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CW return temperature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FE556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DDF53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25</w:t>
            </w:r>
          </w:p>
        </w:tc>
      </w:tr>
      <w:tr w:rsidR="00541B79" w:rsidRPr="001A48C0" w14:paraId="2E5D4DE1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7FE6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CW supply pressure to condenser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8921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Bar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8652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3</w:t>
            </w:r>
          </w:p>
        </w:tc>
      </w:tr>
      <w:tr w:rsidR="00541B79" w:rsidRPr="001A48C0" w14:paraId="0FEBAFB6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179DF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HP, IP &amp; LP Turbine isentropic efficiency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D354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1D9C2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85</w:t>
            </w:r>
          </w:p>
        </w:tc>
      </w:tr>
      <w:tr w:rsidR="00541B79" w:rsidRPr="001A48C0" w14:paraId="4F8F0530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907D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Pump isentropic efficiency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3EE2A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AA8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70</w:t>
            </w:r>
          </w:p>
        </w:tc>
      </w:tr>
      <w:tr w:rsidR="00541B79" w:rsidRPr="001A48C0" w14:paraId="0D3AE573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6DDED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Generator efficiency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C9E9F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E053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99</w:t>
            </w:r>
          </w:p>
        </w:tc>
      </w:tr>
      <w:tr w:rsidR="00541B79" w:rsidRPr="001A48C0" w14:paraId="2A13048A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137C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Condenser thermal efficiency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5C6AE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BE94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80</w:t>
            </w:r>
          </w:p>
        </w:tc>
      </w:tr>
      <w:tr w:rsidR="00541B79" w:rsidRPr="001A48C0" w14:paraId="0B35FBAC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1F4A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HRSG thermal efficiency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29DCD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CAF1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99.7</w:t>
            </w:r>
          </w:p>
        </w:tc>
      </w:tr>
      <w:tr w:rsidR="00541B79" w:rsidRPr="001A48C0" w14:paraId="7D68A4F0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4A1C5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Economizer steam side ∆P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EC375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D1E85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2</w:t>
            </w:r>
          </w:p>
        </w:tc>
      </w:tr>
      <w:tr w:rsidR="00541B79" w:rsidRPr="001A48C0" w14:paraId="78DB84DB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C761C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Superheat steam side ∆P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BF1CD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8394F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1</w:t>
            </w:r>
          </w:p>
        </w:tc>
      </w:tr>
      <w:tr w:rsidR="00541B79" w:rsidRPr="001A48C0" w14:paraId="4A2C629A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4BAC0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HRSG gas side ∆P (per tube bank)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D0E86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2FC0E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0.11</w:t>
            </w:r>
          </w:p>
        </w:tc>
      </w:tr>
      <w:tr w:rsidR="00541B79" w:rsidRPr="001A48C0" w14:paraId="585B47DB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8CA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Mechanical efficiency (Turbine)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D34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D7195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99.7</w:t>
            </w:r>
          </w:p>
        </w:tc>
      </w:tr>
      <w:tr w:rsidR="00541B79" w:rsidRPr="001A48C0" w14:paraId="0699EEA3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07786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Mechanical efficiency (Pump &amp; Fan)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616C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50552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95</w:t>
            </w:r>
          </w:p>
        </w:tc>
      </w:tr>
      <w:tr w:rsidR="00541B79" w:rsidRPr="001A48C0" w14:paraId="5FCE7F9E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4A08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lastRenderedPageBreak/>
              <w:t>Minimum Pinch Temp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E650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6BA86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10</w:t>
            </w:r>
          </w:p>
        </w:tc>
      </w:tr>
      <w:tr w:rsidR="00541B79" w:rsidRPr="001A48C0" w14:paraId="6936A5DA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2C18B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Booster fan Isentropic efficiency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7AF9C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8E3C5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85</w:t>
            </w:r>
          </w:p>
        </w:tc>
      </w:tr>
      <w:tr w:rsidR="00541B79" w:rsidRPr="001A48C0" w14:paraId="103EEA5E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5794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Calibri" w:cstheme="minorHAnsi"/>
                <w:color w:val="000000"/>
                <w:szCs w:val="20"/>
                <w:vertAlign w:val="superscript"/>
              </w:rPr>
            </w:pPr>
            <w:r w:rsidRPr="001A48C0">
              <w:rPr>
                <w:rFonts w:eastAsia="Calibri" w:cstheme="minorHAnsi"/>
                <w:b/>
                <w:color w:val="000000"/>
                <w:szCs w:val="20"/>
              </w:rPr>
              <w:t>Reforming Cycle</w:t>
            </w:r>
            <w:r w:rsidRPr="001A48C0">
              <w:rPr>
                <w:rFonts w:eastAsia="Calibri" w:cstheme="minorHAnsi"/>
                <w:color w:val="000000"/>
                <w:szCs w:val="20"/>
                <w:vertAlign w:val="superscript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A36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  <w:vertAlign w:val="superscrip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DA84F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  <w:vertAlign w:val="superscript"/>
              </w:rPr>
            </w:pPr>
          </w:p>
        </w:tc>
      </w:tr>
      <w:tr w:rsidR="00541B79" w:rsidRPr="001A48C0" w14:paraId="1DD7F1BF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8B1E1CD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Inlet Pressure 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3B306484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Bar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A8CFD23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31</w:t>
            </w:r>
          </w:p>
        </w:tc>
      </w:tr>
      <w:tr w:rsidR="00541B79" w:rsidRPr="001A48C0" w14:paraId="387C4128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061F18D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Steam temperature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487C5470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64C0189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500</w:t>
            </w:r>
          </w:p>
        </w:tc>
      </w:tr>
      <w:tr w:rsidR="00541B79" w:rsidRPr="001A48C0" w14:paraId="14A1AE3D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1DC6F6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PSA efficiency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50A9998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573C03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90</w:t>
            </w:r>
          </w:p>
        </w:tc>
      </w:tr>
      <w:tr w:rsidR="00541B79" w:rsidRPr="001A48C0" w14:paraId="4AD8155A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9A60CBD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Steam to Carbon Ratio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1243797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196A22B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2.5</w:t>
            </w:r>
          </w:p>
        </w:tc>
      </w:tr>
      <w:tr w:rsidR="00541B79" w:rsidRPr="001A48C0" w14:paraId="1A887DB4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EB7ED5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Reformer 1 </w:t>
            </w:r>
            <w:proofErr w:type="spellStart"/>
            <w:r w:rsidRPr="001A48C0">
              <w:rPr>
                <w:rFonts w:eastAsia="Calibri" w:cstheme="minorHAnsi"/>
                <w:color w:val="000000"/>
                <w:szCs w:val="20"/>
              </w:rPr>
              <w:t>T</w:t>
            </w:r>
            <w:r w:rsidRPr="001A48C0">
              <w:rPr>
                <w:rFonts w:eastAsia="Calibri" w:cstheme="minorHAnsi"/>
                <w:color w:val="000000"/>
                <w:szCs w:val="20"/>
                <w:vertAlign w:val="subscript"/>
              </w:rPr>
              <w:t>react</w:t>
            </w:r>
            <w:proofErr w:type="spellEnd"/>
            <w:r w:rsidRPr="001A48C0">
              <w:rPr>
                <w:rFonts w:eastAsia="Calibri" w:cstheme="minorHAnsi"/>
                <w:color w:val="000000"/>
                <w:szCs w:val="20"/>
              </w:rPr>
              <w:t xml:space="preserve"> 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5119260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CD4CB4F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913</w:t>
            </w:r>
          </w:p>
        </w:tc>
      </w:tr>
      <w:tr w:rsidR="00541B79" w:rsidRPr="001A48C0" w14:paraId="3996F091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14B1A5E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WGSR </w:t>
            </w:r>
            <w:proofErr w:type="spellStart"/>
            <w:r w:rsidRPr="001A48C0">
              <w:rPr>
                <w:rFonts w:eastAsia="Calibri" w:cstheme="minorHAnsi"/>
                <w:color w:val="000000"/>
                <w:szCs w:val="20"/>
              </w:rPr>
              <w:t>T</w:t>
            </w:r>
            <w:r w:rsidRPr="001A48C0">
              <w:rPr>
                <w:rFonts w:eastAsia="Calibri" w:cstheme="minorHAnsi"/>
                <w:color w:val="000000"/>
                <w:szCs w:val="20"/>
                <w:vertAlign w:val="subscript"/>
              </w:rPr>
              <w:t>react</w:t>
            </w:r>
            <w:proofErr w:type="spellEnd"/>
            <w:r w:rsidRPr="001A48C0">
              <w:rPr>
                <w:rFonts w:eastAsia="Calibri" w:cstheme="minorHAnsi"/>
                <w:color w:val="000000"/>
                <w:szCs w:val="20"/>
                <w:vertAlign w:val="subscript"/>
              </w:rPr>
              <w:t xml:space="preserve"> </w:t>
            </w:r>
            <w:r w:rsidRPr="001A48C0">
              <w:rPr>
                <w:rFonts w:eastAsia="Calibri" w:cstheme="minorHAnsi"/>
                <w:color w:val="00000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393F2F90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8106F9F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420</w:t>
            </w:r>
          </w:p>
        </w:tc>
      </w:tr>
      <w:tr w:rsidR="00541B79" w:rsidRPr="001A48C0" w14:paraId="2BA89955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6E97C14A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Pre-Reformer </w:t>
            </w:r>
            <w:proofErr w:type="spellStart"/>
            <w:r w:rsidRPr="001A48C0">
              <w:rPr>
                <w:rFonts w:eastAsia="Calibri" w:cstheme="minorHAnsi"/>
                <w:color w:val="000000"/>
                <w:szCs w:val="20"/>
              </w:rPr>
              <w:t>T</w:t>
            </w:r>
            <w:r w:rsidRPr="001A48C0">
              <w:rPr>
                <w:rFonts w:eastAsia="Calibri" w:cstheme="minorHAnsi"/>
                <w:color w:val="000000"/>
                <w:szCs w:val="20"/>
                <w:vertAlign w:val="subscript"/>
              </w:rPr>
              <w:t>react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4EDF332F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  <w:vertAlign w:val="superscript"/>
              </w:rPr>
              <w:t>o</w:t>
            </w: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63BB834A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500</w:t>
            </w:r>
          </w:p>
        </w:tc>
      </w:tr>
      <w:tr w:rsidR="00541B79" w:rsidRPr="001A48C0" w14:paraId="54CC3F72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7E0F177C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Reformer unit ∆P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2404E670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i/>
                <w:color w:val="000000"/>
                <w:szCs w:val="20"/>
              </w:rPr>
            </w:pPr>
            <w:r w:rsidRPr="001A48C0">
              <w:rPr>
                <w:rFonts w:eastAsia="Calibri" w:cstheme="minorHAnsi"/>
                <w:i/>
                <w:color w:val="000000"/>
                <w:szCs w:val="20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6B0909DC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10</w:t>
            </w:r>
          </w:p>
        </w:tc>
      </w:tr>
      <w:tr w:rsidR="00541B79" w:rsidRPr="001A48C0" w14:paraId="48BDBD5A" w14:textId="77777777" w:rsidTr="00A80D14">
        <w:trPr>
          <w:trHeight w:val="283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AE270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Calibri" w:cstheme="minorHAnsi"/>
                <w:b/>
                <w:color w:val="000000"/>
                <w:szCs w:val="20"/>
              </w:rPr>
            </w:pPr>
            <w:r w:rsidRPr="001A48C0">
              <w:rPr>
                <w:rFonts w:eastAsia="Calibri" w:cstheme="minorHAnsi"/>
                <w:b/>
                <w:color w:val="000000"/>
                <w:szCs w:val="20"/>
              </w:rPr>
              <w:t>Natural Gas</w:t>
            </w:r>
          </w:p>
        </w:tc>
      </w:tr>
      <w:tr w:rsidR="00541B79" w:rsidRPr="001A48C0" w14:paraId="1F5ECAF9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215F74B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Methane 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0FBCCAAC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bCs/>
                <w:color w:val="000000"/>
                <w:szCs w:val="20"/>
              </w:rPr>
            </w:pPr>
            <w:r w:rsidRPr="001A48C0">
              <w:rPr>
                <w:rFonts w:eastAsia="Calibri" w:cstheme="minorHAnsi"/>
                <w:bCs/>
                <w:i/>
                <w:color w:val="000000"/>
                <w:szCs w:val="20"/>
              </w:rPr>
              <w:t>% vol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8B7D477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89.00</w:t>
            </w:r>
          </w:p>
        </w:tc>
      </w:tr>
      <w:tr w:rsidR="00541B79" w:rsidRPr="001A48C0" w14:paraId="345D1D1B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29D81F6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Ethane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3F8F632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bCs/>
                <w:color w:val="000000"/>
                <w:szCs w:val="20"/>
              </w:rPr>
            </w:pPr>
            <w:r w:rsidRPr="001A48C0">
              <w:rPr>
                <w:rFonts w:eastAsia="Calibri" w:cstheme="minorHAnsi"/>
                <w:bCs/>
                <w:i/>
                <w:color w:val="000000"/>
                <w:szCs w:val="20"/>
              </w:rPr>
              <w:t>% vol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ADABBA2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7.00</w:t>
            </w:r>
          </w:p>
        </w:tc>
      </w:tr>
      <w:tr w:rsidR="00541B79" w:rsidRPr="001A48C0" w14:paraId="61534C79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733253F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Carbon Dioxide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6CCC5604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bCs/>
                <w:color w:val="000000"/>
                <w:szCs w:val="20"/>
              </w:rPr>
            </w:pPr>
            <w:r w:rsidRPr="001A48C0">
              <w:rPr>
                <w:rFonts w:eastAsia="Calibri" w:cstheme="minorHAnsi"/>
                <w:bCs/>
                <w:i/>
                <w:color w:val="000000"/>
                <w:szCs w:val="20"/>
              </w:rPr>
              <w:t>% vol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60CBA4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2.00</w:t>
            </w:r>
          </w:p>
        </w:tc>
      </w:tr>
      <w:tr w:rsidR="00541B79" w:rsidRPr="001A48C0" w14:paraId="7F25AFC8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3A9A296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Propane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2DCF2C29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bCs/>
                <w:color w:val="000000"/>
                <w:szCs w:val="20"/>
              </w:rPr>
            </w:pPr>
            <w:r w:rsidRPr="001A48C0">
              <w:rPr>
                <w:rFonts w:eastAsia="Calibri" w:cstheme="minorHAnsi"/>
                <w:bCs/>
                <w:i/>
                <w:color w:val="000000"/>
                <w:szCs w:val="20"/>
              </w:rPr>
              <w:t>% vol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FDDE84C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1.00</w:t>
            </w:r>
          </w:p>
        </w:tc>
      </w:tr>
      <w:tr w:rsidR="00541B79" w:rsidRPr="001A48C0" w14:paraId="45C943F5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63D57561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 xml:space="preserve">Nitrogen 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0F04EF7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bCs/>
                <w:color w:val="000000"/>
                <w:szCs w:val="20"/>
              </w:rPr>
            </w:pPr>
            <w:r w:rsidRPr="001A48C0">
              <w:rPr>
                <w:rFonts w:eastAsia="Calibri" w:cstheme="minorHAnsi"/>
                <w:bCs/>
                <w:i/>
                <w:color w:val="000000"/>
                <w:szCs w:val="20"/>
              </w:rPr>
              <w:t>% vol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B639148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0.89</w:t>
            </w:r>
          </w:p>
        </w:tc>
      </w:tr>
      <w:tr w:rsidR="00541B79" w:rsidRPr="001A48C0" w14:paraId="1F53A5AE" w14:textId="77777777" w:rsidTr="00A80D14">
        <w:trPr>
          <w:trHeight w:val="2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540EECF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Butane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37166F1D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bCs/>
                <w:color w:val="000000"/>
                <w:szCs w:val="20"/>
              </w:rPr>
            </w:pPr>
            <w:r w:rsidRPr="001A48C0">
              <w:rPr>
                <w:rFonts w:eastAsia="Calibri" w:cstheme="minorHAnsi"/>
                <w:bCs/>
                <w:i/>
                <w:color w:val="000000"/>
                <w:szCs w:val="20"/>
              </w:rPr>
              <w:t>% vol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2B1854C" w14:textId="77777777" w:rsidR="00541B79" w:rsidRPr="001A48C0" w:rsidRDefault="00541B79" w:rsidP="00A8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theme="minorHAnsi"/>
                <w:color w:val="000000"/>
                <w:szCs w:val="20"/>
              </w:rPr>
            </w:pPr>
            <w:r w:rsidRPr="001A48C0">
              <w:rPr>
                <w:rFonts w:eastAsia="Calibri" w:cstheme="minorHAnsi"/>
                <w:color w:val="000000"/>
                <w:szCs w:val="20"/>
              </w:rPr>
              <w:t>0.11</w:t>
            </w:r>
          </w:p>
        </w:tc>
      </w:tr>
    </w:tbl>
    <w:p w14:paraId="6707BB6E" w14:textId="77777777" w:rsidR="00541B79" w:rsidRPr="001A48C0" w:rsidRDefault="00541B79" w:rsidP="00541B79">
      <w:pPr>
        <w:spacing w:line="240" w:lineRule="auto"/>
        <w:rPr>
          <w:rFonts w:cstheme="minorHAnsi"/>
          <w:szCs w:val="20"/>
        </w:rPr>
      </w:pPr>
    </w:p>
    <w:p w14:paraId="2EAE6625" w14:textId="60F29F0A" w:rsidR="00541B79" w:rsidRPr="001A48C0" w:rsidRDefault="00541B79" w:rsidP="00541B79">
      <w:pPr>
        <w:pStyle w:val="Heading2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S2</w:t>
      </w:r>
      <w:r>
        <w:rPr>
          <w:rFonts w:cstheme="minorHAnsi"/>
          <w:sz w:val="24"/>
          <w:szCs w:val="24"/>
        </w:rPr>
        <w:t xml:space="preserve"> -</w:t>
      </w:r>
      <w:r w:rsidRPr="00AF5A8A">
        <w:rPr>
          <w:rFonts w:cstheme="minorHAnsi"/>
          <w:sz w:val="24"/>
          <w:szCs w:val="24"/>
        </w:rPr>
        <w:t xml:space="preserve"> Economic Model Parameters</w:t>
      </w:r>
    </w:p>
    <w:p w14:paraId="73916497" w14:textId="77777777" w:rsidR="00541B79" w:rsidRPr="001A48C0" w:rsidRDefault="00541B79" w:rsidP="00541B79">
      <w:pPr>
        <w:spacing w:line="240" w:lineRule="auto"/>
        <w:rPr>
          <w:rFonts w:cstheme="minorHAnsi"/>
        </w:rPr>
      </w:pPr>
    </w:p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8"/>
        <w:gridCol w:w="1134"/>
        <w:gridCol w:w="1275"/>
      </w:tblGrid>
      <w:tr w:rsidR="00541B79" w:rsidRPr="001A48C0" w14:paraId="15DD5417" w14:textId="77777777" w:rsidTr="00A80D14">
        <w:trPr>
          <w:trHeight w:val="283"/>
        </w:trPr>
        <w:tc>
          <w:tcPr>
            <w:tcW w:w="664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2BCCFC2D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b/>
                <w:bCs/>
                <w:szCs w:val="20"/>
              </w:rPr>
            </w:pPr>
            <w:r w:rsidRPr="001A48C0">
              <w:rPr>
                <w:rFonts w:cstheme="minorHAnsi"/>
                <w:b/>
                <w:bCs/>
                <w:szCs w:val="20"/>
              </w:rPr>
              <w:t>Parameter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71F325FB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1A48C0">
              <w:rPr>
                <w:rFonts w:cstheme="minorHAnsi"/>
                <w:b/>
                <w:bCs/>
                <w:szCs w:val="20"/>
              </w:rPr>
              <w:t>Unit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C1E4F5" w:themeFill="accent1" w:themeFillTint="33"/>
            <w:vAlign w:val="center"/>
          </w:tcPr>
          <w:p w14:paraId="18051402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1A48C0">
              <w:rPr>
                <w:rFonts w:cstheme="minorHAnsi"/>
                <w:b/>
                <w:bCs/>
                <w:szCs w:val="20"/>
              </w:rPr>
              <w:t>Value</w:t>
            </w:r>
          </w:p>
        </w:tc>
      </w:tr>
      <w:tr w:rsidR="00541B79" w:rsidRPr="001A48C0" w14:paraId="7E1C4360" w14:textId="77777777" w:rsidTr="00A80D14">
        <w:trPr>
          <w:trHeight w:val="283"/>
        </w:trPr>
        <w:tc>
          <w:tcPr>
            <w:tcW w:w="6648" w:type="dxa"/>
            <w:tcBorders>
              <w:top w:val="single" w:sz="12" w:space="0" w:color="auto"/>
              <w:left w:val="nil"/>
            </w:tcBorders>
            <w:vAlign w:val="center"/>
          </w:tcPr>
          <w:p w14:paraId="66EFB525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Discount rate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YjdlZTc5YWItZmY5MS00M2M3LWFkM2EtZDQ2Y2RlZjc0NDYyIiwicHJvcGVydGllcyI6eyJub3RlSW5kZXgiOjB9LCJpc0VkaXRlZCI6ZmFsc2UsIm1hbnVhbE92ZXJyaWRlIjp7ImlzTWFudWFsbHlPdmVycmlkZGVuIjpmYWxzZSwiY2l0ZXByb2NUZXh0IjoiKERhdmlkIE1lbm11aXIgPGk+ZXQgYWwuPC9pPiwgMjAyMikiLCJtYW51YWxPdmVycmlkZVRleHQiOiIifSwiY2l0YXRpb25JdGVtcyI6W3siaWQiOiJiMjUyNTIwZC0yNjYxLTM2YmItOWUwNi00ZmQ3ZTUwNTc3YjciLCJpdGVtRGF0YSI6eyJ0eXBlIjoicmVwb3J0IiwiaWQiOiJiMjUyNTIwZC0yNjYxLTM2YmItOWUwNi00ZmQ3ZTUwNTc3YjciLCJ0aXRsZSI6IlJldmlldyBvZiBuZXh0IGdlbmVyYXRpb24gY2FyYm9uIGNhcHR1cmUgdGVjaG5vbG9neSBmb3IgaW5kdXN0cmlhbCwgd2FzdGUgYW5kIHBvd2VyIHNlY3RvcnMiLCJhdXRob3IiOlt7ImZhbWlseSI6IkRhdmlkIE1lbm11aXIiLCJnaXZlbiI6IiIsInBhcnNlLW5hbWVzIjpmYWxzZSwiZHJvcHBpbmctcGFydGljbGUiOiIiLCJub24tZHJvcHBpbmctcGFydGljbGUiOiIifSx7ImZhbWlseSI6IkthdGllIEJlcnJ5IiwiZ2l2ZW4iOiIiLCJwYXJzZS1uYW1lcyI6ZmFsc2UsImRyb3BwaW5nLXBhcnRpY2xlIjoiIiwibm9uLWRyb3BwaW5nLXBhcnRpY2xlIjoiIn0seyJmYW1pbHkiOiJTdGVwaGVuIEZsb3JlbmNlIiwiZ2l2ZW4iOiIiLCJwYXJzZS1uYW1lcyI6ZmFsc2UsImRyb3BwaW5nLXBhcnRpY2xlIjoiIiwibm9uLWRyb3BwaW5nLXBhcnRpY2xlIjoiIn0seyJmYW1pbHkiOiJBbmR5IENyb3NzIiwiZ2l2ZW4iOiIiLCJwYXJzZS1uYW1lcyI6ZmFsc2UsImRyb3BwaW5nLXBhcnRpY2xlIjoiIiwibm9uLWRyb3BwaW5nLXBhcnRpY2xlIjoiIn0seyJmYW1pbHkiOiJHcmFlbWUgQ29vayIsImdpdmVuIjoiIiwicGFyc2UtbmFtZXMiOmZhbHNlLCJkcm9wcGluZy1wYXJ0aWNsZSI6IiIsIm5vbi1kcm9wcGluZy1wYXJ0aWNsZSI6IiJ9XSwiVVJMIjoiaHR0cHM6Ly93d3cuZ292LnVrL2dvdmVybm1lbnQvcHVibGljYXRpb25zL3Jldmlldy1vZi1uZXh0LWdlbmVyYXRpb24tY2FyYm9uLWNhcHR1cmUtdGVjaG5vbG9neS1mb3ItaW5kdXN0cmlhbC13YXN0ZS1hbmQtcG93ZXItc2VjdG9ycyIsImlzc3VlZCI6eyJkYXRlLXBhcnRzIjpbWzIwMjIsNV1dfSwicHVibGlzaGVyLXBsYWNlIjoiR2xhc2dvdyIsInB1Ymxpc2hlciI6IkRlcGFydG1lbnQgZm9yIEJ1c2luZXNzLCBFbmVyZ3kgJiBJbmR1c3RyaWFsIFN0cmF0ZWd5IiwiY29udGFpbmVyLXRpdGxlLXNob3J0IjoiIn0sImlzVGVtcG9yYXJ5IjpmYWxzZX1dfQ=="/>
                <w:id w:val="1322007094"/>
                <w:placeholder>
                  <w:docPart w:val="71AAFCB0D6D84F8F8FE28B13691559CA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(David </w:t>
                </w:r>
                <w:proofErr w:type="spellStart"/>
                <w:r w:rsidRPr="002A41E3">
                  <w:rPr>
                    <w:rFonts w:eastAsia="Times New Roman"/>
                    <w:color w:val="000000"/>
                  </w:rPr>
                  <w:t>Menmuir</w:t>
                </w:r>
                <w:proofErr w:type="spellEnd"/>
                <w:r w:rsidRPr="002A41E3">
                  <w:rPr>
                    <w:rFonts w:eastAsia="Times New Roman"/>
                    <w:color w:val="000000"/>
                  </w:rPr>
                  <w:t xml:space="preserve">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2022)</w:t>
                </w:r>
              </w:sdtContent>
            </w:sdt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5052E87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12" w:space="0" w:color="auto"/>
              <w:right w:val="nil"/>
            </w:tcBorders>
            <w:vAlign w:val="center"/>
          </w:tcPr>
          <w:p w14:paraId="02D69B9B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7.8</w:t>
            </w:r>
          </w:p>
        </w:tc>
      </w:tr>
      <w:tr w:rsidR="00541B79" w:rsidRPr="001A48C0" w14:paraId="3B783C98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vAlign w:val="center"/>
          </w:tcPr>
          <w:p w14:paraId="1D51B151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Interest Rate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ZTE4YzU5MjUtMzI0OC00MTJlLWJjMDctNjI1OWI5ODAzZTczIiwicHJvcGVydGllcyI6eyJub3RlSW5kZXgiOjB9LCJpc0VkaXRlZCI6ZmFsc2UsIm1hbnVhbE92ZXJyaWRlIjp7ImlzTWFudWFsbHlPdmVycmlkZGVuIjpmYWxzZSwiY2l0ZXByb2NUZXh0IjoiKEVsbGlvdHQsIDIwMjIpIiwibWFudWFsT3ZlcnJpZGVUZXh0IjoiIn0sImNpdGF0aW9uSXRlbXMiOlt7ImlkIjoiMzMxYWQzMDItODk4Ny0zMWU3LWJiNWItODkxZWM3OTM5ODc0IiwiaXRlbURhdGEiOnsidHlwZSI6InJlcG9ydCIsImlkIjoiMzMxYWQzMDItODk4Ny0zMWU3LWJiNWItODkxZWM3OTM5ODc0IiwidGl0bGUiOiJGcm9udC1FbmQgRW5naW5lZXJpbmcgRGVzaWduIChGRUVEKSBTdHVkeSBmb3IgYSBDYXJib24gQ2FwdHVyZSBQbGFudCBSZXRyb2ZpdCB0byBhIE5hdHVyYWwgR2FzLUZpcmVkIEdhcyBUdXJiaW5lIENvbWJpbmVkIEN5Y2xlIFBvd2VyIFBsYW50ICgyeDJ4MSBEdWN0LUZpcmVkIDc1OC1NV2UgRmFjaWxpdHkgV2l0aCBGIENsYXNzIFR1cmJpbmVzKSIsImF1dGhvciI6W3siZmFtaWx5IjoiRWxsaW90dCIsImdpdmVuIjoiQmlsbCIsInBhcnNlLW5hbWVzIjpmYWxzZSwiZHJvcHBpbmctcGFydGljbGUiOiIiLCJub24tZHJvcHBpbmctcGFydGljbGUiOiIifV0sIklTQk4iOiJERS1GRTAwMzE4NDgiLCJVUkwiOiJodHRwczovL3VrY2NzcmMuYWMudWsvb3Blbi1hY2Nlc3Mtc2hlcm1hbi1mZWVkLyIsImlzc3VlZCI6eyJkYXRlLXBhcnRzIjpbWzIwMjIsM11dfSwicHVibGlzaGVyLXBsYWNlIjoiUmVzdG9uIiwibnVtYmVyLW9mLXBhZ2VzIjoiMSAtIDc4NiIsInB1Ymxpc2hlciI6IkJlY2h0ZWwiLCJjb250YWluZXItdGl0bGUtc2hvcnQiOiIifSwiaXNUZW1wb3JhcnkiOmZhbHNlfV19"/>
                <w:id w:val="1026450933"/>
                <w:placeholder>
                  <w:docPart w:val="71AAFCB0D6D84F8F8FE28B13691559CA"/>
                </w:placeholder>
              </w:sdtPr>
              <w:sdtContent>
                <w:r w:rsidRPr="003F0CEF">
                  <w:rPr>
                    <w:rFonts w:cstheme="minorHAnsi"/>
                    <w:color w:val="000000"/>
                    <w:szCs w:val="20"/>
                  </w:rPr>
                  <w:t>(Elliott,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20C2925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%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07935D8A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4.0</w:t>
            </w:r>
          </w:p>
        </w:tc>
      </w:tr>
      <w:tr w:rsidR="00541B79" w:rsidRPr="001A48C0" w14:paraId="7EDDC49D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vAlign w:val="center"/>
          </w:tcPr>
          <w:p w14:paraId="0EB9554F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Productive lifetime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NjUwMGI0MGUtYWNiOS00Yzg5LTgxNzktMGI2YTdlYjc5ZThiIiwicHJvcGVydGllcyI6eyJub3RlSW5kZXgiOjB9LCJpc0VkaXRlZCI6ZmFsc2UsIm1hbnVhbE92ZXJyaWRlIjp7ImlzTWFudWFsbHlPdmVycmlkZGVuIjpmYWxzZSwiY2l0ZXByb2NUZXh0IjoiKENvbGxvZGkgPGk+ZXQgYWwuPC9pPiwgMjAxNykiLCJtYW51YWxPdmVycmlkZVRleHQiOiIifSwiY2l0YXRpb25JdGVtcyI6W3siaWQiOiJiN2QyYmQzNy00NWQxLTNhYWQtODU5Ni02MTM0ZjgxYmExZmMiLCJpdGVtRGF0YSI6eyJ0eXBlIjoiYXJ0aWNsZS1qb3VybmFsIiwiaWQiOiJiN2QyYmQzNy00NWQxLTNhYWQtODU5Ni02MTM0ZjgxYmExZmMiLCJ0aXRsZSI6IlRlY2huby1lY29ub21pYyBFdmFsdWF0aW9uIG9mIERlcGxveWluZyBDQ1MgaW4gU01SIEJhc2VkIE1lcmNoYW50IEgyIFByb2R1Y3Rpb24gd2l0aCBORyBhcyBGZWVkc3RvY2sgYW5kIEZ1ZWwiLCJhdXRob3IiOlt7ImZhbWlseSI6IkNvbGxvZGkiLCJnaXZlbiI6Ikd1aWRvIiwicGFyc2UtbmFtZXMiOmZhbHNlLCJkcm9wcGluZy1wYXJ0aWNsZSI6IiIsIm5vbi1kcm9wcGluZy1wYXJ0aWNsZSI6IiJ9LHsiZmFtaWx5IjoiQXp6YXJvIiwiZ2l2ZW4iOiJHaXVsaWFuYSIsInBhcnNlLW5hbWVzIjpmYWxzZSwiZHJvcHBpbmctcGFydGljbGUiOiIiLCJub24tZHJvcHBpbmctcGFydGljbGUiOiIifSx7ImZhbWlseSI6IkZlcnJhcmkiLCJnaXZlbiI6Ik5vZW1pIiwicGFyc2UtbmFtZXMiOmZhbHNlLCJkcm9wcGluZy1wYXJ0aWNsZSI6IiIsIm5vbi1kcm9wcGluZy1wYXJ0aWNsZSI6IiJ9LHsiZmFtaWx5IjoiU2FudG9zIiwiZ2l2ZW4iOiJTdGFubGV5IiwicGFyc2UtbmFtZXMiOmZhbHNlLCJkcm9wcGluZy1wYXJ0aWNsZSI6IiIsIm5vbi1kcm9wcGluZy1wYXJ0aWNsZSI6IiJ9XSwiY29udGFpbmVyLXRpdGxlIjoiRW5lcmd5IFByb2NlZGlhIiwiY29udGFpbmVyLXRpdGxlLXNob3J0IjoiRW5lcmd5IFByb2NlZGlhIiwiRE9JIjoiMTAuMTAxNi9qLmVneXByby4yMDE3LjAzLjE1MzMiLCJJU1NOIjoiMTg3NjYxMDIiLCJVUkwiOiJodHRwczovL2xpbmtpbmdodWIuZWxzZXZpZXIuY29tL3JldHJpZXZlL3BpaS9TMTg3NjYxMDIxNzMxNzI3NyIsImlzc3VlZCI6eyJkYXRlLXBhcnRzIjpbWzIwMTcsN11dfSwicGFnZSI6IjI2OTAtMjcxMiIsInB1Ymxpc2hlciI6IkludGVybmF0aW9uYWwgRW5lcmd5IEFnZW5jeSBvZiBHcmVlbmhvdXNlIEdhcyIsInZvbHVtZSI6IjExNCJ9LCJpc1RlbXBvcmFyeSI6ZmFsc2V9XX0="/>
                <w:id w:val="1547260067"/>
                <w:placeholder>
                  <w:docPart w:val="71AAFCB0D6D84F8F8FE28B13691559CA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>(</w:t>
                </w:r>
                <w:proofErr w:type="spellStart"/>
                <w:r w:rsidRPr="002A41E3">
                  <w:rPr>
                    <w:rFonts w:eastAsia="Times New Roman"/>
                    <w:color w:val="000000"/>
                  </w:rPr>
                  <w:t>Collodi</w:t>
                </w:r>
                <w:proofErr w:type="spellEnd"/>
                <w:r w:rsidRPr="002A41E3">
                  <w:rPr>
                    <w:rFonts w:eastAsia="Times New Roman"/>
                    <w:color w:val="000000"/>
                  </w:rPr>
                  <w:t xml:space="preserve">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2017)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70A731D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Years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66EF214F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25</w:t>
            </w:r>
          </w:p>
        </w:tc>
      </w:tr>
      <w:tr w:rsidR="00541B79" w:rsidRPr="001A48C0" w14:paraId="207173F2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vAlign w:val="center"/>
          </w:tcPr>
          <w:p w14:paraId="1CCCB0FA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Base year</w:t>
            </w:r>
          </w:p>
        </w:tc>
        <w:tc>
          <w:tcPr>
            <w:tcW w:w="1134" w:type="dxa"/>
            <w:vAlign w:val="center"/>
          </w:tcPr>
          <w:p w14:paraId="73AE16B2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78A9AD7C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2023</w:t>
            </w:r>
          </w:p>
        </w:tc>
      </w:tr>
      <w:tr w:rsidR="00541B79" w:rsidRPr="001A48C0" w14:paraId="23575132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vAlign w:val="center"/>
          </w:tcPr>
          <w:p w14:paraId="3B79D52B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Year operational</w:t>
            </w:r>
          </w:p>
        </w:tc>
        <w:tc>
          <w:tcPr>
            <w:tcW w:w="1134" w:type="dxa"/>
            <w:vAlign w:val="center"/>
          </w:tcPr>
          <w:p w14:paraId="4BF3ACAF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5E349C26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2026</w:t>
            </w:r>
          </w:p>
        </w:tc>
      </w:tr>
      <w:tr w:rsidR="00541B79" w:rsidRPr="001A48C0" w14:paraId="254B003C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vAlign w:val="center"/>
          </w:tcPr>
          <w:p w14:paraId="67D2BA83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Build Time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ZjEwYjA4NWUtOGMzNy00Mjk5LWI2NGQtZjkxYWJkOGIwMjhkIiwicHJvcGVydGllcyI6eyJub3RlSW5kZXgiOjB9LCJpc0VkaXRlZCI6ZmFsc2UsIm1hbnVhbE92ZXJyaWRlIjp7ImlzTWFudWFsbHlPdmVycmlkZGVuIjpmYWxzZSwiY2l0ZXByb2NUZXh0IjoiKERhdmlkIE1lbm11aXIgPGk+ZXQgYWwuPC9pPiwgMjAyMikiLCJtYW51YWxPdmVycmlkZVRleHQiOiIifSwiY2l0YXRpb25JdGVtcyI6W3siaWQiOiJiMjUyNTIwZC0yNjYxLTM2YmItOWUwNi00ZmQ3ZTUwNTc3YjciLCJpdGVtRGF0YSI6eyJ0eXBlIjoicmVwb3J0IiwiaWQiOiJiMjUyNTIwZC0yNjYxLTM2YmItOWUwNi00ZmQ3ZTUwNTc3YjciLCJ0aXRsZSI6IlJldmlldyBvZiBuZXh0IGdlbmVyYXRpb24gY2FyYm9uIGNhcHR1cmUgdGVjaG5vbG9neSBmb3IgaW5kdXN0cmlhbCwgd2FzdGUgYW5kIHBvd2VyIHNlY3RvcnMiLCJhdXRob3IiOlt7ImZhbWlseSI6IkRhdmlkIE1lbm11aXIiLCJnaXZlbiI6IiIsInBhcnNlLW5hbWVzIjpmYWxzZSwiZHJvcHBpbmctcGFydGljbGUiOiIiLCJub24tZHJvcHBpbmctcGFydGljbGUiOiIifSx7ImZhbWlseSI6IkthdGllIEJlcnJ5IiwiZ2l2ZW4iOiIiLCJwYXJzZS1uYW1lcyI6ZmFsc2UsImRyb3BwaW5nLXBhcnRpY2xlIjoiIiwibm9uLWRyb3BwaW5nLXBhcnRpY2xlIjoiIn0seyJmYW1pbHkiOiJTdGVwaGVuIEZsb3JlbmNlIiwiZ2l2ZW4iOiIiLCJwYXJzZS1uYW1lcyI6ZmFsc2UsImRyb3BwaW5nLXBhcnRpY2xlIjoiIiwibm9uLWRyb3BwaW5nLXBhcnRpY2xlIjoiIn0seyJmYW1pbHkiOiJBbmR5IENyb3NzIiwiZ2l2ZW4iOiIiLCJwYXJzZS1uYW1lcyI6ZmFsc2UsImRyb3BwaW5nLXBhcnRpY2xlIjoiIiwibm9uLWRyb3BwaW5nLXBhcnRpY2xlIjoiIn0seyJmYW1pbHkiOiJHcmFlbWUgQ29vayIsImdpdmVuIjoiIiwicGFyc2UtbmFtZXMiOmZhbHNlLCJkcm9wcGluZy1wYXJ0aWNsZSI6IiIsIm5vbi1kcm9wcGluZy1wYXJ0aWNsZSI6IiJ9XSwiVVJMIjoiaHR0cHM6Ly93d3cuZ292LnVrL2dvdmVybm1lbnQvcHVibGljYXRpb25zL3Jldmlldy1vZi1uZXh0LWdlbmVyYXRpb24tY2FyYm9uLWNhcHR1cmUtdGVjaG5vbG9neS1mb3ItaW5kdXN0cmlhbC13YXN0ZS1hbmQtcG93ZXItc2VjdG9ycyIsImlzc3VlZCI6eyJkYXRlLXBhcnRzIjpbWzIwMjIsNV1dfSwicHVibGlzaGVyLXBsYWNlIjoiR2xhc2dvdyIsInB1Ymxpc2hlciI6IkRlcGFydG1lbnQgZm9yIEJ1c2luZXNzLCBFbmVyZ3kgJiBJbmR1c3RyaWFsIFN0cmF0ZWd5IiwiY29udGFpbmVyLXRpdGxlLXNob3J0IjoiIn0sImlzVGVtcG9yYXJ5IjpmYWxzZX1dfQ=="/>
                <w:id w:val="-781415915"/>
                <w:placeholder>
                  <w:docPart w:val="71AAFCB0D6D84F8F8FE28B13691559CA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(David </w:t>
                </w:r>
                <w:proofErr w:type="spellStart"/>
                <w:r w:rsidRPr="002A41E3">
                  <w:rPr>
                    <w:rFonts w:eastAsia="Times New Roman"/>
                    <w:color w:val="000000"/>
                  </w:rPr>
                  <w:t>Menmuir</w:t>
                </w:r>
                <w:proofErr w:type="spellEnd"/>
                <w:r w:rsidRPr="002A41E3">
                  <w:rPr>
                    <w:rFonts w:eastAsia="Times New Roman"/>
                    <w:color w:val="000000"/>
                  </w:rPr>
                  <w:t xml:space="preserve">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A4A1B25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Years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28000EF8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3 Years</w:t>
            </w:r>
          </w:p>
        </w:tc>
      </w:tr>
      <w:tr w:rsidR="00541B79" w:rsidRPr="001A48C0" w14:paraId="05F31442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vAlign w:val="center"/>
          </w:tcPr>
          <w:p w14:paraId="4954C3DB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CAPEX expenditure curve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YTUzMjgxZjEtMjY5Ni00NWUzLThmNmUtNzgyMmM1Y2U3YWNmIiwicHJvcGVydGllcyI6eyJub3RlSW5kZXgiOjB9LCJpc0VkaXRlZCI6ZmFsc2UsIm1hbnVhbE92ZXJyaWRlIjp7ImlzTWFudWFsbHlPdmVycmlkZGVuIjpmYWxzZSwiY2l0ZXByb2NUZXh0IjoiKENvbGxvZGkgPGk+ZXQgYWwuPC9pPiwgMjAxNykiLCJtYW51YWxPdmVycmlkZVRleHQiOiIifSwiY2l0YXRpb25JdGVtcyI6W3siaWQiOiJiN2QyYmQzNy00NWQxLTNhYWQtODU5Ni02MTM0ZjgxYmExZmMiLCJpdGVtRGF0YSI6eyJ0eXBlIjoiYXJ0aWNsZS1qb3VybmFsIiwiaWQiOiJiN2QyYmQzNy00NWQxLTNhYWQtODU5Ni02MTM0ZjgxYmExZmMiLCJ0aXRsZSI6IlRlY2huby1lY29ub21pYyBFdmFsdWF0aW9uIG9mIERlcGxveWluZyBDQ1MgaW4gU01SIEJhc2VkIE1lcmNoYW50IEgyIFByb2R1Y3Rpb24gd2l0aCBORyBhcyBGZWVkc3RvY2sgYW5kIEZ1ZWwiLCJhdXRob3IiOlt7ImZhbWlseSI6IkNvbGxvZGkiLCJnaXZlbiI6Ikd1aWRvIiwicGFyc2UtbmFtZXMiOmZhbHNlLCJkcm9wcGluZy1wYXJ0aWNsZSI6IiIsIm5vbi1kcm9wcGluZy1wYXJ0aWNsZSI6IiJ9LHsiZmFtaWx5IjoiQXp6YXJvIiwiZ2l2ZW4iOiJHaXVsaWFuYSIsInBhcnNlLW5hbWVzIjpmYWxzZSwiZHJvcHBpbmctcGFydGljbGUiOiIiLCJub24tZHJvcHBpbmctcGFydGljbGUiOiIifSx7ImZhbWlseSI6IkZlcnJhcmkiLCJnaXZlbiI6Ik5vZW1pIiwicGFyc2UtbmFtZXMiOmZhbHNlLCJkcm9wcGluZy1wYXJ0aWNsZSI6IiIsIm5vbi1kcm9wcGluZy1wYXJ0aWNsZSI6IiJ9LHsiZmFtaWx5IjoiU2FudG9zIiwiZ2l2ZW4iOiJTdGFubGV5IiwicGFyc2UtbmFtZXMiOmZhbHNlLCJkcm9wcGluZy1wYXJ0aWNsZSI6IiIsIm5vbi1kcm9wcGluZy1wYXJ0aWNsZSI6IiJ9XSwiY29udGFpbmVyLXRpdGxlIjoiRW5lcmd5IFByb2NlZGlhIiwiY29udGFpbmVyLXRpdGxlLXNob3J0IjoiRW5lcmd5IFByb2NlZGlhIiwiRE9JIjoiMTAuMTAxNi9qLmVneXByby4yMDE3LjAzLjE1MzMiLCJJU1NOIjoiMTg3NjYxMDIiLCJVUkwiOiJodHRwczovL2xpbmtpbmdodWIuZWxzZXZpZXIuY29tL3JldHJpZXZlL3BpaS9TMTg3NjYxMDIxNzMxNzI3NyIsImlzc3VlZCI6eyJkYXRlLXBhcnRzIjpbWzIwMTcsN11dfSwicGFnZSI6IjI2OTAtMjcxMiIsInB1Ymxpc2hlciI6IkludGVybmF0aW9uYWwgRW5lcmd5IEFnZW5jeSBvZiBHcmVlbmhvdXNlIEdhcyIsInZvbHVtZSI6IjExNCJ9LCJpc1RlbXBvcmFyeSI6ZmFsc2V9XX0="/>
                <w:id w:val="1507333525"/>
                <w:placeholder>
                  <w:docPart w:val="B43DA3A498D146DBAFF416192FD01760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>(</w:t>
                </w:r>
                <w:proofErr w:type="spellStart"/>
                <w:r w:rsidRPr="002A41E3">
                  <w:rPr>
                    <w:rFonts w:eastAsia="Times New Roman"/>
                    <w:color w:val="000000"/>
                  </w:rPr>
                  <w:t>Collodi</w:t>
                </w:r>
                <w:proofErr w:type="spellEnd"/>
                <w:r w:rsidRPr="002A41E3">
                  <w:rPr>
                    <w:rFonts w:eastAsia="Times New Roman"/>
                    <w:color w:val="000000"/>
                  </w:rPr>
                  <w:t xml:space="preserve">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2017)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3EA7C07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%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65A4FFB8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20/45/35</w:t>
            </w:r>
          </w:p>
        </w:tc>
      </w:tr>
      <w:tr w:rsidR="00541B79" w:rsidRPr="001A48C0" w14:paraId="10C6D715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vAlign w:val="center"/>
          </w:tcPr>
          <w:p w14:paraId="595CD65B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Load Factor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ZTNkNjExMmUtMGY4Yi00ZWM2LTlmYjUtMGZjYzgyNzdlZjk5IiwicHJvcGVydGllcyI6eyJub3RlSW5kZXgiOjB9LCJpc0VkaXRlZCI6ZmFsc2UsIm1hbnVhbE92ZXJyaWRlIjp7ImlzTWFudWFsbHlPdmVycmlkZGVuIjpmYWxzZSwiY2l0ZXByb2NUZXh0IjoiKERhdmlkIE1lbm11aXIgPGk+ZXQgYWwuPC9pPiwgMjAyMikiLCJtYW51YWxPdmVycmlkZVRleHQiOiIifSwiY2l0YXRpb25JdGVtcyI6W3siaWQiOiJiMjUyNTIwZC0yNjYxLTM2YmItOWUwNi00ZmQ3ZTUwNTc3YjciLCJpdGVtRGF0YSI6eyJ0eXBlIjoicmVwb3J0IiwiaWQiOiJiMjUyNTIwZC0yNjYxLTM2YmItOWUwNi00ZmQ3ZTUwNTc3YjciLCJ0aXRsZSI6IlJldmlldyBvZiBuZXh0IGdlbmVyYXRpb24gY2FyYm9uIGNhcHR1cmUgdGVjaG5vbG9neSBmb3IgaW5kdXN0cmlhbCwgd2FzdGUgYW5kIHBvd2VyIHNlY3RvcnMiLCJhdXRob3IiOlt7ImZhbWlseSI6IkRhdmlkIE1lbm11aXIiLCJnaXZlbiI6IiIsInBhcnNlLW5hbWVzIjpmYWxzZSwiZHJvcHBpbmctcGFydGljbGUiOiIiLCJub24tZHJvcHBpbmctcGFydGljbGUiOiIifSx7ImZhbWlseSI6IkthdGllIEJlcnJ5IiwiZ2l2ZW4iOiIiLCJwYXJzZS1uYW1lcyI6ZmFsc2UsImRyb3BwaW5nLXBhcnRpY2xlIjoiIiwibm9uLWRyb3BwaW5nLXBhcnRpY2xlIjoiIn0seyJmYW1pbHkiOiJTdGVwaGVuIEZsb3JlbmNlIiwiZ2l2ZW4iOiIiLCJwYXJzZS1uYW1lcyI6ZmFsc2UsImRyb3BwaW5nLXBhcnRpY2xlIjoiIiwibm9uLWRyb3BwaW5nLXBhcnRpY2xlIjoiIn0seyJmYW1pbHkiOiJBbmR5IENyb3NzIiwiZ2l2ZW4iOiIiLCJwYXJzZS1uYW1lcyI6ZmFsc2UsImRyb3BwaW5nLXBhcnRpY2xlIjoiIiwibm9uLWRyb3BwaW5nLXBhcnRpY2xlIjoiIn0seyJmYW1pbHkiOiJHcmFlbWUgQ29vayIsImdpdmVuIjoiIiwicGFyc2UtbmFtZXMiOmZhbHNlLCJkcm9wcGluZy1wYXJ0aWNsZSI6IiIsIm5vbi1kcm9wcGluZy1wYXJ0aWNsZSI6IiJ9XSwiVVJMIjoiaHR0cHM6Ly93d3cuZ292LnVrL2dvdmVybm1lbnQvcHVibGljYXRpb25zL3Jldmlldy1vZi1uZXh0LWdlbmVyYXRpb24tY2FyYm9uLWNhcHR1cmUtdGVjaG5vbG9neS1mb3ItaW5kdXN0cmlhbC13YXN0ZS1hbmQtcG93ZXItc2VjdG9ycyIsImlzc3VlZCI6eyJkYXRlLXBhcnRzIjpbWzIwMjIsNV1dfSwicHVibGlzaGVyLXBsYWNlIjoiR2xhc2dvdyIsInB1Ymxpc2hlciI6IkRlcGFydG1lbnQgZm9yIEJ1c2luZXNzLCBFbmVyZ3kgJiBJbmR1c3RyaWFsIFN0cmF0ZWd5IiwiY29udGFpbmVyLXRpdGxlLXNob3J0IjoiIn0sImlzVGVtcG9yYXJ5IjpmYWxzZX1dfQ=="/>
                <w:id w:val="2028206881"/>
                <w:placeholder>
                  <w:docPart w:val="D9D496D97B9E480785B1A7EAB9C417D0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(David </w:t>
                </w:r>
                <w:proofErr w:type="spellStart"/>
                <w:r w:rsidRPr="002A41E3">
                  <w:rPr>
                    <w:rFonts w:eastAsia="Times New Roman"/>
                    <w:color w:val="000000"/>
                  </w:rPr>
                  <w:t>Menmuir</w:t>
                </w:r>
                <w:proofErr w:type="spellEnd"/>
                <w:r w:rsidRPr="002A41E3">
                  <w:rPr>
                    <w:rFonts w:eastAsia="Times New Roman"/>
                    <w:color w:val="000000"/>
                  </w:rPr>
                  <w:t xml:space="preserve">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9984B9B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%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42995E63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85%</w:t>
            </w:r>
          </w:p>
        </w:tc>
      </w:tr>
      <w:tr w:rsidR="00541B79" w:rsidRPr="001A48C0" w14:paraId="341D0B27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vAlign w:val="center"/>
          </w:tcPr>
          <w:p w14:paraId="3735EF4F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Transport and storage cost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ZjI5YTYwMzAtZWZjOC00MWM2LWJlODUtODAwNTEwNzJhMDM3IiwicHJvcGVydGllcyI6eyJub3RlSW5kZXgiOjB9LCJpc0VkaXRlZCI6ZmFsc2UsIm1hbnVhbE92ZXJyaWRlIjp7ImlzTWFudWFsbHlPdmVycmlkZGVuIjpmYWxzZSwiY2l0ZXByb2NUZXh0IjoiKEouIE11cnBoeSBhbmQgUy4gRmVyZ3Vzb24sIDIwMTgpIiwibWFudWFsT3ZlcnJpZGVUZXh0IjoiIn0sImNpdGF0aW9uSXRlbXMiOlt7ImlkIjoiOGRiNDA1MGYtYjYxOS0zNzYzLWIyNGQtNDg5YzdkY2FlZjk0IiwiaXRlbURhdGEiOnsidHlwZSI6InJlcG9ydCIsImlkIjoiOGRiNDA1MGYtYjYxOS0zNzYzLWIyNGQtNDg5YzdkY2FlZjk0IiwidGl0bGUiOiJBc3Nlc3NpbmcgdGhlIENvc3QgUmVkdWN0aW9uIFBvdGVudGlhbCBhbmQgQ29tcGV0aXRpdmVuZXNzIG9mIE5vdmVsIChOZXh0IEdlbmVyYXRpb24pIFVLIENhcmJvbiBDYXB0dXJlIFRlY2hub2xvZ3kiLCJhdXRob3IiOlt7ImZhbWlseSI6IkouIE11cnBoeSIsImdpdmVuIjoiIiwicGFyc2UtbmFtZXMiOmZhbHNlLCJkcm9wcGluZy1wYXJ0aWNsZSI6IiIsIm5vbi1kcm9wcGluZy1wYXJ0aWNsZSI6IiJ9LHsiZmFtaWx5IjoiUy4gRmVyZ3Vzb24iLCJnaXZlbiI6IiIsInBhcnNlLW5hbWVzIjpmYWxzZSwiZHJvcHBpbmctcGFydGljbGUiOiIiLCJub24tZHJvcHBpbmctcGFydGljbGUiOiIifV0sImNvbnRhaW5lci10aXRsZSI6IkJlbmNobWFya2luZyBTdGF0ZS1vZi10aGUtYXJ0IGFuZCBOZXh0IEdlbmVyYXRpb24gVGVjaG5vbG9naWVzIiwiSVNCTiI6IjEzMzMzLTg4MjAtUlAtMDAxIiwiVVJMIjoiaHR0cHM6Ly9hc3NldHMucHVibGlzaGluZy5zZXJ2aWNlLmdvdi51ay9nb3Zlcm5tZW50L3VwbG9hZHMvc3lzdGVtL3VwbG9hZHMvYXR0YWNobWVudF9kYXRhL2ZpbGUvODY0Njg4L0JFSVNfRmluYWxfQmVuY2htYXJrc19SZXBvcnRfUmV2XzRBLnBkZiIsImlzc3VlZCI6eyJkYXRlLXBhcnRzIjpbWzIwMTgsMl1dfSwibnVtYmVyLW9mLXBhZ2VzIjoiMS0zMDAiLCJwdWJsaXNoZXIiOiJBbWVjIEZvc3RlciBXaGVlbGVyIEdyb3VwIiwiY29udGFpbmVyLXRpdGxlLXNob3J0IjoiIn0sImlzVGVtcG9yYXJ5IjpmYWxzZX1dfQ=="/>
                <w:id w:val="-1542971625"/>
                <w:placeholder>
                  <w:docPart w:val="71AAFCB0D6D84F8F8FE28B13691559CA"/>
                </w:placeholder>
              </w:sdtPr>
              <w:sdtContent>
                <w:r w:rsidRPr="003F0CEF">
                  <w:rPr>
                    <w:rFonts w:cstheme="minorHAnsi"/>
                    <w:color w:val="000000"/>
                    <w:szCs w:val="20"/>
                  </w:rPr>
                  <w:t>(J. Murphy and S. Ferguson, 2018)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B2A89C2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£/tCO</w:t>
            </w:r>
            <w:r w:rsidRPr="001A48C0">
              <w:rPr>
                <w:rFonts w:cstheme="minorHAnsi"/>
                <w:szCs w:val="20"/>
                <w:vertAlign w:val="subscript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19F3AC13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19</w:t>
            </w:r>
          </w:p>
        </w:tc>
      </w:tr>
      <w:tr w:rsidR="00541B79" w:rsidRPr="001A48C0" w14:paraId="24464D8B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vAlign w:val="center"/>
          </w:tcPr>
          <w:p w14:paraId="59419E20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Natural Gas Fuel price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ZWNkNTVmMjItMzE1ZC00NTQ3LTgzMDAtZmJiZTFjYjVkOGE2IiwicHJvcGVydGllcyI6eyJub3RlSW5kZXgiOjB9LCJpc0VkaXRlZCI6ZmFsc2UsIm1hbnVhbE92ZXJyaWRlIjp7ImlzTWFudWFsbHlPdmVycmlkZGVuIjpmYWxzZSwiY2l0ZXByb2NUZXh0IjoiKERhdmlkIE1lbm11aXIgPGk+ZXQgYWwuPC9pPiwgMjAyMikiLCJtYW51YWxPdmVycmlkZVRleHQiOiIifSwiY2l0YXRpb25JdGVtcyI6W3siaWQiOiJiMjUyNTIwZC0yNjYxLTM2YmItOWUwNi00ZmQ3ZTUwNTc3YjciLCJpdGVtRGF0YSI6eyJ0eXBlIjoicmVwb3J0IiwiaWQiOiJiMjUyNTIwZC0yNjYxLTM2YmItOWUwNi00ZmQ3ZTUwNTc3YjciLCJ0aXRsZSI6IlJldmlldyBvZiBuZXh0IGdlbmVyYXRpb24gY2FyYm9uIGNhcHR1cmUgdGVjaG5vbG9neSBmb3IgaW5kdXN0cmlhbCwgd2FzdGUgYW5kIHBvd2VyIHNlY3RvcnMiLCJhdXRob3IiOlt7ImZhbWlseSI6IkRhdmlkIE1lbm11aXIiLCJnaXZlbiI6IiIsInBhcnNlLW5hbWVzIjpmYWxzZSwiZHJvcHBpbmctcGFydGljbGUiOiIiLCJub24tZHJvcHBpbmctcGFydGljbGUiOiIifSx7ImZhbWlseSI6IkthdGllIEJlcnJ5IiwiZ2l2ZW4iOiIiLCJwYXJzZS1uYW1lcyI6ZmFsc2UsImRyb3BwaW5nLXBhcnRpY2xlIjoiIiwibm9uLWRyb3BwaW5nLXBhcnRpY2xlIjoiIn0seyJmYW1pbHkiOiJTdGVwaGVuIEZsb3JlbmNlIiwiZ2l2ZW4iOiIiLCJwYXJzZS1uYW1lcyI6ZmFsc2UsImRyb3BwaW5nLXBhcnRpY2xlIjoiIiwibm9uLWRyb3BwaW5nLXBhcnRpY2xlIjoiIn0seyJmYW1pbHkiOiJBbmR5IENyb3NzIiwiZ2l2ZW4iOiIiLCJwYXJzZS1uYW1lcyI6ZmFsc2UsImRyb3BwaW5nLXBhcnRpY2xlIjoiIiwibm9uLWRyb3BwaW5nLXBhcnRpY2xlIjoiIn0seyJmYW1pbHkiOiJHcmFlbWUgQ29vayIsImdpdmVuIjoiIiwicGFyc2UtbmFtZXMiOmZhbHNlLCJkcm9wcGluZy1wYXJ0aWNsZSI6IiIsIm5vbi1kcm9wcGluZy1wYXJ0aWNsZSI6IiJ9XSwiVVJMIjoiaHR0cHM6Ly93d3cuZ292LnVrL2dvdmVybm1lbnQvcHVibGljYXRpb25zL3Jldmlldy1vZi1uZXh0LWdlbmVyYXRpb24tY2FyYm9uLWNhcHR1cmUtdGVjaG5vbG9neS1mb3ItaW5kdXN0cmlhbC13YXN0ZS1hbmQtcG93ZXItc2VjdG9ycyIsImlzc3VlZCI6eyJkYXRlLXBhcnRzIjpbWzIwMjIsNV1dfSwicHVibGlzaGVyLXBsYWNlIjoiR2xhc2dvdyIsInB1Ymxpc2hlciI6IkRlcGFydG1lbnQgZm9yIEJ1c2luZXNzLCBFbmVyZ3kgJiBJbmR1c3RyaWFsIFN0cmF0ZWd5IiwiY29udGFpbmVyLXRpdGxlLXNob3J0IjoiIn0sImlzVGVtcG9yYXJ5IjpmYWxzZX1dfQ=="/>
                <w:id w:val="272754075"/>
                <w:placeholder>
                  <w:docPart w:val="71AAFCB0D6D84F8F8FE28B13691559CA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(David </w:t>
                </w:r>
                <w:proofErr w:type="spellStart"/>
                <w:r w:rsidRPr="002A41E3">
                  <w:rPr>
                    <w:rFonts w:eastAsia="Times New Roman"/>
                    <w:color w:val="000000"/>
                  </w:rPr>
                  <w:t>Menmuir</w:t>
                </w:r>
                <w:proofErr w:type="spellEnd"/>
                <w:r w:rsidRPr="002A41E3">
                  <w:rPr>
                    <w:rFonts w:eastAsia="Times New Roman"/>
                    <w:color w:val="000000"/>
                  </w:rPr>
                  <w:t xml:space="preserve">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55C0BFD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£/MWh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7744C4FE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28</w:t>
            </w:r>
          </w:p>
        </w:tc>
      </w:tr>
      <w:tr w:rsidR="00541B79" w:rsidRPr="001A48C0" w14:paraId="618517F2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38199E58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Chemical Engineering Plant Index (CEPCI)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MDI0NzZlNjctY2Y0YS00YTg4LTg1ZTctNGM3ZjI2ZTBjODNmIiwicHJvcGVydGllcyI6eyJub3RlSW5kZXgiOjB9LCJpc0VkaXRlZCI6ZmFsc2UsIm1hbnVhbE92ZXJyaWRlIjp7ImlzTWFudWFsbHlPdmVycmlkZGVuIjpmYWxzZSwiY2l0ZXByb2NUZXh0IjoiKENoZW1pY2FsIEVuZ2luZWVyaW5nLCAyMDIyKSIsIm1hbnVhbE92ZXJyaWRlVGV4dCI6IiJ9LCJjaXRhdGlvbkl0ZW1zIjpbeyJpZCI6Ijg3MjRkYzMxLTY0OTUtM2MwZS04MWFkLTI0NTRmNzJiMjFkOSIsIml0ZW1EYXRhIjp7InR5cGUiOiJ3ZWJwYWdlIiwiaWQiOiI4NzI0ZGMzMS02NDk1LTNjMGUtODFhZC0yNDU0ZjcyYjIxZDkiLCJ0aXRsZSI6IlRIRSBDSEVNSUNBTCBFTkdJTkVFUklORyBQTEFOVCBDT1NUIElOREVYIFtJbnRlcm5ldF0iLCJhdXRob3IiOlt7ImZhbWlseSI6IkNoZW1pY2FsIEVuZ2luZWVyaW5nIiwiZ2l2ZW4iOiIiLCJwYXJzZS1uYW1lcyI6ZmFsc2UsImRyb3BwaW5nLXBhcnRpY2xlIjoiIiwibm9uLWRyb3BwaW5nLXBhcnRpY2xlIjoiIn1dLCJVUkwiOiJodHRwczovL3d3dy5jaGVtZW5nb25saW5lLmNvbS9wY2ktaG9tZSIsImlzc3VlZCI6eyJkYXRlLXBhcnRzIjpbWzIwMjJdXX0sInB1Ymxpc2hlci1wbGFjZSI6ImNoZW1lbmdvbmxpbmUuY29tIiwicHVibGlzaGVyIjoiQ2hlbWljYWwgRW5naW5lZXJpbmciLCJpc3N1ZSI6IjEzLzA1LzIwMjIiLCJjb250YWluZXItdGl0bGUtc2hvcnQiOiIifSwiaXNUZW1wb3JhcnkiOmZhbHNlfV19"/>
                <w:id w:val="1933232768"/>
                <w:placeholder>
                  <w:docPart w:val="71AAFCB0D6D84F8F8FE28B13691559CA"/>
                </w:placeholder>
              </w:sdtPr>
              <w:sdtContent>
                <w:r w:rsidRPr="003F0CEF">
                  <w:rPr>
                    <w:rFonts w:cstheme="minorHAnsi"/>
                    <w:color w:val="000000"/>
                    <w:szCs w:val="20"/>
                  </w:rPr>
                  <w:t>(Chemical Engineering,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9DC6F6F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8ABCA85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816.3</w:t>
            </w:r>
          </w:p>
        </w:tc>
      </w:tr>
      <w:tr w:rsidR="00541B79" w:rsidRPr="001A48C0" w14:paraId="06B7D9C6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49F491A1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International Construction Cost Index</w:t>
            </w:r>
          </w:p>
          <w:p w14:paraId="4683AAD9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[Netherlands/UK/Texas]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MGQ5NGQ0MTMtZmI0ZS00N2ZmLTkzYzYtYWRiYjUyNjM4ZTNiIiwicHJvcGVydGllcyI6eyJub3RlSW5kZXgiOjB9LCJpc0VkaXRlZCI6ZmFsc2UsIm1hbnVhbE92ZXJyaWRlIjp7ImlzTWFudWFsbHlPdmVycmlkZGVuIjpmYWxzZSwiY2l0ZXByb2NUZXh0IjoiKEFyY2FkaXMsIDIwMjApIiwibWFudWFsT3ZlcnJpZGVUZXh0IjoiIn0sImNpdGF0aW9uSXRlbXMiOlt7ImlkIjoiZGJiZDM3MjgtYTNjNC0zN2U2LTllZjEtZGEzYmVjYzQ3MDM0IiwiaXRlbURhdGEiOnsidHlwZSI6InJlcG9ydCIsImlkIjoiZGJiZDM3MjgtYTNjNC0zN2U2LTllZjEtZGEzYmVjYzQ3MDM0IiwidGl0bGUiOiJJbnRlcm5hdGlvbmFsIENvbnN0cnVjdGlvbiBDb3N0cyAyMDIwIiwiYXV0aG9yIjpbeyJmYW1pbHkiOiJBcmNhZGlzIiwiZ2l2ZW4iOiIiLCJwYXJzZS1uYW1lcyI6ZmFsc2UsImRyb3BwaW5nLXBhcnRpY2xlIjoiIiwibm9uLWRyb3BwaW5nLXBhcnRpY2xlIjoiIn1dLCJjb250YWluZXItdGl0bGUiOiJJbnRlcm5hdGlvbmFsIENvbnN0cnVjdGlvbiBDb3N0cyIsIlVSTCI6Imh0dHBzOi8vd3d3LmFyY2FkaXMuY29tL2VuL2tub3dsZWRnZS1odWIvcGVyc3BlY3RpdmVzL2dsb2JhbC9pbnRlcm5hdGlvbmFsLWNvbnN0cnVjdGlvbi1jb3N0cyIsImlzc3VlZCI6eyJkYXRlLXBhcnRzIjpbWzIwMjBdXX0sInB1Ymxpc2hlci1wbGFjZSI6Imh0dHBzOi8vY29ubmVjdC5hcmNhZGlzLmNvbS8iLCJwdWJsaXNoZXIiOiJUaGUgT3JnYW5pc2F0aW9uIiwiY29udGFpbmVyLXRpdGxlLXNob3J0IjoiIn0sImlzVGVtcG9yYXJ5IjpmYWxzZX1dfQ=="/>
                <w:id w:val="906346491"/>
                <w:placeholder>
                  <w:docPart w:val="71AAFCB0D6D84F8F8FE28B13691559CA"/>
                </w:placeholder>
              </w:sdtPr>
              <w:sdtContent>
                <w:r w:rsidRPr="003F0CEF">
                  <w:rPr>
                    <w:rFonts w:cstheme="minorHAnsi"/>
                    <w:color w:val="000000"/>
                    <w:szCs w:val="20"/>
                  </w:rPr>
                  <w:t>(Arcadis, 2020)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43E2D1C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05562B1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100/138/97</w:t>
            </w:r>
          </w:p>
        </w:tc>
      </w:tr>
      <w:tr w:rsidR="00541B79" w:rsidRPr="001A48C0" w14:paraId="294092AF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562A409E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USD to GBP exchange rate (2023)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YWEwMjdlZjgtNjNlNC00ODJmLWFjYmUtN2MxN2EzY2YwNDgxIiwicHJvcGVydGllcyI6eyJub3RlSW5kZXgiOjB9LCJpc0VkaXRlZCI6ZmFsc2UsIm1hbnVhbE92ZXJyaWRlIjp7ImlzTWFudWFsbHlPdmVycmlkZGVuIjpmYWxzZSwiY2l0ZXByb2NUZXh0IjoiKFJhdGVzLCAyMDIwKSIsIm1hbnVhbE92ZXJyaWRlVGV4dCI6IiJ9LCJjaXRhdGlvbkl0ZW1zIjpbeyJpZCI6IjI5OTJkMTJkLTFhYTktMzc4NS1iMmVjLTFmZjQ1NDc1ZGI4MyIsIml0ZW1EYXRhIjp7InR5cGUiOiJ3ZWJwYWdlIiwiaWQiOiIyOTkyZDEyZC0xYWE5LTM3ODUtYjJlYy0xZmY0NTQ3NWRiODMiLCJ0aXRsZSI6IlVTIERvbGxhciB0byBCcml0aXNoIFBvdW5kIFNwb3QgRXhjaGFuZ2UgUmF0ZXMgZm9yIDIwMjAgW0ludGVybmV0XSIsImF1dGhvciI6W3siZmFtaWx5IjoiUmF0ZXMiLCJnaXZlbiI6IkV4Y2hhbmdlIiwicGFyc2UtbmFtZXMiOmZhbHNlLCJkcm9wcGluZy1wYXJ0aWNsZSI6IiIsIm5vbi1kcm9wcGluZy1wYXJ0aWNsZSI6IiJ9XSwiVVJMIjoiaHR0cHM6Ly93d3cuZXhjaGFuZ2VyYXRlcy5vcmcudWsvVVNELUdCUC1zcG90LWV4Y2hhbmdlLXJhdGVzLWhpc3RvcnktMjAyMC5odG1sIiwiaXNzdWVkIjp7ImRhdGUtcGFydHMiOltbMjAyMF1dfSwicHVibGlzaGVyIjoiRXhjaGFuZ2UgUmF0ZXMiLCJpc3N1ZSI6IjIyLzA3LzIwMjIiLCJjb250YWluZXItdGl0bGUtc2hvcnQiOiIifSwiaXNUZW1wb3JhcnkiOmZhbHNlfV19"/>
                <w:id w:val="-327907309"/>
                <w:placeholder>
                  <w:docPart w:val="71AAFCB0D6D84F8F8FE28B13691559CA"/>
                </w:placeholder>
              </w:sdtPr>
              <w:sdtContent>
                <w:r w:rsidRPr="003F0CEF">
                  <w:rPr>
                    <w:rFonts w:cstheme="minorHAnsi"/>
                    <w:color w:val="000000"/>
                    <w:szCs w:val="20"/>
                  </w:rPr>
                  <w:t>(Rates, 2020)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DFDD660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£/$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E15E6B4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0.82</w:t>
            </w:r>
          </w:p>
        </w:tc>
      </w:tr>
      <w:tr w:rsidR="00541B79" w:rsidRPr="001A48C0" w14:paraId="1BD9FC9C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2D4810D4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Equipment Tax/Insurance/Freight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YTMyMTI0ZDMtYzE1Zi00MzA2LTliMWEtZTYxZDc0MTFhZmQ2IiwicHJvcGVydGllcyI6eyJub3RlSW5kZXgiOjB9LCJpc0VkaXRlZCI6ZmFsc2UsIm1hbnVhbE92ZXJyaWRlIjp7ImlzTWFudWFsbHlPdmVycmlkZGVuIjpmYWxzZSwiY2l0ZXByb2NUZXh0IjoiKERvbmFsZCwgMjAwNzsgRWxsaW90dCwgMjAyMikiLCJtYW51YWxPdmVycmlkZVRleHQiOiIifSwiY2l0YXRpb25JdGVtcyI6W3siaWQiOiIzMzFhZDMwMi04OTg3LTMxZTctYmI1Yi04OTFlYzc5Mzk4NzQiLCJpdGVtRGF0YSI6eyJ0eXBlIjoicmVwb3J0IiwiaWQiOiIzMzFhZDMwMi04OTg3LTMxZTctYmI1Yi04OTFlYzc5Mzk4NzQiLCJ0aXRsZSI6IkZyb250LUVuZCBFbmdpbmVlcmluZyBEZXNpZ24gKEZFRUQpIFN0dWR5IGZvciBhIENhcmJvbiBDYXB0dXJlIFBsYW50IFJldHJvZml0IHRvIGEgTmF0dXJhbCBHYXMtRmlyZWQgR2FzIFR1cmJpbmUgQ29tYmluZWQgQ3ljbGUgUG93ZXIgUGxhbnQgKDJ4MngxIER1Y3QtRmlyZWQgNzU4LU1XZSBGYWNpbGl0eSBXaXRoIEYgQ2xhc3MgVHVyYmluZXMpIiwiYXV0aG9yIjpbeyJmYW1pbHkiOiJFbGxpb3R0IiwiZ2l2ZW4iOiJCaWxsIiwicGFyc2UtbmFtZXMiOmZhbHNlLCJkcm9wcGluZy1wYXJ0aWNsZSI6IiIsIm5vbi1kcm9wcGluZy1wYXJ0aWNsZSI6IiJ9XSwiSVNCTiI6IkRFLUZFMDAzMTg0OCIsIlVSTCI6Imh0dHBzOi8vdWtjY3NyYy5hYy51ay9vcGVuLWFjY2Vzcy1zaGVybWFuLWZlZWQvIiwiaXNzdWVkIjp7ImRhdGUtcGFydHMiOltbMjAyMiwzXV19LCJwdWJsaXNoZXItcGxhY2UiOiJSZXN0b24iLCJudW1iZXItb2YtcGFnZXMiOiIxIC0gNzg2IiwicHVibGlzaGVyIjoiQmVjaHRlbCIsImNvbnRhaW5lci10aXRsZS1zaG9ydCI6IiJ9LCJpc1RlbXBvcmFyeSI6ZmFsc2V9LHsiaWQiOiIxNzA5NTM2ZS1iNjU1LTM3ZmQtOGNkOS1iMzQ1OWJiNzg2NTciLCJpdGVtRGF0YSI6eyJ0eXBlIjoiY2hhcHRlciIsImlkIjoiMTcwOTUzNmUtYjY1NS0zN2ZkLThjZDktYjM0NTliYjc4NjU3IiwidGl0bGUiOiJSdWxlcyBvZiBUaHVtYiIsImF1dGhvciI6W3siZmFtaWx5IjoiRG9uYWxkIiwiZ2l2ZW4iOiJSIFciLCJwYXJzZS1uYW1lcyI6ZmFsc2UsImRyb3BwaW5nLXBhcnRpY2xlIjoiIiwibm9uLWRyb3BwaW5nLXBhcnRpY2xlIjoiIn1dLCJjb250YWluZXItdGl0bGUiOiJSdWxlcyBvZiBUaHVtYiBpbiBFbmdpbmVlcmluZyBQcmFjdGljZSIsIkRPSSI6IjEwLjEwMDIvOTc4MzUyNzYxMTExOS5jaDEiLCJVUkwiOiJodHRwczovL29ubGluZWxpYnJhcnkud2lsZXkuY29tL2RvaS8xMC4xMDAyLzk3ODM1Mjc2MTExMTkuY2gxIiwiaXNzdWVkIjp7ImRhdGUtcGFydHMiOltbMjAwNywyLDIzXV19LCJwYWdlIjoiMS00NCIsInB1Ymxpc2hlciI6IldpbGV5IiwiY29udGFpbmVyLXRpdGxlLXNob3J0IjoiIn0sImlzVGVtcG9yYXJ5IjpmYWxzZX1dfQ=="/>
                <w:id w:val="2022111126"/>
                <w:placeholder>
                  <w:docPart w:val="71AAFCB0D6D84F8F8FE28B13691559CA"/>
                </w:placeholder>
              </w:sdtPr>
              <w:sdtContent>
                <w:r w:rsidRPr="003F0CEF">
                  <w:rPr>
                    <w:rFonts w:cstheme="minorHAnsi"/>
                    <w:color w:val="000000"/>
                    <w:szCs w:val="20"/>
                  </w:rPr>
                  <w:t>(Donald, 2007; Elliott,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0BA52E8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70B6978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1.10</w:t>
            </w:r>
          </w:p>
        </w:tc>
      </w:tr>
      <w:tr w:rsidR="00541B79" w:rsidRPr="001A48C0" w14:paraId="3EA4D205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14BCA240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Civil Works factorial cost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NWI5OWVkNDEtOTdiNS00MDNhLWI5YzEtYjQ2NTdkOTYyZWNmIiwicHJvcGVydGllcyI6eyJub3RlSW5kZXgiOjB9LCJpc0VkaXRlZCI6ZmFsc2UsIm1hbnVhbE92ZXJyaWRlIjp7ImlzTWFudWFsbHlPdmVycmlkZGVuIjpmYWxzZSwiY2l0ZXByb2NUZXh0IjoiKEVsbGlvdHQgPGk+ZXQgYWwuPC9pPiwgMjAxODsgT2xhdiBGYWxrLVBlZGVyc2VuIDxpPmV0IGFsLjwvaT4sIDIwMTk7IEVsbGlvdHQsIDIwMjIpIiwibWFudWFsT3ZlcnJpZGVUZXh0IjoiIn0sImNpdGF0aW9uSXRlbXMiOlt7ImlkIjoiMzMxYWQzMDItODk4Ny0zMWU3LWJiNWItODkxZWM3OTM5ODc0IiwiaXRlbURhdGEiOnsidHlwZSI6InJlcG9ydCIsImlkIjoiMzMxYWQzMDItODk4Ny0zMWU3LWJiNWItODkxZWM3OTM5ODc0IiwidGl0bGUiOiJGcm9udC1FbmQgRW5naW5lZXJpbmcgRGVzaWduIChGRUVEKSBTdHVkeSBmb3IgYSBDYXJib24gQ2FwdHVyZSBQbGFudCBSZXRyb2ZpdCB0byBhIE5hdHVyYWwgR2FzLUZpcmVkIEdhcyBUdXJiaW5lIENvbWJpbmVkIEN5Y2xlIFBvd2VyIFBsYW50ICgyeDJ4MSBEdWN0LUZpcmVkIDc1OC1NV2UgRmFjaWxpdHkgV2l0aCBGIENsYXNzIFR1cmJpbmVzKSIsImF1dGhvciI6W3siZmFtaWx5IjoiRWxsaW90dCIsImdpdmVuIjoiQmlsbCIsInBhcnNlLW5hbWVzIjpmYWxzZSwiZHJvcHBpbmctcGFydGljbGUiOiIiLCJub24tZHJvcHBpbmctcGFydGljbGUiOiIifV0sIklTQk4iOiJERS1GRTAwMzE4NDgiLCJVUkwiOiJodHRwczovL3VrY2NzcmMuYWMudWsvb3Blbi1hY2Nlc3Mtc2hlcm1hbi1mZWVkLyIsImlzc3VlZCI6eyJkYXRlLXBhcnRzIjpbWzIwMjIsM11dfSwicHVibGlzaGVyLXBsYWNlIjoiUmVzdG9uIiwibnVtYmVyLW9mLXBhZ2VzIjoiMSAtIDc4NiIsInB1Ymxpc2hlciI6IkJlY2h0ZWwiLCJjb250YWluZXItdGl0bGUtc2hvcnQiOiIifSwiaXNUZW1wb3JhcnkiOmZhbHNlfSx7ImlkIjoiMDk1NjZiYTYtNTVlNy0zMWVlLWI4NmQtYTk5MThkNzA0ZmY3IiwiaXRlbURhdGEiOnsidHlwZSI6InJlcG9ydCIsImlkIjoiMDk1NjZiYTYtNTVlNy0zMWVlLWI4NmQtYTk5MThkNzA0ZmY3IiwidGl0bGUiOiJSZXRyb2ZpdHRpbmcgYW4gQXVzdHJhbGlhbiBCcm93biBDb2FsIFBvd2VyIFN0YXRpb24gV2l0aCBQb3N0LUNvbWJ1c3Rpb24gQ2FwdHVyZSAtICBBIENvbmNlcHR1YWwgU3R1ZHkiLCJhdXRob3IiOlt7ImZhbWlseSI6IkVsbGlvdHQiLCJnaXZlbiI6IkIiLCJwYXJzZS1uYW1lcyI6ZmFsc2UsImRyb3BwaW5nLXBhcnRpY2xlIjoiIiwibm9uLWRyb3BwaW5nLXBhcnRpY2xlIjoiIn0seyJmYW1pbHkiOiJCZW56IiwiZ2l2ZW4iOiJHIiwicGFyc2UtbmFtZXMiOmZhbHNlLCJkcm9wcGluZy1wYXJ0aWNsZSI6IiIsIm5vbi1kcm9wcGluZy1wYXJ0aWNsZSI6IiJ9LHsiZmFtaWx5IjoiQ29uc3VsdGFudCBRYWRlciIsImdpdmVuIjoiQSIsInBhcnNlLW5hbWVzIjpmYWxzZSwiZHJvcHBpbmctcGFydGljbGUiOiIiLCJub24tZHJvcHBpbmctcGFydGljbGUiOiIifSx7ImZhbWlseSI6IkNPMkNSQyBHaWJiaW5zIiwiZ2l2ZW4iOiJKIiwicGFyc2UtbmFtZXMiOmZhbHNlLCJkcm9wcGluZy1wYXJ0aWNsZSI6IiIsIm5vbi1kcm9wcGluZy1wYXJ0aWNsZSI6IiJ9XSwiaXNzdWVkIjp7ImRhdGUtcGFydHMiOltbMjAxOCwxMF1dfSwibnVtYmVyLW9mLXBhZ2VzIjoiMS0xMzEiLCJwdWJsaXNoZXIiOiJCZWNodGVsIEluZnJhc3RydWN0dXJlIGFuZCBQb3dlciBDb3Jwb3JhdGlvbiIsImNvbnRhaW5lci10aXRsZS1zaG9ydCI6IiJ9LCJpc1RlbXBvcmFyeSI6ZmFsc2V9LHsiaWQiOiJlMjliNGVmOS1jZDEyLTMwZWItYjc0ZS03YzYyMGU0NjgyNDAiLCJpdGVtRGF0YSI6eyJ0eXBlIjoicmVwb3J0IiwiaWQiOiJlMjliNGVmOS1jZDEyLTMwZWItYjc0ZS03YzYyMGU0NjgyNDAiLCJ0aXRsZSI6IkNPMiBDYXB0dXJlIEZhY2lsaXR5IGF0IEvDpXJzdMO4LCBOb3J3YXk6IEZyb250LUVuZCBFbmdpbmVlcmluZyBhbmQgRGVzaWduIChGRUVEKSBTdHVkeSBSZXBvcnQiLCJhdXRob3IiOlt7ImZhbWlseSI6Ik9sYXYgRmFsay1QZWRlcnNlbiIsImdpdmVuIjoiTWFyaSIsInBhcnNlLW5hbWVzIjpmYWxzZSwiZHJvcHBpbmctcGFydGljbGUiOiIiLCJub24tZHJvcHBpbmctcGFydGljbGUiOiIifSx7ImZhbWlseSI6IkhlZ2ciLCJnaXZlbiI6Ikd1bmRlcnNlbiIsInBhcnNlLW5hbWVzIjpmYWxzZSwiZHJvcHBpbmctcGFydGljbGUiOiIiLCJub24tZHJvcHBpbmctcGFydGljbGUiOiIifSx7ImZhbWlseSI6IkFzbGUiLCJnaXZlbiI6IlNlbGZvcnMiLCJwYXJzZS1uYW1lcyI6ZmFsc2UsImRyb3BwaW5nLXBhcnRpY2xlIjoiIiwibm9uLWRyb3BwaW5nLXBhcnRpY2xlIjoiIn0seyJmYW1pbHkiOiJQw6VsIFRvcmUiLCJnaXZlbiI6IlN2ZW5kc2VuIiwicGFyc2UtbmFtZXMiOmZhbHNlLCJkcm9wcGluZy1wYXJ0aWNsZSI6IiIsIm5vbi1kcm9wcGluZy1wYXJ0aWNsZSI6IiJ9XSwidGl0bGUtc2hvcnQiOiIzMjAtQ0NDIEZFRUQgU3R1ZHkiLCJJU0JOIjoiMjU0NzQtMDAwLTMwUi1HMDRHLTAwMDAxIiwiaXNzdWVkIjp7ImRhdGUtcGFydHMiOltbMjAxOSw0XV19LCJudW1iZXItb2YtcGFnZXMiOiIxLTQwMCIsImVkaXRpb24iOiIxIiwicHVibGlzaGVyIjoiR0FTU05PVkEiLCJjb250YWluZXItdGl0bGUtc2hvcnQiOiIifSwiaXNUZW1wb3JhcnkiOmZhbHNlfV19"/>
                <w:id w:val="-825971568"/>
                <w:placeholder>
                  <w:docPart w:val="71AAFCB0D6D84F8F8FE28B13691559CA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(Elliott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 xml:space="preserve">, 2018; Olav Falk-Pedersen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2019; Elliott,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3A91FDC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A37EDA6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1.21</w:t>
            </w:r>
          </w:p>
        </w:tc>
      </w:tr>
      <w:tr w:rsidR="00541B79" w:rsidRPr="001A48C0" w14:paraId="218BF460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5419E60D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Utilities factorial cost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YmFmNjYwMzUtZmEzZS00ODdlLWJhMGUtYmYyYzEzMDg4ZjdhIiwicHJvcGVydGllcyI6eyJub3RlSW5kZXgiOjB9LCJpc0VkaXRlZCI6ZmFsc2UsIm1hbnVhbE92ZXJyaWRlIjp7ImlzTWFudWFsbHlPdmVycmlkZGVuIjpmYWxzZSwiY2l0ZXByb2NUZXh0IjoiKEVsbGlvdHQgPGk+ZXQgYWwuPC9pPiwgMjAxODsgT2xhdiBGYWxrLVBlZGVyc2VuIDxpPmV0IGFsLjwvaT4sIDIwMTk7IEVsbGlvdHQsIDIwMjIpIiwibWFudWFsT3ZlcnJpZGVUZXh0IjoiIn0sImNpdGF0aW9uSXRlbXMiOlt7ImlkIjoiMzMxYWQzMDItODk4Ny0zMWU3LWJiNWItODkxZWM3OTM5ODc0IiwiaXRlbURhdGEiOnsidHlwZSI6InJlcG9ydCIsImlkIjoiMzMxYWQzMDItODk4Ny0zMWU3LWJiNWItODkxZWM3OTM5ODc0IiwidGl0bGUiOiJGcm9udC1FbmQgRW5naW5lZXJpbmcgRGVzaWduIChGRUVEKSBTdHVkeSBmb3IgYSBDYXJib24gQ2FwdHVyZSBQbGFudCBSZXRyb2ZpdCB0byBhIE5hdHVyYWwgR2FzLUZpcmVkIEdhcyBUdXJiaW5lIENvbWJpbmVkIEN5Y2xlIFBvd2VyIFBsYW50ICgyeDJ4MSBEdWN0LUZpcmVkIDc1OC1NV2UgRmFjaWxpdHkgV2l0aCBGIENsYXNzIFR1cmJpbmVzKSIsImF1dGhvciI6W3siZmFtaWx5IjoiRWxsaW90dCIsImdpdmVuIjoiQmlsbCIsInBhcnNlLW5hbWVzIjpmYWxzZSwiZHJvcHBpbmctcGFydGljbGUiOiIiLCJub24tZHJvcHBpbmctcGFydGljbGUiOiIifV0sIklTQk4iOiJERS1GRTAwMzE4NDgiLCJVUkwiOiJodHRwczovL3VrY2NzcmMuYWMudWsvb3Blbi1hY2Nlc3Mtc2hlcm1hbi1mZWVkLyIsImlzc3VlZCI6eyJkYXRlLXBhcnRzIjpbWzIwMjIsM11dfSwicHVibGlzaGVyLXBsYWNlIjoiUmVzdG9uIiwibnVtYmVyLW9mLXBhZ2VzIjoiMSAtIDc4NiIsInB1Ymxpc2hlciI6IkJlY2h0ZWwiLCJjb250YWluZXItdGl0bGUtc2hvcnQiOiIifSwiaXNUZW1wb3JhcnkiOmZhbHNlfSx7ImlkIjoiMDk1NjZiYTYtNTVlNy0zMWVlLWI4NmQtYTk5MThkNzA0ZmY3IiwiaXRlbURhdGEiOnsidHlwZSI6InJlcG9ydCIsImlkIjoiMDk1NjZiYTYtNTVlNy0zMWVlLWI4NmQtYTk5MThkNzA0ZmY3IiwidGl0bGUiOiJSZXRyb2ZpdHRpbmcgYW4gQXVzdHJhbGlhbiBCcm93biBDb2FsIFBvd2VyIFN0YXRpb24gV2l0aCBQb3N0LUNvbWJ1c3Rpb24gQ2FwdHVyZSAtICBBIENvbmNlcHR1YWwgU3R1ZHkiLCJhdXRob3IiOlt7ImZhbWlseSI6IkVsbGlvdHQiLCJnaXZlbiI6IkIiLCJwYXJzZS1uYW1lcyI6ZmFsc2UsImRyb3BwaW5nLXBhcnRpY2xlIjoiIiwibm9uLWRyb3BwaW5nLXBhcnRpY2xlIjoiIn0seyJmYW1pbHkiOiJCZW56IiwiZ2l2ZW4iOiJHIiwicGFyc2UtbmFtZXMiOmZhbHNlLCJkcm9wcGluZy1wYXJ0aWNsZSI6IiIsIm5vbi1kcm9wcGluZy1wYXJ0aWNsZSI6IiJ9LHsiZmFtaWx5IjoiQ29uc3VsdGFudCBRYWRlciIsImdpdmVuIjoiQSIsInBhcnNlLW5hbWVzIjpmYWxzZSwiZHJvcHBpbmctcGFydGljbGUiOiIiLCJub24tZHJvcHBpbmctcGFydGljbGUiOiIifSx7ImZhbWlseSI6IkNPMkNSQyBHaWJiaW5zIiwiZ2l2ZW4iOiJKIiwicGFyc2UtbmFtZXMiOmZhbHNlLCJkcm9wcGluZy1wYXJ0aWNsZSI6IiIsIm5vbi1kcm9wcGluZy1wYXJ0aWNsZSI6IiJ9XSwiaXNzdWVkIjp7ImRhdGUtcGFydHMiOltbMjAxOCwxMF1dfSwibnVtYmVyLW9mLXBhZ2VzIjoiMS0xMzEiLCJwdWJsaXNoZXIiOiJCZWNodGVsIEluZnJhc3RydWN0dXJlIGFuZCBQb3dlciBDb3Jwb3JhdGlvbiIsImNvbnRhaW5lci10aXRsZS1zaG9ydCI6IiJ9LCJpc1RlbXBvcmFyeSI6ZmFsc2V9LHsiaWQiOiJlMjliNGVmOS1jZDEyLTMwZWItYjc0ZS03YzYyMGU0NjgyNDAiLCJpdGVtRGF0YSI6eyJ0eXBlIjoicmVwb3J0IiwiaWQiOiJlMjliNGVmOS1jZDEyLTMwZWItYjc0ZS03YzYyMGU0NjgyNDAiLCJ0aXRsZSI6IkNPMiBDYXB0dXJlIEZhY2lsaXR5IGF0IEvDpXJzdMO4LCBOb3J3YXk6IEZyb250LUVuZCBFbmdpbmVlcmluZyBhbmQgRGVzaWduIChGRUVEKSBTdHVkeSBSZXBvcnQiLCJhdXRob3IiOlt7ImZhbWlseSI6Ik9sYXYgRmFsay1QZWRlcnNlbiIsImdpdmVuIjoiTWFyaSIsInBhcnNlLW5hbWVzIjpmYWxzZSwiZHJvcHBpbmctcGFydGljbGUiOiIiLCJub24tZHJvcHBpbmctcGFydGljbGUiOiIifSx7ImZhbWlseSI6IkhlZ2ciLCJnaXZlbiI6Ikd1bmRlcnNlbiIsInBhcnNlLW5hbWVzIjpmYWxzZSwiZHJvcHBpbmctcGFydGljbGUiOiIiLCJub24tZHJvcHBpbmctcGFydGljbGUiOiIifSx7ImZhbWlseSI6IkFzbGUiLCJnaXZlbiI6IlNlbGZvcnMiLCJwYXJzZS1uYW1lcyI6ZmFsc2UsImRyb3BwaW5nLXBhcnRpY2xlIjoiIiwibm9uLWRyb3BwaW5nLXBhcnRpY2xlIjoiIn0seyJmYW1pbHkiOiJQw6VsIFRvcmUiLCJnaXZlbiI6IlN2ZW5kc2VuIiwicGFyc2UtbmFtZXMiOmZhbHNlLCJkcm9wcGluZy1wYXJ0aWNsZSI6IiIsIm5vbi1kcm9wcGluZy1wYXJ0aWNsZSI6IiJ9XSwidGl0bGUtc2hvcnQiOiIzMjAtQ0NDIEZFRUQgU3R1ZHkiLCJJU0JOIjoiMjU0NzQtMDAwLTMwUi1HMDRHLTAwMDAxIiwiaXNzdWVkIjp7ImRhdGUtcGFydHMiOltbMjAxOSw0XV19LCJudW1iZXItb2YtcGFnZXMiOiIxLTQwMCIsImVkaXRpb24iOiIxIiwicHVibGlzaGVyIjoiR0FTU05PVkEiLCJjb250YWluZXItdGl0bGUtc2hvcnQiOiIifSwiaXNUZW1wb3JhcnkiOmZhbHNlfV19"/>
                <w:id w:val="-210421600"/>
                <w:placeholder>
                  <w:docPart w:val="83A6CA7C59404888B4A4303B6B197C80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(Elliott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 xml:space="preserve">, 2018; Olav Falk-Pedersen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2019; Elliott,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09B7192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6609047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1.18</w:t>
            </w:r>
          </w:p>
        </w:tc>
      </w:tr>
      <w:tr w:rsidR="00541B79" w:rsidRPr="001A48C0" w14:paraId="53E23EC0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112ABA21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Electrical factorial cost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YWY5OWZmYjItODQzZC00ZDIzLTk0MDctYWU2MzAxNjNlN2YxIiwicHJvcGVydGllcyI6eyJub3RlSW5kZXgiOjB9LCJpc0VkaXRlZCI6ZmFsc2UsIm1hbnVhbE92ZXJyaWRlIjp7ImlzTWFudWFsbHlPdmVycmlkZGVuIjpmYWxzZSwiY2l0ZXByb2NUZXh0IjoiKEVsbGlvdHQgPGk+ZXQgYWwuPC9pPiwgMjAxODsgT2xhdiBGYWxrLVBlZGVyc2VuIDxpPmV0IGFsLjwvaT4sIDIwMTk7IEVsbGlvdHQsIDIwMjIpIiwibWFudWFsT3ZlcnJpZGVUZXh0IjoiIn0sImNpdGF0aW9uSXRlbXMiOlt7ImlkIjoiMzMxYWQzMDItODk4Ny0zMWU3LWJiNWItODkxZWM3OTM5ODc0IiwiaXRlbURhdGEiOnsidHlwZSI6InJlcG9ydCIsImlkIjoiMzMxYWQzMDItODk4Ny0zMWU3LWJiNWItODkxZWM3OTM5ODc0IiwidGl0bGUiOiJGcm9udC1FbmQgRW5naW5lZXJpbmcgRGVzaWduIChGRUVEKSBTdHVkeSBmb3IgYSBDYXJib24gQ2FwdHVyZSBQbGFudCBSZXRyb2ZpdCB0byBhIE5hdHVyYWwgR2FzLUZpcmVkIEdhcyBUdXJiaW5lIENvbWJpbmVkIEN5Y2xlIFBvd2VyIFBsYW50ICgyeDJ4MSBEdWN0LUZpcmVkIDc1OC1NV2UgRmFjaWxpdHkgV2l0aCBGIENsYXNzIFR1cmJpbmVzKSIsImF1dGhvciI6W3siZmFtaWx5IjoiRWxsaW90dCIsImdpdmVuIjoiQmlsbCIsInBhcnNlLW5hbWVzIjpmYWxzZSwiZHJvcHBpbmctcGFydGljbGUiOiIiLCJub24tZHJvcHBpbmctcGFydGljbGUiOiIifV0sIklTQk4iOiJERS1GRTAwMzE4NDgiLCJVUkwiOiJodHRwczovL3VrY2NzcmMuYWMudWsvb3Blbi1hY2Nlc3Mtc2hlcm1hbi1mZWVkLyIsImlzc3VlZCI6eyJkYXRlLXBhcnRzIjpbWzIwMjIsM11dfSwicHVibGlzaGVyLXBsYWNlIjoiUmVzdG9uIiwibnVtYmVyLW9mLXBhZ2VzIjoiMSAtIDc4NiIsInB1Ymxpc2hlciI6IkJlY2h0ZWwiLCJjb250YWluZXItdGl0bGUtc2hvcnQiOiIifSwiaXNUZW1wb3JhcnkiOmZhbHNlfSx7ImlkIjoiMDk1NjZiYTYtNTVlNy0zMWVlLWI4NmQtYTk5MThkNzA0ZmY3IiwiaXRlbURhdGEiOnsidHlwZSI6InJlcG9ydCIsImlkIjoiMDk1NjZiYTYtNTVlNy0zMWVlLWI4NmQtYTk5MThkNzA0ZmY3IiwidGl0bGUiOiJSZXRyb2ZpdHRpbmcgYW4gQXVzdHJhbGlhbiBCcm93biBDb2FsIFBvd2VyIFN0YXRpb24gV2l0aCBQb3N0LUNvbWJ1c3Rpb24gQ2FwdHVyZSAtICBBIENvbmNlcHR1YWwgU3R1ZHkiLCJhdXRob3IiOlt7ImZhbWlseSI6IkVsbGlvdHQiLCJnaXZlbiI6IkIiLCJwYXJzZS1uYW1lcyI6ZmFsc2UsImRyb3BwaW5nLXBhcnRpY2xlIjoiIiwibm9uLWRyb3BwaW5nLXBhcnRpY2xlIjoiIn0seyJmYW1pbHkiOiJCZW56IiwiZ2l2ZW4iOiJHIiwicGFyc2UtbmFtZXMiOmZhbHNlLCJkcm9wcGluZy1wYXJ0aWNsZSI6IiIsIm5vbi1kcm9wcGluZy1wYXJ0aWNsZSI6IiJ9LHsiZmFtaWx5IjoiQ29uc3VsdGFudCBRYWRlciIsImdpdmVuIjoiQSIsInBhcnNlLW5hbWVzIjpmYWxzZSwiZHJvcHBpbmctcGFydGljbGUiOiIiLCJub24tZHJvcHBpbmctcGFydGljbGUiOiIifSx7ImZhbWlseSI6IkNPMkNSQyBHaWJiaW5zIiwiZ2l2ZW4iOiJKIiwicGFyc2UtbmFtZXMiOmZhbHNlLCJkcm9wcGluZy1wYXJ0aWNsZSI6IiIsIm5vbi1kcm9wcGluZy1wYXJ0aWNsZSI6IiJ9XSwiaXNzdWVkIjp7ImRhdGUtcGFydHMiOltbMjAxOCwxMF1dfSwibnVtYmVyLW9mLXBhZ2VzIjoiMS0xMzEiLCJwdWJsaXNoZXIiOiJCZWNodGVsIEluZnJhc3RydWN0dXJlIGFuZCBQb3dlciBDb3Jwb3JhdGlvbiIsImNvbnRhaW5lci10aXRsZS1zaG9ydCI6IiJ9LCJpc1RlbXBvcmFyeSI6ZmFsc2V9LHsiaWQiOiJlMjliNGVmOS1jZDEyLTMwZWItYjc0ZS03YzYyMGU0NjgyNDAiLCJpdGVtRGF0YSI6eyJ0eXBlIjoicmVwb3J0IiwiaWQiOiJlMjliNGVmOS1jZDEyLTMwZWItYjc0ZS03YzYyMGU0NjgyNDAiLCJ0aXRsZSI6IkNPMiBDYXB0dXJlIEZhY2lsaXR5IGF0IEvDpXJzdMO4LCBOb3J3YXk6IEZyb250LUVuZCBFbmdpbmVlcmluZyBhbmQgRGVzaWduIChGRUVEKSBTdHVkeSBSZXBvcnQiLCJhdXRob3IiOlt7ImZhbWlseSI6Ik9sYXYgRmFsay1QZWRlcnNlbiIsImdpdmVuIjoiTWFyaSIsInBhcnNlLW5hbWVzIjpmYWxzZSwiZHJvcHBpbmctcGFydGljbGUiOiIiLCJub24tZHJvcHBpbmctcGFydGljbGUiOiIifSx7ImZhbWlseSI6IkhlZ2ciLCJnaXZlbiI6Ikd1bmRlcnNlbiIsInBhcnNlLW5hbWVzIjpmYWxzZSwiZHJvcHBpbmctcGFydGljbGUiOiIiLCJub24tZHJvcHBpbmctcGFydGljbGUiOiIifSx7ImZhbWlseSI6IkFzbGUiLCJnaXZlbiI6IlNlbGZvcnMiLCJwYXJzZS1uYW1lcyI6ZmFsc2UsImRyb3BwaW5nLXBhcnRpY2xlIjoiIiwibm9uLWRyb3BwaW5nLXBhcnRpY2xlIjoiIn0seyJmYW1pbHkiOiJQw6VsIFRvcmUiLCJnaXZlbiI6IlN2ZW5kc2VuIiwicGFyc2UtbmFtZXMiOmZhbHNlLCJkcm9wcGluZy1wYXJ0aWNsZSI6IiIsIm5vbi1kcm9wcGluZy1wYXJ0aWNsZSI6IiJ9XSwidGl0bGUtc2hvcnQiOiIzMjAtQ0NDIEZFRUQgU3R1ZHkiLCJJU0JOIjoiMjU0NzQtMDAwLTMwUi1HMDRHLTAwMDAxIiwiaXNzdWVkIjp7ImRhdGUtcGFydHMiOltbMjAxOSw0XV19LCJudW1iZXItb2YtcGFnZXMiOiIxLTQwMCIsImVkaXRpb24iOiIxIiwicHVibGlzaGVyIjoiR0FTU05PVkEiLCJjb250YWluZXItdGl0bGUtc2hvcnQiOiIifSwiaXNUZW1wb3JhcnkiOmZhbHNlfV19"/>
                <w:id w:val="1394467207"/>
                <w:placeholder>
                  <w:docPart w:val="FF9ED1B141BC4D75925823A3CB5DF4AD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(Elliott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 xml:space="preserve">, 2018; Olav Falk-Pedersen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2019; Elliott,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F3340C2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5C4811DD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1.30</w:t>
            </w:r>
          </w:p>
        </w:tc>
      </w:tr>
      <w:tr w:rsidR="00541B79" w:rsidRPr="001A48C0" w14:paraId="27C43605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298E2212" w14:textId="77777777" w:rsidR="00541B79" w:rsidRPr="00A24755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  <w:lang w:val="fr-FR"/>
              </w:rPr>
            </w:pPr>
            <w:r w:rsidRPr="00A24755">
              <w:rPr>
                <w:rFonts w:cstheme="minorHAnsi"/>
                <w:szCs w:val="20"/>
                <w:lang w:val="fr-FR"/>
              </w:rPr>
              <w:t xml:space="preserve">Project management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NWQ1MzkwZmYtZGI5OS00OGNmLWEzZDYtYTdkYTcxMTdiYWY5IiwicHJvcGVydGllcyI6eyJub3RlSW5kZXgiOjB9LCJpc0VkaXRlZCI6ZmFsc2UsIm1hbnVhbE92ZXJyaWRlIjp7ImlzTWFudWFsbHlPdmVycmlkZGVuIjpmYWxzZSwiY2l0ZXByb2NUZXh0IjoiKEVsbGlvdHQgPGk+ZXQgYWwuPC9pPiwgMjAxODsgT2xhdiBGYWxrLVBlZGVyc2VuIDxpPmV0IGFsLjwvaT4sIDIwMTk7IEVsbGlvdHQsIDIwMjIpIiwibWFudWFsT3ZlcnJpZGVUZXh0IjoiIn0sImNpdGF0aW9uSXRlbXMiOlt7ImlkIjoiMzMxYWQzMDItODk4Ny0zMWU3LWJiNWItODkxZWM3OTM5ODc0IiwiaXRlbURhdGEiOnsidHlwZSI6InJlcG9ydCIsImlkIjoiMzMxYWQzMDItODk4Ny0zMWU3LWJiNWItODkxZWM3OTM5ODc0IiwidGl0bGUiOiJGcm9udC1FbmQgRW5naW5lZXJpbmcgRGVzaWduIChGRUVEKSBTdHVkeSBmb3IgYSBDYXJib24gQ2FwdHVyZSBQbGFudCBSZXRyb2ZpdCB0byBhIE5hdHVyYWwgR2FzLUZpcmVkIEdhcyBUdXJiaW5lIENvbWJpbmVkIEN5Y2xlIFBvd2VyIFBsYW50ICgyeDJ4MSBEdWN0LUZpcmVkIDc1OC1NV2UgRmFjaWxpdHkgV2l0aCBGIENsYXNzIFR1cmJpbmVzKSIsImF1dGhvciI6W3siZmFtaWx5IjoiRWxsaW90dCIsImdpdmVuIjoiQmlsbCIsInBhcnNlLW5hbWVzIjpmYWxzZSwiZHJvcHBpbmctcGFydGljbGUiOiIiLCJub24tZHJvcHBpbmctcGFydGljbGUiOiIifV0sIklTQk4iOiJERS1GRTAwMzE4NDgiLCJVUkwiOiJodHRwczovL3VrY2NzcmMuYWMudWsvb3Blbi1hY2Nlc3Mtc2hlcm1hbi1mZWVkLyIsImlzc3VlZCI6eyJkYXRlLXBhcnRzIjpbWzIwMjIsM11dfSwicHVibGlzaGVyLXBsYWNlIjoiUmVzdG9uIiwibnVtYmVyLW9mLXBhZ2VzIjoiMSAtIDc4NiIsInB1Ymxpc2hlciI6IkJlY2h0ZWwiLCJjb250YWluZXItdGl0bGUtc2hvcnQiOiIifSwiaXNUZW1wb3JhcnkiOmZhbHNlfSx7ImlkIjoiMDk1NjZiYTYtNTVlNy0zMWVlLWI4NmQtYTk5MThkNzA0ZmY3IiwiaXRlbURhdGEiOnsidHlwZSI6InJlcG9ydCIsImlkIjoiMDk1NjZiYTYtNTVlNy0zMWVlLWI4NmQtYTk5MThkNzA0ZmY3IiwidGl0bGUiOiJSZXRyb2ZpdHRpbmcgYW4gQXVzdHJhbGlhbiBCcm93biBDb2FsIFBvd2VyIFN0YXRpb24gV2l0aCBQb3N0LUNvbWJ1c3Rpb24gQ2FwdHVyZSAtICBBIENvbmNlcHR1YWwgU3R1ZHkiLCJhdXRob3IiOlt7ImZhbWlseSI6IkVsbGlvdHQiLCJnaXZlbiI6IkIiLCJwYXJzZS1uYW1lcyI6ZmFsc2UsImRyb3BwaW5nLXBhcnRpY2xlIjoiIiwibm9uLWRyb3BwaW5nLXBhcnRpY2xlIjoiIn0seyJmYW1pbHkiOiJCZW56IiwiZ2l2ZW4iOiJHIiwicGFyc2UtbmFtZXMiOmZhbHNlLCJkcm9wcGluZy1wYXJ0aWNsZSI6IiIsIm5vbi1kcm9wcGluZy1wYXJ0aWNsZSI6IiJ9LHsiZmFtaWx5IjoiQ29uc3VsdGFudCBRYWRlciIsImdpdmVuIjoiQSIsInBhcnNlLW5hbWVzIjpmYWxzZSwiZHJvcHBpbmctcGFydGljbGUiOiIiLCJub24tZHJvcHBpbmctcGFydGljbGUiOiIifSx7ImZhbWlseSI6IkNPMkNSQyBHaWJiaW5zIiwiZ2l2ZW4iOiJKIiwicGFyc2UtbmFtZXMiOmZhbHNlLCJkcm9wcGluZy1wYXJ0aWNsZSI6IiIsIm5vbi1kcm9wcGluZy1wYXJ0aWNsZSI6IiJ9XSwiaXNzdWVkIjp7ImRhdGUtcGFydHMiOltbMjAxOCwxMF1dfSwibnVtYmVyLW9mLXBhZ2VzIjoiMS0xMzEiLCJwdWJsaXNoZXIiOiJCZWNodGVsIEluZnJhc3RydWN0dXJlIGFuZCBQb3dlciBDb3Jwb3JhdGlvbiIsImNvbnRhaW5lci10aXRsZS1zaG9ydCI6IiJ9LCJpc1RlbXBvcmFyeSI6ZmFsc2V9LHsiaWQiOiJlMjliNGVmOS1jZDEyLTMwZWItYjc0ZS03YzYyMGU0NjgyNDAiLCJpdGVtRGF0YSI6eyJ0eXBlIjoicmVwb3J0IiwiaWQiOiJlMjliNGVmOS1jZDEyLTMwZWItYjc0ZS03YzYyMGU0NjgyNDAiLCJ0aXRsZSI6IkNPMiBDYXB0dXJlIEZhY2lsaXR5IGF0IEvDpXJzdMO4LCBOb3J3YXk6IEZyb250LUVuZCBFbmdpbmVlcmluZyBhbmQgRGVzaWduIChGRUVEKSBTdHVkeSBSZXBvcnQiLCJhdXRob3IiOlt7ImZhbWlseSI6Ik9sYXYgRmFsay1QZWRlcnNlbiIsImdpdmVuIjoiTWFyaSIsInBhcnNlLW5hbWVzIjpmYWxzZSwiZHJvcHBpbmctcGFydGljbGUiOiIiLCJub24tZHJvcHBpbmctcGFydGljbGUiOiIifSx7ImZhbWlseSI6IkhlZ2ciLCJnaXZlbiI6Ikd1bmRlcnNlbiIsInBhcnNlLW5hbWVzIjpmYWxzZSwiZHJvcHBpbmctcGFydGljbGUiOiIiLCJub24tZHJvcHBpbmctcGFydGljbGUiOiIifSx7ImZhbWlseSI6IkFzbGUiLCJnaXZlbiI6IlNlbGZvcnMiLCJwYXJzZS1uYW1lcyI6ZmFsc2UsImRyb3BwaW5nLXBhcnRpY2xlIjoiIiwibm9uLWRyb3BwaW5nLXBhcnRpY2xlIjoiIn0seyJmYW1pbHkiOiJQw6VsIFRvcmUiLCJnaXZlbiI6IlN2ZW5kc2VuIiwicGFyc2UtbmFtZXMiOmZhbHNlLCJkcm9wcGluZy1wYXJ0aWNsZSI6IiIsIm5vbi1kcm9wcGluZy1wYXJ0aWNsZSI6IiJ9XSwidGl0bGUtc2hvcnQiOiIzMjAtQ0NDIEZFRUQgU3R1ZHkiLCJJU0JOIjoiMjU0NzQtMDAwLTMwUi1HMDRHLTAwMDAxIiwiaXNzdWVkIjp7ImRhdGUtcGFydHMiOltbMjAxOSw0XV19LCJudW1iZXItb2YtcGFnZXMiOiIxLTQwMCIsImVkaXRpb24iOiIxIiwicHVibGlzaGVyIjoiR0FTU05PVkEiLCJjb250YWluZXItdGl0bGUtc2hvcnQiOiIifSwiaXNUZW1wb3JhcnkiOmZhbHNlfV19"/>
                <w:id w:val="1516954329"/>
                <w:placeholder>
                  <w:docPart w:val="BF2BAC4B95B34E999CD60AE5258669A5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(Elliott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 xml:space="preserve">, </w:t>
                </w:r>
                <w:proofErr w:type="gramStart"/>
                <w:r w:rsidRPr="002A41E3">
                  <w:rPr>
                    <w:rFonts w:eastAsia="Times New Roman"/>
                    <w:color w:val="000000"/>
                  </w:rPr>
                  <w:t>2018;</w:t>
                </w:r>
                <w:proofErr w:type="gramEnd"/>
                <w:r w:rsidRPr="002A41E3">
                  <w:rPr>
                    <w:rFonts w:eastAsia="Times New Roman"/>
                    <w:color w:val="000000"/>
                  </w:rPr>
                  <w:t xml:space="preserve"> Olav Falk-Pedersen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2019; Elliott,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CBDC99B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7EC1A93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1.21</w:t>
            </w:r>
          </w:p>
        </w:tc>
      </w:tr>
      <w:tr w:rsidR="00541B79" w:rsidRPr="001A48C0" w14:paraId="52D21C68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2D5935A2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Contractor Fee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ZjJhNTM2OTEtOTRiNy00YmFmLTgwOWItZWY2MTYwOWY0YjFjIiwicHJvcGVydGllcyI6eyJub3RlSW5kZXgiOjB9LCJpc0VkaXRlZCI6ZmFsc2UsIm1hbnVhbE92ZXJyaWRlIjp7ImlzTWFudWFsbHlPdmVycmlkZGVuIjpmYWxzZSwiY2l0ZXByb2NUZXh0IjoiKERvbmFsZCwgMjAwNykiLCJtYW51YWxPdmVycmlkZVRleHQiOiIifSwiY2l0YXRpb25JdGVtcyI6W3siaWQiOiIxNzA5NTM2ZS1iNjU1LTM3ZmQtOGNkOS1iMzQ1OWJiNzg2NTciLCJpdGVtRGF0YSI6eyJ0eXBlIjoiY2hhcHRlciIsImlkIjoiMTcwOTUzNmUtYjY1NS0zN2ZkLThjZDktYjM0NTliYjc4NjU3IiwidGl0bGUiOiJSdWxlcyBvZiBUaHVtYiIsImF1dGhvciI6W3siZmFtaWx5IjoiRG9uYWxkIiwiZ2l2ZW4iOiJSIFciLCJwYXJzZS1uYW1lcyI6ZmFsc2UsImRyb3BwaW5nLXBhcnRpY2xlIjoiIiwibm9uLWRyb3BwaW5nLXBhcnRpY2xlIjoiIn1dLCJjb250YWluZXItdGl0bGUiOiJSdWxlcyBvZiBUaHVtYiBpbiBFbmdpbmVlcmluZyBQcmFjdGljZSIsIkRPSSI6IjEwLjEwMDIvOTc4MzUyNzYxMTExOS5jaDEiLCJVUkwiOiJodHRwczovL29ubGluZWxpYnJhcnkud2lsZXkuY29tL2RvaS8xMC4xMDAyLzk3ODM1Mjc2MTExMTkuY2gxIiwiaXNzdWVkIjp7ImRhdGUtcGFydHMiOltbMjAwNywyLDIzXV19LCJwYWdlIjoiMS00NCIsInB1Ymxpc2hlciI6IldpbGV5IiwiY29udGFpbmVyLXRpdGxlLXNob3J0IjoiIn0sImlzVGVtcG9yYXJ5IjpmYWxzZX1dfQ=="/>
                <w:id w:val="951677566"/>
                <w:placeholder>
                  <w:docPart w:val="71AAFCB0D6D84F8F8FE28B13691559CA"/>
                </w:placeholder>
              </w:sdtPr>
              <w:sdtContent>
                <w:r w:rsidRPr="003F0CEF">
                  <w:rPr>
                    <w:rFonts w:cstheme="minorHAnsi"/>
                    <w:color w:val="000000"/>
                    <w:szCs w:val="20"/>
                  </w:rPr>
                  <w:t>(Donald, 2007)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26B5D32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BE31CBB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1.03</w:t>
            </w:r>
          </w:p>
        </w:tc>
      </w:tr>
      <w:tr w:rsidR="00541B79" w:rsidRPr="001A48C0" w14:paraId="6F13A977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61989FF7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lastRenderedPageBreak/>
              <w:t xml:space="preserve">Project Contingency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Y2NiZjg0NjMtNjA3OS00ZTI0LTk1ZGUtYWQ4Yzk0NDhiYzQ1IiwicHJvcGVydGllcyI6eyJub3RlSW5kZXgiOjB9LCJpc0VkaXRlZCI6ZmFsc2UsIm1hbnVhbE92ZXJyaWRlIjp7ImlzTWFudWFsbHlPdmVycmlkZGVuIjpmYWxzZSwiY2l0ZXByb2NUZXh0IjoiKEVsbGlvdHQgPGk+ZXQgYWwuPC9pPiwgMjAxODsgT2xhdiBGYWxrLVBlZGVyc2VuIDxpPmV0IGFsLjwvaT4sIDIwMTk7IEVsbGlvdHQsIDIwMjIpIiwibWFudWFsT3ZlcnJpZGVUZXh0IjoiIn0sImNpdGF0aW9uSXRlbXMiOlt7ImlkIjoiMzMxYWQzMDItODk4Ny0zMWU3LWJiNWItODkxZWM3OTM5ODc0IiwiaXRlbURhdGEiOnsidHlwZSI6InJlcG9ydCIsImlkIjoiMzMxYWQzMDItODk4Ny0zMWU3LWJiNWItODkxZWM3OTM5ODc0IiwidGl0bGUiOiJGcm9udC1FbmQgRW5naW5lZXJpbmcgRGVzaWduIChGRUVEKSBTdHVkeSBmb3IgYSBDYXJib24gQ2FwdHVyZSBQbGFudCBSZXRyb2ZpdCB0byBhIE5hdHVyYWwgR2FzLUZpcmVkIEdhcyBUdXJiaW5lIENvbWJpbmVkIEN5Y2xlIFBvd2VyIFBsYW50ICgyeDJ4MSBEdWN0LUZpcmVkIDc1OC1NV2UgRmFjaWxpdHkgV2l0aCBGIENsYXNzIFR1cmJpbmVzKSIsImF1dGhvciI6W3siZmFtaWx5IjoiRWxsaW90dCIsImdpdmVuIjoiQmlsbCIsInBhcnNlLW5hbWVzIjpmYWxzZSwiZHJvcHBpbmctcGFydGljbGUiOiIiLCJub24tZHJvcHBpbmctcGFydGljbGUiOiIifV0sIklTQk4iOiJERS1GRTAwMzE4NDgiLCJVUkwiOiJodHRwczovL3VrY2NzcmMuYWMudWsvb3Blbi1hY2Nlc3Mtc2hlcm1hbi1mZWVkLyIsImlzc3VlZCI6eyJkYXRlLXBhcnRzIjpbWzIwMjIsM11dfSwicHVibGlzaGVyLXBsYWNlIjoiUmVzdG9uIiwibnVtYmVyLW9mLXBhZ2VzIjoiMSAtIDc4NiIsInB1Ymxpc2hlciI6IkJlY2h0ZWwiLCJjb250YWluZXItdGl0bGUtc2hvcnQiOiIifSwiaXNUZW1wb3JhcnkiOmZhbHNlfSx7ImlkIjoiMDk1NjZiYTYtNTVlNy0zMWVlLWI4NmQtYTk5MThkNzA0ZmY3IiwiaXRlbURhdGEiOnsidHlwZSI6InJlcG9ydCIsImlkIjoiMDk1NjZiYTYtNTVlNy0zMWVlLWI4NmQtYTk5MThkNzA0ZmY3IiwidGl0bGUiOiJSZXRyb2ZpdHRpbmcgYW4gQXVzdHJhbGlhbiBCcm93biBDb2FsIFBvd2VyIFN0YXRpb24gV2l0aCBQb3N0LUNvbWJ1c3Rpb24gQ2FwdHVyZSAtICBBIENvbmNlcHR1YWwgU3R1ZHkiLCJhdXRob3IiOlt7ImZhbWlseSI6IkVsbGlvdHQiLCJnaXZlbiI6IkIiLCJwYXJzZS1uYW1lcyI6ZmFsc2UsImRyb3BwaW5nLXBhcnRpY2xlIjoiIiwibm9uLWRyb3BwaW5nLXBhcnRpY2xlIjoiIn0seyJmYW1pbHkiOiJCZW56IiwiZ2l2ZW4iOiJHIiwicGFyc2UtbmFtZXMiOmZhbHNlLCJkcm9wcGluZy1wYXJ0aWNsZSI6IiIsIm5vbi1kcm9wcGluZy1wYXJ0aWNsZSI6IiJ9LHsiZmFtaWx5IjoiQ29uc3VsdGFudCBRYWRlciIsImdpdmVuIjoiQSIsInBhcnNlLW5hbWVzIjpmYWxzZSwiZHJvcHBpbmctcGFydGljbGUiOiIiLCJub24tZHJvcHBpbmctcGFydGljbGUiOiIifSx7ImZhbWlseSI6IkNPMkNSQyBHaWJiaW5zIiwiZ2l2ZW4iOiJKIiwicGFyc2UtbmFtZXMiOmZhbHNlLCJkcm9wcGluZy1wYXJ0aWNsZSI6IiIsIm5vbi1kcm9wcGluZy1wYXJ0aWNsZSI6IiJ9XSwiaXNzdWVkIjp7ImRhdGUtcGFydHMiOltbMjAxOCwxMF1dfSwibnVtYmVyLW9mLXBhZ2VzIjoiMS0xMzEiLCJwdWJsaXNoZXIiOiJCZWNodGVsIEluZnJhc3RydWN0dXJlIGFuZCBQb3dlciBDb3Jwb3JhdGlvbiIsImNvbnRhaW5lci10aXRsZS1zaG9ydCI6IiJ9LCJpc1RlbXBvcmFyeSI6ZmFsc2V9LHsiaWQiOiJlMjliNGVmOS1jZDEyLTMwZWItYjc0ZS03YzYyMGU0NjgyNDAiLCJpdGVtRGF0YSI6eyJ0eXBlIjoicmVwb3J0IiwiaWQiOiJlMjliNGVmOS1jZDEyLTMwZWItYjc0ZS03YzYyMGU0NjgyNDAiLCJ0aXRsZSI6IkNPMiBDYXB0dXJlIEZhY2lsaXR5IGF0IEvDpXJzdMO4LCBOb3J3YXk6IEZyb250LUVuZCBFbmdpbmVlcmluZyBhbmQgRGVzaWduIChGRUVEKSBTdHVkeSBSZXBvcnQiLCJhdXRob3IiOlt7ImZhbWlseSI6Ik9sYXYgRmFsay1QZWRlcnNlbiIsImdpdmVuIjoiTWFyaSIsInBhcnNlLW5hbWVzIjpmYWxzZSwiZHJvcHBpbmctcGFydGljbGUiOiIiLCJub24tZHJvcHBpbmctcGFydGljbGUiOiIifSx7ImZhbWlseSI6IkhlZ2ciLCJnaXZlbiI6Ikd1bmRlcnNlbiIsInBhcnNlLW5hbWVzIjpmYWxzZSwiZHJvcHBpbmctcGFydGljbGUiOiIiLCJub24tZHJvcHBpbmctcGFydGljbGUiOiIifSx7ImZhbWlseSI6IkFzbGUiLCJnaXZlbiI6IlNlbGZvcnMiLCJwYXJzZS1uYW1lcyI6ZmFsc2UsImRyb3BwaW5nLXBhcnRpY2xlIjoiIiwibm9uLWRyb3BwaW5nLXBhcnRpY2xlIjoiIn0seyJmYW1pbHkiOiJQw6VsIFRvcmUiLCJnaXZlbiI6IlN2ZW5kc2VuIiwicGFyc2UtbmFtZXMiOmZhbHNlLCJkcm9wcGluZy1wYXJ0aWNsZSI6IiIsIm5vbi1kcm9wcGluZy1wYXJ0aWNsZSI6IiJ9XSwidGl0bGUtc2hvcnQiOiIzMjAtQ0NDIEZFRUQgU3R1ZHkiLCJJU0JOIjoiMjU0NzQtMDAwLTMwUi1HMDRHLTAwMDAxIiwiaXNzdWVkIjp7ImRhdGUtcGFydHMiOltbMjAxOSw0XV19LCJudW1iZXItb2YtcGFnZXMiOiIxLTQwMCIsImVkaXRpb24iOiIxIiwicHVibGlzaGVyIjoiR0FTU05PVkEiLCJjb250YWluZXItdGl0bGUtc2hvcnQiOiIifSwiaXNUZW1wb3JhcnkiOmZhbHNlfV19"/>
                <w:id w:val="-1057466708"/>
                <w:placeholder>
                  <w:docPart w:val="460CD11E526B4B7D853BD756B5DA295E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(Elliott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 xml:space="preserve">, 2018; Olav Falk-Pedersen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2019; Elliott,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73DACEF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54201D5F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1.10</w:t>
            </w:r>
          </w:p>
        </w:tc>
      </w:tr>
      <w:tr w:rsidR="00541B79" w:rsidRPr="001A48C0" w14:paraId="29CE99E2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60591FE8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Owners Costs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Nzg0M2RjM2QtN2RmYi00MTVkLWEyZmYtNTgyOTVjMjBjMDQ3IiwicHJvcGVydGllcyI6eyJub3RlSW5kZXgiOjB9LCJpc0VkaXRlZCI6ZmFsc2UsIm1hbnVhbE92ZXJyaWRlIjp7ImlzTWFudWFsbHlPdmVycmlkZGVuIjpmYWxzZSwiY2l0ZXByb2NUZXh0IjoiKERhdmlkIE1lbm11aXIgPGk+ZXQgYWwuPC9pPiwgMjAyMikiLCJtYW51YWxPdmVycmlkZVRleHQiOiIifSwiY2l0YXRpb25JdGVtcyI6W3siaWQiOiJiMjUyNTIwZC0yNjYxLTM2YmItOWUwNi00ZmQ3ZTUwNTc3YjciLCJpdGVtRGF0YSI6eyJ0eXBlIjoicmVwb3J0IiwiaWQiOiJiMjUyNTIwZC0yNjYxLTM2YmItOWUwNi00ZmQ3ZTUwNTc3YjciLCJ0aXRsZSI6IlJldmlldyBvZiBuZXh0IGdlbmVyYXRpb24gY2FyYm9uIGNhcHR1cmUgdGVjaG5vbG9neSBmb3IgaW5kdXN0cmlhbCwgd2FzdGUgYW5kIHBvd2VyIHNlY3RvcnMiLCJhdXRob3IiOlt7ImZhbWlseSI6IkRhdmlkIE1lbm11aXIiLCJnaXZlbiI6IiIsInBhcnNlLW5hbWVzIjpmYWxzZSwiZHJvcHBpbmctcGFydGljbGUiOiIiLCJub24tZHJvcHBpbmctcGFydGljbGUiOiIifSx7ImZhbWlseSI6IkthdGllIEJlcnJ5IiwiZ2l2ZW4iOiIiLCJwYXJzZS1uYW1lcyI6ZmFsc2UsImRyb3BwaW5nLXBhcnRpY2xlIjoiIiwibm9uLWRyb3BwaW5nLXBhcnRpY2xlIjoiIn0seyJmYW1pbHkiOiJTdGVwaGVuIEZsb3JlbmNlIiwiZ2l2ZW4iOiIiLCJwYXJzZS1uYW1lcyI6ZmFsc2UsImRyb3BwaW5nLXBhcnRpY2xlIjoiIiwibm9uLWRyb3BwaW5nLXBhcnRpY2xlIjoiIn0seyJmYW1pbHkiOiJBbmR5IENyb3NzIiwiZ2l2ZW4iOiIiLCJwYXJzZS1uYW1lcyI6ZmFsc2UsImRyb3BwaW5nLXBhcnRpY2xlIjoiIiwibm9uLWRyb3BwaW5nLXBhcnRpY2xlIjoiIn0seyJmYW1pbHkiOiJHcmFlbWUgQ29vayIsImdpdmVuIjoiIiwicGFyc2UtbmFtZXMiOmZhbHNlLCJkcm9wcGluZy1wYXJ0aWNsZSI6IiIsIm5vbi1kcm9wcGluZy1wYXJ0aWNsZSI6IiJ9XSwiVVJMIjoiaHR0cHM6Ly93d3cuZ292LnVrL2dvdmVybm1lbnQvcHVibGljYXRpb25zL3Jldmlldy1vZi1uZXh0LWdlbmVyYXRpb24tY2FyYm9uLWNhcHR1cmUtdGVjaG5vbG9neS1mb3ItaW5kdXN0cmlhbC13YXN0ZS1hbmQtcG93ZXItc2VjdG9ycyIsImlzc3VlZCI6eyJkYXRlLXBhcnRzIjpbWzIwMjIsNV1dfSwicHVibGlzaGVyLXBsYWNlIjoiR2xhc2dvdyIsInB1Ymxpc2hlciI6IkRlcGFydG1lbnQgZm9yIEJ1c2luZXNzLCBFbmVyZ3kgJiBJbmR1c3RyaWFsIFN0cmF0ZWd5IiwiY29udGFpbmVyLXRpdGxlLXNob3J0IjoiIn0sImlzVGVtcG9yYXJ5IjpmYWxzZX1dfQ=="/>
                <w:id w:val="405275090"/>
                <w:placeholder>
                  <w:docPart w:val="71AAFCB0D6D84F8F8FE28B13691559CA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(David </w:t>
                </w:r>
                <w:proofErr w:type="spellStart"/>
                <w:r w:rsidRPr="002A41E3">
                  <w:rPr>
                    <w:rFonts w:eastAsia="Times New Roman"/>
                    <w:color w:val="000000"/>
                  </w:rPr>
                  <w:t>Menmuir</w:t>
                </w:r>
                <w:proofErr w:type="spellEnd"/>
                <w:r w:rsidRPr="002A41E3">
                  <w:rPr>
                    <w:rFonts w:eastAsia="Times New Roman"/>
                    <w:color w:val="000000"/>
                  </w:rPr>
                  <w:t xml:space="preserve">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629F3DA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27CD39B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1.07</w:t>
            </w:r>
          </w:p>
        </w:tc>
      </w:tr>
      <w:tr w:rsidR="00541B79" w:rsidRPr="001A48C0" w14:paraId="7834BAC1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75F22BE5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Start-up &amp; Spares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N2Y5N2NiMmQtYjM0MC00ZjZiLWI3ZTEtM2U3YTI1OWNlMWM1IiwicHJvcGVydGllcyI6eyJub3RlSW5kZXgiOjB9LCJpc0VkaXRlZCI6ZmFsc2UsIm1hbnVhbE92ZXJyaWRlIjp7ImlzTWFudWFsbHlPdmVycmlkZGVuIjpmYWxzZSwiY2l0ZXByb2NUZXh0IjoiKERhdmlkIE1lbm11aXIgPGk+ZXQgYWwuPC9pPiwgMjAyMikiLCJtYW51YWxPdmVycmlkZVRleHQiOiIifSwiY2l0YXRpb25JdGVtcyI6W3siaWQiOiJiMjUyNTIwZC0yNjYxLTM2YmItOWUwNi00ZmQ3ZTUwNTc3YjciLCJpdGVtRGF0YSI6eyJ0eXBlIjoicmVwb3J0IiwiaWQiOiJiMjUyNTIwZC0yNjYxLTM2YmItOWUwNi00ZmQ3ZTUwNTc3YjciLCJ0aXRsZSI6IlJldmlldyBvZiBuZXh0IGdlbmVyYXRpb24gY2FyYm9uIGNhcHR1cmUgdGVjaG5vbG9neSBmb3IgaW5kdXN0cmlhbCwgd2FzdGUgYW5kIHBvd2VyIHNlY3RvcnMiLCJhdXRob3IiOlt7ImZhbWlseSI6IkRhdmlkIE1lbm11aXIiLCJnaXZlbiI6IiIsInBhcnNlLW5hbWVzIjpmYWxzZSwiZHJvcHBpbmctcGFydGljbGUiOiIiLCJub24tZHJvcHBpbmctcGFydGljbGUiOiIifSx7ImZhbWlseSI6IkthdGllIEJlcnJ5IiwiZ2l2ZW4iOiIiLCJwYXJzZS1uYW1lcyI6ZmFsc2UsImRyb3BwaW5nLXBhcnRpY2xlIjoiIiwibm9uLWRyb3BwaW5nLXBhcnRpY2xlIjoiIn0seyJmYW1pbHkiOiJTdGVwaGVuIEZsb3JlbmNlIiwiZ2l2ZW4iOiIiLCJwYXJzZS1uYW1lcyI6ZmFsc2UsImRyb3BwaW5nLXBhcnRpY2xlIjoiIiwibm9uLWRyb3BwaW5nLXBhcnRpY2xlIjoiIn0seyJmYW1pbHkiOiJBbmR5IENyb3NzIiwiZ2l2ZW4iOiIiLCJwYXJzZS1uYW1lcyI6ZmFsc2UsImRyb3BwaW5nLXBhcnRpY2xlIjoiIiwibm9uLWRyb3BwaW5nLXBhcnRpY2xlIjoiIn0seyJmYW1pbHkiOiJHcmFlbWUgQ29vayIsImdpdmVuIjoiIiwicGFyc2UtbmFtZXMiOmZhbHNlLCJkcm9wcGluZy1wYXJ0aWNsZSI6IiIsIm5vbi1kcm9wcGluZy1wYXJ0aWNsZSI6IiJ9XSwiVVJMIjoiaHR0cHM6Ly93d3cuZ292LnVrL2dvdmVybm1lbnQvcHVibGljYXRpb25zL3Jldmlldy1vZi1uZXh0LWdlbmVyYXRpb24tY2FyYm9uLWNhcHR1cmUtdGVjaG5vbG9neS1mb3ItaW5kdXN0cmlhbC13YXN0ZS1hbmQtcG93ZXItc2VjdG9ycyIsImlzc3VlZCI6eyJkYXRlLXBhcnRzIjpbWzIwMjIsNV1dfSwicHVibGlzaGVyLXBsYWNlIjoiR2xhc2dvdyIsInB1Ymxpc2hlciI6IkRlcGFydG1lbnQgZm9yIEJ1c2luZXNzLCBFbmVyZ3kgJiBJbmR1c3RyaWFsIFN0cmF0ZWd5IiwiY29udGFpbmVyLXRpdGxlLXNob3J0IjoiIn0sImlzVGVtcG9yYXJ5IjpmYWxzZX1dfQ=="/>
                <w:id w:val="289785922"/>
                <w:placeholder>
                  <w:docPart w:val="1B98D09055F44E1C80412C302797F0CE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(David </w:t>
                </w:r>
                <w:proofErr w:type="spellStart"/>
                <w:r w:rsidRPr="002A41E3">
                  <w:rPr>
                    <w:rFonts w:eastAsia="Times New Roman"/>
                    <w:color w:val="000000"/>
                  </w:rPr>
                  <w:t>Menmuir</w:t>
                </w:r>
                <w:proofErr w:type="spellEnd"/>
                <w:r w:rsidRPr="002A41E3">
                  <w:rPr>
                    <w:rFonts w:eastAsia="Times New Roman"/>
                    <w:color w:val="000000"/>
                  </w:rPr>
                  <w:t xml:space="preserve">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68AE441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9637963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1.05</w:t>
            </w:r>
          </w:p>
        </w:tc>
      </w:tr>
      <w:tr w:rsidR="00541B79" w:rsidRPr="001A48C0" w14:paraId="46BAA5E2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19ED7E9E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Utility Connections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OTg2YzM3MDctNzdjZi00YjZlLWFmYWQtOTk4YWE4YTIxZTEyIiwicHJvcGVydGllcyI6eyJub3RlSW5kZXgiOjB9LCJpc0VkaXRlZCI6ZmFsc2UsIm1hbnVhbE92ZXJyaWRlIjp7ImlzTWFudWFsbHlPdmVycmlkZGVuIjpmYWxzZSwiY2l0ZXByb2NUZXh0IjoiKERhdmlkIE1lbm11aXIgPGk+ZXQgYWwuPC9pPiwgMjAyMikiLCJtYW51YWxPdmVycmlkZVRleHQiOiIifSwiY2l0YXRpb25JdGVtcyI6W3siaWQiOiJiMjUyNTIwZC0yNjYxLTM2YmItOWUwNi00ZmQ3ZTUwNTc3YjciLCJpdGVtRGF0YSI6eyJ0eXBlIjoicmVwb3J0IiwiaWQiOiJiMjUyNTIwZC0yNjYxLTM2YmItOWUwNi00ZmQ3ZTUwNTc3YjciLCJ0aXRsZSI6IlJldmlldyBvZiBuZXh0IGdlbmVyYXRpb24gY2FyYm9uIGNhcHR1cmUgdGVjaG5vbG9neSBmb3IgaW5kdXN0cmlhbCwgd2FzdGUgYW5kIHBvd2VyIHNlY3RvcnMiLCJhdXRob3IiOlt7ImZhbWlseSI6IkRhdmlkIE1lbm11aXIiLCJnaXZlbiI6IiIsInBhcnNlLW5hbWVzIjpmYWxzZSwiZHJvcHBpbmctcGFydGljbGUiOiIiLCJub24tZHJvcHBpbmctcGFydGljbGUiOiIifSx7ImZhbWlseSI6IkthdGllIEJlcnJ5IiwiZ2l2ZW4iOiIiLCJwYXJzZS1uYW1lcyI6ZmFsc2UsImRyb3BwaW5nLXBhcnRpY2xlIjoiIiwibm9uLWRyb3BwaW5nLXBhcnRpY2xlIjoiIn0seyJmYW1pbHkiOiJTdGVwaGVuIEZsb3JlbmNlIiwiZ2l2ZW4iOiIiLCJwYXJzZS1uYW1lcyI6ZmFsc2UsImRyb3BwaW5nLXBhcnRpY2xlIjoiIiwibm9uLWRyb3BwaW5nLXBhcnRpY2xlIjoiIn0seyJmYW1pbHkiOiJBbmR5IENyb3NzIiwiZ2l2ZW4iOiIiLCJwYXJzZS1uYW1lcyI6ZmFsc2UsImRyb3BwaW5nLXBhcnRpY2xlIjoiIiwibm9uLWRyb3BwaW5nLXBhcnRpY2xlIjoiIn0seyJmYW1pbHkiOiJHcmFlbWUgQ29vayIsImdpdmVuIjoiIiwicGFyc2UtbmFtZXMiOmZhbHNlLCJkcm9wcGluZy1wYXJ0aWNsZSI6IiIsIm5vbi1kcm9wcGluZy1wYXJ0aWNsZSI6IiJ9XSwiVVJMIjoiaHR0cHM6Ly93d3cuZ292LnVrL2dvdmVybm1lbnQvcHVibGljYXRpb25zL3Jldmlldy1vZi1uZXh0LWdlbmVyYXRpb24tY2FyYm9uLWNhcHR1cmUtdGVjaG5vbG9neS1mb3ItaW5kdXN0cmlhbC13YXN0ZS1hbmQtcG93ZXItc2VjdG9ycyIsImlzc3VlZCI6eyJkYXRlLXBhcnRzIjpbWzIwMjIsNV1dfSwicHVibGlzaGVyLXBsYWNlIjoiR2xhc2dvdyIsInB1Ymxpc2hlciI6IkRlcGFydG1lbnQgZm9yIEJ1c2luZXNzLCBFbmVyZ3kgJiBJbmR1c3RyaWFsIFN0cmF0ZWd5IiwiY29udGFpbmVyLXRpdGxlLXNob3J0IjoiIn0sImlzVGVtcG9yYXJ5IjpmYWxzZX1dfQ=="/>
                <w:id w:val="-1828813773"/>
                <w:placeholder>
                  <w:docPart w:val="417CE028FE26447F9B741B873471C0CA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(David </w:t>
                </w:r>
                <w:proofErr w:type="spellStart"/>
                <w:r w:rsidRPr="002A41E3">
                  <w:rPr>
                    <w:rFonts w:eastAsia="Times New Roman"/>
                    <w:color w:val="000000"/>
                  </w:rPr>
                  <w:t>Menmuir</w:t>
                </w:r>
                <w:proofErr w:type="spellEnd"/>
                <w:r w:rsidRPr="002A41E3">
                  <w:rPr>
                    <w:rFonts w:eastAsia="Times New Roman"/>
                    <w:color w:val="000000"/>
                  </w:rPr>
                  <w:t xml:space="preserve">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71F3AA8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41A0EE8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1.01</w:t>
            </w:r>
          </w:p>
        </w:tc>
      </w:tr>
      <w:tr w:rsidR="00541B79" w:rsidRPr="001A48C0" w14:paraId="0D3A085D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017AB382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Consulting Fee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ZjVhMDc3NzQtMmY3Mi00ZTE5LWJmZGQtZTAyYjllYjA2MGFlIiwicHJvcGVydGllcyI6eyJub3RlSW5kZXgiOjB9LCJpc0VkaXRlZCI6ZmFsc2UsIm1hbnVhbE92ZXJyaWRlIjp7ImlzTWFudWFsbHlPdmVycmlkZGVuIjpmYWxzZSwiY2l0ZXByb2NUZXh0IjoiKERhdmlkIE1lbm11aXIgPGk+ZXQgYWwuPC9pPiwgMjAyMikiLCJtYW51YWxPdmVycmlkZVRleHQiOiIifSwiY2l0YXRpb25JdGVtcyI6W3siaWQiOiJiMjUyNTIwZC0yNjYxLTM2YmItOWUwNi00ZmQ3ZTUwNTc3YjciLCJpdGVtRGF0YSI6eyJ0eXBlIjoicmVwb3J0IiwiaWQiOiJiMjUyNTIwZC0yNjYxLTM2YmItOWUwNi00ZmQ3ZTUwNTc3YjciLCJ0aXRsZSI6IlJldmlldyBvZiBuZXh0IGdlbmVyYXRpb24gY2FyYm9uIGNhcHR1cmUgdGVjaG5vbG9neSBmb3IgaW5kdXN0cmlhbCwgd2FzdGUgYW5kIHBvd2VyIHNlY3RvcnMiLCJhdXRob3IiOlt7ImZhbWlseSI6IkRhdmlkIE1lbm11aXIiLCJnaXZlbiI6IiIsInBhcnNlLW5hbWVzIjpmYWxzZSwiZHJvcHBpbmctcGFydGljbGUiOiIiLCJub24tZHJvcHBpbmctcGFydGljbGUiOiIifSx7ImZhbWlseSI6IkthdGllIEJlcnJ5IiwiZ2l2ZW4iOiIiLCJwYXJzZS1uYW1lcyI6ZmFsc2UsImRyb3BwaW5nLXBhcnRpY2xlIjoiIiwibm9uLWRyb3BwaW5nLXBhcnRpY2xlIjoiIn0seyJmYW1pbHkiOiJTdGVwaGVuIEZsb3JlbmNlIiwiZ2l2ZW4iOiIiLCJwYXJzZS1uYW1lcyI6ZmFsc2UsImRyb3BwaW5nLXBhcnRpY2xlIjoiIiwibm9uLWRyb3BwaW5nLXBhcnRpY2xlIjoiIn0seyJmYW1pbHkiOiJBbmR5IENyb3NzIiwiZ2l2ZW4iOiIiLCJwYXJzZS1uYW1lcyI6ZmFsc2UsImRyb3BwaW5nLXBhcnRpY2xlIjoiIiwibm9uLWRyb3BwaW5nLXBhcnRpY2xlIjoiIn0seyJmYW1pbHkiOiJHcmFlbWUgQ29vayIsImdpdmVuIjoiIiwicGFyc2UtbmFtZXMiOmZhbHNlLCJkcm9wcGluZy1wYXJ0aWNsZSI6IiIsIm5vbi1kcm9wcGluZy1wYXJ0aWNsZSI6IiJ9XSwiVVJMIjoiaHR0cHM6Ly93d3cuZ292LnVrL2dvdmVybm1lbnQvcHVibGljYXRpb25zL3Jldmlldy1vZi1uZXh0LWdlbmVyYXRpb24tY2FyYm9uLWNhcHR1cmUtdGVjaG5vbG9neS1mb3ItaW5kdXN0cmlhbC13YXN0ZS1hbmQtcG93ZXItc2VjdG9ycyIsImlzc3VlZCI6eyJkYXRlLXBhcnRzIjpbWzIwMjIsNV1dfSwicHVibGlzaGVyLXBsYWNlIjoiR2xhc2dvdyIsInB1Ymxpc2hlciI6IkRlcGFydG1lbnQgZm9yIEJ1c2luZXNzLCBFbmVyZ3kgJiBJbmR1c3RyaWFsIFN0cmF0ZWd5IiwiY29udGFpbmVyLXRpdGxlLXNob3J0IjoiIn0sImlzVGVtcG9yYXJ5IjpmYWxzZX1dfQ=="/>
                <w:id w:val="-371077933"/>
                <w:placeholder>
                  <w:docPart w:val="C436676E317942BDA5B45C122BA9FCD3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(David </w:t>
                </w:r>
                <w:proofErr w:type="spellStart"/>
                <w:r w:rsidRPr="002A41E3">
                  <w:rPr>
                    <w:rFonts w:eastAsia="Times New Roman"/>
                    <w:color w:val="000000"/>
                  </w:rPr>
                  <w:t>Menmuir</w:t>
                </w:r>
                <w:proofErr w:type="spellEnd"/>
                <w:r w:rsidRPr="002A41E3">
                  <w:rPr>
                    <w:rFonts w:eastAsia="Times New Roman"/>
                    <w:color w:val="000000"/>
                  </w:rPr>
                  <w:t xml:space="preserve">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B4544FD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0B7471AF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1.01</w:t>
            </w:r>
          </w:p>
        </w:tc>
      </w:tr>
      <w:tr w:rsidR="00541B79" w:rsidRPr="001A48C0" w14:paraId="32655DCA" w14:textId="77777777" w:rsidTr="00A80D14">
        <w:trPr>
          <w:trHeight w:val="283"/>
        </w:trPr>
        <w:tc>
          <w:tcPr>
            <w:tcW w:w="66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5F9DB2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Maintenance (CCS)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NWNlNGQwZjMtMzYzMi00Njg5LWI0NTgtOWU0YzVmM2M3ZWY4IiwicHJvcGVydGllcyI6eyJub3RlSW5kZXgiOjB9LCJpc0VkaXRlZCI6ZmFsc2UsIm1hbnVhbE92ZXJyaWRlIjp7ImlzTWFudWFsbHlPdmVycmlkZGVuIjpmYWxzZSwiY2l0ZXByb2NUZXh0IjoiKEouIE11cnBoeSBhbmQgUy4gRmVyZ3Vzb24sIDIwMTgpIiwibWFudWFsT3ZlcnJpZGVUZXh0IjoiIn0sImNpdGF0aW9uSXRlbXMiOlt7ImlkIjoiOGRiNDA1MGYtYjYxOS0zNzYzLWIyNGQtNDg5YzdkY2FlZjk0IiwiaXRlbURhdGEiOnsidHlwZSI6InJlcG9ydCIsImlkIjoiOGRiNDA1MGYtYjYxOS0zNzYzLWIyNGQtNDg5YzdkY2FlZjk0IiwidGl0bGUiOiJBc3Nlc3NpbmcgdGhlIENvc3QgUmVkdWN0aW9uIFBvdGVudGlhbCBhbmQgQ29tcGV0aXRpdmVuZXNzIG9mIE5vdmVsIChOZXh0IEdlbmVyYXRpb24pIFVLIENhcmJvbiBDYXB0dXJlIFRlY2hub2xvZ3kiLCJhdXRob3IiOlt7ImZhbWlseSI6IkouIE11cnBoeSIsImdpdmVuIjoiIiwicGFyc2UtbmFtZXMiOmZhbHNlLCJkcm9wcGluZy1wYXJ0aWNsZSI6IiIsIm5vbi1kcm9wcGluZy1wYXJ0aWNsZSI6IiJ9LHsiZmFtaWx5IjoiUy4gRmVyZ3Vzb24iLCJnaXZlbiI6IiIsInBhcnNlLW5hbWVzIjpmYWxzZSwiZHJvcHBpbmctcGFydGljbGUiOiIiLCJub24tZHJvcHBpbmctcGFydGljbGUiOiIifV0sImNvbnRhaW5lci10aXRsZSI6IkJlbmNobWFya2luZyBTdGF0ZS1vZi10aGUtYXJ0IGFuZCBOZXh0IEdlbmVyYXRpb24gVGVjaG5vbG9naWVzIiwiSVNCTiI6IjEzMzMzLTg4MjAtUlAtMDAxIiwiVVJMIjoiaHR0cHM6Ly9hc3NldHMucHVibGlzaGluZy5zZXJ2aWNlLmdvdi51ay9nb3Zlcm5tZW50L3VwbG9hZHMvc3lzdGVtL3VwbG9hZHMvYXR0YWNobWVudF9kYXRhL2ZpbGUvODY0Njg4L0JFSVNfRmluYWxfQmVuY2htYXJrc19SZXBvcnRfUmV2XzRBLnBkZiIsImlzc3VlZCI6eyJkYXRlLXBhcnRzIjpbWzIwMTgsMl1dfSwibnVtYmVyLW9mLXBhZ2VzIjoiMS0zMDAiLCJwdWJsaXNoZXIiOiJBbWVjIEZvc3RlciBXaGVlbGVyIEdyb3VwIiwiY29udGFpbmVyLXRpdGxlLXNob3J0IjoiIn0sImlzVGVtcG9yYXJ5IjpmYWxzZX1dfQ=="/>
                <w:id w:val="1340891511"/>
                <w:placeholder>
                  <w:docPart w:val="71AAFCB0D6D84F8F8FE28B13691559CA"/>
                </w:placeholder>
              </w:sdtPr>
              <w:sdtContent>
                <w:r w:rsidRPr="003F0CEF">
                  <w:rPr>
                    <w:rFonts w:cstheme="minorHAnsi"/>
                    <w:color w:val="000000"/>
                    <w:szCs w:val="20"/>
                  </w:rPr>
                  <w:t>(J. Murphy and S. Ferguson, 2018)</w:t>
                </w:r>
              </w:sdtContent>
            </w:sdt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D317B33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%/Year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E501C96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1.50</w:t>
            </w:r>
          </w:p>
        </w:tc>
      </w:tr>
      <w:tr w:rsidR="00541B79" w:rsidRPr="001A48C0" w14:paraId="595071FC" w14:textId="77777777" w:rsidTr="00A80D14">
        <w:trPr>
          <w:trHeight w:val="283"/>
        </w:trPr>
        <w:tc>
          <w:tcPr>
            <w:tcW w:w="66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CBEA2B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Labour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NDE1ZWUxODgtZDA0YS00YTIyLWI4NGEtY2I2MjBkYjI3NjM4IiwicHJvcGVydGllcyI6eyJub3RlSW5kZXgiOjB9LCJpc0VkaXRlZCI6ZmFsc2UsIm1hbnVhbE92ZXJyaWRlIjp7ImlzTWFudWFsbHlPdmVycmlkZGVuIjpmYWxzZSwiY2l0ZXByb2NUZXh0IjoiKEouIE11cnBoeSBhbmQgUy4gRmVyZ3Vzb24sIDIwMTgpIiwibWFudWFsT3ZlcnJpZGVUZXh0IjoiIn0sImNpdGF0aW9uSXRlbXMiOlt7ImlkIjoiOGRiNDA1MGYtYjYxOS0zNzYzLWIyNGQtNDg5YzdkY2FlZjk0IiwiaXRlbURhdGEiOnsidHlwZSI6InJlcG9ydCIsImlkIjoiOGRiNDA1MGYtYjYxOS0zNzYzLWIyNGQtNDg5YzdkY2FlZjk0IiwidGl0bGUiOiJBc3Nlc3NpbmcgdGhlIENvc3QgUmVkdWN0aW9uIFBvdGVudGlhbCBhbmQgQ29tcGV0aXRpdmVuZXNzIG9mIE5vdmVsIChOZXh0IEdlbmVyYXRpb24pIFVLIENhcmJvbiBDYXB0dXJlIFRlY2hub2xvZ3kiLCJhdXRob3IiOlt7ImZhbWlseSI6IkouIE11cnBoeSIsImdpdmVuIjoiIiwicGFyc2UtbmFtZXMiOmZhbHNlLCJkcm9wcGluZy1wYXJ0aWNsZSI6IiIsIm5vbi1kcm9wcGluZy1wYXJ0aWNsZSI6IiJ9LHsiZmFtaWx5IjoiUy4gRmVyZ3Vzb24iLCJnaXZlbiI6IiIsInBhcnNlLW5hbWVzIjpmYWxzZSwiZHJvcHBpbmctcGFydGljbGUiOiIiLCJub24tZHJvcHBpbmctcGFydGljbGUiOiIifV0sImNvbnRhaW5lci10aXRsZSI6IkJlbmNobWFya2luZyBTdGF0ZS1vZi10aGUtYXJ0IGFuZCBOZXh0IEdlbmVyYXRpb24gVGVjaG5vbG9naWVzIiwiSVNCTiI6IjEzMzMzLTg4MjAtUlAtMDAxIiwiVVJMIjoiaHR0cHM6Ly9hc3NldHMucHVibGlzaGluZy5zZXJ2aWNlLmdvdi51ay9nb3Zlcm5tZW50L3VwbG9hZHMvc3lzdGVtL3VwbG9hZHMvYXR0YWNobWVudF9kYXRhL2ZpbGUvODY0Njg4L0JFSVNfRmluYWxfQmVuY2htYXJrc19SZXBvcnRfUmV2XzRBLnBkZiIsImlzc3VlZCI6eyJkYXRlLXBhcnRzIjpbWzIwMTgsMl1dfSwibnVtYmVyLW9mLXBhZ2VzIjoiMS0zMDAiLCJwdWJsaXNoZXIiOiJBbWVjIEZvc3RlciBXaGVlbGVyIEdyb3VwIiwiY29udGFpbmVyLXRpdGxlLXNob3J0IjoiIn0sImlzVGVtcG9yYXJ5IjpmYWxzZX1dfQ=="/>
                <w:id w:val="1396707062"/>
                <w:placeholder>
                  <w:docPart w:val="B38CCF85504A4C34BF90A476D1090644"/>
                </w:placeholder>
              </w:sdtPr>
              <w:sdtContent>
                <w:r w:rsidRPr="003F0CEF">
                  <w:rPr>
                    <w:rFonts w:cstheme="minorHAnsi"/>
                    <w:color w:val="000000"/>
                    <w:szCs w:val="20"/>
                  </w:rPr>
                  <w:t>(J. Murphy and S. Ferguson, 2018)</w:t>
                </w:r>
              </w:sdtContent>
            </w:sdt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AE36105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£/Employee/Year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0DB7C8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69,810</w:t>
            </w:r>
          </w:p>
        </w:tc>
      </w:tr>
      <w:tr w:rsidR="00541B79" w:rsidRPr="001A48C0" w14:paraId="5409C13A" w14:textId="77777777" w:rsidTr="00A80D14">
        <w:trPr>
          <w:trHeight w:val="283"/>
        </w:trPr>
        <w:tc>
          <w:tcPr>
            <w:tcW w:w="66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31B3F9" w14:textId="77777777" w:rsidR="00541B79" w:rsidRPr="00A24755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  <w:lang w:val="fr-FR"/>
              </w:rPr>
            </w:pPr>
            <w:proofErr w:type="spellStart"/>
            <w:r w:rsidRPr="00A24755">
              <w:rPr>
                <w:rFonts w:cstheme="minorHAnsi"/>
                <w:szCs w:val="20"/>
                <w:lang w:val="fr-FR"/>
              </w:rPr>
              <w:t>Insurance</w:t>
            </w:r>
            <w:proofErr w:type="spellEnd"/>
            <w:r w:rsidRPr="00A24755">
              <w:rPr>
                <w:rFonts w:cstheme="minorHAnsi"/>
                <w:szCs w:val="20"/>
                <w:lang w:val="fr-FR"/>
              </w:rPr>
              <w:t>/</w:t>
            </w:r>
            <w:proofErr w:type="spellStart"/>
            <w:r w:rsidRPr="00A24755">
              <w:rPr>
                <w:rFonts w:cstheme="minorHAnsi"/>
                <w:szCs w:val="20"/>
                <w:lang w:val="fr-FR"/>
              </w:rPr>
              <w:t>Tax</w:t>
            </w:r>
            <w:proofErr w:type="spellEnd"/>
            <w:r w:rsidRPr="00A24755">
              <w:rPr>
                <w:rFonts w:cstheme="minorHAnsi"/>
                <w:szCs w:val="20"/>
                <w:lang w:val="fr-FR"/>
              </w:rPr>
              <w:t xml:space="preserve">/Admin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OTNlY2RjMTEtOGZiNi00MzgxLTk1N2EtNWY3MGNmZDU1YWFkIiwicHJvcGVydGllcyI6eyJub3RlSW5kZXgiOjB9LCJpc0VkaXRlZCI6ZmFsc2UsIm1hbnVhbE92ZXJyaWRlIjp7ImlzTWFudWFsbHlPdmVycmlkZGVuIjpmYWxzZSwiY2l0ZXByb2NUZXh0IjoiKERhdmlkIE1lbm11aXIgPGk+ZXQgYWwuPC9pPiwgMjAyMikiLCJtYW51YWxPdmVycmlkZVRleHQiOiIifSwiY2l0YXRpb25JdGVtcyI6W3siaWQiOiJiMjUyNTIwZC0yNjYxLTM2YmItOWUwNi00ZmQ3ZTUwNTc3YjciLCJpdGVtRGF0YSI6eyJ0eXBlIjoicmVwb3J0IiwiaWQiOiJiMjUyNTIwZC0yNjYxLTM2YmItOWUwNi00ZmQ3ZTUwNTc3YjciLCJ0aXRsZSI6IlJldmlldyBvZiBuZXh0IGdlbmVyYXRpb24gY2FyYm9uIGNhcHR1cmUgdGVjaG5vbG9neSBmb3IgaW5kdXN0cmlhbCwgd2FzdGUgYW5kIHBvd2VyIHNlY3RvcnMiLCJhdXRob3IiOlt7ImZhbWlseSI6IkRhdmlkIE1lbm11aXIiLCJnaXZlbiI6IiIsInBhcnNlLW5hbWVzIjpmYWxzZSwiZHJvcHBpbmctcGFydGljbGUiOiIiLCJub24tZHJvcHBpbmctcGFydGljbGUiOiIifSx7ImZhbWlseSI6IkthdGllIEJlcnJ5IiwiZ2l2ZW4iOiIiLCJwYXJzZS1uYW1lcyI6ZmFsc2UsImRyb3BwaW5nLXBhcnRpY2xlIjoiIiwibm9uLWRyb3BwaW5nLXBhcnRpY2xlIjoiIn0seyJmYW1pbHkiOiJTdGVwaGVuIEZsb3JlbmNlIiwiZ2l2ZW4iOiIiLCJwYXJzZS1uYW1lcyI6ZmFsc2UsImRyb3BwaW5nLXBhcnRpY2xlIjoiIiwibm9uLWRyb3BwaW5nLXBhcnRpY2xlIjoiIn0seyJmYW1pbHkiOiJBbmR5IENyb3NzIiwiZ2l2ZW4iOiIiLCJwYXJzZS1uYW1lcyI6ZmFsc2UsImRyb3BwaW5nLXBhcnRpY2xlIjoiIiwibm9uLWRyb3BwaW5nLXBhcnRpY2xlIjoiIn0seyJmYW1pbHkiOiJHcmFlbWUgQ29vayIsImdpdmVuIjoiIiwicGFyc2UtbmFtZXMiOmZhbHNlLCJkcm9wcGluZy1wYXJ0aWNsZSI6IiIsIm5vbi1kcm9wcGluZy1wYXJ0aWNsZSI6IiJ9XSwiVVJMIjoiaHR0cHM6Ly93d3cuZ292LnVrL2dvdmVybm1lbnQvcHVibGljYXRpb25zL3Jldmlldy1vZi1uZXh0LWdlbmVyYXRpb24tY2FyYm9uLWNhcHR1cmUtdGVjaG5vbG9neS1mb3ItaW5kdXN0cmlhbC13YXN0ZS1hbmQtcG93ZXItc2VjdG9ycyIsImlzc3VlZCI6eyJkYXRlLXBhcnRzIjpbWzIwMjIsNV1dfSwicHVibGlzaGVyLXBsYWNlIjoiR2xhc2dvdyIsInB1Ymxpc2hlciI6IkRlcGFydG1lbnQgZm9yIEJ1c2luZXNzLCBFbmVyZ3kgJiBJbmR1c3RyaWFsIFN0cmF0ZWd5IiwiY29udGFpbmVyLXRpdGxlLXNob3J0IjoiIn0sImlzVGVtcG9yYXJ5IjpmYWxzZX1dfQ=="/>
                <w:id w:val="1278527397"/>
                <w:placeholder>
                  <w:docPart w:val="B90EC50A0DEE44C1970DD01E8441DD20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(David </w:t>
                </w:r>
                <w:proofErr w:type="spellStart"/>
                <w:r w:rsidRPr="002A41E3">
                  <w:rPr>
                    <w:rFonts w:eastAsia="Times New Roman"/>
                    <w:color w:val="000000"/>
                  </w:rPr>
                  <w:t>Menmuir</w:t>
                </w:r>
                <w:proofErr w:type="spellEnd"/>
                <w:r w:rsidRPr="002A41E3">
                  <w:rPr>
                    <w:rFonts w:eastAsia="Times New Roman"/>
                    <w:color w:val="000000"/>
                  </w:rPr>
                  <w:t xml:space="preserve">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2022)</w:t>
                </w:r>
              </w:sdtContent>
            </w:sdt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3D25915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%/Year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B05DC2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1.50</w:t>
            </w:r>
          </w:p>
        </w:tc>
      </w:tr>
      <w:tr w:rsidR="00541B79" w:rsidRPr="001A48C0" w14:paraId="2CBAB080" w14:textId="77777777" w:rsidTr="00A80D14">
        <w:trPr>
          <w:trHeight w:val="283"/>
        </w:trPr>
        <w:tc>
          <w:tcPr>
            <w:tcW w:w="66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46C18A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Regulatory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NGY3MTUyMGYtMzdiMS00ODhlLTliMTYtY2E0ODQ0NjA1YmU3IiwicHJvcGVydGllcyI6eyJub3RlSW5kZXgiOjB9LCJpc0VkaXRlZCI6ZmFsc2UsIm1hbnVhbE92ZXJyaWRlIjp7ImlzTWFudWFsbHlPdmVycmlkZGVuIjpmYWxzZSwiY2l0ZXByb2NUZXh0IjoiKERhdmlkIE1lbm11aXIgPGk+ZXQgYWwuPC9pPiwgMjAyMikiLCJtYW51YWxPdmVycmlkZVRleHQiOiIifSwiY2l0YXRpb25JdGVtcyI6W3siaWQiOiJiMjUyNTIwZC0yNjYxLTM2YmItOWUwNi00ZmQ3ZTUwNTc3YjciLCJpdGVtRGF0YSI6eyJ0eXBlIjoicmVwb3J0IiwiaWQiOiJiMjUyNTIwZC0yNjYxLTM2YmItOWUwNi00ZmQ3ZTUwNTc3YjciLCJ0aXRsZSI6IlJldmlldyBvZiBuZXh0IGdlbmVyYXRpb24gY2FyYm9uIGNhcHR1cmUgdGVjaG5vbG9neSBmb3IgaW5kdXN0cmlhbCwgd2FzdGUgYW5kIHBvd2VyIHNlY3RvcnMiLCJhdXRob3IiOlt7ImZhbWlseSI6IkRhdmlkIE1lbm11aXIiLCJnaXZlbiI6IiIsInBhcnNlLW5hbWVzIjpmYWxzZSwiZHJvcHBpbmctcGFydGljbGUiOiIiLCJub24tZHJvcHBpbmctcGFydGljbGUiOiIifSx7ImZhbWlseSI6IkthdGllIEJlcnJ5IiwiZ2l2ZW4iOiIiLCJwYXJzZS1uYW1lcyI6ZmFsc2UsImRyb3BwaW5nLXBhcnRpY2xlIjoiIiwibm9uLWRyb3BwaW5nLXBhcnRpY2xlIjoiIn0seyJmYW1pbHkiOiJTdGVwaGVuIEZsb3JlbmNlIiwiZ2l2ZW4iOiIiLCJwYXJzZS1uYW1lcyI6ZmFsc2UsImRyb3BwaW5nLXBhcnRpY2xlIjoiIiwibm9uLWRyb3BwaW5nLXBhcnRpY2xlIjoiIn0seyJmYW1pbHkiOiJBbmR5IENyb3NzIiwiZ2l2ZW4iOiIiLCJwYXJzZS1uYW1lcyI6ZmFsc2UsImRyb3BwaW5nLXBhcnRpY2xlIjoiIiwibm9uLWRyb3BwaW5nLXBhcnRpY2xlIjoiIn0seyJmYW1pbHkiOiJHcmFlbWUgQ29vayIsImdpdmVuIjoiIiwicGFyc2UtbmFtZXMiOmZhbHNlLCJkcm9wcGluZy1wYXJ0aWNsZSI6IiIsIm5vbi1kcm9wcGluZy1wYXJ0aWNsZSI6IiJ9XSwiVVJMIjoiaHR0cHM6Ly93d3cuZ292LnVrL2dvdmVybm1lbnQvcHVibGljYXRpb25zL3Jldmlldy1vZi1uZXh0LWdlbmVyYXRpb24tY2FyYm9uLWNhcHR1cmUtdGVjaG5vbG9neS1mb3ItaW5kdXN0cmlhbC13YXN0ZS1hbmQtcG93ZXItc2VjdG9ycyIsImlzc3VlZCI6eyJkYXRlLXBhcnRzIjpbWzIwMjIsNV1dfSwicHVibGlzaGVyLXBsYWNlIjoiR2xhc2dvdyIsInB1Ymxpc2hlciI6IkRlcGFydG1lbnQgZm9yIEJ1c2luZXNzLCBFbmVyZ3kgJiBJbmR1c3RyaWFsIFN0cmF0ZWd5IiwiY29udGFpbmVyLXRpdGxlLXNob3J0IjoiIn0sImlzVGVtcG9yYXJ5IjpmYWxzZX1dfQ=="/>
                <w:id w:val="-512695311"/>
                <w:placeholder>
                  <w:docPart w:val="4A875AD139A6494EBF7EF19E901D17AB"/>
                </w:placeholder>
              </w:sdtPr>
              <w:sdtContent>
                <w:r w:rsidRPr="002A41E3">
                  <w:rPr>
                    <w:rFonts w:eastAsia="Times New Roman"/>
                    <w:color w:val="000000"/>
                  </w:rPr>
                  <w:t xml:space="preserve">(David </w:t>
                </w:r>
                <w:proofErr w:type="spellStart"/>
                <w:r w:rsidRPr="002A41E3">
                  <w:rPr>
                    <w:rFonts w:eastAsia="Times New Roman"/>
                    <w:color w:val="000000"/>
                  </w:rPr>
                  <w:t>Menmuir</w:t>
                </w:r>
                <w:proofErr w:type="spellEnd"/>
                <w:r w:rsidRPr="002A41E3">
                  <w:rPr>
                    <w:rFonts w:eastAsia="Times New Roman"/>
                    <w:color w:val="000000"/>
                  </w:rPr>
                  <w:t xml:space="preserve"> </w:t>
                </w:r>
                <w:r w:rsidRPr="002A41E3">
                  <w:rPr>
                    <w:rFonts w:eastAsia="Times New Roman"/>
                    <w:i/>
                    <w:iCs/>
                    <w:color w:val="000000"/>
                  </w:rPr>
                  <w:t>et al.</w:t>
                </w:r>
                <w:r w:rsidRPr="002A41E3">
                  <w:rPr>
                    <w:rFonts w:eastAsia="Times New Roman"/>
                    <w:color w:val="000000"/>
                  </w:rPr>
                  <w:t>, 2022)</w:t>
                </w:r>
              </w:sdtContent>
            </w:sdt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67B7B16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2DDE6C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1.02</w:t>
            </w:r>
          </w:p>
        </w:tc>
      </w:tr>
      <w:tr w:rsidR="00541B79" w:rsidRPr="001A48C0" w14:paraId="72FDDE4B" w14:textId="77777777" w:rsidTr="00A80D14">
        <w:trPr>
          <w:trHeight w:val="283"/>
        </w:trPr>
        <w:tc>
          <w:tcPr>
            <w:tcW w:w="66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11DB1F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MEA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ZTUxOTdjNWUtMjhkZi00ZjVmLThmODAtYmI5NDJjZDAyYjZiIiwicHJvcGVydGllcyI6eyJub3RlSW5kZXgiOjB9LCJpc0VkaXRlZCI6ZmFsc2UsIm1hbnVhbE92ZXJyaWRlIjp7ImlzTWFudWFsbHlPdmVycmlkZGVuIjpmYWxzZSwiY2l0ZXByb2NUZXh0IjoiKE1pY2hhaWxvcyBhbmQgR2liYmlucywgMjAyMikiLCJtYW51YWxPdmVycmlkZVRleHQiOiIifSwiY2l0YXRpb25JdGVtcyI6W3siaWQiOiJmZmM4OTk3Yi0xMDY3LTNjZjktOGNjMi04YTc2OWVlNDE3NmYiLCJpdGVtRGF0YSI6eyJ0eXBlIjoiYXJ0aWNsZS1qb3VybmFsIiwiaWQiOiJmZmM4OTk3Yi0xMDY3LTNjZjktOGNjMi04YTc2OWVlNDE3NmYiLCJ0aXRsZSI6IkEgTW9kZWxsaW5nIFN0dWR5IG9mIFBvc3QtQ29tYnVzdGlvbiBDYXB0dXJlIFBsYW50IFByb2Nlc3MgQ29uZGl0aW9ucyB0byBGYWNpbGl0YXRlIDk14oCTOTklIENPMiBDYXB0dXJlIExldmVscyBGcm9tIEdhcyBUdXJiaW5lIEZsdWUgR2FzZXMiLCJhdXRob3IiOlt7ImZhbWlseSI6Ik1pY2hhaWxvcyIsImdpdmVuIjoiU3RhdnJvcyIsInBhcnNlLW5hbWVzIjpmYWxzZSwiZHJvcHBpbmctcGFydGljbGUiOiIiLCJub24tZHJvcHBpbmctcGFydGljbGUiOiIifSx7ImZhbWlseSI6IkdpYmJpbnMiLCJnaXZlbiI6IkpvbiIsInBhcnNlLW5hbWVzIjpmYWxzZSwiZHJvcHBpbmctcGFydGljbGUiOiIiLCJub24tZHJvcHBpbmctcGFydGljbGUiOiIifV0sImNvbnRhaW5lci10aXRsZSI6IkZyb250aWVycyBpbiBFbmVyZ3kgUmVzZWFyY2giLCJjb250YWluZXItdGl0bGUtc2hvcnQiOiJGcm9udCBFbmVyZ3kgUmVzIiwiRE9JIjoiMTAuMzM4OS9mZW5yZy4yMDIyLjg2NjgzOCIsIklTU04iOiIyMjk2LTU5OFgiLCJVUkwiOiJodHRwczovL3d3dy5mcm9udGllcnNpbi5vcmcvYXJ0aWNsZXMvMTAuMzM4OS9mZW5yZy4yMDIyLjg2NjgzOC9mdWxsIiwiaXNzdWVkIjp7ImRhdGUtcGFydHMiOltbMjAyMiw1LDI0XV19LCJhYnN0cmFjdCI6IjxwPiBUaGUgcHJpbmNpcGFsIHB1cnBvc2Ugb2YgdGhpcyBzdHVkeSBpcyB0byBleGFtaW5lIHRoZSBjaGFuZ2VzIGluIHByb2Nlc3MgY29uZGl0aW9ucyB0aGF0IG1pZ2h0IGJlIG5lZWRlZCB0byBhY2hpZXZlIHVwIHRvIDk5JSBjYXB0dXJlIGxldmVscyBpbiBhbWluZSBwb3N0LWNvbWJ1c3Rpb24gY2FwdHVyZSAoUENDKSBwbGFudHMgZm9yIGNvbWJpbmVkIGN5Y2xlIGdhcyB0dXJiaW5lIChDQ0dUKSBmbHVlIGdhc2VzLiBUaGlzIGluZm9ybWF0aW9uIGlzIG9mIGludGVyZXN0IHNpbmNlLCB3aGlsZSA5NSUgY2FwdHVyZSBpcyBhZGVxdWF0ZSBmb3IgY3VycmVudCBtYXJrZXQgYW5kIHJlZ3VsYXRvcnkgY29uZGl0aW9ucywgbmV0IHplcm8gZm9zc2lsIGVtaXNzaW9ucyAoOTklIGNhcHR1cmUgZm9yIGEgQ0NHVCBwbGFudCkgd2lsbCBiZSByZXF1aXJlZCB0byBkZWxpdmVyIGdsb2JhbCBjbGltYXRlIG1pdGlnYXRpb24gdGFyZ2V0cyBhbmQgaXMgaW5jcmVhc2luZ2x5IGEgdGFyZ2V0IGZvciBuYXRpb25hbCBjbGltYXRlIHBvbGljaWVzLiBUaGUgY29udmVudGlvbmFsbHktY29uZmlndXJlZCBwbGFudCBpbiB0aGUgc3R1ZHkgaXMgYmFzZWQgb24gRkVFRCBzdHVkaWVzIGNhcnJpZWQgb3V0IGJ5IEJlY2h0ZWwgQ29ycG9yYXRpb24gYW5kIHVzZXMgTUVBIGF0IDM1JSB3L3cuIFBlcmZvcm1hbmNlIG1vZGVsbGluZyBpcyB1bmRlcnRha2VuIHVzaW5nIHRoZSBBc3BlbiBQbHVzIENDU0kgTUVBIFN0ZWFkeSBTdGF0ZSBNb2RlbC4gVGhlIHJlc3VsdHMgc2hvdyB0aGF0IGVmZmljaWVudCBvcGVyYXRpb24gYXQgaGlnaGVyIGNhcHR1cmUgbGV2ZWxzIGFwcGVhcnMgdG8gYmUgZmVhc2libGUgd2l0aCBtaW5pbWFsIGFkanVzdG1lbnRzIHRvIHRoZSBwbGFudCBjb25maWd1cmF0aW9uLCBwcm92aWRlZCB0aGF0IHRoZSBhYnNvcmJlciBoYXMgYSBzdWZmaWNpZW50IHBhY2tpbmcgaGVpZ2h0IGFuZCB0aGUgc3RyaXBwZXIgaXMgY2FwYWJsZSBvZiBvcGVyYXRpb24gYXQgcHJlc3N1cmVzIGFib3ZlIDIgYmFyLiBUaGUgc3R1ZHkgcHJpbWFyaWx5IGZvY3VzZXMgb24gb3BlcmF0aW9uIGF0IGxvdyBsZWFuIGxvYWRpbmdzICgwLjA54oCTMC4xNcKgbW9sQ08gPHN1Yj4yPC9zdWI+IC9tb2xNRUEpIGFuZCBjb3JyZXNwb25kaW5nbHkgbG93IEwvRyByYXRpb3MgKCZhbXA7bHQ7MSBieSBtYXNzKSwgdGhlIGNvbWJpbmF0aW9uIG9mIHdoaWNoLCBpbiBwcmluY2lwbGUsIGNhbiBnaXZlIGEgaGlnaGVyIHJpY2ggbG9hZGluZyBmb3IgYSBnaXZlbiBjYXB0dXJlIGxldmVsIGFuZCBwYWNraW5nIGhlaWdodCBhbmQgY29uc2VxdWVudGx5IHJlZHVjZSBlbmVyZ3kgY29uc3VtcHRpb24uIEhvd2V2ZXIsIGZvciBhIGdpdmVuIGNhcHR1cmUgbGV2ZWwsIHRoZXJlIGlzIGEgbWluaW11bSBhYnNvcmJlciBwYWNraW5nIGhlaWdodCBiZWxvdyB3aGljaCBhIG5lYXItb3B0aW1hbCByaWNoIGxvYWRpbmcgY2Fubm90IGJlIGFjaGlldmVkIGZvciBhbnkgbGVhbiBsb2FkaW5nIGFuZCBML0cgcmF0aW8uIEZvciBleGFtcGxlLCBhdCBhIGxlYW4gbG9hZGluZyBvZiAwLjEywqBtb2xDTyA8c3ViPjI8L3N1Yj4gL21vbE1FQSwgYW4gYWJzb3JiZXIgcGFja2luZyBoZWlnaHQgb2YgYXBwcm94aW1hdGVseSAyNMKgbSBpcyByZXF1aXJlZCBmb3IgOTklIGNhcHR1cmUgd2l0aCBhIG1pbmltYWwgaW5jcmVhc2UgaW4gc3BlY2lmaWMgZW5lcmd5IHJlcXVpcmVtZW50cyAoMy43NyBHSi90Q08gPHN1Yj4yPC9zdWI+IGF0IDk5JSBjYXB0dXJlIHZzLiAzLjUwIEdKL3RDTyA8c3ViPjI8L3N1Yj4gYXQgOTUlIGNhcHR1cmUpLiBBIHN0cmlwcGVyIHByZXNzdXJlIG9mIDIuNCBiYXIgaXMgYWxzbyBmb3VuZCB0byBiZSBuZWNlc3NhcnkgdG8gYWNoaWV2ZSB0aGlzIGxlYW4gbG9hZGluZyBsZXZlbCB3aXRob3V0IGV4Y2Vzc2l2ZSBlbmVyZ3kgcmVxdWlyZW1lbnRzLiBUaGUgZWZmZWN0IG9mIHZhcnlpbmcgbGVhbiBsb2FkaW5nIGF0IHRocmVlIGNvbnN0YW50IHJpY2ggbG9hZGluZyBsZXZlbHMgaXMgcmVwb3J0ZWQgaW4gZGV0YWlsLCBhcyBhcmUgdGhlIGVmZmVjdCBvZiByaWNoIGxvYWRpbmcgYXQgY29uc3RhbnQgbGVhbiBsb2FkaW5nIGFuZCB0aGUgZWZmZWN0IG9mIHByZXNzdXJlIG9uIHN0cmlwcGVyIHBlcmZvcm1hbmNlIGFuZCBlbmVyZ3kgcmVxdWlyZW1lbnRzLiBUaGUgc3R1ZHkgYWxzbyBleGFtaW5lcyB0aGUgZWZmZWN0cyBvZiBjb29saW5nIGFuZCBpbnRlcmNvb2xpbmcgYXQgZWxldmF0ZWQgY2FwdHVyZSBsZXZlbHMuIEEgc2ltcGxlIGFuYWx5c2lzIG9mIGJyZWFrLWV2ZW4gb3BlcmF0aW5nIGNvc3RzIHN1Z2dlc3RzIHRoYXQgY2FwdHVyZSBsZXZlbHMgaGlnaGVyIHRoYW4gdGhlIDk1JSBlbnZpc2FnZWQgaW4gY3VycmVudCBVbml0ZWQgS2luZ2RvbSBndWlkYW5jZSwgdG8gZnVydGhlciByZWR1Y2UgQ08gPHN1Yj4yPC9zdWI+IGVtaXNzaW9ucyBjb3N0cyBmb3IgQ0NHVCArIFBDQywgbWlnaHQgYmUgYXR0cmFjdGl2ZSBpZiBjYXJib24gZGlveGlkZSByZW1vdmFsIGZyb20gYWlyIGlzIHRoZSBhbHRlcm5hdGl2ZS4gPC9wPiIsImVkaXRpb24iOiIyNCBNYXkgMjAyMiIsInZvbHVtZSI6IjEwIn0sImlzVGVtcG9yYXJ5IjpmYWxzZX1dfQ=="/>
                <w:id w:val="-803075523"/>
                <w:placeholder>
                  <w:docPart w:val="71AAFCB0D6D84F8F8FE28B13691559CA"/>
                </w:placeholder>
              </w:sdtPr>
              <w:sdtContent>
                <w:r w:rsidRPr="003F0CEF">
                  <w:rPr>
                    <w:rFonts w:cstheme="minorHAnsi"/>
                    <w:color w:val="000000"/>
                    <w:szCs w:val="20"/>
                  </w:rPr>
                  <w:t>(Michailos and Gibbins, 2022)</w:t>
                </w:r>
              </w:sdtContent>
            </w:sdt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50FE5B6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£/t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EC72D2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940</w:t>
            </w:r>
          </w:p>
        </w:tc>
      </w:tr>
      <w:tr w:rsidR="00541B79" w:rsidRPr="001A48C0" w14:paraId="04DE8700" w14:textId="77777777" w:rsidTr="00A80D14">
        <w:trPr>
          <w:trHeight w:val="283"/>
        </w:trPr>
        <w:tc>
          <w:tcPr>
            <w:tcW w:w="664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45D4C4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Caustic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NmNlOWE0M2QtOTUyMy00YTFjLWE5MjEtZDNmMjZhYjkzYmNhIiwicHJvcGVydGllcyI6eyJub3RlSW5kZXgiOjB9LCJpc0VkaXRlZCI6ZmFsc2UsIm1hbnVhbE92ZXJyaWRlIjp7ImlzTWFudWFsbHlPdmVycmlkZGVuIjpmYWxzZSwiY2l0ZXByb2NUZXh0IjoiKEdhbGUsIDIwMTcpIiwibWFudWFsT3ZlcnJpZGVUZXh0IjoiIn0sImNpdGF0aW9uSXRlbXMiOlt7ImlkIjoiODcwNjg0MWItYjllYS0zZGUxLWFlM2EtOTg0NjNjNzM3YjE5IiwiaXRlbURhdGEiOnsidHlwZSI6InJlcG9ydCIsImlkIjoiODcwNjg0MWItYjllYS0zZGUxLWFlM2EtOTg0NjNjNzM3YjE5IiwidGl0bGUiOiJFdmFsdWF0aW5nIHRoZSBDb3N0cyBvZiBSZXRyb2ZpdHRpbmcgQ08yIENhcHR1cmVkIGluIGFuIEludGVncmF0ZWQgT2lsIFJlZmluZXJ5OiBUZWNobmljYWwgRGVzaWduIEJhc2lzIGFuZCBFY29ub21pYyBBc3N1bXB0aW9ucyIsImF1dGhvciI6W3siZmFtaWx5IjoiR2FsZSIsImdpdmVuIjoiSm9obiIsInBhcnNlLW5hbWVzIjpmYWxzZSwiZHJvcHBpbmctcGFydGljbGUiOiIiLCJub24tZHJvcHBpbmctcGFydGljbGUiOiIifV0sIklTQk4iOiIyMDE3LVRSNSIsIlVSTCI6Imh0dHBzOi8vaWVhZ2hnLm9yZy9wdWJsaWNhdGlvbnMvdGVjaG5pY2FsLXJlcG9ydHMvcmVwb3J0cy1saXN0LzEwLXRlY2huaWNhbC1yZXZpZXdzLzkyMy0yMDE3LXRyNS1ldmFsdWF0aW5nLXRoZS1jb3N0cy1vZi1yZXRyb2ZpdHRpbmctY28yLWNhcHR1cmVkLWluLWFuLWludGVncmF0ZWQtb2lsLXJlZmluZXJ5LXRlY2huaWNhbC1kZXNpZ24tYmFzaXMtYW5kLWVjb25vbWljLWFzc3VtcHRpb25zIiwiaXNzdWVkIjp7ImRhdGUtcGFydHMiOltbMjAxN11dfSwicHVibGlzaGVyIjoiSUVBIEdyZWVuaG91c2UgR2FzIFImRCBQcm9ncmFtbWUiLCJjb250YWluZXItdGl0bGUtc2hvcnQiOiIifSwiaXNUZW1wb3JhcnkiOmZhbHNlfV19"/>
                <w:id w:val="47498315"/>
                <w:placeholder>
                  <w:docPart w:val="71AAFCB0D6D84F8F8FE28B13691559CA"/>
                </w:placeholder>
              </w:sdtPr>
              <w:sdtContent>
                <w:r w:rsidRPr="003F0CEF">
                  <w:rPr>
                    <w:rFonts w:eastAsia="Times New Roman" w:cstheme="minorHAnsi"/>
                    <w:color w:val="000000"/>
                    <w:szCs w:val="20"/>
                  </w:rPr>
                  <w:t>(Gale, 2017)</w:t>
                </w:r>
              </w:sdtContent>
            </w:sdt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2001DDF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£/t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986D678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34</w:t>
            </w:r>
          </w:p>
        </w:tc>
      </w:tr>
      <w:tr w:rsidR="00541B79" w:rsidRPr="001A48C0" w14:paraId="6870AE10" w14:textId="77777777" w:rsidTr="00A80D14">
        <w:trPr>
          <w:trHeight w:val="283"/>
        </w:trPr>
        <w:tc>
          <w:tcPr>
            <w:tcW w:w="6648" w:type="dxa"/>
            <w:tcBorders>
              <w:left w:val="nil"/>
            </w:tcBorders>
            <w:shd w:val="clear" w:color="auto" w:fill="auto"/>
            <w:vAlign w:val="center"/>
          </w:tcPr>
          <w:p w14:paraId="67EDB076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Reclaimer disposal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ZGI1ZWFkMmUtMzRlYi00MDU0LTk3M2QtNmJhNGY4NThiM2MxIiwicHJvcGVydGllcyI6eyJub3RlSW5kZXgiOjB9LCJpc0VkaXRlZCI6ZmFsc2UsIm1hbnVhbE92ZXJyaWRlIjp7ImlzTWFudWFsbHlPdmVycmlkZGVuIjpmYWxzZSwiY2l0ZXByb2NUZXh0IjoiKE1pY2hhaWxvcyBhbmQgR2liYmlucywgMjAyMikiLCJtYW51YWxPdmVycmlkZVRleHQiOiIifSwiY2l0YXRpb25JdGVtcyI6W3siaWQiOiJmZmM4OTk3Yi0xMDY3LTNjZjktOGNjMi04YTc2OWVlNDE3NmYiLCJpdGVtRGF0YSI6eyJ0eXBlIjoiYXJ0aWNsZS1qb3VybmFsIiwiaWQiOiJmZmM4OTk3Yi0xMDY3LTNjZjktOGNjMi04YTc2OWVlNDE3NmYiLCJ0aXRsZSI6IkEgTW9kZWxsaW5nIFN0dWR5IG9mIFBvc3QtQ29tYnVzdGlvbiBDYXB0dXJlIFBsYW50IFByb2Nlc3MgQ29uZGl0aW9ucyB0byBGYWNpbGl0YXRlIDk14oCTOTklIENPMiBDYXB0dXJlIExldmVscyBGcm9tIEdhcyBUdXJiaW5lIEZsdWUgR2FzZXMiLCJhdXRob3IiOlt7ImZhbWlseSI6Ik1pY2hhaWxvcyIsImdpdmVuIjoiU3RhdnJvcyIsInBhcnNlLW5hbWVzIjpmYWxzZSwiZHJvcHBpbmctcGFydGljbGUiOiIiLCJub24tZHJvcHBpbmctcGFydGljbGUiOiIifSx7ImZhbWlseSI6IkdpYmJpbnMiLCJnaXZlbiI6IkpvbiIsInBhcnNlLW5hbWVzIjpmYWxzZSwiZHJvcHBpbmctcGFydGljbGUiOiIiLCJub24tZHJvcHBpbmctcGFydGljbGUiOiIifV0sImNvbnRhaW5lci10aXRsZSI6IkZyb250aWVycyBpbiBFbmVyZ3kgUmVzZWFyY2giLCJjb250YWluZXItdGl0bGUtc2hvcnQiOiJGcm9udCBFbmVyZ3kgUmVzIiwiRE9JIjoiMTAuMzM4OS9mZW5yZy4yMDIyLjg2NjgzOCIsIklTU04iOiIyMjk2LTU5OFgiLCJVUkwiOiJodHRwczovL3d3dy5mcm9udGllcnNpbi5vcmcvYXJ0aWNsZXMvMTAuMzM4OS9mZW5yZy4yMDIyLjg2NjgzOC9mdWxsIiwiaXNzdWVkIjp7ImRhdGUtcGFydHMiOltbMjAyMiw1LDI0XV19LCJhYnN0cmFjdCI6IjxwPiBUaGUgcHJpbmNpcGFsIHB1cnBvc2Ugb2YgdGhpcyBzdHVkeSBpcyB0byBleGFtaW5lIHRoZSBjaGFuZ2VzIGluIHByb2Nlc3MgY29uZGl0aW9ucyB0aGF0IG1pZ2h0IGJlIG5lZWRlZCB0byBhY2hpZXZlIHVwIHRvIDk5JSBjYXB0dXJlIGxldmVscyBpbiBhbWluZSBwb3N0LWNvbWJ1c3Rpb24gY2FwdHVyZSAoUENDKSBwbGFudHMgZm9yIGNvbWJpbmVkIGN5Y2xlIGdhcyB0dXJiaW5lIChDQ0dUKSBmbHVlIGdhc2VzLiBUaGlzIGluZm9ybWF0aW9uIGlzIG9mIGludGVyZXN0IHNpbmNlLCB3aGlsZSA5NSUgY2FwdHVyZSBpcyBhZGVxdWF0ZSBmb3IgY3VycmVudCBtYXJrZXQgYW5kIHJlZ3VsYXRvcnkgY29uZGl0aW9ucywgbmV0IHplcm8gZm9zc2lsIGVtaXNzaW9ucyAoOTklIGNhcHR1cmUgZm9yIGEgQ0NHVCBwbGFudCkgd2lsbCBiZSByZXF1aXJlZCB0byBkZWxpdmVyIGdsb2JhbCBjbGltYXRlIG1pdGlnYXRpb24gdGFyZ2V0cyBhbmQgaXMgaW5jcmVhc2luZ2x5IGEgdGFyZ2V0IGZvciBuYXRpb25hbCBjbGltYXRlIHBvbGljaWVzLiBUaGUgY29udmVudGlvbmFsbHktY29uZmlndXJlZCBwbGFudCBpbiB0aGUgc3R1ZHkgaXMgYmFzZWQgb24gRkVFRCBzdHVkaWVzIGNhcnJpZWQgb3V0IGJ5IEJlY2h0ZWwgQ29ycG9yYXRpb24gYW5kIHVzZXMgTUVBIGF0IDM1JSB3L3cuIFBlcmZvcm1hbmNlIG1vZGVsbGluZyBpcyB1bmRlcnRha2VuIHVzaW5nIHRoZSBBc3BlbiBQbHVzIENDU0kgTUVBIFN0ZWFkeSBTdGF0ZSBNb2RlbC4gVGhlIHJlc3VsdHMgc2hvdyB0aGF0IGVmZmljaWVudCBvcGVyYXRpb24gYXQgaGlnaGVyIGNhcHR1cmUgbGV2ZWxzIGFwcGVhcnMgdG8gYmUgZmVhc2libGUgd2l0aCBtaW5pbWFsIGFkanVzdG1lbnRzIHRvIHRoZSBwbGFudCBjb25maWd1cmF0aW9uLCBwcm92aWRlZCB0aGF0IHRoZSBhYnNvcmJlciBoYXMgYSBzdWZmaWNpZW50IHBhY2tpbmcgaGVpZ2h0IGFuZCB0aGUgc3RyaXBwZXIgaXMgY2FwYWJsZSBvZiBvcGVyYXRpb24gYXQgcHJlc3N1cmVzIGFib3ZlIDIgYmFyLiBUaGUgc3R1ZHkgcHJpbWFyaWx5IGZvY3VzZXMgb24gb3BlcmF0aW9uIGF0IGxvdyBsZWFuIGxvYWRpbmdzICgwLjA54oCTMC4xNcKgbW9sQ08gPHN1Yj4yPC9zdWI+IC9tb2xNRUEpIGFuZCBjb3JyZXNwb25kaW5nbHkgbG93IEwvRyByYXRpb3MgKCZhbXA7bHQ7MSBieSBtYXNzKSwgdGhlIGNvbWJpbmF0aW9uIG9mIHdoaWNoLCBpbiBwcmluY2lwbGUsIGNhbiBnaXZlIGEgaGlnaGVyIHJpY2ggbG9hZGluZyBmb3IgYSBnaXZlbiBjYXB0dXJlIGxldmVsIGFuZCBwYWNraW5nIGhlaWdodCBhbmQgY29uc2VxdWVudGx5IHJlZHVjZSBlbmVyZ3kgY29uc3VtcHRpb24uIEhvd2V2ZXIsIGZvciBhIGdpdmVuIGNhcHR1cmUgbGV2ZWwsIHRoZXJlIGlzIGEgbWluaW11bSBhYnNvcmJlciBwYWNraW5nIGhlaWdodCBiZWxvdyB3aGljaCBhIG5lYXItb3B0aW1hbCByaWNoIGxvYWRpbmcgY2Fubm90IGJlIGFjaGlldmVkIGZvciBhbnkgbGVhbiBsb2FkaW5nIGFuZCBML0cgcmF0aW8uIEZvciBleGFtcGxlLCBhdCBhIGxlYW4gbG9hZGluZyBvZiAwLjEywqBtb2xDTyA8c3ViPjI8L3N1Yj4gL21vbE1FQSwgYW4gYWJzb3JiZXIgcGFja2luZyBoZWlnaHQgb2YgYXBwcm94aW1hdGVseSAyNMKgbSBpcyByZXF1aXJlZCBmb3IgOTklIGNhcHR1cmUgd2l0aCBhIG1pbmltYWwgaW5jcmVhc2UgaW4gc3BlY2lmaWMgZW5lcmd5IHJlcXVpcmVtZW50cyAoMy43NyBHSi90Q08gPHN1Yj4yPC9zdWI+IGF0IDk5JSBjYXB0dXJlIHZzLiAzLjUwIEdKL3RDTyA8c3ViPjI8L3N1Yj4gYXQgOTUlIGNhcHR1cmUpLiBBIHN0cmlwcGVyIHByZXNzdXJlIG9mIDIuNCBiYXIgaXMgYWxzbyBmb3VuZCB0byBiZSBuZWNlc3NhcnkgdG8gYWNoaWV2ZSB0aGlzIGxlYW4gbG9hZGluZyBsZXZlbCB3aXRob3V0IGV4Y2Vzc2l2ZSBlbmVyZ3kgcmVxdWlyZW1lbnRzLiBUaGUgZWZmZWN0IG9mIHZhcnlpbmcgbGVhbiBsb2FkaW5nIGF0IHRocmVlIGNvbnN0YW50IHJpY2ggbG9hZGluZyBsZXZlbHMgaXMgcmVwb3J0ZWQgaW4gZGV0YWlsLCBhcyBhcmUgdGhlIGVmZmVjdCBvZiByaWNoIGxvYWRpbmcgYXQgY29uc3RhbnQgbGVhbiBsb2FkaW5nIGFuZCB0aGUgZWZmZWN0IG9mIHByZXNzdXJlIG9uIHN0cmlwcGVyIHBlcmZvcm1hbmNlIGFuZCBlbmVyZ3kgcmVxdWlyZW1lbnRzLiBUaGUgc3R1ZHkgYWxzbyBleGFtaW5lcyB0aGUgZWZmZWN0cyBvZiBjb29saW5nIGFuZCBpbnRlcmNvb2xpbmcgYXQgZWxldmF0ZWQgY2FwdHVyZSBsZXZlbHMuIEEgc2ltcGxlIGFuYWx5c2lzIG9mIGJyZWFrLWV2ZW4gb3BlcmF0aW5nIGNvc3RzIHN1Z2dlc3RzIHRoYXQgY2FwdHVyZSBsZXZlbHMgaGlnaGVyIHRoYW4gdGhlIDk1JSBlbnZpc2FnZWQgaW4gY3VycmVudCBVbml0ZWQgS2luZ2RvbSBndWlkYW5jZSwgdG8gZnVydGhlciByZWR1Y2UgQ08gPHN1Yj4yPC9zdWI+IGVtaXNzaW9ucyBjb3N0cyBmb3IgQ0NHVCArIFBDQywgbWlnaHQgYmUgYXR0cmFjdGl2ZSBpZiBjYXJib24gZGlveGlkZSByZW1vdmFsIGZyb20gYWlyIGlzIHRoZSBhbHRlcm5hdGl2ZS4gPC9wPiIsImVkaXRpb24iOiIyNCBNYXkgMjAyMiIsInZvbHVtZSI6IjEwIn0sImlzVGVtcG9yYXJ5IjpmYWxzZX1dfQ=="/>
                <w:id w:val="-1167782423"/>
                <w:placeholder>
                  <w:docPart w:val="71AAFCB0D6D84F8F8FE28B13691559CA"/>
                </w:placeholder>
              </w:sdtPr>
              <w:sdtContent>
                <w:r w:rsidRPr="003F0CEF">
                  <w:rPr>
                    <w:rFonts w:cstheme="minorHAnsi"/>
                    <w:color w:val="000000"/>
                    <w:szCs w:val="20"/>
                  </w:rPr>
                  <w:t>(Michailos and Gibbins, 2022)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497982E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£/t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6B5D31B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500</w:t>
            </w:r>
          </w:p>
        </w:tc>
      </w:tr>
      <w:tr w:rsidR="00541B79" w:rsidRPr="001A48C0" w14:paraId="30C522CB" w14:textId="77777777" w:rsidTr="00A80D14">
        <w:trPr>
          <w:trHeight w:val="283"/>
        </w:trPr>
        <w:tc>
          <w:tcPr>
            <w:tcW w:w="66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5D2944C" w14:textId="77777777" w:rsidR="00541B79" w:rsidRPr="001A48C0" w:rsidRDefault="00541B79" w:rsidP="00A80D14">
            <w:pPr>
              <w:spacing w:line="240" w:lineRule="auto"/>
              <w:jc w:val="left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 xml:space="preserve">Working Capital </w:t>
            </w:r>
            <w:sdt>
              <w:sdtPr>
                <w:rPr>
                  <w:rFonts w:cstheme="minorHAnsi"/>
                  <w:color w:val="000000"/>
                  <w:szCs w:val="20"/>
                </w:rPr>
                <w:tag w:val="MENDELEY_CITATION_v3_eyJjaXRhdGlvbklEIjoiTUVOREVMRVlfQ0lUQVRJT05fYTZkNjE4MzQtZWUzNC00MGI2LTg2YzMtNGIzYjI4NDZmMzIwIiwicHJvcGVydGllcyI6eyJub3RlSW5kZXgiOjB9LCJpc0VkaXRlZCI6ZmFsc2UsIm1hbnVhbE92ZXJyaWRlIjp7ImlzTWFudWFsbHlPdmVycmlkZGVuIjpmYWxzZSwiY2l0ZXByb2NUZXh0IjoiKEouIE11cnBoeSBhbmQgUy4gRmVyZ3Vzb24sIDIwMTgpIiwibWFudWFsT3ZlcnJpZGVUZXh0IjoiIn0sImNpdGF0aW9uSXRlbXMiOlt7ImlkIjoiOGRiNDA1MGYtYjYxOS0zNzYzLWIyNGQtNDg5YzdkY2FlZjk0IiwiaXRlbURhdGEiOnsidHlwZSI6InJlcG9ydCIsImlkIjoiOGRiNDA1MGYtYjYxOS0zNzYzLWIyNGQtNDg5YzdkY2FlZjk0IiwidGl0bGUiOiJBc3Nlc3NpbmcgdGhlIENvc3QgUmVkdWN0aW9uIFBvdGVudGlhbCBhbmQgQ29tcGV0aXRpdmVuZXNzIG9mIE5vdmVsIChOZXh0IEdlbmVyYXRpb24pIFVLIENhcmJvbiBDYXB0dXJlIFRlY2hub2xvZ3kiLCJhdXRob3IiOlt7ImZhbWlseSI6IkouIE11cnBoeSIsImdpdmVuIjoiIiwicGFyc2UtbmFtZXMiOmZhbHNlLCJkcm9wcGluZy1wYXJ0aWNsZSI6IiIsIm5vbi1kcm9wcGluZy1wYXJ0aWNsZSI6IiJ9LHsiZmFtaWx5IjoiUy4gRmVyZ3Vzb24iLCJnaXZlbiI6IiIsInBhcnNlLW5hbWVzIjpmYWxzZSwiZHJvcHBpbmctcGFydGljbGUiOiIiLCJub24tZHJvcHBpbmctcGFydGljbGUiOiIifV0sImNvbnRhaW5lci10aXRsZSI6IkJlbmNobWFya2luZyBTdGF0ZS1vZi10aGUtYXJ0IGFuZCBOZXh0IEdlbmVyYXRpb24gVGVjaG5vbG9naWVzIiwiSVNCTiI6IjEzMzMzLTg4MjAtUlAtMDAxIiwiVVJMIjoiaHR0cHM6Ly9hc3NldHMucHVibGlzaGluZy5zZXJ2aWNlLmdvdi51ay9nb3Zlcm5tZW50L3VwbG9hZHMvc3lzdGVtL3VwbG9hZHMvYXR0YWNobWVudF9kYXRhL2ZpbGUvODY0Njg4L0JFSVNfRmluYWxfQmVuY2htYXJrc19SZXBvcnRfUmV2XzRBLnBkZiIsImlzc3VlZCI6eyJkYXRlLXBhcnRzIjpbWzIwMTgsMl1dfSwibnVtYmVyLW9mLXBhZ2VzIjoiMS0zMDAiLCJwdWJsaXNoZXIiOiJBbWVjIEZvc3RlciBXaGVlbGVyIEdyb3VwIiwiY29udGFpbmVyLXRpdGxlLXNob3J0IjoiIn0sImlzVGVtcG9yYXJ5IjpmYWxzZX1dfQ=="/>
                <w:id w:val="-428890733"/>
                <w:placeholder>
                  <w:docPart w:val="C7B76D32674A48F88CE6B77D15265B92"/>
                </w:placeholder>
              </w:sdtPr>
              <w:sdtContent>
                <w:r w:rsidRPr="003F0CEF">
                  <w:rPr>
                    <w:rFonts w:cstheme="minorHAnsi"/>
                    <w:color w:val="000000"/>
                    <w:szCs w:val="20"/>
                  </w:rPr>
                  <w:t>(J. Murphy and S. Ferguson, 2018)</w:t>
                </w:r>
              </w:sdtContent>
            </w:sdt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A900472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2076547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 Months Consumables</w:t>
            </w:r>
          </w:p>
        </w:tc>
      </w:tr>
    </w:tbl>
    <w:p w14:paraId="15D4A2F6" w14:textId="77777777" w:rsidR="00541B79" w:rsidRPr="001A48C0" w:rsidRDefault="00541B79" w:rsidP="00541B79">
      <w:pPr>
        <w:spacing w:line="240" w:lineRule="auto"/>
        <w:rPr>
          <w:rFonts w:cstheme="minorHAnsi"/>
          <w:szCs w:val="20"/>
        </w:rPr>
      </w:pPr>
    </w:p>
    <w:p w14:paraId="197C6959" w14:textId="1ACE61E1" w:rsidR="00541B79" w:rsidRPr="001A48C0" w:rsidRDefault="00541B79" w:rsidP="00541B79">
      <w:pPr>
        <w:pStyle w:val="Heading2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S3</w:t>
      </w:r>
      <w:r>
        <w:rPr>
          <w:rFonts w:cstheme="minorHAnsi"/>
          <w:sz w:val="24"/>
          <w:szCs w:val="24"/>
        </w:rPr>
        <w:t xml:space="preserve"> - </w:t>
      </w:r>
      <w:r w:rsidRPr="00AF5A8A">
        <w:rPr>
          <w:rFonts w:cstheme="minorHAnsi"/>
          <w:sz w:val="24"/>
          <w:szCs w:val="24"/>
        </w:rPr>
        <w:t>Performance of the CO</w:t>
      </w:r>
      <w:r w:rsidRPr="00AF5A8A">
        <w:rPr>
          <w:rFonts w:cstheme="minorHAnsi"/>
          <w:sz w:val="24"/>
          <w:szCs w:val="24"/>
          <w:vertAlign w:val="subscript"/>
        </w:rPr>
        <w:t>2</w:t>
      </w:r>
      <w:r w:rsidRPr="00AF5A8A">
        <w:rPr>
          <w:rFonts w:cstheme="minorHAnsi"/>
          <w:sz w:val="24"/>
          <w:szCs w:val="24"/>
        </w:rPr>
        <w:t xml:space="preserve"> Capture plant</w:t>
      </w:r>
    </w:p>
    <w:p w14:paraId="54E234BA" w14:textId="77777777" w:rsidR="00541B79" w:rsidRPr="001A48C0" w:rsidRDefault="00541B79" w:rsidP="00541B79">
      <w:pPr>
        <w:spacing w:line="240" w:lineRule="auto"/>
        <w:rPr>
          <w:rFonts w:cstheme="minorHAnsi"/>
          <w:szCs w:val="20"/>
        </w:rPr>
      </w:pPr>
    </w:p>
    <w:tbl>
      <w:tblPr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8"/>
        <w:gridCol w:w="1814"/>
        <w:gridCol w:w="756"/>
        <w:gridCol w:w="756"/>
        <w:gridCol w:w="756"/>
        <w:gridCol w:w="756"/>
        <w:gridCol w:w="756"/>
        <w:gridCol w:w="813"/>
      </w:tblGrid>
      <w:tr w:rsidR="00541B79" w:rsidRPr="001A48C0" w14:paraId="4464D41F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0DA2A9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25CDC3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E4F5" w:themeFill="accent1" w:themeFillTint="33"/>
            <w:noWrap/>
            <w:vAlign w:val="center"/>
          </w:tcPr>
          <w:p w14:paraId="00539DAA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  <w:t xml:space="preserve">95% </w:t>
            </w:r>
            <w:r w:rsidRPr="001A48C0">
              <w:rPr>
                <w:rFonts w:eastAsia="Times New Roman" w:cstheme="minorHAnsi"/>
                <w:b/>
                <w:bCs/>
                <w:color w:val="000000"/>
                <w:szCs w:val="20"/>
                <w:vertAlign w:val="subscript"/>
                <w:lang w:eastAsia="en-GB"/>
              </w:rPr>
              <w:t>Gross</w:t>
            </w:r>
          </w:p>
        </w:tc>
        <w:tc>
          <w:tcPr>
            <w:tcW w:w="2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22D444EC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  <w:t xml:space="preserve">100% </w:t>
            </w:r>
            <w:r w:rsidRPr="001A48C0">
              <w:rPr>
                <w:rFonts w:eastAsia="Times New Roman" w:cstheme="minorHAnsi"/>
                <w:b/>
                <w:bCs/>
                <w:color w:val="000000"/>
                <w:szCs w:val="20"/>
                <w:vertAlign w:val="subscript"/>
                <w:lang w:eastAsia="en-GB"/>
              </w:rPr>
              <w:t>Fossil</w:t>
            </w:r>
          </w:p>
        </w:tc>
      </w:tr>
      <w:tr w:rsidR="00541B79" w:rsidRPr="001A48C0" w14:paraId="79114C1B" w14:textId="77777777" w:rsidTr="00A80D14">
        <w:trPr>
          <w:trHeight w:val="283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1E4F5" w:themeFill="accent1" w:themeFillTint="33"/>
            <w:noWrap/>
            <w:vAlign w:val="center"/>
            <w:hideMark/>
          </w:tcPr>
          <w:p w14:paraId="6B2A8EF0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  <w:t>Parameter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5ABA79AF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b/>
                <w:bCs/>
                <w:i/>
                <w:iCs/>
                <w:color w:val="000000"/>
                <w:szCs w:val="20"/>
                <w:lang w:eastAsia="en-GB"/>
              </w:rPr>
              <w:t>Unit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1E4F5" w:themeFill="accent1" w:themeFillTint="33"/>
            <w:noWrap/>
            <w:vAlign w:val="center"/>
            <w:hideMark/>
          </w:tcPr>
          <w:p w14:paraId="3EDB0903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  <w:t>SMR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1E4F5" w:themeFill="accent1" w:themeFillTint="33"/>
            <w:noWrap/>
            <w:vAlign w:val="center"/>
            <w:hideMark/>
          </w:tcPr>
          <w:p w14:paraId="73F59B24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  <w:t>CCGT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304DB93A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  <w:t>CFP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1E4F5" w:themeFill="accent1" w:themeFillTint="33"/>
            <w:vAlign w:val="center"/>
          </w:tcPr>
          <w:p w14:paraId="30C7B75E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  <w:t>SMR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1E4F5" w:themeFill="accent1" w:themeFillTint="33"/>
            <w:vAlign w:val="center"/>
          </w:tcPr>
          <w:p w14:paraId="78D26E0E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  <w:t>CCGT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3BD51848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0"/>
                <w:lang w:eastAsia="en-GB"/>
              </w:rPr>
              <w:t>CFP</w:t>
            </w:r>
          </w:p>
        </w:tc>
      </w:tr>
      <w:tr w:rsidR="00541B79" w:rsidRPr="001A48C0" w14:paraId="2EA764B4" w14:textId="77777777" w:rsidTr="00A80D14">
        <w:trPr>
          <w:trHeight w:val="283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B2BA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Flue Gas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1525A6C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Kg/s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39456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525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7C70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792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8A7C9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848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898E5B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550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2705B6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792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612E9FD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848</w:t>
            </w:r>
          </w:p>
        </w:tc>
      </w:tr>
      <w:tr w:rsidR="00541B79" w:rsidRPr="001A48C0" w14:paraId="1BF158C2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F2667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CO</w:t>
            </w:r>
            <w:r w:rsidRPr="001A48C0">
              <w:rPr>
                <w:rFonts w:eastAsia="Times New Roman" w:cstheme="minorHAnsi"/>
                <w:color w:val="000000"/>
                <w:szCs w:val="20"/>
                <w:vertAlign w:val="subscript"/>
                <w:lang w:eastAsia="en-GB"/>
              </w:rPr>
              <w:t>2</w:t>
            </w: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 xml:space="preserve"> Concentration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013587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% vol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F5C67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19.9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8A586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4.9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2D1CF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16.3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A7BAA8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19.4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8B4F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4.9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DD2C18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16.3</w:t>
            </w:r>
          </w:p>
        </w:tc>
      </w:tr>
      <w:tr w:rsidR="00541B79" w:rsidRPr="001A48C0" w14:paraId="349DCCCE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6BB42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O</w:t>
            </w:r>
            <w:r w:rsidRPr="001A48C0">
              <w:rPr>
                <w:rFonts w:eastAsia="Times New Roman" w:cstheme="minorHAnsi"/>
                <w:color w:val="000000"/>
                <w:szCs w:val="20"/>
                <w:vertAlign w:val="subscript"/>
                <w:lang w:eastAsia="en-GB"/>
              </w:rPr>
              <w:t>2</w:t>
            </w: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 xml:space="preserve"> Concentration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AA8FF7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% vol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61F164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64A25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07257D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360127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71FB8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E894B5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</w:t>
            </w:r>
          </w:p>
        </w:tc>
      </w:tr>
      <w:tr w:rsidR="00541B79" w:rsidRPr="001A48C0" w14:paraId="6EEF8F4F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6C7A4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Absorber(s)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E59905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#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C48BC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F07C7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A089A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F8D556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D1279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5A5159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</w:t>
            </w:r>
          </w:p>
        </w:tc>
      </w:tr>
      <w:tr w:rsidR="00541B79" w:rsidRPr="001A48C0" w14:paraId="68A1E7C9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AA94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 xml:space="preserve">   Diameter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F1EAB9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  <w:t>m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C697E4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17.0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DFA1F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11.3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312725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14.0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B76C8B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17.0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BC985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11.4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FEAF8E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14.0</w:t>
            </w:r>
          </w:p>
        </w:tc>
      </w:tr>
      <w:tr w:rsidR="00541B79" w:rsidRPr="001A48C0" w14:paraId="093E867E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602BB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 xml:space="preserve">   Packing Stages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E38B4F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  <w:t>#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44B90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3A270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6B7556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812521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A485D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370EC6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</w:t>
            </w:r>
          </w:p>
        </w:tc>
      </w:tr>
      <w:tr w:rsidR="00541B79" w:rsidRPr="001A48C0" w14:paraId="66D3EEBD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A4AF8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 xml:space="preserve">   Packed Height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DAD29B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  <w:t>m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CE34DC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ED0BC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2A9CF3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20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D4229E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0E97B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49E49C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20</w:t>
            </w:r>
          </w:p>
        </w:tc>
      </w:tr>
      <w:tr w:rsidR="00541B79" w:rsidRPr="001A48C0" w14:paraId="6CBF1D00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C018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Stripper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284716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  <w:t>#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C0643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90810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731D7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4FF1C1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A3B47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C0D52E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</w:t>
            </w:r>
          </w:p>
        </w:tc>
      </w:tr>
      <w:tr w:rsidR="00541B79" w:rsidRPr="001A48C0" w14:paraId="0F75DA72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87A4A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 xml:space="preserve">   Diameter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085B4C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  <w:t>m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A35A88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12.0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1136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cstheme="minorHAnsi"/>
                <w:szCs w:val="20"/>
              </w:rPr>
              <w:t>7.2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021D8E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12.6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34C1BA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12.7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8E134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cstheme="minorHAnsi"/>
                <w:szCs w:val="20"/>
              </w:rPr>
              <w:t>7.4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E43945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13.4</w:t>
            </w:r>
          </w:p>
        </w:tc>
      </w:tr>
      <w:tr w:rsidR="00541B79" w:rsidRPr="001A48C0" w14:paraId="43CC2238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FABE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 xml:space="preserve">   Packing Stages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250EC3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  <w:t>#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B40A1C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4A1A6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A301A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442445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4834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4EC444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</w:t>
            </w:r>
          </w:p>
        </w:tc>
      </w:tr>
      <w:tr w:rsidR="00541B79" w:rsidRPr="001A48C0" w14:paraId="3095A26A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99D0F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 xml:space="preserve">   Packed Height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1AEC56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i/>
                <w:iCs/>
                <w:color w:val="000000"/>
                <w:szCs w:val="20"/>
                <w:lang w:eastAsia="en-GB"/>
              </w:rPr>
              <w:t>m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99FAB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F49B2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DB2522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20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2C3961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228A4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DCC5B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20</w:t>
            </w:r>
          </w:p>
        </w:tc>
      </w:tr>
      <w:tr w:rsidR="00541B79" w:rsidRPr="001A48C0" w14:paraId="2FD04834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490F3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Lean Loading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B9AF51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mol CO</w:t>
            </w:r>
            <w:r w:rsidRPr="001A48C0">
              <w:rPr>
                <w:rFonts w:eastAsia="Times New Roman" w:cstheme="minorHAnsi"/>
                <w:color w:val="000000"/>
                <w:szCs w:val="20"/>
                <w:vertAlign w:val="subscript"/>
                <w:lang w:eastAsia="en-GB"/>
              </w:rPr>
              <w:t>2</w:t>
            </w: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/mol MEA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8785C6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0.16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3E47A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0.10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11DB8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0.10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DE105B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0.16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65E34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0.10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F8E75A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0.10</w:t>
            </w:r>
          </w:p>
        </w:tc>
      </w:tr>
      <w:tr w:rsidR="00541B79" w:rsidRPr="001A48C0" w14:paraId="1DC4C2E2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ECAEE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Rich Loading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6BF6B7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mol CO</w:t>
            </w:r>
            <w:r w:rsidRPr="001A48C0">
              <w:rPr>
                <w:rFonts w:eastAsia="Times New Roman" w:cstheme="minorHAnsi"/>
                <w:color w:val="000000"/>
                <w:szCs w:val="20"/>
                <w:vertAlign w:val="subscript"/>
                <w:lang w:eastAsia="en-GB"/>
              </w:rPr>
              <w:t>2</w:t>
            </w: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/mol MEA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E46D53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0.47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2CE64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0.46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F47F83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0.49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CC8C60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0.47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1F2CD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0.44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3C7798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0.46</w:t>
            </w:r>
          </w:p>
        </w:tc>
      </w:tr>
      <w:tr w:rsidR="00541B79" w:rsidRPr="001A48C0" w14:paraId="66F027A1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52894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Reboiler Temp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A26C63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vertAlign w:val="superscript"/>
                <w:lang w:eastAsia="en-GB"/>
              </w:rPr>
              <w:t>o</w:t>
            </w: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C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24FBC3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B53F6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30E267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136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6A61AF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24F5D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136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1B85FE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136</w:t>
            </w:r>
          </w:p>
        </w:tc>
      </w:tr>
      <w:tr w:rsidR="00541B79" w:rsidRPr="001A48C0" w14:paraId="7E47BE3A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D3AD5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Reboiler Pressure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36D412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Kpa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729673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2806F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06072E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275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4E35EB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759C7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275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BC063A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275</w:t>
            </w:r>
          </w:p>
        </w:tc>
      </w:tr>
      <w:tr w:rsidR="00541B79" w:rsidRPr="001A48C0" w14:paraId="2BB65920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9AB23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CO</w:t>
            </w:r>
            <w:r w:rsidRPr="001A48C0">
              <w:rPr>
                <w:rFonts w:eastAsia="Times New Roman" w:cstheme="minorHAnsi"/>
                <w:color w:val="000000"/>
                <w:szCs w:val="20"/>
                <w:vertAlign w:val="subscript"/>
                <w:lang w:eastAsia="en-GB"/>
              </w:rPr>
              <w:t xml:space="preserve">2 </w:t>
            </w: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Captured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071F22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Kg/s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1FE6C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A2903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57.0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41F45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192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808956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154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177F7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59.0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0422C3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202</w:t>
            </w:r>
          </w:p>
        </w:tc>
      </w:tr>
      <w:tr w:rsidR="00541B79" w:rsidRPr="001A48C0" w14:paraId="339B3D8E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5E2A4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Specific Reboiler Duty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546207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GJ/tCO</w:t>
            </w:r>
            <w:r w:rsidRPr="001A48C0">
              <w:rPr>
                <w:rFonts w:eastAsia="Times New Roman" w:cstheme="minorHAnsi"/>
                <w:color w:val="000000"/>
                <w:szCs w:val="20"/>
                <w:vertAlign w:val="subscript"/>
                <w:lang w:eastAsia="en-GB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18614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cstheme="minorHAnsi"/>
                <w:szCs w:val="20"/>
              </w:rPr>
              <w:t>3.62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17772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3.52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102383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3.27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2F1CED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3.67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57CBF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3.</w:t>
            </w:r>
            <w:r w:rsidRPr="001A48C0">
              <w:rPr>
                <w:rFonts w:eastAsia="Times New Roman" w:cstheme="minorHAnsi"/>
                <w:szCs w:val="20"/>
                <w:lang w:eastAsia="en-GB"/>
              </w:rPr>
              <w:t>67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3FA49F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3.47</w:t>
            </w:r>
          </w:p>
        </w:tc>
      </w:tr>
      <w:tr w:rsidR="00541B79" w:rsidRPr="001A48C0" w14:paraId="4EA1AB33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54999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Reboiler Duty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356AB2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MJ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4AE8A9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516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C6580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5EABA1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628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EB07F2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566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C9B31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217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FA7D32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701</w:t>
            </w:r>
          </w:p>
        </w:tc>
      </w:tr>
      <w:tr w:rsidR="00541B79" w:rsidRPr="001A48C0" w14:paraId="1FA69BB1" w14:textId="77777777" w:rsidTr="00A80D14">
        <w:trPr>
          <w:trHeight w:val="283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319AAC" w14:textId="77777777" w:rsidR="00541B79" w:rsidRPr="001A48C0" w:rsidRDefault="00541B79" w:rsidP="00A80D1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L/G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07757A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color w:val="000000"/>
                <w:szCs w:val="20"/>
                <w:lang w:eastAsia="en-GB"/>
              </w:rPr>
              <w:t>Kg/kg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329D9E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cstheme="minorHAnsi"/>
                <w:szCs w:val="20"/>
              </w:rPr>
              <w:t>3.52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D57724" w14:textId="77777777" w:rsidR="00541B79" w:rsidRPr="001A48C0" w:rsidRDefault="00541B79" w:rsidP="00A80D14">
            <w:pPr>
              <w:spacing w:line="240" w:lineRule="auto"/>
              <w:jc w:val="center"/>
              <w:rPr>
                <w:rFonts w:eastAsia="Times New Roman" w:cstheme="minorHAnsi"/>
                <w:szCs w:val="20"/>
                <w:lang w:eastAsia="en-GB"/>
              </w:rPr>
            </w:pPr>
            <w:r w:rsidRPr="001A48C0">
              <w:rPr>
                <w:rFonts w:eastAsia="Times New Roman" w:cstheme="minorHAnsi"/>
                <w:szCs w:val="20"/>
                <w:lang w:eastAsia="en-GB"/>
              </w:rPr>
              <w:t>0.80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85129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2.35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F5E4465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3.81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72C0DE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0.88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5DC6F5" w14:textId="77777777" w:rsidR="00541B79" w:rsidRPr="001A48C0" w:rsidRDefault="00541B79" w:rsidP="00A80D14">
            <w:pPr>
              <w:spacing w:line="240" w:lineRule="auto"/>
              <w:jc w:val="center"/>
              <w:rPr>
                <w:rFonts w:cstheme="minorHAnsi"/>
                <w:szCs w:val="20"/>
              </w:rPr>
            </w:pPr>
            <w:r w:rsidRPr="001A48C0">
              <w:rPr>
                <w:rFonts w:cstheme="minorHAnsi"/>
                <w:szCs w:val="20"/>
              </w:rPr>
              <w:t>2.62</w:t>
            </w:r>
          </w:p>
        </w:tc>
      </w:tr>
    </w:tbl>
    <w:p w14:paraId="0E9607FB" w14:textId="77777777" w:rsidR="00D76C72" w:rsidRDefault="00D76C72"/>
    <w:p w14:paraId="0F6A1495" w14:textId="77777777" w:rsidR="00C97C7F" w:rsidRDefault="00C97C7F"/>
    <w:p w14:paraId="0A8613C4" w14:textId="77777777" w:rsidR="00C97C7F" w:rsidRDefault="00C97C7F"/>
    <w:p w14:paraId="24F7136B" w14:textId="77777777" w:rsidR="00C97C7F" w:rsidRDefault="00C97C7F"/>
    <w:p w14:paraId="5803B623" w14:textId="77777777" w:rsidR="00C97C7F" w:rsidRDefault="00C97C7F"/>
    <w:p w14:paraId="42CBF46A" w14:textId="77777777" w:rsidR="00C97C7F" w:rsidRDefault="00C97C7F"/>
    <w:p w14:paraId="479120D6" w14:textId="7FE7486F" w:rsidR="00C97C7F" w:rsidRDefault="00C97C7F" w:rsidP="00C97C7F">
      <w:pPr>
        <w:pStyle w:val="Heading2"/>
        <w:spacing w:line="240" w:lineRule="auto"/>
      </w:pPr>
      <w:r w:rsidRPr="00C97C7F">
        <w:rPr>
          <w:rFonts w:cstheme="minorHAnsi"/>
          <w:sz w:val="24"/>
          <w:szCs w:val="24"/>
        </w:rPr>
        <w:t>References</w:t>
      </w:r>
      <w:r>
        <w:t xml:space="preserve"> </w:t>
      </w:r>
    </w:p>
    <w:p w14:paraId="2DFA631F" w14:textId="77777777" w:rsidR="00AB4D4F" w:rsidRPr="00A90187" w:rsidRDefault="00AB4D4F" w:rsidP="00AB4D4F">
      <w:pPr>
        <w:spacing w:after="120" w:line="240" w:lineRule="auto"/>
        <w:rPr>
          <w:rFonts w:eastAsia="Times New Roman"/>
          <w:color w:val="000000"/>
        </w:rPr>
      </w:pPr>
      <w:r w:rsidRPr="00A90187">
        <w:rPr>
          <w:rFonts w:eastAsia="Times New Roman"/>
          <w:color w:val="000000"/>
        </w:rPr>
        <w:t xml:space="preserve">Arcadis (2020) </w:t>
      </w:r>
      <w:r w:rsidRPr="00A90187">
        <w:rPr>
          <w:rFonts w:eastAsia="Times New Roman"/>
          <w:i/>
          <w:iCs/>
          <w:color w:val="000000"/>
        </w:rPr>
        <w:t>International Construction Costs 2020</w:t>
      </w:r>
      <w:r w:rsidRPr="00A90187">
        <w:rPr>
          <w:rFonts w:eastAsia="Times New Roman"/>
          <w:color w:val="000000"/>
        </w:rPr>
        <w:t xml:space="preserve">, </w:t>
      </w:r>
      <w:r w:rsidRPr="00A90187">
        <w:rPr>
          <w:rFonts w:eastAsia="Times New Roman"/>
          <w:i/>
          <w:iCs/>
          <w:color w:val="000000"/>
        </w:rPr>
        <w:t>International Construction Costs</w:t>
      </w:r>
      <w:r w:rsidRPr="00A90187">
        <w:rPr>
          <w:rFonts w:eastAsia="Times New Roman"/>
          <w:color w:val="000000"/>
        </w:rPr>
        <w:t>. https://connect.arcadis.com/: The Organisation. Available at: https://www.arcadis.com/en/knowledge-hub/perspectives/global/international-construction-costs.</w:t>
      </w:r>
    </w:p>
    <w:p w14:paraId="2BFEEB22" w14:textId="77777777" w:rsidR="00571894" w:rsidRPr="00A90187" w:rsidRDefault="00571894" w:rsidP="00571894">
      <w:pPr>
        <w:spacing w:after="120" w:line="240" w:lineRule="auto"/>
        <w:rPr>
          <w:rFonts w:eastAsia="Times New Roman"/>
          <w:color w:val="000000"/>
        </w:rPr>
      </w:pPr>
      <w:r w:rsidRPr="00A90187">
        <w:rPr>
          <w:rFonts w:eastAsia="Times New Roman"/>
          <w:color w:val="000000"/>
        </w:rPr>
        <w:t xml:space="preserve">Chemical Engineering (2022) </w:t>
      </w:r>
      <w:r w:rsidRPr="00A90187">
        <w:rPr>
          <w:rFonts w:eastAsia="Times New Roman"/>
          <w:i/>
          <w:iCs/>
          <w:color w:val="000000"/>
        </w:rPr>
        <w:t>THE CHEMICAL ENGINEERING PLANT COST INDEX [Internet]</w:t>
      </w:r>
      <w:r w:rsidRPr="00A90187">
        <w:rPr>
          <w:rFonts w:eastAsia="Times New Roman"/>
          <w:color w:val="000000"/>
        </w:rPr>
        <w:t>. chemengonline.com: Chemical Engineering. Available at: https://www.chemengonline.com/pci-home.</w:t>
      </w:r>
    </w:p>
    <w:p w14:paraId="78A8528E" w14:textId="77777777" w:rsidR="000D6A37" w:rsidRPr="00A90187" w:rsidRDefault="000D6A37" w:rsidP="000D6A37">
      <w:pPr>
        <w:spacing w:after="120" w:line="240" w:lineRule="auto"/>
        <w:rPr>
          <w:rFonts w:eastAsia="Times New Roman"/>
          <w:color w:val="000000"/>
        </w:rPr>
      </w:pPr>
      <w:proofErr w:type="spellStart"/>
      <w:r w:rsidRPr="00A90187">
        <w:rPr>
          <w:rFonts w:eastAsia="Times New Roman"/>
          <w:color w:val="000000"/>
        </w:rPr>
        <w:t>Collodi</w:t>
      </w:r>
      <w:proofErr w:type="spellEnd"/>
      <w:r w:rsidRPr="00A90187">
        <w:rPr>
          <w:rFonts w:eastAsia="Times New Roman"/>
          <w:color w:val="000000"/>
        </w:rPr>
        <w:t xml:space="preserve">, G. </w:t>
      </w:r>
      <w:r w:rsidRPr="00A90187">
        <w:rPr>
          <w:rFonts w:eastAsia="Times New Roman"/>
          <w:i/>
          <w:iCs/>
          <w:color w:val="000000"/>
        </w:rPr>
        <w:t>et al.</w:t>
      </w:r>
      <w:r w:rsidRPr="00A90187">
        <w:rPr>
          <w:rFonts w:eastAsia="Times New Roman"/>
          <w:color w:val="000000"/>
        </w:rPr>
        <w:t xml:space="preserve"> (2017) ‘Techno-economic Evaluation of Deploying CCS in SMR Based Merchant H2 Production with NG as Feedstock and Fuel’, </w:t>
      </w:r>
      <w:r w:rsidRPr="00A90187">
        <w:rPr>
          <w:rFonts w:eastAsia="Times New Roman"/>
          <w:i/>
          <w:iCs/>
          <w:color w:val="000000"/>
        </w:rPr>
        <w:t>Energy Procedia</w:t>
      </w:r>
      <w:r w:rsidRPr="00A90187">
        <w:rPr>
          <w:rFonts w:eastAsia="Times New Roman"/>
          <w:color w:val="000000"/>
        </w:rPr>
        <w:t>, 114, pp. 2690–2712. Available at: https://doi.org/10.1016/j.egypro.2017.03.1533.</w:t>
      </w:r>
    </w:p>
    <w:p w14:paraId="0E1CDBAB" w14:textId="77777777" w:rsidR="005213B4" w:rsidRPr="00A90187" w:rsidRDefault="005213B4" w:rsidP="005213B4">
      <w:pPr>
        <w:spacing w:after="120" w:line="240" w:lineRule="auto"/>
        <w:rPr>
          <w:rFonts w:eastAsia="Times New Roman"/>
          <w:color w:val="000000"/>
        </w:rPr>
      </w:pPr>
      <w:r w:rsidRPr="00A90187">
        <w:rPr>
          <w:rFonts w:eastAsia="Times New Roman"/>
          <w:color w:val="000000"/>
        </w:rPr>
        <w:t xml:space="preserve">David </w:t>
      </w:r>
      <w:proofErr w:type="spellStart"/>
      <w:r w:rsidRPr="00A90187">
        <w:rPr>
          <w:rFonts w:eastAsia="Times New Roman"/>
          <w:color w:val="000000"/>
        </w:rPr>
        <w:t>Menmuir</w:t>
      </w:r>
      <w:proofErr w:type="spellEnd"/>
      <w:r w:rsidRPr="00A90187">
        <w:rPr>
          <w:rFonts w:eastAsia="Times New Roman"/>
          <w:color w:val="000000"/>
        </w:rPr>
        <w:t xml:space="preserve"> </w:t>
      </w:r>
      <w:r w:rsidRPr="00A90187">
        <w:rPr>
          <w:rFonts w:eastAsia="Times New Roman"/>
          <w:i/>
          <w:iCs/>
          <w:color w:val="000000"/>
        </w:rPr>
        <w:t>et al.</w:t>
      </w:r>
      <w:r w:rsidRPr="00A90187">
        <w:rPr>
          <w:rFonts w:eastAsia="Times New Roman"/>
          <w:color w:val="000000"/>
        </w:rPr>
        <w:t xml:space="preserve"> (2022) </w:t>
      </w:r>
      <w:r w:rsidRPr="00A90187">
        <w:rPr>
          <w:rFonts w:eastAsia="Times New Roman"/>
          <w:i/>
          <w:iCs/>
          <w:color w:val="000000"/>
        </w:rPr>
        <w:t>Review of next generation carbon capture technology for industrial, waste and power sectors</w:t>
      </w:r>
      <w:r w:rsidRPr="00A90187">
        <w:rPr>
          <w:rFonts w:eastAsia="Times New Roman"/>
          <w:color w:val="000000"/>
        </w:rPr>
        <w:t>. Glasgow: Department for Business, Energy &amp; Industrial Strategy. Available at: https://www.gov.uk/government/publications/review-of-next-generation-carbon-capture-technology-for-industrial-waste-and-power-sectors.</w:t>
      </w:r>
    </w:p>
    <w:p w14:paraId="3FAD57B7" w14:textId="77777777" w:rsidR="00F60642" w:rsidRPr="00A90187" w:rsidRDefault="00F60642" w:rsidP="00F60642">
      <w:pPr>
        <w:spacing w:after="120" w:line="240" w:lineRule="auto"/>
        <w:rPr>
          <w:rFonts w:eastAsia="Times New Roman"/>
          <w:color w:val="000000"/>
        </w:rPr>
      </w:pPr>
      <w:r w:rsidRPr="00A90187">
        <w:rPr>
          <w:rFonts w:eastAsia="Times New Roman"/>
          <w:color w:val="000000"/>
        </w:rPr>
        <w:t xml:space="preserve">Donald, R.W. (2007) ‘Rules of Thumb’, in </w:t>
      </w:r>
      <w:r w:rsidRPr="00A90187">
        <w:rPr>
          <w:rFonts w:eastAsia="Times New Roman"/>
          <w:i/>
          <w:iCs/>
          <w:color w:val="000000"/>
        </w:rPr>
        <w:t>Rules of Thumb in Engineering Practice</w:t>
      </w:r>
      <w:r w:rsidRPr="00A90187">
        <w:rPr>
          <w:rFonts w:eastAsia="Times New Roman"/>
          <w:color w:val="000000"/>
        </w:rPr>
        <w:t>. Wiley, pp. 1–44. Available at: https://doi.org/10.1002/9783527611119.ch1.</w:t>
      </w:r>
    </w:p>
    <w:p w14:paraId="780ADEB2" w14:textId="77777777" w:rsidR="00F60642" w:rsidRPr="00A90187" w:rsidRDefault="00F60642" w:rsidP="00F60642">
      <w:pPr>
        <w:spacing w:after="120" w:line="240" w:lineRule="auto"/>
        <w:rPr>
          <w:rFonts w:eastAsia="Times New Roman"/>
          <w:color w:val="000000"/>
        </w:rPr>
      </w:pPr>
      <w:r w:rsidRPr="00A90187">
        <w:rPr>
          <w:rFonts w:eastAsia="Times New Roman"/>
          <w:color w:val="000000"/>
        </w:rPr>
        <w:t xml:space="preserve">Elliott, B. </w:t>
      </w:r>
      <w:r w:rsidRPr="00A90187">
        <w:rPr>
          <w:rFonts w:eastAsia="Times New Roman"/>
          <w:i/>
          <w:iCs/>
          <w:color w:val="000000"/>
        </w:rPr>
        <w:t>et al.</w:t>
      </w:r>
      <w:r w:rsidRPr="00A90187">
        <w:rPr>
          <w:rFonts w:eastAsia="Times New Roman"/>
          <w:color w:val="000000"/>
        </w:rPr>
        <w:t xml:space="preserve"> (2018) </w:t>
      </w:r>
      <w:r w:rsidRPr="00A90187">
        <w:rPr>
          <w:rFonts w:eastAsia="Times New Roman"/>
          <w:i/>
          <w:iCs/>
          <w:color w:val="000000"/>
        </w:rPr>
        <w:t>Retrofitting an Australian Brown Coal Power Station With Post-Combustion Capture -  A Conceptual Study</w:t>
      </w:r>
      <w:r w:rsidRPr="00A90187">
        <w:rPr>
          <w:rFonts w:eastAsia="Times New Roman"/>
          <w:color w:val="000000"/>
        </w:rPr>
        <w:t>. Bechtel Infrastructure and Power Corporation.</w:t>
      </w:r>
    </w:p>
    <w:p w14:paraId="540E3CFD" w14:textId="77777777" w:rsidR="00F60642" w:rsidRPr="00A90187" w:rsidRDefault="00F60642" w:rsidP="00F60642">
      <w:pPr>
        <w:spacing w:after="120" w:line="240" w:lineRule="auto"/>
        <w:rPr>
          <w:rFonts w:eastAsia="Times New Roman"/>
          <w:color w:val="000000"/>
        </w:rPr>
      </w:pPr>
      <w:r w:rsidRPr="00A90187">
        <w:rPr>
          <w:rFonts w:eastAsia="Times New Roman"/>
          <w:color w:val="000000"/>
        </w:rPr>
        <w:t xml:space="preserve">Elliott, B. (2022) </w:t>
      </w:r>
      <w:r w:rsidRPr="00A90187">
        <w:rPr>
          <w:rFonts w:eastAsia="Times New Roman"/>
          <w:i/>
          <w:iCs/>
          <w:color w:val="000000"/>
        </w:rPr>
        <w:t>Front-End Engineering Design (FEED) Study for a Carbon Capture Plant Retrofit to a Natural Gas-Fired Gas Turbine Combined Cycle Power Plant (2x2x1 Duct-Fired 758-MWe Facility With F Class Turbines)</w:t>
      </w:r>
      <w:r w:rsidRPr="00A90187">
        <w:rPr>
          <w:rFonts w:eastAsia="Times New Roman"/>
          <w:color w:val="000000"/>
        </w:rPr>
        <w:t>. Reston: Bechtel. Available at: https://ukccsrc.ac.uk/open-access-sherman-feed/.</w:t>
      </w:r>
    </w:p>
    <w:p w14:paraId="2981926D" w14:textId="77777777" w:rsidR="005432A9" w:rsidRPr="00A90187" w:rsidRDefault="005432A9" w:rsidP="005432A9">
      <w:pPr>
        <w:spacing w:after="120" w:line="240" w:lineRule="auto"/>
        <w:rPr>
          <w:rFonts w:eastAsia="Times New Roman"/>
          <w:color w:val="000000"/>
        </w:rPr>
      </w:pPr>
      <w:r w:rsidRPr="00A90187">
        <w:rPr>
          <w:rFonts w:eastAsia="Times New Roman"/>
          <w:color w:val="000000"/>
        </w:rPr>
        <w:t xml:space="preserve">Gale, J. (2017) </w:t>
      </w:r>
      <w:r w:rsidRPr="00A90187">
        <w:rPr>
          <w:rFonts w:eastAsia="Times New Roman"/>
          <w:i/>
          <w:iCs/>
          <w:color w:val="000000"/>
        </w:rPr>
        <w:t>Evaluating the Costs of Retrofitting CO2 Captured in an Integrated Oil Refinery: Technical Design Basis and Economic Assumptions</w:t>
      </w:r>
      <w:r w:rsidRPr="00A90187">
        <w:rPr>
          <w:rFonts w:eastAsia="Times New Roman"/>
          <w:color w:val="000000"/>
        </w:rPr>
        <w:t>. IEA Greenhouse Gas R&amp;D Programme. Available at: https://ieaghg.org/publications/technical-reports/reports-list/10-technical-reviews/923-2017-tr5-evaluating-the-costs-of-retrofitting-co2-captured-in-an-integrated-oil-refinery-technical-design-basis-and-economic-assumptions.</w:t>
      </w:r>
    </w:p>
    <w:p w14:paraId="340EAE92" w14:textId="77777777" w:rsidR="0056672D" w:rsidRPr="00A90187" w:rsidRDefault="0056672D" w:rsidP="0056672D">
      <w:pPr>
        <w:spacing w:after="120" w:line="240" w:lineRule="auto"/>
        <w:rPr>
          <w:rFonts w:eastAsia="Times New Roman"/>
          <w:color w:val="000000"/>
        </w:rPr>
      </w:pPr>
      <w:r w:rsidRPr="00A90187">
        <w:rPr>
          <w:rFonts w:eastAsia="Times New Roman"/>
          <w:color w:val="000000"/>
        </w:rPr>
        <w:t xml:space="preserve">J. Murphy and S. Ferguson (2018) </w:t>
      </w:r>
      <w:r w:rsidRPr="00A90187">
        <w:rPr>
          <w:rFonts w:eastAsia="Times New Roman"/>
          <w:i/>
          <w:iCs/>
          <w:color w:val="000000"/>
        </w:rPr>
        <w:t>Assessing the Cost Reduction Potential and Competitiveness of Novel (Next Generation) UK Carbon Capture Technology</w:t>
      </w:r>
      <w:r w:rsidRPr="00A90187">
        <w:rPr>
          <w:rFonts w:eastAsia="Times New Roman"/>
          <w:color w:val="000000"/>
        </w:rPr>
        <w:t xml:space="preserve">, </w:t>
      </w:r>
      <w:r w:rsidRPr="00A90187">
        <w:rPr>
          <w:rFonts w:eastAsia="Times New Roman"/>
          <w:i/>
          <w:iCs/>
          <w:color w:val="000000"/>
        </w:rPr>
        <w:t>Benchmarking State-of-the-art and Next Generation Technologies</w:t>
      </w:r>
      <w:r w:rsidRPr="00A90187">
        <w:rPr>
          <w:rFonts w:eastAsia="Times New Roman"/>
          <w:color w:val="000000"/>
        </w:rPr>
        <w:t xml:space="preserve">. </w:t>
      </w:r>
      <w:proofErr w:type="spellStart"/>
      <w:r w:rsidRPr="00A90187">
        <w:rPr>
          <w:rFonts w:eastAsia="Times New Roman"/>
          <w:color w:val="000000"/>
        </w:rPr>
        <w:t>Amec</w:t>
      </w:r>
      <w:proofErr w:type="spellEnd"/>
      <w:r w:rsidRPr="00A90187">
        <w:rPr>
          <w:rFonts w:eastAsia="Times New Roman"/>
          <w:color w:val="000000"/>
        </w:rPr>
        <w:t xml:space="preserve"> Foster Wheeler Group. Available at: https://assets.publishing.service.gov.uk/government/uploads/system/uploads/attachment_data/file/864688/BEIS_Final_Benchmarks_Report_Rev_4A.pdf.</w:t>
      </w:r>
    </w:p>
    <w:p w14:paraId="5D18141C" w14:textId="77777777" w:rsidR="0074718F" w:rsidRPr="00A90187" w:rsidRDefault="0074718F" w:rsidP="0074718F">
      <w:pPr>
        <w:spacing w:after="120" w:line="240" w:lineRule="auto"/>
        <w:rPr>
          <w:rFonts w:eastAsia="Times New Roman"/>
          <w:color w:val="000000"/>
        </w:rPr>
      </w:pPr>
      <w:r w:rsidRPr="00A90187">
        <w:rPr>
          <w:rFonts w:eastAsia="Times New Roman"/>
          <w:color w:val="000000"/>
        </w:rPr>
        <w:t xml:space="preserve">Michailos, S. and Gibbins, J. (2022) ‘A Modelling Study of Post-Combustion Capture Plant Process Conditions to Facilitate 95–99% CO2 Capture Levels From Gas Turbine Flue Gases’, </w:t>
      </w:r>
      <w:r w:rsidRPr="00A90187">
        <w:rPr>
          <w:rFonts w:eastAsia="Times New Roman"/>
          <w:i/>
          <w:iCs/>
          <w:color w:val="000000"/>
        </w:rPr>
        <w:t>Frontiers in Energy Research</w:t>
      </w:r>
      <w:r w:rsidRPr="00A90187">
        <w:rPr>
          <w:rFonts w:eastAsia="Times New Roman"/>
          <w:color w:val="000000"/>
        </w:rPr>
        <w:t>. 24 May 2022, 10. Available at: https://doi.org/10.3389/fenrg.2022.866838.</w:t>
      </w:r>
    </w:p>
    <w:p w14:paraId="2D1E12C3" w14:textId="77777777" w:rsidR="00B45B5B" w:rsidRPr="00A90187" w:rsidRDefault="00B45B5B" w:rsidP="00B45B5B">
      <w:pPr>
        <w:spacing w:after="120" w:line="240" w:lineRule="auto"/>
        <w:rPr>
          <w:rFonts w:eastAsia="Times New Roman"/>
          <w:color w:val="000000"/>
        </w:rPr>
      </w:pPr>
      <w:r w:rsidRPr="00A90187">
        <w:rPr>
          <w:rFonts w:eastAsia="Times New Roman"/>
          <w:color w:val="000000"/>
        </w:rPr>
        <w:t xml:space="preserve">Olav Falk-Pedersen, M. </w:t>
      </w:r>
      <w:r w:rsidRPr="00A90187">
        <w:rPr>
          <w:rFonts w:eastAsia="Times New Roman"/>
          <w:i/>
          <w:iCs/>
          <w:color w:val="000000"/>
        </w:rPr>
        <w:t>et al.</w:t>
      </w:r>
      <w:r w:rsidRPr="00A90187">
        <w:rPr>
          <w:rFonts w:eastAsia="Times New Roman"/>
          <w:color w:val="000000"/>
        </w:rPr>
        <w:t xml:space="preserve"> (2019) </w:t>
      </w:r>
      <w:r w:rsidRPr="00A90187">
        <w:rPr>
          <w:rFonts w:eastAsia="Times New Roman"/>
          <w:i/>
          <w:iCs/>
          <w:color w:val="000000"/>
        </w:rPr>
        <w:t xml:space="preserve">CO2 Capture Facility at </w:t>
      </w:r>
      <w:proofErr w:type="spellStart"/>
      <w:r w:rsidRPr="00A90187">
        <w:rPr>
          <w:rFonts w:eastAsia="Times New Roman"/>
          <w:i/>
          <w:iCs/>
          <w:color w:val="000000"/>
        </w:rPr>
        <w:t>Kårstø</w:t>
      </w:r>
      <w:proofErr w:type="spellEnd"/>
      <w:r w:rsidRPr="00A90187">
        <w:rPr>
          <w:rFonts w:eastAsia="Times New Roman"/>
          <w:i/>
          <w:iCs/>
          <w:color w:val="000000"/>
        </w:rPr>
        <w:t>, Norway: Front-End Engineering and Design (FEED) Study Report</w:t>
      </w:r>
      <w:r w:rsidRPr="00A90187">
        <w:rPr>
          <w:rFonts w:eastAsia="Times New Roman"/>
          <w:color w:val="000000"/>
        </w:rPr>
        <w:t xml:space="preserve">. 1st </w:t>
      </w:r>
      <w:proofErr w:type="spellStart"/>
      <w:r w:rsidRPr="00A90187">
        <w:rPr>
          <w:rFonts w:eastAsia="Times New Roman"/>
          <w:color w:val="000000"/>
        </w:rPr>
        <w:t>edn</w:t>
      </w:r>
      <w:proofErr w:type="spellEnd"/>
      <w:r w:rsidRPr="00A90187">
        <w:rPr>
          <w:rFonts w:eastAsia="Times New Roman"/>
          <w:color w:val="000000"/>
        </w:rPr>
        <w:t>. GASSNOVA.</w:t>
      </w:r>
    </w:p>
    <w:p w14:paraId="31F8515B" w14:textId="77777777" w:rsidR="00C97C7F" w:rsidRPr="00C97C7F" w:rsidRDefault="00C97C7F" w:rsidP="00C97C7F"/>
    <w:sectPr w:rsidR="00C97C7F" w:rsidRPr="00C97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79"/>
    <w:rsid w:val="00041562"/>
    <w:rsid w:val="000D6A37"/>
    <w:rsid w:val="003D4F84"/>
    <w:rsid w:val="00401D17"/>
    <w:rsid w:val="005213B4"/>
    <w:rsid w:val="00541B79"/>
    <w:rsid w:val="005432A9"/>
    <w:rsid w:val="0056672D"/>
    <w:rsid w:val="00571894"/>
    <w:rsid w:val="0074718F"/>
    <w:rsid w:val="00AB4D4F"/>
    <w:rsid w:val="00B45B5B"/>
    <w:rsid w:val="00C97C7F"/>
    <w:rsid w:val="00D76C72"/>
    <w:rsid w:val="00F6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6FF5"/>
  <w15:chartTrackingRefBased/>
  <w15:docId w15:val="{E1F47840-A16C-4464-8FAF-2CB50D06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79"/>
    <w:pPr>
      <w:spacing w:after="0" w:line="360" w:lineRule="auto"/>
      <w:jc w:val="both"/>
    </w:pPr>
    <w:rPr>
      <w:rFonts w:asciiTheme="minorHAnsi" w:hAnsiTheme="minorHAnsi"/>
      <w:kern w:val="0"/>
      <w:sz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1.1 Heading"/>
    <w:basedOn w:val="Normal"/>
    <w:next w:val="Normal"/>
    <w:link w:val="Heading2Char"/>
    <w:uiPriority w:val="9"/>
    <w:unhideWhenUsed/>
    <w:qFormat/>
    <w:rsid w:val="0054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B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B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B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B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B7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aliases w:val="1.1 Heading Char"/>
    <w:basedOn w:val="DefaultParagraphFont"/>
    <w:link w:val="Heading2"/>
    <w:uiPriority w:val="9"/>
    <w:rsid w:val="00541B7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B79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B79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B79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B79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B79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B79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B79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41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B7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B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41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B7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41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B79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41B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1B79"/>
    <w:pPr>
      <w:spacing w:after="0" w:line="240" w:lineRule="auto"/>
    </w:pPr>
    <w:rPr>
      <w:rFonts w:asciiTheme="minorHAnsi" w:hAnsiTheme="minorHAns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AFCB0D6D84F8F8FE28B136915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0D07-FE7F-4AA6-9407-64DCA9B04266}"/>
      </w:docPartPr>
      <w:docPartBody>
        <w:p w:rsidR="005223DA" w:rsidRDefault="005223DA" w:rsidP="005223DA">
          <w:pPr>
            <w:pStyle w:val="71AAFCB0D6D84F8F8FE28B13691559CA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DA3A498D146DBAFF416192FD0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2F63-B353-4620-AD8A-A4F46D841FFB}"/>
      </w:docPartPr>
      <w:docPartBody>
        <w:p w:rsidR="005223DA" w:rsidRDefault="005223DA" w:rsidP="005223DA">
          <w:pPr>
            <w:pStyle w:val="B43DA3A498D146DBAFF416192FD01760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496D97B9E480785B1A7EAB9C41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C64D-E622-4EEF-83BB-57E232D7CE51}"/>
      </w:docPartPr>
      <w:docPartBody>
        <w:p w:rsidR="005223DA" w:rsidRDefault="005223DA" w:rsidP="005223DA">
          <w:pPr>
            <w:pStyle w:val="D9D496D97B9E480785B1A7EAB9C417D0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6CA7C59404888B4A4303B6B19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E0C4-0F89-4F66-A8CF-37D2A12E0FE1}"/>
      </w:docPartPr>
      <w:docPartBody>
        <w:p w:rsidR="005223DA" w:rsidRDefault="005223DA" w:rsidP="005223DA">
          <w:pPr>
            <w:pStyle w:val="83A6CA7C59404888B4A4303B6B197C80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ED1B141BC4D75925823A3CB5D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F56F9-B8FE-456F-A744-1C633BFFEEF2}"/>
      </w:docPartPr>
      <w:docPartBody>
        <w:p w:rsidR="005223DA" w:rsidRDefault="005223DA" w:rsidP="005223DA">
          <w:pPr>
            <w:pStyle w:val="FF9ED1B141BC4D75925823A3CB5DF4AD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BAC4B95B34E999CD60AE52586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8B93B-CFD1-4A84-B090-75AC647336A1}"/>
      </w:docPartPr>
      <w:docPartBody>
        <w:p w:rsidR="005223DA" w:rsidRDefault="005223DA" w:rsidP="005223DA">
          <w:pPr>
            <w:pStyle w:val="BF2BAC4B95B34E999CD60AE5258669A5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CD11E526B4B7D853BD756B5DA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D02D7-4EAF-4C0E-8461-AA84DC3DC737}"/>
      </w:docPartPr>
      <w:docPartBody>
        <w:p w:rsidR="005223DA" w:rsidRDefault="005223DA" w:rsidP="005223DA">
          <w:pPr>
            <w:pStyle w:val="460CD11E526B4B7D853BD756B5DA295E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8D09055F44E1C80412C302797F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11E3-F52B-4289-8C16-6F03F6810F4C}"/>
      </w:docPartPr>
      <w:docPartBody>
        <w:p w:rsidR="005223DA" w:rsidRDefault="005223DA" w:rsidP="005223DA">
          <w:pPr>
            <w:pStyle w:val="1B98D09055F44E1C80412C302797F0CE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CE028FE26447F9B741B873471C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1BE27-A8ED-4E70-B88E-C5FA77AA43EF}"/>
      </w:docPartPr>
      <w:docPartBody>
        <w:p w:rsidR="005223DA" w:rsidRDefault="005223DA" w:rsidP="005223DA">
          <w:pPr>
            <w:pStyle w:val="417CE028FE26447F9B741B873471C0CA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6676E317942BDA5B45C122BA9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4892-1D96-4DE9-82C8-5864FDF8A56B}"/>
      </w:docPartPr>
      <w:docPartBody>
        <w:p w:rsidR="005223DA" w:rsidRDefault="005223DA" w:rsidP="005223DA">
          <w:pPr>
            <w:pStyle w:val="C436676E317942BDA5B45C122BA9FCD3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CCF85504A4C34BF90A476D109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FEBDD-A534-49B3-923E-2B4F1D3207AF}"/>
      </w:docPartPr>
      <w:docPartBody>
        <w:p w:rsidR="005223DA" w:rsidRDefault="005223DA" w:rsidP="005223DA">
          <w:pPr>
            <w:pStyle w:val="B38CCF85504A4C34BF90A476D1090644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EC50A0DEE44C1970DD01E8441D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3616-9EE7-4DEB-BB52-B76C2EEF49B9}"/>
      </w:docPartPr>
      <w:docPartBody>
        <w:p w:rsidR="005223DA" w:rsidRDefault="005223DA" w:rsidP="005223DA">
          <w:pPr>
            <w:pStyle w:val="B90EC50A0DEE44C1970DD01E8441DD20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75AD139A6494EBF7EF19E901D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F962F-563A-4B29-862D-2FDEDCEF9015}"/>
      </w:docPartPr>
      <w:docPartBody>
        <w:p w:rsidR="005223DA" w:rsidRDefault="005223DA" w:rsidP="005223DA">
          <w:pPr>
            <w:pStyle w:val="4A875AD139A6494EBF7EF19E901D17AB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76D32674A48F88CE6B77D1526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681CF-7878-42F4-9E03-FB3B27481FD1}"/>
      </w:docPartPr>
      <w:docPartBody>
        <w:p w:rsidR="005223DA" w:rsidRDefault="005223DA" w:rsidP="005223DA">
          <w:pPr>
            <w:pStyle w:val="C7B76D32674A48F88CE6B77D15265B92"/>
          </w:pPr>
          <w:r w:rsidRPr="00210F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DA"/>
    <w:rsid w:val="00041562"/>
    <w:rsid w:val="005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3DA"/>
    <w:rPr>
      <w:color w:val="808080"/>
    </w:rPr>
  </w:style>
  <w:style w:type="paragraph" w:customStyle="1" w:styleId="71AAFCB0D6D84F8F8FE28B13691559CA">
    <w:name w:val="71AAFCB0D6D84F8F8FE28B13691559CA"/>
    <w:rsid w:val="005223DA"/>
  </w:style>
  <w:style w:type="paragraph" w:customStyle="1" w:styleId="B43DA3A498D146DBAFF416192FD01760">
    <w:name w:val="B43DA3A498D146DBAFF416192FD01760"/>
    <w:rsid w:val="005223DA"/>
  </w:style>
  <w:style w:type="paragraph" w:customStyle="1" w:styleId="D9D496D97B9E480785B1A7EAB9C417D0">
    <w:name w:val="D9D496D97B9E480785B1A7EAB9C417D0"/>
    <w:rsid w:val="005223DA"/>
  </w:style>
  <w:style w:type="paragraph" w:customStyle="1" w:styleId="83A6CA7C59404888B4A4303B6B197C80">
    <w:name w:val="83A6CA7C59404888B4A4303B6B197C80"/>
    <w:rsid w:val="005223DA"/>
  </w:style>
  <w:style w:type="paragraph" w:customStyle="1" w:styleId="FF9ED1B141BC4D75925823A3CB5DF4AD">
    <w:name w:val="FF9ED1B141BC4D75925823A3CB5DF4AD"/>
    <w:rsid w:val="005223DA"/>
  </w:style>
  <w:style w:type="paragraph" w:customStyle="1" w:styleId="BF2BAC4B95B34E999CD60AE5258669A5">
    <w:name w:val="BF2BAC4B95B34E999CD60AE5258669A5"/>
    <w:rsid w:val="005223DA"/>
  </w:style>
  <w:style w:type="paragraph" w:customStyle="1" w:styleId="460CD11E526B4B7D853BD756B5DA295E">
    <w:name w:val="460CD11E526B4B7D853BD756B5DA295E"/>
    <w:rsid w:val="005223DA"/>
  </w:style>
  <w:style w:type="paragraph" w:customStyle="1" w:styleId="1B98D09055F44E1C80412C302797F0CE">
    <w:name w:val="1B98D09055F44E1C80412C302797F0CE"/>
    <w:rsid w:val="005223DA"/>
  </w:style>
  <w:style w:type="paragraph" w:customStyle="1" w:styleId="417CE028FE26447F9B741B873471C0CA">
    <w:name w:val="417CE028FE26447F9B741B873471C0CA"/>
    <w:rsid w:val="005223DA"/>
  </w:style>
  <w:style w:type="paragraph" w:customStyle="1" w:styleId="C436676E317942BDA5B45C122BA9FCD3">
    <w:name w:val="C436676E317942BDA5B45C122BA9FCD3"/>
    <w:rsid w:val="005223DA"/>
  </w:style>
  <w:style w:type="paragraph" w:customStyle="1" w:styleId="B38CCF85504A4C34BF90A476D1090644">
    <w:name w:val="B38CCF85504A4C34BF90A476D1090644"/>
    <w:rsid w:val="005223DA"/>
  </w:style>
  <w:style w:type="paragraph" w:customStyle="1" w:styleId="B90EC50A0DEE44C1970DD01E8441DD20">
    <w:name w:val="B90EC50A0DEE44C1970DD01E8441DD20"/>
    <w:rsid w:val="005223DA"/>
  </w:style>
  <w:style w:type="paragraph" w:customStyle="1" w:styleId="4A875AD139A6494EBF7EF19E901D17AB">
    <w:name w:val="4A875AD139A6494EBF7EF19E901D17AB"/>
    <w:rsid w:val="005223DA"/>
  </w:style>
  <w:style w:type="paragraph" w:customStyle="1" w:styleId="C7B76D32674A48F88CE6B77D15265B92">
    <w:name w:val="C7B76D32674A48F88CE6B77D15265B92"/>
    <w:rsid w:val="00522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Mullen, Daniel</dc:creator>
  <cp:keywords/>
  <dc:description/>
  <cp:lastModifiedBy>Mullen, Daniel</cp:lastModifiedBy>
  <cp:revision>11</cp:revision>
  <dcterms:created xsi:type="dcterms:W3CDTF">2024-12-07T17:52:00Z</dcterms:created>
  <dcterms:modified xsi:type="dcterms:W3CDTF">2024-12-07T18:03:00Z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0942-dd40-4530-96b6-ebe359e8009d_Enabled">
    <vt:lpwstr>true</vt:lpwstr>
  </property>
  <property fmtid="{D5CDD505-2E9C-101B-9397-08002B2CF9AE}" pid="3" name="MSIP_Label_a4200942-dd40-4530-96b6-ebe359e8009d_SetDate">
    <vt:lpwstr>2024-12-07T17:53:56Z</vt:lpwstr>
  </property>
  <property fmtid="{D5CDD505-2E9C-101B-9397-08002B2CF9AE}" pid="4" name="MSIP_Label_a4200942-dd40-4530-96b6-ebe359e8009d_Method">
    <vt:lpwstr>Privileged</vt:lpwstr>
  </property>
  <property fmtid="{D5CDD505-2E9C-101B-9397-08002B2CF9AE}" pid="5" name="MSIP_Label_a4200942-dd40-4530-96b6-ebe359e8009d_Name">
    <vt:lpwstr>a4200942-dd40-4530-96b6-ebe359e8009d</vt:lpwstr>
  </property>
  <property fmtid="{D5CDD505-2E9C-101B-9397-08002B2CF9AE}" pid="6" name="MSIP_Label_a4200942-dd40-4530-96b6-ebe359e8009d_SiteId">
    <vt:lpwstr>953b0f83-1ce6-45c3-82c9-1d847e372339</vt:lpwstr>
  </property>
  <property fmtid="{D5CDD505-2E9C-101B-9397-08002B2CF9AE}" pid="7" name="MSIP_Label_a4200942-dd40-4530-96b6-ebe359e8009d_ActionId">
    <vt:lpwstr>0cea8b24-b8e3-4e5c-bd2b-daf0a3197bb4</vt:lpwstr>
  </property>
  <property fmtid="{D5CDD505-2E9C-101B-9397-08002B2CF9AE}" pid="8" name="MSIP_Label_a4200942-dd40-4530-96b6-ebe359e8009d_ContentBits">
    <vt:lpwstr>0</vt:lpwstr>
  </property>
</Properties>
</file>