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7"/>
        <w:tblpPr w:leftFromText="180" w:rightFromText="180" w:vertAnchor="text" w:horzAnchor="page" w:tblpXSpec="center" w:tblpY="243"/>
        <w:tblOverlap w:val="never"/>
        <w:tblW w:w="0" w:type="auto"/>
        <w:tblLook w:val="04A0" w:firstRow="1" w:lastRow="0" w:firstColumn="1" w:lastColumn="0" w:noHBand="0" w:noVBand="1"/>
      </w:tblPr>
      <w:tblGrid>
        <w:gridCol w:w="2586"/>
        <w:gridCol w:w="1352"/>
        <w:gridCol w:w="1728"/>
        <w:gridCol w:w="1721"/>
        <w:gridCol w:w="909"/>
      </w:tblGrid>
      <w:tr w:rsidR="00B3459D" w:rsidRPr="007E370C" w14:paraId="560BE659" w14:textId="77777777" w:rsidTr="007E370C">
        <w:tc>
          <w:tcPr>
            <w:tcW w:w="8522" w:type="dxa"/>
            <w:gridSpan w:val="5"/>
            <w:tcBorders>
              <w:top w:val="single" w:sz="4" w:space="0" w:color="FEFEFE"/>
              <w:left w:val="single" w:sz="4" w:space="0" w:color="FEFEFE"/>
              <w:bottom w:val="single" w:sz="8" w:space="0" w:color="585858"/>
              <w:right w:val="single" w:sz="4" w:space="0" w:color="FEFEFE"/>
            </w:tcBorders>
            <w:shd w:val="clear" w:color="auto" w:fill="FEFEFE"/>
          </w:tcPr>
          <w:p w14:paraId="36E04D8D" w14:textId="13E1649B" w:rsidR="00B3459D" w:rsidRPr="007E370C" w:rsidRDefault="00000000" w:rsidP="007E370C">
            <w:pPr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</w:rPr>
            </w:pPr>
            <w:r w:rsidRPr="007E370C">
              <w:rPr>
                <w:rFonts w:ascii="Times New Roman" w:hAnsi="Times New Roman"/>
              </w:rPr>
              <w:t>TABLE 2</w:t>
            </w:r>
            <w:r w:rsidR="007E370C">
              <w:rPr>
                <w:rFonts w:ascii="Times New Roman" w:hAnsi="Times New Roman" w:hint="eastAsia"/>
              </w:rPr>
              <w:t>.</w:t>
            </w:r>
            <w:r w:rsidRPr="007E370C">
              <w:rPr>
                <w:rFonts w:ascii="Times New Roman" w:hAnsi="Times New Roman"/>
              </w:rPr>
              <w:t xml:space="preserve"> Statistics descriptive results in Experiment 2</w:t>
            </w:r>
          </w:p>
        </w:tc>
      </w:tr>
      <w:tr w:rsidR="00B3459D" w:rsidRPr="007E370C" w14:paraId="4C014B72" w14:textId="77777777" w:rsidTr="007E370C">
        <w:trPr>
          <w:trHeight w:val="308"/>
        </w:trPr>
        <w:tc>
          <w:tcPr>
            <w:tcW w:w="8522" w:type="dxa"/>
            <w:gridSpan w:val="5"/>
            <w:tcBorders>
              <w:top w:val="single" w:sz="8" w:space="0" w:color="585858"/>
              <w:left w:val="single" w:sz="4" w:space="0" w:color="FEFEFE"/>
              <w:bottom w:val="nil"/>
              <w:right w:val="single" w:sz="4" w:space="0" w:color="FEFEFE"/>
            </w:tcBorders>
            <w:shd w:val="clear" w:color="auto" w:fill="F0F0F0"/>
          </w:tcPr>
          <w:p w14:paraId="2190D327" w14:textId="77777777" w:rsidR="00B3459D" w:rsidRPr="007E370C" w:rsidRDefault="00000000" w:rsidP="007E370C">
            <w:pPr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</w:rPr>
            </w:pPr>
            <w:r w:rsidRPr="007E370C">
              <w:rPr>
                <w:rFonts w:ascii="Times New Roman" w:hAnsi="Times New Roman"/>
              </w:rPr>
              <w:t>N=231, 51.1% females, 48.9% males, M</w:t>
            </w:r>
            <w:r w:rsidRPr="007E370C">
              <w:rPr>
                <w:rFonts w:ascii="Times New Roman" w:hAnsi="Times New Roman"/>
                <w:vertAlign w:val="subscript"/>
              </w:rPr>
              <w:t xml:space="preserve">age </w:t>
            </w:r>
            <w:r w:rsidRPr="007E370C">
              <w:rPr>
                <w:rFonts w:ascii="Times New Roman" w:hAnsi="Times New Roman"/>
              </w:rPr>
              <w:t>= 32.59 years, SD = 9.543</w:t>
            </w:r>
          </w:p>
        </w:tc>
      </w:tr>
      <w:tr w:rsidR="00B3459D" w:rsidRPr="007E370C" w14:paraId="090A65BD" w14:textId="77777777" w:rsidTr="007E370C">
        <w:tc>
          <w:tcPr>
            <w:tcW w:w="2690" w:type="dxa"/>
            <w:tcBorders>
              <w:top w:val="nil"/>
              <w:left w:val="single" w:sz="4" w:space="0" w:color="FEFEFE"/>
              <w:bottom w:val="nil"/>
              <w:right w:val="single" w:sz="4" w:space="0" w:color="FEFEFE"/>
            </w:tcBorders>
            <w:shd w:val="clear" w:color="auto" w:fill="FEFEFE"/>
          </w:tcPr>
          <w:p w14:paraId="68B82ACE" w14:textId="77777777" w:rsidR="00B3459D" w:rsidRPr="007E370C" w:rsidRDefault="00B3459D" w:rsidP="007E370C">
            <w:pPr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</w:rPr>
            </w:pPr>
          </w:p>
        </w:tc>
        <w:tc>
          <w:tcPr>
            <w:tcW w:w="3114" w:type="dxa"/>
            <w:gridSpan w:val="2"/>
            <w:tcBorders>
              <w:top w:val="nil"/>
              <w:left w:val="single" w:sz="4" w:space="0" w:color="FEFEFE"/>
              <w:bottom w:val="single" w:sz="8" w:space="0" w:color="000000" w:themeColor="text1"/>
              <w:right w:val="single" w:sz="4" w:space="0" w:color="FEFEFE"/>
            </w:tcBorders>
            <w:shd w:val="clear" w:color="auto" w:fill="FEFEFE"/>
          </w:tcPr>
          <w:p w14:paraId="7C4F0B3B" w14:textId="1CA25C57" w:rsidR="00B3459D" w:rsidRPr="007E370C" w:rsidRDefault="00000000" w:rsidP="007E370C">
            <w:pPr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</w:rPr>
            </w:pPr>
            <w:r w:rsidRPr="007E370C">
              <w:rPr>
                <w:rFonts w:ascii="Times New Roman" w:hAnsi="Times New Roman"/>
              </w:rPr>
              <w:t>M(SD)</w:t>
            </w:r>
          </w:p>
        </w:tc>
        <w:tc>
          <w:tcPr>
            <w:tcW w:w="1786" w:type="dxa"/>
            <w:tcBorders>
              <w:top w:val="nil"/>
              <w:left w:val="single" w:sz="4" w:space="0" w:color="FEFEFE"/>
              <w:bottom w:val="nil"/>
              <w:right w:val="single" w:sz="4" w:space="0" w:color="FEFEFE"/>
            </w:tcBorders>
            <w:shd w:val="clear" w:color="auto" w:fill="FEFEFE"/>
          </w:tcPr>
          <w:p w14:paraId="7F6ED3EF" w14:textId="77777777" w:rsidR="00B3459D" w:rsidRPr="007E370C" w:rsidRDefault="00B3459D" w:rsidP="007E370C">
            <w:pPr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FEFEFE"/>
              <w:bottom w:val="nil"/>
              <w:right w:val="single" w:sz="4" w:space="0" w:color="FEFEFE"/>
            </w:tcBorders>
            <w:shd w:val="clear" w:color="auto" w:fill="FEFEFE"/>
          </w:tcPr>
          <w:p w14:paraId="59C5819E" w14:textId="77777777" w:rsidR="00B3459D" w:rsidRPr="007E370C" w:rsidRDefault="00B3459D" w:rsidP="007E370C">
            <w:pPr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</w:rPr>
            </w:pPr>
          </w:p>
        </w:tc>
      </w:tr>
      <w:tr w:rsidR="00B3459D" w:rsidRPr="007E370C" w14:paraId="4FE4B57E" w14:textId="77777777" w:rsidTr="007E370C">
        <w:tc>
          <w:tcPr>
            <w:tcW w:w="2690" w:type="dxa"/>
            <w:tcBorders>
              <w:top w:val="nil"/>
              <w:left w:val="single" w:sz="4" w:space="0" w:color="FEFEFE"/>
              <w:bottom w:val="nil"/>
              <w:right w:val="single" w:sz="4" w:space="0" w:color="FEFEFE"/>
            </w:tcBorders>
            <w:shd w:val="clear" w:color="auto" w:fill="F0F0F0"/>
          </w:tcPr>
          <w:p w14:paraId="6EEDC73E" w14:textId="77777777" w:rsidR="00B3459D" w:rsidRPr="007E370C" w:rsidRDefault="00000000" w:rsidP="007E370C">
            <w:pPr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</w:rPr>
            </w:pPr>
            <w:r w:rsidRPr="007E370C">
              <w:rPr>
                <w:rFonts w:ascii="Times New Roman" w:hAnsi="Times New Roman"/>
              </w:rPr>
              <w:t>Variable</w:t>
            </w:r>
          </w:p>
        </w:tc>
        <w:tc>
          <w:tcPr>
            <w:tcW w:w="1356" w:type="dxa"/>
            <w:tcBorders>
              <w:top w:val="single" w:sz="8" w:space="0" w:color="000000" w:themeColor="text1"/>
              <w:left w:val="single" w:sz="4" w:space="0" w:color="FEFEFE"/>
              <w:bottom w:val="nil"/>
              <w:right w:val="single" w:sz="4" w:space="0" w:color="FEFEFE"/>
            </w:tcBorders>
            <w:shd w:val="clear" w:color="auto" w:fill="F0F0F0"/>
          </w:tcPr>
          <w:p w14:paraId="33018F95" w14:textId="77777777" w:rsidR="00B3459D" w:rsidRPr="007E370C" w:rsidRDefault="00000000" w:rsidP="007E370C">
            <w:pPr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</w:rPr>
            </w:pPr>
            <w:r w:rsidRPr="007E370C">
              <w:rPr>
                <w:rFonts w:ascii="Times New Roman" w:hAnsi="Times New Roman"/>
              </w:rPr>
              <w:t>Angular</w:t>
            </w:r>
          </w:p>
        </w:tc>
        <w:tc>
          <w:tcPr>
            <w:tcW w:w="1758" w:type="dxa"/>
            <w:tcBorders>
              <w:top w:val="single" w:sz="8" w:space="0" w:color="000000" w:themeColor="text1"/>
              <w:left w:val="single" w:sz="4" w:space="0" w:color="FEFEFE"/>
              <w:bottom w:val="nil"/>
              <w:right w:val="single" w:sz="4" w:space="0" w:color="FEFEFE"/>
            </w:tcBorders>
            <w:shd w:val="clear" w:color="auto" w:fill="F0F0F0"/>
          </w:tcPr>
          <w:p w14:paraId="5DEE1CEC" w14:textId="77777777" w:rsidR="00B3459D" w:rsidRPr="007E370C" w:rsidRDefault="00000000" w:rsidP="007E370C">
            <w:pPr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</w:rPr>
            </w:pPr>
            <w:r w:rsidRPr="007E370C">
              <w:rPr>
                <w:rFonts w:ascii="Times New Roman" w:hAnsi="Times New Roman"/>
              </w:rPr>
              <w:t>Circular</w:t>
            </w:r>
          </w:p>
        </w:tc>
        <w:tc>
          <w:tcPr>
            <w:tcW w:w="1786" w:type="dxa"/>
            <w:tcBorders>
              <w:top w:val="nil"/>
              <w:left w:val="single" w:sz="4" w:space="0" w:color="FEFEFE"/>
              <w:bottom w:val="nil"/>
              <w:right w:val="single" w:sz="4" w:space="0" w:color="FEFEFE"/>
            </w:tcBorders>
            <w:shd w:val="clear" w:color="auto" w:fill="F0F0F0"/>
          </w:tcPr>
          <w:p w14:paraId="12D862C1" w14:textId="77777777" w:rsidR="00B3459D" w:rsidRPr="007E370C" w:rsidRDefault="00000000" w:rsidP="007E370C">
            <w:pPr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</w:rPr>
            </w:pPr>
            <w:proofErr w:type="spellStart"/>
            <w:r w:rsidRPr="007E370C">
              <w:rPr>
                <w:rFonts w:ascii="Times New Roman" w:hAnsi="Times New Roman"/>
              </w:rPr>
              <w:t>fd</w:t>
            </w:r>
            <w:proofErr w:type="spellEnd"/>
          </w:p>
        </w:tc>
        <w:tc>
          <w:tcPr>
            <w:tcW w:w="932" w:type="dxa"/>
            <w:tcBorders>
              <w:top w:val="nil"/>
              <w:left w:val="single" w:sz="4" w:space="0" w:color="FEFEFE"/>
              <w:bottom w:val="nil"/>
              <w:right w:val="single" w:sz="4" w:space="0" w:color="FEFEFE"/>
            </w:tcBorders>
            <w:shd w:val="clear" w:color="auto" w:fill="F0F0F0"/>
          </w:tcPr>
          <w:p w14:paraId="12513180" w14:textId="77777777" w:rsidR="00B3459D" w:rsidRPr="007E370C" w:rsidRDefault="00000000" w:rsidP="007E370C">
            <w:pPr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</w:rPr>
            </w:pPr>
            <w:r w:rsidRPr="007E370C">
              <w:rPr>
                <w:rFonts w:ascii="Times New Roman" w:hAnsi="Times New Roman"/>
              </w:rPr>
              <w:t>p</w:t>
            </w:r>
          </w:p>
        </w:tc>
      </w:tr>
      <w:tr w:rsidR="00B3459D" w:rsidRPr="007E370C" w14:paraId="3B428C19" w14:textId="77777777" w:rsidTr="007E370C">
        <w:trPr>
          <w:trHeight w:val="283"/>
        </w:trPr>
        <w:tc>
          <w:tcPr>
            <w:tcW w:w="2690" w:type="dxa"/>
            <w:tcBorders>
              <w:top w:val="nil"/>
              <w:left w:val="single" w:sz="4" w:space="0" w:color="FEFEFE"/>
              <w:bottom w:val="nil"/>
              <w:right w:val="single" w:sz="4" w:space="0" w:color="FEFEFE"/>
            </w:tcBorders>
            <w:shd w:val="clear" w:color="auto" w:fill="FEFEFE"/>
          </w:tcPr>
          <w:p w14:paraId="1413933E" w14:textId="77777777" w:rsidR="00B3459D" w:rsidRPr="007E370C" w:rsidRDefault="00000000" w:rsidP="007E370C">
            <w:pPr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</w:rPr>
            </w:pPr>
            <w:r w:rsidRPr="007E370C">
              <w:rPr>
                <w:rFonts w:ascii="Times New Roman" w:hAnsi="Times New Roman"/>
              </w:rPr>
              <w:t>Product Evaluation</w:t>
            </w:r>
          </w:p>
        </w:tc>
        <w:tc>
          <w:tcPr>
            <w:tcW w:w="1356" w:type="dxa"/>
            <w:tcBorders>
              <w:top w:val="nil"/>
              <w:left w:val="single" w:sz="4" w:space="0" w:color="FEFEFE"/>
              <w:bottom w:val="nil"/>
              <w:right w:val="single" w:sz="4" w:space="0" w:color="FEFEFE"/>
            </w:tcBorders>
            <w:shd w:val="clear" w:color="auto" w:fill="FEFEFE"/>
          </w:tcPr>
          <w:p w14:paraId="4E047DA6" w14:textId="414D05F6" w:rsidR="00B3459D" w:rsidRPr="007E370C" w:rsidRDefault="00000000" w:rsidP="007E370C">
            <w:pPr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</w:rPr>
            </w:pPr>
            <w:r w:rsidRPr="007E370C">
              <w:rPr>
                <w:rFonts w:ascii="Times New Roman" w:hAnsi="Times New Roman"/>
              </w:rPr>
              <w:t>5.02</w:t>
            </w:r>
            <w:r w:rsidR="007E370C" w:rsidRPr="007E370C">
              <w:rPr>
                <w:rFonts w:ascii="Times New Roman" w:hAnsi="Times New Roman"/>
              </w:rPr>
              <w:t>0</w:t>
            </w:r>
            <w:r w:rsidRPr="007E370C">
              <w:rPr>
                <w:rFonts w:ascii="Times New Roman" w:hAnsi="Times New Roman"/>
              </w:rPr>
              <w:t>(0.551)</w:t>
            </w:r>
          </w:p>
        </w:tc>
        <w:tc>
          <w:tcPr>
            <w:tcW w:w="1758" w:type="dxa"/>
            <w:tcBorders>
              <w:top w:val="nil"/>
              <w:left w:val="single" w:sz="4" w:space="0" w:color="FEFEFE"/>
              <w:bottom w:val="nil"/>
              <w:right w:val="single" w:sz="4" w:space="0" w:color="FEFEFE"/>
            </w:tcBorders>
            <w:shd w:val="clear" w:color="auto" w:fill="FEFEFE"/>
          </w:tcPr>
          <w:p w14:paraId="1D553820" w14:textId="26D7C3B2" w:rsidR="00B3459D" w:rsidRPr="007E370C" w:rsidRDefault="00000000" w:rsidP="007E370C">
            <w:pPr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</w:rPr>
            </w:pPr>
            <w:r w:rsidRPr="007E370C">
              <w:rPr>
                <w:rFonts w:ascii="Times New Roman" w:hAnsi="Times New Roman"/>
              </w:rPr>
              <w:t>4.7</w:t>
            </w:r>
            <w:r w:rsidR="007E370C" w:rsidRPr="007E370C">
              <w:rPr>
                <w:rFonts w:ascii="Times New Roman" w:hAnsi="Times New Roman"/>
              </w:rPr>
              <w:t>4</w:t>
            </w:r>
            <w:r w:rsidRPr="007E370C">
              <w:rPr>
                <w:rFonts w:ascii="Times New Roman" w:hAnsi="Times New Roman"/>
              </w:rPr>
              <w:t>3(0.888)</w:t>
            </w:r>
          </w:p>
        </w:tc>
        <w:tc>
          <w:tcPr>
            <w:tcW w:w="1786" w:type="dxa"/>
            <w:tcBorders>
              <w:top w:val="nil"/>
              <w:left w:val="single" w:sz="4" w:space="0" w:color="FEFEFE"/>
              <w:bottom w:val="nil"/>
              <w:right w:val="single" w:sz="4" w:space="0" w:color="FEFEFE"/>
            </w:tcBorders>
            <w:shd w:val="clear" w:color="auto" w:fill="FEFEFE"/>
          </w:tcPr>
          <w:p w14:paraId="6956EFE6" w14:textId="3E7B5616" w:rsidR="00B3459D" w:rsidRPr="007E370C" w:rsidRDefault="00000000" w:rsidP="007E370C">
            <w:pPr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</w:rPr>
            </w:pPr>
            <w:r w:rsidRPr="007E370C">
              <w:rPr>
                <w:rFonts w:ascii="Times New Roman" w:hAnsi="Times New Roman"/>
              </w:rPr>
              <w:t>F</w:t>
            </w:r>
            <w:r w:rsidR="007E370C" w:rsidRPr="007E370C">
              <w:rPr>
                <w:rFonts w:ascii="Times New Roman" w:hAnsi="Times New Roman"/>
              </w:rPr>
              <w:t xml:space="preserve"> </w:t>
            </w:r>
            <w:r w:rsidRPr="007E370C">
              <w:rPr>
                <w:rFonts w:ascii="Times New Roman" w:hAnsi="Times New Roman"/>
              </w:rPr>
              <w:t xml:space="preserve">[1, 229] =8.067 </w:t>
            </w:r>
          </w:p>
        </w:tc>
        <w:tc>
          <w:tcPr>
            <w:tcW w:w="932" w:type="dxa"/>
            <w:tcBorders>
              <w:top w:val="nil"/>
              <w:left w:val="single" w:sz="4" w:space="0" w:color="FEFEFE"/>
              <w:bottom w:val="nil"/>
              <w:right w:val="single" w:sz="4" w:space="0" w:color="FEFEFE"/>
            </w:tcBorders>
            <w:shd w:val="clear" w:color="auto" w:fill="FEFEFE"/>
          </w:tcPr>
          <w:p w14:paraId="473E474F" w14:textId="77777777" w:rsidR="00B3459D" w:rsidRPr="007E370C" w:rsidRDefault="00000000" w:rsidP="007E370C">
            <w:pPr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</w:rPr>
            </w:pPr>
            <w:r w:rsidRPr="007E370C">
              <w:rPr>
                <w:rFonts w:ascii="Times New Roman" w:hAnsi="Times New Roman"/>
              </w:rPr>
              <w:t>.005</w:t>
            </w:r>
          </w:p>
        </w:tc>
      </w:tr>
    </w:tbl>
    <w:p w14:paraId="0305723A" w14:textId="77777777" w:rsidR="00B3459D" w:rsidRDefault="00B3459D" w:rsidP="007E370C">
      <w:pPr>
        <w:framePr w:wrap="around"/>
      </w:pPr>
    </w:p>
    <w:sectPr w:rsidR="00B345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1D2178" w14:textId="77777777" w:rsidR="000D290C" w:rsidRDefault="000D290C" w:rsidP="007E370C">
      <w:pPr>
        <w:framePr w:wrap="around"/>
      </w:pPr>
      <w:r>
        <w:separator/>
      </w:r>
    </w:p>
  </w:endnote>
  <w:endnote w:type="continuationSeparator" w:id="0">
    <w:p w14:paraId="4DE083E3" w14:textId="77777777" w:rsidR="000D290C" w:rsidRDefault="000D290C" w:rsidP="007E370C">
      <w:pPr>
        <w:framePr w:wrap="around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32C6E0" w14:textId="77777777" w:rsidR="000D290C" w:rsidRDefault="000D290C" w:rsidP="007E370C">
      <w:pPr>
        <w:framePr w:wrap="around"/>
      </w:pPr>
      <w:r>
        <w:separator/>
      </w:r>
    </w:p>
  </w:footnote>
  <w:footnote w:type="continuationSeparator" w:id="0">
    <w:p w14:paraId="79BC383C" w14:textId="77777777" w:rsidR="000D290C" w:rsidRDefault="000D290C" w:rsidP="007E370C">
      <w:pPr>
        <w:framePr w:wrap="around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zAyNTMwNLA0MLSwMDZS0lEKTi0uzszPAykwrAUAJYrQUiwAAAA="/>
    <w:docVar w:name="commondata" w:val="eyJoZGlkIjoiYjkyZmNhZmMwYTRkMzdjNDc0ZDBiODA4ZTNmNjg2YzYifQ=="/>
  </w:docVars>
  <w:rsids>
    <w:rsidRoot w:val="13096EA8"/>
    <w:rsid w:val="000D290C"/>
    <w:rsid w:val="00157E97"/>
    <w:rsid w:val="001E2BB3"/>
    <w:rsid w:val="00325C7F"/>
    <w:rsid w:val="00352206"/>
    <w:rsid w:val="007E370C"/>
    <w:rsid w:val="00B3459D"/>
    <w:rsid w:val="00C70498"/>
    <w:rsid w:val="0D9368EA"/>
    <w:rsid w:val="12B21C9C"/>
    <w:rsid w:val="13096EA8"/>
    <w:rsid w:val="22B41027"/>
    <w:rsid w:val="34B71BDC"/>
    <w:rsid w:val="3D2D6CED"/>
    <w:rsid w:val="4AB27A19"/>
    <w:rsid w:val="4B6F4C95"/>
    <w:rsid w:val="51EE4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DA8C52F"/>
  <w15:docId w15:val="{0D6D8989-60A8-4847-B479-6D88C8500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rsid w:val="007E370C"/>
    <w:pPr>
      <w:framePr w:hSpace="180" w:wrap="around" w:vAnchor="text" w:hAnchor="page" w:x="1199" w:y="243"/>
      <w:widowControl w:val="0"/>
      <w:tabs>
        <w:tab w:val="left" w:pos="2413"/>
      </w:tabs>
      <w:suppressOverlap/>
      <w:jc w:val="center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framePr w:wrap="around"/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framePr w:wrap="around"/>
      <w:pBdr>
        <w:bottom w:val="single" w:sz="6" w:space="1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……</dc:creator>
  <cp:lastModifiedBy>1752296917@qq.com</cp:lastModifiedBy>
  <cp:revision>2</cp:revision>
  <dcterms:created xsi:type="dcterms:W3CDTF">2024-08-16T06:16:00Z</dcterms:created>
  <dcterms:modified xsi:type="dcterms:W3CDTF">2024-08-16T06:16:00Z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DEC992BA8DD9489BBA6197D06A033092_13</vt:lpwstr>
  </property>
</Properties>
</file>