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393C" w14:textId="739D802F" w:rsidR="00F15BD9" w:rsidRPr="00F15BD9" w:rsidRDefault="00F15BD9" w:rsidP="00F15BD9">
      <w:pPr>
        <w:spacing w:line="360" w:lineRule="auto"/>
        <w:ind w:firstLineChars="200" w:firstLine="562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F15BD9">
        <w:rPr>
          <w:rFonts w:ascii="Times New Roman" w:eastAsia="宋体" w:hAnsi="Times New Roman" w:hint="eastAsia"/>
          <w:b/>
          <w:bCs/>
          <w:sz w:val="28"/>
          <w:szCs w:val="28"/>
        </w:rPr>
        <w:t xml:space="preserve">Supplemental </w:t>
      </w:r>
      <w:r w:rsidR="00B61528">
        <w:rPr>
          <w:rFonts w:ascii="Times New Roman" w:eastAsia="宋体" w:hAnsi="Times New Roman" w:hint="eastAsia"/>
          <w:b/>
          <w:bCs/>
          <w:sz w:val="28"/>
          <w:szCs w:val="28"/>
        </w:rPr>
        <w:t>data</w:t>
      </w:r>
    </w:p>
    <w:p w14:paraId="123CA071" w14:textId="7C4B7CD0" w:rsidR="009654F1" w:rsidRDefault="009654F1" w:rsidP="00582F94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9654F1">
        <w:rPr>
          <w:rFonts w:ascii="Times New Roman" w:eastAsia="宋体" w:hAnsi="Times New Roman" w:hint="eastAsia"/>
          <w:sz w:val="24"/>
          <w:szCs w:val="24"/>
        </w:rPr>
        <w:t>The supplementa</w:t>
      </w:r>
      <w:r>
        <w:rPr>
          <w:rFonts w:ascii="Times New Roman" w:eastAsia="宋体" w:hAnsi="Times New Roman" w:hint="eastAsia"/>
          <w:sz w:val="24"/>
          <w:szCs w:val="24"/>
        </w:rPr>
        <w:t>l</w:t>
      </w:r>
      <w:r w:rsidRPr="009654F1">
        <w:rPr>
          <w:rFonts w:ascii="Times New Roman" w:eastAsia="宋体" w:hAnsi="Times New Roman" w:hint="eastAsia"/>
          <w:sz w:val="24"/>
          <w:szCs w:val="24"/>
        </w:rPr>
        <w:t xml:space="preserve"> materials in the paper are as follows</w:t>
      </w:r>
      <w:r>
        <w:rPr>
          <w:rFonts w:ascii="Times New Roman" w:eastAsia="宋体" w:hAnsi="Times New Roman"/>
          <w:sz w:val="24"/>
          <w:szCs w:val="24"/>
        </w:rPr>
        <w:t>: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58FB8C7A" w14:textId="77777777" w:rsidR="006A735B" w:rsidRDefault="006A735B" w:rsidP="009A7F06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</w:rPr>
      </w:pPr>
    </w:p>
    <w:p w14:paraId="3392A6A3" w14:textId="0E1BBBAD" w:rsidR="009A7F06" w:rsidRPr="009A7F06" w:rsidRDefault="009A7F06" w:rsidP="009A7F06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</w:rPr>
      </w:pPr>
      <w:r w:rsidRPr="009A7F06">
        <w:rPr>
          <w:rFonts w:ascii="Times New Roman" w:eastAsia="宋体" w:hAnsi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S1</w:t>
      </w:r>
      <w:r w:rsidRPr="009A7F06">
        <w:rPr>
          <w:rFonts w:ascii="Times New Roman" w:eastAsia="宋体" w:hAnsi="Times New Roman"/>
          <w:b/>
          <w:bCs/>
          <w:sz w:val="24"/>
          <w:szCs w:val="24"/>
        </w:rPr>
        <w:t xml:space="preserve"> </w:t>
      </w:r>
      <w:bookmarkStart w:id="0" w:name="_Hlk176884688"/>
      <w:r w:rsidRPr="009A7F06">
        <w:rPr>
          <w:rFonts w:ascii="Times New Roman" w:eastAsia="宋体" w:hAnsi="Times New Roman"/>
          <w:b/>
          <w:bCs/>
          <w:sz w:val="24"/>
          <w:szCs w:val="24"/>
        </w:rPr>
        <w:t>Primer sequence</w:t>
      </w:r>
      <w:bookmarkEnd w:id="0"/>
      <w:r w:rsidRPr="009A7F06">
        <w:rPr>
          <w:rFonts w:ascii="Times New Roman" w:eastAsia="宋体" w:hAnsi="Times New Roman"/>
          <w:b/>
          <w:bCs/>
          <w:sz w:val="24"/>
          <w:szCs w:val="24"/>
        </w:rPr>
        <w:t xml:space="preserve"> </w:t>
      </w:r>
      <w:bookmarkStart w:id="1" w:name="_Hlk176884709"/>
      <w:r w:rsidRPr="009A7F06">
        <w:rPr>
          <w:rFonts w:ascii="Times New Roman" w:eastAsia="宋体" w:hAnsi="Times New Roman"/>
          <w:b/>
          <w:bCs/>
          <w:sz w:val="24"/>
          <w:szCs w:val="24"/>
        </w:rPr>
        <w:t>of RT-</w:t>
      </w:r>
      <w:r w:rsidRPr="009A7F06">
        <w:rPr>
          <w:rFonts w:ascii="Times New Roman" w:eastAsia="宋体" w:hAnsi="Times New Roman" w:hint="eastAsia"/>
          <w:b/>
          <w:bCs/>
          <w:sz w:val="24"/>
          <w:szCs w:val="24"/>
        </w:rPr>
        <w:t>q</w:t>
      </w:r>
      <w:r w:rsidRPr="009A7F06">
        <w:rPr>
          <w:rFonts w:ascii="Times New Roman" w:eastAsia="宋体" w:hAnsi="Times New Roman"/>
          <w:b/>
          <w:bCs/>
          <w:sz w:val="24"/>
          <w:szCs w:val="24"/>
        </w:rPr>
        <w:t>PCR</w:t>
      </w:r>
      <w:bookmarkEnd w:id="1"/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1043"/>
        <w:gridCol w:w="5321"/>
        <w:gridCol w:w="2533"/>
      </w:tblGrid>
      <w:tr w:rsidR="009A7F06" w:rsidRPr="009A7F06" w14:paraId="16300D8F" w14:textId="77777777" w:rsidTr="007B638F">
        <w:trPr>
          <w:jc w:val="center"/>
        </w:trPr>
        <w:tc>
          <w:tcPr>
            <w:tcW w:w="10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F8C71" w14:textId="0EED39D9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Gene</w:t>
            </w:r>
          </w:p>
        </w:tc>
        <w:tc>
          <w:tcPr>
            <w:tcW w:w="532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B7AA2" w14:textId="558451A1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Primer sequence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 xml:space="preserve"> (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5'-3'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53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C5970" w14:textId="63B68F13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fragment length</w:t>
            </w: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bp</w:t>
            </w: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</w:tr>
      <w:tr w:rsidR="009A7F06" w:rsidRPr="009A7F06" w14:paraId="032C0B67" w14:textId="77777777" w:rsidTr="007B638F">
        <w:trPr>
          <w:jc w:val="center"/>
        </w:trPr>
        <w:tc>
          <w:tcPr>
            <w:tcW w:w="10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4E1B1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O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PG</w:t>
            </w:r>
          </w:p>
        </w:tc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32CBA" w14:textId="1F5EEADA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Upstream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 xml:space="preserve">: 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GTGGAATAGATGTCACCCTGTGC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7A4D9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1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65</w:t>
            </w:r>
          </w:p>
        </w:tc>
      </w:tr>
      <w:tr w:rsidR="009A7F06" w:rsidRPr="009A7F06" w14:paraId="4020B92F" w14:textId="77777777" w:rsidTr="007B638F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4BBE177A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569791D7" w14:textId="7780B2F9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D</w:t>
            </w: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ownstream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: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 xml:space="preserve"> TTTGCTCTTGCGAGCTGTGT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0FC2D2E1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</w:tr>
      <w:tr w:rsidR="009A7F06" w:rsidRPr="009A7F06" w14:paraId="6D9DF83B" w14:textId="77777777" w:rsidTr="007B638F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426D29CC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R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ANKL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0E95C43" w14:textId="5B75723C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Upstream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 xml:space="preserve">: 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CATCGGGTTCCCATAAAGTCAGT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14:paraId="4385586C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1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37</w:t>
            </w:r>
          </w:p>
        </w:tc>
      </w:tr>
      <w:tr w:rsidR="009A7F06" w:rsidRPr="009A7F06" w14:paraId="167E8EAC" w14:textId="77777777" w:rsidTr="007B638F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6048D6D5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65669CB1" w14:textId="6CD66315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Downstream: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GCAAATGTTGGCGTACAGGTAAT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2C96210C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</w:tr>
      <w:tr w:rsidR="009A7F06" w:rsidRPr="009A7F06" w14:paraId="211A8D3B" w14:textId="77777777" w:rsidTr="007B638F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103410A3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G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APDH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86F00E0" w14:textId="026E85BE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Upstream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 xml:space="preserve">: 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CTGGAGAAACCTGCCAAGTATG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14:paraId="15816C0B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1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38</w:t>
            </w:r>
          </w:p>
        </w:tc>
      </w:tr>
      <w:tr w:rsidR="009A7F06" w:rsidRPr="009A7F06" w14:paraId="43AF7B0B" w14:textId="77777777" w:rsidTr="007B638F">
        <w:trPr>
          <w:jc w:val="center"/>
        </w:trPr>
        <w:tc>
          <w:tcPr>
            <w:tcW w:w="10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8E2DC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53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3BDE7" w14:textId="12F48A12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D</w:t>
            </w:r>
            <w:r w:rsidRPr="009A7F06"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>ownstream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14:ligatures w14:val="none"/>
              </w:rPr>
              <w:t xml:space="preserve">: </w:t>
            </w:r>
            <w:r w:rsidRPr="009A7F06">
              <w:rPr>
                <w:rFonts w:ascii="Times New Roman" w:eastAsia="宋体" w:hAnsi="Times New Roman"/>
                <w:color w:val="000000"/>
                <w:sz w:val="24"/>
                <w:szCs w:val="24"/>
                <w14:ligatures w14:val="none"/>
              </w:rPr>
              <w:t>GGTGGAAGAATGGGAGTTGCT</w:t>
            </w:r>
          </w:p>
        </w:tc>
        <w:tc>
          <w:tcPr>
            <w:tcW w:w="253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938A9" w14:textId="77777777" w:rsidR="009A7F06" w:rsidRPr="009A7F06" w:rsidRDefault="009A7F06" w:rsidP="009A7F0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</w:tr>
    </w:tbl>
    <w:p w14:paraId="1A2538CF" w14:textId="77777777" w:rsidR="007B638F" w:rsidRDefault="007B638F" w:rsidP="007B638F">
      <w:pPr>
        <w:spacing w:line="360" w:lineRule="auto"/>
        <w:ind w:firstLineChars="200" w:firstLine="480"/>
        <w:jc w:val="center"/>
        <w:rPr>
          <w:rFonts w:ascii="Times New Roman" w:eastAsia="宋体" w:hAnsi="Times New Roman"/>
          <w:sz w:val="24"/>
          <w:szCs w:val="24"/>
          <w14:ligatures w14:val="none"/>
        </w:rPr>
      </w:pPr>
      <w:bookmarkStart w:id="2" w:name="_Hlk97316062"/>
    </w:p>
    <w:p w14:paraId="5D8A8D3A" w14:textId="36C40CA0" w:rsidR="007B638F" w:rsidRPr="007B638F" w:rsidRDefault="007B638F" w:rsidP="007B638F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  <w14:ligatures w14:val="none"/>
        </w:rPr>
      </w:pPr>
      <w:r w:rsidRPr="007B638F">
        <w:rPr>
          <w:rFonts w:ascii="Times New Roman" w:eastAsia="宋体" w:hAnsi="Times New Roman"/>
          <w:b/>
          <w:bCs/>
          <w:sz w:val="24"/>
          <w:szCs w:val="24"/>
          <w14:ligatures w14:val="none"/>
        </w:rPr>
        <w:t xml:space="preserve">Table </w:t>
      </w:r>
      <w:bookmarkEnd w:id="2"/>
      <w:r w:rsidRPr="007B638F">
        <w:rPr>
          <w:rFonts w:ascii="Times New Roman" w:eastAsia="宋体" w:hAnsi="Times New Roman" w:hint="eastAsia"/>
          <w:b/>
          <w:bCs/>
          <w:sz w:val="24"/>
          <w:szCs w:val="24"/>
          <w14:ligatures w14:val="none"/>
        </w:rPr>
        <w:t>S2</w:t>
      </w:r>
      <w:r w:rsidRPr="007B638F">
        <w:rPr>
          <w:rFonts w:ascii="Times New Roman" w:eastAsia="宋体" w:hAnsi="Times New Roman"/>
          <w:b/>
          <w:bCs/>
          <w:sz w:val="24"/>
          <w:szCs w:val="24"/>
          <w14:ligatures w14:val="none"/>
        </w:rPr>
        <w:t xml:space="preserve"> The first step of PCR amplification reaction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B638F" w:rsidRPr="007B638F" w14:paraId="66861DE4" w14:textId="77777777" w:rsidTr="006D0656">
        <w:tc>
          <w:tcPr>
            <w:tcW w:w="41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758E362" w14:textId="31765C43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817DD01" w14:textId="10BBCED5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Volume</w:t>
            </w:r>
          </w:p>
        </w:tc>
      </w:tr>
      <w:tr w:rsidR="007B638F" w:rsidRPr="007B638F" w14:paraId="138C346B" w14:textId="77777777" w:rsidTr="006D0656">
        <w:tc>
          <w:tcPr>
            <w:tcW w:w="41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35AC50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2×Gflex PCR Buffer</w:t>
            </w:r>
          </w:p>
        </w:tc>
        <w:tc>
          <w:tcPr>
            <w:tcW w:w="41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2055E7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5μL</w:t>
            </w:r>
          </w:p>
        </w:tc>
      </w:tr>
      <w:tr w:rsidR="007B638F" w:rsidRPr="007B638F" w14:paraId="5D94950C" w14:textId="77777777" w:rsidTr="006D0656">
        <w:tc>
          <w:tcPr>
            <w:tcW w:w="4148" w:type="dxa"/>
            <w:tcBorders>
              <w:top w:val="nil"/>
            </w:tcBorders>
            <w:shd w:val="clear" w:color="auto" w:fill="auto"/>
          </w:tcPr>
          <w:p w14:paraId="04C3BAE0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pmol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/</w:t>
            </w: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μl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 primer F</w:t>
            </w:r>
          </w:p>
        </w:tc>
        <w:tc>
          <w:tcPr>
            <w:tcW w:w="4148" w:type="dxa"/>
            <w:tcBorders>
              <w:top w:val="nil"/>
            </w:tcBorders>
            <w:shd w:val="clear" w:color="auto" w:fill="auto"/>
          </w:tcPr>
          <w:p w14:paraId="63E4DA38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μL</w:t>
            </w:r>
          </w:p>
        </w:tc>
      </w:tr>
      <w:tr w:rsidR="007B638F" w:rsidRPr="007B638F" w14:paraId="231F4848" w14:textId="77777777" w:rsidTr="006D0656">
        <w:tc>
          <w:tcPr>
            <w:tcW w:w="4148" w:type="dxa"/>
            <w:shd w:val="clear" w:color="auto" w:fill="auto"/>
          </w:tcPr>
          <w:p w14:paraId="2826CD1F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pmol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/</w:t>
            </w: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μl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 primer R</w:t>
            </w:r>
          </w:p>
        </w:tc>
        <w:tc>
          <w:tcPr>
            <w:tcW w:w="4148" w:type="dxa"/>
            <w:shd w:val="clear" w:color="auto" w:fill="auto"/>
          </w:tcPr>
          <w:p w14:paraId="7397D6FB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μL</w:t>
            </w:r>
          </w:p>
        </w:tc>
      </w:tr>
      <w:tr w:rsidR="007B638F" w:rsidRPr="007B638F" w14:paraId="32C478D5" w14:textId="77777777" w:rsidTr="006D0656">
        <w:tc>
          <w:tcPr>
            <w:tcW w:w="4148" w:type="dxa"/>
            <w:shd w:val="clear" w:color="auto" w:fill="auto"/>
          </w:tcPr>
          <w:p w14:paraId="0224B79E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Template DNA</w:t>
            </w:r>
          </w:p>
        </w:tc>
        <w:tc>
          <w:tcPr>
            <w:tcW w:w="4148" w:type="dxa"/>
            <w:shd w:val="clear" w:color="auto" w:fill="auto"/>
          </w:tcPr>
          <w:p w14:paraId="55A4EA7C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≥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 1μL (50 ng)</w:t>
            </w:r>
          </w:p>
        </w:tc>
      </w:tr>
      <w:tr w:rsidR="007B638F" w:rsidRPr="007B638F" w14:paraId="1757F9F7" w14:textId="77777777" w:rsidTr="006D0656">
        <w:tc>
          <w:tcPr>
            <w:tcW w:w="4148" w:type="dxa"/>
            <w:shd w:val="clear" w:color="auto" w:fill="auto"/>
          </w:tcPr>
          <w:p w14:paraId="365C4F6F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Tks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Gflex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 DNA Polymerase (1.25U/</w:t>
            </w: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μL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148" w:type="dxa"/>
            <w:shd w:val="clear" w:color="auto" w:fill="auto"/>
          </w:tcPr>
          <w:p w14:paraId="0E6016D1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0.6μL</w:t>
            </w:r>
          </w:p>
        </w:tc>
      </w:tr>
      <w:tr w:rsidR="007B638F" w:rsidRPr="007B638F" w14:paraId="0FE34B11" w14:textId="77777777" w:rsidTr="006D0656">
        <w:tc>
          <w:tcPr>
            <w:tcW w:w="4148" w:type="dxa"/>
            <w:shd w:val="clear" w:color="auto" w:fill="auto"/>
          </w:tcPr>
          <w:p w14:paraId="251D2863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H2O</w:t>
            </w:r>
          </w:p>
        </w:tc>
        <w:tc>
          <w:tcPr>
            <w:tcW w:w="4148" w:type="dxa"/>
            <w:shd w:val="clear" w:color="auto" w:fill="auto"/>
          </w:tcPr>
          <w:p w14:paraId="6AA32585" w14:textId="36D021AA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A 30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L supplement was made</w:t>
            </w:r>
          </w:p>
        </w:tc>
      </w:tr>
      <w:tr w:rsidR="007B638F" w:rsidRPr="007B638F" w14:paraId="3A7B79D8" w14:textId="77777777" w:rsidTr="006D0656">
        <w:tc>
          <w:tcPr>
            <w:tcW w:w="4148" w:type="dxa"/>
            <w:shd w:val="clear" w:color="auto" w:fill="auto"/>
          </w:tcPr>
          <w:p w14:paraId="1DC3864C" w14:textId="59577772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Total amount</w:t>
            </w:r>
          </w:p>
        </w:tc>
        <w:tc>
          <w:tcPr>
            <w:tcW w:w="4148" w:type="dxa"/>
            <w:shd w:val="clear" w:color="auto" w:fill="auto"/>
          </w:tcPr>
          <w:p w14:paraId="7103D125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30μL</w:t>
            </w:r>
          </w:p>
        </w:tc>
      </w:tr>
    </w:tbl>
    <w:p w14:paraId="5895CC10" w14:textId="77777777" w:rsidR="007B638F" w:rsidRDefault="007B638F" w:rsidP="007B638F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  <w14:ligatures w14:val="none"/>
        </w:rPr>
      </w:pPr>
    </w:p>
    <w:p w14:paraId="3FE1EBF5" w14:textId="4F10F50D" w:rsidR="007B638F" w:rsidRPr="007B638F" w:rsidRDefault="007B638F" w:rsidP="007B638F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  <w14:ligatures w14:val="none"/>
        </w:rPr>
      </w:pPr>
      <w:r w:rsidRPr="007B638F">
        <w:rPr>
          <w:rFonts w:ascii="Times New Roman" w:eastAsia="宋体" w:hAnsi="Times New Roman"/>
          <w:b/>
          <w:bCs/>
          <w:sz w:val="24"/>
          <w:szCs w:val="24"/>
          <w14:ligatures w14:val="none"/>
        </w:rPr>
        <w:t xml:space="preserve">Table </w:t>
      </w:r>
      <w:r w:rsidRPr="007B638F">
        <w:rPr>
          <w:rFonts w:ascii="Times New Roman" w:eastAsia="宋体" w:hAnsi="Times New Roman" w:hint="eastAsia"/>
          <w:b/>
          <w:bCs/>
          <w:sz w:val="24"/>
          <w:szCs w:val="24"/>
          <w14:ligatures w14:val="none"/>
        </w:rPr>
        <w:t>S3</w:t>
      </w:r>
      <w:r w:rsidRPr="007B638F">
        <w:rPr>
          <w:rFonts w:ascii="Times New Roman" w:eastAsia="宋体" w:hAnsi="Times New Roman"/>
          <w:b/>
          <w:bCs/>
          <w:sz w:val="24"/>
          <w:szCs w:val="24"/>
          <w14:ligatures w14:val="none"/>
        </w:rPr>
        <w:t xml:space="preserve"> The first step of PCR amplification reaction program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B638F" w:rsidRPr="007B638F" w14:paraId="2BDB8CDE" w14:textId="77777777" w:rsidTr="006D0656">
        <w:tc>
          <w:tcPr>
            <w:tcW w:w="27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5F683" w14:textId="4B665775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T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emperature</w:t>
            </w:r>
          </w:p>
        </w:tc>
        <w:tc>
          <w:tcPr>
            <w:tcW w:w="27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ED7A2" w14:textId="228FA748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325BC" w14:textId="3A70139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Number of cycles</w:t>
            </w:r>
          </w:p>
        </w:tc>
      </w:tr>
      <w:tr w:rsidR="007B638F" w:rsidRPr="007B638F" w14:paraId="7B83A047" w14:textId="77777777" w:rsidTr="006D0656">
        <w:tc>
          <w:tcPr>
            <w:tcW w:w="27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B7E5E2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9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4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FAE2A5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5min</w:t>
            </w: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D5C216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</w:p>
        </w:tc>
      </w:tr>
      <w:tr w:rsidR="007B638F" w:rsidRPr="007B638F" w14:paraId="70FD8AF4" w14:textId="77777777" w:rsidTr="006D0656">
        <w:tc>
          <w:tcPr>
            <w:tcW w:w="2765" w:type="dxa"/>
            <w:tcBorders>
              <w:top w:val="nil"/>
            </w:tcBorders>
            <w:shd w:val="clear" w:color="auto" w:fill="auto"/>
          </w:tcPr>
          <w:p w14:paraId="03A8BF47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9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4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tcBorders>
              <w:top w:val="nil"/>
            </w:tcBorders>
            <w:shd w:val="clear" w:color="auto" w:fill="auto"/>
            <w:vAlign w:val="center"/>
          </w:tcPr>
          <w:p w14:paraId="7BBEC774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3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F6A3FA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2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6</w:t>
            </w:r>
          </w:p>
        </w:tc>
      </w:tr>
      <w:tr w:rsidR="007B638F" w:rsidRPr="007B638F" w14:paraId="02B6E6B1" w14:textId="77777777" w:rsidTr="006D0656">
        <w:tc>
          <w:tcPr>
            <w:tcW w:w="2765" w:type="dxa"/>
            <w:shd w:val="clear" w:color="auto" w:fill="auto"/>
          </w:tcPr>
          <w:p w14:paraId="49C8AA60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56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23D08E8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3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14:paraId="6A8B7290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</w:tr>
      <w:tr w:rsidR="007B638F" w:rsidRPr="007B638F" w14:paraId="3248256C" w14:textId="77777777" w:rsidTr="006D0656">
        <w:tc>
          <w:tcPr>
            <w:tcW w:w="2765" w:type="dxa"/>
            <w:shd w:val="clear" w:color="auto" w:fill="auto"/>
          </w:tcPr>
          <w:p w14:paraId="3DBCC8C0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72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E6E4D4A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2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14:paraId="3897CAB4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</w:tr>
      <w:tr w:rsidR="007B638F" w:rsidRPr="007B638F" w14:paraId="1100FE03" w14:textId="77777777" w:rsidTr="006D0656">
        <w:tc>
          <w:tcPr>
            <w:tcW w:w="2765" w:type="dxa"/>
            <w:tcBorders>
              <w:bottom w:val="nil"/>
            </w:tcBorders>
            <w:shd w:val="clear" w:color="auto" w:fill="auto"/>
          </w:tcPr>
          <w:p w14:paraId="14D06565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72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auto"/>
            <w:vAlign w:val="center"/>
          </w:tcPr>
          <w:p w14:paraId="19CEA045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5min</w:t>
            </w:r>
          </w:p>
        </w:tc>
        <w:tc>
          <w:tcPr>
            <w:tcW w:w="2766" w:type="dxa"/>
            <w:tcBorders>
              <w:bottom w:val="nil"/>
            </w:tcBorders>
            <w:shd w:val="clear" w:color="auto" w:fill="auto"/>
            <w:vAlign w:val="center"/>
          </w:tcPr>
          <w:p w14:paraId="26E742F8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</w:p>
        </w:tc>
      </w:tr>
      <w:tr w:rsidR="007B638F" w:rsidRPr="007B638F" w14:paraId="0C555F02" w14:textId="77777777" w:rsidTr="006D0656">
        <w:tc>
          <w:tcPr>
            <w:tcW w:w="276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E1D6B5D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4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9ACCA6A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hold</w:t>
            </w:r>
          </w:p>
        </w:tc>
        <w:tc>
          <w:tcPr>
            <w:tcW w:w="276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4DE399E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-</w:t>
            </w:r>
          </w:p>
        </w:tc>
      </w:tr>
    </w:tbl>
    <w:p w14:paraId="6219B2FD" w14:textId="77777777" w:rsidR="007B638F" w:rsidRPr="007B638F" w:rsidRDefault="007B638F" w:rsidP="007B638F">
      <w:pPr>
        <w:spacing w:line="360" w:lineRule="auto"/>
        <w:rPr>
          <w:rFonts w:ascii="Times New Roman" w:eastAsia="宋体" w:hAnsi="Times New Roman" w:hint="eastAsia"/>
          <w:sz w:val="24"/>
          <w:szCs w:val="24"/>
          <w14:ligatures w14:val="none"/>
        </w:rPr>
      </w:pPr>
    </w:p>
    <w:p w14:paraId="55116EAB" w14:textId="6B50F997" w:rsidR="007B638F" w:rsidRPr="007B638F" w:rsidRDefault="007B638F" w:rsidP="007B638F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  <w14:ligatures w14:val="none"/>
        </w:rPr>
      </w:pPr>
      <w:r w:rsidRPr="007B638F">
        <w:rPr>
          <w:rFonts w:ascii="Times New Roman" w:eastAsia="宋体" w:hAnsi="Times New Roman"/>
          <w:b/>
          <w:bCs/>
          <w:sz w:val="24"/>
          <w:szCs w:val="24"/>
          <w14:ligatures w14:val="none"/>
        </w:rPr>
        <w:lastRenderedPageBreak/>
        <w:t xml:space="preserve">Table </w:t>
      </w:r>
      <w:r w:rsidRPr="007B638F">
        <w:rPr>
          <w:rFonts w:ascii="Times New Roman" w:eastAsia="宋体" w:hAnsi="Times New Roman" w:hint="eastAsia"/>
          <w:b/>
          <w:bCs/>
          <w:sz w:val="24"/>
          <w:szCs w:val="24"/>
          <w14:ligatures w14:val="none"/>
        </w:rPr>
        <w:t>S4</w:t>
      </w:r>
      <w:r w:rsidRPr="007B638F">
        <w:rPr>
          <w:rFonts w:ascii="Times New Roman" w:eastAsia="宋体" w:hAnsi="Times New Roman"/>
          <w:b/>
          <w:bCs/>
          <w:sz w:val="24"/>
          <w:szCs w:val="24"/>
          <w14:ligatures w14:val="none"/>
        </w:rPr>
        <w:t xml:space="preserve"> The second step of PCR amplification reaction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B638F" w:rsidRPr="007B638F" w14:paraId="0805BBC2" w14:textId="77777777" w:rsidTr="006D0656">
        <w:trPr>
          <w:jc w:val="center"/>
        </w:trPr>
        <w:tc>
          <w:tcPr>
            <w:tcW w:w="42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F6E17" w14:textId="09AF48A5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42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F2545" w14:textId="0E0769E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Volume</w:t>
            </w:r>
          </w:p>
        </w:tc>
      </w:tr>
      <w:tr w:rsidR="007B638F" w:rsidRPr="007B638F" w14:paraId="28D6BB16" w14:textId="77777777" w:rsidTr="006D0656">
        <w:trPr>
          <w:jc w:val="center"/>
        </w:trPr>
        <w:tc>
          <w:tcPr>
            <w:tcW w:w="42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00C656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2×Gflex PCR Buffer</w:t>
            </w:r>
          </w:p>
        </w:tc>
        <w:tc>
          <w:tcPr>
            <w:tcW w:w="42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C5A84F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5μL</w:t>
            </w:r>
          </w:p>
        </w:tc>
      </w:tr>
      <w:tr w:rsidR="007B638F" w:rsidRPr="007B638F" w14:paraId="646B4D30" w14:textId="77777777" w:rsidTr="006D0656">
        <w:trPr>
          <w:jc w:val="center"/>
        </w:trPr>
        <w:tc>
          <w:tcPr>
            <w:tcW w:w="4261" w:type="dxa"/>
            <w:tcBorders>
              <w:top w:val="nil"/>
            </w:tcBorders>
            <w:shd w:val="clear" w:color="auto" w:fill="auto"/>
            <w:vAlign w:val="center"/>
          </w:tcPr>
          <w:p w14:paraId="50D41368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Tks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Gflex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 xml:space="preserve"> DNA Polymerase (1.25U/</w:t>
            </w:r>
            <w:proofErr w:type="spellStart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μL</w:t>
            </w:r>
            <w:proofErr w:type="spellEnd"/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261" w:type="dxa"/>
            <w:tcBorders>
              <w:top w:val="nil"/>
            </w:tcBorders>
            <w:shd w:val="clear" w:color="auto" w:fill="auto"/>
            <w:vAlign w:val="center"/>
          </w:tcPr>
          <w:p w14:paraId="72F96381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0.6μL</w:t>
            </w:r>
          </w:p>
        </w:tc>
      </w:tr>
      <w:tr w:rsidR="007B638F" w:rsidRPr="007B638F" w14:paraId="2BBB86C2" w14:textId="77777777" w:rsidTr="006D0656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037D1810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Adapter I5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110C752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μL</w:t>
            </w:r>
          </w:p>
        </w:tc>
      </w:tr>
      <w:tr w:rsidR="007B638F" w:rsidRPr="007B638F" w14:paraId="6E3A77EC" w14:textId="77777777" w:rsidTr="006D0656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542D7E97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Adapter I7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05E56F2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1μL</w:t>
            </w:r>
          </w:p>
        </w:tc>
      </w:tr>
      <w:tr w:rsidR="007B638F" w:rsidRPr="007B638F" w14:paraId="0771E460" w14:textId="77777777" w:rsidTr="006D0656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54179C3C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H2O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8D17B3F" w14:textId="35B37069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A 30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μ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L supplement was made</w:t>
            </w:r>
          </w:p>
        </w:tc>
      </w:tr>
      <w:tr w:rsidR="007B638F" w:rsidRPr="007B638F" w14:paraId="66D92271" w14:textId="77777777" w:rsidTr="006D0656">
        <w:trPr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3752EB1A" w14:textId="5A224865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Total amount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3120F14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30μL</w:t>
            </w:r>
          </w:p>
        </w:tc>
      </w:tr>
      <w:tr w:rsidR="007B638F" w:rsidRPr="007B638F" w14:paraId="73D617AF" w14:textId="77777777" w:rsidTr="006D0656">
        <w:trPr>
          <w:jc w:val="center"/>
        </w:trPr>
        <w:tc>
          <w:tcPr>
            <w:tcW w:w="4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B4164" w14:textId="74AED293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 xml:space="preserve">First </w:t>
            </w:r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step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 xml:space="preserve"> product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858DE" w14:textId="2A7201B6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 xml:space="preserve">Take 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5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ng</w:t>
            </w:r>
          </w:p>
        </w:tc>
      </w:tr>
    </w:tbl>
    <w:p w14:paraId="0D25FD20" w14:textId="77777777" w:rsidR="007B638F" w:rsidRDefault="007B638F" w:rsidP="007B638F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  <w14:ligatures w14:val="none"/>
        </w:rPr>
      </w:pPr>
    </w:p>
    <w:p w14:paraId="74BF1719" w14:textId="05C26193" w:rsidR="007B638F" w:rsidRPr="007B638F" w:rsidRDefault="007B638F" w:rsidP="007B638F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  <w14:ligatures w14:val="none"/>
        </w:rPr>
      </w:pPr>
      <w:r w:rsidRPr="007B638F">
        <w:rPr>
          <w:rFonts w:ascii="Times New Roman" w:eastAsia="宋体" w:hAnsi="Times New Roman"/>
          <w:b/>
          <w:bCs/>
          <w:sz w:val="24"/>
          <w:szCs w:val="24"/>
          <w14:ligatures w14:val="none"/>
        </w:rPr>
        <w:t xml:space="preserve">Table </w:t>
      </w:r>
      <w:r w:rsidRPr="007B638F">
        <w:rPr>
          <w:rFonts w:ascii="Times New Roman" w:eastAsia="宋体" w:hAnsi="Times New Roman" w:hint="eastAsia"/>
          <w:b/>
          <w:bCs/>
          <w:sz w:val="24"/>
          <w:szCs w:val="24"/>
          <w14:ligatures w14:val="none"/>
        </w:rPr>
        <w:t>S5</w:t>
      </w:r>
      <w:r w:rsidRPr="007B638F">
        <w:rPr>
          <w:rFonts w:ascii="Times New Roman" w:eastAsia="宋体" w:hAnsi="Times New Roman"/>
          <w:b/>
          <w:bCs/>
          <w:sz w:val="24"/>
          <w:szCs w:val="24"/>
          <w14:ligatures w14:val="none"/>
        </w:rPr>
        <w:t xml:space="preserve"> The second step of PCR amplification reaction program</w:t>
      </w:r>
    </w:p>
    <w:tbl>
      <w:tblPr>
        <w:tblW w:w="0" w:type="auto"/>
        <w:tblBorders>
          <w:top w:val="single" w:sz="8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B638F" w:rsidRPr="007B638F" w14:paraId="68EB7EB4" w14:textId="77777777" w:rsidTr="006D0656">
        <w:tc>
          <w:tcPr>
            <w:tcW w:w="27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61F61" w14:textId="312E2CB9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bookmarkStart w:id="3" w:name="_Hlk187589196"/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T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emperature</w:t>
            </w:r>
          </w:p>
        </w:tc>
        <w:tc>
          <w:tcPr>
            <w:tcW w:w="27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EAB79" w14:textId="4C363488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515A0" w14:textId="242549E1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Number of cycles</w:t>
            </w:r>
          </w:p>
        </w:tc>
      </w:tr>
      <w:bookmarkEnd w:id="3"/>
      <w:tr w:rsidR="007B638F" w:rsidRPr="007B638F" w14:paraId="24AB8B52" w14:textId="77777777" w:rsidTr="006D0656"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8A897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9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4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88399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5min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D36C8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</w:p>
        </w:tc>
      </w:tr>
      <w:tr w:rsidR="007B638F" w:rsidRPr="007B638F" w14:paraId="0A27BDB0" w14:textId="77777777" w:rsidTr="006D0656">
        <w:tc>
          <w:tcPr>
            <w:tcW w:w="2765" w:type="dxa"/>
            <w:shd w:val="clear" w:color="auto" w:fill="auto"/>
          </w:tcPr>
          <w:p w14:paraId="640C9B95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9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4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2B99851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3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14:paraId="35153890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7</w:t>
            </w:r>
          </w:p>
        </w:tc>
      </w:tr>
      <w:tr w:rsidR="007B638F" w:rsidRPr="007B638F" w14:paraId="7EE7B4D6" w14:textId="77777777" w:rsidTr="006D0656">
        <w:tc>
          <w:tcPr>
            <w:tcW w:w="2765" w:type="dxa"/>
            <w:shd w:val="clear" w:color="auto" w:fill="auto"/>
          </w:tcPr>
          <w:p w14:paraId="31A4C674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56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95E2EDA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3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14:paraId="4D382B73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</w:tr>
      <w:tr w:rsidR="007B638F" w:rsidRPr="007B638F" w14:paraId="2A1345B0" w14:textId="77777777" w:rsidTr="006D0656">
        <w:tc>
          <w:tcPr>
            <w:tcW w:w="2765" w:type="dxa"/>
            <w:shd w:val="clear" w:color="auto" w:fill="auto"/>
          </w:tcPr>
          <w:p w14:paraId="1A1182AF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72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CCF40AD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2</w:t>
            </w: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0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14:paraId="25F1032B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</w:p>
        </w:tc>
      </w:tr>
      <w:tr w:rsidR="007B638F" w:rsidRPr="007B638F" w14:paraId="6F421D56" w14:textId="77777777" w:rsidTr="006D0656">
        <w:tc>
          <w:tcPr>
            <w:tcW w:w="2765" w:type="dxa"/>
            <w:tcBorders>
              <w:bottom w:val="nil"/>
            </w:tcBorders>
            <w:shd w:val="clear" w:color="auto" w:fill="auto"/>
          </w:tcPr>
          <w:p w14:paraId="40654C33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72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auto"/>
            <w:vAlign w:val="center"/>
          </w:tcPr>
          <w:p w14:paraId="09292383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5min</w:t>
            </w:r>
          </w:p>
        </w:tc>
        <w:tc>
          <w:tcPr>
            <w:tcW w:w="2766" w:type="dxa"/>
            <w:tcBorders>
              <w:bottom w:val="nil"/>
            </w:tcBorders>
            <w:shd w:val="clear" w:color="auto" w:fill="auto"/>
            <w:vAlign w:val="center"/>
          </w:tcPr>
          <w:p w14:paraId="0A440A0C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1</w:t>
            </w:r>
          </w:p>
        </w:tc>
      </w:tr>
      <w:tr w:rsidR="007B638F" w:rsidRPr="007B638F" w14:paraId="1589620E" w14:textId="77777777" w:rsidTr="006D0656">
        <w:tc>
          <w:tcPr>
            <w:tcW w:w="276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66C682C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/>
                <w:sz w:val="24"/>
                <w:szCs w:val="24"/>
                <w14:ligatures w14:val="none"/>
              </w:rPr>
              <w:t>4</w:t>
            </w: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7E54A9C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hold</w:t>
            </w:r>
          </w:p>
        </w:tc>
        <w:tc>
          <w:tcPr>
            <w:tcW w:w="276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26C085B" w14:textId="77777777" w:rsidR="007B638F" w:rsidRPr="007B638F" w:rsidRDefault="007B638F" w:rsidP="007B638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14:ligatures w14:val="none"/>
              </w:rPr>
            </w:pPr>
            <w:r w:rsidRPr="007B638F">
              <w:rPr>
                <w:rFonts w:ascii="Times New Roman" w:eastAsia="宋体" w:hAnsi="Times New Roman" w:hint="eastAsia"/>
                <w:sz w:val="24"/>
                <w:szCs w:val="24"/>
                <w14:ligatures w14:val="none"/>
              </w:rPr>
              <w:t>-</w:t>
            </w:r>
          </w:p>
        </w:tc>
      </w:tr>
    </w:tbl>
    <w:p w14:paraId="6806F81A" w14:textId="77777777" w:rsidR="009A7F06" w:rsidRDefault="009A7F06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2DC53DE2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77AA1837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0980AF1D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7E68BD19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01A5FD35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1AD83F39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56BE7D8D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05C9E5BA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71062B1E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68DFA892" w14:textId="77777777" w:rsidR="007B638F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</w:p>
    <w:p w14:paraId="709FFA27" w14:textId="77777777" w:rsidR="007B638F" w:rsidRPr="009654F1" w:rsidRDefault="007B638F" w:rsidP="009654F1">
      <w:pPr>
        <w:spacing w:line="360" w:lineRule="auto"/>
        <w:ind w:firstLineChars="200" w:firstLine="480"/>
        <w:jc w:val="left"/>
        <w:rPr>
          <w:rFonts w:ascii="Times New Roman" w:eastAsia="宋体" w:hAnsi="Times New Roman" w:hint="eastAsia"/>
          <w:sz w:val="24"/>
          <w:szCs w:val="24"/>
        </w:rPr>
      </w:pPr>
    </w:p>
    <w:p w14:paraId="183BC057" w14:textId="4EE242E4" w:rsidR="00F15BD9" w:rsidRPr="00F15BD9" w:rsidRDefault="00F15BD9" w:rsidP="00F15BD9">
      <w:pPr>
        <w:spacing w:line="360" w:lineRule="auto"/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</w:rPr>
      </w:pPr>
      <w:r w:rsidRPr="00F15BD9">
        <w:rPr>
          <w:rFonts w:ascii="Times New Roman" w:eastAsia="宋体" w:hAnsi="Times New Roman"/>
          <w:b/>
          <w:bCs/>
          <w:sz w:val="24"/>
          <w:szCs w:val="24"/>
        </w:rPr>
        <w:lastRenderedPageBreak/>
        <w:t xml:space="preserve">Table </w:t>
      </w:r>
      <w:r w:rsidRPr="00F15BD9">
        <w:rPr>
          <w:rFonts w:ascii="Times New Roman" w:eastAsia="宋体" w:hAnsi="Times New Roman" w:hint="eastAsia"/>
          <w:b/>
          <w:bCs/>
          <w:sz w:val="24"/>
          <w:szCs w:val="24"/>
        </w:rPr>
        <w:t>S</w:t>
      </w:r>
      <w:r w:rsidR="007B638F">
        <w:rPr>
          <w:rFonts w:ascii="Times New Roman" w:eastAsia="宋体" w:hAnsi="Times New Roman" w:hint="eastAsia"/>
          <w:b/>
          <w:bCs/>
          <w:sz w:val="24"/>
          <w:szCs w:val="24"/>
        </w:rPr>
        <w:t>6</w:t>
      </w:r>
      <w:r w:rsidRPr="00F15BD9">
        <w:rPr>
          <w:rFonts w:ascii="Times New Roman" w:eastAsia="宋体" w:hAnsi="Times New Roman"/>
          <w:b/>
          <w:bCs/>
          <w:sz w:val="24"/>
          <w:szCs w:val="24"/>
        </w:rPr>
        <w:t xml:space="preserve"> </w:t>
      </w:r>
      <w:bookmarkStart w:id="4" w:name="_Hlk175242966"/>
      <w:r w:rsidRPr="00F15BD9">
        <w:rPr>
          <w:rFonts w:ascii="Times New Roman" w:eastAsia="宋体" w:hAnsi="Times New Roman"/>
          <w:b/>
          <w:bCs/>
          <w:sz w:val="24"/>
          <w:szCs w:val="24"/>
        </w:rPr>
        <w:t>Sample tags distribution table</w:t>
      </w:r>
    </w:p>
    <w:tbl>
      <w:tblPr>
        <w:tblW w:w="9451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245"/>
        <w:gridCol w:w="1581"/>
        <w:gridCol w:w="1679"/>
        <w:gridCol w:w="2075"/>
        <w:gridCol w:w="1456"/>
      </w:tblGrid>
      <w:tr w:rsidR="00F15BD9" w:rsidRPr="0079277D" w14:paraId="20E36F93" w14:textId="77777777" w:rsidTr="00E42466">
        <w:trPr>
          <w:jc w:val="center"/>
        </w:trPr>
        <w:tc>
          <w:tcPr>
            <w:tcW w:w="1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bookmarkEnd w:id="4"/>
          <w:p w14:paraId="474E8CAB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Sample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 xml:space="preserve"> ID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74567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Clean tags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E4C9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Valid tags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E3F2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Valid percent</w:t>
            </w:r>
          </w:p>
        </w:tc>
        <w:tc>
          <w:tcPr>
            <w:tcW w:w="20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ADC97" w14:textId="45D1E884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 xml:space="preserve">valid 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mean</w:t>
            </w:r>
            <w:r w:rsidR="009654F1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Length</w:t>
            </w:r>
          </w:p>
        </w:tc>
        <w:tc>
          <w:tcPr>
            <w:tcW w:w="145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D89FD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OUT counts</w:t>
            </w:r>
          </w:p>
        </w:tc>
      </w:tr>
      <w:tr w:rsidR="00F15BD9" w:rsidRPr="0079277D" w14:paraId="5F3AAEFE" w14:textId="77777777" w:rsidTr="00E42466">
        <w:trPr>
          <w:jc w:val="center"/>
        </w:trPr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C2AE0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Sham.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B05D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75114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BA33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68913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18777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91.74%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6BE32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420.2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B2F1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1789</w:t>
            </w:r>
          </w:p>
        </w:tc>
      </w:tr>
      <w:tr w:rsidR="00F15BD9" w:rsidRPr="0079277D" w14:paraId="0F9D1DE5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6958291A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Sham.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2DBAA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76778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35FCF86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67032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DA91C9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87.31%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BBA0585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413.99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A72C284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2442</w:t>
            </w:r>
          </w:p>
        </w:tc>
      </w:tr>
      <w:tr w:rsidR="00F15BD9" w:rsidRPr="0079277D" w14:paraId="3B9E03E8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199088CD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Sham.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DCD33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77004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A9F243E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64752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63E3AC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84.09%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C611552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411.57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37BB366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2743</w:t>
            </w:r>
          </w:p>
        </w:tc>
      </w:tr>
      <w:tr w:rsidR="00F15BD9" w:rsidRPr="0079277D" w14:paraId="044EB021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3808A96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O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VX.1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58CC1C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74631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C9B1E45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64991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5E51D92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87.08%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1AC6871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413.63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E2FA15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2077</w:t>
            </w:r>
          </w:p>
        </w:tc>
      </w:tr>
      <w:tr w:rsidR="00F15BD9" w:rsidRPr="0079277D" w14:paraId="1D732C6B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59C783C8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O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VX.2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17666C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77021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AC1241C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66361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E932F12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86.16%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F81AAC5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416.3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C810A41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1798</w:t>
            </w:r>
          </w:p>
        </w:tc>
      </w:tr>
      <w:tr w:rsidR="00F15BD9" w:rsidRPr="0079277D" w14:paraId="0ABD9132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667BBF50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O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VX.3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6753FA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76749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B0D7795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67918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EB18032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88.49%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A8FDBC1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416.36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BEE2992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2061</w:t>
            </w:r>
          </w:p>
        </w:tc>
      </w:tr>
      <w:tr w:rsidR="00F15BD9" w:rsidRPr="0079277D" w14:paraId="2F9ABEFA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2577E5C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2.1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3B61EF8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74341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CCEBB40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65097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1F27811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87.57%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DF4FAB7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412.21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A4336D0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2692</w:t>
            </w:r>
          </w:p>
        </w:tc>
      </w:tr>
      <w:tr w:rsidR="00F15BD9" w:rsidRPr="0079277D" w14:paraId="1314F18F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5E9D487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2.2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2F31B82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74376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3732F3B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63873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4E7BE95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85.88%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9870CEE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413.23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D07E625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2411</w:t>
            </w:r>
          </w:p>
        </w:tc>
      </w:tr>
      <w:tr w:rsidR="00F15BD9" w:rsidRPr="0079277D" w14:paraId="4F52D115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2583C5CE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2.3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4834EB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76689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C230758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67169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6DD8AFE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87.59%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C2A0BD1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414.35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41406B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2548</w:t>
            </w:r>
          </w:p>
        </w:tc>
      </w:tr>
      <w:tr w:rsidR="00F15BD9" w:rsidRPr="0079277D" w14:paraId="04ADBA4B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372BDF5B" w14:textId="4F687D59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="005334F4"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="005334F4"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-L.1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247FE6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75909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4B6C3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67277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083C677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88.63%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A616B2A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414.14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6592357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2197</w:t>
            </w:r>
          </w:p>
        </w:tc>
      </w:tr>
      <w:tr w:rsidR="00F15BD9" w:rsidRPr="0079277D" w14:paraId="66DD1B13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17D08220" w14:textId="243F5B77" w:rsidR="00F15BD9" w:rsidRPr="0079277D" w:rsidRDefault="005334F4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="00F15BD9" w:rsidRPr="0079277D">
              <w:rPr>
                <w:rFonts w:ascii="Times New Roman" w:eastAsia="宋体" w:hAnsi="Times New Roman"/>
                <w:sz w:val="24"/>
                <w:szCs w:val="24"/>
              </w:rPr>
              <w:t>-L.2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1CC5EA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74573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BE17601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65504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378CF98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87.84%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CC0BBC8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413.97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8F0BF06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2089</w:t>
            </w:r>
          </w:p>
        </w:tc>
      </w:tr>
      <w:tr w:rsidR="00F15BD9" w:rsidRPr="0079277D" w14:paraId="497D9E5F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4B649632" w14:textId="2DA4AE09" w:rsidR="00F15BD9" w:rsidRPr="0079277D" w:rsidRDefault="005334F4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="00F15BD9" w:rsidRPr="0079277D">
              <w:rPr>
                <w:rFonts w:ascii="Times New Roman" w:eastAsia="宋体" w:hAnsi="Times New Roman"/>
                <w:sz w:val="24"/>
                <w:szCs w:val="24"/>
              </w:rPr>
              <w:t>-L.3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E2E46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77125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7609D34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68389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07BBBD1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88.67%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5E1184C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414.13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76DC724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2176</w:t>
            </w:r>
          </w:p>
        </w:tc>
      </w:tr>
      <w:tr w:rsidR="00F15BD9" w:rsidRPr="0079277D" w14:paraId="5047F94C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73318ABC" w14:textId="21B565E4" w:rsidR="00F15BD9" w:rsidRPr="0079277D" w:rsidRDefault="005334F4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="00F15BD9" w:rsidRPr="0079277D">
              <w:rPr>
                <w:rFonts w:ascii="Times New Roman" w:eastAsia="宋体" w:hAnsi="Times New Roman"/>
                <w:sz w:val="24"/>
                <w:szCs w:val="24"/>
              </w:rPr>
              <w:t>-M.1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A4418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75333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730CB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65017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EBAE007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86.31%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23164CE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415.48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BF4FAD8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2343</w:t>
            </w:r>
          </w:p>
        </w:tc>
      </w:tr>
      <w:tr w:rsidR="00F15BD9" w:rsidRPr="0079277D" w14:paraId="4E3E733E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7433C7BA" w14:textId="47128E68" w:rsidR="00F15BD9" w:rsidRPr="0079277D" w:rsidRDefault="005334F4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="00F15BD9" w:rsidRPr="0079277D">
              <w:rPr>
                <w:rFonts w:ascii="Times New Roman" w:eastAsia="宋体" w:hAnsi="Times New Roman"/>
                <w:sz w:val="24"/>
                <w:szCs w:val="24"/>
              </w:rPr>
              <w:t>-M.2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8212BA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75403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615094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64368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011492D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85.37%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2310FB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410.38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F342363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2170</w:t>
            </w:r>
          </w:p>
        </w:tc>
      </w:tr>
      <w:tr w:rsidR="00F15BD9" w:rsidRPr="0079277D" w14:paraId="17F24F8B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4CD7E90A" w14:textId="2DEDF690" w:rsidR="00F15BD9" w:rsidRPr="0079277D" w:rsidRDefault="005334F4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="00F15BD9" w:rsidRPr="0079277D">
              <w:rPr>
                <w:rFonts w:ascii="Times New Roman" w:eastAsia="宋体" w:hAnsi="Times New Roman"/>
                <w:sz w:val="24"/>
                <w:szCs w:val="24"/>
              </w:rPr>
              <w:t>-M.3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2140478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75046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4FC2F4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65273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9AEC621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86.98%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0F3CC2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414.67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3ED0C00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2634</w:t>
            </w:r>
          </w:p>
        </w:tc>
      </w:tr>
      <w:tr w:rsidR="00F15BD9" w:rsidRPr="0079277D" w14:paraId="7BECA1AA" w14:textId="77777777" w:rsidTr="00E42466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45E23E6B" w14:textId="1D18B06E" w:rsidR="00F15BD9" w:rsidRPr="0079277D" w:rsidRDefault="005334F4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="00F15BD9" w:rsidRPr="0079277D">
              <w:rPr>
                <w:rFonts w:ascii="Times New Roman" w:eastAsia="宋体" w:hAnsi="Times New Roman"/>
                <w:sz w:val="24"/>
                <w:szCs w:val="24"/>
              </w:rPr>
              <w:t>-H.1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816E2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75482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76CB65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67485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09C53CA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89.41%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84755F6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417.12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3B96F3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2083</w:t>
            </w:r>
          </w:p>
        </w:tc>
      </w:tr>
      <w:tr w:rsidR="00F15BD9" w:rsidRPr="0079277D" w14:paraId="35EAB828" w14:textId="77777777" w:rsidTr="00E42466">
        <w:trPr>
          <w:jc w:val="center"/>
        </w:trPr>
        <w:tc>
          <w:tcPr>
            <w:tcW w:w="1415" w:type="dxa"/>
            <w:tcBorders>
              <w:bottom w:val="nil"/>
            </w:tcBorders>
            <w:shd w:val="clear" w:color="auto" w:fill="auto"/>
            <w:vAlign w:val="center"/>
          </w:tcPr>
          <w:p w14:paraId="4002ED4B" w14:textId="573535B0" w:rsidR="00F15BD9" w:rsidRPr="0079277D" w:rsidRDefault="005334F4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="00F15BD9" w:rsidRPr="0079277D">
              <w:rPr>
                <w:rFonts w:ascii="Times New Roman" w:eastAsia="宋体" w:hAnsi="Times New Roman"/>
                <w:sz w:val="24"/>
                <w:szCs w:val="24"/>
              </w:rPr>
              <w:t>-H.2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auto"/>
            <w:vAlign w:val="center"/>
          </w:tcPr>
          <w:p w14:paraId="4B563DD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77055</w:t>
            </w:r>
          </w:p>
        </w:tc>
        <w:tc>
          <w:tcPr>
            <w:tcW w:w="1581" w:type="dxa"/>
            <w:tcBorders>
              <w:bottom w:val="nil"/>
            </w:tcBorders>
            <w:shd w:val="clear" w:color="auto" w:fill="auto"/>
            <w:vAlign w:val="center"/>
          </w:tcPr>
          <w:p w14:paraId="469075DE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67212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auto"/>
            <w:vAlign w:val="center"/>
          </w:tcPr>
          <w:p w14:paraId="2F06A808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87.23%</w:t>
            </w:r>
          </w:p>
        </w:tc>
        <w:tc>
          <w:tcPr>
            <w:tcW w:w="2075" w:type="dxa"/>
            <w:tcBorders>
              <w:bottom w:val="nil"/>
            </w:tcBorders>
            <w:shd w:val="clear" w:color="auto" w:fill="auto"/>
            <w:vAlign w:val="center"/>
          </w:tcPr>
          <w:p w14:paraId="2D690157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410.42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  <w:vAlign w:val="center"/>
          </w:tcPr>
          <w:p w14:paraId="3065368E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2683</w:t>
            </w:r>
          </w:p>
        </w:tc>
      </w:tr>
      <w:tr w:rsidR="00F15BD9" w:rsidRPr="0079277D" w14:paraId="4E63B275" w14:textId="77777777" w:rsidTr="00E42466">
        <w:trPr>
          <w:jc w:val="center"/>
        </w:trPr>
        <w:tc>
          <w:tcPr>
            <w:tcW w:w="141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8A7B6D1" w14:textId="2F5996F3" w:rsidR="00F15BD9" w:rsidRPr="0079277D" w:rsidRDefault="005334F4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/>
                <w:sz w:val="24"/>
                <w:szCs w:val="24"/>
              </w:rPr>
              <w:t>TF</w:t>
            </w: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E</w:t>
            </w:r>
            <w:r w:rsidRPr="0079277D"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 w:rsidR="00F15BD9" w:rsidRPr="0079277D">
              <w:rPr>
                <w:rFonts w:ascii="Times New Roman" w:eastAsia="宋体" w:hAnsi="Times New Roman"/>
                <w:sz w:val="24"/>
                <w:szCs w:val="24"/>
              </w:rPr>
              <w:t>-H.3</w:t>
            </w:r>
          </w:p>
        </w:tc>
        <w:tc>
          <w:tcPr>
            <w:tcW w:w="124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51D3310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76951</w:t>
            </w:r>
          </w:p>
        </w:tc>
        <w:tc>
          <w:tcPr>
            <w:tcW w:w="158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C3CBD0F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67382</w:t>
            </w:r>
          </w:p>
        </w:tc>
        <w:tc>
          <w:tcPr>
            <w:tcW w:w="167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12DD6E4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87.56%</w:t>
            </w:r>
          </w:p>
        </w:tc>
        <w:tc>
          <w:tcPr>
            <w:tcW w:w="207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699DF25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412.77</w:t>
            </w:r>
          </w:p>
        </w:tc>
        <w:tc>
          <w:tcPr>
            <w:tcW w:w="145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8123AB9" w14:textId="77777777" w:rsidR="00F15BD9" w:rsidRPr="0079277D" w:rsidRDefault="00F15BD9" w:rsidP="00E4246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9277D">
              <w:rPr>
                <w:rFonts w:ascii="Times New Roman" w:eastAsia="宋体" w:hAnsi="Times New Roman" w:hint="eastAsia"/>
                <w:sz w:val="24"/>
                <w:szCs w:val="24"/>
              </w:rPr>
              <w:t>2798</w:t>
            </w:r>
          </w:p>
        </w:tc>
      </w:tr>
    </w:tbl>
    <w:p w14:paraId="325E6DE9" w14:textId="77777777" w:rsidR="00D4633E" w:rsidRDefault="00D4633E">
      <w:pPr>
        <w:rPr>
          <w:rFonts w:hint="eastAsia"/>
        </w:rPr>
      </w:pPr>
    </w:p>
    <w:p w14:paraId="595420CD" w14:textId="13AAF0BE" w:rsidR="009654F1" w:rsidRDefault="00E921FF" w:rsidP="00E921FF">
      <w:pPr>
        <w:ind w:firstLineChars="202" w:firstLine="424"/>
        <w:rPr>
          <w:rFonts w:hint="eastAsia"/>
        </w:rPr>
      </w:pPr>
      <w:r w:rsidRPr="00E921FF">
        <w:rPr>
          <w:noProof/>
        </w:rPr>
        <w:lastRenderedPageBreak/>
        <w:drawing>
          <wp:inline distT="0" distB="0" distL="0" distR="0" wp14:anchorId="1FE273BB" wp14:editId="7FC1461D">
            <wp:extent cx="4977980" cy="3671455"/>
            <wp:effectExtent l="0" t="0" r="0" b="0"/>
            <wp:docPr id="1430823625" name="图片 1" descr="图表, 背景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23625" name="图片 1" descr="图表, 背景图案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457" cy="367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729DB" w14:textId="210561A8" w:rsidR="00E921FF" w:rsidRDefault="00E921FF" w:rsidP="00E921F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9654F1">
        <w:rPr>
          <w:rFonts w:ascii="Times New Roman" w:hAnsi="Times New Roman"/>
          <w:b/>
          <w:bCs/>
          <w:sz w:val="24"/>
          <w:szCs w:val="28"/>
        </w:rPr>
        <w:t>Figure S</w:t>
      </w:r>
      <w:r>
        <w:rPr>
          <w:rFonts w:ascii="Times New Roman" w:hAnsi="Times New Roman" w:hint="eastAsia"/>
          <w:b/>
          <w:bCs/>
          <w:sz w:val="24"/>
          <w:szCs w:val="28"/>
        </w:rPr>
        <w:t>1</w:t>
      </w:r>
      <w:r w:rsidRPr="009654F1"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8"/>
        </w:rPr>
        <w:t>D</w:t>
      </w:r>
      <w:r w:rsidRPr="00E921FF">
        <w:rPr>
          <w:rFonts w:ascii="Times New Roman" w:hAnsi="Times New Roman" w:hint="eastAsia"/>
          <w:b/>
          <w:bCs/>
          <w:sz w:val="24"/>
          <w:szCs w:val="28"/>
        </w:rPr>
        <w:t>ilution curve</w:t>
      </w:r>
    </w:p>
    <w:p w14:paraId="6AA42788" w14:textId="77777777" w:rsidR="00E921FF" w:rsidRPr="00E921FF" w:rsidRDefault="00E921FF" w:rsidP="00E32FB7">
      <w:pPr>
        <w:rPr>
          <w:rFonts w:ascii="Times New Roman" w:hAnsi="Times New Roman"/>
          <w:b/>
          <w:bCs/>
          <w:sz w:val="24"/>
          <w:szCs w:val="28"/>
        </w:rPr>
      </w:pPr>
    </w:p>
    <w:p w14:paraId="105CF7B4" w14:textId="382D4CF7" w:rsidR="009654F1" w:rsidRDefault="009654F1" w:rsidP="00E32FB7">
      <w:pPr>
        <w:ind w:firstLineChars="59" w:firstLine="142"/>
        <w:rPr>
          <w:rFonts w:hint="eastAsia"/>
        </w:rPr>
      </w:pPr>
      <w:r w:rsidRPr="009654F1">
        <w:rPr>
          <w:rFonts w:ascii="Times New Roman" w:eastAsia="宋体" w:hAnsi="Times New Roman"/>
          <w:noProof/>
          <w:sz w:val="24"/>
          <w:szCs w:val="24"/>
          <w14:ligatures w14:val="none"/>
        </w:rPr>
        <w:drawing>
          <wp:inline distT="0" distB="0" distL="0" distR="0" wp14:anchorId="3CEE6052" wp14:editId="4BF174F2">
            <wp:extent cx="4578350" cy="4131313"/>
            <wp:effectExtent l="0" t="0" r="0" b="0"/>
            <wp:docPr id="54" name="图片 14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4" descr="图表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4"/>
                    <a:stretch/>
                  </pic:blipFill>
                  <pic:spPr bwMode="auto">
                    <a:xfrm>
                      <a:off x="0" y="0"/>
                      <a:ext cx="4599988" cy="415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6A390" w14:textId="0FE09001" w:rsidR="009654F1" w:rsidRPr="009654F1" w:rsidRDefault="009654F1" w:rsidP="009654F1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9654F1">
        <w:rPr>
          <w:rFonts w:ascii="Times New Roman" w:hAnsi="Times New Roman"/>
          <w:b/>
          <w:bCs/>
          <w:sz w:val="24"/>
          <w:szCs w:val="28"/>
        </w:rPr>
        <w:t xml:space="preserve">Figure S2 </w:t>
      </w:r>
      <w:bookmarkStart w:id="5" w:name="_Hlk175243006"/>
      <w:r w:rsidRPr="009654F1">
        <w:rPr>
          <w:rFonts w:ascii="Times New Roman" w:hAnsi="Times New Roman"/>
          <w:b/>
          <w:bCs/>
          <w:sz w:val="24"/>
          <w:szCs w:val="28"/>
        </w:rPr>
        <w:t>Cumulative curve of species</w:t>
      </w:r>
      <w:bookmarkEnd w:id="5"/>
    </w:p>
    <w:sectPr w:rsidR="009654F1" w:rsidRPr="0096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1A46" w14:textId="77777777" w:rsidR="00F9683E" w:rsidRDefault="00F9683E" w:rsidP="00F15BD9">
      <w:pPr>
        <w:rPr>
          <w:rFonts w:hint="eastAsia"/>
        </w:rPr>
      </w:pPr>
      <w:r>
        <w:separator/>
      </w:r>
    </w:p>
  </w:endnote>
  <w:endnote w:type="continuationSeparator" w:id="0">
    <w:p w14:paraId="0428405D" w14:textId="77777777" w:rsidR="00F9683E" w:rsidRDefault="00F9683E" w:rsidP="00F15B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3E23" w14:textId="77777777" w:rsidR="00F9683E" w:rsidRDefault="00F9683E" w:rsidP="00F15BD9">
      <w:pPr>
        <w:rPr>
          <w:rFonts w:hint="eastAsia"/>
        </w:rPr>
      </w:pPr>
      <w:r>
        <w:separator/>
      </w:r>
    </w:p>
  </w:footnote>
  <w:footnote w:type="continuationSeparator" w:id="0">
    <w:p w14:paraId="3F56F14A" w14:textId="77777777" w:rsidR="00F9683E" w:rsidRDefault="00F9683E" w:rsidP="00F15B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48"/>
    <w:rsid w:val="0011244E"/>
    <w:rsid w:val="001C1167"/>
    <w:rsid w:val="00304F6C"/>
    <w:rsid w:val="005334F4"/>
    <w:rsid w:val="00582F94"/>
    <w:rsid w:val="00687DAF"/>
    <w:rsid w:val="006A735B"/>
    <w:rsid w:val="007B50FB"/>
    <w:rsid w:val="007B638F"/>
    <w:rsid w:val="008F02F4"/>
    <w:rsid w:val="009654F1"/>
    <w:rsid w:val="009A7F06"/>
    <w:rsid w:val="00A91D75"/>
    <w:rsid w:val="00AA1B9A"/>
    <w:rsid w:val="00AA2548"/>
    <w:rsid w:val="00AC0C46"/>
    <w:rsid w:val="00AF4D57"/>
    <w:rsid w:val="00B61528"/>
    <w:rsid w:val="00BA0983"/>
    <w:rsid w:val="00CF184A"/>
    <w:rsid w:val="00D4633E"/>
    <w:rsid w:val="00E32FB7"/>
    <w:rsid w:val="00E921FF"/>
    <w:rsid w:val="00F15BD9"/>
    <w:rsid w:val="00F9683E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17E1"/>
  <w15:chartTrackingRefBased/>
  <w15:docId w15:val="{8B162F2F-E428-4955-A284-E932C071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FF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AA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54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54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54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54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54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54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5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5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54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A25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5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5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5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5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5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254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5B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5B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5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351</Words>
  <Characters>1804</Characters>
  <Application>Microsoft Office Word</Application>
  <DocSecurity>0</DocSecurity>
  <Lines>257</Lines>
  <Paragraphs>239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v366</dc:creator>
  <cp:keywords/>
  <dc:description/>
  <cp:lastModifiedBy>v366</cp:lastModifiedBy>
  <cp:revision>11</cp:revision>
  <dcterms:created xsi:type="dcterms:W3CDTF">2024-08-22T09:56:00Z</dcterms:created>
  <dcterms:modified xsi:type="dcterms:W3CDTF">2025-01-12T08:39:00Z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774f2659acab167f6af593a22054f92cbb00e8576d056a76d250e1900358a51e</vt:lpwstr>
  </property>
</Properties>
</file>