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490C" w14:textId="77777777" w:rsidR="00AA632B" w:rsidRPr="00962D83" w:rsidRDefault="00AA632B" w:rsidP="00AA632B">
      <w:pPr>
        <w:jc w:val="both"/>
        <w:rPr>
          <w:b/>
          <w:bCs/>
        </w:rPr>
      </w:pPr>
      <w:r w:rsidRPr="00962D83">
        <w:rPr>
          <w:b/>
          <w:bCs/>
        </w:rPr>
        <w:t>Appendix 1</w:t>
      </w:r>
    </w:p>
    <w:p w14:paraId="73C1372F" w14:textId="77777777" w:rsidR="00AA632B" w:rsidRPr="00962D83" w:rsidRDefault="00AA632B" w:rsidP="00AA632B">
      <w:pPr>
        <w:jc w:val="both"/>
        <w:rPr>
          <w:b/>
          <w:bCs/>
        </w:rPr>
      </w:pPr>
      <w:r w:rsidRPr="00962D83">
        <w:rPr>
          <w:b/>
          <w:bCs/>
        </w:rPr>
        <w:t xml:space="preserve">Search strategy </w:t>
      </w:r>
    </w:p>
    <w:p w14:paraId="566F0082" w14:textId="77777777" w:rsidR="00AA632B" w:rsidRDefault="00AA632B" w:rsidP="00AA632B">
      <w:pPr>
        <w:jc w:val="both"/>
      </w:pPr>
      <w:r>
        <w:t xml:space="preserve">Database: JBI EBP Database &lt;Current to November 08, 2023&gt;, EBM Reviews - Cochrane Database of Systematic Reviews &lt;2005 to November 15, 2023&gt;, Embase </w:t>
      </w:r>
      <w:proofErr w:type="spellStart"/>
      <w:r>
        <w:t>Classic+Embase</w:t>
      </w:r>
      <w:proofErr w:type="spellEnd"/>
      <w:r>
        <w:t xml:space="preserve"> &lt;1947 to 2023 November 17&gt;, Global Health &lt;1910 to 2023 Week 46&gt;, Ovid MEDLINE(R) and </w:t>
      </w:r>
      <w:proofErr w:type="spellStart"/>
      <w:r>
        <w:t>Epub</w:t>
      </w:r>
      <w:proofErr w:type="spellEnd"/>
      <w:r>
        <w:t xml:space="preserve"> Ahead of Print, In-Process, In-Data-Review &amp; Other Non-Indexed Citations, Daily and Versions &lt;1946 to November 17, 2023&gt;, APA </w:t>
      </w:r>
      <w:proofErr w:type="spellStart"/>
      <w:r>
        <w:t>PsycInfo</w:t>
      </w:r>
      <w:proofErr w:type="spellEnd"/>
      <w:r>
        <w:t xml:space="preserve"> &lt;1806 to November Week 2 2023&gt;, Social Work Abstracts &lt;1968 to September 2023&gt;, EBM Reviews - Database of Abstracts of Reviews of Effects &lt;1st Quarter 2016&gt;, EBM Reviews - Health Technology Assessment &lt;4th Quarter 2016&gt;, EBM Reviews - NHS Economic Evaluation Database &lt;1st Quarter 2016&gt; </w:t>
      </w:r>
    </w:p>
    <w:p w14:paraId="7B734D92" w14:textId="77777777" w:rsidR="00AA632B" w:rsidRDefault="00AA632B" w:rsidP="00AA632B">
      <w:pPr>
        <w:jc w:val="both"/>
      </w:pPr>
      <w:r>
        <w:t xml:space="preserve">Search Strategy: </w:t>
      </w:r>
    </w:p>
    <w:p w14:paraId="1173CBC9" w14:textId="77777777" w:rsidR="00AA632B" w:rsidRDefault="00AA632B" w:rsidP="00AA632B">
      <w:pPr>
        <w:jc w:val="both"/>
      </w:pPr>
      <w:proofErr w:type="gramStart"/>
      <w:r>
        <w:t>1  exp</w:t>
      </w:r>
      <w:proofErr w:type="gramEnd"/>
      <w:r>
        <w:t xml:space="preserve"> Value-Based Health Care/ </w:t>
      </w:r>
    </w:p>
    <w:p w14:paraId="225D874F" w14:textId="77777777" w:rsidR="00AA632B" w:rsidRDefault="00AA632B" w:rsidP="00AA632B">
      <w:pPr>
        <w:jc w:val="both"/>
      </w:pPr>
      <w:proofErr w:type="gramStart"/>
      <w:r>
        <w:t>2  "</w:t>
      </w:r>
      <w:proofErr w:type="gramEnd"/>
      <w:r>
        <w:t>value based health care".</w:t>
      </w:r>
      <w:proofErr w:type="spellStart"/>
      <w:r>
        <w:t>mp</w:t>
      </w:r>
      <w:proofErr w:type="spellEnd"/>
      <w:r>
        <w:t>. [</w:t>
      </w:r>
      <w:proofErr w:type="spellStart"/>
      <w:r>
        <w:t>mp</w:t>
      </w:r>
      <w:proofErr w:type="spellEnd"/>
      <w:r>
        <w:t>=</w:t>
      </w:r>
      <w:proofErr w:type="spellStart"/>
      <w:r>
        <w:t>tx</w:t>
      </w:r>
      <w:proofErr w:type="spellEnd"/>
      <w:r>
        <w:t xml:space="preserve">, </w:t>
      </w:r>
      <w:proofErr w:type="spellStart"/>
      <w:r>
        <w:t>hw</w:t>
      </w:r>
      <w:proofErr w:type="spellEnd"/>
      <w:r>
        <w:t xml:space="preserve">, </w:t>
      </w:r>
      <w:proofErr w:type="spellStart"/>
      <w:r>
        <w:t>sw</w:t>
      </w:r>
      <w:proofErr w:type="spellEnd"/>
      <w:r>
        <w:t xml:space="preserve">, </w:t>
      </w:r>
      <w:proofErr w:type="spellStart"/>
      <w:r>
        <w:t>ti</w:t>
      </w:r>
      <w:proofErr w:type="spellEnd"/>
      <w:r>
        <w:t xml:space="preserve">, ab, kw, </w:t>
      </w:r>
      <w:proofErr w:type="spellStart"/>
      <w:r>
        <w:t>ct</w:t>
      </w:r>
      <w:proofErr w:type="spellEnd"/>
      <w:r>
        <w:t xml:space="preserve">, </w:t>
      </w:r>
      <w:proofErr w:type="spellStart"/>
      <w:r>
        <w:t>tn</w:t>
      </w:r>
      <w:proofErr w:type="spellEnd"/>
      <w:r>
        <w:t xml:space="preserve">, </w:t>
      </w:r>
      <w:proofErr w:type="spellStart"/>
      <w:r>
        <w:t>ot</w:t>
      </w:r>
      <w:proofErr w:type="spellEnd"/>
      <w:r>
        <w:t xml:space="preserve">, dm, mf, dv, </w:t>
      </w:r>
      <w:proofErr w:type="spellStart"/>
      <w:r>
        <w:t>kf</w:t>
      </w:r>
      <w:proofErr w:type="spellEnd"/>
      <w:r>
        <w:t xml:space="preserve">, </w:t>
      </w:r>
      <w:proofErr w:type="spellStart"/>
      <w:r>
        <w:t>fx</w:t>
      </w:r>
      <w:proofErr w:type="spellEnd"/>
      <w:r>
        <w:t xml:space="preserve">, </w:t>
      </w:r>
      <w:proofErr w:type="spellStart"/>
      <w:r>
        <w:t>dq</w:t>
      </w:r>
      <w:proofErr w:type="spellEnd"/>
      <w:r>
        <w:t xml:space="preserve">, </w:t>
      </w:r>
      <w:proofErr w:type="spellStart"/>
      <w:r>
        <w:t>cw</w:t>
      </w:r>
      <w:proofErr w:type="spellEnd"/>
      <w:r>
        <w:t xml:space="preserve">, </w:t>
      </w:r>
      <w:proofErr w:type="spellStart"/>
      <w:r>
        <w:t>bt</w:t>
      </w:r>
      <w:proofErr w:type="spellEnd"/>
      <w:r>
        <w:t xml:space="preserve">, nm, ox, </w:t>
      </w:r>
      <w:proofErr w:type="spellStart"/>
      <w:r>
        <w:t>px</w:t>
      </w:r>
      <w:proofErr w:type="spellEnd"/>
      <w:r>
        <w:t xml:space="preserve">, </w:t>
      </w:r>
      <w:proofErr w:type="spellStart"/>
      <w:r>
        <w:t>rx</w:t>
      </w:r>
      <w:proofErr w:type="spellEnd"/>
      <w:r>
        <w:t xml:space="preserve">, </w:t>
      </w:r>
      <w:proofErr w:type="spellStart"/>
      <w:r>
        <w:t>ui</w:t>
      </w:r>
      <w:proofErr w:type="spellEnd"/>
      <w:r>
        <w:t xml:space="preserve">, </w:t>
      </w:r>
      <w:proofErr w:type="spellStart"/>
      <w:r>
        <w:t>sy</w:t>
      </w:r>
      <w:proofErr w:type="spellEnd"/>
      <w:r>
        <w:t xml:space="preserve">, </w:t>
      </w:r>
      <w:proofErr w:type="spellStart"/>
      <w:r>
        <w:t>ux</w:t>
      </w:r>
      <w:proofErr w:type="spellEnd"/>
      <w:r>
        <w:t xml:space="preserve">, mx, </w:t>
      </w:r>
      <w:proofErr w:type="spellStart"/>
      <w:r>
        <w:t>tc</w:t>
      </w:r>
      <w:proofErr w:type="spellEnd"/>
      <w:r>
        <w:t xml:space="preserve">, id, tm, </w:t>
      </w:r>
      <w:proofErr w:type="spellStart"/>
      <w:r>
        <w:t>sh</w:t>
      </w:r>
      <w:proofErr w:type="spellEnd"/>
      <w:r>
        <w:t xml:space="preserve">] </w:t>
      </w:r>
    </w:p>
    <w:p w14:paraId="791C9865" w14:textId="77777777" w:rsidR="00AA632B" w:rsidRDefault="00AA632B" w:rsidP="00AA632B">
      <w:pPr>
        <w:jc w:val="both"/>
      </w:pPr>
      <w:proofErr w:type="gramStart"/>
      <w:r>
        <w:t>3  "</w:t>
      </w:r>
      <w:proofErr w:type="gramEnd"/>
      <w:r>
        <w:t>value based health system*".</w:t>
      </w:r>
      <w:proofErr w:type="spellStart"/>
      <w:r>
        <w:t>mp</w:t>
      </w:r>
      <w:proofErr w:type="spellEnd"/>
      <w:r>
        <w:t>. [</w:t>
      </w:r>
      <w:proofErr w:type="spellStart"/>
      <w:r>
        <w:t>mp</w:t>
      </w:r>
      <w:proofErr w:type="spellEnd"/>
      <w:r>
        <w:t>=</w:t>
      </w:r>
      <w:proofErr w:type="spellStart"/>
      <w:r>
        <w:t>tx</w:t>
      </w:r>
      <w:proofErr w:type="spellEnd"/>
      <w:r>
        <w:t xml:space="preserve">, </w:t>
      </w:r>
      <w:proofErr w:type="spellStart"/>
      <w:r>
        <w:t>hw</w:t>
      </w:r>
      <w:proofErr w:type="spellEnd"/>
      <w:r>
        <w:t xml:space="preserve">, </w:t>
      </w:r>
      <w:proofErr w:type="spellStart"/>
      <w:r>
        <w:t>sw</w:t>
      </w:r>
      <w:proofErr w:type="spellEnd"/>
      <w:r>
        <w:t xml:space="preserve">, </w:t>
      </w:r>
      <w:proofErr w:type="spellStart"/>
      <w:r>
        <w:t>ti</w:t>
      </w:r>
      <w:proofErr w:type="spellEnd"/>
      <w:r>
        <w:t xml:space="preserve">, ab, kw, </w:t>
      </w:r>
      <w:proofErr w:type="spellStart"/>
      <w:r>
        <w:t>ct</w:t>
      </w:r>
      <w:proofErr w:type="spellEnd"/>
      <w:r>
        <w:t xml:space="preserve">, </w:t>
      </w:r>
      <w:proofErr w:type="spellStart"/>
      <w:r>
        <w:t>tn</w:t>
      </w:r>
      <w:proofErr w:type="spellEnd"/>
      <w:r>
        <w:t xml:space="preserve">, </w:t>
      </w:r>
      <w:proofErr w:type="spellStart"/>
      <w:r>
        <w:t>ot</w:t>
      </w:r>
      <w:proofErr w:type="spellEnd"/>
      <w:r>
        <w:t xml:space="preserve">, dm, mf, dv, </w:t>
      </w:r>
      <w:proofErr w:type="spellStart"/>
      <w:r>
        <w:t>kf</w:t>
      </w:r>
      <w:proofErr w:type="spellEnd"/>
      <w:r>
        <w:t xml:space="preserve">, </w:t>
      </w:r>
      <w:proofErr w:type="spellStart"/>
      <w:r>
        <w:t>fx</w:t>
      </w:r>
      <w:proofErr w:type="spellEnd"/>
      <w:r>
        <w:t xml:space="preserve">, </w:t>
      </w:r>
      <w:proofErr w:type="spellStart"/>
      <w:r>
        <w:t>dq</w:t>
      </w:r>
      <w:proofErr w:type="spellEnd"/>
      <w:r>
        <w:t xml:space="preserve">, </w:t>
      </w:r>
      <w:proofErr w:type="spellStart"/>
      <w:r>
        <w:t>cw</w:t>
      </w:r>
      <w:proofErr w:type="spellEnd"/>
      <w:r>
        <w:t xml:space="preserve">, </w:t>
      </w:r>
      <w:proofErr w:type="spellStart"/>
      <w:r>
        <w:t>bt</w:t>
      </w:r>
      <w:proofErr w:type="spellEnd"/>
      <w:r>
        <w:t xml:space="preserve">, nm, ox, </w:t>
      </w:r>
      <w:proofErr w:type="spellStart"/>
      <w:r>
        <w:t>px</w:t>
      </w:r>
      <w:proofErr w:type="spellEnd"/>
      <w:r>
        <w:t xml:space="preserve">, </w:t>
      </w:r>
      <w:proofErr w:type="spellStart"/>
      <w:r>
        <w:t>rx</w:t>
      </w:r>
      <w:proofErr w:type="spellEnd"/>
      <w:r>
        <w:t xml:space="preserve">, </w:t>
      </w:r>
      <w:proofErr w:type="spellStart"/>
      <w:r>
        <w:t>ui</w:t>
      </w:r>
      <w:proofErr w:type="spellEnd"/>
      <w:r>
        <w:t xml:space="preserve">, </w:t>
      </w:r>
      <w:proofErr w:type="spellStart"/>
      <w:r>
        <w:t>sy</w:t>
      </w:r>
      <w:proofErr w:type="spellEnd"/>
      <w:r>
        <w:t xml:space="preserve">, </w:t>
      </w:r>
      <w:proofErr w:type="spellStart"/>
      <w:r>
        <w:t>ux</w:t>
      </w:r>
      <w:proofErr w:type="spellEnd"/>
      <w:r>
        <w:t xml:space="preserve">, mx, </w:t>
      </w:r>
      <w:proofErr w:type="spellStart"/>
      <w:r>
        <w:t>tc</w:t>
      </w:r>
      <w:proofErr w:type="spellEnd"/>
      <w:r>
        <w:t xml:space="preserve">, id, tm, </w:t>
      </w:r>
      <w:proofErr w:type="spellStart"/>
      <w:r>
        <w:t>sh</w:t>
      </w:r>
      <w:proofErr w:type="spellEnd"/>
      <w:r>
        <w:t xml:space="preserve">] </w:t>
      </w:r>
    </w:p>
    <w:p w14:paraId="590F4B75" w14:textId="77777777" w:rsidR="00AA632B" w:rsidRDefault="00AA632B" w:rsidP="00AA632B">
      <w:pPr>
        <w:jc w:val="both"/>
      </w:pPr>
      <w:proofErr w:type="gramStart"/>
      <w:r>
        <w:t>4  "</w:t>
      </w:r>
      <w:proofErr w:type="gramEnd"/>
      <w:r>
        <w:t>value based healthcare".</w:t>
      </w:r>
      <w:proofErr w:type="spellStart"/>
      <w:r>
        <w:t>mp</w:t>
      </w:r>
      <w:proofErr w:type="spellEnd"/>
      <w:r>
        <w:t>. [</w:t>
      </w:r>
      <w:proofErr w:type="spellStart"/>
      <w:r>
        <w:t>mp</w:t>
      </w:r>
      <w:proofErr w:type="spellEnd"/>
      <w:r>
        <w:t>=</w:t>
      </w:r>
      <w:proofErr w:type="spellStart"/>
      <w:r>
        <w:t>tx</w:t>
      </w:r>
      <w:proofErr w:type="spellEnd"/>
      <w:r>
        <w:t xml:space="preserve">, </w:t>
      </w:r>
      <w:proofErr w:type="spellStart"/>
      <w:r>
        <w:t>hw</w:t>
      </w:r>
      <w:proofErr w:type="spellEnd"/>
      <w:r>
        <w:t xml:space="preserve">, </w:t>
      </w:r>
      <w:proofErr w:type="spellStart"/>
      <w:r>
        <w:t>sw</w:t>
      </w:r>
      <w:proofErr w:type="spellEnd"/>
      <w:r>
        <w:t xml:space="preserve">, </w:t>
      </w:r>
      <w:proofErr w:type="spellStart"/>
      <w:r>
        <w:t>ti</w:t>
      </w:r>
      <w:proofErr w:type="spellEnd"/>
      <w:r>
        <w:t xml:space="preserve">, ab, kw, </w:t>
      </w:r>
      <w:proofErr w:type="spellStart"/>
      <w:r>
        <w:t>ct</w:t>
      </w:r>
      <w:proofErr w:type="spellEnd"/>
      <w:r>
        <w:t xml:space="preserve">, </w:t>
      </w:r>
      <w:proofErr w:type="spellStart"/>
      <w:r>
        <w:t>tn</w:t>
      </w:r>
      <w:proofErr w:type="spellEnd"/>
      <w:r>
        <w:t xml:space="preserve">, </w:t>
      </w:r>
      <w:proofErr w:type="spellStart"/>
      <w:r>
        <w:t>ot</w:t>
      </w:r>
      <w:proofErr w:type="spellEnd"/>
      <w:r>
        <w:t xml:space="preserve">, dm, mf, dv, </w:t>
      </w:r>
      <w:proofErr w:type="spellStart"/>
      <w:r>
        <w:t>kf</w:t>
      </w:r>
      <w:proofErr w:type="spellEnd"/>
      <w:r>
        <w:t xml:space="preserve">, </w:t>
      </w:r>
      <w:proofErr w:type="spellStart"/>
      <w:r>
        <w:t>fx</w:t>
      </w:r>
      <w:proofErr w:type="spellEnd"/>
      <w:r>
        <w:t xml:space="preserve">, </w:t>
      </w:r>
      <w:proofErr w:type="spellStart"/>
      <w:r>
        <w:t>dq</w:t>
      </w:r>
      <w:proofErr w:type="spellEnd"/>
      <w:r>
        <w:t xml:space="preserve">, </w:t>
      </w:r>
      <w:proofErr w:type="spellStart"/>
      <w:r>
        <w:t>cw</w:t>
      </w:r>
      <w:proofErr w:type="spellEnd"/>
      <w:r>
        <w:t xml:space="preserve">, </w:t>
      </w:r>
      <w:proofErr w:type="spellStart"/>
      <w:r>
        <w:t>bt</w:t>
      </w:r>
      <w:proofErr w:type="spellEnd"/>
      <w:r>
        <w:t xml:space="preserve">, nm, ox, </w:t>
      </w:r>
      <w:proofErr w:type="spellStart"/>
      <w:r>
        <w:t>px</w:t>
      </w:r>
      <w:proofErr w:type="spellEnd"/>
      <w:r>
        <w:t xml:space="preserve">, </w:t>
      </w:r>
      <w:proofErr w:type="spellStart"/>
      <w:r>
        <w:t>rx</w:t>
      </w:r>
      <w:proofErr w:type="spellEnd"/>
      <w:r>
        <w:t xml:space="preserve">, </w:t>
      </w:r>
      <w:proofErr w:type="spellStart"/>
      <w:r>
        <w:t>ui</w:t>
      </w:r>
      <w:proofErr w:type="spellEnd"/>
      <w:r>
        <w:t xml:space="preserve">, </w:t>
      </w:r>
      <w:proofErr w:type="spellStart"/>
      <w:r>
        <w:t>sy</w:t>
      </w:r>
      <w:proofErr w:type="spellEnd"/>
      <w:r>
        <w:t xml:space="preserve">, </w:t>
      </w:r>
      <w:proofErr w:type="spellStart"/>
      <w:r>
        <w:t>ux</w:t>
      </w:r>
      <w:proofErr w:type="spellEnd"/>
      <w:r>
        <w:t xml:space="preserve">, mx, </w:t>
      </w:r>
      <w:proofErr w:type="spellStart"/>
      <w:r>
        <w:t>tc</w:t>
      </w:r>
      <w:proofErr w:type="spellEnd"/>
      <w:r>
        <w:t xml:space="preserve">, id, tm, </w:t>
      </w:r>
      <w:proofErr w:type="spellStart"/>
      <w:r>
        <w:t>sh</w:t>
      </w:r>
      <w:proofErr w:type="spellEnd"/>
      <w:r>
        <w:t xml:space="preserve">] </w:t>
      </w:r>
    </w:p>
    <w:p w14:paraId="3ACEAF94" w14:textId="77777777" w:rsidR="00AA632B" w:rsidRDefault="00AA632B" w:rsidP="00AA632B">
      <w:pPr>
        <w:jc w:val="both"/>
      </w:pPr>
      <w:proofErr w:type="gramStart"/>
      <w:r>
        <w:t>5  "</w:t>
      </w:r>
      <w:proofErr w:type="gramEnd"/>
      <w:r>
        <w:t>value based care model*".</w:t>
      </w:r>
      <w:proofErr w:type="spellStart"/>
      <w:r>
        <w:t>mp</w:t>
      </w:r>
      <w:proofErr w:type="spellEnd"/>
      <w:r>
        <w:t>. [</w:t>
      </w:r>
      <w:proofErr w:type="spellStart"/>
      <w:r>
        <w:t>mp</w:t>
      </w:r>
      <w:proofErr w:type="spellEnd"/>
      <w:r>
        <w:t>=</w:t>
      </w:r>
      <w:proofErr w:type="spellStart"/>
      <w:r>
        <w:t>tx</w:t>
      </w:r>
      <w:proofErr w:type="spellEnd"/>
      <w:r>
        <w:t xml:space="preserve">, </w:t>
      </w:r>
      <w:proofErr w:type="spellStart"/>
      <w:r>
        <w:t>hw</w:t>
      </w:r>
      <w:proofErr w:type="spellEnd"/>
      <w:r>
        <w:t xml:space="preserve">, </w:t>
      </w:r>
      <w:proofErr w:type="spellStart"/>
      <w:r>
        <w:t>sw</w:t>
      </w:r>
      <w:proofErr w:type="spellEnd"/>
      <w:r>
        <w:t xml:space="preserve">, </w:t>
      </w:r>
      <w:proofErr w:type="spellStart"/>
      <w:r>
        <w:t>ti</w:t>
      </w:r>
      <w:proofErr w:type="spellEnd"/>
      <w:r>
        <w:t xml:space="preserve">, ab, kw, </w:t>
      </w:r>
      <w:proofErr w:type="spellStart"/>
      <w:r>
        <w:t>ct</w:t>
      </w:r>
      <w:proofErr w:type="spellEnd"/>
      <w:r>
        <w:t xml:space="preserve">, </w:t>
      </w:r>
      <w:proofErr w:type="spellStart"/>
      <w:r>
        <w:t>tn</w:t>
      </w:r>
      <w:proofErr w:type="spellEnd"/>
      <w:r>
        <w:t xml:space="preserve">, </w:t>
      </w:r>
      <w:proofErr w:type="spellStart"/>
      <w:r>
        <w:t>ot</w:t>
      </w:r>
      <w:proofErr w:type="spellEnd"/>
      <w:r>
        <w:t xml:space="preserve">, dm, mf, dv, </w:t>
      </w:r>
      <w:proofErr w:type="spellStart"/>
      <w:r>
        <w:t>kf</w:t>
      </w:r>
      <w:proofErr w:type="spellEnd"/>
      <w:r>
        <w:t xml:space="preserve">, </w:t>
      </w:r>
      <w:proofErr w:type="spellStart"/>
      <w:r>
        <w:t>fx</w:t>
      </w:r>
      <w:proofErr w:type="spellEnd"/>
      <w:r>
        <w:t xml:space="preserve">, </w:t>
      </w:r>
      <w:proofErr w:type="spellStart"/>
      <w:r>
        <w:t>dq</w:t>
      </w:r>
      <w:proofErr w:type="spellEnd"/>
      <w:r>
        <w:t xml:space="preserve">, </w:t>
      </w:r>
      <w:proofErr w:type="spellStart"/>
      <w:r>
        <w:t>cw</w:t>
      </w:r>
      <w:proofErr w:type="spellEnd"/>
      <w:r>
        <w:t xml:space="preserve">, </w:t>
      </w:r>
      <w:proofErr w:type="spellStart"/>
      <w:r>
        <w:t>bt</w:t>
      </w:r>
      <w:proofErr w:type="spellEnd"/>
      <w:r>
        <w:t xml:space="preserve">, nm, ox, </w:t>
      </w:r>
      <w:proofErr w:type="spellStart"/>
      <w:r>
        <w:t>px</w:t>
      </w:r>
      <w:proofErr w:type="spellEnd"/>
      <w:r>
        <w:t xml:space="preserve">, </w:t>
      </w:r>
      <w:proofErr w:type="spellStart"/>
      <w:r>
        <w:t>rx</w:t>
      </w:r>
      <w:proofErr w:type="spellEnd"/>
      <w:r>
        <w:t xml:space="preserve">, </w:t>
      </w:r>
      <w:proofErr w:type="spellStart"/>
      <w:r>
        <w:t>ui</w:t>
      </w:r>
      <w:proofErr w:type="spellEnd"/>
      <w:r>
        <w:t xml:space="preserve">, </w:t>
      </w:r>
      <w:proofErr w:type="spellStart"/>
      <w:r>
        <w:t>sy</w:t>
      </w:r>
      <w:proofErr w:type="spellEnd"/>
      <w:r>
        <w:t xml:space="preserve">, </w:t>
      </w:r>
      <w:proofErr w:type="spellStart"/>
      <w:r>
        <w:t>ux</w:t>
      </w:r>
      <w:proofErr w:type="spellEnd"/>
      <w:r>
        <w:t xml:space="preserve">, mx, </w:t>
      </w:r>
      <w:proofErr w:type="spellStart"/>
      <w:r>
        <w:t>tc</w:t>
      </w:r>
      <w:proofErr w:type="spellEnd"/>
      <w:r>
        <w:t xml:space="preserve">, id, tm, </w:t>
      </w:r>
      <w:proofErr w:type="spellStart"/>
      <w:r>
        <w:t>sh</w:t>
      </w:r>
      <w:proofErr w:type="spellEnd"/>
      <w:r>
        <w:t xml:space="preserve">] </w:t>
      </w:r>
    </w:p>
    <w:p w14:paraId="2632A612" w14:textId="77777777" w:rsidR="00AA632B" w:rsidRDefault="00AA632B" w:rsidP="00AA632B">
      <w:pPr>
        <w:jc w:val="both"/>
      </w:pPr>
      <w:proofErr w:type="gramStart"/>
      <w:r>
        <w:t>6  "</w:t>
      </w:r>
      <w:proofErr w:type="gramEnd"/>
      <w:r>
        <w:t>Value based health care framework*".</w:t>
      </w:r>
      <w:proofErr w:type="spellStart"/>
      <w:r>
        <w:t>mp</w:t>
      </w:r>
      <w:proofErr w:type="spellEnd"/>
      <w:r>
        <w:t>. [</w:t>
      </w:r>
      <w:proofErr w:type="spellStart"/>
      <w:r>
        <w:t>mp</w:t>
      </w:r>
      <w:proofErr w:type="spellEnd"/>
      <w:r>
        <w:t>=</w:t>
      </w:r>
      <w:proofErr w:type="spellStart"/>
      <w:r>
        <w:t>tx</w:t>
      </w:r>
      <w:proofErr w:type="spellEnd"/>
      <w:r>
        <w:t xml:space="preserve">, </w:t>
      </w:r>
      <w:proofErr w:type="spellStart"/>
      <w:r>
        <w:t>hw</w:t>
      </w:r>
      <w:proofErr w:type="spellEnd"/>
      <w:r>
        <w:t xml:space="preserve">, </w:t>
      </w:r>
      <w:proofErr w:type="spellStart"/>
      <w:r>
        <w:t>sw</w:t>
      </w:r>
      <w:proofErr w:type="spellEnd"/>
      <w:r>
        <w:t xml:space="preserve">, </w:t>
      </w:r>
      <w:proofErr w:type="spellStart"/>
      <w:r>
        <w:t>ti</w:t>
      </w:r>
      <w:proofErr w:type="spellEnd"/>
      <w:r>
        <w:t xml:space="preserve">, ab, kw, </w:t>
      </w:r>
      <w:proofErr w:type="spellStart"/>
      <w:r>
        <w:t>ct</w:t>
      </w:r>
      <w:proofErr w:type="spellEnd"/>
      <w:r>
        <w:t xml:space="preserve">, </w:t>
      </w:r>
      <w:proofErr w:type="spellStart"/>
      <w:r>
        <w:t>tn</w:t>
      </w:r>
      <w:proofErr w:type="spellEnd"/>
      <w:r>
        <w:t xml:space="preserve">, </w:t>
      </w:r>
      <w:proofErr w:type="spellStart"/>
      <w:r>
        <w:t>ot</w:t>
      </w:r>
      <w:proofErr w:type="spellEnd"/>
      <w:r>
        <w:t xml:space="preserve">, dm, mf, dv, </w:t>
      </w:r>
      <w:proofErr w:type="spellStart"/>
      <w:r>
        <w:t>kf</w:t>
      </w:r>
      <w:proofErr w:type="spellEnd"/>
      <w:r>
        <w:t xml:space="preserve">, </w:t>
      </w:r>
      <w:proofErr w:type="spellStart"/>
      <w:r>
        <w:t>fx</w:t>
      </w:r>
      <w:proofErr w:type="spellEnd"/>
      <w:r>
        <w:t xml:space="preserve">, </w:t>
      </w:r>
      <w:proofErr w:type="spellStart"/>
      <w:r>
        <w:t>dq</w:t>
      </w:r>
      <w:proofErr w:type="spellEnd"/>
      <w:r>
        <w:t xml:space="preserve">, </w:t>
      </w:r>
      <w:proofErr w:type="spellStart"/>
      <w:r>
        <w:t>cw</w:t>
      </w:r>
      <w:proofErr w:type="spellEnd"/>
      <w:r>
        <w:t xml:space="preserve">, </w:t>
      </w:r>
      <w:proofErr w:type="spellStart"/>
      <w:r>
        <w:t>bt</w:t>
      </w:r>
      <w:proofErr w:type="spellEnd"/>
      <w:r>
        <w:t xml:space="preserve">, nm, ox, </w:t>
      </w:r>
      <w:proofErr w:type="spellStart"/>
      <w:r>
        <w:t>px</w:t>
      </w:r>
      <w:proofErr w:type="spellEnd"/>
      <w:r>
        <w:t xml:space="preserve">, </w:t>
      </w:r>
      <w:proofErr w:type="spellStart"/>
      <w:r>
        <w:t>rx</w:t>
      </w:r>
      <w:proofErr w:type="spellEnd"/>
      <w:r>
        <w:t xml:space="preserve">, </w:t>
      </w:r>
      <w:proofErr w:type="spellStart"/>
      <w:r>
        <w:t>ui</w:t>
      </w:r>
      <w:proofErr w:type="spellEnd"/>
      <w:r>
        <w:t xml:space="preserve">, </w:t>
      </w:r>
      <w:proofErr w:type="spellStart"/>
      <w:r>
        <w:t>sy</w:t>
      </w:r>
      <w:proofErr w:type="spellEnd"/>
      <w:r>
        <w:t xml:space="preserve">, </w:t>
      </w:r>
      <w:proofErr w:type="spellStart"/>
      <w:r>
        <w:t>ux</w:t>
      </w:r>
      <w:proofErr w:type="spellEnd"/>
      <w:r>
        <w:t xml:space="preserve">, mx, </w:t>
      </w:r>
      <w:proofErr w:type="spellStart"/>
      <w:r>
        <w:t>tc</w:t>
      </w:r>
      <w:proofErr w:type="spellEnd"/>
      <w:r>
        <w:t xml:space="preserve">, id, tm, </w:t>
      </w:r>
      <w:proofErr w:type="spellStart"/>
      <w:r>
        <w:t>sh</w:t>
      </w:r>
      <w:proofErr w:type="spellEnd"/>
      <w:r>
        <w:t xml:space="preserve">] </w:t>
      </w:r>
    </w:p>
    <w:p w14:paraId="0019CA33" w14:textId="77777777" w:rsidR="00AA632B" w:rsidRDefault="00AA632B" w:rsidP="00AA632B">
      <w:pPr>
        <w:jc w:val="both"/>
      </w:pPr>
      <w:proofErr w:type="gramStart"/>
      <w:r>
        <w:t>7  1</w:t>
      </w:r>
      <w:proofErr w:type="gramEnd"/>
      <w:r>
        <w:t xml:space="preserve"> or 2 or 3 or 4 or 5 or 6</w:t>
      </w:r>
    </w:p>
    <w:p w14:paraId="786EA8D7" w14:textId="77777777" w:rsidR="00AA632B" w:rsidRDefault="00AA632B" w:rsidP="00AA632B">
      <w:pPr>
        <w:jc w:val="both"/>
      </w:pPr>
      <w:proofErr w:type="gramStart"/>
      <w:r>
        <w:t>8  limit</w:t>
      </w:r>
      <w:proofErr w:type="gramEnd"/>
      <w:r>
        <w:t xml:space="preserve"> 7 to </w:t>
      </w:r>
      <w:proofErr w:type="spellStart"/>
      <w:r>
        <w:t>english</w:t>
      </w:r>
      <w:proofErr w:type="spellEnd"/>
      <w:r>
        <w:t xml:space="preserve"> language [Limit not valid in JBI EBP </w:t>
      </w:r>
      <w:proofErr w:type="spellStart"/>
      <w:r>
        <w:t>Database,CDSR,SWAB,DARE</w:t>
      </w:r>
      <w:proofErr w:type="spellEnd"/>
      <w:r>
        <w:t>; records were retained]</w:t>
      </w:r>
    </w:p>
    <w:p w14:paraId="485047A7" w14:textId="77777777" w:rsidR="00AA632B" w:rsidRDefault="00AA632B" w:rsidP="00AA632B">
      <w:pPr>
        <w:jc w:val="both"/>
      </w:pPr>
      <w:proofErr w:type="gramStart"/>
      <w:r>
        <w:t>9  limit</w:t>
      </w:r>
      <w:proofErr w:type="gramEnd"/>
      <w:r>
        <w:t xml:space="preserve"> 8 to human [Limit not valid in JBI EBP </w:t>
      </w:r>
      <w:proofErr w:type="spellStart"/>
      <w:r>
        <w:t>Database,CDSR,Global</w:t>
      </w:r>
      <w:proofErr w:type="spellEnd"/>
      <w:r>
        <w:t xml:space="preserve"> </w:t>
      </w:r>
      <w:proofErr w:type="spellStart"/>
      <w:r>
        <w:t>Health,SWAB,DARE</w:t>
      </w:r>
      <w:proofErr w:type="spellEnd"/>
      <w:r>
        <w:t xml:space="preserve">; records were retained]  </w:t>
      </w:r>
    </w:p>
    <w:p w14:paraId="4AD9A969" w14:textId="77777777" w:rsidR="00AA632B" w:rsidRDefault="00AA632B" w:rsidP="00AA632B">
      <w:pPr>
        <w:jc w:val="both"/>
      </w:pPr>
      <w:proofErr w:type="gramStart"/>
      <w:r>
        <w:t>10  limit</w:t>
      </w:r>
      <w:proofErr w:type="gramEnd"/>
      <w:r>
        <w:t xml:space="preserve"> 9 to yr="2000 -Current" [Limit not valid in DARE; records were retained]  </w:t>
      </w:r>
    </w:p>
    <w:p w14:paraId="1B44EF86" w14:textId="77777777" w:rsidR="00AA632B" w:rsidRDefault="00AA632B" w:rsidP="00AA632B">
      <w:pPr>
        <w:jc w:val="both"/>
      </w:pPr>
    </w:p>
    <w:p w14:paraId="193547CB" w14:textId="77777777" w:rsidR="00885DA9" w:rsidRDefault="00885DA9"/>
    <w:p w14:paraId="16C36F48" w14:textId="77777777" w:rsidR="00681333" w:rsidRDefault="00681333"/>
    <w:p w14:paraId="3B40B24F" w14:textId="77777777" w:rsidR="00681333" w:rsidRDefault="00681333"/>
    <w:p w14:paraId="319512A8" w14:textId="77777777" w:rsidR="00681333" w:rsidRDefault="00681333"/>
    <w:p w14:paraId="5A5CF32A" w14:textId="77777777" w:rsidR="00931F9E" w:rsidRDefault="00931F9E" w:rsidP="00681333">
      <w:pPr>
        <w:rPr>
          <w:b/>
          <w:bCs/>
          <w:kern w:val="2"/>
          <w14:ligatures w14:val="standardContextual"/>
        </w:rPr>
      </w:pPr>
    </w:p>
    <w:p w14:paraId="58F0D585" w14:textId="0B2D0D1E" w:rsidR="00534885" w:rsidRPr="00681333" w:rsidRDefault="00681333" w:rsidP="00681333">
      <w:pPr>
        <w:rPr>
          <w:kern w:val="2"/>
          <w14:ligatures w14:val="standardContextual"/>
        </w:rPr>
      </w:pPr>
      <w:r w:rsidRPr="00681333">
        <w:rPr>
          <w:b/>
          <w:bCs/>
          <w:kern w:val="2"/>
          <w14:ligatures w14:val="standardContextual"/>
        </w:rPr>
        <w:t xml:space="preserve">Appendix E: </w:t>
      </w:r>
      <w:r w:rsidRPr="00681333">
        <w:rPr>
          <w:kern w:val="2"/>
          <w14:ligatures w14:val="standardContextual"/>
        </w:rPr>
        <w:t>Outcomes measures</w:t>
      </w: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092"/>
        <w:gridCol w:w="2227"/>
        <w:gridCol w:w="1601"/>
        <w:gridCol w:w="3834"/>
        <w:gridCol w:w="2367"/>
        <w:gridCol w:w="1269"/>
        <w:gridCol w:w="1394"/>
      </w:tblGrid>
      <w:tr w:rsidR="00707F5B" w:rsidRPr="00681333" w14:paraId="3DAA02E0" w14:textId="77777777" w:rsidTr="00931F9E">
        <w:trPr>
          <w:cnfStyle w:val="100000000000" w:firstRow="1" w:lastRow="0" w:firstColumn="0" w:lastColumn="0" w:oddVBand="0" w:evenVBand="0" w:oddHBand="0" w:evenHBand="0" w:firstRowFirstColumn="0" w:firstRowLastColumn="0" w:lastRowFirstColumn="0" w:lastRowLastColumn="0"/>
          <w:trHeight w:val="971"/>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9783CE2" w14:textId="77777777" w:rsidR="00681333" w:rsidRPr="00681333" w:rsidRDefault="00681333" w:rsidP="00931F9E">
            <w:pPr>
              <w:pStyle w:val="NoSpacing"/>
              <w:rPr>
                <w:lang w:eastAsia="en-AU"/>
              </w:rPr>
            </w:pPr>
            <w:r w:rsidRPr="00681333">
              <w:rPr>
                <w:lang w:eastAsia="en-AU"/>
              </w:rPr>
              <w:lastRenderedPageBreak/>
              <w:t>Study ID</w:t>
            </w:r>
          </w:p>
        </w:tc>
        <w:tc>
          <w:tcPr>
            <w:tcW w:w="680" w:type="pct"/>
            <w:tcBorders>
              <w:top w:val="none" w:sz="0" w:space="0" w:color="auto"/>
              <w:left w:val="none" w:sz="0" w:space="0" w:color="auto"/>
              <w:bottom w:val="none" w:sz="0" w:space="0" w:color="auto"/>
              <w:right w:val="none" w:sz="0" w:space="0" w:color="auto"/>
            </w:tcBorders>
            <w:noWrap/>
            <w:hideMark/>
          </w:tcPr>
          <w:p w14:paraId="44C491E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Title</w:t>
            </w:r>
          </w:p>
        </w:tc>
        <w:tc>
          <w:tcPr>
            <w:tcW w:w="724" w:type="pct"/>
            <w:tcBorders>
              <w:top w:val="none" w:sz="0" w:space="0" w:color="auto"/>
              <w:left w:val="none" w:sz="0" w:space="0" w:color="auto"/>
              <w:bottom w:val="none" w:sz="0" w:space="0" w:color="auto"/>
              <w:right w:val="none" w:sz="0" w:space="0" w:color="auto"/>
            </w:tcBorders>
            <w:noWrap/>
            <w:hideMark/>
          </w:tcPr>
          <w:p w14:paraId="441D2E2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 outcome- Patient</w:t>
            </w:r>
          </w:p>
        </w:tc>
        <w:tc>
          <w:tcPr>
            <w:tcW w:w="520" w:type="pct"/>
            <w:tcBorders>
              <w:top w:val="none" w:sz="0" w:space="0" w:color="auto"/>
              <w:left w:val="none" w:sz="0" w:space="0" w:color="auto"/>
              <w:bottom w:val="none" w:sz="0" w:space="0" w:color="auto"/>
              <w:right w:val="none" w:sz="0" w:space="0" w:color="auto"/>
            </w:tcBorders>
            <w:noWrap/>
            <w:hideMark/>
          </w:tcPr>
          <w:p w14:paraId="2E8101C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Quality outcome- Patient</w:t>
            </w:r>
          </w:p>
        </w:tc>
        <w:tc>
          <w:tcPr>
            <w:tcW w:w="1246" w:type="pct"/>
            <w:tcBorders>
              <w:top w:val="none" w:sz="0" w:space="0" w:color="auto"/>
              <w:left w:val="none" w:sz="0" w:space="0" w:color="auto"/>
              <w:bottom w:val="none" w:sz="0" w:space="0" w:color="auto"/>
              <w:right w:val="none" w:sz="0" w:space="0" w:color="auto"/>
            </w:tcBorders>
            <w:noWrap/>
            <w:hideMark/>
          </w:tcPr>
          <w:p w14:paraId="262D5D0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 outcome- Provider</w:t>
            </w:r>
          </w:p>
        </w:tc>
        <w:tc>
          <w:tcPr>
            <w:tcW w:w="769" w:type="pct"/>
            <w:tcBorders>
              <w:top w:val="none" w:sz="0" w:space="0" w:color="auto"/>
              <w:left w:val="none" w:sz="0" w:space="0" w:color="auto"/>
              <w:bottom w:val="none" w:sz="0" w:space="0" w:color="auto"/>
              <w:right w:val="none" w:sz="0" w:space="0" w:color="auto"/>
            </w:tcBorders>
            <w:noWrap/>
            <w:hideMark/>
          </w:tcPr>
          <w:p w14:paraId="3556781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Quality outcome- Provider</w:t>
            </w:r>
          </w:p>
        </w:tc>
        <w:tc>
          <w:tcPr>
            <w:tcW w:w="412" w:type="pct"/>
            <w:tcBorders>
              <w:top w:val="none" w:sz="0" w:space="0" w:color="auto"/>
              <w:left w:val="none" w:sz="0" w:space="0" w:color="auto"/>
              <w:bottom w:val="none" w:sz="0" w:space="0" w:color="auto"/>
              <w:right w:val="none" w:sz="0" w:space="0" w:color="auto"/>
            </w:tcBorders>
            <w:noWrap/>
            <w:hideMark/>
          </w:tcPr>
          <w:p w14:paraId="5149B3B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 outcome- Health Professional</w:t>
            </w:r>
          </w:p>
        </w:tc>
        <w:tc>
          <w:tcPr>
            <w:tcW w:w="453" w:type="pct"/>
            <w:tcBorders>
              <w:top w:val="none" w:sz="0" w:space="0" w:color="auto"/>
              <w:left w:val="none" w:sz="0" w:space="0" w:color="auto"/>
              <w:bottom w:val="none" w:sz="0" w:space="0" w:color="auto"/>
            </w:tcBorders>
            <w:noWrap/>
            <w:hideMark/>
          </w:tcPr>
          <w:p w14:paraId="1380578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Quality outcome- Health Professional</w:t>
            </w:r>
          </w:p>
        </w:tc>
      </w:tr>
      <w:tr w:rsidR="00931F9E" w:rsidRPr="00681333" w14:paraId="02EB7083" w14:textId="77777777" w:rsidTr="00931F9E">
        <w:trPr>
          <w:cnfStyle w:val="100000000000" w:firstRow="1" w:lastRow="0" w:firstColumn="0" w:lastColumn="0" w:oddVBand="0" w:evenVBand="0" w:oddHBand="0" w:evenHBand="0" w:firstRowFirstColumn="0" w:firstRowLastColumn="0" w:lastRowFirstColumn="0" w:lastRowLastColumn="0"/>
          <w:trHeight w:val="4595"/>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E3D0D63" w14:textId="77777777" w:rsidR="00681333" w:rsidRPr="00681333" w:rsidRDefault="00681333" w:rsidP="00931F9E">
            <w:pPr>
              <w:pStyle w:val="NoSpacing"/>
              <w:rPr>
                <w:lang w:eastAsia="en-AU"/>
              </w:rPr>
            </w:pPr>
            <w:r w:rsidRPr="00681333">
              <w:rPr>
                <w:lang w:eastAsia="en-AU"/>
              </w:rPr>
              <w:t>Zhu et al. 2019</w:t>
            </w:r>
          </w:p>
        </w:tc>
        <w:tc>
          <w:tcPr>
            <w:tcW w:w="680" w:type="pct"/>
            <w:tcBorders>
              <w:top w:val="none" w:sz="0" w:space="0" w:color="auto"/>
              <w:left w:val="none" w:sz="0" w:space="0" w:color="auto"/>
              <w:bottom w:val="none" w:sz="0" w:space="0" w:color="auto"/>
              <w:right w:val="none" w:sz="0" w:space="0" w:color="auto"/>
            </w:tcBorders>
            <w:hideMark/>
          </w:tcPr>
          <w:p w14:paraId="473769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Cost to Attending Surgeons of Resident Involvement in</w:t>
            </w:r>
            <w:r w:rsidRPr="00681333">
              <w:rPr>
                <w:lang w:eastAsia="en-AU"/>
              </w:rPr>
              <w:br/>
              <w:t>Academic Hand Surgery</w:t>
            </w:r>
          </w:p>
        </w:tc>
        <w:tc>
          <w:tcPr>
            <w:tcW w:w="724" w:type="pct"/>
            <w:tcBorders>
              <w:top w:val="none" w:sz="0" w:space="0" w:color="auto"/>
              <w:left w:val="none" w:sz="0" w:space="0" w:color="auto"/>
              <w:bottom w:val="none" w:sz="0" w:space="0" w:color="auto"/>
              <w:right w:val="none" w:sz="0" w:space="0" w:color="auto"/>
            </w:tcBorders>
            <w:noWrap/>
            <w:hideMark/>
          </w:tcPr>
          <w:p w14:paraId="33E1D6D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9FB4D3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38CD4A4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was a statistically significant increase</w:t>
            </w:r>
            <w:r w:rsidRPr="00681333">
              <w:rPr>
                <w:lang w:eastAsia="en-AU"/>
              </w:rPr>
              <w:br/>
              <w:t>of 24.3 minutes (P &lt; 0.001) in the mean operation time with a resident present</w:t>
            </w:r>
            <w:r w:rsidRPr="00681333">
              <w:rPr>
                <w:lang w:eastAsia="en-AU"/>
              </w:rPr>
              <w:br/>
              <w:t>as compared with those without.</w:t>
            </w:r>
            <w:r w:rsidRPr="00681333">
              <w:rPr>
                <w:lang w:eastAsia="en-AU"/>
              </w:rPr>
              <w:br/>
            </w:r>
            <w:r w:rsidRPr="00681333">
              <w:rPr>
                <w:lang w:eastAsia="en-AU"/>
              </w:rPr>
              <w:br/>
              <w:t>Moreover, Relative Value Units per hour in resident cases was</w:t>
            </w:r>
            <w:r w:rsidRPr="00681333">
              <w:rPr>
                <w:lang w:eastAsia="en-AU"/>
              </w:rPr>
              <w:br/>
              <w:t>significantly lower by 2.97 RVU per hour or 21%</w:t>
            </w:r>
            <w:r w:rsidRPr="00681333">
              <w:rPr>
                <w:lang w:eastAsia="en-AU"/>
              </w:rPr>
              <w:br/>
            </w:r>
            <w:r w:rsidRPr="00681333">
              <w:rPr>
                <w:lang w:eastAsia="en-AU"/>
              </w:rPr>
              <w:br/>
              <w:t>Using the late 2018 Medicare physician conversion factor of US $33.9996, the opportunity cost</w:t>
            </w:r>
            <w:r w:rsidRPr="00681333">
              <w:rPr>
                <w:lang w:eastAsia="en-AU"/>
              </w:rPr>
              <w:br/>
              <w:t>to attending physicians is US $159.20 per case.</w:t>
            </w:r>
          </w:p>
        </w:tc>
        <w:tc>
          <w:tcPr>
            <w:tcW w:w="769" w:type="pct"/>
            <w:tcBorders>
              <w:top w:val="none" w:sz="0" w:space="0" w:color="auto"/>
              <w:left w:val="none" w:sz="0" w:space="0" w:color="auto"/>
              <w:bottom w:val="none" w:sz="0" w:space="0" w:color="auto"/>
              <w:right w:val="none" w:sz="0" w:space="0" w:color="auto"/>
            </w:tcBorders>
            <w:noWrap/>
            <w:hideMark/>
          </w:tcPr>
          <w:p w14:paraId="36A6B0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3D789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EBDD04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E029E6E"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D4800DF" w14:textId="77777777" w:rsidR="00681333" w:rsidRPr="00681333" w:rsidRDefault="00681333" w:rsidP="00931F9E">
            <w:pPr>
              <w:pStyle w:val="NoSpacing"/>
              <w:rPr>
                <w:lang w:eastAsia="en-AU"/>
              </w:rPr>
            </w:pPr>
            <w:r w:rsidRPr="00681333">
              <w:rPr>
                <w:lang w:eastAsia="en-AU"/>
              </w:rPr>
              <w:t>Zhao et al.  2022</w:t>
            </w:r>
          </w:p>
        </w:tc>
        <w:tc>
          <w:tcPr>
            <w:tcW w:w="680" w:type="pct"/>
            <w:tcBorders>
              <w:top w:val="none" w:sz="0" w:space="0" w:color="auto"/>
              <w:left w:val="none" w:sz="0" w:space="0" w:color="auto"/>
              <w:bottom w:val="none" w:sz="0" w:space="0" w:color="auto"/>
              <w:right w:val="none" w:sz="0" w:space="0" w:color="auto"/>
            </w:tcBorders>
            <w:hideMark/>
          </w:tcPr>
          <w:p w14:paraId="6E5636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Telehealth and hospital performance:</w:t>
            </w:r>
            <w:r w:rsidRPr="00681333">
              <w:rPr>
                <w:lang w:eastAsia="en-AU"/>
              </w:rPr>
              <w:br/>
              <w:t>Does it matter?</w:t>
            </w:r>
          </w:p>
        </w:tc>
        <w:tc>
          <w:tcPr>
            <w:tcW w:w="724" w:type="pct"/>
            <w:tcBorders>
              <w:top w:val="none" w:sz="0" w:space="0" w:color="auto"/>
              <w:left w:val="none" w:sz="0" w:space="0" w:color="auto"/>
              <w:bottom w:val="none" w:sz="0" w:space="0" w:color="auto"/>
              <w:right w:val="none" w:sz="0" w:space="0" w:color="auto"/>
            </w:tcBorders>
            <w:noWrap/>
            <w:hideMark/>
          </w:tcPr>
          <w:p w14:paraId="7C66015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04E89D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00C286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more telehealth services within the hospital the greater the cost reduction for care</w:t>
            </w:r>
          </w:p>
        </w:tc>
        <w:tc>
          <w:tcPr>
            <w:tcW w:w="769" w:type="pct"/>
            <w:tcBorders>
              <w:top w:val="none" w:sz="0" w:space="0" w:color="auto"/>
              <w:left w:val="none" w:sz="0" w:space="0" w:color="auto"/>
              <w:bottom w:val="none" w:sz="0" w:space="0" w:color="auto"/>
              <w:right w:val="none" w:sz="0" w:space="0" w:color="auto"/>
            </w:tcBorders>
            <w:noWrap/>
            <w:hideMark/>
          </w:tcPr>
          <w:p w14:paraId="3D778D2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significant differences noted in the domains of clinical care, person and community engagement and safety</w:t>
            </w:r>
          </w:p>
        </w:tc>
        <w:tc>
          <w:tcPr>
            <w:tcW w:w="412" w:type="pct"/>
            <w:tcBorders>
              <w:top w:val="none" w:sz="0" w:space="0" w:color="auto"/>
              <w:left w:val="none" w:sz="0" w:space="0" w:color="auto"/>
              <w:bottom w:val="none" w:sz="0" w:space="0" w:color="auto"/>
              <w:right w:val="none" w:sz="0" w:space="0" w:color="auto"/>
            </w:tcBorders>
            <w:noWrap/>
            <w:hideMark/>
          </w:tcPr>
          <w:p w14:paraId="2E6FDE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4AFF9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CAA7F99"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584A507" w14:textId="77777777" w:rsidR="00681333" w:rsidRPr="00681333" w:rsidRDefault="00681333" w:rsidP="00931F9E">
            <w:pPr>
              <w:pStyle w:val="NoSpacing"/>
              <w:rPr>
                <w:lang w:eastAsia="en-AU"/>
              </w:rPr>
            </w:pPr>
            <w:r w:rsidRPr="00681333">
              <w:rPr>
                <w:lang w:eastAsia="en-AU"/>
              </w:rPr>
              <w:t>Zhang &amp; Cowling 2023</w:t>
            </w:r>
          </w:p>
        </w:tc>
        <w:tc>
          <w:tcPr>
            <w:tcW w:w="680" w:type="pct"/>
            <w:tcBorders>
              <w:top w:val="none" w:sz="0" w:space="0" w:color="auto"/>
              <w:left w:val="none" w:sz="0" w:space="0" w:color="auto"/>
              <w:bottom w:val="none" w:sz="0" w:space="0" w:color="auto"/>
              <w:right w:val="none" w:sz="0" w:space="0" w:color="auto"/>
            </w:tcBorders>
            <w:hideMark/>
          </w:tcPr>
          <w:p w14:paraId="4CBBA07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Association of Participation in a Value-Based Insurance Design Program</w:t>
            </w:r>
            <w:r w:rsidRPr="00681333">
              <w:rPr>
                <w:lang w:eastAsia="en-AU"/>
              </w:rPr>
              <w:br/>
              <w:t>With Health Care Spending and Utilization</w:t>
            </w:r>
          </w:p>
        </w:tc>
        <w:tc>
          <w:tcPr>
            <w:tcW w:w="724" w:type="pct"/>
            <w:tcBorders>
              <w:top w:val="none" w:sz="0" w:space="0" w:color="auto"/>
              <w:left w:val="none" w:sz="0" w:space="0" w:color="auto"/>
              <w:bottom w:val="none" w:sz="0" w:space="0" w:color="auto"/>
              <w:right w:val="none" w:sz="0" w:space="0" w:color="auto"/>
            </w:tcBorders>
            <w:noWrap/>
            <w:hideMark/>
          </w:tcPr>
          <w:p w14:paraId="55079B1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program encouraged decreased inpatient and surgical admissions that influence Out of Pocket Payments</w:t>
            </w:r>
          </w:p>
        </w:tc>
        <w:tc>
          <w:tcPr>
            <w:tcW w:w="1766" w:type="pct"/>
            <w:gridSpan w:val="2"/>
            <w:tcBorders>
              <w:top w:val="none" w:sz="0" w:space="0" w:color="auto"/>
              <w:left w:val="none" w:sz="0" w:space="0" w:color="auto"/>
              <w:bottom w:val="none" w:sz="0" w:space="0" w:color="auto"/>
              <w:right w:val="none" w:sz="0" w:space="0" w:color="auto"/>
            </w:tcBorders>
            <w:noWrap/>
            <w:hideMark/>
          </w:tcPr>
          <w:p w14:paraId="1FD4D0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program </w:t>
            </w:r>
            <w:proofErr w:type="gramStart"/>
            <w:r w:rsidRPr="00681333">
              <w:rPr>
                <w:lang w:eastAsia="en-AU"/>
              </w:rPr>
              <w:t>encourage</w:t>
            </w:r>
            <w:proofErr w:type="gramEnd"/>
            <w:r w:rsidRPr="00681333">
              <w:rPr>
                <w:lang w:eastAsia="en-AU"/>
              </w:rPr>
              <w:t xml:space="preserve"> higher utilisation of primary care physicians.</w:t>
            </w:r>
          </w:p>
        </w:tc>
        <w:tc>
          <w:tcPr>
            <w:tcW w:w="769" w:type="pct"/>
            <w:tcBorders>
              <w:top w:val="none" w:sz="0" w:space="0" w:color="auto"/>
              <w:left w:val="none" w:sz="0" w:space="0" w:color="auto"/>
              <w:bottom w:val="none" w:sz="0" w:space="0" w:color="auto"/>
              <w:right w:val="none" w:sz="0" w:space="0" w:color="auto"/>
            </w:tcBorders>
            <w:noWrap/>
            <w:hideMark/>
          </w:tcPr>
          <w:p w14:paraId="42615BE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C0EEA3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33CC0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F2AC39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3EDF5D0" w14:textId="77777777" w:rsidR="00681333" w:rsidRPr="00681333" w:rsidRDefault="00681333" w:rsidP="00931F9E">
            <w:pPr>
              <w:pStyle w:val="NoSpacing"/>
              <w:rPr>
                <w:lang w:eastAsia="en-AU"/>
              </w:rPr>
            </w:pPr>
            <w:r w:rsidRPr="00681333">
              <w:rPr>
                <w:lang w:eastAsia="en-AU"/>
              </w:rPr>
              <w:lastRenderedPageBreak/>
              <w:t>Yuhua et al. 2017</w:t>
            </w:r>
          </w:p>
        </w:tc>
        <w:tc>
          <w:tcPr>
            <w:tcW w:w="680" w:type="pct"/>
            <w:tcBorders>
              <w:top w:val="none" w:sz="0" w:space="0" w:color="auto"/>
              <w:left w:val="none" w:sz="0" w:space="0" w:color="auto"/>
              <w:bottom w:val="none" w:sz="0" w:space="0" w:color="auto"/>
              <w:right w:val="none" w:sz="0" w:space="0" w:color="auto"/>
            </w:tcBorders>
            <w:hideMark/>
          </w:tcPr>
          <w:p w14:paraId="2AFBEF4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payment in implementing evidence-based care: the </w:t>
            </w:r>
            <w:r w:rsidRPr="00681333">
              <w:rPr>
                <w:lang w:eastAsia="en-AU"/>
              </w:rPr>
              <w:br/>
              <w:t>Mental Health Integration Program in Washington State</w:t>
            </w:r>
          </w:p>
        </w:tc>
        <w:tc>
          <w:tcPr>
            <w:tcW w:w="724" w:type="pct"/>
            <w:tcBorders>
              <w:top w:val="none" w:sz="0" w:space="0" w:color="auto"/>
              <w:left w:val="none" w:sz="0" w:space="0" w:color="auto"/>
              <w:bottom w:val="none" w:sz="0" w:space="0" w:color="auto"/>
              <w:right w:val="none" w:sz="0" w:space="0" w:color="auto"/>
            </w:tcBorders>
            <w:noWrap/>
            <w:hideMark/>
          </w:tcPr>
          <w:p w14:paraId="1E16370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54ACE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31E204F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46E504C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Estimated marginal effects of VBP on fidelity ranged from 9% to 30% of the level of </w:t>
            </w:r>
            <w:r w:rsidRPr="00681333">
              <w:rPr>
                <w:lang w:eastAsia="en-AU"/>
              </w:rPr>
              <w:br/>
              <w:t xml:space="preserve">fidelity had there been no exposure to VBP (p&lt;0.05 for every fidelity measure). Improvement in </w:t>
            </w:r>
            <w:r w:rsidRPr="00681333">
              <w:rPr>
                <w:lang w:eastAsia="en-AU"/>
              </w:rPr>
              <w:br/>
              <w:t xml:space="preserve">fidelity in response to VBP was greater among providers with a larger patient panel and among providers with a lower level of fidelity at baseline. Exposure to VBP was associated with an </w:t>
            </w:r>
            <w:r w:rsidRPr="00681333">
              <w:rPr>
                <w:lang w:eastAsia="en-AU"/>
              </w:rPr>
              <w:br/>
              <w:t>adjusted hazard ratio of 1.45 (95% CI: 1.04â</w:t>
            </w:r>
            <w:proofErr w:type="gramStart"/>
            <w:r w:rsidRPr="00681333">
              <w:rPr>
                <w:lang w:eastAsia="en-AU"/>
              </w:rPr>
              <w:t>€“</w:t>
            </w:r>
            <w:proofErr w:type="gramEnd"/>
            <w:r w:rsidRPr="00681333">
              <w:rPr>
                <w:lang w:eastAsia="en-AU"/>
              </w:rPr>
              <w:t xml:space="preserve">2.03) for achieving clinically significant improvement </w:t>
            </w:r>
            <w:r w:rsidRPr="00681333">
              <w:rPr>
                <w:lang w:eastAsia="en-AU"/>
              </w:rPr>
              <w:br/>
              <w:t>in depression</w:t>
            </w:r>
          </w:p>
        </w:tc>
        <w:tc>
          <w:tcPr>
            <w:tcW w:w="412" w:type="pct"/>
            <w:tcBorders>
              <w:top w:val="none" w:sz="0" w:space="0" w:color="auto"/>
              <w:left w:val="none" w:sz="0" w:space="0" w:color="auto"/>
              <w:bottom w:val="none" w:sz="0" w:space="0" w:color="auto"/>
              <w:right w:val="none" w:sz="0" w:space="0" w:color="auto"/>
            </w:tcBorders>
            <w:noWrap/>
            <w:hideMark/>
          </w:tcPr>
          <w:p w14:paraId="5AF4C4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B1A689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32FD51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69F53BF" w14:textId="77777777" w:rsidR="00681333" w:rsidRPr="00681333" w:rsidRDefault="00681333" w:rsidP="00931F9E">
            <w:pPr>
              <w:pStyle w:val="NoSpacing"/>
              <w:rPr>
                <w:lang w:eastAsia="en-AU"/>
              </w:rPr>
            </w:pPr>
            <w:r w:rsidRPr="00681333">
              <w:rPr>
                <w:lang w:eastAsia="en-AU"/>
              </w:rPr>
              <w:lastRenderedPageBreak/>
              <w:t>Yu et al. 2017</w:t>
            </w:r>
          </w:p>
        </w:tc>
        <w:tc>
          <w:tcPr>
            <w:tcW w:w="680" w:type="pct"/>
            <w:tcBorders>
              <w:top w:val="none" w:sz="0" w:space="0" w:color="auto"/>
              <w:left w:val="none" w:sz="0" w:space="0" w:color="auto"/>
              <w:bottom w:val="none" w:sz="0" w:space="0" w:color="auto"/>
              <w:right w:val="none" w:sz="0" w:space="0" w:color="auto"/>
            </w:tcBorders>
            <w:noWrap/>
            <w:hideMark/>
          </w:tcPr>
          <w:p w14:paraId="095CAD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Time-driven activity-based costing: A dynamic value assessment model in </w:t>
            </w:r>
            <w:proofErr w:type="spellStart"/>
            <w:r w:rsidRPr="00681333">
              <w:rPr>
                <w:lang w:eastAsia="en-AU"/>
              </w:rPr>
              <w:t>pediatric</w:t>
            </w:r>
            <w:proofErr w:type="spellEnd"/>
            <w:r w:rsidRPr="00681333">
              <w:rPr>
                <w:lang w:eastAsia="en-AU"/>
              </w:rPr>
              <w:t xml:space="preserve"> appendicitis</w:t>
            </w:r>
          </w:p>
        </w:tc>
        <w:tc>
          <w:tcPr>
            <w:tcW w:w="724" w:type="pct"/>
            <w:tcBorders>
              <w:top w:val="none" w:sz="0" w:space="0" w:color="auto"/>
              <w:left w:val="none" w:sz="0" w:space="0" w:color="auto"/>
              <w:bottom w:val="none" w:sz="0" w:space="0" w:color="auto"/>
              <w:right w:val="none" w:sz="0" w:space="0" w:color="auto"/>
            </w:tcBorders>
            <w:noWrap/>
            <w:hideMark/>
          </w:tcPr>
          <w:p w14:paraId="4389AB1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374DE6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2DEE5928" w14:textId="77777777" w:rsid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b w:val="0"/>
                <w:bCs w:val="0"/>
                <w:lang w:eastAsia="en-AU"/>
              </w:rPr>
            </w:pPr>
            <w:r w:rsidRPr="00681333">
              <w:rPr>
                <w:lang w:eastAsia="en-AU"/>
              </w:rPr>
              <w:t>The post-intervention TDABC model featured 6 phases of care, 33 processes, and 19 personnel types. Our</w:t>
            </w:r>
            <w:r w:rsidRPr="00681333">
              <w:rPr>
                <w:lang w:eastAsia="en-AU"/>
              </w:rPr>
              <w:br/>
              <w:t>interventions reduced duration and costs in the emergency department (âˆ’41 min, âˆ’$23) and pre-operative</w:t>
            </w:r>
            <w:r w:rsidRPr="00681333">
              <w:rPr>
                <w:lang w:eastAsia="en-AU"/>
              </w:rPr>
              <w:br/>
              <w:t>floor (âˆ’57 min, âˆ’$18). While post-</w:t>
            </w:r>
            <w:proofErr w:type="spellStart"/>
            <w:r w:rsidRPr="00681333">
              <w:rPr>
                <w:lang w:eastAsia="en-AU"/>
              </w:rPr>
              <w:t>anesthesia</w:t>
            </w:r>
            <w:proofErr w:type="spellEnd"/>
            <w:r w:rsidRPr="00681333">
              <w:rPr>
                <w:lang w:eastAsia="en-AU"/>
              </w:rPr>
              <w:t xml:space="preserve"> care unit duration and costs increased (+224 min, +$41), the</w:t>
            </w:r>
            <w:r w:rsidRPr="00681333">
              <w:rPr>
                <w:lang w:eastAsia="en-AU"/>
              </w:rPr>
              <w:br/>
              <w:t>same-day discharge protocol eliminated post-operative floor costs (âˆ’$306). Our model incorporating all three</w:t>
            </w:r>
            <w:r w:rsidRPr="00681333">
              <w:rPr>
                <w:lang w:eastAsia="en-AU"/>
              </w:rPr>
              <w:br/>
              <w:t>interventions reduced total direct costs by 11% ($2753.39 to $2447.68) and duration of hospitalization by 51%</w:t>
            </w:r>
            <w:r w:rsidRPr="00681333">
              <w:rPr>
                <w:lang w:eastAsia="en-AU"/>
              </w:rPr>
              <w:br/>
              <w:t>(1984 min to 966 min).</w:t>
            </w:r>
          </w:p>
          <w:p w14:paraId="058501D8" w14:textId="77777777" w:rsidR="00931F9E" w:rsidRPr="00931F9E" w:rsidRDefault="00931F9E" w:rsidP="00931F9E">
            <w:pPr>
              <w:pStyle w:val="NoSpacing"/>
              <w:cnfStyle w:val="100000000000" w:firstRow="1" w:lastRow="0" w:firstColumn="0" w:lastColumn="0" w:oddVBand="0" w:evenVBand="0" w:oddHBand="0" w:evenHBand="0" w:firstRowFirstColumn="0" w:firstRowLastColumn="0" w:lastRowFirstColumn="0" w:lastRowLastColumn="0"/>
            </w:pPr>
          </w:p>
        </w:tc>
        <w:tc>
          <w:tcPr>
            <w:tcW w:w="769" w:type="pct"/>
            <w:tcBorders>
              <w:top w:val="none" w:sz="0" w:space="0" w:color="auto"/>
              <w:left w:val="none" w:sz="0" w:space="0" w:color="auto"/>
              <w:bottom w:val="none" w:sz="0" w:space="0" w:color="auto"/>
              <w:right w:val="none" w:sz="0" w:space="0" w:color="auto"/>
            </w:tcBorders>
            <w:noWrap/>
            <w:hideMark/>
          </w:tcPr>
          <w:p w14:paraId="5AA4689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04CB69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A052A2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1FC77A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D0EBDE8" w14:textId="77777777" w:rsidR="00681333" w:rsidRPr="00681333" w:rsidRDefault="00681333" w:rsidP="00931F9E">
            <w:pPr>
              <w:pStyle w:val="NoSpacing"/>
              <w:rPr>
                <w:lang w:eastAsia="en-AU"/>
              </w:rPr>
            </w:pPr>
            <w:proofErr w:type="gramStart"/>
            <w:r w:rsidRPr="00681333">
              <w:rPr>
                <w:lang w:eastAsia="en-AU"/>
              </w:rPr>
              <w:lastRenderedPageBreak/>
              <w:t>Wong  2023</w:t>
            </w:r>
            <w:proofErr w:type="gramEnd"/>
          </w:p>
        </w:tc>
        <w:tc>
          <w:tcPr>
            <w:tcW w:w="680" w:type="pct"/>
            <w:tcBorders>
              <w:top w:val="none" w:sz="0" w:space="0" w:color="auto"/>
              <w:left w:val="none" w:sz="0" w:space="0" w:color="auto"/>
              <w:bottom w:val="none" w:sz="0" w:space="0" w:color="auto"/>
              <w:right w:val="none" w:sz="0" w:space="0" w:color="auto"/>
            </w:tcBorders>
            <w:hideMark/>
          </w:tcPr>
          <w:p w14:paraId="59982BF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Dialysis Costs for a Health System Participating in</w:t>
            </w:r>
            <w:r w:rsidRPr="00681333">
              <w:rPr>
                <w:lang w:eastAsia="en-AU"/>
              </w:rPr>
              <w:br/>
              <w:t>Value-Based Care</w:t>
            </w:r>
          </w:p>
        </w:tc>
        <w:tc>
          <w:tcPr>
            <w:tcW w:w="724" w:type="pct"/>
            <w:tcBorders>
              <w:top w:val="none" w:sz="0" w:space="0" w:color="auto"/>
              <w:left w:val="none" w:sz="0" w:space="0" w:color="auto"/>
              <w:bottom w:val="none" w:sz="0" w:space="0" w:color="auto"/>
              <w:right w:val="none" w:sz="0" w:space="0" w:color="auto"/>
            </w:tcBorders>
            <w:noWrap/>
            <w:hideMark/>
          </w:tcPr>
          <w:p w14:paraId="3DDCB0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6758A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765A6DC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260 crash starts, 130 optimal starts, and 105 suboptimal</w:t>
            </w:r>
            <w:r w:rsidRPr="00681333">
              <w:rPr>
                <w:lang w:eastAsia="en-AU"/>
              </w:rPr>
              <w:br/>
              <w:t xml:space="preserve">starts. Median </w:t>
            </w:r>
            <w:proofErr w:type="spellStart"/>
            <w:r w:rsidRPr="00681333">
              <w:rPr>
                <w:lang w:eastAsia="en-AU"/>
              </w:rPr>
              <w:t>predialysis</w:t>
            </w:r>
            <w:proofErr w:type="spellEnd"/>
            <w:r w:rsidRPr="00681333">
              <w:rPr>
                <w:lang w:eastAsia="en-AU"/>
              </w:rPr>
              <w:t xml:space="preserve"> 12-month cost was $67,059 for crash starts, $17,891 for optimal starts, and $7633 for</w:t>
            </w:r>
            <w:r w:rsidRPr="00681333">
              <w:rPr>
                <w:lang w:eastAsia="en-AU"/>
              </w:rPr>
              <w:br/>
              <w:t xml:space="preserve">suboptimal starts (P &lt;.001). Median </w:t>
            </w:r>
            <w:proofErr w:type="spellStart"/>
            <w:r w:rsidRPr="00681333">
              <w:rPr>
                <w:lang w:eastAsia="en-AU"/>
              </w:rPr>
              <w:t>postdialysis</w:t>
            </w:r>
            <w:proofErr w:type="spellEnd"/>
            <w:r w:rsidRPr="00681333">
              <w:rPr>
                <w:lang w:eastAsia="en-AU"/>
              </w:rPr>
              <w:t xml:space="preserve"> 12-month cost was $71,992 for crash starts, $55,427 for optimal</w:t>
            </w:r>
            <w:r w:rsidRPr="00681333">
              <w:rPr>
                <w:lang w:eastAsia="en-AU"/>
              </w:rPr>
              <w:br/>
              <w:t xml:space="preserve">starts, and $72,032 for suboptimal starts (P = .001). </w:t>
            </w:r>
            <w:proofErr w:type="spellStart"/>
            <w:r w:rsidRPr="00681333">
              <w:rPr>
                <w:lang w:eastAsia="en-AU"/>
              </w:rPr>
              <w:t>Predialysis</w:t>
            </w:r>
            <w:proofErr w:type="spellEnd"/>
            <w:r w:rsidRPr="00681333">
              <w:rPr>
                <w:lang w:eastAsia="en-AU"/>
              </w:rPr>
              <w:t xml:space="preserve"> inpatient admission per 1000 beneficiaries was 1236</w:t>
            </w:r>
            <w:r w:rsidRPr="00681333">
              <w:rPr>
                <w:lang w:eastAsia="en-AU"/>
              </w:rPr>
              <w:br/>
              <w:t>per 1000 for crash starts vs 273 per 1000 for optimal starts and 170 per 1000 for suboptimal starts (P &lt;.001).</w:t>
            </w:r>
            <w:r w:rsidRPr="00681333">
              <w:rPr>
                <w:lang w:eastAsia="en-AU"/>
              </w:rPr>
              <w:br/>
            </w:r>
            <w:proofErr w:type="spellStart"/>
            <w:r w:rsidRPr="00681333">
              <w:rPr>
                <w:lang w:eastAsia="en-AU"/>
              </w:rPr>
              <w:t>Postdialysis</w:t>
            </w:r>
            <w:proofErr w:type="spellEnd"/>
            <w:r w:rsidRPr="00681333">
              <w:rPr>
                <w:lang w:eastAsia="en-AU"/>
              </w:rPr>
              <w:t xml:space="preserve"> inpatient admission for crash starts was 853 per 1000 vs 291 per 1000 for optimal starts and 184 per</w:t>
            </w:r>
            <w:r w:rsidRPr="00681333">
              <w:rPr>
                <w:lang w:eastAsia="en-AU"/>
              </w:rPr>
              <w:br/>
              <w:t>1000 for suboptimal starts (P &lt;.001)</w:t>
            </w:r>
          </w:p>
        </w:tc>
        <w:tc>
          <w:tcPr>
            <w:tcW w:w="769" w:type="pct"/>
            <w:tcBorders>
              <w:top w:val="none" w:sz="0" w:space="0" w:color="auto"/>
              <w:left w:val="none" w:sz="0" w:space="0" w:color="auto"/>
              <w:bottom w:val="none" w:sz="0" w:space="0" w:color="auto"/>
              <w:right w:val="none" w:sz="0" w:space="0" w:color="auto"/>
            </w:tcBorders>
            <w:noWrap/>
            <w:hideMark/>
          </w:tcPr>
          <w:p w14:paraId="06334C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907F4A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14152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F2C715D" w14:textId="77777777" w:rsidTr="00931F9E">
        <w:trPr>
          <w:cnfStyle w:val="100000000000" w:firstRow="1" w:lastRow="0" w:firstColumn="0" w:lastColumn="0" w:oddVBand="0" w:evenVBand="0" w:oddHBand="0" w:evenHBand="0" w:firstRowFirstColumn="0" w:firstRowLastColumn="0" w:lastRowFirstColumn="0" w:lastRowLastColumn="0"/>
          <w:trHeight w:val="80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D88044F" w14:textId="77777777" w:rsidR="00681333" w:rsidRPr="00681333" w:rsidRDefault="00681333" w:rsidP="00931F9E">
            <w:pPr>
              <w:pStyle w:val="NoSpacing"/>
              <w:rPr>
                <w:lang w:eastAsia="en-AU"/>
              </w:rPr>
            </w:pPr>
            <w:proofErr w:type="spellStart"/>
            <w:r w:rsidRPr="00681333">
              <w:rPr>
                <w:lang w:eastAsia="en-AU"/>
              </w:rPr>
              <w:lastRenderedPageBreak/>
              <w:t>Wolosin</w:t>
            </w:r>
            <w:proofErr w:type="spellEnd"/>
            <w:r w:rsidRPr="00681333">
              <w:rPr>
                <w:lang w:eastAsia="en-AU"/>
              </w:rPr>
              <w:t xml:space="preserve"> et al. 2012</w:t>
            </w:r>
          </w:p>
        </w:tc>
        <w:tc>
          <w:tcPr>
            <w:tcW w:w="680" w:type="pct"/>
            <w:tcBorders>
              <w:top w:val="none" w:sz="0" w:space="0" w:color="auto"/>
              <w:left w:val="none" w:sz="0" w:space="0" w:color="auto"/>
              <w:bottom w:val="none" w:sz="0" w:space="0" w:color="auto"/>
              <w:right w:val="none" w:sz="0" w:space="0" w:color="auto"/>
            </w:tcBorders>
            <w:hideMark/>
          </w:tcPr>
          <w:p w14:paraId="761A2A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Nursing Care, Inpatient Satisfaction,</w:t>
            </w:r>
            <w:r w:rsidRPr="00681333">
              <w:rPr>
                <w:lang w:eastAsia="en-AU"/>
              </w:rPr>
              <w:br/>
              <w:t>and 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64CD613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61833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597CCD9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23E882C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Each 1-point increase in the nursing domain</w:t>
            </w:r>
            <w:r w:rsidRPr="00681333">
              <w:rPr>
                <w:lang w:eastAsia="en-AU"/>
              </w:rPr>
              <w:br/>
              <w:t>score increased the odds of achieving an HCAHPS</w:t>
            </w:r>
            <w:r w:rsidRPr="00681333">
              <w:rPr>
                <w:lang w:eastAsia="en-AU"/>
              </w:rPr>
              <w:br/>
              <w:t>top-box score by 4.9%. Increases in other domain</w:t>
            </w:r>
            <w:r w:rsidRPr="00681333">
              <w:rPr>
                <w:lang w:eastAsia="en-AU"/>
              </w:rPr>
              <w:br/>
              <w:t>scores also affected top-box odds, although to a</w:t>
            </w:r>
            <w:r w:rsidRPr="00681333">
              <w:rPr>
                <w:lang w:eastAsia="en-AU"/>
              </w:rPr>
              <w:br/>
              <w:t>smaller extent</w:t>
            </w:r>
          </w:p>
        </w:tc>
        <w:tc>
          <w:tcPr>
            <w:tcW w:w="412" w:type="pct"/>
            <w:tcBorders>
              <w:top w:val="none" w:sz="0" w:space="0" w:color="auto"/>
              <w:left w:val="none" w:sz="0" w:space="0" w:color="auto"/>
              <w:bottom w:val="none" w:sz="0" w:space="0" w:color="auto"/>
              <w:right w:val="none" w:sz="0" w:space="0" w:color="auto"/>
            </w:tcBorders>
            <w:noWrap/>
            <w:hideMark/>
          </w:tcPr>
          <w:p w14:paraId="29EF0E5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30558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9EAA656"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705BBCD" w14:textId="77777777" w:rsidR="00681333" w:rsidRPr="00681333" w:rsidRDefault="00681333" w:rsidP="00931F9E">
            <w:pPr>
              <w:pStyle w:val="NoSpacing"/>
              <w:rPr>
                <w:lang w:eastAsia="en-AU"/>
              </w:rPr>
            </w:pPr>
            <w:proofErr w:type="spellStart"/>
            <w:r w:rsidRPr="00681333">
              <w:rPr>
                <w:lang w:eastAsia="en-AU"/>
              </w:rPr>
              <w:lastRenderedPageBreak/>
              <w:t>Wohlin</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720278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 predicted by theory: choice and</w:t>
            </w:r>
            <w:r w:rsidRPr="00681333">
              <w:rPr>
                <w:lang w:eastAsia="en-AU"/>
              </w:rPr>
              <w:br/>
              <w:t>competition in a publicly funded and</w:t>
            </w:r>
            <w:r w:rsidRPr="00681333">
              <w:rPr>
                <w:lang w:eastAsia="en-AU"/>
              </w:rPr>
              <w:br/>
              <w:t>regulated regional health system yield</w:t>
            </w:r>
            <w:r w:rsidRPr="00681333">
              <w:rPr>
                <w:lang w:eastAsia="en-AU"/>
              </w:rPr>
              <w:br/>
              <w:t>improved access and cost control</w:t>
            </w:r>
          </w:p>
        </w:tc>
        <w:tc>
          <w:tcPr>
            <w:tcW w:w="724" w:type="pct"/>
            <w:tcBorders>
              <w:top w:val="none" w:sz="0" w:space="0" w:color="auto"/>
              <w:left w:val="none" w:sz="0" w:space="0" w:color="auto"/>
              <w:bottom w:val="none" w:sz="0" w:space="0" w:color="auto"/>
              <w:right w:val="none" w:sz="0" w:space="0" w:color="auto"/>
            </w:tcBorders>
            <w:noWrap/>
            <w:hideMark/>
          </w:tcPr>
          <w:p w14:paraId="63C61BA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21F443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448899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Patients entered </w:t>
            </w:r>
            <w:proofErr w:type="spellStart"/>
            <w:r w:rsidRPr="00681333">
              <w:rPr>
                <w:lang w:eastAsia="en-AU"/>
              </w:rPr>
              <w:t>OrthoChoice</w:t>
            </w:r>
            <w:proofErr w:type="spellEnd"/>
            <w:r w:rsidRPr="00681333">
              <w:rPr>
                <w:lang w:eastAsia="en-AU"/>
              </w:rPr>
              <w:t xml:space="preserve"> through referrals from</w:t>
            </w:r>
            <w:r w:rsidRPr="00681333">
              <w:rPr>
                <w:lang w:eastAsia="en-AU"/>
              </w:rPr>
              <w:br/>
              <w:t>primary care. Providers expressed frustration over the</w:t>
            </w:r>
            <w:r w:rsidRPr="00681333">
              <w:rPr>
                <w:lang w:eastAsia="en-AU"/>
              </w:rPr>
              <w:br/>
              <w:t>quality of the referrals they received and that they had to</w:t>
            </w:r>
            <w:r w:rsidRPr="00681333">
              <w:rPr>
                <w:lang w:eastAsia="en-AU"/>
              </w:rPr>
              <w:br/>
              <w:t>rely on primary care to conduct the initial assessment as</w:t>
            </w:r>
            <w:r w:rsidRPr="00681333">
              <w:rPr>
                <w:lang w:eastAsia="en-AU"/>
              </w:rPr>
              <w:br/>
              <w:t>they were punished financially if a referred patient did not</w:t>
            </w:r>
            <w:r w:rsidRPr="00681333">
              <w:rPr>
                <w:lang w:eastAsia="en-AU"/>
              </w:rPr>
              <w:br/>
              <w:t>meet indications for surgery.</w:t>
            </w:r>
            <w:r w:rsidRPr="00681333">
              <w:rPr>
                <w:lang w:eastAsia="en-AU"/>
              </w:rPr>
              <w:br/>
            </w:r>
            <w:r w:rsidRPr="00681333">
              <w:rPr>
                <w:lang w:eastAsia="en-AU"/>
              </w:rPr>
              <w:br/>
              <w:t>Providers unanimously stated that the fixed reimburse-</w:t>
            </w:r>
            <w:r w:rsidRPr="00681333">
              <w:rPr>
                <w:lang w:eastAsia="en-AU"/>
              </w:rPr>
              <w:br/>
            </w:r>
            <w:proofErr w:type="spellStart"/>
            <w:r w:rsidRPr="00681333">
              <w:rPr>
                <w:lang w:eastAsia="en-AU"/>
              </w:rPr>
              <w:t>ment</w:t>
            </w:r>
            <w:proofErr w:type="spellEnd"/>
            <w:r w:rsidRPr="00681333">
              <w:rPr>
                <w:lang w:eastAsia="en-AU"/>
              </w:rPr>
              <w:t xml:space="preserve"> for </w:t>
            </w:r>
            <w:proofErr w:type="spellStart"/>
            <w:r w:rsidRPr="00681333">
              <w:rPr>
                <w:lang w:eastAsia="en-AU"/>
              </w:rPr>
              <w:t>OrthoChoice</w:t>
            </w:r>
            <w:proofErr w:type="spellEnd"/>
            <w:r w:rsidRPr="00681333">
              <w:rPr>
                <w:lang w:eastAsia="en-AU"/>
              </w:rPr>
              <w:t xml:space="preserve"> patients was too low, and </w:t>
            </w:r>
            <w:proofErr w:type="spellStart"/>
            <w:r w:rsidRPr="00681333">
              <w:rPr>
                <w:lang w:eastAsia="en-AU"/>
              </w:rPr>
              <w:t>subse</w:t>
            </w:r>
            <w:proofErr w:type="spellEnd"/>
            <w:r w:rsidRPr="00681333">
              <w:rPr>
                <w:lang w:eastAsia="en-AU"/>
              </w:rPr>
              <w:t>-</w:t>
            </w:r>
            <w:r w:rsidRPr="00681333">
              <w:rPr>
                <w:lang w:eastAsia="en-AU"/>
              </w:rPr>
              <w:br/>
            </w:r>
            <w:proofErr w:type="spellStart"/>
            <w:r w:rsidRPr="00681333">
              <w:rPr>
                <w:lang w:eastAsia="en-AU"/>
              </w:rPr>
              <w:t>quent</w:t>
            </w:r>
            <w:proofErr w:type="spellEnd"/>
            <w:r w:rsidRPr="00681333">
              <w:rPr>
                <w:lang w:eastAsia="en-AU"/>
              </w:rPr>
              <w:t xml:space="preserve"> price adjustments were insufficient. Provider</w:t>
            </w:r>
            <w:r w:rsidRPr="00681333">
              <w:rPr>
                <w:lang w:eastAsia="en-AU"/>
              </w:rPr>
              <w:br/>
              <w:t>representatives claimed considerably higher unit costs,</w:t>
            </w:r>
            <w:r w:rsidRPr="00681333">
              <w:rPr>
                <w:lang w:eastAsia="en-AU"/>
              </w:rPr>
              <w:br/>
              <w:t>although no provider could provide detailed information</w:t>
            </w:r>
            <w:r w:rsidRPr="00681333">
              <w:rPr>
                <w:lang w:eastAsia="en-AU"/>
              </w:rPr>
              <w:br/>
              <w:t xml:space="preserve">on how those estimates had been </w:t>
            </w:r>
            <w:r w:rsidRPr="00931F9E">
              <w:t>calculated</w:t>
            </w:r>
          </w:p>
        </w:tc>
        <w:tc>
          <w:tcPr>
            <w:tcW w:w="769" w:type="pct"/>
            <w:tcBorders>
              <w:top w:val="none" w:sz="0" w:space="0" w:color="auto"/>
              <w:left w:val="none" w:sz="0" w:space="0" w:color="auto"/>
              <w:bottom w:val="none" w:sz="0" w:space="0" w:color="auto"/>
              <w:right w:val="none" w:sz="0" w:space="0" w:color="auto"/>
            </w:tcBorders>
            <w:hideMark/>
          </w:tcPr>
          <w:p w14:paraId="4766008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gramStart"/>
            <w:r w:rsidRPr="00681333">
              <w:rPr>
                <w:lang w:eastAsia="en-AU"/>
              </w:rPr>
              <w:t>A majority of</w:t>
            </w:r>
            <w:proofErr w:type="gramEnd"/>
            <w:r w:rsidRPr="00681333">
              <w:rPr>
                <w:lang w:eastAsia="en-AU"/>
              </w:rPr>
              <w:t xml:space="preserve"> providers were positive to the introduction</w:t>
            </w:r>
            <w:r w:rsidRPr="00681333">
              <w:rPr>
                <w:lang w:eastAsia="en-AU"/>
              </w:rPr>
              <w:br/>
              <w:t xml:space="preserve">of </w:t>
            </w:r>
            <w:proofErr w:type="spellStart"/>
            <w:r w:rsidRPr="00681333">
              <w:rPr>
                <w:lang w:eastAsia="en-AU"/>
              </w:rPr>
              <w:t>OrthoChoice</w:t>
            </w:r>
            <w:proofErr w:type="spellEnd"/>
            <w:r w:rsidRPr="00681333">
              <w:rPr>
                <w:lang w:eastAsia="en-AU"/>
              </w:rPr>
              <w:t xml:space="preserve"> and defined it as a manifestation of</w:t>
            </w:r>
            <w:r w:rsidRPr="00681333">
              <w:rPr>
                <w:lang w:eastAsia="en-AU"/>
              </w:rPr>
              <w:br/>
              <w:t>patient-centredness</w:t>
            </w:r>
            <w:r w:rsidRPr="00681333">
              <w:rPr>
                <w:lang w:eastAsia="en-AU"/>
              </w:rPr>
              <w:br/>
            </w:r>
            <w:r w:rsidRPr="00681333">
              <w:rPr>
                <w:lang w:eastAsia="en-AU"/>
              </w:rPr>
              <w:br/>
              <w:t>All providers reiterated that they paid close attention to</w:t>
            </w:r>
            <w:r w:rsidRPr="00681333">
              <w:rPr>
                <w:lang w:eastAsia="en-AU"/>
              </w:rPr>
              <w:br/>
              <w:t>the regulations set by the purchaser</w:t>
            </w:r>
          </w:p>
        </w:tc>
        <w:tc>
          <w:tcPr>
            <w:tcW w:w="412" w:type="pct"/>
            <w:tcBorders>
              <w:top w:val="none" w:sz="0" w:space="0" w:color="auto"/>
              <w:left w:val="none" w:sz="0" w:space="0" w:color="auto"/>
              <w:bottom w:val="none" w:sz="0" w:space="0" w:color="auto"/>
              <w:right w:val="none" w:sz="0" w:space="0" w:color="auto"/>
            </w:tcBorders>
            <w:noWrap/>
            <w:hideMark/>
          </w:tcPr>
          <w:p w14:paraId="2F2E96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95B2D6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B09250D" w14:textId="77777777" w:rsidTr="00931F9E">
        <w:trPr>
          <w:cnfStyle w:val="100000000000" w:firstRow="1" w:lastRow="0" w:firstColumn="0" w:lastColumn="0" w:oddVBand="0" w:evenVBand="0" w:oddHBand="0" w:evenHBand="0" w:firstRowFirstColumn="0" w:firstRowLastColumn="0" w:lastRowFirstColumn="0" w:lastRowLastColumn="0"/>
          <w:trHeight w:val="518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9FBEEC3" w14:textId="77777777" w:rsidR="00681333" w:rsidRPr="00681333" w:rsidRDefault="00681333" w:rsidP="00931F9E">
            <w:pPr>
              <w:pStyle w:val="NoSpacing"/>
              <w:rPr>
                <w:lang w:eastAsia="en-AU"/>
              </w:rPr>
            </w:pPr>
            <w:proofErr w:type="spellStart"/>
            <w:r w:rsidRPr="00681333">
              <w:rPr>
                <w:lang w:eastAsia="en-AU"/>
              </w:rPr>
              <w:lastRenderedPageBreak/>
              <w:t>Wittlieb</w:t>
            </w:r>
            <w:proofErr w:type="spellEnd"/>
            <w:r w:rsidRPr="00681333">
              <w:rPr>
                <w:lang w:eastAsia="en-AU"/>
              </w:rPr>
              <w:t>-Weber et al. 2015</w:t>
            </w:r>
          </w:p>
        </w:tc>
        <w:tc>
          <w:tcPr>
            <w:tcW w:w="680" w:type="pct"/>
            <w:tcBorders>
              <w:top w:val="none" w:sz="0" w:space="0" w:color="auto"/>
              <w:left w:val="none" w:sz="0" w:space="0" w:color="auto"/>
              <w:bottom w:val="none" w:sz="0" w:space="0" w:color="auto"/>
              <w:right w:val="none" w:sz="0" w:space="0" w:color="auto"/>
            </w:tcBorders>
            <w:hideMark/>
          </w:tcPr>
          <w:p w14:paraId="4103673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spellStart"/>
            <w:r w:rsidRPr="00681333">
              <w:rPr>
                <w:lang w:eastAsia="en-AU"/>
              </w:rPr>
              <w:t>Pediatric</w:t>
            </w:r>
            <w:proofErr w:type="spellEnd"/>
            <w:r w:rsidRPr="00681333">
              <w:rPr>
                <w:lang w:eastAsia="en-AU"/>
              </w:rPr>
              <w:t xml:space="preserve"> Versus Adult Cardiomyopathy and Heart</w:t>
            </w:r>
            <w:r w:rsidRPr="00681333">
              <w:rPr>
                <w:lang w:eastAsia="en-AU"/>
              </w:rPr>
              <w:br/>
              <w:t>Failure-Related Hospitalizations: A Value-Based Analysis</w:t>
            </w:r>
          </w:p>
        </w:tc>
        <w:tc>
          <w:tcPr>
            <w:tcW w:w="724" w:type="pct"/>
            <w:tcBorders>
              <w:top w:val="none" w:sz="0" w:space="0" w:color="auto"/>
              <w:left w:val="none" w:sz="0" w:space="0" w:color="auto"/>
              <w:bottom w:val="none" w:sz="0" w:space="0" w:color="auto"/>
              <w:right w:val="none" w:sz="0" w:space="0" w:color="auto"/>
            </w:tcBorders>
            <w:noWrap/>
            <w:hideMark/>
          </w:tcPr>
          <w:p w14:paraId="3A9A66B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Charges were greater for </w:t>
            </w:r>
            <w:proofErr w:type="spellStart"/>
            <w:r w:rsidRPr="00681333">
              <w:rPr>
                <w:lang w:eastAsia="en-AU"/>
              </w:rPr>
              <w:t>pediatric</w:t>
            </w:r>
            <w:proofErr w:type="spellEnd"/>
            <w:r w:rsidRPr="00681333">
              <w:rPr>
                <w:lang w:eastAsia="en-AU"/>
              </w:rPr>
              <w:t xml:space="preserve"> hospitalizations, both overall ($116,483 vs $</w:t>
            </w:r>
            <w:proofErr w:type="gramStart"/>
            <w:r w:rsidRPr="00681333">
              <w:rPr>
                <w:lang w:eastAsia="en-AU"/>
              </w:rPr>
              <w:t>40,662 )</w:t>
            </w:r>
            <w:proofErr w:type="gramEnd"/>
            <w:r w:rsidRPr="00681333">
              <w:rPr>
                <w:lang w:eastAsia="en-AU"/>
              </w:rPr>
              <w:t xml:space="preserve"> and for all years evaluated</w:t>
            </w:r>
          </w:p>
        </w:tc>
        <w:tc>
          <w:tcPr>
            <w:tcW w:w="520" w:type="pct"/>
            <w:tcBorders>
              <w:top w:val="none" w:sz="0" w:space="0" w:color="auto"/>
              <w:left w:val="none" w:sz="0" w:space="0" w:color="auto"/>
              <w:bottom w:val="none" w:sz="0" w:space="0" w:color="auto"/>
              <w:right w:val="none" w:sz="0" w:space="0" w:color="auto"/>
            </w:tcBorders>
            <w:hideMark/>
          </w:tcPr>
          <w:p w14:paraId="50626E5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Overall mortality was greater for </w:t>
            </w:r>
            <w:proofErr w:type="spellStart"/>
            <w:r w:rsidRPr="00681333">
              <w:rPr>
                <w:lang w:eastAsia="en-AU"/>
              </w:rPr>
              <w:t>pediatric</w:t>
            </w:r>
            <w:proofErr w:type="spellEnd"/>
            <w:r w:rsidRPr="00681333">
              <w:rPr>
                <w:lang w:eastAsia="en-AU"/>
              </w:rPr>
              <w:t xml:space="preserve"> </w:t>
            </w:r>
            <w:proofErr w:type="gramStart"/>
            <w:r w:rsidRPr="00681333">
              <w:rPr>
                <w:lang w:eastAsia="en-AU"/>
              </w:rPr>
              <w:t>hospitalizations ,</w:t>
            </w:r>
            <w:proofErr w:type="gramEnd"/>
            <w:r w:rsidRPr="00681333">
              <w:rPr>
                <w:lang w:eastAsia="en-AU"/>
              </w:rPr>
              <w:t xml:space="preserve"> although it decreased over time for both </w:t>
            </w:r>
            <w:proofErr w:type="spellStart"/>
            <w:r w:rsidRPr="00681333">
              <w:rPr>
                <w:lang w:eastAsia="en-AU"/>
              </w:rPr>
              <w:t>pediatric</w:t>
            </w:r>
            <w:proofErr w:type="spellEnd"/>
            <w:r w:rsidRPr="00681333">
              <w:rPr>
                <w:lang w:eastAsia="en-AU"/>
              </w:rPr>
              <w:br/>
              <w:t>and adult hospitalizations</w:t>
            </w:r>
          </w:p>
        </w:tc>
        <w:tc>
          <w:tcPr>
            <w:tcW w:w="1246" w:type="pct"/>
            <w:tcBorders>
              <w:top w:val="none" w:sz="0" w:space="0" w:color="auto"/>
              <w:left w:val="none" w:sz="0" w:space="0" w:color="auto"/>
              <w:bottom w:val="none" w:sz="0" w:space="0" w:color="auto"/>
              <w:right w:val="none" w:sz="0" w:space="0" w:color="auto"/>
            </w:tcBorders>
            <w:noWrap/>
            <w:hideMark/>
          </w:tcPr>
          <w:p w14:paraId="6B30CC5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4A1CD8D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spellStart"/>
            <w:r w:rsidRPr="00681333">
              <w:rPr>
                <w:lang w:eastAsia="en-AU"/>
              </w:rPr>
              <w:t>Pediatric</w:t>
            </w:r>
            <w:proofErr w:type="spellEnd"/>
            <w:r w:rsidRPr="00681333">
              <w:rPr>
                <w:lang w:eastAsia="en-AU"/>
              </w:rPr>
              <w:t xml:space="preserve"> cardiomyopathy and heart failure hospitalizations were significantly longer than adult</w:t>
            </w:r>
            <w:r w:rsidRPr="00681333">
              <w:rPr>
                <w:lang w:eastAsia="en-AU"/>
              </w:rPr>
              <w:br/>
              <w:t>hospitalizations</w:t>
            </w:r>
          </w:p>
        </w:tc>
        <w:tc>
          <w:tcPr>
            <w:tcW w:w="412" w:type="pct"/>
            <w:tcBorders>
              <w:top w:val="none" w:sz="0" w:space="0" w:color="auto"/>
              <w:left w:val="none" w:sz="0" w:space="0" w:color="auto"/>
              <w:bottom w:val="none" w:sz="0" w:space="0" w:color="auto"/>
              <w:right w:val="none" w:sz="0" w:space="0" w:color="auto"/>
            </w:tcBorders>
            <w:noWrap/>
            <w:hideMark/>
          </w:tcPr>
          <w:p w14:paraId="4FB672E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5633C3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1668731"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8DF4A39" w14:textId="77777777" w:rsidR="00681333" w:rsidRPr="00681333" w:rsidRDefault="00681333" w:rsidP="00931F9E">
            <w:pPr>
              <w:pStyle w:val="NoSpacing"/>
              <w:rPr>
                <w:lang w:eastAsia="en-AU"/>
              </w:rPr>
            </w:pPr>
            <w:r w:rsidRPr="00681333">
              <w:rPr>
                <w:lang w:eastAsia="en-AU"/>
              </w:rPr>
              <w:lastRenderedPageBreak/>
              <w:t>Wickman et al. 2022</w:t>
            </w:r>
          </w:p>
        </w:tc>
        <w:tc>
          <w:tcPr>
            <w:tcW w:w="680" w:type="pct"/>
            <w:tcBorders>
              <w:top w:val="none" w:sz="0" w:space="0" w:color="auto"/>
              <w:left w:val="none" w:sz="0" w:space="0" w:color="auto"/>
              <w:bottom w:val="none" w:sz="0" w:space="0" w:color="auto"/>
              <w:right w:val="none" w:sz="0" w:space="0" w:color="auto"/>
            </w:tcBorders>
            <w:hideMark/>
          </w:tcPr>
          <w:p w14:paraId="092F592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Influence of medical comorbidity and surgical</w:t>
            </w:r>
            <w:r w:rsidRPr="00681333">
              <w:rPr>
                <w:lang w:eastAsia="en-AU"/>
              </w:rPr>
              <w:br/>
              <w:t>indication on total elbow arthroplasty cost of care</w:t>
            </w:r>
          </w:p>
        </w:tc>
        <w:tc>
          <w:tcPr>
            <w:tcW w:w="724" w:type="pct"/>
            <w:tcBorders>
              <w:top w:val="none" w:sz="0" w:space="0" w:color="auto"/>
              <w:left w:val="none" w:sz="0" w:space="0" w:color="auto"/>
              <w:bottom w:val="none" w:sz="0" w:space="0" w:color="auto"/>
              <w:right w:val="none" w:sz="0" w:space="0" w:color="auto"/>
            </w:tcBorders>
            <w:noWrap/>
            <w:hideMark/>
          </w:tcPr>
          <w:p w14:paraId="787B1A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5B2E1A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756B4C5" w14:textId="77777777" w:rsid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b w:val="0"/>
                <w:bCs w:val="0"/>
                <w:lang w:eastAsia="en-AU"/>
              </w:rPr>
            </w:pPr>
            <w:r w:rsidRPr="00681333">
              <w:rPr>
                <w:lang w:eastAsia="en-AU"/>
              </w:rPr>
              <w:t>The mean reimbursement cost of the surgical encounter</w:t>
            </w:r>
            <w:r w:rsidRPr="00681333">
              <w:rPr>
                <w:lang w:eastAsia="en-AU"/>
              </w:rPr>
              <w:br/>
              <w:t>($13,393) did not differ significantly based on patient factors. The mean reimbursement cost of the 89-day postoperative period</w:t>
            </w:r>
            <w:r w:rsidRPr="00681333">
              <w:rPr>
                <w:lang w:eastAsia="en-AU"/>
              </w:rPr>
              <w:br/>
              <w:t xml:space="preserve">($4232) differed significantly when stratified by surgical </w:t>
            </w:r>
            <w:proofErr w:type="gramStart"/>
            <w:r w:rsidRPr="00681333">
              <w:rPr>
                <w:lang w:eastAsia="en-AU"/>
              </w:rPr>
              <w:t>indication  or</w:t>
            </w:r>
            <w:proofErr w:type="gramEnd"/>
            <w:r w:rsidRPr="00681333">
              <w:rPr>
                <w:lang w:eastAsia="en-AU"/>
              </w:rPr>
              <w:t xml:space="preserve"> by medical comorbidity. The total 90-day reimbursement cost ($</w:t>
            </w:r>
            <w:proofErr w:type="gramStart"/>
            <w:r w:rsidRPr="00681333">
              <w:rPr>
                <w:lang w:eastAsia="en-AU"/>
              </w:rPr>
              <w:t>16,982 )</w:t>
            </w:r>
            <w:proofErr w:type="gramEnd"/>
            <w:r w:rsidRPr="00681333">
              <w:rPr>
                <w:lang w:eastAsia="en-AU"/>
              </w:rPr>
              <w:t xml:space="preserve"> differed significantly when stratified by</w:t>
            </w:r>
            <w:r w:rsidRPr="00681333">
              <w:rPr>
                <w:lang w:eastAsia="en-AU"/>
              </w:rPr>
              <w:br/>
              <w:t>surgical indication  or by medical comorbidity , with the indication of acute fracture ($18,870) and the</w:t>
            </w:r>
            <w:r w:rsidRPr="00681333">
              <w:rPr>
                <w:lang w:eastAsia="en-AU"/>
              </w:rPr>
              <w:br/>
              <w:t>comorbidity of chronic pulmonary disease ($19,194) showing the highest total 90-day cost. Inpatient costs related to readmissions represented 38% of the total reimbursement cost. The overall readmission rate was 5.0%, and the mean readmission cost was</w:t>
            </w:r>
            <w:r w:rsidRPr="00681333">
              <w:rPr>
                <w:lang w:eastAsia="en-AU"/>
              </w:rPr>
              <w:br/>
              <w:t>$16,296</w:t>
            </w:r>
          </w:p>
          <w:p w14:paraId="5A88AEB2" w14:textId="77777777" w:rsidR="00931F9E" w:rsidRPr="00681333" w:rsidRDefault="00931F9E"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8A2BE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66E4F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70E5226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F34DFE6" w14:textId="77777777" w:rsidTr="00931F9E">
        <w:trPr>
          <w:cnfStyle w:val="100000000000" w:firstRow="1" w:lastRow="0" w:firstColumn="0" w:lastColumn="0" w:oddVBand="0" w:evenVBand="0" w:oddHBand="0" w:evenHBand="0" w:firstRowFirstColumn="0" w:firstRowLastColumn="0" w:lastRowFirstColumn="0" w:lastRowLastColumn="0"/>
          <w:trHeight w:val="720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55D2350" w14:textId="77777777" w:rsidR="00681333" w:rsidRPr="00681333" w:rsidRDefault="00681333" w:rsidP="00931F9E">
            <w:pPr>
              <w:pStyle w:val="NoSpacing"/>
              <w:rPr>
                <w:lang w:eastAsia="en-AU"/>
              </w:rPr>
            </w:pPr>
            <w:r w:rsidRPr="00681333">
              <w:rPr>
                <w:lang w:eastAsia="en-AU"/>
              </w:rPr>
              <w:lastRenderedPageBreak/>
              <w:t>Weiss et al. 2019</w:t>
            </w:r>
          </w:p>
        </w:tc>
        <w:tc>
          <w:tcPr>
            <w:tcW w:w="680" w:type="pct"/>
            <w:tcBorders>
              <w:top w:val="none" w:sz="0" w:space="0" w:color="auto"/>
              <w:left w:val="none" w:sz="0" w:space="0" w:color="auto"/>
              <w:bottom w:val="none" w:sz="0" w:space="0" w:color="auto"/>
              <w:right w:val="none" w:sz="0" w:space="0" w:color="auto"/>
            </w:tcBorders>
            <w:hideMark/>
          </w:tcPr>
          <w:p w14:paraId="11209C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Effective Care Management for </w:t>
            </w:r>
            <w:r w:rsidRPr="00681333">
              <w:rPr>
                <w:lang w:eastAsia="en-AU"/>
              </w:rPr>
              <w:br/>
              <w:t xml:space="preserve">Children </w:t>
            </w:r>
            <w:proofErr w:type="gramStart"/>
            <w:r w:rsidRPr="00681333">
              <w:rPr>
                <w:lang w:eastAsia="en-AU"/>
              </w:rPr>
              <w:t>With</w:t>
            </w:r>
            <w:proofErr w:type="gramEnd"/>
            <w:r w:rsidRPr="00681333">
              <w:rPr>
                <w:lang w:eastAsia="en-AU"/>
              </w:rPr>
              <w:t xml:space="preserve"> Special Health </w:t>
            </w:r>
            <w:r w:rsidRPr="00681333">
              <w:rPr>
                <w:lang w:eastAsia="en-AU"/>
              </w:rPr>
              <w:br/>
              <w:t xml:space="preserve">Care Needs in the Era of </w:t>
            </w:r>
            <w:r w:rsidRPr="00681333">
              <w:rPr>
                <w:lang w:eastAsia="en-AU"/>
              </w:rPr>
              <w:br/>
              <w:t>Value-Based Payment</w:t>
            </w:r>
          </w:p>
        </w:tc>
        <w:tc>
          <w:tcPr>
            <w:tcW w:w="724" w:type="pct"/>
            <w:tcBorders>
              <w:top w:val="none" w:sz="0" w:space="0" w:color="auto"/>
              <w:left w:val="none" w:sz="0" w:space="0" w:color="auto"/>
              <w:bottom w:val="none" w:sz="0" w:space="0" w:color="auto"/>
              <w:right w:val="none" w:sz="0" w:space="0" w:color="auto"/>
            </w:tcBorders>
            <w:noWrap/>
            <w:hideMark/>
          </w:tcPr>
          <w:p w14:paraId="2B326E9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8C9A6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Significant reduction in ED and inpatient utilisation</w:t>
            </w:r>
          </w:p>
        </w:tc>
        <w:tc>
          <w:tcPr>
            <w:tcW w:w="1246" w:type="pct"/>
            <w:tcBorders>
              <w:top w:val="none" w:sz="0" w:space="0" w:color="auto"/>
              <w:left w:val="none" w:sz="0" w:space="0" w:color="auto"/>
              <w:bottom w:val="none" w:sz="0" w:space="0" w:color="auto"/>
              <w:right w:val="none" w:sz="0" w:space="0" w:color="auto"/>
            </w:tcBorders>
            <w:hideMark/>
          </w:tcPr>
          <w:p w14:paraId="7AFC71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While the costs of the program exceeded </w:t>
            </w:r>
            <w:r w:rsidRPr="00681333">
              <w:rPr>
                <w:lang w:eastAsia="en-AU"/>
              </w:rPr>
              <w:br/>
              <w:t>the amount budgeted within a total capitation funds flow, the financial benefits from cost savings more than adequately covered the program costs.</w:t>
            </w:r>
          </w:p>
        </w:tc>
        <w:tc>
          <w:tcPr>
            <w:tcW w:w="769" w:type="pct"/>
            <w:tcBorders>
              <w:top w:val="none" w:sz="0" w:space="0" w:color="auto"/>
              <w:left w:val="none" w:sz="0" w:space="0" w:color="auto"/>
              <w:bottom w:val="none" w:sz="0" w:space="0" w:color="auto"/>
              <w:right w:val="none" w:sz="0" w:space="0" w:color="auto"/>
            </w:tcBorders>
            <w:noWrap/>
            <w:hideMark/>
          </w:tcPr>
          <w:p w14:paraId="41A932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Significant reduction in ED and inpatient utilisation</w:t>
            </w:r>
          </w:p>
        </w:tc>
        <w:tc>
          <w:tcPr>
            <w:tcW w:w="412" w:type="pct"/>
            <w:tcBorders>
              <w:top w:val="none" w:sz="0" w:space="0" w:color="auto"/>
              <w:left w:val="none" w:sz="0" w:space="0" w:color="auto"/>
              <w:bottom w:val="none" w:sz="0" w:space="0" w:color="auto"/>
              <w:right w:val="none" w:sz="0" w:space="0" w:color="auto"/>
            </w:tcBorders>
            <w:noWrap/>
            <w:hideMark/>
          </w:tcPr>
          <w:p w14:paraId="1301800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B9A72D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551B96D"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A7E5811" w14:textId="77777777" w:rsidR="00681333" w:rsidRPr="00681333" w:rsidRDefault="00681333" w:rsidP="00931F9E">
            <w:pPr>
              <w:pStyle w:val="NoSpacing"/>
              <w:rPr>
                <w:lang w:eastAsia="en-AU"/>
              </w:rPr>
            </w:pPr>
            <w:proofErr w:type="spellStart"/>
            <w:r w:rsidRPr="00681333">
              <w:rPr>
                <w:lang w:eastAsia="en-AU"/>
              </w:rPr>
              <w:lastRenderedPageBreak/>
              <w:t>VanHooff</w:t>
            </w:r>
            <w:proofErr w:type="spellEnd"/>
            <w:r w:rsidRPr="00681333">
              <w:rPr>
                <w:lang w:eastAsia="en-AU"/>
              </w:rPr>
              <w:t xml:space="preserve"> et al. 2017</w:t>
            </w:r>
          </w:p>
        </w:tc>
        <w:tc>
          <w:tcPr>
            <w:tcW w:w="680" w:type="pct"/>
            <w:tcBorders>
              <w:top w:val="none" w:sz="0" w:space="0" w:color="auto"/>
              <w:left w:val="none" w:sz="0" w:space="0" w:color="auto"/>
              <w:bottom w:val="none" w:sz="0" w:space="0" w:color="auto"/>
              <w:right w:val="none" w:sz="0" w:space="0" w:color="auto"/>
            </w:tcBorders>
            <w:hideMark/>
          </w:tcPr>
          <w:p w14:paraId="7C05520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Care for </w:t>
            </w:r>
            <w:proofErr w:type="spellStart"/>
            <w:r w:rsidRPr="00681333">
              <w:rPr>
                <w:lang w:eastAsia="en-AU"/>
              </w:rPr>
              <w:t>Outcomesâ</w:t>
            </w:r>
            <w:proofErr w:type="spellEnd"/>
            <w:r w:rsidRPr="00681333">
              <w:rPr>
                <w:lang w:eastAsia="en-AU"/>
              </w:rPr>
              <w:t xml:space="preserve">€™: systematic </w:t>
            </w:r>
            <w:r w:rsidRPr="00681333">
              <w:rPr>
                <w:lang w:eastAsia="en-AU"/>
              </w:rPr>
              <w:br/>
              <w:t xml:space="preserve">development of a set of </w:t>
            </w:r>
            <w:proofErr w:type="gramStart"/>
            <w:r w:rsidRPr="00681333">
              <w:rPr>
                <w:lang w:eastAsia="en-AU"/>
              </w:rPr>
              <w:t>outcome</w:t>
            </w:r>
            <w:proofErr w:type="gramEnd"/>
            <w:r w:rsidRPr="00681333">
              <w:rPr>
                <w:lang w:eastAsia="en-AU"/>
              </w:rPr>
              <w:t xml:space="preserve"> </w:t>
            </w:r>
            <w:r w:rsidRPr="00681333">
              <w:rPr>
                <w:lang w:eastAsia="en-AU"/>
              </w:rPr>
              <w:br/>
              <w:t xml:space="preserve">indicators to improve patient-relevant </w:t>
            </w:r>
            <w:r w:rsidRPr="00681333">
              <w:rPr>
                <w:lang w:eastAsia="en-AU"/>
              </w:rPr>
              <w:br/>
              <w:t>outcomes for patients with lung cancer</w:t>
            </w:r>
          </w:p>
        </w:tc>
        <w:tc>
          <w:tcPr>
            <w:tcW w:w="724" w:type="pct"/>
            <w:tcBorders>
              <w:top w:val="none" w:sz="0" w:space="0" w:color="auto"/>
              <w:left w:val="none" w:sz="0" w:space="0" w:color="auto"/>
              <w:bottom w:val="none" w:sz="0" w:space="0" w:color="auto"/>
              <w:right w:val="none" w:sz="0" w:space="0" w:color="auto"/>
            </w:tcBorders>
            <w:noWrap/>
            <w:hideMark/>
          </w:tcPr>
          <w:p w14:paraId="7328A5D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96E23A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15AD10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6412C4A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resulting set of indicators consists of only six variables from three different </w:t>
            </w:r>
            <w:r w:rsidRPr="00681333">
              <w:rPr>
                <w:lang w:eastAsia="en-AU"/>
              </w:rPr>
              <w:br/>
              <w:t xml:space="preserve">outcome hierarchy levels: survival (mortality and median </w:t>
            </w:r>
            <w:r w:rsidRPr="00681333">
              <w:rPr>
                <w:lang w:eastAsia="en-AU"/>
              </w:rPr>
              <w:br/>
              <w:t xml:space="preserve">survival after diagnosis); degree of recovery (treatment </w:t>
            </w:r>
            <w:r w:rsidRPr="00681333">
              <w:rPr>
                <w:lang w:eastAsia="en-AU"/>
              </w:rPr>
              <w:br/>
              <w:t xml:space="preserve">result after resection and QoL) and process of recovery </w:t>
            </w:r>
            <w:r w:rsidRPr="00681333">
              <w:rPr>
                <w:lang w:eastAsia="en-AU"/>
              </w:rPr>
              <w:br/>
              <w:t xml:space="preserve">(complications after resection and side effects after </w:t>
            </w:r>
            <w:r w:rsidRPr="00681333">
              <w:rPr>
                <w:lang w:eastAsia="en-AU"/>
              </w:rPr>
              <w:br/>
              <w:t xml:space="preserve">radiotherapy or chemotherapy). These indicators, tested </w:t>
            </w:r>
            <w:r w:rsidRPr="00681333">
              <w:rPr>
                <w:lang w:eastAsia="en-AU"/>
              </w:rPr>
              <w:br/>
              <w:t xml:space="preserve">for their feasibility and discriminative aspect to patient </w:t>
            </w:r>
            <w:r w:rsidRPr="00681333">
              <w:rPr>
                <w:lang w:eastAsia="en-AU"/>
              </w:rPr>
              <w:br/>
              <w:t xml:space="preserve">outcomes, differ from most quality indicators nationwide, </w:t>
            </w:r>
            <w:r w:rsidRPr="00681333">
              <w:rPr>
                <w:lang w:eastAsia="en-AU"/>
              </w:rPr>
              <w:br/>
              <w:t xml:space="preserve">which focus on the process and structure of care or on </w:t>
            </w:r>
            <w:r w:rsidRPr="00681333">
              <w:rPr>
                <w:lang w:eastAsia="en-AU"/>
              </w:rPr>
              <w:br/>
              <w:t>only a part of clinical care for patients with lung cancer.</w:t>
            </w:r>
          </w:p>
        </w:tc>
        <w:tc>
          <w:tcPr>
            <w:tcW w:w="412" w:type="pct"/>
            <w:tcBorders>
              <w:top w:val="none" w:sz="0" w:space="0" w:color="auto"/>
              <w:left w:val="none" w:sz="0" w:space="0" w:color="auto"/>
              <w:bottom w:val="none" w:sz="0" w:space="0" w:color="auto"/>
              <w:right w:val="none" w:sz="0" w:space="0" w:color="auto"/>
            </w:tcBorders>
            <w:noWrap/>
            <w:hideMark/>
          </w:tcPr>
          <w:p w14:paraId="3F0F07D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EACC6C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494581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B433FE0" w14:textId="77777777" w:rsidR="00681333" w:rsidRPr="00681333" w:rsidRDefault="00681333" w:rsidP="00931F9E">
            <w:pPr>
              <w:pStyle w:val="NoSpacing"/>
              <w:rPr>
                <w:lang w:eastAsia="en-AU"/>
              </w:rPr>
            </w:pPr>
            <w:r w:rsidRPr="00681333">
              <w:rPr>
                <w:lang w:eastAsia="en-AU"/>
              </w:rPr>
              <w:lastRenderedPageBreak/>
              <w:t xml:space="preserve">van </w:t>
            </w:r>
            <w:proofErr w:type="spellStart"/>
            <w:r w:rsidRPr="00681333">
              <w:rPr>
                <w:lang w:eastAsia="en-AU"/>
              </w:rPr>
              <w:t>Egdom</w:t>
            </w:r>
            <w:proofErr w:type="spellEnd"/>
            <w:r w:rsidRPr="00681333">
              <w:rPr>
                <w:lang w:eastAsia="en-AU"/>
              </w:rPr>
              <w:t xml:space="preserve"> et al. 2019</w:t>
            </w:r>
          </w:p>
        </w:tc>
        <w:tc>
          <w:tcPr>
            <w:tcW w:w="680" w:type="pct"/>
            <w:tcBorders>
              <w:top w:val="none" w:sz="0" w:space="0" w:color="auto"/>
              <w:left w:val="none" w:sz="0" w:space="0" w:color="auto"/>
              <w:bottom w:val="none" w:sz="0" w:space="0" w:color="auto"/>
              <w:right w:val="none" w:sz="0" w:space="0" w:color="auto"/>
            </w:tcBorders>
            <w:hideMark/>
          </w:tcPr>
          <w:p w14:paraId="4DF62D7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Implementation of Value Based Breast Cancer Care</w:t>
            </w:r>
          </w:p>
        </w:tc>
        <w:tc>
          <w:tcPr>
            <w:tcW w:w="724" w:type="pct"/>
            <w:tcBorders>
              <w:top w:val="none" w:sz="0" w:space="0" w:color="auto"/>
              <w:left w:val="none" w:sz="0" w:space="0" w:color="auto"/>
              <w:bottom w:val="none" w:sz="0" w:space="0" w:color="auto"/>
              <w:right w:val="none" w:sz="0" w:space="0" w:color="auto"/>
            </w:tcBorders>
            <w:noWrap/>
            <w:hideMark/>
          </w:tcPr>
          <w:p w14:paraId="783B3E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13CCCED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Inclusion of Patient Reported Outcomes (Measures) assisted patients in becoming more aware of everyday function and contributed positively to their treatment.</w:t>
            </w:r>
          </w:p>
        </w:tc>
        <w:tc>
          <w:tcPr>
            <w:tcW w:w="769" w:type="pct"/>
            <w:tcBorders>
              <w:top w:val="none" w:sz="0" w:space="0" w:color="auto"/>
              <w:left w:val="none" w:sz="0" w:space="0" w:color="auto"/>
              <w:bottom w:val="none" w:sz="0" w:space="0" w:color="auto"/>
              <w:right w:val="none" w:sz="0" w:space="0" w:color="auto"/>
            </w:tcBorders>
            <w:noWrap/>
            <w:hideMark/>
          </w:tcPr>
          <w:p w14:paraId="3327D21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19B2A6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hideMark/>
          </w:tcPr>
          <w:p w14:paraId="75A48B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Care providers at our institute reported</w:t>
            </w:r>
            <w:r w:rsidRPr="00681333">
              <w:rPr>
                <w:lang w:eastAsia="en-AU"/>
              </w:rPr>
              <w:br/>
              <w:t>similar benefits, additionally stating that with the use of PROMs a more complete view about the provided care can be obtained.</w:t>
            </w:r>
            <w:r w:rsidRPr="00681333">
              <w:rPr>
                <w:lang w:eastAsia="en-AU"/>
              </w:rPr>
              <w:br/>
            </w:r>
            <w:r w:rsidRPr="00681333">
              <w:rPr>
                <w:lang w:eastAsia="en-AU"/>
              </w:rPr>
              <w:br/>
              <w:t>Clinicians found PRO data useful and not disruptive to their practice</w:t>
            </w:r>
          </w:p>
        </w:tc>
      </w:tr>
      <w:tr w:rsidR="00931F9E" w:rsidRPr="00681333" w14:paraId="6F12D018" w14:textId="77777777" w:rsidTr="00931F9E">
        <w:trPr>
          <w:cnfStyle w:val="100000000000" w:firstRow="1" w:lastRow="0" w:firstColumn="0" w:lastColumn="0" w:oddVBand="0" w:evenVBand="0" w:oddHBand="0" w:evenHBand="0" w:firstRowFirstColumn="0" w:firstRowLastColumn="0" w:lastRowFirstColumn="0" w:lastRowLastColumn="0"/>
          <w:trHeight w:val="604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A056186" w14:textId="77777777" w:rsidR="00681333" w:rsidRPr="00681333" w:rsidRDefault="00681333" w:rsidP="00931F9E">
            <w:pPr>
              <w:pStyle w:val="NoSpacing"/>
              <w:rPr>
                <w:lang w:eastAsia="en-AU"/>
              </w:rPr>
            </w:pPr>
            <w:proofErr w:type="spellStart"/>
            <w:r w:rsidRPr="00681333">
              <w:rPr>
                <w:lang w:eastAsia="en-AU"/>
              </w:rPr>
              <w:lastRenderedPageBreak/>
              <w:t>vanDeena</w:t>
            </w:r>
            <w:proofErr w:type="spellEnd"/>
            <w:r w:rsidRPr="00681333">
              <w:rPr>
                <w:lang w:eastAsia="en-AU"/>
              </w:rPr>
              <w:t xml:space="preserve"> et al. 2017</w:t>
            </w:r>
          </w:p>
        </w:tc>
        <w:tc>
          <w:tcPr>
            <w:tcW w:w="680" w:type="pct"/>
            <w:tcBorders>
              <w:top w:val="none" w:sz="0" w:space="0" w:color="auto"/>
              <w:left w:val="none" w:sz="0" w:space="0" w:color="auto"/>
              <w:bottom w:val="none" w:sz="0" w:space="0" w:color="auto"/>
              <w:right w:val="none" w:sz="0" w:space="0" w:color="auto"/>
            </w:tcBorders>
            <w:hideMark/>
          </w:tcPr>
          <w:p w14:paraId="0B7B17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impact of value-based healthcare for</w:t>
            </w:r>
            <w:r w:rsidRPr="00681333">
              <w:rPr>
                <w:lang w:eastAsia="en-AU"/>
              </w:rPr>
              <w:br/>
              <w:t>inflammatory bowel diseases on healthcare</w:t>
            </w:r>
            <w:r w:rsidRPr="00681333">
              <w:rPr>
                <w:lang w:eastAsia="en-AU"/>
              </w:rPr>
              <w:br/>
              <w:t>utilization: a pilot study</w:t>
            </w:r>
          </w:p>
        </w:tc>
        <w:tc>
          <w:tcPr>
            <w:tcW w:w="724" w:type="pct"/>
            <w:tcBorders>
              <w:top w:val="none" w:sz="0" w:space="0" w:color="auto"/>
              <w:left w:val="none" w:sz="0" w:space="0" w:color="auto"/>
              <w:bottom w:val="none" w:sz="0" w:space="0" w:color="auto"/>
              <w:right w:val="none" w:sz="0" w:space="0" w:color="auto"/>
            </w:tcBorders>
            <w:noWrap/>
            <w:hideMark/>
          </w:tcPr>
          <w:p w14:paraId="0C3C21C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79E8A4B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Consistently observed trends toward fewer</w:t>
            </w:r>
            <w:r w:rsidRPr="00681333">
              <w:rPr>
                <w:lang w:eastAsia="en-AU"/>
              </w:rPr>
              <w:br/>
              <w:t>ED visits, hospitalizations, surgeries, upper endoscopies,</w:t>
            </w:r>
            <w:r w:rsidRPr="00681333">
              <w:rPr>
                <w:lang w:eastAsia="en-AU"/>
              </w:rPr>
              <w:br/>
              <w:t>and most imaging tests, as well as less long-term corticosteroid use</w:t>
            </w:r>
          </w:p>
        </w:tc>
        <w:tc>
          <w:tcPr>
            <w:tcW w:w="1246" w:type="pct"/>
            <w:tcBorders>
              <w:top w:val="none" w:sz="0" w:space="0" w:color="auto"/>
              <w:left w:val="none" w:sz="0" w:space="0" w:color="auto"/>
              <w:bottom w:val="none" w:sz="0" w:space="0" w:color="auto"/>
              <w:right w:val="none" w:sz="0" w:space="0" w:color="auto"/>
            </w:tcBorders>
            <w:noWrap/>
            <w:hideMark/>
          </w:tcPr>
          <w:p w14:paraId="6D03B6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Costs decreased by $221 per patient compared to $73 in the non VBHC group</w:t>
            </w:r>
          </w:p>
        </w:tc>
        <w:tc>
          <w:tcPr>
            <w:tcW w:w="769" w:type="pct"/>
            <w:tcBorders>
              <w:top w:val="none" w:sz="0" w:space="0" w:color="auto"/>
              <w:left w:val="none" w:sz="0" w:space="0" w:color="auto"/>
              <w:bottom w:val="none" w:sz="0" w:space="0" w:color="auto"/>
              <w:right w:val="none" w:sz="0" w:space="0" w:color="auto"/>
            </w:tcBorders>
            <w:noWrap/>
            <w:hideMark/>
          </w:tcPr>
          <w:p w14:paraId="42830B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84D7D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FCAB8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8144EE2"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FC60B06" w14:textId="77777777" w:rsidR="00681333" w:rsidRPr="00681333" w:rsidRDefault="00681333" w:rsidP="00931F9E">
            <w:pPr>
              <w:pStyle w:val="NoSpacing"/>
              <w:rPr>
                <w:lang w:eastAsia="en-AU"/>
              </w:rPr>
            </w:pPr>
            <w:r w:rsidRPr="00681333">
              <w:rPr>
                <w:lang w:eastAsia="en-AU"/>
              </w:rPr>
              <w:lastRenderedPageBreak/>
              <w:t>Trenaman et al. 2023</w:t>
            </w:r>
          </w:p>
        </w:tc>
        <w:tc>
          <w:tcPr>
            <w:tcW w:w="680" w:type="pct"/>
            <w:tcBorders>
              <w:top w:val="none" w:sz="0" w:space="0" w:color="auto"/>
              <w:left w:val="none" w:sz="0" w:space="0" w:color="auto"/>
              <w:bottom w:val="none" w:sz="0" w:space="0" w:color="auto"/>
              <w:right w:val="none" w:sz="0" w:space="0" w:color="auto"/>
            </w:tcBorders>
            <w:hideMark/>
          </w:tcPr>
          <w:p w14:paraId="2BA1CB0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Medicare </w:t>
            </w:r>
            <w:proofErr w:type="spellStart"/>
            <w:r w:rsidRPr="00681333">
              <w:rPr>
                <w:lang w:eastAsia="en-AU"/>
              </w:rPr>
              <w:t>Beneficiariesâ</w:t>
            </w:r>
            <w:proofErr w:type="spellEnd"/>
            <w:r w:rsidRPr="00681333">
              <w:rPr>
                <w:lang w:eastAsia="en-AU"/>
              </w:rPr>
              <w:t>€™ Perspectives on the Quality of Hospital Care</w:t>
            </w:r>
            <w:r w:rsidRPr="00681333">
              <w:rPr>
                <w:lang w:eastAsia="en-AU"/>
              </w:rPr>
              <w:br/>
              <w:t>and Their Implications for Value-Based Payment</w:t>
            </w:r>
          </w:p>
        </w:tc>
        <w:tc>
          <w:tcPr>
            <w:tcW w:w="724" w:type="pct"/>
            <w:tcBorders>
              <w:top w:val="none" w:sz="0" w:space="0" w:color="auto"/>
              <w:left w:val="none" w:sz="0" w:space="0" w:color="auto"/>
              <w:bottom w:val="none" w:sz="0" w:space="0" w:color="auto"/>
              <w:right w:val="none" w:sz="0" w:space="0" w:color="auto"/>
            </w:tcBorders>
            <w:noWrap/>
            <w:hideMark/>
          </w:tcPr>
          <w:p w14:paraId="78F5DF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0B9767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w:t>
            </w:r>
            <w:proofErr w:type="spellStart"/>
            <w:r w:rsidRPr="00681333">
              <w:rPr>
                <w:lang w:eastAsia="en-AU"/>
              </w:rPr>
              <w:t>hospitalâ</w:t>
            </w:r>
            <w:proofErr w:type="spellEnd"/>
            <w:r w:rsidRPr="00681333">
              <w:rPr>
                <w:lang w:eastAsia="en-AU"/>
              </w:rPr>
              <w:t>€™s performance on</w:t>
            </w:r>
            <w:r w:rsidRPr="00681333">
              <w:rPr>
                <w:lang w:eastAsia="en-AU"/>
              </w:rPr>
              <w:br/>
              <w:t xml:space="preserve">clinical outcomes </w:t>
            </w:r>
            <w:proofErr w:type="gramStart"/>
            <w:r w:rsidRPr="00681333">
              <w:rPr>
                <w:lang w:eastAsia="en-AU"/>
              </w:rPr>
              <w:t>was</w:t>
            </w:r>
            <w:proofErr w:type="gramEnd"/>
            <w:r w:rsidRPr="00681333">
              <w:rPr>
                <w:lang w:eastAsia="en-AU"/>
              </w:rPr>
              <w:t xml:space="preserve"> most highly valued by beneficiaries (49%), followed by safety (22%), patient</w:t>
            </w:r>
            <w:r w:rsidRPr="00681333">
              <w:rPr>
                <w:lang w:eastAsia="en-AU"/>
              </w:rPr>
              <w:br/>
              <w:t>experience (21%), and efficiency (8%)</w:t>
            </w:r>
          </w:p>
        </w:tc>
        <w:tc>
          <w:tcPr>
            <w:tcW w:w="1246" w:type="pct"/>
            <w:tcBorders>
              <w:top w:val="none" w:sz="0" w:space="0" w:color="auto"/>
              <w:left w:val="none" w:sz="0" w:space="0" w:color="auto"/>
              <w:bottom w:val="none" w:sz="0" w:space="0" w:color="auto"/>
              <w:right w:val="none" w:sz="0" w:space="0" w:color="auto"/>
            </w:tcBorders>
            <w:hideMark/>
          </w:tcPr>
          <w:p w14:paraId="4A62FF3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Nearly double the number of hospitals would see a payment reduction when</w:t>
            </w:r>
            <w:r w:rsidRPr="00681333">
              <w:rPr>
                <w:lang w:eastAsia="en-AU"/>
              </w:rPr>
              <w:br/>
              <w:t>using beneficiary value weights than would see an increase (1830 vs 922 hospitals).</w:t>
            </w:r>
            <w:r w:rsidRPr="00681333">
              <w:rPr>
                <w:lang w:eastAsia="en-AU"/>
              </w:rPr>
              <w:br/>
            </w:r>
            <w:r w:rsidRPr="00681333">
              <w:rPr>
                <w:lang w:eastAsia="en-AU"/>
              </w:rPr>
              <w:br/>
              <w:t>Overall, those seeing a net reduction were more likely to be in less populated areas and have</w:t>
            </w:r>
            <w:r w:rsidRPr="00681333">
              <w:rPr>
                <w:lang w:eastAsia="en-AU"/>
              </w:rPr>
              <w:br/>
              <w:t>fewer hospital beds and admissions and serve less-complex patients, as measured by CMI.</w:t>
            </w:r>
          </w:p>
        </w:tc>
        <w:tc>
          <w:tcPr>
            <w:tcW w:w="769" w:type="pct"/>
            <w:tcBorders>
              <w:top w:val="none" w:sz="0" w:space="0" w:color="auto"/>
              <w:left w:val="none" w:sz="0" w:space="0" w:color="auto"/>
              <w:bottom w:val="none" w:sz="0" w:space="0" w:color="auto"/>
              <w:right w:val="none" w:sz="0" w:space="0" w:color="auto"/>
            </w:tcBorders>
            <w:noWrap/>
            <w:hideMark/>
          </w:tcPr>
          <w:p w14:paraId="52E5BFB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2F7B38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3B028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6AB3135"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E230120" w14:textId="77777777" w:rsidR="00681333" w:rsidRPr="00681333" w:rsidRDefault="00681333" w:rsidP="00931F9E">
            <w:pPr>
              <w:pStyle w:val="NoSpacing"/>
              <w:rPr>
                <w:lang w:eastAsia="en-AU"/>
              </w:rPr>
            </w:pPr>
            <w:proofErr w:type="spellStart"/>
            <w:r w:rsidRPr="00681333">
              <w:rPr>
                <w:lang w:eastAsia="en-AU"/>
              </w:rPr>
              <w:lastRenderedPageBreak/>
              <w:t>Tragl</w:t>
            </w:r>
            <w:proofErr w:type="spellEnd"/>
            <w:r w:rsidRPr="00681333">
              <w:rPr>
                <w:lang w:eastAsia="en-AU"/>
              </w:rPr>
              <w:t xml:space="preserve"> et al. 2023</w:t>
            </w:r>
          </w:p>
        </w:tc>
        <w:tc>
          <w:tcPr>
            <w:tcW w:w="680" w:type="pct"/>
            <w:tcBorders>
              <w:top w:val="none" w:sz="0" w:space="0" w:color="auto"/>
              <w:left w:val="none" w:sz="0" w:space="0" w:color="auto"/>
              <w:bottom w:val="none" w:sz="0" w:space="0" w:color="auto"/>
              <w:right w:val="none" w:sz="0" w:space="0" w:color="auto"/>
            </w:tcBorders>
            <w:hideMark/>
          </w:tcPr>
          <w:p w14:paraId="7FEF1E5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Who counts when health counts? A</w:t>
            </w:r>
            <w:r w:rsidRPr="00681333">
              <w:rPr>
                <w:lang w:eastAsia="en-AU"/>
              </w:rPr>
              <w:br/>
              <w:t>case-study of multi-stakeholder initiative to</w:t>
            </w:r>
            <w:r w:rsidRPr="00681333">
              <w:rPr>
                <w:lang w:eastAsia="en-AU"/>
              </w:rPr>
              <w:br/>
              <w:t>promote value-creation in Swedish</w:t>
            </w:r>
            <w:r w:rsidRPr="00681333">
              <w:rPr>
                <w:lang w:eastAsia="en-AU"/>
              </w:rPr>
              <w:br/>
              <w:t>healthcare</w:t>
            </w:r>
          </w:p>
        </w:tc>
        <w:tc>
          <w:tcPr>
            <w:tcW w:w="724" w:type="pct"/>
            <w:tcBorders>
              <w:top w:val="none" w:sz="0" w:space="0" w:color="auto"/>
              <w:left w:val="none" w:sz="0" w:space="0" w:color="auto"/>
              <w:bottom w:val="none" w:sz="0" w:space="0" w:color="auto"/>
              <w:right w:val="none" w:sz="0" w:space="0" w:color="auto"/>
            </w:tcBorders>
            <w:noWrap/>
            <w:hideMark/>
          </w:tcPr>
          <w:p w14:paraId="136BB0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56A36C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6C48B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6D18FBE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w:t>
            </w:r>
            <w:r w:rsidRPr="00681333">
              <w:rPr>
                <w:lang w:eastAsia="en-AU"/>
              </w:rPr>
              <w:br/>
              <w:t>multiple stakeholder innovation network described in this case</w:t>
            </w:r>
            <w:r w:rsidRPr="00681333">
              <w:rPr>
                <w:lang w:eastAsia="en-AU"/>
              </w:rPr>
              <w:br/>
              <w:t>was successful in reaching the intended deliverables in the</w:t>
            </w:r>
            <w:r w:rsidRPr="00681333">
              <w:rPr>
                <w:lang w:eastAsia="en-AU"/>
              </w:rPr>
              <w:br/>
              <w:t>form of eight benchmarking reports that applied sophisticated</w:t>
            </w:r>
            <w:r w:rsidRPr="00681333">
              <w:rPr>
                <w:lang w:eastAsia="en-AU"/>
              </w:rPr>
              <w:br/>
              <w:t>case-mix adjustment algorithms and an analysis platform for</w:t>
            </w:r>
            <w:r w:rsidRPr="00681333">
              <w:rPr>
                <w:lang w:eastAsia="en-AU"/>
              </w:rPr>
              <w:br/>
              <w:t>managing data and visualising information.</w:t>
            </w:r>
          </w:p>
        </w:tc>
        <w:tc>
          <w:tcPr>
            <w:tcW w:w="412" w:type="pct"/>
            <w:tcBorders>
              <w:top w:val="none" w:sz="0" w:space="0" w:color="auto"/>
              <w:left w:val="none" w:sz="0" w:space="0" w:color="auto"/>
              <w:bottom w:val="none" w:sz="0" w:space="0" w:color="auto"/>
              <w:right w:val="none" w:sz="0" w:space="0" w:color="auto"/>
            </w:tcBorders>
            <w:noWrap/>
            <w:hideMark/>
          </w:tcPr>
          <w:p w14:paraId="72847AD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F69BE0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15FB4F5"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208BC055" w14:textId="77777777" w:rsidR="00681333" w:rsidRPr="00681333" w:rsidRDefault="00681333" w:rsidP="00931F9E">
            <w:pPr>
              <w:pStyle w:val="NoSpacing"/>
              <w:rPr>
                <w:lang w:eastAsia="en-AU"/>
              </w:rPr>
            </w:pPr>
            <w:r w:rsidRPr="00681333">
              <w:rPr>
                <w:lang w:eastAsia="en-AU"/>
              </w:rPr>
              <w:lastRenderedPageBreak/>
              <w:t>Tozzi et al. 2023</w:t>
            </w:r>
          </w:p>
        </w:tc>
        <w:tc>
          <w:tcPr>
            <w:tcW w:w="680" w:type="pct"/>
            <w:tcBorders>
              <w:top w:val="none" w:sz="0" w:space="0" w:color="auto"/>
              <w:left w:val="none" w:sz="0" w:space="0" w:color="auto"/>
              <w:bottom w:val="none" w:sz="0" w:space="0" w:color="auto"/>
              <w:right w:val="none" w:sz="0" w:space="0" w:color="auto"/>
            </w:tcBorders>
            <w:hideMark/>
          </w:tcPr>
          <w:p w14:paraId="2C5E3CF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Using big data and Population Health </w:t>
            </w:r>
            <w:r w:rsidRPr="00681333">
              <w:rPr>
                <w:lang w:eastAsia="en-AU"/>
              </w:rPr>
              <w:br/>
              <w:t xml:space="preserve">Management to assess care and costs </w:t>
            </w:r>
            <w:r w:rsidRPr="00681333">
              <w:rPr>
                <w:lang w:eastAsia="en-AU"/>
              </w:rPr>
              <w:br/>
              <w:t xml:space="preserve">for patients with severe mental disorders </w:t>
            </w:r>
            <w:r w:rsidRPr="00681333">
              <w:rPr>
                <w:lang w:eastAsia="en-AU"/>
              </w:rPr>
              <w:br/>
              <w:t xml:space="preserve">and move toward a value-based payment </w:t>
            </w:r>
            <w:r w:rsidRPr="00681333">
              <w:rPr>
                <w:lang w:eastAsia="en-AU"/>
              </w:rPr>
              <w:br/>
              <w:t>system</w:t>
            </w:r>
          </w:p>
        </w:tc>
        <w:tc>
          <w:tcPr>
            <w:tcW w:w="724" w:type="pct"/>
            <w:tcBorders>
              <w:top w:val="none" w:sz="0" w:space="0" w:color="auto"/>
              <w:left w:val="none" w:sz="0" w:space="0" w:color="auto"/>
              <w:bottom w:val="none" w:sz="0" w:space="0" w:color="auto"/>
              <w:right w:val="none" w:sz="0" w:space="0" w:color="auto"/>
            </w:tcBorders>
            <w:noWrap/>
            <w:hideMark/>
          </w:tcPr>
          <w:p w14:paraId="3654CF0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E9630F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2E0E77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Annual mean costs per patient across regions was â‚¬3,925, ranging from â‚¬3,101 to </w:t>
            </w:r>
            <w:r w:rsidRPr="00681333">
              <w:rPr>
                <w:lang w:eastAsia="en-AU"/>
              </w:rPr>
              <w:br/>
              <w:t xml:space="preserve">â‚¬6,501 in the three regions. Some 70% of total costs were for MH services and medications, 37% incurred in dedicated </w:t>
            </w:r>
            <w:r w:rsidRPr="00681333">
              <w:rPr>
                <w:lang w:eastAsia="en-AU"/>
              </w:rPr>
              <w:br/>
              <w:t>mental health facilities, 33% for MH services and medications noted in physical healthcare databases, and 30% for other conditions</w:t>
            </w:r>
          </w:p>
        </w:tc>
        <w:tc>
          <w:tcPr>
            <w:tcW w:w="769" w:type="pct"/>
            <w:tcBorders>
              <w:top w:val="none" w:sz="0" w:space="0" w:color="auto"/>
              <w:left w:val="none" w:sz="0" w:space="0" w:color="auto"/>
              <w:bottom w:val="none" w:sz="0" w:space="0" w:color="auto"/>
              <w:right w:val="none" w:sz="0" w:space="0" w:color="auto"/>
            </w:tcBorders>
            <w:noWrap/>
            <w:hideMark/>
          </w:tcPr>
          <w:p w14:paraId="591BBBF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1807758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7134CB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A1324E4"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1FADC3B1" w14:textId="77777777" w:rsidR="00681333" w:rsidRPr="00681333" w:rsidRDefault="00681333" w:rsidP="00931F9E">
            <w:pPr>
              <w:pStyle w:val="NoSpacing"/>
              <w:rPr>
                <w:lang w:eastAsia="en-AU"/>
              </w:rPr>
            </w:pPr>
            <w:r w:rsidRPr="00681333">
              <w:rPr>
                <w:lang w:eastAsia="en-AU"/>
              </w:rPr>
              <w:lastRenderedPageBreak/>
              <w:t>Thomas et al. 2021</w:t>
            </w:r>
          </w:p>
        </w:tc>
        <w:tc>
          <w:tcPr>
            <w:tcW w:w="680" w:type="pct"/>
            <w:tcBorders>
              <w:top w:val="none" w:sz="0" w:space="0" w:color="auto"/>
              <w:left w:val="none" w:sz="0" w:space="0" w:color="auto"/>
              <w:bottom w:val="none" w:sz="0" w:space="0" w:color="auto"/>
              <w:right w:val="none" w:sz="0" w:space="0" w:color="auto"/>
            </w:tcBorders>
            <w:hideMark/>
          </w:tcPr>
          <w:p w14:paraId="683928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 xml:space="preserve">Changing the process of prescribing to </w:t>
            </w:r>
            <w:r w:rsidRPr="00681333">
              <w:rPr>
                <w:lang w:eastAsia="en-AU"/>
              </w:rPr>
              <w:br/>
              <w:t xml:space="preserve">procuring lymphoedema compression </w:t>
            </w:r>
            <w:r w:rsidRPr="00681333">
              <w:rPr>
                <w:lang w:eastAsia="en-AU"/>
              </w:rPr>
              <w:br/>
              <w:t>garments: a service evaluation</w:t>
            </w:r>
          </w:p>
        </w:tc>
        <w:tc>
          <w:tcPr>
            <w:tcW w:w="724" w:type="pct"/>
            <w:tcBorders>
              <w:top w:val="none" w:sz="0" w:space="0" w:color="auto"/>
              <w:left w:val="none" w:sz="0" w:space="0" w:color="auto"/>
              <w:bottom w:val="none" w:sz="0" w:space="0" w:color="auto"/>
              <w:right w:val="none" w:sz="0" w:space="0" w:color="auto"/>
            </w:tcBorders>
            <w:hideMark/>
          </w:tcPr>
          <w:p w14:paraId="73E5EA3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hen all costs are considered, there is an </w:t>
            </w:r>
            <w:r w:rsidRPr="00681333">
              <w:rPr>
                <w:lang w:eastAsia="en-AU"/>
              </w:rPr>
              <w:br/>
              <w:t xml:space="preserve">individual patient cost saving of Â£71.10 (SD Â£40.80) </w:t>
            </w:r>
            <w:r w:rsidRPr="00681333">
              <w:rPr>
                <w:lang w:eastAsia="en-AU"/>
              </w:rPr>
              <w:br/>
              <w:t>when procuring is compared to prescription</w:t>
            </w:r>
          </w:p>
        </w:tc>
        <w:tc>
          <w:tcPr>
            <w:tcW w:w="520" w:type="pct"/>
            <w:tcBorders>
              <w:top w:val="none" w:sz="0" w:space="0" w:color="auto"/>
              <w:left w:val="none" w:sz="0" w:space="0" w:color="auto"/>
              <w:bottom w:val="none" w:sz="0" w:space="0" w:color="auto"/>
              <w:right w:val="none" w:sz="0" w:space="0" w:color="auto"/>
            </w:tcBorders>
            <w:hideMark/>
          </w:tcPr>
          <w:p w14:paraId="56563E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There are differences between </w:t>
            </w:r>
            <w:r w:rsidRPr="00681333">
              <w:rPr>
                <w:lang w:eastAsia="en-AU"/>
              </w:rPr>
              <w:br/>
              <w:t xml:space="preserve">the timing and quality of care the patients receive </w:t>
            </w:r>
            <w:r w:rsidRPr="00681333">
              <w:rPr>
                <w:lang w:eastAsia="en-AU"/>
              </w:rPr>
              <w:br/>
              <w:t>comparing the prescription to procuring route.</w:t>
            </w:r>
            <w:r w:rsidRPr="00681333">
              <w:rPr>
                <w:lang w:eastAsia="en-AU"/>
              </w:rPr>
              <w:br/>
            </w:r>
            <w:r w:rsidRPr="00681333">
              <w:rPr>
                <w:lang w:eastAsia="en-AU"/>
              </w:rPr>
              <w:br/>
              <w:t xml:space="preserve"> the risk of error with the additional </w:t>
            </w:r>
            <w:r w:rsidRPr="00681333">
              <w:rPr>
                <w:lang w:eastAsia="en-AU"/>
              </w:rPr>
              <w:br/>
              <w:t xml:space="preserve">steps in prescribing will likely further impact </w:t>
            </w:r>
            <w:r w:rsidRPr="00681333">
              <w:rPr>
                <w:lang w:eastAsia="en-AU"/>
              </w:rPr>
              <w:br/>
              <w:t>concordance and patient outcomes</w:t>
            </w:r>
          </w:p>
        </w:tc>
        <w:tc>
          <w:tcPr>
            <w:tcW w:w="1246" w:type="pct"/>
            <w:tcBorders>
              <w:top w:val="none" w:sz="0" w:space="0" w:color="auto"/>
              <w:left w:val="none" w:sz="0" w:space="0" w:color="auto"/>
              <w:bottom w:val="none" w:sz="0" w:space="0" w:color="auto"/>
              <w:right w:val="none" w:sz="0" w:space="0" w:color="auto"/>
            </w:tcBorders>
            <w:noWrap/>
            <w:hideMark/>
          </w:tcPr>
          <w:p w14:paraId="45B438F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2DFACE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9CB0C0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D98CD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5BFB3AD"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B7B2A46" w14:textId="77777777" w:rsidR="00681333" w:rsidRPr="00681333" w:rsidRDefault="00681333" w:rsidP="00931F9E">
            <w:pPr>
              <w:pStyle w:val="NoSpacing"/>
              <w:rPr>
                <w:lang w:eastAsia="en-AU"/>
              </w:rPr>
            </w:pPr>
            <w:proofErr w:type="spellStart"/>
            <w:r w:rsidRPr="00681333">
              <w:rPr>
                <w:lang w:eastAsia="en-AU"/>
              </w:rPr>
              <w:lastRenderedPageBreak/>
              <w:t>Teshale</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4F11AB8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Early Effects of Home Health Value-Based </w:t>
            </w:r>
            <w:r w:rsidRPr="00681333">
              <w:rPr>
                <w:lang w:eastAsia="en-AU"/>
              </w:rPr>
              <w:br/>
              <w:t>Purchasing on Quality Star Ratings</w:t>
            </w:r>
          </w:p>
        </w:tc>
        <w:tc>
          <w:tcPr>
            <w:tcW w:w="724" w:type="pct"/>
            <w:tcBorders>
              <w:top w:val="none" w:sz="0" w:space="0" w:color="auto"/>
              <w:left w:val="none" w:sz="0" w:space="0" w:color="auto"/>
              <w:bottom w:val="none" w:sz="0" w:space="0" w:color="auto"/>
              <w:right w:val="none" w:sz="0" w:space="0" w:color="auto"/>
            </w:tcBorders>
            <w:noWrap/>
            <w:hideMark/>
          </w:tcPr>
          <w:p w14:paraId="73EF1E2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3765C2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We also found similar </w:t>
            </w:r>
            <w:r w:rsidRPr="00681333">
              <w:rPr>
                <w:lang w:eastAsia="en-AU"/>
              </w:rPr>
              <w:br/>
              <w:t xml:space="preserve">proportions of agencies showed increases in patient experience star ratings in both the HHVBP and non-HHVBP </w:t>
            </w:r>
            <w:r w:rsidRPr="00681333">
              <w:rPr>
                <w:lang w:eastAsia="en-AU"/>
              </w:rPr>
              <w:br/>
              <w:t>groups</w:t>
            </w:r>
          </w:p>
        </w:tc>
        <w:tc>
          <w:tcPr>
            <w:tcW w:w="1246" w:type="pct"/>
            <w:tcBorders>
              <w:top w:val="none" w:sz="0" w:space="0" w:color="auto"/>
              <w:left w:val="none" w:sz="0" w:space="0" w:color="auto"/>
              <w:bottom w:val="none" w:sz="0" w:space="0" w:color="auto"/>
              <w:right w:val="none" w:sz="0" w:space="0" w:color="auto"/>
            </w:tcBorders>
            <w:noWrap/>
            <w:hideMark/>
          </w:tcPr>
          <w:p w14:paraId="55DE937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56CD58E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30.7% of agencies in HHVBP were in the 4- or 4.5-star group, and from January to December 2016, 34.9% were in the 4- or 4.5-star group. By comparison, in the non-HHVBP group, 24.1% of agencies </w:t>
            </w:r>
            <w:r w:rsidRPr="00681333">
              <w:rPr>
                <w:lang w:eastAsia="en-AU"/>
              </w:rPr>
              <w:br/>
              <w:t xml:space="preserve">were in the 4- or 4.5-star rating group in 2015, and 24.63% </w:t>
            </w:r>
            <w:r w:rsidRPr="00681333">
              <w:rPr>
                <w:lang w:eastAsia="en-AU"/>
              </w:rPr>
              <w:br/>
              <w:t>were in the 4- or 4.5-star rating group in 2016</w:t>
            </w:r>
          </w:p>
        </w:tc>
        <w:tc>
          <w:tcPr>
            <w:tcW w:w="412" w:type="pct"/>
            <w:tcBorders>
              <w:top w:val="none" w:sz="0" w:space="0" w:color="auto"/>
              <w:left w:val="none" w:sz="0" w:space="0" w:color="auto"/>
              <w:bottom w:val="none" w:sz="0" w:space="0" w:color="auto"/>
              <w:right w:val="none" w:sz="0" w:space="0" w:color="auto"/>
            </w:tcBorders>
            <w:noWrap/>
            <w:hideMark/>
          </w:tcPr>
          <w:p w14:paraId="1ED9B4F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0FF85E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1DAACB4" w14:textId="77777777" w:rsidTr="00931F9E">
        <w:trPr>
          <w:cnfStyle w:val="100000000000" w:firstRow="1" w:lastRow="0" w:firstColumn="0" w:lastColumn="0" w:oddVBand="0" w:evenVBand="0" w:oddHBand="0" w:evenHBand="0" w:firstRowFirstColumn="0" w:firstRowLastColumn="0" w:lastRowFirstColumn="0" w:lastRowLastColumn="0"/>
          <w:trHeight w:val="403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265CAA66" w14:textId="77777777" w:rsidR="00681333" w:rsidRPr="00681333" w:rsidRDefault="00681333" w:rsidP="00931F9E">
            <w:pPr>
              <w:pStyle w:val="NoSpacing"/>
              <w:rPr>
                <w:lang w:eastAsia="en-AU"/>
              </w:rPr>
            </w:pPr>
            <w:r w:rsidRPr="00681333">
              <w:rPr>
                <w:lang w:eastAsia="en-AU"/>
              </w:rPr>
              <w:lastRenderedPageBreak/>
              <w:t>Tavengwa et al. 2023</w:t>
            </w:r>
          </w:p>
        </w:tc>
        <w:tc>
          <w:tcPr>
            <w:tcW w:w="680" w:type="pct"/>
            <w:tcBorders>
              <w:top w:val="none" w:sz="0" w:space="0" w:color="auto"/>
              <w:left w:val="none" w:sz="0" w:space="0" w:color="auto"/>
              <w:bottom w:val="none" w:sz="0" w:space="0" w:color="auto"/>
              <w:right w:val="none" w:sz="0" w:space="0" w:color="auto"/>
            </w:tcBorders>
            <w:hideMark/>
          </w:tcPr>
          <w:p w14:paraId="4C01C78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pilot study to explore societal, patient,</w:t>
            </w:r>
            <w:r w:rsidRPr="00681333">
              <w:rPr>
                <w:lang w:eastAsia="en-AU"/>
              </w:rPr>
              <w:br/>
              <w:t>and public authority perception on â€˜Value-</w:t>
            </w:r>
            <w:r w:rsidRPr="00681333">
              <w:rPr>
                <w:lang w:eastAsia="en-AU"/>
              </w:rPr>
              <w:br/>
              <w:t xml:space="preserve">Added </w:t>
            </w:r>
            <w:proofErr w:type="spellStart"/>
            <w:r w:rsidRPr="00681333">
              <w:rPr>
                <w:lang w:eastAsia="en-AU"/>
              </w:rPr>
              <w:t>Taxâ</w:t>
            </w:r>
            <w:proofErr w:type="spellEnd"/>
            <w:r w:rsidRPr="00681333">
              <w:rPr>
                <w:lang w:eastAsia="en-AU"/>
              </w:rPr>
              <w:t>€™ system for healthcare financing</w:t>
            </w:r>
            <w:r w:rsidRPr="00681333">
              <w:rPr>
                <w:lang w:eastAsia="en-AU"/>
              </w:rPr>
              <w:br/>
              <w:t>in Zimbabwe: A case for cancer treatment</w:t>
            </w:r>
          </w:p>
        </w:tc>
        <w:tc>
          <w:tcPr>
            <w:tcW w:w="724" w:type="pct"/>
            <w:tcBorders>
              <w:top w:val="none" w:sz="0" w:space="0" w:color="auto"/>
              <w:left w:val="none" w:sz="0" w:space="0" w:color="auto"/>
              <w:bottom w:val="none" w:sz="0" w:space="0" w:color="auto"/>
              <w:right w:val="none" w:sz="0" w:space="0" w:color="auto"/>
            </w:tcBorders>
            <w:noWrap/>
            <w:hideMark/>
          </w:tcPr>
          <w:p w14:paraId="7B50298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w:t>
            </w:r>
            <w:proofErr w:type="gramStart"/>
            <w:r w:rsidRPr="00681333">
              <w:rPr>
                <w:lang w:eastAsia="en-AU"/>
              </w:rPr>
              <w:t>general public</w:t>
            </w:r>
            <w:proofErr w:type="gramEnd"/>
            <w:r w:rsidRPr="00681333">
              <w:rPr>
                <w:lang w:eastAsia="en-AU"/>
              </w:rPr>
              <w:t xml:space="preserve"> and cancer patients perceived cancer treatment as generally unaffordable and showed readiness to pay for a cancer levy through a value added tax</w:t>
            </w:r>
          </w:p>
        </w:tc>
        <w:tc>
          <w:tcPr>
            <w:tcW w:w="520" w:type="pct"/>
            <w:tcBorders>
              <w:top w:val="none" w:sz="0" w:space="0" w:color="auto"/>
              <w:left w:val="none" w:sz="0" w:space="0" w:color="auto"/>
              <w:bottom w:val="none" w:sz="0" w:space="0" w:color="auto"/>
              <w:right w:val="none" w:sz="0" w:space="0" w:color="auto"/>
            </w:tcBorders>
            <w:noWrap/>
            <w:hideMark/>
          </w:tcPr>
          <w:p w14:paraId="4D57308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246" w:type="pct"/>
            <w:tcBorders>
              <w:top w:val="none" w:sz="0" w:space="0" w:color="auto"/>
              <w:left w:val="none" w:sz="0" w:space="0" w:color="auto"/>
              <w:bottom w:val="none" w:sz="0" w:space="0" w:color="auto"/>
              <w:right w:val="none" w:sz="0" w:space="0" w:color="auto"/>
            </w:tcBorders>
            <w:hideMark/>
          </w:tcPr>
          <w:p w14:paraId="24EDCCA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Public authorities also perceived the VAT</w:t>
            </w:r>
            <w:r w:rsidRPr="00681333">
              <w:rPr>
                <w:lang w:eastAsia="en-AU"/>
              </w:rPr>
              <w:br/>
              <w:t>system as an appropriate programme for health care financing</w:t>
            </w:r>
          </w:p>
        </w:tc>
        <w:tc>
          <w:tcPr>
            <w:tcW w:w="769" w:type="pct"/>
            <w:tcBorders>
              <w:top w:val="none" w:sz="0" w:space="0" w:color="auto"/>
              <w:left w:val="none" w:sz="0" w:space="0" w:color="auto"/>
              <w:bottom w:val="none" w:sz="0" w:space="0" w:color="auto"/>
              <w:right w:val="none" w:sz="0" w:space="0" w:color="auto"/>
            </w:tcBorders>
            <w:noWrap/>
            <w:hideMark/>
          </w:tcPr>
          <w:p w14:paraId="51D167E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98AFF9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47B864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BDA4B40"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D20529B" w14:textId="77777777" w:rsidR="00681333" w:rsidRPr="00681333" w:rsidRDefault="00681333" w:rsidP="00931F9E">
            <w:pPr>
              <w:pStyle w:val="NoSpacing"/>
              <w:rPr>
                <w:lang w:eastAsia="en-AU"/>
              </w:rPr>
            </w:pPr>
            <w:r w:rsidRPr="00681333">
              <w:rPr>
                <w:lang w:eastAsia="en-AU"/>
              </w:rPr>
              <w:lastRenderedPageBreak/>
              <w:t>Tanet al. 2016</w:t>
            </w:r>
          </w:p>
        </w:tc>
        <w:tc>
          <w:tcPr>
            <w:tcW w:w="680" w:type="pct"/>
            <w:tcBorders>
              <w:top w:val="none" w:sz="0" w:space="0" w:color="auto"/>
              <w:left w:val="none" w:sz="0" w:space="0" w:color="auto"/>
              <w:bottom w:val="none" w:sz="0" w:space="0" w:color="auto"/>
              <w:right w:val="none" w:sz="0" w:space="0" w:color="auto"/>
            </w:tcBorders>
            <w:hideMark/>
          </w:tcPr>
          <w:p w14:paraId="7C0DB64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Using Quality Improvement</w:t>
            </w:r>
            <w:r w:rsidRPr="00681333">
              <w:rPr>
                <w:lang w:eastAsia="en-AU"/>
              </w:rPr>
              <w:br/>
              <w:t>Methods and Time-Driven Activity-</w:t>
            </w:r>
            <w:r w:rsidRPr="00681333">
              <w:rPr>
                <w:lang w:eastAsia="en-AU"/>
              </w:rPr>
              <w:br/>
              <w:t>Based Costing to Improve Value-</w:t>
            </w:r>
            <w:r w:rsidRPr="00681333">
              <w:rPr>
                <w:lang w:eastAsia="en-AU"/>
              </w:rPr>
              <w:br/>
              <w:t>Based Cancer Care Delivery at a</w:t>
            </w:r>
            <w:r w:rsidRPr="00681333">
              <w:rPr>
                <w:lang w:eastAsia="en-AU"/>
              </w:rPr>
              <w:br/>
              <w:t>Cancer Genetics Clinic</w:t>
            </w:r>
          </w:p>
        </w:tc>
        <w:tc>
          <w:tcPr>
            <w:tcW w:w="724" w:type="pct"/>
            <w:tcBorders>
              <w:top w:val="none" w:sz="0" w:space="0" w:color="auto"/>
              <w:left w:val="none" w:sz="0" w:space="0" w:color="auto"/>
              <w:bottom w:val="none" w:sz="0" w:space="0" w:color="auto"/>
              <w:right w:val="none" w:sz="0" w:space="0" w:color="auto"/>
            </w:tcBorders>
            <w:noWrap/>
            <w:hideMark/>
          </w:tcPr>
          <w:p w14:paraId="3516EE4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BBFF90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EC1563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 calculations using TDABC showed that direct personnel costs of the patient care cycle were lowered by 18%.</w:t>
            </w:r>
          </w:p>
        </w:tc>
        <w:tc>
          <w:tcPr>
            <w:tcW w:w="769" w:type="pct"/>
            <w:tcBorders>
              <w:top w:val="none" w:sz="0" w:space="0" w:color="auto"/>
              <w:left w:val="none" w:sz="0" w:space="0" w:color="auto"/>
              <w:bottom w:val="none" w:sz="0" w:space="0" w:color="auto"/>
              <w:right w:val="none" w:sz="0" w:space="0" w:color="auto"/>
            </w:tcBorders>
            <w:hideMark/>
          </w:tcPr>
          <w:p w14:paraId="7A1539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 in clinic capacity of 350%, surpassing our original goal of 100%</w:t>
            </w:r>
            <w:r w:rsidRPr="00681333">
              <w:rPr>
                <w:lang w:eastAsia="en-AU"/>
              </w:rPr>
              <w:br/>
            </w:r>
            <w:r w:rsidRPr="00681333">
              <w:rPr>
                <w:lang w:eastAsia="en-AU"/>
              </w:rPr>
              <w:br/>
              <w:t>For patients who subsequently underwent genetic testing during the study period,</w:t>
            </w:r>
            <w:r w:rsidRPr="00681333">
              <w:rPr>
                <w:lang w:eastAsia="en-AU"/>
              </w:rPr>
              <w:br/>
              <w:t>the quarterly average time from sample acquisition to dis-</w:t>
            </w:r>
            <w:r w:rsidRPr="00681333">
              <w:rPr>
                <w:lang w:eastAsia="en-AU"/>
              </w:rPr>
              <w:br/>
              <w:t>closure of results also decreased from 91 days (range, 56 to</w:t>
            </w:r>
            <w:r w:rsidRPr="00681333">
              <w:rPr>
                <w:lang w:eastAsia="en-AU"/>
              </w:rPr>
              <w:br/>
              <w:t>126 days) in April 2014 to 42 days (range, 27 to 56 days) in</w:t>
            </w:r>
            <w:r w:rsidRPr="00681333">
              <w:rPr>
                <w:lang w:eastAsia="en-AU"/>
              </w:rPr>
              <w:br/>
              <w:t>April 2015</w:t>
            </w:r>
          </w:p>
        </w:tc>
        <w:tc>
          <w:tcPr>
            <w:tcW w:w="412" w:type="pct"/>
            <w:tcBorders>
              <w:top w:val="none" w:sz="0" w:space="0" w:color="auto"/>
              <w:left w:val="none" w:sz="0" w:space="0" w:color="auto"/>
              <w:bottom w:val="none" w:sz="0" w:space="0" w:color="auto"/>
              <w:right w:val="none" w:sz="0" w:space="0" w:color="auto"/>
            </w:tcBorders>
            <w:noWrap/>
            <w:hideMark/>
          </w:tcPr>
          <w:p w14:paraId="1B401C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058CF6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14F65B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0857E30" w14:textId="77777777" w:rsidR="00681333" w:rsidRPr="00681333" w:rsidRDefault="00681333" w:rsidP="00931F9E">
            <w:pPr>
              <w:pStyle w:val="NoSpacing"/>
              <w:rPr>
                <w:lang w:eastAsia="en-AU"/>
              </w:rPr>
            </w:pPr>
            <w:r w:rsidRPr="00681333">
              <w:rPr>
                <w:lang w:eastAsia="en-AU"/>
              </w:rPr>
              <w:lastRenderedPageBreak/>
              <w:t>Stone et al. 2022</w:t>
            </w:r>
          </w:p>
        </w:tc>
        <w:tc>
          <w:tcPr>
            <w:tcW w:w="680" w:type="pct"/>
            <w:tcBorders>
              <w:top w:val="none" w:sz="0" w:space="0" w:color="auto"/>
              <w:left w:val="none" w:sz="0" w:space="0" w:color="auto"/>
              <w:bottom w:val="none" w:sz="0" w:space="0" w:color="auto"/>
              <w:right w:val="none" w:sz="0" w:space="0" w:color="auto"/>
            </w:tcBorders>
            <w:hideMark/>
          </w:tcPr>
          <w:p w14:paraId="2C46CA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Understanding the Economic Impact of an Essential </w:t>
            </w:r>
            <w:r w:rsidRPr="00681333">
              <w:rPr>
                <w:lang w:eastAsia="en-AU"/>
              </w:rPr>
              <w:br/>
              <w:t xml:space="preserve">Service: Applying Time-Driven Activity-Based Costing </w:t>
            </w:r>
            <w:r w:rsidRPr="00681333">
              <w:rPr>
                <w:lang w:eastAsia="en-AU"/>
              </w:rPr>
              <w:br/>
              <w:t>to the Hospital Airway Response Team</w:t>
            </w:r>
          </w:p>
        </w:tc>
        <w:tc>
          <w:tcPr>
            <w:tcW w:w="724" w:type="pct"/>
            <w:tcBorders>
              <w:top w:val="none" w:sz="0" w:space="0" w:color="auto"/>
              <w:left w:val="none" w:sz="0" w:space="0" w:color="auto"/>
              <w:bottom w:val="none" w:sz="0" w:space="0" w:color="auto"/>
              <w:right w:val="none" w:sz="0" w:space="0" w:color="auto"/>
            </w:tcBorders>
            <w:noWrap/>
            <w:hideMark/>
          </w:tcPr>
          <w:p w14:paraId="32C64E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CC7FD0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F4206B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total staffing costs were estimated to be $218,601 </w:t>
            </w:r>
            <w:r w:rsidRPr="00681333">
              <w:rPr>
                <w:lang w:eastAsia="en-AU"/>
              </w:rPr>
              <w:br/>
              <w:t xml:space="preserve">for the 2-year study period when considering the time </w:t>
            </w:r>
            <w:r w:rsidRPr="00681333">
              <w:rPr>
                <w:lang w:eastAsia="en-AU"/>
              </w:rPr>
              <w:br/>
              <w:t>estimates alone</w:t>
            </w:r>
            <w:r w:rsidRPr="00681333">
              <w:rPr>
                <w:lang w:eastAsia="en-AU"/>
              </w:rPr>
              <w:br/>
            </w:r>
            <w:r w:rsidRPr="00681333">
              <w:rPr>
                <w:lang w:eastAsia="en-AU"/>
              </w:rPr>
              <w:br/>
              <w:t xml:space="preserve">The revenue generated by the airway team through </w:t>
            </w:r>
            <w:r w:rsidRPr="00681333">
              <w:rPr>
                <w:lang w:eastAsia="en-AU"/>
              </w:rPr>
              <w:br/>
              <w:t xml:space="preserve">the CPT code 31500 was $207,181 over the period of 2 </w:t>
            </w:r>
            <w:r w:rsidRPr="00681333">
              <w:rPr>
                <w:lang w:eastAsia="en-AU"/>
              </w:rPr>
              <w:br/>
              <w:t>years</w:t>
            </w:r>
            <w:r w:rsidRPr="00681333">
              <w:rPr>
                <w:lang w:eastAsia="en-AU"/>
              </w:rPr>
              <w:br/>
            </w:r>
            <w:r w:rsidRPr="00681333">
              <w:rPr>
                <w:lang w:eastAsia="en-AU"/>
              </w:rPr>
              <w:br/>
              <w:t xml:space="preserve">If the single attending </w:t>
            </w:r>
            <w:r w:rsidRPr="00681333">
              <w:rPr>
                <w:lang w:eastAsia="en-AU"/>
              </w:rPr>
              <w:br/>
              <w:t xml:space="preserve">only responded to Stat pages and performed </w:t>
            </w:r>
            <w:proofErr w:type="spellStart"/>
            <w:r w:rsidRPr="00681333">
              <w:rPr>
                <w:lang w:eastAsia="en-AU"/>
              </w:rPr>
              <w:t>intuba</w:t>
            </w:r>
            <w:proofErr w:type="spellEnd"/>
            <w:r w:rsidRPr="00681333">
              <w:rPr>
                <w:lang w:eastAsia="en-AU"/>
              </w:rPr>
              <w:t>-</w:t>
            </w:r>
            <w:r w:rsidRPr="00681333">
              <w:rPr>
                <w:lang w:eastAsia="en-AU"/>
              </w:rPr>
              <w:br/>
            </w:r>
            <w:proofErr w:type="spellStart"/>
            <w:r w:rsidRPr="00681333">
              <w:rPr>
                <w:lang w:eastAsia="en-AU"/>
              </w:rPr>
              <w:t>tionsâ</w:t>
            </w:r>
            <w:proofErr w:type="spellEnd"/>
            <w:r w:rsidRPr="00681333">
              <w:rPr>
                <w:lang w:eastAsia="en-AU"/>
              </w:rPr>
              <w:t xml:space="preserve">€”in essence, an airway team that provided the </w:t>
            </w:r>
            <w:r w:rsidRPr="00681333">
              <w:rPr>
                <w:lang w:eastAsia="en-AU"/>
              </w:rPr>
              <w:br/>
              <w:t xml:space="preserve">minimal </w:t>
            </w:r>
            <w:proofErr w:type="spellStart"/>
            <w:r w:rsidRPr="00681333">
              <w:rPr>
                <w:lang w:eastAsia="en-AU"/>
              </w:rPr>
              <w:t>serviceâ</w:t>
            </w:r>
            <w:proofErr w:type="spellEnd"/>
            <w:r w:rsidRPr="00681333">
              <w:rPr>
                <w:lang w:eastAsia="en-AU"/>
              </w:rPr>
              <w:t xml:space="preserve">€”the 2-year staffing cost would be </w:t>
            </w:r>
            <w:r w:rsidRPr="00681333">
              <w:rPr>
                <w:lang w:eastAsia="en-AU"/>
              </w:rPr>
              <w:br/>
              <w:t>$177,406 for the 2-year period</w:t>
            </w:r>
          </w:p>
        </w:tc>
        <w:tc>
          <w:tcPr>
            <w:tcW w:w="769" w:type="pct"/>
            <w:tcBorders>
              <w:top w:val="none" w:sz="0" w:space="0" w:color="auto"/>
              <w:left w:val="none" w:sz="0" w:space="0" w:color="auto"/>
              <w:bottom w:val="none" w:sz="0" w:space="0" w:color="auto"/>
              <w:right w:val="none" w:sz="0" w:space="0" w:color="auto"/>
            </w:tcBorders>
            <w:noWrap/>
            <w:hideMark/>
          </w:tcPr>
          <w:p w14:paraId="4308CEA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3EDE37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83D436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954CD3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DFEDAA7" w14:textId="77777777" w:rsidR="00681333" w:rsidRPr="00681333" w:rsidRDefault="00681333" w:rsidP="00931F9E">
            <w:pPr>
              <w:pStyle w:val="NoSpacing"/>
              <w:rPr>
                <w:lang w:eastAsia="en-AU"/>
              </w:rPr>
            </w:pPr>
            <w:r w:rsidRPr="00681333">
              <w:rPr>
                <w:lang w:eastAsia="en-AU"/>
              </w:rPr>
              <w:lastRenderedPageBreak/>
              <w:t>Stanberry et al. 2021</w:t>
            </w:r>
          </w:p>
        </w:tc>
        <w:tc>
          <w:tcPr>
            <w:tcW w:w="680" w:type="pct"/>
            <w:tcBorders>
              <w:top w:val="none" w:sz="0" w:space="0" w:color="auto"/>
              <w:left w:val="none" w:sz="0" w:space="0" w:color="auto"/>
              <w:bottom w:val="none" w:sz="0" w:space="0" w:color="auto"/>
              <w:right w:val="none" w:sz="0" w:space="0" w:color="auto"/>
            </w:tcBorders>
            <w:hideMark/>
          </w:tcPr>
          <w:p w14:paraId="15170E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Using the MEAT VBP Framework to analyse</w:t>
            </w:r>
            <w:r w:rsidRPr="00681333">
              <w:rPr>
                <w:lang w:eastAsia="en-AU"/>
              </w:rPr>
              <w:br/>
              <w:t>and understand the value of surgical</w:t>
            </w:r>
            <w:r w:rsidRPr="00681333">
              <w:rPr>
                <w:lang w:eastAsia="en-AU"/>
              </w:rPr>
              <w:br/>
              <w:t>gloves: an explanatory case study</w:t>
            </w:r>
          </w:p>
        </w:tc>
        <w:tc>
          <w:tcPr>
            <w:tcW w:w="724" w:type="pct"/>
            <w:tcBorders>
              <w:top w:val="none" w:sz="0" w:space="0" w:color="auto"/>
              <w:left w:val="none" w:sz="0" w:space="0" w:color="auto"/>
              <w:bottom w:val="none" w:sz="0" w:space="0" w:color="auto"/>
              <w:right w:val="none" w:sz="0" w:space="0" w:color="auto"/>
            </w:tcBorders>
            <w:noWrap/>
            <w:hideMark/>
          </w:tcPr>
          <w:p w14:paraId="308449F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E17739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44BAF5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ten cost criteria and eight outcome criteria were identified with which the value of surgical gloves can be</w:t>
            </w:r>
            <w:r w:rsidRPr="00681333">
              <w:rPr>
                <w:lang w:eastAsia="en-AU"/>
              </w:rPr>
              <w:br/>
              <w:t>analysed and understood. For each of these criteria we propose definitions and value impact metrics that decision-</w:t>
            </w:r>
            <w:r w:rsidRPr="00681333">
              <w:rPr>
                <w:lang w:eastAsia="en-AU"/>
              </w:rPr>
              <w:br/>
              <w:t>makers can use during a procurement exercise to describe, quantify and compare glove value</w:t>
            </w:r>
          </w:p>
        </w:tc>
        <w:tc>
          <w:tcPr>
            <w:tcW w:w="769" w:type="pct"/>
            <w:tcBorders>
              <w:top w:val="none" w:sz="0" w:space="0" w:color="auto"/>
              <w:left w:val="none" w:sz="0" w:space="0" w:color="auto"/>
              <w:bottom w:val="none" w:sz="0" w:space="0" w:color="auto"/>
              <w:right w:val="none" w:sz="0" w:space="0" w:color="auto"/>
            </w:tcBorders>
            <w:noWrap/>
            <w:hideMark/>
          </w:tcPr>
          <w:p w14:paraId="536705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23ADB5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6FD2A8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16C9665"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noWrap/>
            <w:hideMark/>
          </w:tcPr>
          <w:p w14:paraId="15527B59" w14:textId="77777777" w:rsidR="00681333" w:rsidRPr="00681333" w:rsidRDefault="00681333" w:rsidP="00931F9E">
            <w:pPr>
              <w:pStyle w:val="NoSpacing"/>
              <w:rPr>
                <w:lang w:eastAsia="en-AU"/>
              </w:rPr>
            </w:pPr>
            <w:r w:rsidRPr="00681333">
              <w:rPr>
                <w:lang w:eastAsia="en-AU"/>
              </w:rPr>
              <w:t>Sreeram et al. 2021</w:t>
            </w:r>
          </w:p>
        </w:tc>
        <w:tc>
          <w:tcPr>
            <w:tcW w:w="680" w:type="pct"/>
            <w:noWrap/>
            <w:hideMark/>
          </w:tcPr>
          <w:p w14:paraId="1852C52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Patient-Reported Outcome Measures and Clinical Outcomes in Children with Foregut Anomalies</w:t>
            </w:r>
          </w:p>
        </w:tc>
        <w:tc>
          <w:tcPr>
            <w:tcW w:w="724" w:type="pct"/>
            <w:noWrap/>
            <w:hideMark/>
          </w:tcPr>
          <w:p w14:paraId="3A62F9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noWrap/>
            <w:hideMark/>
          </w:tcPr>
          <w:p w14:paraId="020BBA5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 children with CDH and EA, lower cognition was significantly associated with lower self-reported HS.</w:t>
            </w:r>
          </w:p>
        </w:tc>
        <w:tc>
          <w:tcPr>
            <w:tcW w:w="769" w:type="pct"/>
            <w:noWrap/>
            <w:hideMark/>
          </w:tcPr>
          <w:p w14:paraId="16F9411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noWrap/>
            <w:hideMark/>
          </w:tcPr>
          <w:p w14:paraId="7343489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noWrap/>
            <w:hideMark/>
          </w:tcPr>
          <w:p w14:paraId="7744473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FCDC24F"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DD267F4" w14:textId="77777777" w:rsidR="00681333" w:rsidRPr="00681333" w:rsidRDefault="00681333" w:rsidP="00931F9E">
            <w:pPr>
              <w:pStyle w:val="NoSpacing"/>
              <w:rPr>
                <w:lang w:eastAsia="en-AU"/>
              </w:rPr>
            </w:pPr>
            <w:r w:rsidRPr="00681333">
              <w:rPr>
                <w:lang w:eastAsia="en-AU"/>
              </w:rPr>
              <w:lastRenderedPageBreak/>
              <w:t>Spaulding et al. 2021</w:t>
            </w:r>
          </w:p>
        </w:tc>
        <w:tc>
          <w:tcPr>
            <w:tcW w:w="680" w:type="pct"/>
            <w:tcBorders>
              <w:top w:val="none" w:sz="0" w:space="0" w:color="auto"/>
              <w:left w:val="none" w:sz="0" w:space="0" w:color="auto"/>
              <w:bottom w:val="none" w:sz="0" w:space="0" w:color="auto"/>
              <w:right w:val="none" w:sz="0" w:space="0" w:color="auto"/>
            </w:tcBorders>
            <w:hideMark/>
          </w:tcPr>
          <w:p w14:paraId="5BEAA52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Race to the Top of the Hospital Value-Based </w:t>
            </w:r>
            <w:r w:rsidRPr="00681333">
              <w:rPr>
                <w:lang w:eastAsia="en-AU"/>
              </w:rPr>
              <w:br/>
              <w:t>Purchasing Program</w:t>
            </w:r>
          </w:p>
        </w:tc>
        <w:tc>
          <w:tcPr>
            <w:tcW w:w="724" w:type="pct"/>
            <w:tcBorders>
              <w:top w:val="none" w:sz="0" w:space="0" w:color="auto"/>
              <w:left w:val="none" w:sz="0" w:space="0" w:color="auto"/>
              <w:bottom w:val="none" w:sz="0" w:space="0" w:color="auto"/>
              <w:right w:val="none" w:sz="0" w:space="0" w:color="auto"/>
            </w:tcBorders>
            <w:noWrap/>
            <w:hideMark/>
          </w:tcPr>
          <w:p w14:paraId="53CE94C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72E2DF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1A66C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organizations that were expected to have robust and rigid resources were unable to score </w:t>
            </w:r>
            <w:r w:rsidRPr="00681333">
              <w:rPr>
                <w:lang w:eastAsia="en-AU"/>
              </w:rPr>
              <w:br/>
              <w:t xml:space="preserve">in the superior category consistently. In addition, organizations were unable to consistently </w:t>
            </w:r>
            <w:r w:rsidRPr="00681333">
              <w:rPr>
                <w:lang w:eastAsia="en-AU"/>
              </w:rPr>
              <w:br/>
              <w:t xml:space="preserve">perform positively over time because of changes in the HVBP program measurement and </w:t>
            </w:r>
            <w:r w:rsidRPr="00681333">
              <w:rPr>
                <w:lang w:eastAsia="en-AU"/>
              </w:rPr>
              <w:br/>
              <w:t>the required organizational responses.</w:t>
            </w:r>
          </w:p>
        </w:tc>
        <w:tc>
          <w:tcPr>
            <w:tcW w:w="769" w:type="pct"/>
            <w:tcBorders>
              <w:top w:val="none" w:sz="0" w:space="0" w:color="auto"/>
              <w:left w:val="none" w:sz="0" w:space="0" w:color="auto"/>
              <w:bottom w:val="none" w:sz="0" w:space="0" w:color="auto"/>
              <w:right w:val="none" w:sz="0" w:space="0" w:color="auto"/>
            </w:tcBorders>
            <w:noWrap/>
            <w:hideMark/>
          </w:tcPr>
          <w:p w14:paraId="6892741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57D59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4D4B91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7EF3338"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03A41C75" w14:textId="77777777" w:rsidR="00681333" w:rsidRPr="00681333" w:rsidRDefault="00681333" w:rsidP="00931F9E">
            <w:pPr>
              <w:pStyle w:val="NoSpacing"/>
              <w:rPr>
                <w:lang w:eastAsia="en-AU"/>
              </w:rPr>
            </w:pPr>
            <w:r w:rsidRPr="00681333">
              <w:rPr>
                <w:lang w:eastAsia="en-AU"/>
              </w:rPr>
              <w:lastRenderedPageBreak/>
              <w:t>Spaulding et al. 2020</w:t>
            </w:r>
          </w:p>
        </w:tc>
        <w:tc>
          <w:tcPr>
            <w:tcW w:w="680" w:type="pct"/>
            <w:tcBorders>
              <w:top w:val="none" w:sz="0" w:space="0" w:color="auto"/>
              <w:left w:val="none" w:sz="0" w:space="0" w:color="auto"/>
              <w:bottom w:val="none" w:sz="0" w:space="0" w:color="auto"/>
              <w:right w:val="none" w:sz="0" w:space="0" w:color="auto"/>
            </w:tcBorders>
            <w:hideMark/>
          </w:tcPr>
          <w:p w14:paraId="49E45A1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Do </w:t>
            </w:r>
            <w:proofErr w:type="spellStart"/>
            <w:r w:rsidRPr="00681333">
              <w:rPr>
                <w:lang w:eastAsia="en-AU"/>
              </w:rPr>
              <w:t>MagnetÂ</w:t>
            </w:r>
            <w:proofErr w:type="spellEnd"/>
            <w:r w:rsidRPr="00681333">
              <w:rPr>
                <w:lang w:eastAsia="en-AU"/>
              </w:rPr>
              <w:t>®-Designated Hospitals</w:t>
            </w:r>
            <w:r w:rsidRPr="00681333">
              <w:rPr>
                <w:lang w:eastAsia="en-AU"/>
              </w:rPr>
              <w:br/>
              <w:t>Perform Better on Medicare's Value-Based</w:t>
            </w:r>
            <w:r w:rsidRPr="00681333">
              <w:rPr>
                <w:lang w:eastAsia="en-AU"/>
              </w:rPr>
              <w:br/>
              <w:t>Purchasing Program?</w:t>
            </w:r>
          </w:p>
        </w:tc>
        <w:tc>
          <w:tcPr>
            <w:tcW w:w="724" w:type="pct"/>
            <w:tcBorders>
              <w:top w:val="none" w:sz="0" w:space="0" w:color="auto"/>
              <w:left w:val="none" w:sz="0" w:space="0" w:color="auto"/>
              <w:bottom w:val="none" w:sz="0" w:space="0" w:color="auto"/>
              <w:right w:val="none" w:sz="0" w:space="0" w:color="auto"/>
            </w:tcBorders>
            <w:noWrap/>
            <w:hideMark/>
          </w:tcPr>
          <w:p w14:paraId="586211C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550FA2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E9A65F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14478C5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Magnet-designated hospitals were </w:t>
            </w:r>
            <w:proofErr w:type="spellStart"/>
            <w:r w:rsidRPr="00681333">
              <w:rPr>
                <w:lang w:eastAsia="en-AU"/>
              </w:rPr>
              <w:t>associ</w:t>
            </w:r>
            <w:proofErr w:type="spellEnd"/>
            <w:r w:rsidRPr="00681333">
              <w:rPr>
                <w:lang w:eastAsia="en-AU"/>
              </w:rPr>
              <w:t>-</w:t>
            </w:r>
            <w:r w:rsidRPr="00681333">
              <w:rPr>
                <w:lang w:eastAsia="en-AU"/>
              </w:rPr>
              <w:br/>
            </w:r>
            <w:proofErr w:type="spellStart"/>
            <w:r w:rsidRPr="00681333">
              <w:rPr>
                <w:lang w:eastAsia="en-AU"/>
              </w:rPr>
              <w:t>ated</w:t>
            </w:r>
            <w:proofErr w:type="spellEnd"/>
            <w:r w:rsidRPr="00681333">
              <w:rPr>
                <w:lang w:eastAsia="en-AU"/>
              </w:rPr>
              <w:t xml:space="preserve"> with higher total performance, process of care and</w:t>
            </w:r>
            <w:r w:rsidRPr="00681333">
              <w:rPr>
                <w:lang w:eastAsia="en-AU"/>
              </w:rPr>
              <w:br/>
              <w:t>patient experience of care scores, and lower efficiency</w:t>
            </w:r>
            <w:r w:rsidRPr="00681333">
              <w:rPr>
                <w:lang w:eastAsia="en-AU"/>
              </w:rPr>
              <w:br/>
              <w:t>score</w:t>
            </w:r>
            <w:r w:rsidRPr="00681333">
              <w:rPr>
                <w:lang w:eastAsia="en-AU"/>
              </w:rPr>
              <w:br/>
            </w:r>
            <w:r w:rsidRPr="00681333">
              <w:rPr>
                <w:lang w:eastAsia="en-AU"/>
              </w:rPr>
              <w:br/>
              <w:t xml:space="preserve"> No association was identified between the length</w:t>
            </w:r>
            <w:r w:rsidRPr="00681333">
              <w:rPr>
                <w:lang w:eastAsia="en-AU"/>
              </w:rPr>
              <w:br/>
              <w:t>of time hospitals have been Magnet designated</w:t>
            </w:r>
          </w:p>
        </w:tc>
        <w:tc>
          <w:tcPr>
            <w:tcW w:w="412" w:type="pct"/>
            <w:tcBorders>
              <w:top w:val="none" w:sz="0" w:space="0" w:color="auto"/>
              <w:left w:val="none" w:sz="0" w:space="0" w:color="auto"/>
              <w:bottom w:val="none" w:sz="0" w:space="0" w:color="auto"/>
              <w:right w:val="none" w:sz="0" w:space="0" w:color="auto"/>
            </w:tcBorders>
            <w:noWrap/>
            <w:hideMark/>
          </w:tcPr>
          <w:p w14:paraId="17E032B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0F05433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676DECA"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E8CE0AF" w14:textId="77777777" w:rsidR="00681333" w:rsidRPr="00681333" w:rsidRDefault="00681333" w:rsidP="00931F9E">
            <w:pPr>
              <w:pStyle w:val="NoSpacing"/>
              <w:rPr>
                <w:lang w:eastAsia="en-AU"/>
              </w:rPr>
            </w:pPr>
            <w:r w:rsidRPr="00681333">
              <w:rPr>
                <w:lang w:eastAsia="en-AU"/>
              </w:rPr>
              <w:lastRenderedPageBreak/>
              <w:t>Spaulding et al. 2018</w:t>
            </w:r>
          </w:p>
        </w:tc>
        <w:tc>
          <w:tcPr>
            <w:tcW w:w="680" w:type="pct"/>
            <w:tcBorders>
              <w:top w:val="none" w:sz="0" w:space="0" w:color="auto"/>
              <w:left w:val="none" w:sz="0" w:space="0" w:color="auto"/>
              <w:bottom w:val="none" w:sz="0" w:space="0" w:color="auto"/>
              <w:right w:val="none" w:sz="0" w:space="0" w:color="auto"/>
            </w:tcBorders>
            <w:hideMark/>
          </w:tcPr>
          <w:p w14:paraId="4D945E4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Hospital Value-Based Purchasing Performance:</w:t>
            </w:r>
            <w:r w:rsidRPr="00681333">
              <w:rPr>
                <w:lang w:eastAsia="en-AU"/>
              </w:rPr>
              <w:br/>
              <w:t>Do Organizational and Market</w:t>
            </w:r>
            <w:r w:rsidRPr="00681333">
              <w:rPr>
                <w:lang w:eastAsia="en-AU"/>
              </w:rPr>
              <w:br/>
              <w:t>Characteristics Matter?</w:t>
            </w:r>
          </w:p>
        </w:tc>
        <w:tc>
          <w:tcPr>
            <w:tcW w:w="724" w:type="pct"/>
            <w:tcBorders>
              <w:top w:val="none" w:sz="0" w:space="0" w:color="auto"/>
              <w:left w:val="none" w:sz="0" w:space="0" w:color="auto"/>
              <w:bottom w:val="none" w:sz="0" w:space="0" w:color="auto"/>
              <w:right w:val="none" w:sz="0" w:space="0" w:color="auto"/>
            </w:tcBorders>
            <w:noWrap/>
            <w:hideMark/>
          </w:tcPr>
          <w:p w14:paraId="4FF1DFA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D1DC7F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A8BF37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7608F02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statistically significant relationship between level of centralization and each of the HVBP domains</w:t>
            </w:r>
            <w:r w:rsidRPr="00681333">
              <w:rPr>
                <w:lang w:eastAsia="en-AU"/>
              </w:rPr>
              <w:br/>
            </w:r>
            <w:r w:rsidRPr="00681333">
              <w:rPr>
                <w:lang w:eastAsia="en-AU"/>
              </w:rPr>
              <w:br/>
              <w:t>Independent hospital systems are associated with lower scores than moderately centralized health</w:t>
            </w:r>
            <w:r w:rsidRPr="00681333">
              <w:rPr>
                <w:lang w:eastAsia="en-AU"/>
              </w:rPr>
              <w:br/>
              <w:t>systems across all four HVBP scores</w:t>
            </w:r>
            <w:r w:rsidRPr="00681333">
              <w:rPr>
                <w:lang w:eastAsia="en-AU"/>
              </w:rPr>
              <w:br/>
            </w:r>
            <w:r w:rsidRPr="00681333">
              <w:rPr>
                <w:lang w:eastAsia="en-AU"/>
              </w:rPr>
              <w:br/>
              <w:t>For every 1 unit increase in the Medicaid percentage</w:t>
            </w:r>
            <w:r w:rsidRPr="00681333">
              <w:rPr>
                <w:lang w:eastAsia="en-AU"/>
              </w:rPr>
              <w:br/>
              <w:t>of the hospital, a 12.59-point decrease occurs in the TPS</w:t>
            </w:r>
          </w:p>
        </w:tc>
        <w:tc>
          <w:tcPr>
            <w:tcW w:w="412" w:type="pct"/>
            <w:tcBorders>
              <w:top w:val="none" w:sz="0" w:space="0" w:color="auto"/>
              <w:left w:val="none" w:sz="0" w:space="0" w:color="auto"/>
              <w:bottom w:val="none" w:sz="0" w:space="0" w:color="auto"/>
              <w:right w:val="none" w:sz="0" w:space="0" w:color="auto"/>
            </w:tcBorders>
            <w:noWrap/>
            <w:hideMark/>
          </w:tcPr>
          <w:p w14:paraId="4FF2F28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64EC20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C4C0AB2"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94DA71A" w14:textId="77777777" w:rsidR="00681333" w:rsidRPr="00681333" w:rsidRDefault="00681333" w:rsidP="00931F9E">
            <w:pPr>
              <w:pStyle w:val="NoSpacing"/>
              <w:rPr>
                <w:lang w:eastAsia="en-AU"/>
              </w:rPr>
            </w:pPr>
            <w:r w:rsidRPr="00681333">
              <w:rPr>
                <w:lang w:eastAsia="en-AU"/>
              </w:rPr>
              <w:t>Snow 2023</w:t>
            </w:r>
          </w:p>
        </w:tc>
        <w:tc>
          <w:tcPr>
            <w:tcW w:w="680" w:type="pct"/>
            <w:tcBorders>
              <w:top w:val="none" w:sz="0" w:space="0" w:color="auto"/>
              <w:left w:val="none" w:sz="0" w:space="0" w:color="auto"/>
              <w:bottom w:val="none" w:sz="0" w:space="0" w:color="auto"/>
              <w:right w:val="none" w:sz="0" w:space="0" w:color="auto"/>
            </w:tcBorders>
            <w:hideMark/>
          </w:tcPr>
          <w:p w14:paraId="531061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Managing Total Knee Replacement Under Value-</w:t>
            </w:r>
            <w:r w:rsidRPr="00681333">
              <w:rPr>
                <w:lang w:eastAsia="en-AU"/>
              </w:rPr>
              <w:br/>
              <w:t>Based Payments</w:t>
            </w:r>
          </w:p>
        </w:tc>
        <w:tc>
          <w:tcPr>
            <w:tcW w:w="724" w:type="pct"/>
            <w:tcBorders>
              <w:top w:val="none" w:sz="0" w:space="0" w:color="auto"/>
              <w:left w:val="none" w:sz="0" w:space="0" w:color="auto"/>
              <w:bottom w:val="none" w:sz="0" w:space="0" w:color="auto"/>
              <w:right w:val="none" w:sz="0" w:space="0" w:color="auto"/>
            </w:tcBorders>
            <w:noWrap/>
            <w:hideMark/>
          </w:tcPr>
          <w:p w14:paraId="3674339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2EBAC3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63A0EE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Decreased cost on the provider</w:t>
            </w:r>
          </w:p>
        </w:tc>
        <w:tc>
          <w:tcPr>
            <w:tcW w:w="769" w:type="pct"/>
            <w:tcBorders>
              <w:top w:val="none" w:sz="0" w:space="0" w:color="auto"/>
              <w:left w:val="none" w:sz="0" w:space="0" w:color="auto"/>
              <w:bottom w:val="none" w:sz="0" w:space="0" w:color="auto"/>
              <w:right w:val="none" w:sz="0" w:space="0" w:color="auto"/>
            </w:tcBorders>
            <w:noWrap/>
            <w:hideMark/>
          </w:tcPr>
          <w:p w14:paraId="3C5A566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Development of process changes relevant to outcomes measures</w:t>
            </w:r>
          </w:p>
        </w:tc>
        <w:tc>
          <w:tcPr>
            <w:tcW w:w="412" w:type="pct"/>
            <w:tcBorders>
              <w:top w:val="none" w:sz="0" w:space="0" w:color="auto"/>
              <w:left w:val="none" w:sz="0" w:space="0" w:color="auto"/>
              <w:bottom w:val="none" w:sz="0" w:space="0" w:color="auto"/>
              <w:right w:val="none" w:sz="0" w:space="0" w:color="auto"/>
            </w:tcBorders>
            <w:noWrap/>
            <w:hideMark/>
          </w:tcPr>
          <w:p w14:paraId="70B0DCB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C1066F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68C68C3"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C432221" w14:textId="77777777" w:rsidR="00681333" w:rsidRPr="00681333" w:rsidRDefault="00681333" w:rsidP="00931F9E">
            <w:pPr>
              <w:pStyle w:val="NoSpacing"/>
              <w:rPr>
                <w:lang w:eastAsia="en-AU"/>
              </w:rPr>
            </w:pPr>
            <w:r w:rsidRPr="00681333">
              <w:rPr>
                <w:lang w:eastAsia="en-AU"/>
              </w:rPr>
              <w:lastRenderedPageBreak/>
              <w:t>Sethi et al. 2021</w:t>
            </w:r>
          </w:p>
        </w:tc>
        <w:tc>
          <w:tcPr>
            <w:tcW w:w="680" w:type="pct"/>
            <w:tcBorders>
              <w:top w:val="none" w:sz="0" w:space="0" w:color="auto"/>
              <w:left w:val="none" w:sz="0" w:space="0" w:color="auto"/>
              <w:bottom w:val="none" w:sz="0" w:space="0" w:color="auto"/>
              <w:right w:val="none" w:sz="0" w:space="0" w:color="auto"/>
            </w:tcBorders>
            <w:hideMark/>
          </w:tcPr>
          <w:p w14:paraId="368159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Utilizing Lean Methodology and Time-Driven</w:t>
            </w:r>
            <w:r w:rsidRPr="00681333">
              <w:rPr>
                <w:lang w:eastAsia="en-AU"/>
              </w:rPr>
              <w:br/>
              <w:t>Activity-Based Costing Together</w:t>
            </w:r>
          </w:p>
        </w:tc>
        <w:tc>
          <w:tcPr>
            <w:tcW w:w="724" w:type="pct"/>
            <w:tcBorders>
              <w:top w:val="none" w:sz="0" w:space="0" w:color="auto"/>
              <w:left w:val="none" w:sz="0" w:space="0" w:color="auto"/>
              <w:bottom w:val="none" w:sz="0" w:space="0" w:color="auto"/>
              <w:right w:val="none" w:sz="0" w:space="0" w:color="auto"/>
            </w:tcBorders>
            <w:noWrap/>
            <w:hideMark/>
          </w:tcPr>
          <w:p w14:paraId="1B546E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1210CC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3BF32E8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7B4D499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Total time spent with patients was</w:t>
            </w:r>
            <w:r w:rsidRPr="00681333">
              <w:rPr>
                <w:lang w:eastAsia="en-AU"/>
              </w:rPr>
              <w:br/>
              <w:t>significantly higher for patients released on postoperative day 2 compared with postoperative day 1</w:t>
            </w:r>
            <w:r w:rsidRPr="00681333">
              <w:rPr>
                <w:lang w:eastAsia="en-AU"/>
              </w:rPr>
              <w:br/>
            </w:r>
            <w:r w:rsidRPr="00681333">
              <w:rPr>
                <w:lang w:eastAsia="en-AU"/>
              </w:rPr>
              <w:br/>
              <w:t>The amount of time</w:t>
            </w:r>
            <w:r w:rsidRPr="00681333">
              <w:rPr>
                <w:lang w:eastAsia="en-AU"/>
              </w:rPr>
              <w:br/>
              <w:t>spent with patients did not differ during the preoperative or</w:t>
            </w:r>
            <w:r w:rsidRPr="00681333">
              <w:rPr>
                <w:lang w:eastAsia="en-AU"/>
              </w:rPr>
              <w:br/>
              <w:t>PACU phases for any of the personnel</w:t>
            </w:r>
            <w:r w:rsidRPr="00681333">
              <w:rPr>
                <w:lang w:eastAsia="en-AU"/>
              </w:rPr>
              <w:br/>
            </w:r>
            <w:r w:rsidRPr="00681333">
              <w:rPr>
                <w:lang w:eastAsia="en-AU"/>
              </w:rPr>
              <w:br/>
              <w:t>significant differences in the time spent with</w:t>
            </w:r>
            <w:r w:rsidRPr="00681333">
              <w:rPr>
                <w:lang w:eastAsia="en-AU"/>
              </w:rPr>
              <w:br/>
              <w:t>patients during the surgery phase</w:t>
            </w:r>
          </w:p>
        </w:tc>
        <w:tc>
          <w:tcPr>
            <w:tcW w:w="412" w:type="pct"/>
            <w:tcBorders>
              <w:top w:val="none" w:sz="0" w:space="0" w:color="auto"/>
              <w:left w:val="none" w:sz="0" w:space="0" w:color="auto"/>
              <w:bottom w:val="none" w:sz="0" w:space="0" w:color="auto"/>
              <w:right w:val="none" w:sz="0" w:space="0" w:color="auto"/>
            </w:tcBorders>
            <w:noWrap/>
            <w:hideMark/>
          </w:tcPr>
          <w:p w14:paraId="5F0CD7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0AA427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B9ED00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39BE611" w14:textId="77777777" w:rsidR="00681333" w:rsidRPr="00681333" w:rsidRDefault="00681333" w:rsidP="00931F9E">
            <w:pPr>
              <w:pStyle w:val="NoSpacing"/>
              <w:rPr>
                <w:lang w:eastAsia="en-AU"/>
              </w:rPr>
            </w:pPr>
            <w:r w:rsidRPr="00681333">
              <w:rPr>
                <w:lang w:eastAsia="en-AU"/>
              </w:rPr>
              <w:lastRenderedPageBreak/>
              <w:t>Sethi et al. 2022</w:t>
            </w:r>
          </w:p>
        </w:tc>
        <w:tc>
          <w:tcPr>
            <w:tcW w:w="680" w:type="pct"/>
            <w:tcBorders>
              <w:top w:val="none" w:sz="0" w:space="0" w:color="auto"/>
              <w:left w:val="none" w:sz="0" w:space="0" w:color="auto"/>
              <w:bottom w:val="none" w:sz="0" w:space="0" w:color="auto"/>
              <w:right w:val="none" w:sz="0" w:space="0" w:color="auto"/>
            </w:tcBorders>
            <w:hideMark/>
          </w:tcPr>
          <w:p w14:paraId="6ED603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Combining time-driven activity-based costing and lean </w:t>
            </w:r>
            <w:r w:rsidRPr="00681333">
              <w:rPr>
                <w:lang w:eastAsia="en-AU"/>
              </w:rPr>
              <w:br/>
              <w:t xml:space="preserve">methodology: an initial study of single-level lumbar fusion </w:t>
            </w:r>
            <w:r w:rsidRPr="00681333">
              <w:rPr>
                <w:lang w:eastAsia="en-AU"/>
              </w:rPr>
              <w:br/>
              <w:t xml:space="preserve">surgery to assess value-based healthcare in patients </w:t>
            </w:r>
            <w:r w:rsidRPr="00681333">
              <w:rPr>
                <w:lang w:eastAsia="en-AU"/>
              </w:rPr>
              <w:br/>
              <w:t>undergoing spine surgery</w:t>
            </w:r>
          </w:p>
        </w:tc>
        <w:tc>
          <w:tcPr>
            <w:tcW w:w="724" w:type="pct"/>
            <w:tcBorders>
              <w:top w:val="none" w:sz="0" w:space="0" w:color="auto"/>
              <w:left w:val="none" w:sz="0" w:space="0" w:color="auto"/>
              <w:bottom w:val="none" w:sz="0" w:space="0" w:color="auto"/>
              <w:right w:val="none" w:sz="0" w:space="0" w:color="auto"/>
            </w:tcBorders>
            <w:noWrap/>
            <w:hideMark/>
          </w:tcPr>
          <w:p w14:paraId="234694E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5CA0FE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3D098B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447F53C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Comparisons indicated that patients discharged on POD 1 spent significantly less time in surgery (mean 120.00, SD 58.35 minutes) compared to those released on POD 2 (mean 191.54, </w:t>
            </w:r>
            <w:r w:rsidRPr="00681333">
              <w:rPr>
                <w:lang w:eastAsia="en-AU"/>
              </w:rPr>
              <w:br/>
              <w:t xml:space="preserve">SD 80.88 minutes; p = 0.004), and POD 3 (mean 242.82, </w:t>
            </w:r>
            <w:r w:rsidRPr="00681333">
              <w:rPr>
                <w:lang w:eastAsia="en-AU"/>
              </w:rPr>
              <w:br/>
              <w:t>SD 92.29 minutes; p &lt; 0.001).</w:t>
            </w:r>
          </w:p>
        </w:tc>
        <w:tc>
          <w:tcPr>
            <w:tcW w:w="412" w:type="pct"/>
            <w:tcBorders>
              <w:top w:val="none" w:sz="0" w:space="0" w:color="auto"/>
              <w:left w:val="none" w:sz="0" w:space="0" w:color="auto"/>
              <w:bottom w:val="none" w:sz="0" w:space="0" w:color="auto"/>
              <w:right w:val="none" w:sz="0" w:space="0" w:color="auto"/>
            </w:tcBorders>
            <w:noWrap/>
            <w:hideMark/>
          </w:tcPr>
          <w:p w14:paraId="63BD2AE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B24535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C713336"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69F940E" w14:textId="77777777" w:rsidR="00681333" w:rsidRPr="00681333" w:rsidRDefault="00681333" w:rsidP="00931F9E">
            <w:pPr>
              <w:pStyle w:val="NoSpacing"/>
              <w:rPr>
                <w:lang w:eastAsia="en-AU"/>
              </w:rPr>
            </w:pPr>
            <w:proofErr w:type="spellStart"/>
            <w:r w:rsidRPr="00681333">
              <w:rPr>
                <w:lang w:eastAsia="en-AU"/>
              </w:rPr>
              <w:lastRenderedPageBreak/>
              <w:t>Schoonbeek</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72FFAC2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Determinants of delay in the head and neck oncology care </w:t>
            </w:r>
            <w:r w:rsidRPr="00681333">
              <w:rPr>
                <w:lang w:eastAsia="en-AU"/>
              </w:rPr>
              <w:br/>
              <w:t>pathway: The next step in value-based health care</w:t>
            </w:r>
          </w:p>
        </w:tc>
        <w:tc>
          <w:tcPr>
            <w:tcW w:w="724" w:type="pct"/>
            <w:tcBorders>
              <w:top w:val="none" w:sz="0" w:space="0" w:color="auto"/>
              <w:left w:val="none" w:sz="0" w:space="0" w:color="auto"/>
              <w:bottom w:val="none" w:sz="0" w:space="0" w:color="auto"/>
              <w:right w:val="none" w:sz="0" w:space="0" w:color="auto"/>
            </w:tcBorders>
            <w:noWrap/>
            <w:hideMark/>
          </w:tcPr>
          <w:p w14:paraId="557B866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7EDF95D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Patients with </w:t>
            </w:r>
            <w:proofErr w:type="gramStart"/>
            <w:r w:rsidRPr="00681333">
              <w:rPr>
                <w:lang w:eastAsia="en-AU"/>
              </w:rPr>
              <w:t>a</w:t>
            </w:r>
            <w:proofErr w:type="gramEnd"/>
            <w:r w:rsidRPr="00681333">
              <w:rPr>
                <w:lang w:eastAsia="en-AU"/>
              </w:rPr>
              <w:t xml:space="preserve"> oropharyngeal or hypopharyngeal tumour </w:t>
            </w:r>
            <w:r w:rsidRPr="00681333">
              <w:rPr>
                <w:lang w:eastAsia="en-AU"/>
              </w:rPr>
              <w:br/>
              <w:t xml:space="preserve">more frequently belonged to the delayed group than patients with oral cavity of laryngeal cancer </w:t>
            </w:r>
            <w:r w:rsidRPr="00681333">
              <w:rPr>
                <w:lang w:eastAsia="en-AU"/>
              </w:rPr>
              <w:br/>
            </w:r>
            <w:r w:rsidRPr="00681333">
              <w:rPr>
                <w:lang w:eastAsia="en-AU"/>
              </w:rPr>
              <w:br/>
              <w:t xml:space="preserve"> Other risk factors for delay </w:t>
            </w:r>
            <w:r w:rsidRPr="00681333">
              <w:rPr>
                <w:lang w:eastAsia="en-AU"/>
              </w:rPr>
              <w:br/>
              <w:t>were advanced tumour stage and (chemo)radiation as treatment modality</w:t>
            </w:r>
          </w:p>
        </w:tc>
        <w:tc>
          <w:tcPr>
            <w:tcW w:w="1246" w:type="pct"/>
            <w:tcBorders>
              <w:top w:val="none" w:sz="0" w:space="0" w:color="auto"/>
              <w:left w:val="none" w:sz="0" w:space="0" w:color="auto"/>
              <w:bottom w:val="none" w:sz="0" w:space="0" w:color="auto"/>
              <w:right w:val="none" w:sz="0" w:space="0" w:color="auto"/>
            </w:tcBorders>
            <w:noWrap/>
            <w:hideMark/>
          </w:tcPr>
          <w:p w14:paraId="628498C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13E5AFF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Geriatric assessment showed a significantly higher number of patients with risk of malnutrition in the delayed group</w:t>
            </w:r>
            <w:r w:rsidRPr="00681333">
              <w:rPr>
                <w:lang w:eastAsia="en-AU"/>
              </w:rPr>
              <w:br/>
            </w:r>
            <w:r w:rsidRPr="00681333">
              <w:rPr>
                <w:lang w:eastAsia="en-AU"/>
              </w:rPr>
              <w:br/>
              <w:t xml:space="preserve"> total of 57 patients (29.7%) started treatment within 30 days of histopathological confirmation of malignant disease (</w:t>
            </w:r>
          </w:p>
        </w:tc>
        <w:tc>
          <w:tcPr>
            <w:tcW w:w="412" w:type="pct"/>
            <w:tcBorders>
              <w:top w:val="none" w:sz="0" w:space="0" w:color="auto"/>
              <w:left w:val="none" w:sz="0" w:space="0" w:color="auto"/>
              <w:bottom w:val="none" w:sz="0" w:space="0" w:color="auto"/>
              <w:right w:val="none" w:sz="0" w:space="0" w:color="auto"/>
            </w:tcBorders>
            <w:noWrap/>
            <w:hideMark/>
          </w:tcPr>
          <w:p w14:paraId="6D9D180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EAFE1A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42C4B0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DC69382" w14:textId="77777777" w:rsidR="00681333" w:rsidRPr="00681333" w:rsidRDefault="00681333" w:rsidP="00931F9E">
            <w:pPr>
              <w:pStyle w:val="NoSpacing"/>
              <w:rPr>
                <w:lang w:eastAsia="en-AU"/>
              </w:rPr>
            </w:pPr>
            <w:r w:rsidRPr="00681333">
              <w:rPr>
                <w:lang w:eastAsia="en-AU"/>
              </w:rPr>
              <w:lastRenderedPageBreak/>
              <w:t>Sanchez-Gavilan et al. 2022</w:t>
            </w:r>
          </w:p>
        </w:tc>
        <w:tc>
          <w:tcPr>
            <w:tcW w:w="680" w:type="pct"/>
            <w:tcBorders>
              <w:top w:val="none" w:sz="0" w:space="0" w:color="auto"/>
              <w:left w:val="none" w:sz="0" w:space="0" w:color="auto"/>
              <w:bottom w:val="none" w:sz="0" w:space="0" w:color="auto"/>
              <w:right w:val="none" w:sz="0" w:space="0" w:color="auto"/>
            </w:tcBorders>
            <w:hideMark/>
          </w:tcPr>
          <w:p w14:paraId="6615A37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Added value of </w:t>
            </w:r>
            <w:proofErr w:type="spellStart"/>
            <w:r w:rsidRPr="00681333">
              <w:rPr>
                <w:lang w:eastAsia="en-AU"/>
              </w:rPr>
              <w:t>patientâ</w:t>
            </w:r>
            <w:proofErr w:type="spellEnd"/>
            <w:proofErr w:type="gramStart"/>
            <w:r w:rsidRPr="00681333">
              <w:rPr>
                <w:lang w:eastAsia="en-AU"/>
              </w:rPr>
              <w:t>€‘</w:t>
            </w:r>
            <w:proofErr w:type="gramEnd"/>
            <w:r w:rsidRPr="00681333">
              <w:rPr>
                <w:lang w:eastAsia="en-AU"/>
              </w:rPr>
              <w:t xml:space="preserve">reported outcome </w:t>
            </w:r>
            <w:r w:rsidRPr="00681333">
              <w:rPr>
                <w:lang w:eastAsia="en-AU"/>
              </w:rPr>
              <w:br/>
              <w:t xml:space="preserve">measures (PROMs) after an acute stroke </w:t>
            </w:r>
            <w:r w:rsidRPr="00681333">
              <w:rPr>
                <w:lang w:eastAsia="en-AU"/>
              </w:rPr>
              <w:br/>
              <w:t>and early predictors of 90 days PROMs</w:t>
            </w:r>
          </w:p>
        </w:tc>
        <w:tc>
          <w:tcPr>
            <w:tcW w:w="724" w:type="pct"/>
            <w:tcBorders>
              <w:top w:val="none" w:sz="0" w:space="0" w:color="auto"/>
              <w:left w:val="none" w:sz="0" w:space="0" w:color="auto"/>
              <w:bottom w:val="none" w:sz="0" w:space="0" w:color="auto"/>
              <w:right w:val="none" w:sz="0" w:space="0" w:color="auto"/>
            </w:tcBorders>
            <w:noWrap/>
            <w:hideMark/>
          </w:tcPr>
          <w:p w14:paraId="672DD44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643517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At 3 months, 48.7% patients reported unfavourable results in PHY-PROMIS 39.3% showed affected mental outcomes </w:t>
            </w:r>
            <w:r w:rsidRPr="00681333">
              <w:rPr>
                <w:lang w:eastAsia="en-AU"/>
              </w:rPr>
              <w:br/>
              <w:t xml:space="preserve">in M-PROMIS, 30.8% presented with HADS-detected </w:t>
            </w:r>
            <w:r w:rsidRPr="00681333">
              <w:rPr>
                <w:lang w:eastAsia="en-AU"/>
              </w:rPr>
              <w:br/>
              <w:t>depression and 21.5% with anxiety in HADS sub-scale.</w:t>
            </w:r>
            <w:r w:rsidRPr="00681333">
              <w:rPr>
                <w:lang w:eastAsia="en-AU"/>
              </w:rPr>
              <w:br/>
            </w:r>
            <w:r w:rsidRPr="00681333">
              <w:rPr>
                <w:lang w:eastAsia="en-AU"/>
              </w:rPr>
              <w:br/>
              <w:t xml:space="preserve">Only PHY-PROMIS showed a significant </w:t>
            </w:r>
            <w:proofErr w:type="spellStart"/>
            <w:r w:rsidRPr="00681333">
              <w:rPr>
                <w:lang w:eastAsia="en-AU"/>
              </w:rPr>
              <w:t>statisti</w:t>
            </w:r>
            <w:proofErr w:type="spellEnd"/>
            <w:r w:rsidRPr="00681333">
              <w:rPr>
                <w:lang w:eastAsia="en-AU"/>
              </w:rPr>
              <w:t>-</w:t>
            </w:r>
            <w:r w:rsidRPr="00681333">
              <w:rPr>
                <w:lang w:eastAsia="en-AU"/>
              </w:rPr>
              <w:br/>
            </w:r>
            <w:proofErr w:type="spellStart"/>
            <w:r w:rsidRPr="00681333">
              <w:rPr>
                <w:lang w:eastAsia="en-AU"/>
              </w:rPr>
              <w:t>cal</w:t>
            </w:r>
            <w:proofErr w:type="spellEnd"/>
            <w:r w:rsidRPr="00681333">
              <w:rPr>
                <w:lang w:eastAsia="en-AU"/>
              </w:rPr>
              <w:t xml:space="preserve"> improvement from day 7 to 3  months (p  &lt;  0.01) </w:t>
            </w:r>
            <w:r w:rsidRPr="00681333">
              <w:rPr>
                <w:lang w:eastAsia="en-AU"/>
              </w:rPr>
              <w:br/>
              <w:t>and OHS from day 7 to 1 year (p = 0.03); the remain-</w:t>
            </w:r>
            <w:r w:rsidRPr="00681333">
              <w:rPr>
                <w:lang w:eastAsia="en-AU"/>
              </w:rPr>
              <w:br/>
            </w:r>
            <w:proofErr w:type="spellStart"/>
            <w:r w:rsidRPr="00681333">
              <w:rPr>
                <w:lang w:eastAsia="en-AU"/>
              </w:rPr>
              <w:lastRenderedPageBreak/>
              <w:t>ing</w:t>
            </w:r>
            <w:proofErr w:type="spellEnd"/>
            <w:r w:rsidRPr="00681333">
              <w:rPr>
                <w:lang w:eastAsia="en-AU"/>
              </w:rPr>
              <w:t xml:space="preserve"> PROMs did not statistically improve along the </w:t>
            </w:r>
            <w:r w:rsidRPr="00681333">
              <w:rPr>
                <w:lang w:eastAsia="en-AU"/>
              </w:rPr>
              <w:br/>
              <w:t xml:space="preserve">follow-up. From all patients reporting depression on </w:t>
            </w:r>
            <w:r w:rsidRPr="00681333">
              <w:rPr>
                <w:lang w:eastAsia="en-AU"/>
              </w:rPr>
              <w:br/>
              <w:t xml:space="preserve">HADS at 3 months, 54.1% continued to report depression after </w:t>
            </w:r>
            <w:proofErr w:type="gramStart"/>
            <w:r w:rsidRPr="00681333">
              <w:rPr>
                <w:lang w:eastAsia="en-AU"/>
              </w:rPr>
              <w:t>1  year</w:t>
            </w:r>
            <w:proofErr w:type="gramEnd"/>
            <w:r w:rsidRPr="00681333">
              <w:rPr>
                <w:lang w:eastAsia="en-AU"/>
              </w:rPr>
              <w:t>.</w:t>
            </w:r>
          </w:p>
        </w:tc>
        <w:tc>
          <w:tcPr>
            <w:tcW w:w="1246" w:type="pct"/>
            <w:tcBorders>
              <w:top w:val="none" w:sz="0" w:space="0" w:color="auto"/>
              <w:left w:val="none" w:sz="0" w:space="0" w:color="auto"/>
              <w:bottom w:val="none" w:sz="0" w:space="0" w:color="auto"/>
              <w:right w:val="none" w:sz="0" w:space="0" w:color="auto"/>
            </w:tcBorders>
            <w:noWrap/>
            <w:hideMark/>
          </w:tcPr>
          <w:p w14:paraId="63C36D6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5B49BE8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71FD36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AFF033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92A5852"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246F56E" w14:textId="77777777" w:rsidR="00681333" w:rsidRPr="00681333" w:rsidRDefault="00681333" w:rsidP="00931F9E">
            <w:pPr>
              <w:pStyle w:val="NoSpacing"/>
              <w:rPr>
                <w:lang w:eastAsia="en-AU"/>
              </w:rPr>
            </w:pPr>
            <w:proofErr w:type="spellStart"/>
            <w:r w:rsidRPr="00681333">
              <w:rPr>
                <w:lang w:eastAsia="en-AU"/>
              </w:rPr>
              <w:lastRenderedPageBreak/>
              <w:t>Salampessy</w:t>
            </w:r>
            <w:proofErr w:type="spellEnd"/>
            <w:r w:rsidRPr="00681333">
              <w:rPr>
                <w:lang w:eastAsia="en-AU"/>
              </w:rPr>
              <w:t xml:space="preserve"> et al. 2018</w:t>
            </w:r>
          </w:p>
        </w:tc>
        <w:tc>
          <w:tcPr>
            <w:tcW w:w="680" w:type="pct"/>
            <w:tcBorders>
              <w:top w:val="none" w:sz="0" w:space="0" w:color="auto"/>
              <w:left w:val="none" w:sz="0" w:space="0" w:color="auto"/>
              <w:bottom w:val="none" w:sz="0" w:space="0" w:color="auto"/>
              <w:right w:val="none" w:sz="0" w:space="0" w:color="auto"/>
            </w:tcBorders>
            <w:hideMark/>
          </w:tcPr>
          <w:p w14:paraId="674245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effect of cost-sharing design</w:t>
            </w:r>
            <w:r w:rsidRPr="00681333">
              <w:rPr>
                <w:lang w:eastAsia="en-AU"/>
              </w:rPr>
              <w:br/>
              <w:t>characteristics on use of health care</w:t>
            </w:r>
            <w:r w:rsidRPr="00681333">
              <w:rPr>
                <w:lang w:eastAsia="en-AU"/>
              </w:rPr>
              <w:br/>
              <w:t>recommended by the treating physician; a</w:t>
            </w:r>
            <w:r w:rsidRPr="00681333">
              <w:rPr>
                <w:lang w:eastAsia="en-AU"/>
              </w:rPr>
              <w:br/>
              <w:t>discrete choice experiment</w:t>
            </w:r>
          </w:p>
        </w:tc>
        <w:tc>
          <w:tcPr>
            <w:tcW w:w="724" w:type="pct"/>
            <w:tcBorders>
              <w:top w:val="none" w:sz="0" w:space="0" w:color="auto"/>
              <w:left w:val="none" w:sz="0" w:space="0" w:color="auto"/>
              <w:bottom w:val="none" w:sz="0" w:space="0" w:color="auto"/>
              <w:right w:val="none" w:sz="0" w:space="0" w:color="auto"/>
            </w:tcBorders>
            <w:hideMark/>
          </w:tcPr>
          <w:p w14:paraId="745F86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Patients preferred afterwards billing of cost-sharing payments instead of at point of care by health insurers</w:t>
            </w:r>
            <w:r w:rsidRPr="00681333">
              <w:rPr>
                <w:lang w:eastAsia="en-AU"/>
              </w:rPr>
              <w:br/>
              <w:t>Most Patients are unaware of co-payments and prices associated with receiving care.</w:t>
            </w:r>
          </w:p>
        </w:tc>
        <w:tc>
          <w:tcPr>
            <w:tcW w:w="520" w:type="pct"/>
            <w:tcBorders>
              <w:top w:val="none" w:sz="0" w:space="0" w:color="auto"/>
              <w:left w:val="none" w:sz="0" w:space="0" w:color="auto"/>
              <w:bottom w:val="none" w:sz="0" w:space="0" w:color="auto"/>
              <w:right w:val="none" w:sz="0" w:space="0" w:color="auto"/>
            </w:tcBorders>
            <w:hideMark/>
          </w:tcPr>
          <w:p w14:paraId="0FC304B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Less complex cost-sharing programs improved adherence to recommended care.</w:t>
            </w:r>
          </w:p>
        </w:tc>
        <w:tc>
          <w:tcPr>
            <w:tcW w:w="1246" w:type="pct"/>
            <w:tcBorders>
              <w:top w:val="none" w:sz="0" w:space="0" w:color="auto"/>
              <w:left w:val="none" w:sz="0" w:space="0" w:color="auto"/>
              <w:bottom w:val="none" w:sz="0" w:space="0" w:color="auto"/>
              <w:right w:val="none" w:sz="0" w:space="0" w:color="auto"/>
            </w:tcBorders>
            <w:noWrap/>
            <w:hideMark/>
          </w:tcPr>
          <w:p w14:paraId="4799D5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73A2449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32EEB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A1F2DB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A6D5FFD"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88AFF28" w14:textId="77777777" w:rsidR="00681333" w:rsidRPr="00681333" w:rsidRDefault="00681333" w:rsidP="00931F9E">
            <w:pPr>
              <w:pStyle w:val="NoSpacing"/>
              <w:rPr>
                <w:lang w:eastAsia="en-AU"/>
              </w:rPr>
            </w:pPr>
            <w:r w:rsidRPr="00681333">
              <w:rPr>
                <w:lang w:eastAsia="en-AU"/>
              </w:rPr>
              <w:t>Ryan et al. 2017</w:t>
            </w:r>
          </w:p>
        </w:tc>
        <w:tc>
          <w:tcPr>
            <w:tcW w:w="680" w:type="pct"/>
            <w:tcBorders>
              <w:top w:val="none" w:sz="0" w:space="0" w:color="auto"/>
              <w:left w:val="none" w:sz="0" w:space="0" w:color="auto"/>
              <w:bottom w:val="none" w:sz="0" w:space="0" w:color="auto"/>
              <w:right w:val="none" w:sz="0" w:space="0" w:color="auto"/>
            </w:tcBorders>
            <w:hideMark/>
          </w:tcPr>
          <w:p w14:paraId="476B72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Changes in Hospital Quality Associated </w:t>
            </w:r>
            <w:r w:rsidRPr="00681333">
              <w:rPr>
                <w:lang w:eastAsia="en-AU"/>
              </w:rPr>
              <w:br/>
              <w:t>with Hospital 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000CECD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AE680B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7E3F3E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0F11824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HVBP did not result in improvements in clinical process or patient experience or a significant reduction in mortality during the first 4 years</w:t>
            </w:r>
          </w:p>
        </w:tc>
        <w:tc>
          <w:tcPr>
            <w:tcW w:w="412" w:type="pct"/>
            <w:tcBorders>
              <w:top w:val="none" w:sz="0" w:space="0" w:color="auto"/>
              <w:left w:val="none" w:sz="0" w:space="0" w:color="auto"/>
              <w:bottom w:val="none" w:sz="0" w:space="0" w:color="auto"/>
              <w:right w:val="none" w:sz="0" w:space="0" w:color="auto"/>
            </w:tcBorders>
            <w:noWrap/>
            <w:hideMark/>
          </w:tcPr>
          <w:p w14:paraId="2DBF30B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ABB9C7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A120E93"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1082495" w14:textId="77777777" w:rsidR="00681333" w:rsidRPr="00681333" w:rsidRDefault="00681333" w:rsidP="00931F9E">
            <w:pPr>
              <w:pStyle w:val="NoSpacing"/>
              <w:rPr>
                <w:lang w:eastAsia="en-AU"/>
              </w:rPr>
            </w:pPr>
            <w:r w:rsidRPr="00681333">
              <w:rPr>
                <w:lang w:eastAsia="en-AU"/>
              </w:rPr>
              <w:lastRenderedPageBreak/>
              <w:t>Russell et al.2020</w:t>
            </w:r>
          </w:p>
        </w:tc>
        <w:tc>
          <w:tcPr>
            <w:tcW w:w="680" w:type="pct"/>
            <w:tcBorders>
              <w:top w:val="none" w:sz="0" w:space="0" w:color="auto"/>
              <w:left w:val="none" w:sz="0" w:space="0" w:color="auto"/>
              <w:bottom w:val="none" w:sz="0" w:space="0" w:color="auto"/>
              <w:right w:val="none" w:sz="0" w:space="0" w:color="auto"/>
            </w:tcBorders>
            <w:hideMark/>
          </w:tcPr>
          <w:p w14:paraId="7070406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Longitudinal Trends in Costs for Hospitalizations</w:t>
            </w:r>
            <w:r w:rsidRPr="00681333">
              <w:rPr>
                <w:lang w:eastAsia="en-AU"/>
              </w:rPr>
              <w:br/>
              <w:t xml:space="preserve">at </w:t>
            </w:r>
            <w:proofErr w:type="spellStart"/>
            <w:r w:rsidRPr="00681333">
              <w:rPr>
                <w:lang w:eastAsia="en-AU"/>
              </w:rPr>
              <w:t>Childrenâ</w:t>
            </w:r>
            <w:proofErr w:type="spellEnd"/>
            <w:r w:rsidRPr="00681333">
              <w:rPr>
                <w:lang w:eastAsia="en-AU"/>
              </w:rPr>
              <w:t>€™s Hospitals</w:t>
            </w:r>
          </w:p>
        </w:tc>
        <w:tc>
          <w:tcPr>
            <w:tcW w:w="724" w:type="pct"/>
            <w:tcBorders>
              <w:top w:val="none" w:sz="0" w:space="0" w:color="auto"/>
              <w:left w:val="none" w:sz="0" w:space="0" w:color="auto"/>
              <w:bottom w:val="none" w:sz="0" w:space="0" w:color="auto"/>
              <w:right w:val="none" w:sz="0" w:space="0" w:color="auto"/>
            </w:tcBorders>
            <w:noWrap/>
            <w:hideMark/>
          </w:tcPr>
          <w:p w14:paraId="1D633B7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2EDC0F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7610910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room category was the most consistent</w:t>
            </w:r>
            <w:r w:rsidRPr="00681333">
              <w:rPr>
                <w:lang w:eastAsia="en-AU"/>
              </w:rPr>
              <w:br/>
              <w:t>driver of cost growth of all service lines</w:t>
            </w:r>
            <w:r w:rsidRPr="00681333">
              <w:rPr>
                <w:lang w:eastAsia="en-AU"/>
              </w:rPr>
              <w:br/>
              <w:t>examined. Mean annual increases in this</w:t>
            </w:r>
            <w:r w:rsidRPr="00681333">
              <w:rPr>
                <w:lang w:eastAsia="en-AU"/>
              </w:rPr>
              <w:br/>
              <w:t>category were $136 for medical and$160 for surgical aggregated service lines</w:t>
            </w:r>
            <w:r w:rsidRPr="00681333">
              <w:rPr>
                <w:lang w:eastAsia="en-AU"/>
              </w:rPr>
              <w:br/>
              <w:t>and ranged from $51 to $282 across the top</w:t>
            </w:r>
            <w:r w:rsidRPr="00681333">
              <w:rPr>
                <w:lang w:eastAsia="en-AU"/>
              </w:rPr>
              <w:br/>
              <w:t>6 individual service lines.</w:t>
            </w:r>
            <w:r w:rsidRPr="00681333">
              <w:rPr>
                <w:lang w:eastAsia="en-AU"/>
              </w:rPr>
              <w:br/>
            </w:r>
            <w:r w:rsidRPr="00681333">
              <w:rPr>
                <w:lang w:eastAsia="en-AU"/>
              </w:rPr>
              <w:br/>
              <w:t>The 3 medical service lines with the highest rate</w:t>
            </w:r>
            <w:r w:rsidRPr="00681333">
              <w:rPr>
                <w:lang w:eastAsia="en-AU"/>
              </w:rPr>
              <w:br/>
              <w:t>of annual change in adjusted cost per</w:t>
            </w:r>
            <w:r w:rsidRPr="00681333">
              <w:rPr>
                <w:lang w:eastAsia="en-AU"/>
              </w:rPr>
              <w:br/>
              <w:t>discharge were oncology (3.5%),</w:t>
            </w:r>
            <w:r w:rsidRPr="00681333">
              <w:rPr>
                <w:lang w:eastAsia="en-AU"/>
              </w:rPr>
              <w:br/>
              <w:t>reproductive services (2.9%), and</w:t>
            </w:r>
            <w:r w:rsidRPr="00681333">
              <w:rPr>
                <w:lang w:eastAsia="en-AU"/>
              </w:rPr>
              <w:br/>
            </w:r>
            <w:proofErr w:type="spellStart"/>
            <w:r w:rsidRPr="00681333">
              <w:rPr>
                <w:lang w:eastAsia="en-AU"/>
              </w:rPr>
              <w:t>orthopedicsâ</w:t>
            </w:r>
            <w:proofErr w:type="spellEnd"/>
            <w:r w:rsidRPr="00681333">
              <w:rPr>
                <w:lang w:eastAsia="en-AU"/>
              </w:rPr>
              <w:t>€“medical (2.8%)</w:t>
            </w:r>
            <w:r w:rsidRPr="00681333">
              <w:rPr>
                <w:lang w:eastAsia="en-AU"/>
              </w:rPr>
              <w:br/>
            </w:r>
            <w:r w:rsidRPr="00681333">
              <w:rPr>
                <w:lang w:eastAsia="en-AU"/>
              </w:rPr>
              <w:br/>
              <w:t>The 3 surgical service lines with the highest rate of annual</w:t>
            </w:r>
            <w:r w:rsidRPr="00681333">
              <w:rPr>
                <w:lang w:eastAsia="en-AU"/>
              </w:rPr>
              <w:br/>
              <w:t>change in adjusted cost per discharge were</w:t>
            </w:r>
            <w:r w:rsidRPr="00681333">
              <w:rPr>
                <w:lang w:eastAsia="en-AU"/>
              </w:rPr>
              <w:br/>
              <w:t>solid organ transplant (3.7%),</w:t>
            </w:r>
            <w:r w:rsidRPr="00681333">
              <w:rPr>
                <w:lang w:eastAsia="en-AU"/>
              </w:rPr>
              <w:br/>
              <w:t>ophthalmology (3.3%), and otolaryngology</w:t>
            </w:r>
            <w:r w:rsidRPr="00681333">
              <w:rPr>
                <w:lang w:eastAsia="en-AU"/>
              </w:rPr>
              <w:br/>
              <w:t>(2.9%</w:t>
            </w:r>
          </w:p>
        </w:tc>
        <w:tc>
          <w:tcPr>
            <w:tcW w:w="769" w:type="pct"/>
            <w:tcBorders>
              <w:top w:val="none" w:sz="0" w:space="0" w:color="auto"/>
              <w:left w:val="none" w:sz="0" w:space="0" w:color="auto"/>
              <w:bottom w:val="none" w:sz="0" w:space="0" w:color="auto"/>
              <w:right w:val="none" w:sz="0" w:space="0" w:color="auto"/>
            </w:tcBorders>
            <w:noWrap/>
            <w:hideMark/>
          </w:tcPr>
          <w:p w14:paraId="7499B1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73411C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39A85F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4D092D6"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31C5FFEF" w14:textId="77777777" w:rsidR="00681333" w:rsidRPr="00681333" w:rsidRDefault="00681333" w:rsidP="00931F9E">
            <w:pPr>
              <w:pStyle w:val="NoSpacing"/>
              <w:rPr>
                <w:lang w:eastAsia="en-AU"/>
              </w:rPr>
            </w:pPr>
            <w:r w:rsidRPr="00681333">
              <w:rPr>
                <w:lang w:eastAsia="en-AU"/>
              </w:rPr>
              <w:lastRenderedPageBreak/>
              <w:t>Rosenthal et al. 2007</w:t>
            </w:r>
          </w:p>
        </w:tc>
        <w:tc>
          <w:tcPr>
            <w:tcW w:w="680" w:type="pct"/>
            <w:tcBorders>
              <w:top w:val="none" w:sz="0" w:space="0" w:color="auto"/>
              <w:left w:val="none" w:sz="0" w:space="0" w:color="auto"/>
              <w:bottom w:val="none" w:sz="0" w:space="0" w:color="auto"/>
              <w:right w:val="none" w:sz="0" w:space="0" w:color="auto"/>
            </w:tcBorders>
            <w:hideMark/>
          </w:tcPr>
          <w:p w14:paraId="13F848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spellStart"/>
            <w:r w:rsidRPr="00681333">
              <w:rPr>
                <w:lang w:eastAsia="en-AU"/>
              </w:rPr>
              <w:t>Employersâ</w:t>
            </w:r>
            <w:proofErr w:type="spellEnd"/>
            <w:r w:rsidRPr="00681333">
              <w:rPr>
                <w:lang w:eastAsia="en-AU"/>
              </w:rPr>
              <w:t>€™ Use of Value-Based</w:t>
            </w:r>
            <w:r w:rsidRPr="00681333">
              <w:rPr>
                <w:lang w:eastAsia="en-AU"/>
              </w:rPr>
              <w:br/>
              <w:t>Purchasing Strategies</w:t>
            </w:r>
          </w:p>
        </w:tc>
        <w:tc>
          <w:tcPr>
            <w:tcW w:w="724" w:type="pct"/>
            <w:tcBorders>
              <w:top w:val="none" w:sz="0" w:space="0" w:color="auto"/>
              <w:left w:val="none" w:sz="0" w:space="0" w:color="auto"/>
              <w:bottom w:val="none" w:sz="0" w:space="0" w:color="auto"/>
              <w:right w:val="none" w:sz="0" w:space="0" w:color="auto"/>
            </w:tcBorders>
            <w:noWrap/>
            <w:hideMark/>
          </w:tcPr>
          <w:p w14:paraId="36F66DD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26E1D75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many large employers are not using their purchasing</w:t>
            </w:r>
            <w:r w:rsidRPr="00681333">
              <w:rPr>
                <w:lang w:eastAsia="en-AU"/>
              </w:rPr>
              <w:br/>
              <w:t>power with health plans and providers to improve the quality of health care received by their employees</w:t>
            </w:r>
            <w:r w:rsidRPr="00681333">
              <w:rPr>
                <w:lang w:eastAsia="en-AU"/>
              </w:rPr>
              <w:br/>
            </w:r>
            <w:r w:rsidRPr="00681333">
              <w:rPr>
                <w:lang w:eastAsia="en-AU"/>
              </w:rPr>
              <w:br/>
              <w:t>Only a minority,</w:t>
            </w:r>
            <w:r w:rsidRPr="00681333">
              <w:rPr>
                <w:lang w:eastAsia="en-AU"/>
              </w:rPr>
              <w:br/>
              <w:t xml:space="preserve"> reported working with health plans to select quality improvement projects. </w:t>
            </w:r>
            <w:r w:rsidRPr="00681333">
              <w:rPr>
                <w:lang w:eastAsia="en-AU"/>
              </w:rPr>
              <w:br/>
            </w:r>
            <w:r w:rsidRPr="00681333">
              <w:rPr>
                <w:lang w:eastAsia="en-AU"/>
              </w:rPr>
              <w:br/>
              <w:t>Finally, roughly one-fifth of employers</w:t>
            </w:r>
            <w:r w:rsidRPr="00681333">
              <w:rPr>
                <w:lang w:eastAsia="en-AU"/>
              </w:rPr>
              <w:br/>
              <w:t>reported participation in a local or regional health care purchasing coalition.</w:t>
            </w:r>
          </w:p>
        </w:tc>
        <w:tc>
          <w:tcPr>
            <w:tcW w:w="1246" w:type="pct"/>
            <w:tcBorders>
              <w:top w:val="none" w:sz="0" w:space="0" w:color="auto"/>
              <w:left w:val="none" w:sz="0" w:space="0" w:color="auto"/>
              <w:bottom w:val="none" w:sz="0" w:space="0" w:color="auto"/>
              <w:right w:val="none" w:sz="0" w:space="0" w:color="auto"/>
            </w:tcBorders>
            <w:noWrap/>
            <w:hideMark/>
          </w:tcPr>
          <w:p w14:paraId="410EB11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6BADB2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1A79F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693F2A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5B1915A"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09DFA7E" w14:textId="77777777" w:rsidR="00681333" w:rsidRPr="00681333" w:rsidRDefault="00681333" w:rsidP="00931F9E">
            <w:pPr>
              <w:pStyle w:val="NoSpacing"/>
              <w:rPr>
                <w:lang w:eastAsia="en-AU"/>
              </w:rPr>
            </w:pPr>
            <w:r w:rsidRPr="00681333">
              <w:rPr>
                <w:lang w:eastAsia="en-AU"/>
              </w:rPr>
              <w:lastRenderedPageBreak/>
              <w:t>Rocque et al. 2017</w:t>
            </w:r>
          </w:p>
        </w:tc>
        <w:tc>
          <w:tcPr>
            <w:tcW w:w="680" w:type="pct"/>
            <w:tcBorders>
              <w:top w:val="none" w:sz="0" w:space="0" w:color="auto"/>
              <w:left w:val="none" w:sz="0" w:space="0" w:color="auto"/>
              <w:bottom w:val="none" w:sz="0" w:space="0" w:color="auto"/>
              <w:right w:val="none" w:sz="0" w:space="0" w:color="auto"/>
            </w:tcBorders>
            <w:hideMark/>
          </w:tcPr>
          <w:p w14:paraId="179F6E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Resource Use and Medicare Costs During Lay Navigation</w:t>
            </w:r>
            <w:r w:rsidRPr="00681333">
              <w:rPr>
                <w:lang w:eastAsia="en-AU"/>
              </w:rPr>
              <w:br/>
              <w:t xml:space="preserve">for Geriatric Patients </w:t>
            </w:r>
            <w:proofErr w:type="gramStart"/>
            <w:r w:rsidRPr="00681333">
              <w:rPr>
                <w:lang w:eastAsia="en-AU"/>
              </w:rPr>
              <w:t>With</w:t>
            </w:r>
            <w:proofErr w:type="gramEnd"/>
            <w:r w:rsidRPr="00681333">
              <w:rPr>
                <w:lang w:eastAsia="en-AU"/>
              </w:rPr>
              <w:t xml:space="preserve"> Cancer</w:t>
            </w:r>
          </w:p>
        </w:tc>
        <w:tc>
          <w:tcPr>
            <w:tcW w:w="724" w:type="pct"/>
            <w:tcBorders>
              <w:top w:val="none" w:sz="0" w:space="0" w:color="auto"/>
              <w:left w:val="none" w:sz="0" w:space="0" w:color="auto"/>
              <w:bottom w:val="none" w:sz="0" w:space="0" w:color="auto"/>
              <w:right w:val="none" w:sz="0" w:space="0" w:color="auto"/>
            </w:tcBorders>
            <w:noWrap/>
            <w:hideMark/>
          </w:tcPr>
          <w:p w14:paraId="5A59E7A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61829B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2806031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Costs per patient declined $728.29USD per quarter faster in the navigation group than the comparison group</w:t>
            </w:r>
          </w:p>
        </w:tc>
        <w:tc>
          <w:tcPr>
            <w:tcW w:w="769" w:type="pct"/>
            <w:tcBorders>
              <w:top w:val="none" w:sz="0" w:space="0" w:color="auto"/>
              <w:left w:val="none" w:sz="0" w:space="0" w:color="auto"/>
              <w:bottom w:val="none" w:sz="0" w:space="0" w:color="auto"/>
              <w:right w:val="none" w:sz="0" w:space="0" w:color="auto"/>
            </w:tcBorders>
            <w:noWrap/>
            <w:hideMark/>
          </w:tcPr>
          <w:p w14:paraId="09B2460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Decreased resource use with the navigated group</w:t>
            </w:r>
          </w:p>
        </w:tc>
        <w:tc>
          <w:tcPr>
            <w:tcW w:w="412" w:type="pct"/>
            <w:tcBorders>
              <w:top w:val="none" w:sz="0" w:space="0" w:color="auto"/>
              <w:left w:val="none" w:sz="0" w:space="0" w:color="auto"/>
              <w:bottom w:val="none" w:sz="0" w:space="0" w:color="auto"/>
              <w:right w:val="none" w:sz="0" w:space="0" w:color="auto"/>
            </w:tcBorders>
            <w:noWrap/>
            <w:hideMark/>
          </w:tcPr>
          <w:p w14:paraId="17345F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F3B6C2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737B833"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821FA77" w14:textId="77777777" w:rsidR="00681333" w:rsidRPr="00681333" w:rsidRDefault="00681333" w:rsidP="00931F9E">
            <w:pPr>
              <w:pStyle w:val="NoSpacing"/>
              <w:rPr>
                <w:lang w:eastAsia="en-AU"/>
              </w:rPr>
            </w:pPr>
            <w:r w:rsidRPr="00681333">
              <w:rPr>
                <w:lang w:eastAsia="en-AU"/>
              </w:rPr>
              <w:t>Robards et al. 2022</w:t>
            </w:r>
          </w:p>
        </w:tc>
        <w:tc>
          <w:tcPr>
            <w:tcW w:w="680" w:type="pct"/>
            <w:tcBorders>
              <w:top w:val="none" w:sz="0" w:space="0" w:color="auto"/>
              <w:left w:val="none" w:sz="0" w:space="0" w:color="auto"/>
              <w:bottom w:val="none" w:sz="0" w:space="0" w:color="auto"/>
              <w:right w:val="none" w:sz="0" w:space="0" w:color="auto"/>
            </w:tcBorders>
            <w:hideMark/>
          </w:tcPr>
          <w:p w14:paraId="4A92A0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value-based approach to prostate cancer image-guidance in a regional </w:t>
            </w:r>
            <w:r w:rsidRPr="00681333">
              <w:rPr>
                <w:lang w:eastAsia="en-AU"/>
              </w:rPr>
              <w:br/>
              <w:t>radiation therapy centre: a cost-minimisation analysis</w:t>
            </w:r>
          </w:p>
        </w:tc>
        <w:tc>
          <w:tcPr>
            <w:tcW w:w="724" w:type="pct"/>
            <w:tcBorders>
              <w:top w:val="none" w:sz="0" w:space="0" w:color="auto"/>
              <w:left w:val="none" w:sz="0" w:space="0" w:color="auto"/>
              <w:bottom w:val="none" w:sz="0" w:space="0" w:color="auto"/>
              <w:right w:val="none" w:sz="0" w:space="0" w:color="auto"/>
            </w:tcBorders>
            <w:noWrap/>
            <w:hideMark/>
          </w:tcPr>
          <w:p w14:paraId="76146B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8764C9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3D65EEC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health service saved an average of AU$ 361 per patient</w:t>
            </w:r>
          </w:p>
        </w:tc>
        <w:tc>
          <w:tcPr>
            <w:tcW w:w="769" w:type="pct"/>
            <w:tcBorders>
              <w:top w:val="none" w:sz="0" w:space="0" w:color="auto"/>
              <w:left w:val="none" w:sz="0" w:space="0" w:color="auto"/>
              <w:bottom w:val="none" w:sz="0" w:space="0" w:color="auto"/>
              <w:right w:val="none" w:sz="0" w:space="0" w:color="auto"/>
            </w:tcBorders>
            <w:noWrap/>
            <w:hideMark/>
          </w:tcPr>
          <w:p w14:paraId="0A86875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was no significant difference in fiducial marker position pre- and post- implementation</w:t>
            </w:r>
          </w:p>
        </w:tc>
        <w:tc>
          <w:tcPr>
            <w:tcW w:w="412" w:type="pct"/>
            <w:tcBorders>
              <w:top w:val="none" w:sz="0" w:space="0" w:color="auto"/>
              <w:left w:val="none" w:sz="0" w:space="0" w:color="auto"/>
              <w:bottom w:val="none" w:sz="0" w:space="0" w:color="auto"/>
              <w:right w:val="none" w:sz="0" w:space="0" w:color="auto"/>
            </w:tcBorders>
            <w:noWrap/>
            <w:hideMark/>
          </w:tcPr>
          <w:p w14:paraId="6603B5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74F45D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A5B8C33"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FA26DF8" w14:textId="77777777" w:rsidR="00681333" w:rsidRPr="00681333" w:rsidRDefault="00681333" w:rsidP="00931F9E">
            <w:pPr>
              <w:pStyle w:val="NoSpacing"/>
              <w:rPr>
                <w:lang w:eastAsia="en-AU"/>
              </w:rPr>
            </w:pPr>
            <w:r w:rsidRPr="00681333">
              <w:rPr>
                <w:lang w:eastAsia="en-AU"/>
              </w:rPr>
              <w:t>Riley et al. 2019</w:t>
            </w:r>
          </w:p>
        </w:tc>
        <w:tc>
          <w:tcPr>
            <w:tcW w:w="680" w:type="pct"/>
            <w:tcBorders>
              <w:top w:val="none" w:sz="0" w:space="0" w:color="auto"/>
              <w:left w:val="none" w:sz="0" w:space="0" w:color="auto"/>
              <w:bottom w:val="none" w:sz="0" w:space="0" w:color="auto"/>
              <w:right w:val="none" w:sz="0" w:space="0" w:color="auto"/>
            </w:tcBorders>
            <w:hideMark/>
          </w:tcPr>
          <w:p w14:paraId="05619D3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framework for oral health care value-based</w:t>
            </w:r>
            <w:r w:rsidRPr="00681333">
              <w:rPr>
                <w:lang w:eastAsia="en-AU"/>
              </w:rPr>
              <w:br/>
              <w:t>payment approaches</w:t>
            </w:r>
          </w:p>
        </w:tc>
        <w:tc>
          <w:tcPr>
            <w:tcW w:w="724" w:type="pct"/>
            <w:tcBorders>
              <w:top w:val="none" w:sz="0" w:space="0" w:color="auto"/>
              <w:left w:val="none" w:sz="0" w:space="0" w:color="auto"/>
              <w:bottom w:val="none" w:sz="0" w:space="0" w:color="auto"/>
              <w:right w:val="none" w:sz="0" w:space="0" w:color="auto"/>
            </w:tcBorders>
            <w:noWrap/>
            <w:hideMark/>
          </w:tcPr>
          <w:p w14:paraId="0CD9CDF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1ABFDF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quality of care under VBF</w:t>
            </w:r>
          </w:p>
        </w:tc>
        <w:tc>
          <w:tcPr>
            <w:tcW w:w="769" w:type="pct"/>
            <w:tcBorders>
              <w:top w:val="none" w:sz="0" w:space="0" w:color="auto"/>
              <w:left w:val="none" w:sz="0" w:space="0" w:color="auto"/>
              <w:bottom w:val="none" w:sz="0" w:space="0" w:color="auto"/>
              <w:right w:val="none" w:sz="0" w:space="0" w:color="auto"/>
            </w:tcBorders>
            <w:noWrap/>
            <w:hideMark/>
          </w:tcPr>
          <w:p w14:paraId="4DDE45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30CF44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304CDE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95E8CC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51E81B5" w14:textId="77777777" w:rsidR="00681333" w:rsidRPr="00681333" w:rsidRDefault="00681333" w:rsidP="00931F9E">
            <w:pPr>
              <w:pStyle w:val="NoSpacing"/>
              <w:rPr>
                <w:lang w:eastAsia="en-AU"/>
              </w:rPr>
            </w:pPr>
            <w:r w:rsidRPr="00681333">
              <w:rPr>
                <w:lang w:eastAsia="en-AU"/>
              </w:rPr>
              <w:lastRenderedPageBreak/>
              <w:t>Reilly et al. 2020</w:t>
            </w:r>
          </w:p>
        </w:tc>
        <w:tc>
          <w:tcPr>
            <w:tcW w:w="680" w:type="pct"/>
            <w:tcBorders>
              <w:top w:val="none" w:sz="0" w:space="0" w:color="auto"/>
              <w:left w:val="none" w:sz="0" w:space="0" w:color="auto"/>
              <w:bottom w:val="none" w:sz="0" w:space="0" w:color="auto"/>
              <w:right w:val="none" w:sz="0" w:space="0" w:color="auto"/>
            </w:tcBorders>
            <w:hideMark/>
          </w:tcPr>
          <w:p w14:paraId="0E62CCE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Creating a Value Dashboard for Orthopaedic</w:t>
            </w:r>
            <w:r w:rsidRPr="00681333">
              <w:rPr>
                <w:lang w:eastAsia="en-AU"/>
              </w:rPr>
              <w:br/>
              <w:t>Surgical Procedures</w:t>
            </w:r>
          </w:p>
        </w:tc>
        <w:tc>
          <w:tcPr>
            <w:tcW w:w="724" w:type="pct"/>
            <w:tcBorders>
              <w:top w:val="none" w:sz="0" w:space="0" w:color="auto"/>
              <w:left w:val="none" w:sz="0" w:space="0" w:color="auto"/>
              <w:bottom w:val="none" w:sz="0" w:space="0" w:color="auto"/>
              <w:right w:val="none" w:sz="0" w:space="0" w:color="auto"/>
            </w:tcBorders>
            <w:noWrap/>
            <w:hideMark/>
          </w:tcPr>
          <w:p w14:paraId="7F5C879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BC9E65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2B95C26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TKA direct cost ranged</w:t>
            </w:r>
            <w:r w:rsidRPr="00681333">
              <w:rPr>
                <w:lang w:eastAsia="en-AU"/>
              </w:rPr>
              <w:br/>
              <w:t>from 10% below to 7% above the institutional benchmark,</w:t>
            </w:r>
            <w:r w:rsidRPr="00681333">
              <w:rPr>
                <w:lang w:eastAsia="en-AU"/>
              </w:rPr>
              <w:br/>
              <w:t>and the TKA value ranged from 7% below to 12% above the</w:t>
            </w:r>
            <w:r w:rsidRPr="00681333">
              <w:rPr>
                <w:lang w:eastAsia="en-AU"/>
              </w:rPr>
              <w:br/>
              <w:t xml:space="preserve">institutional benchmark </w:t>
            </w:r>
            <w:r w:rsidRPr="00681333">
              <w:rPr>
                <w:lang w:eastAsia="en-AU"/>
              </w:rPr>
              <w:br/>
            </w:r>
            <w:r w:rsidRPr="00681333">
              <w:rPr>
                <w:lang w:eastAsia="en-AU"/>
              </w:rPr>
              <w:br/>
              <w:t>the THA direct cost ranged from 4% below to</w:t>
            </w:r>
            <w:r w:rsidRPr="00681333">
              <w:rPr>
                <w:lang w:eastAsia="en-AU"/>
              </w:rPr>
              <w:br/>
              <w:t>3% above the institutional benchmark, and the THA value</w:t>
            </w:r>
            <w:r w:rsidRPr="00681333">
              <w:rPr>
                <w:lang w:eastAsia="en-AU"/>
              </w:rPr>
              <w:br/>
              <w:t>ranged from 12% below to 7% above the institutional</w:t>
            </w:r>
            <w:r w:rsidRPr="00681333">
              <w:rPr>
                <w:lang w:eastAsia="en-AU"/>
              </w:rPr>
              <w:br/>
              <w:t>benchmark</w:t>
            </w:r>
          </w:p>
        </w:tc>
        <w:tc>
          <w:tcPr>
            <w:tcW w:w="769" w:type="pct"/>
            <w:tcBorders>
              <w:top w:val="none" w:sz="0" w:space="0" w:color="auto"/>
              <w:left w:val="none" w:sz="0" w:space="0" w:color="auto"/>
              <w:bottom w:val="none" w:sz="0" w:space="0" w:color="auto"/>
              <w:right w:val="none" w:sz="0" w:space="0" w:color="auto"/>
            </w:tcBorders>
            <w:hideMark/>
          </w:tcPr>
          <w:p w14:paraId="2B50223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overall quality of the TKAs ranged from 16% below to 5%</w:t>
            </w:r>
            <w:r w:rsidRPr="00681333">
              <w:rPr>
                <w:lang w:eastAsia="en-AU"/>
              </w:rPr>
              <w:br/>
              <w:t>above the institutional benchmark</w:t>
            </w:r>
            <w:r w:rsidRPr="00681333">
              <w:rPr>
                <w:lang w:eastAsia="en-AU"/>
              </w:rPr>
              <w:br/>
            </w:r>
            <w:r w:rsidRPr="00681333">
              <w:rPr>
                <w:lang w:eastAsia="en-AU"/>
              </w:rPr>
              <w:br/>
              <w:t>THA quality ranged from 10% below to 1% above the institutional</w:t>
            </w:r>
            <w:r w:rsidRPr="00681333">
              <w:rPr>
                <w:lang w:eastAsia="en-AU"/>
              </w:rPr>
              <w:br/>
              <w:t>benchmark</w:t>
            </w:r>
          </w:p>
        </w:tc>
        <w:tc>
          <w:tcPr>
            <w:tcW w:w="412" w:type="pct"/>
            <w:tcBorders>
              <w:top w:val="none" w:sz="0" w:space="0" w:color="auto"/>
              <w:left w:val="none" w:sz="0" w:space="0" w:color="auto"/>
              <w:bottom w:val="none" w:sz="0" w:space="0" w:color="auto"/>
              <w:right w:val="none" w:sz="0" w:space="0" w:color="auto"/>
            </w:tcBorders>
            <w:noWrap/>
            <w:hideMark/>
          </w:tcPr>
          <w:p w14:paraId="3C3C88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958A9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5EEF58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B4C2E2D" w14:textId="77777777" w:rsidR="00681333" w:rsidRPr="00681333" w:rsidRDefault="00681333" w:rsidP="00931F9E">
            <w:pPr>
              <w:pStyle w:val="NoSpacing"/>
              <w:rPr>
                <w:lang w:eastAsia="en-AU"/>
              </w:rPr>
            </w:pPr>
            <w:r w:rsidRPr="00681333">
              <w:rPr>
                <w:lang w:eastAsia="en-AU"/>
              </w:rPr>
              <w:lastRenderedPageBreak/>
              <w:t>Reif et al. 2021</w:t>
            </w:r>
          </w:p>
        </w:tc>
        <w:tc>
          <w:tcPr>
            <w:tcW w:w="680" w:type="pct"/>
            <w:tcBorders>
              <w:top w:val="none" w:sz="0" w:space="0" w:color="auto"/>
              <w:left w:val="none" w:sz="0" w:space="0" w:color="auto"/>
              <w:bottom w:val="none" w:sz="0" w:space="0" w:color="auto"/>
              <w:right w:val="none" w:sz="0" w:space="0" w:color="auto"/>
            </w:tcBorders>
            <w:noWrap/>
            <w:hideMark/>
          </w:tcPr>
          <w:p w14:paraId="5494337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Effectiveness of value-based purchasing for substance use treatment engagement and retention</w:t>
            </w:r>
          </w:p>
        </w:tc>
        <w:tc>
          <w:tcPr>
            <w:tcW w:w="724" w:type="pct"/>
            <w:tcBorders>
              <w:top w:val="none" w:sz="0" w:space="0" w:color="auto"/>
              <w:left w:val="none" w:sz="0" w:space="0" w:color="auto"/>
              <w:bottom w:val="none" w:sz="0" w:space="0" w:color="auto"/>
              <w:right w:val="none" w:sz="0" w:space="0" w:color="auto"/>
            </w:tcBorders>
            <w:noWrap/>
            <w:hideMark/>
          </w:tcPr>
          <w:p w14:paraId="5486274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99DB59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24C6A2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78911D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was no impact of the incentive-based contract on the treatment engagement, retention, and completion measures.</w:t>
            </w:r>
            <w:r w:rsidRPr="00681333">
              <w:rPr>
                <w:lang w:eastAsia="en-AU"/>
              </w:rPr>
              <w:br/>
            </w:r>
            <w:r w:rsidRPr="00681333">
              <w:rPr>
                <w:lang w:eastAsia="en-AU"/>
              </w:rPr>
              <w:br/>
              <w:t>Heterogeneity of the client population (i.e., case mix) makes it hard for a program to change retention across the full caseload</w:t>
            </w:r>
          </w:p>
        </w:tc>
        <w:tc>
          <w:tcPr>
            <w:tcW w:w="412" w:type="pct"/>
            <w:tcBorders>
              <w:top w:val="none" w:sz="0" w:space="0" w:color="auto"/>
              <w:left w:val="none" w:sz="0" w:space="0" w:color="auto"/>
              <w:bottom w:val="none" w:sz="0" w:space="0" w:color="auto"/>
              <w:right w:val="none" w:sz="0" w:space="0" w:color="auto"/>
            </w:tcBorders>
            <w:noWrap/>
            <w:hideMark/>
          </w:tcPr>
          <w:p w14:paraId="721849F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8DB739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8BB9E65"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B4DE4F4" w14:textId="77777777" w:rsidR="00681333" w:rsidRPr="00681333" w:rsidRDefault="00681333" w:rsidP="00931F9E">
            <w:pPr>
              <w:pStyle w:val="NoSpacing"/>
              <w:rPr>
                <w:lang w:eastAsia="en-AU"/>
              </w:rPr>
            </w:pPr>
            <w:r w:rsidRPr="00681333">
              <w:rPr>
                <w:lang w:eastAsia="en-AU"/>
              </w:rPr>
              <w:lastRenderedPageBreak/>
              <w:t>Rangnekar et al. 2015</w:t>
            </w:r>
          </w:p>
        </w:tc>
        <w:tc>
          <w:tcPr>
            <w:tcW w:w="680" w:type="pct"/>
            <w:tcBorders>
              <w:top w:val="none" w:sz="0" w:space="0" w:color="auto"/>
              <w:left w:val="none" w:sz="0" w:space="0" w:color="auto"/>
              <w:bottom w:val="none" w:sz="0" w:space="0" w:color="auto"/>
              <w:right w:val="none" w:sz="0" w:space="0" w:color="auto"/>
            </w:tcBorders>
            <w:hideMark/>
          </w:tcPr>
          <w:p w14:paraId="365545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Relationship Between Hospital </w:t>
            </w:r>
            <w:r w:rsidRPr="00681333">
              <w:rPr>
                <w:lang w:eastAsia="en-AU"/>
              </w:rPr>
              <w:br/>
              <w:t xml:space="preserve">Value-Based Purchasing Program </w:t>
            </w:r>
            <w:r w:rsidRPr="00681333">
              <w:rPr>
                <w:lang w:eastAsia="en-AU"/>
              </w:rPr>
              <w:br/>
              <w:t>Scores and Hospital Bond Ratings</w:t>
            </w:r>
          </w:p>
        </w:tc>
        <w:tc>
          <w:tcPr>
            <w:tcW w:w="724" w:type="pct"/>
            <w:tcBorders>
              <w:top w:val="none" w:sz="0" w:space="0" w:color="auto"/>
              <w:left w:val="none" w:sz="0" w:space="0" w:color="auto"/>
              <w:bottom w:val="none" w:sz="0" w:space="0" w:color="auto"/>
              <w:right w:val="none" w:sz="0" w:space="0" w:color="auto"/>
            </w:tcBorders>
            <w:noWrap/>
            <w:hideMark/>
          </w:tcPr>
          <w:p w14:paraId="004D7AB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769A49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ADCBE4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15% had been assigned a bond rating of Aa, </w:t>
            </w:r>
            <w:r w:rsidRPr="00681333">
              <w:rPr>
                <w:lang w:eastAsia="en-AU"/>
              </w:rPr>
              <w:br/>
              <w:t>and 46% had been assigned an A rating</w:t>
            </w:r>
            <w:r w:rsidRPr="00681333">
              <w:rPr>
                <w:lang w:eastAsia="en-AU"/>
              </w:rPr>
              <w:br/>
            </w:r>
            <w:r w:rsidRPr="00681333">
              <w:rPr>
                <w:lang w:eastAsia="en-AU"/>
              </w:rPr>
              <w:br/>
              <w:t xml:space="preserve">Inclusion of VBP scores in the methodology </w:t>
            </w:r>
            <w:r w:rsidRPr="00681333">
              <w:rPr>
                <w:lang w:eastAsia="en-AU"/>
              </w:rPr>
              <w:br/>
              <w:t xml:space="preserve">used to determine hospital bond ratings is likely to affect hospital bond ratings in </w:t>
            </w:r>
            <w:r w:rsidRPr="00681333">
              <w:rPr>
                <w:lang w:eastAsia="en-AU"/>
              </w:rPr>
              <w:br/>
              <w:t>the near term.</w:t>
            </w:r>
          </w:p>
        </w:tc>
        <w:tc>
          <w:tcPr>
            <w:tcW w:w="769" w:type="pct"/>
            <w:tcBorders>
              <w:top w:val="none" w:sz="0" w:space="0" w:color="auto"/>
              <w:left w:val="none" w:sz="0" w:space="0" w:color="auto"/>
              <w:bottom w:val="none" w:sz="0" w:space="0" w:color="auto"/>
              <w:right w:val="none" w:sz="0" w:space="0" w:color="auto"/>
            </w:tcBorders>
            <w:noWrap/>
            <w:hideMark/>
          </w:tcPr>
          <w:p w14:paraId="317B93B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CDE8DB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0EEEB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81921AE" w14:textId="77777777" w:rsidTr="00931F9E">
        <w:trPr>
          <w:cnfStyle w:val="100000000000" w:firstRow="1" w:lastRow="0" w:firstColumn="0" w:lastColumn="0" w:oddVBand="0" w:evenVBand="0" w:oddHBand="0" w:evenHBand="0" w:firstRowFirstColumn="0" w:firstRowLastColumn="0" w:lastRowFirstColumn="0" w:lastRowLastColumn="0"/>
          <w:trHeight w:val="576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0B878A3" w14:textId="77777777" w:rsidR="00681333" w:rsidRPr="00681333" w:rsidRDefault="00681333" w:rsidP="00931F9E">
            <w:pPr>
              <w:pStyle w:val="NoSpacing"/>
              <w:rPr>
                <w:lang w:eastAsia="en-AU"/>
              </w:rPr>
            </w:pPr>
            <w:r w:rsidRPr="00681333">
              <w:rPr>
                <w:lang w:eastAsia="en-AU"/>
              </w:rPr>
              <w:lastRenderedPageBreak/>
              <w:t>Ramirez &amp; Brennan 2020</w:t>
            </w:r>
          </w:p>
        </w:tc>
        <w:tc>
          <w:tcPr>
            <w:tcW w:w="680" w:type="pct"/>
            <w:tcBorders>
              <w:top w:val="none" w:sz="0" w:space="0" w:color="auto"/>
              <w:left w:val="none" w:sz="0" w:space="0" w:color="auto"/>
              <w:bottom w:val="none" w:sz="0" w:space="0" w:color="auto"/>
              <w:right w:val="none" w:sz="0" w:space="0" w:color="auto"/>
            </w:tcBorders>
            <w:hideMark/>
          </w:tcPr>
          <w:p w14:paraId="2FF8C6E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Using the value-based care paradigm to compare</w:t>
            </w:r>
            <w:r w:rsidRPr="00681333">
              <w:rPr>
                <w:lang w:eastAsia="en-AU"/>
              </w:rPr>
              <w:br/>
              <w:t>physical therapy access to care models in cervical</w:t>
            </w:r>
            <w:r w:rsidRPr="00681333">
              <w:rPr>
                <w:lang w:eastAsia="en-AU"/>
              </w:rPr>
              <w:br/>
              <w:t>spine radiculopathy: a case report</w:t>
            </w:r>
          </w:p>
        </w:tc>
        <w:tc>
          <w:tcPr>
            <w:tcW w:w="724" w:type="pct"/>
            <w:tcBorders>
              <w:top w:val="none" w:sz="0" w:space="0" w:color="auto"/>
              <w:left w:val="none" w:sz="0" w:space="0" w:color="auto"/>
              <w:bottom w:val="none" w:sz="0" w:space="0" w:color="auto"/>
              <w:right w:val="none" w:sz="0" w:space="0" w:color="auto"/>
            </w:tcBorders>
            <w:hideMark/>
          </w:tcPr>
          <w:p w14:paraId="75F4576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Direct access physical therapy saved the patient and third-party payer $434.30 and</w:t>
            </w:r>
            <w:r w:rsidRPr="00681333">
              <w:rPr>
                <w:lang w:eastAsia="en-AU"/>
              </w:rPr>
              <w:br/>
              <w:t>$3264.75 respective</w:t>
            </w:r>
          </w:p>
        </w:tc>
        <w:tc>
          <w:tcPr>
            <w:tcW w:w="520" w:type="pct"/>
            <w:tcBorders>
              <w:top w:val="none" w:sz="0" w:space="0" w:color="auto"/>
              <w:left w:val="none" w:sz="0" w:space="0" w:color="auto"/>
              <w:bottom w:val="none" w:sz="0" w:space="0" w:color="auto"/>
              <w:right w:val="none" w:sz="0" w:space="0" w:color="auto"/>
            </w:tcBorders>
            <w:hideMark/>
          </w:tcPr>
          <w:p w14:paraId="39C9D41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5Ã—â€™s higher efficiency per visit and a 6.2Ã—â€™s higher value in reducing</w:t>
            </w:r>
            <w:r w:rsidRPr="00681333">
              <w:rPr>
                <w:lang w:eastAsia="en-AU"/>
              </w:rPr>
              <w:br/>
              <w:t>disability was demonstrated when the patient accessed physical therapy directly.</w:t>
            </w:r>
          </w:p>
        </w:tc>
        <w:tc>
          <w:tcPr>
            <w:tcW w:w="1246" w:type="pct"/>
            <w:tcBorders>
              <w:top w:val="none" w:sz="0" w:space="0" w:color="auto"/>
              <w:left w:val="none" w:sz="0" w:space="0" w:color="auto"/>
              <w:bottom w:val="none" w:sz="0" w:space="0" w:color="auto"/>
              <w:right w:val="none" w:sz="0" w:space="0" w:color="auto"/>
            </w:tcBorders>
            <w:noWrap/>
            <w:hideMark/>
          </w:tcPr>
          <w:p w14:paraId="0ED9A5A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4EB5062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Physician referral and direct access entry pathways demonstrated neck disability index improvements of</w:t>
            </w:r>
            <w:r w:rsidRPr="00681333">
              <w:rPr>
                <w:lang w:eastAsia="en-AU"/>
              </w:rPr>
              <w:br/>
              <w:t>6% and 16%, respectively.</w:t>
            </w:r>
          </w:p>
        </w:tc>
        <w:tc>
          <w:tcPr>
            <w:tcW w:w="412" w:type="pct"/>
            <w:tcBorders>
              <w:top w:val="none" w:sz="0" w:space="0" w:color="auto"/>
              <w:left w:val="none" w:sz="0" w:space="0" w:color="auto"/>
              <w:bottom w:val="none" w:sz="0" w:space="0" w:color="auto"/>
              <w:right w:val="none" w:sz="0" w:space="0" w:color="auto"/>
            </w:tcBorders>
            <w:noWrap/>
            <w:hideMark/>
          </w:tcPr>
          <w:p w14:paraId="11BAFEF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DD4CF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66C68C7"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72E143B" w14:textId="77777777" w:rsidR="00681333" w:rsidRPr="00681333" w:rsidRDefault="00681333" w:rsidP="00931F9E">
            <w:pPr>
              <w:pStyle w:val="NoSpacing"/>
              <w:rPr>
                <w:lang w:eastAsia="en-AU"/>
              </w:rPr>
            </w:pPr>
            <w:r w:rsidRPr="00681333">
              <w:rPr>
                <w:lang w:eastAsia="en-AU"/>
              </w:rPr>
              <w:lastRenderedPageBreak/>
              <w:t>Ramirez et al. 2016</w:t>
            </w:r>
          </w:p>
        </w:tc>
        <w:tc>
          <w:tcPr>
            <w:tcW w:w="680" w:type="pct"/>
            <w:tcBorders>
              <w:top w:val="none" w:sz="0" w:space="0" w:color="auto"/>
              <w:left w:val="none" w:sz="0" w:space="0" w:color="auto"/>
              <w:bottom w:val="none" w:sz="0" w:space="0" w:color="auto"/>
              <w:right w:val="none" w:sz="0" w:space="0" w:color="auto"/>
            </w:tcBorders>
            <w:hideMark/>
          </w:tcPr>
          <w:p w14:paraId="3DCB1DB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Physician-Owned Surgical Hospitals Outperform</w:t>
            </w:r>
            <w:r w:rsidRPr="00681333">
              <w:rPr>
                <w:lang w:eastAsia="en-AU"/>
              </w:rPr>
              <w:br/>
              <w:t>Other Hospitals in Medicare Value-Based Purchasing Program</w:t>
            </w:r>
          </w:p>
        </w:tc>
        <w:tc>
          <w:tcPr>
            <w:tcW w:w="724" w:type="pct"/>
            <w:tcBorders>
              <w:top w:val="none" w:sz="0" w:space="0" w:color="auto"/>
              <w:left w:val="none" w:sz="0" w:space="0" w:color="auto"/>
              <w:bottom w:val="none" w:sz="0" w:space="0" w:color="auto"/>
              <w:right w:val="none" w:sz="0" w:space="0" w:color="auto"/>
            </w:tcBorders>
            <w:noWrap/>
            <w:hideMark/>
          </w:tcPr>
          <w:p w14:paraId="34408A5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B080BA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EB44D5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160852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Estimated mean total performance scores for physician-owned surgical hospitals and Kaiser Permanente were significantly higher compared with</w:t>
            </w:r>
            <w:r w:rsidRPr="00681333">
              <w:rPr>
                <w:lang w:eastAsia="en-AU"/>
              </w:rPr>
              <w:br/>
              <w:t>all remaining hospitals</w:t>
            </w:r>
          </w:p>
        </w:tc>
        <w:tc>
          <w:tcPr>
            <w:tcW w:w="412" w:type="pct"/>
            <w:tcBorders>
              <w:top w:val="none" w:sz="0" w:space="0" w:color="auto"/>
              <w:left w:val="none" w:sz="0" w:space="0" w:color="auto"/>
              <w:bottom w:val="none" w:sz="0" w:space="0" w:color="auto"/>
              <w:right w:val="none" w:sz="0" w:space="0" w:color="auto"/>
            </w:tcBorders>
            <w:noWrap/>
            <w:hideMark/>
          </w:tcPr>
          <w:p w14:paraId="584A67A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977726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29BDB7F"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7FC7D32" w14:textId="77777777" w:rsidR="00681333" w:rsidRPr="00681333" w:rsidRDefault="00681333" w:rsidP="00931F9E">
            <w:pPr>
              <w:pStyle w:val="NoSpacing"/>
              <w:rPr>
                <w:lang w:eastAsia="en-AU"/>
              </w:rPr>
            </w:pPr>
            <w:r w:rsidRPr="00681333">
              <w:rPr>
                <w:lang w:eastAsia="en-AU"/>
              </w:rPr>
              <w:lastRenderedPageBreak/>
              <w:t>Qi 2020</w:t>
            </w:r>
          </w:p>
        </w:tc>
        <w:tc>
          <w:tcPr>
            <w:tcW w:w="680" w:type="pct"/>
            <w:tcBorders>
              <w:top w:val="none" w:sz="0" w:space="0" w:color="auto"/>
              <w:left w:val="none" w:sz="0" w:space="0" w:color="auto"/>
              <w:bottom w:val="none" w:sz="0" w:space="0" w:color="auto"/>
              <w:right w:val="none" w:sz="0" w:space="0" w:color="auto"/>
            </w:tcBorders>
            <w:hideMark/>
          </w:tcPr>
          <w:p w14:paraId="2C5BDE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Performance and Penalties in Year 1 of the Skilled Nursing</w:t>
            </w:r>
            <w:r w:rsidRPr="00681333">
              <w:rPr>
                <w:lang w:eastAsia="en-AU"/>
              </w:rPr>
              <w:br/>
              <w:t>Facility Value-Based Purchasing Program</w:t>
            </w:r>
          </w:p>
        </w:tc>
        <w:tc>
          <w:tcPr>
            <w:tcW w:w="724" w:type="pct"/>
            <w:tcBorders>
              <w:top w:val="none" w:sz="0" w:space="0" w:color="auto"/>
              <w:left w:val="none" w:sz="0" w:space="0" w:color="auto"/>
              <w:bottom w:val="none" w:sz="0" w:space="0" w:color="auto"/>
              <w:right w:val="none" w:sz="0" w:space="0" w:color="auto"/>
            </w:tcBorders>
            <w:noWrap/>
            <w:hideMark/>
          </w:tcPr>
          <w:p w14:paraId="5B6EE26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7F0D8A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DB501F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72% (10 436) of SNFs were penalized; 21% (2996) received the maximum penalty of 1.98%.</w:t>
            </w:r>
          </w:p>
        </w:tc>
        <w:tc>
          <w:tcPr>
            <w:tcW w:w="769" w:type="pct"/>
            <w:tcBorders>
              <w:top w:val="none" w:sz="0" w:space="0" w:color="auto"/>
              <w:left w:val="none" w:sz="0" w:space="0" w:color="auto"/>
              <w:bottom w:val="none" w:sz="0" w:space="0" w:color="auto"/>
              <w:right w:val="none" w:sz="0" w:space="0" w:color="auto"/>
            </w:tcBorders>
            <w:hideMark/>
          </w:tcPr>
          <w:p w14:paraId="241A60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rural SNFs were less likely to be penalized</w:t>
            </w:r>
            <w:r w:rsidRPr="00681333">
              <w:rPr>
                <w:lang w:eastAsia="en-AU"/>
              </w:rPr>
              <w:br/>
            </w:r>
            <w:r w:rsidRPr="00681333">
              <w:rPr>
                <w:lang w:eastAsia="en-AU"/>
              </w:rPr>
              <w:br/>
              <w:t>SNFs with lower nurse staffing had higher odds of penalties</w:t>
            </w:r>
            <w:r w:rsidRPr="00681333">
              <w:rPr>
                <w:lang w:eastAsia="en-AU"/>
              </w:rPr>
              <w:br/>
            </w:r>
            <w:r w:rsidRPr="00681333">
              <w:rPr>
                <w:lang w:eastAsia="en-AU"/>
              </w:rPr>
              <w:br/>
              <w:t>small SNFs were more likely to be penalized</w:t>
            </w:r>
            <w:r w:rsidRPr="00681333">
              <w:rPr>
                <w:lang w:eastAsia="en-AU"/>
              </w:rPr>
              <w:br/>
            </w:r>
            <w:r w:rsidRPr="00681333">
              <w:rPr>
                <w:lang w:eastAsia="en-AU"/>
              </w:rPr>
              <w:br/>
              <w:t>nonprofit and government-owned SNFs had lower odds of penalties</w:t>
            </w:r>
          </w:p>
        </w:tc>
        <w:tc>
          <w:tcPr>
            <w:tcW w:w="412" w:type="pct"/>
            <w:tcBorders>
              <w:top w:val="none" w:sz="0" w:space="0" w:color="auto"/>
              <w:left w:val="none" w:sz="0" w:space="0" w:color="auto"/>
              <w:bottom w:val="none" w:sz="0" w:space="0" w:color="auto"/>
              <w:right w:val="none" w:sz="0" w:space="0" w:color="auto"/>
            </w:tcBorders>
            <w:noWrap/>
            <w:hideMark/>
          </w:tcPr>
          <w:p w14:paraId="22EFA9A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F4B30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C60F738"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0408BBA" w14:textId="77777777" w:rsidR="00681333" w:rsidRPr="00681333" w:rsidRDefault="00681333" w:rsidP="00931F9E">
            <w:pPr>
              <w:pStyle w:val="NoSpacing"/>
              <w:rPr>
                <w:lang w:eastAsia="en-AU"/>
              </w:rPr>
            </w:pPr>
            <w:r w:rsidRPr="00681333">
              <w:rPr>
                <w:lang w:eastAsia="en-AU"/>
              </w:rPr>
              <w:lastRenderedPageBreak/>
              <w:t>Pestka et al. 2020</w:t>
            </w:r>
          </w:p>
        </w:tc>
        <w:tc>
          <w:tcPr>
            <w:tcW w:w="680" w:type="pct"/>
            <w:tcBorders>
              <w:top w:val="none" w:sz="0" w:space="0" w:color="auto"/>
              <w:left w:val="none" w:sz="0" w:space="0" w:color="auto"/>
              <w:bottom w:val="none" w:sz="0" w:space="0" w:color="auto"/>
              <w:right w:val="none" w:sz="0" w:space="0" w:color="auto"/>
            </w:tcBorders>
            <w:hideMark/>
          </w:tcPr>
          <w:p w14:paraId="173D2A5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Community pharmacists' perceptions </w:t>
            </w:r>
            <w:r w:rsidRPr="00681333">
              <w:rPr>
                <w:lang w:eastAsia="en-AU"/>
              </w:rPr>
              <w:br/>
              <w:t xml:space="preserve">of acceptability, appropriateness, and </w:t>
            </w:r>
            <w:r w:rsidRPr="00681333">
              <w:rPr>
                <w:lang w:eastAsia="en-AU"/>
              </w:rPr>
              <w:br/>
              <w:t xml:space="preserve">feasibility of a value-based care model for </w:t>
            </w:r>
            <w:r w:rsidRPr="00681333">
              <w:rPr>
                <w:lang w:eastAsia="en-AU"/>
              </w:rPr>
              <w:br/>
              <w:t>comprehensive medication management</w:t>
            </w:r>
          </w:p>
        </w:tc>
        <w:tc>
          <w:tcPr>
            <w:tcW w:w="724" w:type="pct"/>
            <w:tcBorders>
              <w:top w:val="none" w:sz="0" w:space="0" w:color="auto"/>
              <w:left w:val="none" w:sz="0" w:space="0" w:color="auto"/>
              <w:bottom w:val="none" w:sz="0" w:space="0" w:color="auto"/>
              <w:right w:val="none" w:sz="0" w:space="0" w:color="auto"/>
            </w:tcBorders>
            <w:noWrap/>
            <w:hideMark/>
          </w:tcPr>
          <w:p w14:paraId="208D7E2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F2C98D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CF1778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Managers disagreed with the funding model being utilised</w:t>
            </w:r>
          </w:p>
        </w:tc>
        <w:tc>
          <w:tcPr>
            <w:tcW w:w="769" w:type="pct"/>
            <w:tcBorders>
              <w:top w:val="none" w:sz="0" w:space="0" w:color="auto"/>
              <w:left w:val="none" w:sz="0" w:space="0" w:color="auto"/>
              <w:bottom w:val="none" w:sz="0" w:space="0" w:color="auto"/>
              <w:right w:val="none" w:sz="0" w:space="0" w:color="auto"/>
            </w:tcBorders>
            <w:noWrap/>
            <w:hideMark/>
          </w:tcPr>
          <w:p w14:paraId="7683720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BBB27C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5F2BD9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CMM does increase value of care delivered to </w:t>
            </w:r>
            <w:proofErr w:type="gramStart"/>
            <w:r w:rsidRPr="00681333">
              <w:rPr>
                <w:lang w:eastAsia="en-AU"/>
              </w:rPr>
              <w:t>patients, and</w:t>
            </w:r>
            <w:proofErr w:type="gramEnd"/>
            <w:r w:rsidRPr="00681333">
              <w:rPr>
                <w:lang w:eastAsia="en-AU"/>
              </w:rPr>
              <w:t xml:space="preserve"> drives pharmacists to perform higher.</w:t>
            </w:r>
          </w:p>
        </w:tc>
      </w:tr>
      <w:tr w:rsidR="00931F9E" w:rsidRPr="00681333" w14:paraId="11428CC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EF8E83F" w14:textId="77777777" w:rsidR="00681333" w:rsidRPr="00681333" w:rsidRDefault="00681333" w:rsidP="00931F9E">
            <w:pPr>
              <w:pStyle w:val="NoSpacing"/>
              <w:rPr>
                <w:lang w:eastAsia="en-AU"/>
              </w:rPr>
            </w:pPr>
            <w:r w:rsidRPr="00681333">
              <w:rPr>
                <w:lang w:eastAsia="en-AU"/>
              </w:rPr>
              <w:lastRenderedPageBreak/>
              <w:t>Perera et al. 2022</w:t>
            </w:r>
          </w:p>
        </w:tc>
        <w:tc>
          <w:tcPr>
            <w:tcW w:w="680" w:type="pct"/>
            <w:tcBorders>
              <w:top w:val="none" w:sz="0" w:space="0" w:color="auto"/>
              <w:left w:val="none" w:sz="0" w:space="0" w:color="auto"/>
              <w:bottom w:val="none" w:sz="0" w:space="0" w:color="auto"/>
              <w:right w:val="none" w:sz="0" w:space="0" w:color="auto"/>
            </w:tcBorders>
            <w:hideMark/>
          </w:tcPr>
          <w:p w14:paraId="2DF2AE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Effects of Home Health Value-Based </w:t>
            </w:r>
            <w:r w:rsidRPr="00681333">
              <w:rPr>
                <w:lang w:eastAsia="en-AU"/>
              </w:rPr>
              <w:br/>
              <w:t xml:space="preserve">Purchasing on Home Health Care Quality </w:t>
            </w:r>
            <w:r w:rsidRPr="00681333">
              <w:rPr>
                <w:lang w:eastAsia="en-AU"/>
              </w:rPr>
              <w:br/>
              <w:t xml:space="preserve">in For-Profit and Nonprofit Agencies: A </w:t>
            </w:r>
            <w:r w:rsidRPr="00681333">
              <w:rPr>
                <w:lang w:eastAsia="en-AU"/>
              </w:rPr>
              <w:br/>
              <w:t xml:space="preserve">Comparative Interrupted Time-Series </w:t>
            </w:r>
            <w:r w:rsidRPr="00681333">
              <w:rPr>
                <w:lang w:eastAsia="en-AU"/>
              </w:rPr>
              <w:br/>
              <w:t>Analysis, 2012â</w:t>
            </w:r>
            <w:proofErr w:type="gramStart"/>
            <w:r w:rsidRPr="00681333">
              <w:rPr>
                <w:lang w:eastAsia="en-AU"/>
              </w:rPr>
              <w:t>€“</w:t>
            </w:r>
            <w:proofErr w:type="gramEnd"/>
            <w:r w:rsidRPr="00681333">
              <w:rPr>
                <w:lang w:eastAsia="en-AU"/>
              </w:rPr>
              <w:t>2018</w:t>
            </w:r>
          </w:p>
        </w:tc>
        <w:tc>
          <w:tcPr>
            <w:tcW w:w="724" w:type="pct"/>
            <w:tcBorders>
              <w:top w:val="none" w:sz="0" w:space="0" w:color="auto"/>
              <w:left w:val="none" w:sz="0" w:space="0" w:color="auto"/>
              <w:bottom w:val="none" w:sz="0" w:space="0" w:color="auto"/>
              <w:right w:val="none" w:sz="0" w:space="0" w:color="auto"/>
            </w:tcBorders>
            <w:noWrap/>
            <w:hideMark/>
          </w:tcPr>
          <w:p w14:paraId="522F6A7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001503B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There were no improvements in Patient Experience under </w:t>
            </w:r>
            <w:r w:rsidRPr="00681333">
              <w:rPr>
                <w:lang w:eastAsia="en-AU"/>
              </w:rPr>
              <w:br/>
              <w:t xml:space="preserve">the HHVBP model among for-profit HHAs, but there were </w:t>
            </w:r>
            <w:r w:rsidRPr="00681333">
              <w:rPr>
                <w:lang w:eastAsia="en-AU"/>
              </w:rPr>
              <w:br/>
              <w:t xml:space="preserve">slight improvements (p &lt; .05) in nonprofit agencies during </w:t>
            </w:r>
            <w:r w:rsidRPr="00681333">
              <w:rPr>
                <w:lang w:eastAsia="en-AU"/>
              </w:rPr>
              <w:br/>
              <w:t>the post-implementation period.</w:t>
            </w:r>
          </w:p>
        </w:tc>
        <w:tc>
          <w:tcPr>
            <w:tcW w:w="1246" w:type="pct"/>
            <w:tcBorders>
              <w:top w:val="none" w:sz="0" w:space="0" w:color="auto"/>
              <w:left w:val="none" w:sz="0" w:space="0" w:color="auto"/>
              <w:bottom w:val="none" w:sz="0" w:space="0" w:color="auto"/>
              <w:right w:val="none" w:sz="0" w:space="0" w:color="auto"/>
            </w:tcBorders>
            <w:noWrap/>
            <w:hideMark/>
          </w:tcPr>
          <w:p w14:paraId="413B85A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238418A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increase in Care Quality among for-profit HHAs in </w:t>
            </w:r>
            <w:r w:rsidRPr="00681333">
              <w:rPr>
                <w:lang w:eastAsia="en-AU"/>
              </w:rPr>
              <w:br/>
              <w:t xml:space="preserve">2016, </w:t>
            </w:r>
            <w:r w:rsidRPr="00681333">
              <w:rPr>
                <w:lang w:eastAsia="en-AU"/>
              </w:rPr>
              <w:br/>
            </w:r>
            <w:r w:rsidRPr="00681333">
              <w:rPr>
                <w:lang w:eastAsia="en-AU"/>
              </w:rPr>
              <w:br/>
              <w:t xml:space="preserve">nonprofit agencies, </w:t>
            </w:r>
            <w:r w:rsidRPr="00681333">
              <w:rPr>
                <w:lang w:eastAsia="en-AU"/>
              </w:rPr>
              <w:br/>
              <w:t>the HHVBP effect upon Care Quality was not significant</w:t>
            </w:r>
            <w:r w:rsidRPr="00681333">
              <w:rPr>
                <w:lang w:eastAsia="en-AU"/>
              </w:rPr>
              <w:br/>
            </w:r>
            <w:r w:rsidRPr="00681333">
              <w:rPr>
                <w:lang w:eastAsia="en-AU"/>
              </w:rPr>
              <w:br/>
              <w:t xml:space="preserve">nonprofit and hospital-based agencies cared for greater </w:t>
            </w:r>
            <w:r w:rsidRPr="00681333">
              <w:rPr>
                <w:lang w:eastAsia="en-AU"/>
              </w:rPr>
              <w:br/>
              <w:t xml:space="preserve">numbers of high-risk patients compared with for-profit and </w:t>
            </w:r>
            <w:r w:rsidRPr="00681333">
              <w:rPr>
                <w:lang w:eastAsia="en-AU"/>
              </w:rPr>
              <w:br/>
              <w:t xml:space="preserve">freestanding </w:t>
            </w:r>
            <w:proofErr w:type="spellStart"/>
            <w:r w:rsidRPr="00681333">
              <w:rPr>
                <w:lang w:eastAsia="en-AU"/>
              </w:rPr>
              <w:t>agencie</w:t>
            </w:r>
            <w:proofErr w:type="spellEnd"/>
          </w:p>
        </w:tc>
        <w:tc>
          <w:tcPr>
            <w:tcW w:w="412" w:type="pct"/>
            <w:tcBorders>
              <w:top w:val="none" w:sz="0" w:space="0" w:color="auto"/>
              <w:left w:val="none" w:sz="0" w:space="0" w:color="auto"/>
              <w:bottom w:val="none" w:sz="0" w:space="0" w:color="auto"/>
              <w:right w:val="none" w:sz="0" w:space="0" w:color="auto"/>
            </w:tcBorders>
            <w:noWrap/>
            <w:hideMark/>
          </w:tcPr>
          <w:p w14:paraId="1DB2F8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5F69F1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6CD4595"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11F6A29" w14:textId="77777777" w:rsidR="00681333" w:rsidRPr="00681333" w:rsidRDefault="00681333" w:rsidP="00931F9E">
            <w:pPr>
              <w:pStyle w:val="NoSpacing"/>
              <w:rPr>
                <w:lang w:eastAsia="en-AU"/>
              </w:rPr>
            </w:pPr>
            <w:r w:rsidRPr="00681333">
              <w:rPr>
                <w:lang w:eastAsia="en-AU"/>
              </w:rPr>
              <w:t>Parra et al. 2017</w:t>
            </w:r>
          </w:p>
        </w:tc>
        <w:tc>
          <w:tcPr>
            <w:tcW w:w="680" w:type="pct"/>
            <w:tcBorders>
              <w:top w:val="none" w:sz="0" w:space="0" w:color="auto"/>
              <w:left w:val="none" w:sz="0" w:space="0" w:color="auto"/>
              <w:bottom w:val="none" w:sz="0" w:space="0" w:color="auto"/>
              <w:right w:val="none" w:sz="0" w:space="0" w:color="auto"/>
            </w:tcBorders>
            <w:hideMark/>
          </w:tcPr>
          <w:p w14:paraId="6D3885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Assessing value-based health care delivery</w:t>
            </w:r>
            <w:r w:rsidRPr="00681333">
              <w:rPr>
                <w:lang w:eastAsia="en-AU"/>
              </w:rPr>
              <w:br/>
              <w:t>for haemodialysis</w:t>
            </w:r>
          </w:p>
        </w:tc>
        <w:tc>
          <w:tcPr>
            <w:tcW w:w="724" w:type="pct"/>
            <w:tcBorders>
              <w:top w:val="none" w:sz="0" w:space="0" w:color="auto"/>
              <w:left w:val="none" w:sz="0" w:space="0" w:color="auto"/>
              <w:bottom w:val="none" w:sz="0" w:space="0" w:color="auto"/>
              <w:right w:val="none" w:sz="0" w:space="0" w:color="auto"/>
            </w:tcBorders>
            <w:noWrap/>
            <w:hideMark/>
          </w:tcPr>
          <w:p w14:paraId="2C7015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2EE23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4CA7CB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71FD3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Multi-criteria methodology can be used to measure quality</w:t>
            </w:r>
          </w:p>
        </w:tc>
        <w:tc>
          <w:tcPr>
            <w:tcW w:w="412" w:type="pct"/>
            <w:tcBorders>
              <w:top w:val="none" w:sz="0" w:space="0" w:color="auto"/>
              <w:left w:val="none" w:sz="0" w:space="0" w:color="auto"/>
              <w:bottom w:val="none" w:sz="0" w:space="0" w:color="auto"/>
              <w:right w:val="none" w:sz="0" w:space="0" w:color="auto"/>
            </w:tcBorders>
            <w:noWrap/>
            <w:hideMark/>
          </w:tcPr>
          <w:p w14:paraId="2B0D05F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DAB7C5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5919371"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BF33F45" w14:textId="77777777" w:rsidR="00681333" w:rsidRPr="00681333" w:rsidRDefault="00681333" w:rsidP="00931F9E">
            <w:pPr>
              <w:pStyle w:val="NoSpacing"/>
              <w:rPr>
                <w:lang w:eastAsia="en-AU"/>
              </w:rPr>
            </w:pPr>
            <w:r w:rsidRPr="00681333">
              <w:rPr>
                <w:lang w:eastAsia="en-AU"/>
              </w:rPr>
              <w:lastRenderedPageBreak/>
              <w:t>Panchal et al. 2023</w:t>
            </w:r>
          </w:p>
        </w:tc>
        <w:tc>
          <w:tcPr>
            <w:tcW w:w="680" w:type="pct"/>
            <w:tcBorders>
              <w:top w:val="none" w:sz="0" w:space="0" w:color="auto"/>
              <w:left w:val="none" w:sz="0" w:space="0" w:color="auto"/>
              <w:bottom w:val="none" w:sz="0" w:space="0" w:color="auto"/>
              <w:right w:val="none" w:sz="0" w:space="0" w:color="auto"/>
            </w:tcBorders>
            <w:hideMark/>
          </w:tcPr>
          <w:p w14:paraId="2DCF014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implementation of value-based frameworks, </w:t>
            </w:r>
            <w:r w:rsidRPr="00681333">
              <w:rPr>
                <w:lang w:eastAsia="en-AU"/>
              </w:rPr>
              <w:br/>
              <w:t xml:space="preserve">clinical care pathways, and alternative payment </w:t>
            </w:r>
            <w:r w:rsidRPr="00681333">
              <w:rPr>
                <w:lang w:eastAsia="en-AU"/>
              </w:rPr>
              <w:br/>
              <w:t>models for cancer care in the United States</w:t>
            </w:r>
          </w:p>
        </w:tc>
        <w:tc>
          <w:tcPr>
            <w:tcW w:w="724" w:type="pct"/>
            <w:tcBorders>
              <w:top w:val="none" w:sz="0" w:space="0" w:color="auto"/>
              <w:left w:val="none" w:sz="0" w:space="0" w:color="auto"/>
              <w:bottom w:val="none" w:sz="0" w:space="0" w:color="auto"/>
              <w:right w:val="none" w:sz="0" w:space="0" w:color="auto"/>
            </w:tcBorders>
            <w:noWrap/>
            <w:hideMark/>
          </w:tcPr>
          <w:p w14:paraId="796FBD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4EB8774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 frameworks are not patient-oriented</w:t>
            </w:r>
          </w:p>
        </w:tc>
        <w:tc>
          <w:tcPr>
            <w:tcW w:w="769" w:type="pct"/>
            <w:tcBorders>
              <w:top w:val="none" w:sz="0" w:space="0" w:color="auto"/>
              <w:left w:val="none" w:sz="0" w:space="0" w:color="auto"/>
              <w:bottom w:val="none" w:sz="0" w:space="0" w:color="auto"/>
              <w:right w:val="none" w:sz="0" w:space="0" w:color="auto"/>
            </w:tcBorders>
            <w:noWrap/>
            <w:hideMark/>
          </w:tcPr>
          <w:p w14:paraId="15C3DCA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15F46C3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CE8AF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Larger </w:t>
            </w:r>
            <w:proofErr w:type="gramStart"/>
            <w:r w:rsidRPr="00681333">
              <w:rPr>
                <w:lang w:eastAsia="en-AU"/>
              </w:rPr>
              <w:t>physician</w:t>
            </w:r>
            <w:proofErr w:type="gramEnd"/>
            <w:r w:rsidRPr="00681333">
              <w:rPr>
                <w:lang w:eastAsia="en-AU"/>
              </w:rPr>
              <w:t xml:space="preserve"> buy in when provider driven not payer driven</w:t>
            </w:r>
          </w:p>
        </w:tc>
      </w:tr>
      <w:tr w:rsidR="00931F9E" w:rsidRPr="00681333" w14:paraId="41084F3B"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CD23596" w14:textId="77777777" w:rsidR="00681333" w:rsidRPr="00681333" w:rsidRDefault="00681333" w:rsidP="00931F9E">
            <w:pPr>
              <w:pStyle w:val="NoSpacing"/>
              <w:rPr>
                <w:lang w:eastAsia="en-AU"/>
              </w:rPr>
            </w:pPr>
            <w:r w:rsidRPr="00681333">
              <w:rPr>
                <w:lang w:eastAsia="en-AU"/>
              </w:rPr>
              <w:t>Orlandi et al. 2023</w:t>
            </w:r>
          </w:p>
        </w:tc>
        <w:tc>
          <w:tcPr>
            <w:tcW w:w="680" w:type="pct"/>
            <w:tcBorders>
              <w:top w:val="none" w:sz="0" w:space="0" w:color="auto"/>
              <w:left w:val="none" w:sz="0" w:space="0" w:color="auto"/>
              <w:bottom w:val="none" w:sz="0" w:space="0" w:color="auto"/>
              <w:right w:val="none" w:sz="0" w:space="0" w:color="auto"/>
            </w:tcBorders>
            <w:hideMark/>
          </w:tcPr>
          <w:p w14:paraId="475E85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Multi-level analysis and evaluation of organizational improvements </w:t>
            </w:r>
            <w:r w:rsidRPr="00681333">
              <w:rPr>
                <w:lang w:eastAsia="en-AU"/>
              </w:rPr>
              <w:br/>
              <w:t xml:space="preserve">in thoracic surgery according to a Value-Based HealthCare </w:t>
            </w:r>
            <w:r w:rsidRPr="00681333">
              <w:rPr>
                <w:lang w:eastAsia="en-AU"/>
              </w:rPr>
              <w:br/>
              <w:t>approach</w:t>
            </w:r>
          </w:p>
        </w:tc>
        <w:tc>
          <w:tcPr>
            <w:tcW w:w="724" w:type="pct"/>
            <w:tcBorders>
              <w:top w:val="none" w:sz="0" w:space="0" w:color="auto"/>
              <w:left w:val="none" w:sz="0" w:space="0" w:color="auto"/>
              <w:bottom w:val="none" w:sz="0" w:space="0" w:color="auto"/>
              <w:right w:val="none" w:sz="0" w:space="0" w:color="auto"/>
            </w:tcBorders>
            <w:noWrap/>
            <w:hideMark/>
          </w:tcPr>
          <w:p w14:paraId="103AEA9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F461A7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F7213E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Hospitalisation costs decreased from 3.006 euros in 2017 to 2.050 euros in 2019</w:t>
            </w:r>
          </w:p>
        </w:tc>
        <w:tc>
          <w:tcPr>
            <w:tcW w:w="769" w:type="pct"/>
            <w:tcBorders>
              <w:top w:val="none" w:sz="0" w:space="0" w:color="auto"/>
              <w:left w:val="none" w:sz="0" w:space="0" w:color="auto"/>
              <w:bottom w:val="none" w:sz="0" w:space="0" w:color="auto"/>
              <w:right w:val="none" w:sz="0" w:space="0" w:color="auto"/>
            </w:tcBorders>
            <w:noWrap/>
            <w:hideMark/>
          </w:tcPr>
          <w:p w14:paraId="567197F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Hospital stays and wait times for surgery decreased</w:t>
            </w:r>
          </w:p>
        </w:tc>
        <w:tc>
          <w:tcPr>
            <w:tcW w:w="412" w:type="pct"/>
            <w:tcBorders>
              <w:top w:val="none" w:sz="0" w:space="0" w:color="auto"/>
              <w:left w:val="none" w:sz="0" w:space="0" w:color="auto"/>
              <w:bottom w:val="none" w:sz="0" w:space="0" w:color="auto"/>
              <w:right w:val="none" w:sz="0" w:space="0" w:color="auto"/>
            </w:tcBorders>
            <w:noWrap/>
            <w:hideMark/>
          </w:tcPr>
          <w:p w14:paraId="5EE0016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2A28D0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AD6B6FD"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6D46B8A" w14:textId="77777777" w:rsidR="00681333" w:rsidRPr="00681333" w:rsidRDefault="00681333" w:rsidP="00931F9E">
            <w:pPr>
              <w:pStyle w:val="NoSpacing"/>
              <w:rPr>
                <w:lang w:eastAsia="en-AU"/>
              </w:rPr>
            </w:pPr>
            <w:r w:rsidRPr="00681333">
              <w:rPr>
                <w:lang w:eastAsia="en-AU"/>
              </w:rPr>
              <w:lastRenderedPageBreak/>
              <w:t>Okeke et al. 2021</w:t>
            </w:r>
          </w:p>
        </w:tc>
        <w:tc>
          <w:tcPr>
            <w:tcW w:w="680" w:type="pct"/>
            <w:tcBorders>
              <w:top w:val="none" w:sz="0" w:space="0" w:color="auto"/>
              <w:left w:val="none" w:sz="0" w:space="0" w:color="auto"/>
              <w:bottom w:val="none" w:sz="0" w:space="0" w:color="auto"/>
              <w:right w:val="none" w:sz="0" w:space="0" w:color="auto"/>
            </w:tcBorders>
            <w:hideMark/>
          </w:tcPr>
          <w:p w14:paraId="4E2E768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Implementing Value-Based Primary Care Delivery</w:t>
            </w:r>
            <w:r w:rsidRPr="00681333">
              <w:rPr>
                <w:lang w:eastAsia="en-AU"/>
              </w:rPr>
              <w:br/>
              <w:t xml:space="preserve">in Federally Qualified Health </w:t>
            </w:r>
            <w:proofErr w:type="spellStart"/>
            <w:r w:rsidRPr="00681333">
              <w:rPr>
                <w:lang w:eastAsia="en-AU"/>
              </w:rPr>
              <w:t>Centers</w:t>
            </w:r>
            <w:proofErr w:type="spellEnd"/>
          </w:p>
        </w:tc>
        <w:tc>
          <w:tcPr>
            <w:tcW w:w="724" w:type="pct"/>
            <w:tcBorders>
              <w:top w:val="none" w:sz="0" w:space="0" w:color="auto"/>
              <w:left w:val="none" w:sz="0" w:space="0" w:color="auto"/>
              <w:bottom w:val="none" w:sz="0" w:space="0" w:color="auto"/>
              <w:right w:val="none" w:sz="0" w:space="0" w:color="auto"/>
            </w:tcBorders>
            <w:noWrap/>
            <w:hideMark/>
          </w:tcPr>
          <w:p w14:paraId="678715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44924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450A5A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FPCC 3-year investment of $4.4MM</w:t>
            </w:r>
            <w:r w:rsidRPr="00681333">
              <w:rPr>
                <w:lang w:eastAsia="en-AU"/>
              </w:rPr>
              <w:br/>
              <w:t>yielded a cumulative cost savings of $19.4MM</w:t>
            </w:r>
          </w:p>
        </w:tc>
        <w:tc>
          <w:tcPr>
            <w:tcW w:w="769" w:type="pct"/>
            <w:tcBorders>
              <w:top w:val="none" w:sz="0" w:space="0" w:color="auto"/>
              <w:left w:val="none" w:sz="0" w:space="0" w:color="auto"/>
              <w:bottom w:val="none" w:sz="0" w:space="0" w:color="auto"/>
              <w:right w:val="none" w:sz="0" w:space="0" w:color="auto"/>
            </w:tcBorders>
            <w:hideMark/>
          </w:tcPr>
          <w:p w14:paraId="393FDBF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was a 35% decrease in ED utilization per 1000 and a 2.1% decrease in percent ED Non-Sudden and Serious diagnosis. For the IP targets, there was an 11% decrease in admits per 1000, and slight increase (about 2%) in IP days/1000 and average length of stay (ALOS).</w:t>
            </w:r>
            <w:r w:rsidRPr="00681333">
              <w:rPr>
                <w:lang w:eastAsia="en-AU"/>
              </w:rPr>
              <w:br/>
            </w:r>
            <w:r w:rsidRPr="00681333">
              <w:rPr>
                <w:lang w:eastAsia="en-AU"/>
              </w:rPr>
              <w:br/>
              <w:t>The strategies/tactics that were funded</w:t>
            </w:r>
            <w:r w:rsidRPr="00681333">
              <w:rPr>
                <w:lang w:eastAsia="en-AU"/>
              </w:rPr>
              <w:br/>
              <w:t>primarily by FPCC payments were mainly aligned with new</w:t>
            </w:r>
            <w:r w:rsidRPr="00681333">
              <w:rPr>
                <w:lang w:eastAsia="en-AU"/>
              </w:rPr>
              <w:br/>
              <w:t>member access, episodic care management, and addressing social barriers</w:t>
            </w:r>
          </w:p>
        </w:tc>
        <w:tc>
          <w:tcPr>
            <w:tcW w:w="412" w:type="pct"/>
            <w:tcBorders>
              <w:top w:val="none" w:sz="0" w:space="0" w:color="auto"/>
              <w:left w:val="none" w:sz="0" w:space="0" w:color="auto"/>
              <w:bottom w:val="none" w:sz="0" w:space="0" w:color="auto"/>
              <w:right w:val="none" w:sz="0" w:space="0" w:color="auto"/>
            </w:tcBorders>
            <w:noWrap/>
            <w:hideMark/>
          </w:tcPr>
          <w:p w14:paraId="61E5596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6A4C99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6BC3F55" w14:textId="77777777" w:rsidTr="00931F9E">
        <w:trPr>
          <w:cnfStyle w:val="100000000000" w:firstRow="1" w:lastRow="0" w:firstColumn="0" w:lastColumn="0" w:oddVBand="0" w:evenVBand="0" w:oddHBand="0" w:evenHBand="0" w:firstRowFirstColumn="0" w:firstRowLastColumn="0" w:lastRowFirstColumn="0" w:lastRowLastColumn="0"/>
          <w:trHeight w:val="547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A3701E5" w14:textId="77777777" w:rsidR="00681333" w:rsidRPr="00681333" w:rsidRDefault="00681333" w:rsidP="00931F9E">
            <w:pPr>
              <w:pStyle w:val="NoSpacing"/>
              <w:rPr>
                <w:lang w:eastAsia="en-AU"/>
              </w:rPr>
            </w:pPr>
            <w:r w:rsidRPr="00681333">
              <w:rPr>
                <w:lang w:eastAsia="en-AU"/>
              </w:rPr>
              <w:lastRenderedPageBreak/>
              <w:t>O'Donnell et al. 2023</w:t>
            </w:r>
          </w:p>
        </w:tc>
        <w:tc>
          <w:tcPr>
            <w:tcW w:w="680" w:type="pct"/>
            <w:tcBorders>
              <w:top w:val="none" w:sz="0" w:space="0" w:color="auto"/>
              <w:left w:val="none" w:sz="0" w:space="0" w:color="auto"/>
              <w:bottom w:val="none" w:sz="0" w:space="0" w:color="auto"/>
              <w:right w:val="none" w:sz="0" w:space="0" w:color="auto"/>
            </w:tcBorders>
            <w:hideMark/>
          </w:tcPr>
          <w:p w14:paraId="3B507C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Coaching to Bedside Shift Report and Its</w:t>
            </w:r>
            <w:r w:rsidRPr="00681333">
              <w:rPr>
                <w:lang w:eastAsia="en-AU"/>
              </w:rPr>
              <w:br/>
              <w:t>Correlation to Hospital Consumer</w:t>
            </w:r>
            <w:r w:rsidRPr="00681333">
              <w:rPr>
                <w:lang w:eastAsia="en-AU"/>
              </w:rPr>
              <w:br/>
              <w:t>Assessment of Healthcare Providers and</w:t>
            </w:r>
            <w:r w:rsidRPr="00681333">
              <w:rPr>
                <w:lang w:eastAsia="en-AU"/>
              </w:rPr>
              <w:br/>
              <w:t>Systems and Value-Based Purchasing</w:t>
            </w:r>
            <w:r w:rsidRPr="00681333">
              <w:rPr>
                <w:lang w:eastAsia="en-AU"/>
              </w:rPr>
              <w:br/>
              <w:t>Dimension Scores</w:t>
            </w:r>
          </w:p>
        </w:tc>
        <w:tc>
          <w:tcPr>
            <w:tcW w:w="724" w:type="pct"/>
            <w:tcBorders>
              <w:top w:val="none" w:sz="0" w:space="0" w:color="auto"/>
              <w:left w:val="none" w:sz="0" w:space="0" w:color="auto"/>
              <w:bottom w:val="none" w:sz="0" w:space="0" w:color="auto"/>
              <w:right w:val="none" w:sz="0" w:space="0" w:color="auto"/>
            </w:tcBorders>
            <w:noWrap/>
            <w:hideMark/>
          </w:tcPr>
          <w:p w14:paraId="19D5FFB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1C00B5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F7FC5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purchasing points and percentages increased over 2017-2020, potentially leading to lower CMS penalty claims over the period the BSR was implemented</w:t>
            </w:r>
          </w:p>
        </w:tc>
        <w:tc>
          <w:tcPr>
            <w:tcW w:w="769" w:type="pct"/>
            <w:tcBorders>
              <w:top w:val="none" w:sz="0" w:space="0" w:color="auto"/>
              <w:left w:val="none" w:sz="0" w:space="0" w:color="auto"/>
              <w:bottom w:val="none" w:sz="0" w:space="0" w:color="auto"/>
              <w:right w:val="none" w:sz="0" w:space="0" w:color="auto"/>
            </w:tcBorders>
            <w:hideMark/>
          </w:tcPr>
          <w:p w14:paraId="63D2129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Coaching to BSR had a significant impact</w:t>
            </w:r>
            <w:r w:rsidRPr="00681333">
              <w:rPr>
                <w:lang w:eastAsia="en-AU"/>
              </w:rPr>
              <w:br/>
              <w:t xml:space="preserve">on top- and bottom-box </w:t>
            </w:r>
            <w:proofErr w:type="spellStart"/>
            <w:r w:rsidRPr="00681333">
              <w:rPr>
                <w:lang w:eastAsia="en-AU"/>
              </w:rPr>
              <w:t>â€œrate</w:t>
            </w:r>
            <w:proofErr w:type="spellEnd"/>
            <w:r w:rsidRPr="00681333">
              <w:rPr>
                <w:lang w:eastAsia="en-AU"/>
              </w:rPr>
              <w:t xml:space="preserve"> the </w:t>
            </w:r>
            <w:proofErr w:type="spellStart"/>
            <w:r w:rsidRPr="00681333">
              <w:rPr>
                <w:lang w:eastAsia="en-AU"/>
              </w:rPr>
              <w:t>hospitalâ</w:t>
            </w:r>
            <w:proofErr w:type="spellEnd"/>
            <w:r w:rsidRPr="00681333">
              <w:rPr>
                <w:lang w:eastAsia="en-AU"/>
              </w:rPr>
              <w:t>€</w:t>
            </w:r>
            <w:r w:rsidRPr="00681333">
              <w:rPr>
                <w:rFonts w:ascii="Aptos" w:hAnsi="Aptos" w:cs="Aptos"/>
                <w:lang w:eastAsia="en-AU"/>
              </w:rPr>
              <w:t></w:t>
            </w:r>
            <w:r w:rsidRPr="00681333">
              <w:rPr>
                <w:lang w:eastAsia="en-AU"/>
              </w:rPr>
              <w:t xml:space="preserve"> HCAHPS</w:t>
            </w:r>
            <w:r w:rsidRPr="00681333">
              <w:rPr>
                <w:lang w:eastAsia="en-AU"/>
              </w:rPr>
              <w:br/>
              <w:t>scores at a system and hospital level.</w:t>
            </w:r>
          </w:p>
        </w:tc>
        <w:tc>
          <w:tcPr>
            <w:tcW w:w="412" w:type="pct"/>
            <w:tcBorders>
              <w:top w:val="none" w:sz="0" w:space="0" w:color="auto"/>
              <w:left w:val="none" w:sz="0" w:space="0" w:color="auto"/>
              <w:bottom w:val="none" w:sz="0" w:space="0" w:color="auto"/>
              <w:right w:val="none" w:sz="0" w:space="0" w:color="auto"/>
            </w:tcBorders>
            <w:noWrap/>
            <w:hideMark/>
          </w:tcPr>
          <w:p w14:paraId="0D21165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9629A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C03EB81"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ED68794" w14:textId="77777777" w:rsidR="00681333" w:rsidRPr="00681333" w:rsidRDefault="00681333" w:rsidP="00931F9E">
            <w:pPr>
              <w:pStyle w:val="NoSpacing"/>
              <w:rPr>
                <w:lang w:eastAsia="en-AU"/>
              </w:rPr>
            </w:pPr>
            <w:r w:rsidRPr="00681333">
              <w:rPr>
                <w:lang w:eastAsia="en-AU"/>
              </w:rPr>
              <w:lastRenderedPageBreak/>
              <w:t>Nycz et al. 2020</w:t>
            </w:r>
          </w:p>
        </w:tc>
        <w:tc>
          <w:tcPr>
            <w:tcW w:w="680" w:type="pct"/>
            <w:tcBorders>
              <w:top w:val="none" w:sz="0" w:space="0" w:color="auto"/>
              <w:left w:val="none" w:sz="0" w:space="0" w:color="auto"/>
              <w:bottom w:val="none" w:sz="0" w:space="0" w:color="auto"/>
              <w:right w:val="none" w:sz="0" w:space="0" w:color="auto"/>
            </w:tcBorders>
            <w:hideMark/>
          </w:tcPr>
          <w:p w14:paraId="671C219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Positioning operations in the dental safety net to enhance</w:t>
            </w:r>
            <w:r w:rsidRPr="00681333">
              <w:rPr>
                <w:lang w:eastAsia="en-AU"/>
              </w:rPr>
              <w:br/>
              <w:t xml:space="preserve">value-based care delivery in an integrated </w:t>
            </w:r>
            <w:proofErr w:type="gramStart"/>
            <w:r w:rsidRPr="00681333">
              <w:rPr>
                <w:lang w:eastAsia="en-AU"/>
              </w:rPr>
              <w:t>health-care</w:t>
            </w:r>
            <w:proofErr w:type="gramEnd"/>
            <w:r w:rsidRPr="00681333">
              <w:rPr>
                <w:lang w:eastAsia="en-AU"/>
              </w:rPr>
              <w:br/>
              <w:t>setting</w:t>
            </w:r>
          </w:p>
        </w:tc>
        <w:tc>
          <w:tcPr>
            <w:tcW w:w="724" w:type="pct"/>
            <w:tcBorders>
              <w:top w:val="none" w:sz="0" w:space="0" w:color="auto"/>
              <w:left w:val="none" w:sz="0" w:space="0" w:color="auto"/>
              <w:bottom w:val="none" w:sz="0" w:space="0" w:color="auto"/>
              <w:right w:val="none" w:sz="0" w:space="0" w:color="auto"/>
            </w:tcBorders>
            <w:noWrap/>
            <w:hideMark/>
          </w:tcPr>
          <w:p w14:paraId="3D417C1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44351B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5A2592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70441E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rate of sealant placement between 2016-</w:t>
            </w:r>
            <w:r w:rsidRPr="00681333">
              <w:rPr>
                <w:lang w:eastAsia="en-AU"/>
              </w:rPr>
              <w:br/>
              <w:t>2018 revealed that FHC-M consistently exceeded rates reported statewide and nationally. For this quality indicator, performance across all dental practices in 27</w:t>
            </w:r>
            <w:r w:rsidRPr="00681333">
              <w:rPr>
                <w:lang w:eastAsia="en-AU"/>
              </w:rPr>
              <w:br/>
              <w:t xml:space="preserve">states reported by </w:t>
            </w:r>
            <w:proofErr w:type="spellStart"/>
            <w:r w:rsidRPr="00681333">
              <w:rPr>
                <w:lang w:eastAsia="en-AU"/>
              </w:rPr>
              <w:t>Centers</w:t>
            </w:r>
            <w:proofErr w:type="spellEnd"/>
            <w:r w:rsidRPr="00681333">
              <w:rPr>
                <w:lang w:eastAsia="en-AU"/>
              </w:rPr>
              <w:t xml:space="preserve"> for Medicare and Medicaid Services in 2018 achieved</w:t>
            </w:r>
            <w:r w:rsidRPr="00681333">
              <w:rPr>
                <w:lang w:eastAsia="en-AU"/>
              </w:rPr>
              <w:br/>
              <w:t xml:space="preserve">23% in 2017 compared to 73% and 52% placement rates reported by FHC-M and community health </w:t>
            </w:r>
            <w:proofErr w:type="spellStart"/>
            <w:r w:rsidRPr="00681333">
              <w:rPr>
                <w:lang w:eastAsia="en-AU"/>
              </w:rPr>
              <w:t>centers</w:t>
            </w:r>
            <w:proofErr w:type="spellEnd"/>
            <w:r w:rsidRPr="00681333">
              <w:rPr>
                <w:lang w:eastAsia="en-AU"/>
              </w:rPr>
              <w:t>, respectively.</w:t>
            </w:r>
            <w:r w:rsidRPr="00681333">
              <w:rPr>
                <w:lang w:eastAsia="en-AU"/>
              </w:rPr>
              <w:br/>
            </w:r>
            <w:r w:rsidRPr="00681333">
              <w:rPr>
                <w:lang w:eastAsia="en-AU"/>
              </w:rPr>
              <w:br/>
              <w:t>A 1:1 hygienist-to-dentist was documented</w:t>
            </w:r>
            <w:r w:rsidRPr="00681333">
              <w:rPr>
                <w:lang w:eastAsia="en-AU"/>
              </w:rPr>
              <w:br/>
              <w:t xml:space="preserve">across FHC-M dental </w:t>
            </w:r>
            <w:proofErr w:type="spellStart"/>
            <w:r w:rsidRPr="00681333">
              <w:rPr>
                <w:lang w:eastAsia="en-AU"/>
              </w:rPr>
              <w:t>centers</w:t>
            </w:r>
            <w:proofErr w:type="spellEnd"/>
            <w:r w:rsidRPr="00681333">
              <w:rPr>
                <w:lang w:eastAsia="en-AU"/>
              </w:rPr>
              <w:t xml:space="preserve"> compared to 0.5:1 reported nationally</w:t>
            </w:r>
          </w:p>
        </w:tc>
        <w:tc>
          <w:tcPr>
            <w:tcW w:w="412" w:type="pct"/>
            <w:tcBorders>
              <w:top w:val="none" w:sz="0" w:space="0" w:color="auto"/>
              <w:left w:val="none" w:sz="0" w:space="0" w:color="auto"/>
              <w:bottom w:val="none" w:sz="0" w:space="0" w:color="auto"/>
              <w:right w:val="none" w:sz="0" w:space="0" w:color="auto"/>
            </w:tcBorders>
            <w:noWrap/>
            <w:hideMark/>
          </w:tcPr>
          <w:p w14:paraId="004147D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36EC83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298B090"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D6E8FF4" w14:textId="77777777" w:rsidR="00681333" w:rsidRPr="00681333" w:rsidRDefault="00681333" w:rsidP="00931F9E">
            <w:pPr>
              <w:pStyle w:val="NoSpacing"/>
              <w:rPr>
                <w:lang w:eastAsia="en-AU"/>
              </w:rPr>
            </w:pPr>
            <w:r w:rsidRPr="00681333">
              <w:rPr>
                <w:lang w:eastAsia="en-AU"/>
              </w:rPr>
              <w:lastRenderedPageBreak/>
              <w:t>Norton et al. 2022</w:t>
            </w:r>
          </w:p>
        </w:tc>
        <w:tc>
          <w:tcPr>
            <w:tcW w:w="680" w:type="pct"/>
            <w:tcBorders>
              <w:top w:val="none" w:sz="0" w:space="0" w:color="auto"/>
              <w:left w:val="none" w:sz="0" w:space="0" w:color="auto"/>
              <w:bottom w:val="none" w:sz="0" w:space="0" w:color="auto"/>
              <w:right w:val="none" w:sz="0" w:space="0" w:color="auto"/>
            </w:tcBorders>
            <w:hideMark/>
          </w:tcPr>
          <w:p w14:paraId="0595403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spellStart"/>
            <w:r w:rsidRPr="00681333">
              <w:rPr>
                <w:lang w:eastAsia="en-AU"/>
              </w:rPr>
              <w:t>Medicareâ</w:t>
            </w:r>
            <w:proofErr w:type="spellEnd"/>
            <w:r w:rsidRPr="00681333">
              <w:rPr>
                <w:lang w:eastAsia="en-AU"/>
              </w:rPr>
              <w:t>€™s Hospital Value-Based Purchasing</w:t>
            </w:r>
            <w:r w:rsidRPr="00681333">
              <w:rPr>
                <w:lang w:eastAsia="en-AU"/>
              </w:rPr>
              <w:br/>
              <w:t>Program Values Quality over QALYs</w:t>
            </w:r>
          </w:p>
        </w:tc>
        <w:tc>
          <w:tcPr>
            <w:tcW w:w="724" w:type="pct"/>
            <w:tcBorders>
              <w:top w:val="none" w:sz="0" w:space="0" w:color="auto"/>
              <w:left w:val="none" w:sz="0" w:space="0" w:color="auto"/>
              <w:bottom w:val="none" w:sz="0" w:space="0" w:color="auto"/>
              <w:right w:val="none" w:sz="0" w:space="0" w:color="auto"/>
            </w:tcBorders>
            <w:noWrap/>
            <w:hideMark/>
          </w:tcPr>
          <w:p w14:paraId="49CC1BE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658063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9F2A7B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Incentives in HVBP value</w:t>
            </w:r>
            <w:r w:rsidRPr="00681333">
              <w:rPr>
                <w:lang w:eastAsia="en-AU"/>
              </w:rPr>
              <w:br/>
              <w:t>reductions in mortality at about $1.2 million per QALY,</w:t>
            </w:r>
            <w:r w:rsidRPr="00681333">
              <w:rPr>
                <w:lang w:eastAsia="en-AU"/>
              </w:rPr>
              <w:br/>
              <w:t>averaged across the 3 incentivized conditions. The value</w:t>
            </w:r>
            <w:r w:rsidRPr="00681333">
              <w:rPr>
                <w:lang w:eastAsia="en-AU"/>
              </w:rPr>
              <w:br/>
              <w:t>of a QALY in HVBP is much higher than the $50,000 to</w:t>
            </w:r>
            <w:r w:rsidRPr="00681333">
              <w:rPr>
                <w:lang w:eastAsia="en-AU"/>
              </w:rPr>
              <w:br/>
              <w:t>$200,000 thresholds commonly seen in medical care cost-</w:t>
            </w:r>
            <w:r w:rsidRPr="00681333">
              <w:rPr>
                <w:lang w:eastAsia="en-AU"/>
              </w:rPr>
              <w:br/>
              <w:t>effectiveness literature.</w:t>
            </w:r>
          </w:p>
        </w:tc>
        <w:tc>
          <w:tcPr>
            <w:tcW w:w="769" w:type="pct"/>
            <w:tcBorders>
              <w:top w:val="none" w:sz="0" w:space="0" w:color="auto"/>
              <w:left w:val="none" w:sz="0" w:space="0" w:color="auto"/>
              <w:bottom w:val="none" w:sz="0" w:space="0" w:color="auto"/>
              <w:right w:val="none" w:sz="0" w:space="0" w:color="auto"/>
            </w:tcBorders>
            <w:noWrap/>
            <w:hideMark/>
          </w:tcPr>
          <w:p w14:paraId="1D192BD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9B3A3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B929CD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0A0E69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6BA5BD5" w14:textId="77777777" w:rsidR="00681333" w:rsidRPr="00681333" w:rsidRDefault="00681333" w:rsidP="00931F9E">
            <w:pPr>
              <w:pStyle w:val="NoSpacing"/>
              <w:rPr>
                <w:lang w:eastAsia="en-AU"/>
              </w:rPr>
            </w:pPr>
            <w:r w:rsidRPr="00681333">
              <w:rPr>
                <w:lang w:eastAsia="en-AU"/>
              </w:rPr>
              <w:lastRenderedPageBreak/>
              <w:t>Noritz et al. 2017</w:t>
            </w:r>
          </w:p>
        </w:tc>
        <w:tc>
          <w:tcPr>
            <w:tcW w:w="680" w:type="pct"/>
            <w:tcBorders>
              <w:top w:val="none" w:sz="0" w:space="0" w:color="auto"/>
              <w:left w:val="none" w:sz="0" w:space="0" w:color="auto"/>
              <w:bottom w:val="none" w:sz="0" w:space="0" w:color="auto"/>
              <w:right w:val="none" w:sz="0" w:space="0" w:color="auto"/>
            </w:tcBorders>
            <w:hideMark/>
          </w:tcPr>
          <w:p w14:paraId="5661B3D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Population Intervention to </w:t>
            </w:r>
            <w:r w:rsidRPr="00681333">
              <w:rPr>
                <w:lang w:eastAsia="en-AU"/>
              </w:rPr>
              <w:br/>
              <w:t xml:space="preserve">Improve Outcomes in Children </w:t>
            </w:r>
            <w:r w:rsidRPr="00681333">
              <w:rPr>
                <w:lang w:eastAsia="en-AU"/>
              </w:rPr>
              <w:br/>
              <w:t>With Medical Complexity</w:t>
            </w:r>
          </w:p>
        </w:tc>
        <w:tc>
          <w:tcPr>
            <w:tcW w:w="724" w:type="pct"/>
            <w:tcBorders>
              <w:top w:val="none" w:sz="0" w:space="0" w:color="auto"/>
              <w:left w:val="none" w:sz="0" w:space="0" w:color="auto"/>
              <w:bottom w:val="none" w:sz="0" w:space="0" w:color="auto"/>
              <w:right w:val="none" w:sz="0" w:space="0" w:color="auto"/>
            </w:tcBorders>
            <w:noWrap/>
            <w:hideMark/>
          </w:tcPr>
          <w:p w14:paraId="7D3D71E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946D4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D42C92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Total inpatient charges </w:t>
            </w:r>
            <w:r w:rsidRPr="00681333">
              <w:rPr>
                <w:lang w:eastAsia="en-AU"/>
              </w:rPr>
              <w:br/>
              <w:t>were reduced by $11â€‰764â€‰856</w:t>
            </w:r>
          </w:p>
        </w:tc>
        <w:tc>
          <w:tcPr>
            <w:tcW w:w="769" w:type="pct"/>
            <w:tcBorders>
              <w:top w:val="none" w:sz="0" w:space="0" w:color="auto"/>
              <w:left w:val="none" w:sz="0" w:space="0" w:color="auto"/>
              <w:bottom w:val="none" w:sz="0" w:space="0" w:color="auto"/>
              <w:right w:val="none" w:sz="0" w:space="0" w:color="auto"/>
            </w:tcBorders>
            <w:hideMark/>
          </w:tcPr>
          <w:p w14:paraId="362C88E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there was an 18.0% </w:t>
            </w:r>
            <w:proofErr w:type="gramStart"/>
            <w:r w:rsidRPr="00681333">
              <w:rPr>
                <w:lang w:eastAsia="en-AU"/>
              </w:rPr>
              <w:t>decrease  in</w:t>
            </w:r>
            <w:proofErr w:type="gramEnd"/>
            <w:r w:rsidRPr="00681333">
              <w:rPr>
                <w:lang w:eastAsia="en-AU"/>
              </w:rPr>
              <w:t xml:space="preserve"> admissions and a 31.9% decrease  in the average length of stay for children in the cohort.</w:t>
            </w:r>
            <w:r w:rsidRPr="00681333">
              <w:rPr>
                <w:lang w:eastAsia="en-AU"/>
              </w:rPr>
              <w:br/>
              <w:t xml:space="preserve">There was an 8.2% increase (P &lt; .001) in the </w:t>
            </w:r>
            <w:r w:rsidRPr="00681333">
              <w:rPr>
                <w:lang w:eastAsia="en-AU"/>
              </w:rPr>
              <w:br/>
              <w:t xml:space="preserve">percentage of children with weights between the fifth and 95th percentiles. </w:t>
            </w:r>
            <w:r w:rsidRPr="00681333">
              <w:rPr>
                <w:lang w:eastAsia="en-AU"/>
              </w:rPr>
              <w:br/>
            </w:r>
            <w:r w:rsidRPr="00681333">
              <w:rPr>
                <w:lang w:eastAsia="en-AU"/>
              </w:rPr>
              <w:br/>
              <w:t>The care coordination program enrolled 58.3% of the cohort.</w:t>
            </w:r>
          </w:p>
        </w:tc>
        <w:tc>
          <w:tcPr>
            <w:tcW w:w="412" w:type="pct"/>
            <w:tcBorders>
              <w:top w:val="none" w:sz="0" w:space="0" w:color="auto"/>
              <w:left w:val="none" w:sz="0" w:space="0" w:color="auto"/>
              <w:bottom w:val="none" w:sz="0" w:space="0" w:color="auto"/>
              <w:right w:val="none" w:sz="0" w:space="0" w:color="auto"/>
            </w:tcBorders>
            <w:noWrap/>
            <w:hideMark/>
          </w:tcPr>
          <w:p w14:paraId="658C0F2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92E4F3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AD3DCD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7BAF5E4" w14:textId="77777777" w:rsidR="00681333" w:rsidRPr="00681333" w:rsidRDefault="00681333" w:rsidP="00931F9E">
            <w:pPr>
              <w:pStyle w:val="NoSpacing"/>
              <w:rPr>
                <w:lang w:eastAsia="en-AU"/>
              </w:rPr>
            </w:pPr>
            <w:r w:rsidRPr="00681333">
              <w:rPr>
                <w:lang w:eastAsia="en-AU"/>
              </w:rPr>
              <w:lastRenderedPageBreak/>
              <w:t>Nilsson et al. 2017</w:t>
            </w:r>
          </w:p>
        </w:tc>
        <w:tc>
          <w:tcPr>
            <w:tcW w:w="680" w:type="pct"/>
            <w:tcBorders>
              <w:top w:val="none" w:sz="0" w:space="0" w:color="auto"/>
              <w:left w:val="none" w:sz="0" w:space="0" w:color="auto"/>
              <w:bottom w:val="none" w:sz="0" w:space="0" w:color="auto"/>
              <w:right w:val="none" w:sz="0" w:space="0" w:color="auto"/>
            </w:tcBorders>
            <w:hideMark/>
          </w:tcPr>
          <w:p w14:paraId="2A77E6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healthcare as</w:t>
            </w:r>
            <w:r w:rsidRPr="00681333">
              <w:rPr>
                <w:lang w:eastAsia="en-AU"/>
              </w:rPr>
              <w:br/>
              <w:t>a trigger for</w:t>
            </w:r>
            <w:r w:rsidRPr="00681333">
              <w:rPr>
                <w:lang w:eastAsia="en-AU"/>
              </w:rPr>
              <w:br/>
              <w:t>improvement initiatives</w:t>
            </w:r>
          </w:p>
        </w:tc>
        <w:tc>
          <w:tcPr>
            <w:tcW w:w="724" w:type="pct"/>
            <w:tcBorders>
              <w:top w:val="none" w:sz="0" w:space="0" w:color="auto"/>
              <w:left w:val="none" w:sz="0" w:space="0" w:color="auto"/>
              <w:bottom w:val="none" w:sz="0" w:space="0" w:color="auto"/>
              <w:right w:val="none" w:sz="0" w:space="0" w:color="auto"/>
            </w:tcBorders>
            <w:noWrap/>
            <w:hideMark/>
          </w:tcPr>
          <w:p w14:paraId="54DDF81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282D42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5012DC6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7E9E204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Admission pathways and communication between wards were a theme as a problem to be solved by VBHC, the solution implemented was standardized care plan for patients was developed that still took the </w:t>
            </w:r>
            <w:proofErr w:type="spellStart"/>
            <w:r w:rsidRPr="00681333">
              <w:rPr>
                <w:lang w:eastAsia="en-AU"/>
              </w:rPr>
              <w:t>individualâ</w:t>
            </w:r>
            <w:proofErr w:type="spellEnd"/>
            <w:r w:rsidRPr="00681333">
              <w:rPr>
                <w:lang w:eastAsia="en-AU"/>
              </w:rPr>
              <w:t>€™s</w:t>
            </w:r>
            <w:r w:rsidRPr="00681333">
              <w:rPr>
                <w:lang w:eastAsia="en-AU"/>
              </w:rPr>
              <w:br/>
              <w:t>needs and wishes as its point of departure. That meant that the staff worked actively and in</w:t>
            </w:r>
            <w:r w:rsidRPr="00681333">
              <w:rPr>
                <w:lang w:eastAsia="en-AU"/>
              </w:rPr>
              <w:br/>
              <w:t>detail on the whole care process. Care was planned in collaboration with patients at</w:t>
            </w:r>
            <w:r w:rsidRPr="00681333">
              <w:rPr>
                <w:lang w:eastAsia="en-AU"/>
              </w:rPr>
              <w:br/>
              <w:t>admission. This was found to create better structured care process</w:t>
            </w:r>
          </w:p>
        </w:tc>
        <w:tc>
          <w:tcPr>
            <w:tcW w:w="412" w:type="pct"/>
            <w:tcBorders>
              <w:top w:val="none" w:sz="0" w:space="0" w:color="auto"/>
              <w:left w:val="none" w:sz="0" w:space="0" w:color="auto"/>
              <w:bottom w:val="none" w:sz="0" w:space="0" w:color="auto"/>
              <w:right w:val="none" w:sz="0" w:space="0" w:color="auto"/>
            </w:tcBorders>
            <w:noWrap/>
            <w:hideMark/>
          </w:tcPr>
          <w:p w14:paraId="13491A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69846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AB0526A"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CCC9C32" w14:textId="77777777" w:rsidR="00681333" w:rsidRPr="00681333" w:rsidRDefault="00681333" w:rsidP="00931F9E">
            <w:pPr>
              <w:pStyle w:val="NoSpacing"/>
              <w:rPr>
                <w:lang w:eastAsia="en-AU"/>
              </w:rPr>
            </w:pPr>
            <w:r w:rsidRPr="00681333">
              <w:rPr>
                <w:lang w:eastAsia="en-AU"/>
              </w:rPr>
              <w:lastRenderedPageBreak/>
              <w:t>Nguyen et al. 2023</w:t>
            </w:r>
          </w:p>
        </w:tc>
        <w:tc>
          <w:tcPr>
            <w:tcW w:w="680" w:type="pct"/>
            <w:tcBorders>
              <w:top w:val="none" w:sz="0" w:space="0" w:color="auto"/>
              <w:left w:val="none" w:sz="0" w:space="0" w:color="auto"/>
              <w:bottom w:val="none" w:sz="0" w:space="0" w:color="auto"/>
              <w:right w:val="none" w:sz="0" w:space="0" w:color="auto"/>
            </w:tcBorders>
            <w:hideMark/>
          </w:tcPr>
          <w:p w14:paraId="1090ED7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Is value-based healthcare a strategy to achieve universal health coverage that includes oral health? An Australian case study</w:t>
            </w:r>
          </w:p>
        </w:tc>
        <w:tc>
          <w:tcPr>
            <w:tcW w:w="724" w:type="pct"/>
            <w:tcBorders>
              <w:top w:val="none" w:sz="0" w:space="0" w:color="auto"/>
              <w:left w:val="none" w:sz="0" w:space="0" w:color="auto"/>
              <w:bottom w:val="none" w:sz="0" w:space="0" w:color="auto"/>
              <w:right w:val="none" w:sz="0" w:space="0" w:color="auto"/>
            </w:tcBorders>
            <w:noWrap/>
            <w:hideMark/>
          </w:tcPr>
          <w:p w14:paraId="22F232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099ED9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C3BCA9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CD7C07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BFEBB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6620D9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304BD83"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9569051" w14:textId="77777777" w:rsidR="00681333" w:rsidRPr="00681333" w:rsidRDefault="00681333" w:rsidP="00931F9E">
            <w:pPr>
              <w:pStyle w:val="NoSpacing"/>
              <w:rPr>
                <w:lang w:eastAsia="en-AU"/>
              </w:rPr>
            </w:pPr>
            <w:proofErr w:type="spellStart"/>
            <w:r w:rsidRPr="00681333">
              <w:rPr>
                <w:lang w:eastAsia="en-AU"/>
              </w:rPr>
              <w:lastRenderedPageBreak/>
              <w:t>Misplon</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28EB24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Evaluation of the implementation of Value-Based Healthcare</w:t>
            </w:r>
            <w:r w:rsidRPr="00681333">
              <w:rPr>
                <w:lang w:eastAsia="en-AU"/>
              </w:rPr>
              <w:br/>
              <w:t>with a weekly digital follow-up of lung cancer patients in</w:t>
            </w:r>
            <w:r w:rsidRPr="00681333">
              <w:rPr>
                <w:lang w:eastAsia="en-AU"/>
              </w:rPr>
              <w:br/>
              <w:t>clinical practice</w:t>
            </w:r>
          </w:p>
        </w:tc>
        <w:tc>
          <w:tcPr>
            <w:tcW w:w="724" w:type="pct"/>
            <w:tcBorders>
              <w:top w:val="none" w:sz="0" w:space="0" w:color="auto"/>
              <w:left w:val="none" w:sz="0" w:space="0" w:color="auto"/>
              <w:bottom w:val="none" w:sz="0" w:space="0" w:color="auto"/>
              <w:right w:val="none" w:sz="0" w:space="0" w:color="auto"/>
            </w:tcBorders>
            <w:noWrap/>
            <w:hideMark/>
          </w:tcPr>
          <w:p w14:paraId="5FEFC13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0BD40E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total of 92% of these</w:t>
            </w:r>
            <w:r w:rsidRPr="00681333">
              <w:rPr>
                <w:lang w:eastAsia="en-AU"/>
              </w:rPr>
              <w:br/>
              <w:t>weekly questionnaires were responded by patients. These response</w:t>
            </w:r>
            <w:r w:rsidRPr="00681333">
              <w:rPr>
                <w:lang w:eastAsia="en-AU"/>
              </w:rPr>
              <w:br/>
              <w:t>rates are high for patients included during a long period in the digital</w:t>
            </w:r>
            <w:r w:rsidRPr="00681333">
              <w:rPr>
                <w:lang w:eastAsia="en-AU"/>
              </w:rPr>
              <w:br/>
              <w:t>platform (&gt;90%)</w:t>
            </w:r>
            <w:r w:rsidRPr="00681333">
              <w:rPr>
                <w:lang w:eastAsia="en-AU"/>
              </w:rPr>
              <w:br/>
            </w:r>
            <w:r w:rsidRPr="00681333">
              <w:rPr>
                <w:lang w:eastAsia="en-AU"/>
              </w:rPr>
              <w:br/>
              <w:t>The majority (90%) of patients felt that this online</w:t>
            </w:r>
            <w:r w:rsidRPr="00681333">
              <w:rPr>
                <w:lang w:eastAsia="en-AU"/>
              </w:rPr>
              <w:br/>
              <w:t>system is easy to use</w:t>
            </w:r>
          </w:p>
        </w:tc>
        <w:tc>
          <w:tcPr>
            <w:tcW w:w="1246" w:type="pct"/>
            <w:tcBorders>
              <w:top w:val="none" w:sz="0" w:space="0" w:color="auto"/>
              <w:left w:val="none" w:sz="0" w:space="0" w:color="auto"/>
              <w:bottom w:val="none" w:sz="0" w:space="0" w:color="auto"/>
              <w:right w:val="none" w:sz="0" w:space="0" w:color="auto"/>
            </w:tcBorders>
            <w:noWrap/>
            <w:hideMark/>
          </w:tcPr>
          <w:p w14:paraId="6135B0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63BE73F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95% of all lung cancer patients of</w:t>
            </w:r>
            <w:r w:rsidRPr="00681333">
              <w:rPr>
                <w:lang w:eastAsia="en-AU"/>
              </w:rPr>
              <w:br/>
              <w:t>the two participating thoracic oncologists agreed to participate in the digital follow-up during the period January 2018 to September 2020 (201 participating patients.</w:t>
            </w:r>
            <w:r w:rsidRPr="00681333">
              <w:rPr>
                <w:lang w:eastAsia="en-AU"/>
              </w:rPr>
              <w:br/>
            </w:r>
            <w:r w:rsidRPr="00681333">
              <w:rPr>
                <w:lang w:eastAsia="en-AU"/>
              </w:rPr>
              <w:br/>
              <w:t>A total of 92% of these</w:t>
            </w:r>
            <w:r w:rsidRPr="00681333">
              <w:rPr>
                <w:lang w:eastAsia="en-AU"/>
              </w:rPr>
              <w:br/>
              <w:t>weekly questionnaires were responded by patients. These response</w:t>
            </w:r>
            <w:r w:rsidRPr="00681333">
              <w:rPr>
                <w:lang w:eastAsia="en-AU"/>
              </w:rPr>
              <w:br/>
              <w:t>rates are high for patients included during a long period in the digital</w:t>
            </w:r>
            <w:r w:rsidRPr="00681333">
              <w:rPr>
                <w:lang w:eastAsia="en-AU"/>
              </w:rPr>
              <w:br/>
              <w:t>platform (&gt;90%)</w:t>
            </w:r>
            <w:r w:rsidRPr="00681333">
              <w:rPr>
                <w:lang w:eastAsia="en-AU"/>
              </w:rPr>
              <w:br/>
            </w:r>
            <w:r w:rsidRPr="00681333">
              <w:rPr>
                <w:lang w:eastAsia="en-AU"/>
              </w:rPr>
              <w:br/>
              <w:t>The multidisciplinary lung cancer care team</w:t>
            </w:r>
            <w:r w:rsidRPr="00681333">
              <w:rPr>
                <w:lang w:eastAsia="en-AU"/>
              </w:rPr>
              <w:br/>
              <w:t>stated that the defined standard care pathways are clear for the</w:t>
            </w:r>
            <w:r w:rsidRPr="00681333">
              <w:rPr>
                <w:lang w:eastAsia="en-AU"/>
              </w:rPr>
              <w:br/>
              <w:t>care team and that it makes planning of care activities easier</w:t>
            </w:r>
            <w:r w:rsidRPr="00681333">
              <w:rPr>
                <w:lang w:eastAsia="en-AU"/>
              </w:rPr>
              <w:br/>
            </w:r>
            <w:r w:rsidRPr="00681333">
              <w:rPr>
                <w:lang w:eastAsia="en-AU"/>
              </w:rPr>
              <w:br/>
              <w:t xml:space="preserve">The thoracic oncologists were the </w:t>
            </w:r>
            <w:r w:rsidRPr="00681333">
              <w:rPr>
                <w:lang w:eastAsia="en-AU"/>
              </w:rPr>
              <w:lastRenderedPageBreak/>
              <w:t>driving forces behind the installation of the multidisciplinary care team, standard care pathways, and</w:t>
            </w:r>
            <w:r w:rsidRPr="00681333">
              <w:rPr>
                <w:lang w:eastAsia="en-AU"/>
              </w:rPr>
              <w:br/>
              <w:t>the implementation of the digital platform. In the interviews, this was</w:t>
            </w:r>
            <w:r w:rsidRPr="00681333">
              <w:rPr>
                <w:lang w:eastAsia="en-AU"/>
              </w:rPr>
              <w:br/>
              <w:t>appointed as a key success factor in the implementation process.</w:t>
            </w:r>
          </w:p>
        </w:tc>
        <w:tc>
          <w:tcPr>
            <w:tcW w:w="412" w:type="pct"/>
            <w:tcBorders>
              <w:top w:val="none" w:sz="0" w:space="0" w:color="auto"/>
              <w:left w:val="none" w:sz="0" w:space="0" w:color="auto"/>
              <w:bottom w:val="none" w:sz="0" w:space="0" w:color="auto"/>
              <w:right w:val="none" w:sz="0" w:space="0" w:color="auto"/>
            </w:tcBorders>
            <w:noWrap/>
            <w:hideMark/>
          </w:tcPr>
          <w:p w14:paraId="1C734B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0E23807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971D3A3"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7E7015C" w14:textId="77777777" w:rsidR="00681333" w:rsidRPr="00681333" w:rsidRDefault="00681333" w:rsidP="00931F9E">
            <w:pPr>
              <w:pStyle w:val="NoSpacing"/>
              <w:rPr>
                <w:lang w:eastAsia="en-AU"/>
              </w:rPr>
            </w:pPr>
            <w:r w:rsidRPr="00681333">
              <w:rPr>
                <w:lang w:eastAsia="en-AU"/>
              </w:rPr>
              <w:lastRenderedPageBreak/>
              <w:t>Miao et al. 2019</w:t>
            </w:r>
          </w:p>
        </w:tc>
        <w:tc>
          <w:tcPr>
            <w:tcW w:w="680" w:type="pct"/>
            <w:tcBorders>
              <w:top w:val="none" w:sz="0" w:space="0" w:color="auto"/>
              <w:left w:val="none" w:sz="0" w:space="0" w:color="auto"/>
              <w:bottom w:val="none" w:sz="0" w:space="0" w:color="auto"/>
              <w:right w:val="none" w:sz="0" w:space="0" w:color="auto"/>
            </w:tcBorders>
            <w:hideMark/>
          </w:tcPr>
          <w:p w14:paraId="242C1E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Constructing a value-based healthcare system for</w:t>
            </w:r>
            <w:r w:rsidRPr="00681333">
              <w:rPr>
                <w:lang w:eastAsia="en-AU"/>
              </w:rPr>
              <w:br/>
              <w:t>hypertensive patients through changing payment</w:t>
            </w:r>
            <w:r w:rsidRPr="00681333">
              <w:rPr>
                <w:lang w:eastAsia="en-AU"/>
              </w:rPr>
              <w:br/>
              <w:t>mode: evidence from a comparative study in rural</w:t>
            </w:r>
            <w:r w:rsidRPr="00681333">
              <w:rPr>
                <w:lang w:eastAsia="en-AU"/>
              </w:rPr>
              <w:br/>
              <w:t>China</w:t>
            </w:r>
          </w:p>
        </w:tc>
        <w:tc>
          <w:tcPr>
            <w:tcW w:w="724" w:type="pct"/>
            <w:tcBorders>
              <w:top w:val="none" w:sz="0" w:space="0" w:color="auto"/>
              <w:left w:val="none" w:sz="0" w:space="0" w:color="auto"/>
              <w:bottom w:val="none" w:sz="0" w:space="0" w:color="auto"/>
              <w:right w:val="none" w:sz="0" w:space="0" w:color="auto"/>
            </w:tcBorders>
            <w:noWrap/>
            <w:hideMark/>
          </w:tcPr>
          <w:p w14:paraId="4B8DDF6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intervention significantly increased per capita annual outpatient expenditure by 31.8</w:t>
            </w:r>
            <w:proofErr w:type="gramStart"/>
            <w:r w:rsidRPr="00681333">
              <w:rPr>
                <w:lang w:eastAsia="en-AU"/>
              </w:rPr>
              <w:t>% ,</w:t>
            </w:r>
            <w:proofErr w:type="gramEnd"/>
            <w:r w:rsidRPr="00681333">
              <w:rPr>
                <w:lang w:eastAsia="en-AU"/>
              </w:rPr>
              <w:t xml:space="preserve"> but decreased the per capita inpatient expenditure by  â€“40.7%</w:t>
            </w:r>
          </w:p>
        </w:tc>
        <w:tc>
          <w:tcPr>
            <w:tcW w:w="520" w:type="pct"/>
            <w:tcBorders>
              <w:top w:val="none" w:sz="0" w:space="0" w:color="auto"/>
              <w:left w:val="none" w:sz="0" w:space="0" w:color="auto"/>
              <w:bottom w:val="none" w:sz="0" w:space="0" w:color="auto"/>
              <w:right w:val="none" w:sz="0" w:space="0" w:color="auto"/>
            </w:tcBorders>
            <w:hideMark/>
          </w:tcPr>
          <w:p w14:paraId="1CC0BB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At follow-up, the average DBP of the control group was</w:t>
            </w:r>
            <w:r w:rsidRPr="00681333">
              <w:rPr>
                <w:lang w:eastAsia="en-AU"/>
              </w:rPr>
              <w:br/>
              <w:t>114.6 mmHg, which was significantly higher than the</w:t>
            </w:r>
            <w:r w:rsidRPr="00681333">
              <w:rPr>
                <w:lang w:eastAsia="en-AU"/>
              </w:rPr>
              <w:br/>
              <w:t>109.4 mmHg of the intervention group.</w:t>
            </w:r>
            <w:r w:rsidRPr="00681333">
              <w:rPr>
                <w:lang w:eastAsia="en-AU"/>
              </w:rPr>
              <w:br/>
            </w:r>
            <w:r w:rsidRPr="00681333">
              <w:rPr>
                <w:lang w:eastAsia="en-AU"/>
              </w:rPr>
              <w:br/>
              <w:t xml:space="preserve">There was no significant difference in SBP between both groups </w:t>
            </w:r>
            <w:r w:rsidRPr="00681333">
              <w:rPr>
                <w:lang w:eastAsia="en-AU"/>
              </w:rPr>
              <w:br/>
            </w:r>
            <w:r w:rsidRPr="00681333">
              <w:rPr>
                <w:lang w:eastAsia="en-AU"/>
              </w:rPr>
              <w:br/>
              <w:t>The prevalence of complications increased slightly during this</w:t>
            </w:r>
            <w:r w:rsidRPr="00681333">
              <w:rPr>
                <w:lang w:eastAsia="en-AU"/>
              </w:rPr>
              <w:br/>
              <w:t>1-year intervention in general, but the difference was not</w:t>
            </w:r>
            <w:r w:rsidRPr="00681333">
              <w:rPr>
                <w:lang w:eastAsia="en-AU"/>
              </w:rPr>
              <w:br/>
              <w:t>statistically significant</w:t>
            </w:r>
          </w:p>
        </w:tc>
        <w:tc>
          <w:tcPr>
            <w:tcW w:w="1246" w:type="pct"/>
            <w:tcBorders>
              <w:top w:val="none" w:sz="0" w:space="0" w:color="auto"/>
              <w:left w:val="none" w:sz="0" w:space="0" w:color="auto"/>
              <w:bottom w:val="none" w:sz="0" w:space="0" w:color="auto"/>
              <w:right w:val="none" w:sz="0" w:space="0" w:color="auto"/>
            </w:tcBorders>
            <w:hideMark/>
          </w:tcPr>
          <w:p w14:paraId="28D892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intervention significantly increased per capita annual outpatient expenditure by 81.2</w:t>
            </w:r>
            <w:r w:rsidRPr="00681333">
              <w:rPr>
                <w:lang w:eastAsia="en-AU"/>
              </w:rPr>
              <w:br/>
              <w:t>31.8%, but decreased the per capita inpatient expenditure by â</w:t>
            </w:r>
            <w:proofErr w:type="gramStart"/>
            <w:r w:rsidRPr="00681333">
              <w:rPr>
                <w:lang w:eastAsia="en-AU"/>
              </w:rPr>
              <w:t>€“</w:t>
            </w:r>
            <w:proofErr w:type="gramEnd"/>
            <w:r w:rsidRPr="00681333">
              <w:rPr>
                <w:lang w:eastAsia="en-AU"/>
              </w:rPr>
              <w:t>40.7%.</w:t>
            </w:r>
          </w:p>
        </w:tc>
        <w:tc>
          <w:tcPr>
            <w:tcW w:w="769" w:type="pct"/>
            <w:tcBorders>
              <w:top w:val="none" w:sz="0" w:space="0" w:color="auto"/>
              <w:left w:val="none" w:sz="0" w:space="0" w:color="auto"/>
              <w:bottom w:val="none" w:sz="0" w:space="0" w:color="auto"/>
              <w:right w:val="none" w:sz="0" w:space="0" w:color="auto"/>
            </w:tcBorders>
            <w:noWrap/>
            <w:hideMark/>
          </w:tcPr>
          <w:p w14:paraId="176F54E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517F4F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31E38B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0A0C0B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ED0FF49" w14:textId="77777777" w:rsidR="00681333" w:rsidRPr="00681333" w:rsidRDefault="00681333" w:rsidP="00931F9E">
            <w:pPr>
              <w:pStyle w:val="NoSpacing"/>
              <w:rPr>
                <w:lang w:eastAsia="en-AU"/>
              </w:rPr>
            </w:pPr>
            <w:r w:rsidRPr="00681333">
              <w:rPr>
                <w:lang w:eastAsia="en-AU"/>
              </w:rPr>
              <w:lastRenderedPageBreak/>
              <w:t>Mei et al. 2015</w:t>
            </w:r>
          </w:p>
        </w:tc>
        <w:tc>
          <w:tcPr>
            <w:tcW w:w="680" w:type="pct"/>
            <w:tcBorders>
              <w:top w:val="none" w:sz="0" w:space="0" w:color="auto"/>
              <w:left w:val="none" w:sz="0" w:space="0" w:color="auto"/>
              <w:bottom w:val="none" w:sz="0" w:space="0" w:color="auto"/>
              <w:right w:val="none" w:sz="0" w:space="0" w:color="auto"/>
            </w:tcBorders>
            <w:hideMark/>
          </w:tcPr>
          <w:p w14:paraId="32DE830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Purchasing, Efficiency, and Hospital</w:t>
            </w:r>
            <w:r w:rsidRPr="00681333">
              <w:rPr>
                <w:lang w:eastAsia="en-AU"/>
              </w:rPr>
              <w:br/>
              <w:t>Performance</w:t>
            </w:r>
          </w:p>
        </w:tc>
        <w:tc>
          <w:tcPr>
            <w:tcW w:w="724" w:type="pct"/>
            <w:tcBorders>
              <w:top w:val="none" w:sz="0" w:space="0" w:color="auto"/>
              <w:left w:val="none" w:sz="0" w:space="0" w:color="auto"/>
              <w:bottom w:val="none" w:sz="0" w:space="0" w:color="auto"/>
              <w:right w:val="none" w:sz="0" w:space="0" w:color="auto"/>
            </w:tcBorders>
            <w:noWrap/>
            <w:hideMark/>
          </w:tcPr>
          <w:p w14:paraId="1D54EEB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E56E0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45EFC8F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effect of spending per patient with Medicare</w:t>
            </w:r>
            <w:r w:rsidRPr="00681333">
              <w:rPr>
                <w:lang w:eastAsia="en-AU"/>
              </w:rPr>
              <w:br/>
              <w:t>on clinical process of care was not significant.</w:t>
            </w:r>
          </w:p>
        </w:tc>
        <w:tc>
          <w:tcPr>
            <w:tcW w:w="769" w:type="pct"/>
            <w:tcBorders>
              <w:top w:val="none" w:sz="0" w:space="0" w:color="auto"/>
              <w:left w:val="none" w:sz="0" w:space="0" w:color="auto"/>
              <w:bottom w:val="none" w:sz="0" w:space="0" w:color="auto"/>
              <w:right w:val="none" w:sz="0" w:space="0" w:color="auto"/>
            </w:tcBorders>
            <w:hideMark/>
          </w:tcPr>
          <w:p w14:paraId="1AFEBC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Hospitals with higher spending per hospital patient with Medicare (less efficient) had lower scores for both patient experience of care and total performance, meaning lower efficiency is associated with lower quality of care.</w:t>
            </w:r>
            <w:r w:rsidRPr="00681333">
              <w:rPr>
                <w:lang w:eastAsia="en-AU"/>
              </w:rPr>
              <w:br/>
            </w:r>
            <w:r w:rsidRPr="00681333">
              <w:rPr>
                <w:lang w:eastAsia="en-AU"/>
              </w:rPr>
              <w:br/>
              <w:t>Larger hospitals had significantly lower weighted patient experience of care scores and marginally significantly lower TPSs.</w:t>
            </w:r>
            <w:r w:rsidRPr="00681333">
              <w:rPr>
                <w:lang w:eastAsia="en-AU"/>
              </w:rPr>
              <w:br/>
              <w:t>However, larger hospitals had higher clinical</w:t>
            </w:r>
            <w:r w:rsidRPr="00681333">
              <w:rPr>
                <w:lang w:eastAsia="en-AU"/>
              </w:rPr>
              <w:br/>
              <w:t xml:space="preserve">process of care scores, although the effect is marginal. </w:t>
            </w:r>
            <w:r w:rsidRPr="00681333">
              <w:rPr>
                <w:lang w:eastAsia="en-AU"/>
              </w:rPr>
              <w:br/>
            </w:r>
            <w:r w:rsidRPr="00681333">
              <w:rPr>
                <w:lang w:eastAsia="en-AU"/>
              </w:rPr>
              <w:br/>
              <w:t>Hospitals in a multihospital system</w:t>
            </w:r>
            <w:r w:rsidRPr="00681333">
              <w:rPr>
                <w:lang w:eastAsia="en-AU"/>
              </w:rPr>
              <w:br/>
              <w:t>performed significantly better in clinical process</w:t>
            </w:r>
            <w:r w:rsidRPr="00681333">
              <w:rPr>
                <w:lang w:eastAsia="en-AU"/>
              </w:rPr>
              <w:br/>
              <w:t>of care and total performance. However, system-</w:t>
            </w:r>
            <w:r w:rsidRPr="00681333">
              <w:rPr>
                <w:lang w:eastAsia="en-AU"/>
              </w:rPr>
              <w:br/>
              <w:t xml:space="preserve">owned hospitals had </w:t>
            </w:r>
            <w:r w:rsidRPr="00681333">
              <w:rPr>
                <w:lang w:eastAsia="en-AU"/>
              </w:rPr>
              <w:lastRenderedPageBreak/>
              <w:t>significantly lower patient</w:t>
            </w:r>
            <w:r w:rsidRPr="00681333">
              <w:rPr>
                <w:lang w:eastAsia="en-AU"/>
              </w:rPr>
              <w:br/>
              <w:t>experience of care scores.</w:t>
            </w:r>
          </w:p>
        </w:tc>
        <w:tc>
          <w:tcPr>
            <w:tcW w:w="412" w:type="pct"/>
            <w:tcBorders>
              <w:top w:val="none" w:sz="0" w:space="0" w:color="auto"/>
              <w:left w:val="none" w:sz="0" w:space="0" w:color="auto"/>
              <w:bottom w:val="none" w:sz="0" w:space="0" w:color="auto"/>
              <w:right w:val="none" w:sz="0" w:space="0" w:color="auto"/>
            </w:tcBorders>
            <w:noWrap/>
            <w:hideMark/>
          </w:tcPr>
          <w:p w14:paraId="39904B2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F9F62D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FDFCED0"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20E96EE" w14:textId="77777777" w:rsidR="00681333" w:rsidRPr="00681333" w:rsidRDefault="00681333" w:rsidP="00931F9E">
            <w:pPr>
              <w:pStyle w:val="NoSpacing"/>
              <w:rPr>
                <w:lang w:eastAsia="en-AU"/>
              </w:rPr>
            </w:pPr>
            <w:r w:rsidRPr="00681333">
              <w:rPr>
                <w:lang w:eastAsia="en-AU"/>
              </w:rPr>
              <w:lastRenderedPageBreak/>
              <w:t>McHugh et al. 2013</w:t>
            </w:r>
          </w:p>
        </w:tc>
        <w:tc>
          <w:tcPr>
            <w:tcW w:w="680" w:type="pct"/>
            <w:tcBorders>
              <w:top w:val="none" w:sz="0" w:space="0" w:color="auto"/>
              <w:left w:val="none" w:sz="0" w:space="0" w:color="auto"/>
              <w:bottom w:val="none" w:sz="0" w:space="0" w:color="auto"/>
              <w:right w:val="none" w:sz="0" w:space="0" w:color="auto"/>
            </w:tcBorders>
            <w:noWrap/>
            <w:hideMark/>
          </w:tcPr>
          <w:p w14:paraId="44C10F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An Early Look at Performance on the Emergency Care Measures Included in </w:t>
            </w:r>
            <w:proofErr w:type="spellStart"/>
            <w:r w:rsidRPr="00681333">
              <w:rPr>
                <w:lang w:eastAsia="en-AU"/>
              </w:rPr>
              <w:t>Medicareâ</w:t>
            </w:r>
            <w:proofErr w:type="spellEnd"/>
            <w:r w:rsidRPr="00681333">
              <w:rPr>
                <w:lang w:eastAsia="en-AU"/>
              </w:rPr>
              <w:t>€™s Hospital Inpatient Value-Based Purchasing Program</w:t>
            </w:r>
          </w:p>
        </w:tc>
        <w:tc>
          <w:tcPr>
            <w:tcW w:w="724" w:type="pct"/>
            <w:tcBorders>
              <w:top w:val="none" w:sz="0" w:space="0" w:color="auto"/>
              <w:left w:val="none" w:sz="0" w:space="0" w:color="auto"/>
              <w:bottom w:val="none" w:sz="0" w:space="0" w:color="auto"/>
              <w:right w:val="none" w:sz="0" w:space="0" w:color="auto"/>
            </w:tcBorders>
            <w:noWrap/>
            <w:hideMark/>
          </w:tcPr>
          <w:p w14:paraId="3D8A5E3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04E12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E2A23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1AC70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Public Hospitals had the highest percentage of scores based on improvement (39.8%); for-profit hospitals had the lowest (27.8%).</w:t>
            </w:r>
          </w:p>
        </w:tc>
        <w:tc>
          <w:tcPr>
            <w:tcW w:w="412" w:type="pct"/>
            <w:tcBorders>
              <w:top w:val="none" w:sz="0" w:space="0" w:color="auto"/>
              <w:left w:val="none" w:sz="0" w:space="0" w:color="auto"/>
              <w:bottom w:val="none" w:sz="0" w:space="0" w:color="auto"/>
              <w:right w:val="none" w:sz="0" w:space="0" w:color="auto"/>
            </w:tcBorders>
            <w:noWrap/>
            <w:hideMark/>
          </w:tcPr>
          <w:p w14:paraId="0F5EFEB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A5F94E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C895728"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80DCF30" w14:textId="77777777" w:rsidR="00681333" w:rsidRPr="00681333" w:rsidRDefault="00681333" w:rsidP="00931F9E">
            <w:pPr>
              <w:pStyle w:val="NoSpacing"/>
              <w:rPr>
                <w:lang w:eastAsia="en-AU"/>
              </w:rPr>
            </w:pPr>
            <w:r w:rsidRPr="00681333">
              <w:rPr>
                <w:lang w:eastAsia="en-AU"/>
              </w:rPr>
              <w:lastRenderedPageBreak/>
              <w:t>Maki et al. 2023</w:t>
            </w:r>
          </w:p>
        </w:tc>
        <w:tc>
          <w:tcPr>
            <w:tcW w:w="680" w:type="pct"/>
            <w:tcBorders>
              <w:top w:val="none" w:sz="0" w:space="0" w:color="auto"/>
              <w:left w:val="none" w:sz="0" w:space="0" w:color="auto"/>
              <w:bottom w:val="none" w:sz="0" w:space="0" w:color="auto"/>
              <w:right w:val="none" w:sz="0" w:space="0" w:color="auto"/>
            </w:tcBorders>
            <w:hideMark/>
          </w:tcPr>
          <w:p w14:paraId="24D2452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care of older </w:t>
            </w:r>
            <w:proofErr w:type="spellStart"/>
            <w:r w:rsidRPr="00681333">
              <w:rPr>
                <w:lang w:eastAsia="en-AU"/>
              </w:rPr>
              <w:t>peopleâ</w:t>
            </w:r>
            <w:proofErr w:type="spellEnd"/>
            <w:proofErr w:type="gramStart"/>
            <w:r w:rsidRPr="00681333">
              <w:rPr>
                <w:lang w:eastAsia="en-AU"/>
              </w:rPr>
              <w:t>€”The</w:t>
            </w:r>
            <w:proofErr w:type="gramEnd"/>
            <w:r w:rsidRPr="00681333">
              <w:rPr>
                <w:lang w:eastAsia="en-AU"/>
              </w:rPr>
              <w:t xml:space="preserve"> impact of an acute </w:t>
            </w:r>
            <w:r w:rsidRPr="00681333">
              <w:rPr>
                <w:lang w:eastAsia="en-AU"/>
              </w:rPr>
              <w:br/>
              <w:t xml:space="preserve">outreach service unit on emergency medical service </w:t>
            </w:r>
            <w:r w:rsidRPr="00681333">
              <w:rPr>
                <w:lang w:eastAsia="en-AU"/>
              </w:rPr>
              <w:br/>
              <w:t>missions: A quasi-experimental study</w:t>
            </w:r>
          </w:p>
        </w:tc>
        <w:tc>
          <w:tcPr>
            <w:tcW w:w="724" w:type="pct"/>
            <w:tcBorders>
              <w:top w:val="none" w:sz="0" w:space="0" w:color="auto"/>
              <w:left w:val="none" w:sz="0" w:space="0" w:color="auto"/>
              <w:bottom w:val="none" w:sz="0" w:space="0" w:color="auto"/>
              <w:right w:val="none" w:sz="0" w:space="0" w:color="auto"/>
            </w:tcBorders>
            <w:noWrap/>
            <w:hideMark/>
          </w:tcPr>
          <w:p w14:paraId="31B46F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228EB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26E1BDA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3D351D9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were 786 EMS missions carried out in the pre-intervention period and 654 EMS missions carried out in the post-intervention period. This is a result of decreased in non-urgent EMS missions.</w:t>
            </w:r>
            <w:r w:rsidRPr="00681333">
              <w:rPr>
                <w:lang w:eastAsia="en-AU"/>
              </w:rPr>
              <w:br/>
            </w:r>
            <w:r w:rsidRPr="00681333">
              <w:rPr>
                <w:lang w:eastAsia="en-AU"/>
              </w:rPr>
              <w:br/>
              <w:t xml:space="preserve">only 5% of the residents treated by LiiSa </w:t>
            </w:r>
            <w:r w:rsidRPr="00681333">
              <w:rPr>
                <w:lang w:eastAsia="en-AU"/>
              </w:rPr>
              <w:br/>
              <w:t xml:space="preserve">were subsequently admitted to the ED for the same </w:t>
            </w:r>
            <w:proofErr w:type="spellStart"/>
            <w:r w:rsidRPr="00681333">
              <w:rPr>
                <w:lang w:eastAsia="en-AU"/>
              </w:rPr>
              <w:t>symp</w:t>
            </w:r>
            <w:proofErr w:type="spellEnd"/>
            <w:r w:rsidRPr="00681333">
              <w:rPr>
                <w:lang w:eastAsia="en-AU"/>
              </w:rPr>
              <w:t>-</w:t>
            </w:r>
            <w:r w:rsidRPr="00681333">
              <w:rPr>
                <w:lang w:eastAsia="en-AU"/>
              </w:rPr>
              <w:br/>
              <w:t>tom they received treatment from LiiSa</w:t>
            </w:r>
          </w:p>
        </w:tc>
        <w:tc>
          <w:tcPr>
            <w:tcW w:w="412" w:type="pct"/>
            <w:tcBorders>
              <w:top w:val="none" w:sz="0" w:space="0" w:color="auto"/>
              <w:left w:val="none" w:sz="0" w:space="0" w:color="auto"/>
              <w:bottom w:val="none" w:sz="0" w:space="0" w:color="auto"/>
              <w:right w:val="none" w:sz="0" w:space="0" w:color="auto"/>
            </w:tcBorders>
            <w:noWrap/>
            <w:hideMark/>
          </w:tcPr>
          <w:p w14:paraId="39BDCC2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14CDB6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1FA6614"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7BE16C79" w14:textId="77777777" w:rsidR="00681333" w:rsidRPr="00681333" w:rsidRDefault="00681333" w:rsidP="00931F9E">
            <w:pPr>
              <w:pStyle w:val="NoSpacing"/>
              <w:rPr>
                <w:lang w:eastAsia="en-AU"/>
              </w:rPr>
            </w:pPr>
            <w:proofErr w:type="spellStart"/>
            <w:r w:rsidRPr="00681333">
              <w:rPr>
                <w:lang w:eastAsia="en-AU"/>
              </w:rPr>
              <w:lastRenderedPageBreak/>
              <w:t>Makdisse</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120B611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healthcare in Latin </w:t>
            </w:r>
            <w:r w:rsidRPr="00681333">
              <w:rPr>
                <w:lang w:eastAsia="en-AU"/>
              </w:rPr>
              <w:br/>
              <w:t xml:space="preserve">America: a survey of 70 healthcare </w:t>
            </w:r>
            <w:r w:rsidRPr="00681333">
              <w:rPr>
                <w:lang w:eastAsia="en-AU"/>
              </w:rPr>
              <w:br/>
              <w:t xml:space="preserve">provider organisations from Argentina, </w:t>
            </w:r>
            <w:r w:rsidRPr="00681333">
              <w:rPr>
                <w:lang w:eastAsia="en-AU"/>
              </w:rPr>
              <w:br/>
              <w:t>Brazil, Chile, Colombia and Mexico</w:t>
            </w:r>
          </w:p>
        </w:tc>
        <w:tc>
          <w:tcPr>
            <w:tcW w:w="724" w:type="pct"/>
            <w:tcBorders>
              <w:top w:val="none" w:sz="0" w:space="0" w:color="auto"/>
              <w:left w:val="none" w:sz="0" w:space="0" w:color="auto"/>
              <w:bottom w:val="none" w:sz="0" w:space="0" w:color="auto"/>
              <w:right w:val="none" w:sz="0" w:space="0" w:color="auto"/>
            </w:tcBorders>
            <w:noWrap/>
            <w:hideMark/>
          </w:tcPr>
          <w:p w14:paraId="599837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F9CA18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76EE261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24.3% of organisations </w:t>
            </w:r>
            <w:r w:rsidRPr="00681333">
              <w:rPr>
                <w:lang w:eastAsia="en-AU"/>
              </w:rPr>
              <w:br/>
              <w:t xml:space="preserve">informed to measure cost at the medical condition level </w:t>
            </w:r>
            <w:r w:rsidRPr="00681333">
              <w:rPr>
                <w:lang w:eastAsia="en-AU"/>
              </w:rPr>
              <w:br/>
              <w:t>but only two (2.9%) measured costs of full care cycles.</w:t>
            </w:r>
            <w:r w:rsidRPr="00681333">
              <w:rPr>
                <w:lang w:eastAsia="en-AU"/>
              </w:rPr>
              <w:br/>
            </w:r>
            <w:r w:rsidRPr="00681333">
              <w:rPr>
                <w:lang w:eastAsia="en-AU"/>
              </w:rPr>
              <w:br/>
              <w:t xml:space="preserve">In regard to cost measurement, 24.3% of organisations </w:t>
            </w:r>
            <w:r w:rsidRPr="00681333">
              <w:rPr>
                <w:lang w:eastAsia="en-AU"/>
              </w:rPr>
              <w:br/>
              <w:t xml:space="preserve">informed to measure cost at the medical condition level </w:t>
            </w:r>
            <w:r w:rsidRPr="00681333">
              <w:rPr>
                <w:lang w:eastAsia="en-AU"/>
              </w:rPr>
              <w:br/>
              <w:t xml:space="preserve">but only two (2.9%) measured costs of full care cycles. </w:t>
            </w:r>
            <w:r w:rsidRPr="00681333">
              <w:rPr>
                <w:lang w:eastAsia="en-AU"/>
              </w:rPr>
              <w:br/>
              <w:t xml:space="preserve">Most of them measured costs only at the service or department level (67.2%), although 28.7% referred </w:t>
            </w:r>
            <w:proofErr w:type="gramStart"/>
            <w:r w:rsidRPr="00681333">
              <w:rPr>
                <w:lang w:eastAsia="en-AU"/>
              </w:rPr>
              <w:t>that pilots</w:t>
            </w:r>
            <w:proofErr w:type="gramEnd"/>
            <w:r w:rsidRPr="00681333">
              <w:rPr>
                <w:lang w:eastAsia="en-AU"/>
              </w:rPr>
              <w:t xml:space="preserve"> </w:t>
            </w:r>
            <w:r w:rsidRPr="00681333">
              <w:rPr>
                <w:lang w:eastAsia="en-AU"/>
              </w:rPr>
              <w:br/>
              <w:t xml:space="preserve">were underway to measure costs at the condition level. Six </w:t>
            </w:r>
            <w:r w:rsidRPr="00681333">
              <w:rPr>
                <w:lang w:eastAsia="en-AU"/>
              </w:rPr>
              <w:br/>
              <w:t xml:space="preserve">(8.6%) participants did not have a cost system structure in place to measure costs on a routine basis. Only one </w:t>
            </w:r>
            <w:r w:rsidRPr="00681333">
              <w:rPr>
                <w:lang w:eastAsia="en-AU"/>
              </w:rPr>
              <w:br/>
              <w:t>organisation was using the TDABC methodology</w:t>
            </w:r>
          </w:p>
        </w:tc>
        <w:tc>
          <w:tcPr>
            <w:tcW w:w="769" w:type="pct"/>
            <w:tcBorders>
              <w:top w:val="none" w:sz="0" w:space="0" w:color="auto"/>
              <w:left w:val="none" w:sz="0" w:space="0" w:color="auto"/>
              <w:bottom w:val="none" w:sz="0" w:space="0" w:color="auto"/>
              <w:right w:val="none" w:sz="0" w:space="0" w:color="auto"/>
            </w:tcBorders>
            <w:hideMark/>
          </w:tcPr>
          <w:p w14:paraId="29381CF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value equation was mentioned by 14 participants (24%) further only 5 of the 14 mentioned the equation as 'outcome/cost'.</w:t>
            </w:r>
            <w:r w:rsidRPr="00681333">
              <w:rPr>
                <w:lang w:eastAsia="en-AU"/>
              </w:rPr>
              <w:br/>
            </w:r>
            <w:r w:rsidRPr="00681333">
              <w:rPr>
                <w:lang w:eastAsia="en-AU"/>
              </w:rPr>
              <w:br/>
              <w:t xml:space="preserve"> Patient-reported outcome measures (PROMs) were </w:t>
            </w:r>
            <w:r w:rsidRPr="00681333">
              <w:rPr>
                <w:lang w:eastAsia="en-AU"/>
              </w:rPr>
              <w:br/>
              <w:t xml:space="preserve">measured by 41.4% but in only 8.5% this information </w:t>
            </w:r>
            <w:r w:rsidRPr="00681333">
              <w:rPr>
                <w:lang w:eastAsia="en-AU"/>
              </w:rPr>
              <w:br/>
              <w:t xml:space="preserve">was used to give feedback to the care team, or in routine </w:t>
            </w:r>
            <w:r w:rsidRPr="00681333">
              <w:rPr>
                <w:lang w:eastAsia="en-AU"/>
              </w:rPr>
              <w:br/>
              <w:t xml:space="preserve">medical encounters with patients, or published on the </w:t>
            </w:r>
            <w:r w:rsidRPr="00681333">
              <w:rPr>
                <w:lang w:eastAsia="en-AU"/>
              </w:rPr>
              <w:br/>
              <w:t>internet.</w:t>
            </w:r>
            <w:r w:rsidRPr="00681333">
              <w:rPr>
                <w:lang w:eastAsia="en-AU"/>
              </w:rPr>
              <w:br/>
            </w:r>
            <w:r w:rsidRPr="00681333">
              <w:rPr>
                <w:lang w:eastAsia="en-AU"/>
              </w:rPr>
              <w:br/>
              <w:t xml:space="preserve">In 10 Brazilian organisations, which corresponds </w:t>
            </w:r>
            <w:r w:rsidRPr="00681333">
              <w:rPr>
                <w:lang w:eastAsia="en-AU"/>
              </w:rPr>
              <w:br/>
              <w:t xml:space="preserve">to 25.6% of participants from that country, PROMs were </w:t>
            </w:r>
            <w:r w:rsidRPr="00681333">
              <w:rPr>
                <w:lang w:eastAsia="en-AU"/>
              </w:rPr>
              <w:br/>
              <w:t xml:space="preserve">collected using ICHOM standard sets for heart failure, </w:t>
            </w:r>
            <w:r w:rsidRPr="00681333">
              <w:rPr>
                <w:lang w:eastAsia="en-AU"/>
              </w:rPr>
              <w:br/>
              <w:t xml:space="preserve">stroke and hip and knee osteoarthritis as part of a collaborative started in 2017 by the National Association </w:t>
            </w:r>
            <w:r w:rsidRPr="00681333">
              <w:rPr>
                <w:lang w:eastAsia="en-AU"/>
              </w:rPr>
              <w:lastRenderedPageBreak/>
              <w:t xml:space="preserve">of </w:t>
            </w:r>
            <w:r w:rsidRPr="00681333">
              <w:rPr>
                <w:lang w:eastAsia="en-AU"/>
              </w:rPr>
              <w:br/>
              <w:t>Private Hospitals</w:t>
            </w:r>
          </w:p>
        </w:tc>
        <w:tc>
          <w:tcPr>
            <w:tcW w:w="412" w:type="pct"/>
            <w:tcBorders>
              <w:top w:val="none" w:sz="0" w:space="0" w:color="auto"/>
              <w:left w:val="none" w:sz="0" w:space="0" w:color="auto"/>
              <w:bottom w:val="none" w:sz="0" w:space="0" w:color="auto"/>
              <w:right w:val="none" w:sz="0" w:space="0" w:color="auto"/>
            </w:tcBorders>
            <w:noWrap/>
            <w:hideMark/>
          </w:tcPr>
          <w:p w14:paraId="68BC1D0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3B356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B508203"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E2AF02B" w14:textId="77777777" w:rsidR="00681333" w:rsidRPr="00681333" w:rsidRDefault="00681333" w:rsidP="00931F9E">
            <w:pPr>
              <w:pStyle w:val="NoSpacing"/>
              <w:rPr>
                <w:lang w:eastAsia="en-AU"/>
              </w:rPr>
            </w:pPr>
            <w:proofErr w:type="spellStart"/>
            <w:r w:rsidRPr="00681333">
              <w:rPr>
                <w:lang w:eastAsia="en-AU"/>
              </w:rPr>
              <w:lastRenderedPageBreak/>
              <w:t>Maganty</w:t>
            </w:r>
            <w:proofErr w:type="spellEnd"/>
            <w:r w:rsidRPr="00681333">
              <w:rPr>
                <w:lang w:eastAsia="en-AU"/>
              </w:rPr>
              <w:t xml:space="preserve"> et al. 2023</w:t>
            </w:r>
          </w:p>
        </w:tc>
        <w:tc>
          <w:tcPr>
            <w:tcW w:w="680" w:type="pct"/>
            <w:tcBorders>
              <w:top w:val="none" w:sz="0" w:space="0" w:color="auto"/>
              <w:left w:val="none" w:sz="0" w:space="0" w:color="auto"/>
              <w:bottom w:val="none" w:sz="0" w:space="0" w:color="auto"/>
              <w:right w:val="none" w:sz="0" w:space="0" w:color="auto"/>
            </w:tcBorders>
            <w:noWrap/>
            <w:hideMark/>
          </w:tcPr>
          <w:p w14:paraId="304C98D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24" w:type="pct"/>
            <w:tcBorders>
              <w:top w:val="none" w:sz="0" w:space="0" w:color="auto"/>
              <w:left w:val="none" w:sz="0" w:space="0" w:color="auto"/>
              <w:bottom w:val="none" w:sz="0" w:space="0" w:color="auto"/>
              <w:right w:val="none" w:sz="0" w:space="0" w:color="auto"/>
            </w:tcBorders>
            <w:noWrap/>
            <w:hideMark/>
          </w:tcPr>
          <w:p w14:paraId="058FFCD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FE3BFA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5F3CA46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347B5CA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B9F5C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BAF335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90% of reported measures were not urology specific measure but are related to primary care</w:t>
            </w:r>
          </w:p>
        </w:tc>
      </w:tr>
      <w:tr w:rsidR="00931F9E" w:rsidRPr="00681333" w14:paraId="0F0E7B44" w14:textId="77777777" w:rsidTr="00931F9E">
        <w:trPr>
          <w:cnfStyle w:val="100000000000" w:firstRow="1" w:lastRow="0" w:firstColumn="0" w:lastColumn="0" w:oddVBand="0" w:evenVBand="0" w:oddHBand="0" w:evenHBand="0" w:firstRowFirstColumn="0" w:firstRowLastColumn="0" w:lastRowFirstColumn="0" w:lastRowLastColumn="0"/>
          <w:trHeight w:val="518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A98BA41" w14:textId="77777777" w:rsidR="00681333" w:rsidRPr="00681333" w:rsidRDefault="00681333" w:rsidP="00931F9E">
            <w:pPr>
              <w:pStyle w:val="NoSpacing"/>
              <w:rPr>
                <w:lang w:eastAsia="en-AU"/>
              </w:rPr>
            </w:pPr>
            <w:r w:rsidRPr="00681333">
              <w:rPr>
                <w:lang w:eastAsia="en-AU"/>
              </w:rPr>
              <w:t>Maciejewski et al. 2014</w:t>
            </w:r>
          </w:p>
        </w:tc>
        <w:tc>
          <w:tcPr>
            <w:tcW w:w="680" w:type="pct"/>
            <w:tcBorders>
              <w:top w:val="none" w:sz="0" w:space="0" w:color="auto"/>
              <w:left w:val="none" w:sz="0" w:space="0" w:color="auto"/>
              <w:bottom w:val="none" w:sz="0" w:space="0" w:color="auto"/>
              <w:right w:val="none" w:sz="0" w:space="0" w:color="auto"/>
            </w:tcBorders>
            <w:hideMark/>
          </w:tcPr>
          <w:p w14:paraId="302E31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Insurance Design</w:t>
            </w:r>
            <w:r w:rsidRPr="00681333">
              <w:rPr>
                <w:lang w:eastAsia="en-AU"/>
              </w:rPr>
              <w:br/>
              <w:t>Program In North Carolina</w:t>
            </w:r>
            <w:r w:rsidRPr="00681333">
              <w:rPr>
                <w:lang w:eastAsia="en-AU"/>
              </w:rPr>
              <w:br/>
              <w:t>Increased Medication Adherence</w:t>
            </w:r>
            <w:r w:rsidRPr="00681333">
              <w:rPr>
                <w:lang w:eastAsia="en-AU"/>
              </w:rPr>
              <w:br/>
              <w:t>But Was Not Cost Neutral</w:t>
            </w:r>
          </w:p>
        </w:tc>
        <w:tc>
          <w:tcPr>
            <w:tcW w:w="724" w:type="pct"/>
            <w:tcBorders>
              <w:top w:val="none" w:sz="0" w:space="0" w:color="auto"/>
              <w:left w:val="none" w:sz="0" w:space="0" w:color="auto"/>
              <w:bottom w:val="none" w:sz="0" w:space="0" w:color="auto"/>
              <w:right w:val="none" w:sz="0" w:space="0" w:color="auto"/>
            </w:tcBorders>
            <w:noWrap/>
            <w:hideMark/>
          </w:tcPr>
          <w:p w14:paraId="772F8AD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75EE692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were reductions in</w:t>
            </w:r>
            <w:r w:rsidRPr="00681333">
              <w:rPr>
                <w:lang w:eastAsia="en-AU"/>
              </w:rPr>
              <w:br/>
              <w:t>the probability of inpatient admissions in all</w:t>
            </w:r>
            <w:r w:rsidRPr="00681333">
              <w:rPr>
                <w:lang w:eastAsia="en-AU"/>
              </w:rPr>
              <w:br/>
              <w:t>three cohorts in the two years following VBID</w:t>
            </w:r>
            <w:r w:rsidRPr="00681333">
              <w:rPr>
                <w:lang w:eastAsia="en-AU"/>
              </w:rPr>
              <w:br/>
              <w:t>implementation.</w:t>
            </w:r>
          </w:p>
        </w:tc>
        <w:tc>
          <w:tcPr>
            <w:tcW w:w="1246" w:type="pct"/>
            <w:tcBorders>
              <w:top w:val="none" w:sz="0" w:space="0" w:color="auto"/>
              <w:left w:val="none" w:sz="0" w:space="0" w:color="auto"/>
              <w:bottom w:val="none" w:sz="0" w:space="0" w:color="auto"/>
              <w:right w:val="none" w:sz="0" w:space="0" w:color="auto"/>
            </w:tcBorders>
            <w:hideMark/>
          </w:tcPr>
          <w:p w14:paraId="564480D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expenditures for the three cohorts combined decreased by</w:t>
            </w:r>
            <w:r w:rsidRPr="00681333">
              <w:rPr>
                <w:lang w:eastAsia="en-AU"/>
              </w:rPr>
              <w:br/>
              <w:t>$5.7 million</w:t>
            </w:r>
          </w:p>
        </w:tc>
        <w:tc>
          <w:tcPr>
            <w:tcW w:w="769" w:type="pct"/>
            <w:tcBorders>
              <w:top w:val="none" w:sz="0" w:space="0" w:color="auto"/>
              <w:left w:val="none" w:sz="0" w:space="0" w:color="auto"/>
              <w:bottom w:val="none" w:sz="0" w:space="0" w:color="auto"/>
              <w:right w:val="none" w:sz="0" w:space="0" w:color="auto"/>
            </w:tcBorders>
            <w:hideMark/>
          </w:tcPr>
          <w:p w14:paraId="1D0F8E3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were reductions in</w:t>
            </w:r>
            <w:r w:rsidRPr="00681333">
              <w:rPr>
                <w:lang w:eastAsia="en-AU"/>
              </w:rPr>
              <w:br/>
              <w:t>the probability of inpatient admissions in all</w:t>
            </w:r>
            <w:r w:rsidRPr="00681333">
              <w:rPr>
                <w:lang w:eastAsia="en-AU"/>
              </w:rPr>
              <w:br/>
              <w:t>three cohorts in the two years following VBID</w:t>
            </w:r>
            <w:r w:rsidRPr="00681333">
              <w:rPr>
                <w:lang w:eastAsia="en-AU"/>
              </w:rPr>
              <w:br/>
              <w:t>implementation.</w:t>
            </w:r>
          </w:p>
        </w:tc>
        <w:tc>
          <w:tcPr>
            <w:tcW w:w="412" w:type="pct"/>
            <w:tcBorders>
              <w:top w:val="none" w:sz="0" w:space="0" w:color="auto"/>
              <w:left w:val="none" w:sz="0" w:space="0" w:color="auto"/>
              <w:bottom w:val="none" w:sz="0" w:space="0" w:color="auto"/>
              <w:right w:val="none" w:sz="0" w:space="0" w:color="auto"/>
            </w:tcBorders>
            <w:noWrap/>
            <w:hideMark/>
          </w:tcPr>
          <w:p w14:paraId="78CF090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99B1F5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D2CF481"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99BA2B1" w14:textId="77777777" w:rsidR="00681333" w:rsidRPr="00681333" w:rsidRDefault="00681333" w:rsidP="00931F9E">
            <w:pPr>
              <w:pStyle w:val="NoSpacing"/>
              <w:rPr>
                <w:lang w:eastAsia="en-AU"/>
              </w:rPr>
            </w:pPr>
            <w:proofErr w:type="spellStart"/>
            <w:r w:rsidRPr="00681333">
              <w:rPr>
                <w:lang w:eastAsia="en-AU"/>
              </w:rPr>
              <w:lastRenderedPageBreak/>
              <w:t>LimaRocha</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noWrap/>
            <w:hideMark/>
          </w:tcPr>
          <w:p w14:paraId="22BD229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Efficiency in the </w:t>
            </w:r>
            <w:proofErr w:type="spellStart"/>
            <w:r w:rsidRPr="00681333">
              <w:rPr>
                <w:lang w:eastAsia="en-AU"/>
              </w:rPr>
              <w:t>cath</w:t>
            </w:r>
            <w:proofErr w:type="spellEnd"/>
            <w:r w:rsidRPr="00681333">
              <w:rPr>
                <w:lang w:eastAsia="en-AU"/>
              </w:rPr>
              <w:t xml:space="preserve"> lab: Pursuing value-based improvements following a sociotechnical approach</w:t>
            </w:r>
          </w:p>
        </w:tc>
        <w:tc>
          <w:tcPr>
            <w:tcW w:w="724" w:type="pct"/>
            <w:tcBorders>
              <w:top w:val="none" w:sz="0" w:space="0" w:color="auto"/>
              <w:left w:val="none" w:sz="0" w:space="0" w:color="auto"/>
              <w:bottom w:val="none" w:sz="0" w:space="0" w:color="auto"/>
              <w:right w:val="none" w:sz="0" w:space="0" w:color="auto"/>
            </w:tcBorders>
            <w:noWrap/>
            <w:hideMark/>
          </w:tcPr>
          <w:p w14:paraId="4CE5B15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2D1E57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95D1EA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he second</w:t>
            </w:r>
            <w:r w:rsidRPr="00681333">
              <w:rPr>
                <w:lang w:eastAsia="en-AU"/>
              </w:rPr>
              <w:br/>
              <w:t>simulation model showed that with two Cath rooms function-</w:t>
            </w:r>
            <w:r w:rsidRPr="00681333">
              <w:rPr>
                <w:lang w:eastAsia="en-AU"/>
              </w:rPr>
              <w:br/>
            </w:r>
            <w:proofErr w:type="spellStart"/>
            <w:r w:rsidRPr="00681333">
              <w:rPr>
                <w:lang w:eastAsia="en-AU"/>
              </w:rPr>
              <w:t>ing</w:t>
            </w:r>
            <w:proofErr w:type="spellEnd"/>
            <w:r w:rsidRPr="00681333">
              <w:rPr>
                <w:lang w:eastAsia="en-AU"/>
              </w:rPr>
              <w:t>, CRIA only needed to increase human resources capacity</w:t>
            </w:r>
            <w:r w:rsidRPr="00681333">
              <w:rPr>
                <w:lang w:eastAsia="en-AU"/>
              </w:rPr>
              <w:br/>
              <w:t>by 44.4% to obtain the same operational performance; at</w:t>
            </w:r>
            <w:r w:rsidRPr="00681333">
              <w:rPr>
                <w:lang w:eastAsia="en-AU"/>
              </w:rPr>
              <w:br/>
              <w:t xml:space="preserve">the start-up of the day even better results </w:t>
            </w:r>
            <w:proofErr w:type="gramStart"/>
            <w:r w:rsidRPr="00681333">
              <w:rPr>
                <w:lang w:eastAsia="en-AU"/>
              </w:rPr>
              <w:t>were</w:t>
            </w:r>
            <w:proofErr w:type="gramEnd"/>
            <w:r w:rsidRPr="00681333">
              <w:rPr>
                <w:lang w:eastAsia="en-AU"/>
              </w:rPr>
              <w:t xml:space="preserve"> obtained.</w:t>
            </w:r>
            <w:r w:rsidRPr="00681333">
              <w:rPr>
                <w:lang w:eastAsia="en-AU"/>
              </w:rPr>
              <w:br/>
              <w:t>Improved human resources allocation represents annual</w:t>
            </w:r>
            <w:r w:rsidRPr="00681333">
              <w:rPr>
                <w:lang w:eastAsia="en-AU"/>
              </w:rPr>
              <w:br/>
              <w:t>cost savings of around 136 996 euros when compared to a</w:t>
            </w:r>
            <w:r w:rsidRPr="00681333">
              <w:rPr>
                <w:lang w:eastAsia="en-AU"/>
              </w:rPr>
              <w:br/>
              <w:t>scenario where human resources are simply doubled.</w:t>
            </w:r>
          </w:p>
        </w:tc>
        <w:tc>
          <w:tcPr>
            <w:tcW w:w="769" w:type="pct"/>
            <w:tcBorders>
              <w:top w:val="none" w:sz="0" w:space="0" w:color="auto"/>
              <w:left w:val="none" w:sz="0" w:space="0" w:color="auto"/>
              <w:bottom w:val="none" w:sz="0" w:space="0" w:color="auto"/>
              <w:right w:val="none" w:sz="0" w:space="0" w:color="auto"/>
            </w:tcBorders>
            <w:noWrap/>
            <w:hideMark/>
          </w:tcPr>
          <w:p w14:paraId="346D183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84727B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CCB454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565375C"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0ACD88D" w14:textId="77777777" w:rsidR="00681333" w:rsidRPr="00681333" w:rsidRDefault="00681333" w:rsidP="00931F9E">
            <w:pPr>
              <w:pStyle w:val="NoSpacing"/>
              <w:rPr>
                <w:lang w:eastAsia="en-AU"/>
              </w:rPr>
            </w:pPr>
            <w:proofErr w:type="spellStart"/>
            <w:r w:rsidRPr="00681333">
              <w:rPr>
                <w:lang w:eastAsia="en-AU"/>
              </w:rPr>
              <w:lastRenderedPageBreak/>
              <w:t>Lichkus</w:t>
            </w:r>
            <w:proofErr w:type="spellEnd"/>
            <w:r w:rsidRPr="00681333">
              <w:rPr>
                <w:lang w:eastAsia="en-AU"/>
              </w:rPr>
              <w:t xml:space="preserve"> et al. 2019</w:t>
            </w:r>
          </w:p>
        </w:tc>
        <w:tc>
          <w:tcPr>
            <w:tcW w:w="680" w:type="pct"/>
            <w:tcBorders>
              <w:top w:val="none" w:sz="0" w:space="0" w:color="auto"/>
              <w:left w:val="none" w:sz="0" w:space="0" w:color="auto"/>
              <w:bottom w:val="none" w:sz="0" w:space="0" w:color="auto"/>
              <w:right w:val="none" w:sz="0" w:space="0" w:color="auto"/>
            </w:tcBorders>
            <w:hideMark/>
          </w:tcPr>
          <w:p w14:paraId="21FC4A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Effect of Implementing a Bundled-Payment Program</w:t>
            </w:r>
            <w:r w:rsidRPr="00681333">
              <w:rPr>
                <w:lang w:eastAsia="en-AU"/>
              </w:rPr>
              <w:br/>
              <w:t>for Heart Failure at a Safety-Net Community Hospital</w:t>
            </w:r>
          </w:p>
        </w:tc>
        <w:tc>
          <w:tcPr>
            <w:tcW w:w="724" w:type="pct"/>
            <w:tcBorders>
              <w:top w:val="none" w:sz="0" w:space="0" w:color="auto"/>
              <w:left w:val="none" w:sz="0" w:space="0" w:color="auto"/>
              <w:bottom w:val="none" w:sz="0" w:space="0" w:color="auto"/>
              <w:right w:val="none" w:sz="0" w:space="0" w:color="auto"/>
            </w:tcBorders>
            <w:noWrap/>
            <w:hideMark/>
          </w:tcPr>
          <w:p w14:paraId="66D523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9C668E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BB45E6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Prior to bundle implementation, the average cost per episode was $29,983.04. After bundle implementation, the average cost per episode was $29,026.0</w:t>
            </w:r>
            <w:r w:rsidRPr="00681333">
              <w:rPr>
                <w:lang w:eastAsia="en-AU"/>
              </w:rPr>
              <w:br/>
            </w:r>
            <w:r w:rsidRPr="00681333">
              <w:rPr>
                <w:lang w:eastAsia="en-AU"/>
              </w:rPr>
              <w:br/>
              <w:t xml:space="preserve">Over the 21-month study period, the hospital had a positive margin of more than $700,000 in the bundle. After splitting the savings with the convener and paying an administrative fee, LGH received more than $200,000. </w:t>
            </w:r>
            <w:r w:rsidRPr="00681333">
              <w:rPr>
                <w:lang w:eastAsia="en-AU"/>
              </w:rPr>
              <w:br/>
            </w:r>
            <w:r w:rsidRPr="00681333">
              <w:rPr>
                <w:lang w:eastAsia="en-AU"/>
              </w:rPr>
              <w:br/>
              <w:t xml:space="preserve">The decrease in average </w:t>
            </w:r>
            <w:proofErr w:type="gramStart"/>
            <w:r w:rsidRPr="00681333">
              <w:rPr>
                <w:lang w:eastAsia="en-AU"/>
              </w:rPr>
              <w:t>spend</w:t>
            </w:r>
            <w:proofErr w:type="gramEnd"/>
            <w:r w:rsidRPr="00681333">
              <w:rPr>
                <w:lang w:eastAsia="en-AU"/>
              </w:rPr>
              <w:t xml:space="preserve"> on SNF and inpatient rehabilitation can be attributed to the decreased percentage of</w:t>
            </w:r>
            <w:r w:rsidRPr="00681333">
              <w:rPr>
                <w:lang w:eastAsia="en-AU"/>
              </w:rPr>
              <w:br/>
              <w:t>patients discharged to SNF and inpatient rehab, respectively, after bundle implementation.</w:t>
            </w:r>
          </w:p>
        </w:tc>
        <w:tc>
          <w:tcPr>
            <w:tcW w:w="769" w:type="pct"/>
            <w:tcBorders>
              <w:top w:val="none" w:sz="0" w:space="0" w:color="auto"/>
              <w:left w:val="none" w:sz="0" w:space="0" w:color="auto"/>
              <w:bottom w:val="none" w:sz="0" w:space="0" w:color="auto"/>
              <w:right w:val="none" w:sz="0" w:space="0" w:color="auto"/>
            </w:tcBorders>
            <w:noWrap/>
            <w:hideMark/>
          </w:tcPr>
          <w:p w14:paraId="019798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FBC67D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9E9B22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A5A0549"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noWrap/>
            <w:hideMark/>
          </w:tcPr>
          <w:p w14:paraId="57099FD5" w14:textId="77777777" w:rsidR="00681333" w:rsidRPr="00681333" w:rsidRDefault="00681333" w:rsidP="00931F9E">
            <w:pPr>
              <w:pStyle w:val="NoSpacing"/>
              <w:rPr>
                <w:lang w:eastAsia="en-AU"/>
              </w:rPr>
            </w:pPr>
            <w:r w:rsidRPr="00681333">
              <w:rPr>
                <w:lang w:eastAsia="en-AU"/>
              </w:rPr>
              <w:lastRenderedPageBreak/>
              <w:t>Li &amp; AL-Amin 2021</w:t>
            </w:r>
          </w:p>
        </w:tc>
        <w:tc>
          <w:tcPr>
            <w:tcW w:w="680" w:type="pct"/>
            <w:hideMark/>
          </w:tcPr>
          <w:p w14:paraId="27459F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interaction between high-level</w:t>
            </w:r>
            <w:r w:rsidRPr="00681333">
              <w:rPr>
                <w:lang w:eastAsia="en-AU"/>
              </w:rPr>
              <w:br/>
              <w:t>electronic medical record adoption</w:t>
            </w:r>
            <w:r w:rsidRPr="00681333">
              <w:rPr>
                <w:lang w:eastAsia="en-AU"/>
              </w:rPr>
              <w:br/>
              <w:t>and hospitalist staffing levels: A focus</w:t>
            </w:r>
            <w:r w:rsidRPr="00681333">
              <w:rPr>
                <w:lang w:eastAsia="en-AU"/>
              </w:rPr>
              <w:br/>
              <w:t>on value-based purchasing</w:t>
            </w:r>
          </w:p>
        </w:tc>
        <w:tc>
          <w:tcPr>
            <w:tcW w:w="724" w:type="pct"/>
            <w:noWrap/>
            <w:hideMark/>
          </w:tcPr>
          <w:p w14:paraId="34FCF62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Initialling expensive but matures over time</w:t>
            </w:r>
          </w:p>
        </w:tc>
        <w:tc>
          <w:tcPr>
            <w:tcW w:w="1766" w:type="pct"/>
            <w:gridSpan w:val="2"/>
            <w:noWrap/>
            <w:hideMark/>
          </w:tcPr>
          <w:p w14:paraId="677D3F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Once matured, improves process and data integration</w:t>
            </w:r>
          </w:p>
        </w:tc>
        <w:tc>
          <w:tcPr>
            <w:tcW w:w="769" w:type="pct"/>
            <w:noWrap/>
            <w:hideMark/>
          </w:tcPr>
          <w:p w14:paraId="4AED232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noWrap/>
            <w:hideMark/>
          </w:tcPr>
          <w:p w14:paraId="066A2A1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noWrap/>
            <w:hideMark/>
          </w:tcPr>
          <w:p w14:paraId="31DCB00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4763422" w14:textId="77777777" w:rsidTr="00931F9E">
        <w:trPr>
          <w:cnfStyle w:val="100000000000" w:firstRow="1" w:lastRow="0" w:firstColumn="0" w:lastColumn="0" w:oddVBand="0" w:evenVBand="0" w:oddHBand="0" w:evenHBand="0" w:firstRowFirstColumn="0" w:firstRowLastColumn="0" w:lastRowFirstColumn="0" w:lastRowLastColumn="0"/>
          <w:trHeight w:val="662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A89AE50" w14:textId="77777777" w:rsidR="00681333" w:rsidRPr="00681333" w:rsidRDefault="00681333" w:rsidP="00931F9E">
            <w:pPr>
              <w:pStyle w:val="NoSpacing"/>
              <w:rPr>
                <w:lang w:eastAsia="en-AU"/>
              </w:rPr>
            </w:pPr>
            <w:r w:rsidRPr="00681333">
              <w:rPr>
                <w:lang w:eastAsia="en-AU"/>
              </w:rPr>
              <w:t>Lee et al. 2023</w:t>
            </w:r>
          </w:p>
        </w:tc>
        <w:tc>
          <w:tcPr>
            <w:tcW w:w="680" w:type="pct"/>
            <w:tcBorders>
              <w:top w:val="none" w:sz="0" w:space="0" w:color="auto"/>
              <w:left w:val="none" w:sz="0" w:space="0" w:color="auto"/>
              <w:bottom w:val="none" w:sz="0" w:space="0" w:color="auto"/>
              <w:right w:val="none" w:sz="0" w:space="0" w:color="auto"/>
            </w:tcBorders>
            <w:hideMark/>
          </w:tcPr>
          <w:p w14:paraId="3EF129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Transition to Value-based Healthcare: Development,</w:t>
            </w:r>
            <w:r w:rsidRPr="00681333">
              <w:rPr>
                <w:lang w:eastAsia="en-AU"/>
              </w:rPr>
              <w:br/>
              <w:t>Implementation, and Results of an Optimal Surgical Care Framework</w:t>
            </w:r>
            <w:r w:rsidRPr="00681333">
              <w:rPr>
                <w:lang w:eastAsia="en-AU"/>
              </w:rPr>
              <w:br/>
              <w:t xml:space="preserve">at a National Cancer </w:t>
            </w:r>
            <w:proofErr w:type="spellStart"/>
            <w:r w:rsidRPr="00681333">
              <w:rPr>
                <w:lang w:eastAsia="en-AU"/>
              </w:rPr>
              <w:t>Instituteâ</w:t>
            </w:r>
            <w:proofErr w:type="spellEnd"/>
            <w:proofErr w:type="gramStart"/>
            <w:r w:rsidRPr="00681333">
              <w:rPr>
                <w:lang w:eastAsia="en-AU"/>
              </w:rPr>
              <w:t>€“</w:t>
            </w:r>
            <w:proofErr w:type="gramEnd"/>
            <w:r w:rsidRPr="00681333">
              <w:rPr>
                <w:lang w:eastAsia="en-AU"/>
              </w:rPr>
              <w:t>designated Comprehensive Cancer</w:t>
            </w:r>
            <w:r w:rsidRPr="00681333">
              <w:rPr>
                <w:lang w:eastAsia="en-AU"/>
              </w:rPr>
              <w:br/>
            </w:r>
            <w:proofErr w:type="spellStart"/>
            <w:r w:rsidRPr="00681333">
              <w:rPr>
                <w:lang w:eastAsia="en-AU"/>
              </w:rPr>
              <w:t>Center</w:t>
            </w:r>
            <w:proofErr w:type="spellEnd"/>
          </w:p>
        </w:tc>
        <w:tc>
          <w:tcPr>
            <w:tcW w:w="724" w:type="pct"/>
            <w:tcBorders>
              <w:top w:val="none" w:sz="0" w:space="0" w:color="auto"/>
              <w:left w:val="none" w:sz="0" w:space="0" w:color="auto"/>
              <w:bottom w:val="none" w:sz="0" w:space="0" w:color="auto"/>
              <w:right w:val="none" w:sz="0" w:space="0" w:color="auto"/>
            </w:tcBorders>
            <w:noWrap/>
            <w:hideMark/>
          </w:tcPr>
          <w:p w14:paraId="44CD1A7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B7C67B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3EA301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Reduction in costs in associated with increase resource availability, with a 134% increase in surgical volume.</w:t>
            </w:r>
            <w:r w:rsidRPr="00681333">
              <w:rPr>
                <w:lang w:eastAsia="en-AU"/>
              </w:rPr>
              <w:br/>
            </w:r>
            <w:r w:rsidRPr="00681333">
              <w:rPr>
                <w:lang w:eastAsia="en-AU"/>
              </w:rPr>
              <w:br/>
              <w:t>13% reduction in total OR costs after adjusting for inflation</w:t>
            </w:r>
          </w:p>
        </w:tc>
        <w:tc>
          <w:tcPr>
            <w:tcW w:w="769" w:type="pct"/>
            <w:tcBorders>
              <w:top w:val="none" w:sz="0" w:space="0" w:color="auto"/>
              <w:left w:val="none" w:sz="0" w:space="0" w:color="auto"/>
              <w:bottom w:val="none" w:sz="0" w:space="0" w:color="auto"/>
              <w:right w:val="none" w:sz="0" w:space="0" w:color="auto"/>
            </w:tcBorders>
            <w:noWrap/>
            <w:hideMark/>
          </w:tcPr>
          <w:p w14:paraId="0E7078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Over </w:t>
            </w:r>
            <w:proofErr w:type="gramStart"/>
            <w:r w:rsidRPr="00681333">
              <w:rPr>
                <w:lang w:eastAsia="en-AU"/>
              </w:rPr>
              <w:t>5 year</w:t>
            </w:r>
            <w:proofErr w:type="gramEnd"/>
            <w:r w:rsidRPr="00681333">
              <w:rPr>
                <w:lang w:eastAsia="en-AU"/>
              </w:rPr>
              <w:t>, Optimal Surgical Care rates demonstrated improvement across all procedure buckets, accompanied by a 134% increase in surgical volume</w:t>
            </w:r>
          </w:p>
        </w:tc>
        <w:tc>
          <w:tcPr>
            <w:tcW w:w="412" w:type="pct"/>
            <w:tcBorders>
              <w:top w:val="none" w:sz="0" w:space="0" w:color="auto"/>
              <w:left w:val="none" w:sz="0" w:space="0" w:color="auto"/>
              <w:bottom w:val="none" w:sz="0" w:space="0" w:color="auto"/>
              <w:right w:val="none" w:sz="0" w:space="0" w:color="auto"/>
            </w:tcBorders>
            <w:noWrap/>
            <w:hideMark/>
          </w:tcPr>
          <w:p w14:paraId="0BCBDB5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6A9358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974DBE5"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5BAE4E1" w14:textId="77777777" w:rsidR="00681333" w:rsidRPr="00681333" w:rsidRDefault="00681333" w:rsidP="00931F9E">
            <w:pPr>
              <w:pStyle w:val="NoSpacing"/>
              <w:rPr>
                <w:lang w:eastAsia="en-AU"/>
              </w:rPr>
            </w:pPr>
            <w:r w:rsidRPr="00681333">
              <w:rPr>
                <w:lang w:eastAsia="en-AU"/>
              </w:rPr>
              <w:lastRenderedPageBreak/>
              <w:t>Lawrence et al. 2020</w:t>
            </w:r>
          </w:p>
        </w:tc>
        <w:tc>
          <w:tcPr>
            <w:tcW w:w="680" w:type="pct"/>
            <w:tcBorders>
              <w:top w:val="none" w:sz="0" w:space="0" w:color="auto"/>
              <w:left w:val="none" w:sz="0" w:space="0" w:color="auto"/>
              <w:bottom w:val="none" w:sz="0" w:space="0" w:color="auto"/>
              <w:right w:val="none" w:sz="0" w:space="0" w:color="auto"/>
            </w:tcBorders>
            <w:hideMark/>
          </w:tcPr>
          <w:p w14:paraId="6DEB4E1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Variability in skilled nursing facility</w:t>
            </w:r>
            <w:r w:rsidRPr="00681333">
              <w:rPr>
                <w:lang w:eastAsia="en-AU"/>
              </w:rPr>
              <w:br/>
              <w:t>screening and admission processes:</w:t>
            </w:r>
            <w:r w:rsidRPr="00681333">
              <w:rPr>
                <w:lang w:eastAsia="en-AU"/>
              </w:rPr>
              <w:br/>
              <w:t>Implications for 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7720F8E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46FA1A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inconsistent and inadequate transfer of medical documentation,</w:t>
            </w:r>
            <w:r w:rsidRPr="00681333">
              <w:rPr>
                <w:lang w:eastAsia="en-AU"/>
              </w:rPr>
              <w:br/>
            </w:r>
            <w:r w:rsidRPr="00681333">
              <w:rPr>
                <w:lang w:eastAsia="en-AU"/>
              </w:rPr>
              <w:br/>
              <w:t>Payment models that encourage hospitals to discharge patients quicker and sicker.</w:t>
            </w:r>
          </w:p>
        </w:tc>
        <w:tc>
          <w:tcPr>
            <w:tcW w:w="1246" w:type="pct"/>
            <w:tcBorders>
              <w:top w:val="none" w:sz="0" w:space="0" w:color="auto"/>
              <w:left w:val="none" w:sz="0" w:space="0" w:color="auto"/>
              <w:bottom w:val="none" w:sz="0" w:space="0" w:color="auto"/>
              <w:right w:val="none" w:sz="0" w:space="0" w:color="auto"/>
            </w:tcBorders>
            <w:noWrap/>
            <w:hideMark/>
          </w:tcPr>
          <w:p w14:paraId="03D2A7F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4382BF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Lack of understanding among hospital staff of</w:t>
            </w:r>
            <w:r w:rsidRPr="00681333">
              <w:rPr>
                <w:lang w:eastAsia="en-AU"/>
              </w:rPr>
              <w:br/>
              <w:t>SNF protocols and capabilities.</w:t>
            </w:r>
            <w:r w:rsidRPr="00681333">
              <w:rPr>
                <w:lang w:eastAsia="en-AU"/>
              </w:rPr>
              <w:br/>
              <w:t>Use of different approaches to screen patients for admission to SNF,</w:t>
            </w:r>
            <w:r w:rsidRPr="00681333">
              <w:rPr>
                <w:lang w:eastAsia="en-AU"/>
              </w:rPr>
              <w:br/>
              <w:t>verse types of gatekeepers to manage patient admission to SNF</w:t>
            </w:r>
            <w:r w:rsidRPr="00681333">
              <w:rPr>
                <w:lang w:eastAsia="en-AU"/>
              </w:rPr>
              <w:br/>
              <w:t>Different approaches to monitoring and managing patients once</w:t>
            </w:r>
            <w:r w:rsidRPr="00681333">
              <w:rPr>
                <w:lang w:eastAsia="en-AU"/>
              </w:rPr>
              <w:br/>
              <w:t>admitted.</w:t>
            </w:r>
          </w:p>
        </w:tc>
        <w:tc>
          <w:tcPr>
            <w:tcW w:w="412" w:type="pct"/>
            <w:tcBorders>
              <w:top w:val="none" w:sz="0" w:space="0" w:color="auto"/>
              <w:left w:val="none" w:sz="0" w:space="0" w:color="auto"/>
              <w:bottom w:val="none" w:sz="0" w:space="0" w:color="auto"/>
              <w:right w:val="none" w:sz="0" w:space="0" w:color="auto"/>
            </w:tcBorders>
            <w:noWrap/>
            <w:hideMark/>
          </w:tcPr>
          <w:p w14:paraId="0A049B6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DCA6AE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FC24131" w14:textId="77777777" w:rsidTr="00931F9E">
        <w:trPr>
          <w:cnfStyle w:val="100000000000" w:firstRow="1" w:lastRow="0" w:firstColumn="0" w:lastColumn="0" w:oddVBand="0" w:evenVBand="0" w:oddHBand="0" w:evenHBand="0" w:firstRowFirstColumn="0" w:firstRowLastColumn="0" w:lastRowFirstColumn="0" w:lastRowLastColumn="0"/>
          <w:trHeight w:val="662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32492EB" w14:textId="77777777" w:rsidR="00681333" w:rsidRPr="00681333" w:rsidRDefault="00681333" w:rsidP="00931F9E">
            <w:pPr>
              <w:pStyle w:val="NoSpacing"/>
              <w:rPr>
                <w:lang w:eastAsia="en-AU"/>
              </w:rPr>
            </w:pPr>
            <w:r w:rsidRPr="00681333">
              <w:rPr>
                <w:lang w:eastAsia="en-AU"/>
              </w:rPr>
              <w:lastRenderedPageBreak/>
              <w:t>Lassen et al. 2020</w:t>
            </w:r>
          </w:p>
        </w:tc>
        <w:tc>
          <w:tcPr>
            <w:tcW w:w="680" w:type="pct"/>
            <w:tcBorders>
              <w:top w:val="none" w:sz="0" w:space="0" w:color="auto"/>
              <w:left w:val="none" w:sz="0" w:space="0" w:color="auto"/>
              <w:bottom w:val="none" w:sz="0" w:space="0" w:color="auto"/>
              <w:right w:val="none" w:sz="0" w:space="0" w:color="auto"/>
            </w:tcBorders>
            <w:hideMark/>
          </w:tcPr>
          <w:p w14:paraId="0D251A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Do Bundled Payment Programs in Joint Replacement</w:t>
            </w:r>
            <w:r w:rsidRPr="00681333">
              <w:rPr>
                <w:lang w:eastAsia="en-AU"/>
              </w:rPr>
              <w:br/>
              <w:t>Care Hold Promise for Improving Patient Outcomes?</w:t>
            </w:r>
          </w:p>
        </w:tc>
        <w:tc>
          <w:tcPr>
            <w:tcW w:w="724" w:type="pct"/>
            <w:tcBorders>
              <w:top w:val="none" w:sz="0" w:space="0" w:color="auto"/>
              <w:left w:val="none" w:sz="0" w:space="0" w:color="auto"/>
              <w:bottom w:val="none" w:sz="0" w:space="0" w:color="auto"/>
              <w:right w:val="none" w:sz="0" w:space="0" w:color="auto"/>
            </w:tcBorders>
            <w:noWrap/>
            <w:hideMark/>
          </w:tcPr>
          <w:p w14:paraId="63669A3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723793E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Patients at BPCI hospitals</w:t>
            </w:r>
            <w:r w:rsidRPr="00681333">
              <w:rPr>
                <w:lang w:eastAsia="en-AU"/>
              </w:rPr>
              <w:br/>
              <w:t>had significantly higher satisfaction scores than</w:t>
            </w:r>
            <w:r w:rsidRPr="00681333">
              <w:rPr>
                <w:lang w:eastAsia="en-AU"/>
              </w:rPr>
              <w:br/>
              <w:t>patients at CJR hospitals</w:t>
            </w:r>
          </w:p>
        </w:tc>
        <w:tc>
          <w:tcPr>
            <w:tcW w:w="1246" w:type="pct"/>
            <w:tcBorders>
              <w:top w:val="none" w:sz="0" w:space="0" w:color="auto"/>
              <w:left w:val="none" w:sz="0" w:space="0" w:color="auto"/>
              <w:bottom w:val="none" w:sz="0" w:space="0" w:color="auto"/>
              <w:right w:val="none" w:sz="0" w:space="0" w:color="auto"/>
            </w:tcBorders>
            <w:hideMark/>
          </w:tcPr>
          <w:p w14:paraId="5932409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current findings do not show</w:t>
            </w:r>
            <w:r w:rsidRPr="00681333">
              <w:rPr>
                <w:lang w:eastAsia="en-AU"/>
              </w:rPr>
              <w:br/>
              <w:t>that BPCI hospitals have higher net patient revenue</w:t>
            </w:r>
            <w:r w:rsidRPr="00681333">
              <w:rPr>
                <w:lang w:eastAsia="en-AU"/>
              </w:rPr>
              <w:br/>
              <w:t>per bed after academic affiliation, geographic region, and efficiency score are controlled.</w:t>
            </w:r>
          </w:p>
        </w:tc>
        <w:tc>
          <w:tcPr>
            <w:tcW w:w="769" w:type="pct"/>
            <w:tcBorders>
              <w:top w:val="none" w:sz="0" w:space="0" w:color="auto"/>
              <w:left w:val="none" w:sz="0" w:space="0" w:color="auto"/>
              <w:bottom w:val="none" w:sz="0" w:space="0" w:color="auto"/>
              <w:right w:val="none" w:sz="0" w:space="0" w:color="auto"/>
            </w:tcBorders>
            <w:noWrap/>
            <w:hideMark/>
          </w:tcPr>
          <w:p w14:paraId="77E5A15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F6AC2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7DABB8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39E7579"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noWrap/>
            <w:hideMark/>
          </w:tcPr>
          <w:p w14:paraId="1A4BD1F0" w14:textId="77777777" w:rsidR="00681333" w:rsidRPr="00681333" w:rsidRDefault="00681333" w:rsidP="00931F9E">
            <w:pPr>
              <w:pStyle w:val="NoSpacing"/>
              <w:rPr>
                <w:lang w:eastAsia="en-AU"/>
              </w:rPr>
            </w:pPr>
            <w:r w:rsidRPr="00681333">
              <w:rPr>
                <w:lang w:eastAsia="en-AU"/>
              </w:rPr>
              <w:t>LaFave et al. 2021</w:t>
            </w:r>
          </w:p>
        </w:tc>
        <w:tc>
          <w:tcPr>
            <w:tcW w:w="680" w:type="pct"/>
            <w:hideMark/>
          </w:tcPr>
          <w:p w14:paraId="69C1B5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Value of Home-Based Primary Care: </w:t>
            </w:r>
            <w:r w:rsidRPr="00681333">
              <w:rPr>
                <w:lang w:eastAsia="en-AU"/>
              </w:rPr>
              <w:br/>
              <w:t xml:space="preserve">Qualitative Exploration of Homebound </w:t>
            </w:r>
            <w:r w:rsidRPr="00681333">
              <w:rPr>
                <w:lang w:eastAsia="en-AU"/>
              </w:rPr>
              <w:br/>
              <w:t>Participant Perspective</w:t>
            </w:r>
          </w:p>
        </w:tc>
        <w:tc>
          <w:tcPr>
            <w:tcW w:w="724" w:type="pct"/>
            <w:noWrap/>
            <w:hideMark/>
          </w:tcPr>
          <w:p w14:paraId="475F12D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noWrap/>
            <w:hideMark/>
          </w:tcPr>
          <w:p w14:paraId="25622DB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HBPC provides peace of mind by ensuring access to care for older patients, as well as supports patients living in home</w:t>
            </w:r>
          </w:p>
        </w:tc>
        <w:tc>
          <w:tcPr>
            <w:tcW w:w="769" w:type="pct"/>
            <w:noWrap/>
            <w:hideMark/>
          </w:tcPr>
          <w:p w14:paraId="428102D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noWrap/>
            <w:hideMark/>
          </w:tcPr>
          <w:p w14:paraId="6A5632B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noWrap/>
            <w:hideMark/>
          </w:tcPr>
          <w:p w14:paraId="07E47D1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349214C" w14:textId="77777777" w:rsidTr="00931F9E">
        <w:trPr>
          <w:cnfStyle w:val="100000000000" w:firstRow="1" w:lastRow="0" w:firstColumn="0" w:lastColumn="0" w:oddVBand="0" w:evenVBand="0" w:oddHBand="0" w:evenHBand="0" w:firstRowFirstColumn="0" w:firstRowLastColumn="0" w:lastRowFirstColumn="0" w:lastRowLastColumn="0"/>
          <w:trHeight w:val="518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510D98AB" w14:textId="77777777" w:rsidR="00681333" w:rsidRPr="00681333" w:rsidRDefault="00681333" w:rsidP="00931F9E">
            <w:pPr>
              <w:pStyle w:val="NoSpacing"/>
              <w:rPr>
                <w:lang w:eastAsia="en-AU"/>
              </w:rPr>
            </w:pPr>
            <w:r w:rsidRPr="00681333">
              <w:rPr>
                <w:lang w:eastAsia="en-AU"/>
              </w:rPr>
              <w:lastRenderedPageBreak/>
              <w:t>Labovitz et al. 2017</w:t>
            </w:r>
          </w:p>
        </w:tc>
        <w:tc>
          <w:tcPr>
            <w:tcW w:w="680" w:type="pct"/>
            <w:tcBorders>
              <w:top w:val="none" w:sz="0" w:space="0" w:color="auto"/>
              <w:left w:val="none" w:sz="0" w:space="0" w:color="auto"/>
              <w:bottom w:val="none" w:sz="0" w:space="0" w:color="auto"/>
              <w:right w:val="none" w:sz="0" w:space="0" w:color="auto"/>
            </w:tcBorders>
            <w:hideMark/>
          </w:tcPr>
          <w:p w14:paraId="11A6BFA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Web-Based Patient Experience Surveys to Enhance</w:t>
            </w:r>
            <w:r w:rsidRPr="00681333">
              <w:rPr>
                <w:lang w:eastAsia="en-AU"/>
              </w:rPr>
              <w:br/>
              <w:t>Response Rates</w:t>
            </w:r>
          </w:p>
        </w:tc>
        <w:tc>
          <w:tcPr>
            <w:tcW w:w="724" w:type="pct"/>
            <w:tcBorders>
              <w:top w:val="none" w:sz="0" w:space="0" w:color="auto"/>
              <w:left w:val="none" w:sz="0" w:space="0" w:color="auto"/>
              <w:bottom w:val="none" w:sz="0" w:space="0" w:color="auto"/>
              <w:right w:val="none" w:sz="0" w:space="0" w:color="auto"/>
            </w:tcBorders>
            <w:noWrap/>
            <w:hideMark/>
          </w:tcPr>
          <w:p w14:paraId="451404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BF8970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7AC63A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Web-based survey administration costs two to four times less than standard mail, phone, and mixed-modal</w:t>
            </w:r>
            <w:r w:rsidRPr="00681333">
              <w:rPr>
                <w:lang w:eastAsia="en-AU"/>
              </w:rPr>
              <w:br/>
              <w:t>survey administration</w:t>
            </w:r>
          </w:p>
        </w:tc>
        <w:tc>
          <w:tcPr>
            <w:tcW w:w="769" w:type="pct"/>
            <w:tcBorders>
              <w:top w:val="none" w:sz="0" w:space="0" w:color="auto"/>
              <w:left w:val="none" w:sz="0" w:space="0" w:color="auto"/>
              <w:bottom w:val="none" w:sz="0" w:space="0" w:color="auto"/>
              <w:right w:val="none" w:sz="0" w:space="0" w:color="auto"/>
            </w:tcBorders>
            <w:hideMark/>
          </w:tcPr>
          <w:p w14:paraId="21BF871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87 completed surveys (65.9%), with no significant</w:t>
            </w:r>
            <w:r w:rsidRPr="00681333">
              <w:rPr>
                <w:lang w:eastAsia="en-AU"/>
              </w:rPr>
              <w:br/>
              <w:t>differences among distribution methods</w:t>
            </w:r>
          </w:p>
        </w:tc>
        <w:tc>
          <w:tcPr>
            <w:tcW w:w="412" w:type="pct"/>
            <w:tcBorders>
              <w:top w:val="none" w:sz="0" w:space="0" w:color="auto"/>
              <w:left w:val="none" w:sz="0" w:space="0" w:color="auto"/>
              <w:bottom w:val="none" w:sz="0" w:space="0" w:color="auto"/>
              <w:right w:val="none" w:sz="0" w:space="0" w:color="auto"/>
            </w:tcBorders>
            <w:noWrap/>
            <w:hideMark/>
          </w:tcPr>
          <w:p w14:paraId="4BAD31C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E5B654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0CCF48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78F258B" w14:textId="77777777" w:rsidR="00681333" w:rsidRPr="00681333" w:rsidRDefault="00681333" w:rsidP="00931F9E">
            <w:pPr>
              <w:pStyle w:val="NoSpacing"/>
              <w:rPr>
                <w:lang w:eastAsia="en-AU"/>
              </w:rPr>
            </w:pPr>
            <w:r w:rsidRPr="00681333">
              <w:rPr>
                <w:lang w:eastAsia="en-AU"/>
              </w:rPr>
              <w:lastRenderedPageBreak/>
              <w:t>Kumar et al. 2022</w:t>
            </w:r>
          </w:p>
        </w:tc>
        <w:tc>
          <w:tcPr>
            <w:tcW w:w="680" w:type="pct"/>
            <w:tcBorders>
              <w:top w:val="none" w:sz="0" w:space="0" w:color="auto"/>
              <w:left w:val="none" w:sz="0" w:space="0" w:color="auto"/>
              <w:bottom w:val="none" w:sz="0" w:space="0" w:color="auto"/>
              <w:right w:val="none" w:sz="0" w:space="0" w:color="auto"/>
            </w:tcBorders>
            <w:hideMark/>
          </w:tcPr>
          <w:p w14:paraId="59A023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Impact of Hospital-Based Rehabilitation Services on</w:t>
            </w:r>
            <w:r w:rsidRPr="00681333">
              <w:rPr>
                <w:lang w:eastAsia="en-AU"/>
              </w:rPr>
              <w:br/>
              <w:t>Discharge to the Community by Value-Based Payment</w:t>
            </w:r>
            <w:r w:rsidRPr="00681333">
              <w:rPr>
                <w:lang w:eastAsia="en-AU"/>
              </w:rPr>
              <w:br/>
              <w:t>Programs After Joint Replacement Surgery</w:t>
            </w:r>
          </w:p>
        </w:tc>
        <w:tc>
          <w:tcPr>
            <w:tcW w:w="724" w:type="pct"/>
            <w:tcBorders>
              <w:top w:val="none" w:sz="0" w:space="0" w:color="auto"/>
              <w:left w:val="none" w:sz="0" w:space="0" w:color="auto"/>
              <w:bottom w:val="none" w:sz="0" w:space="0" w:color="auto"/>
              <w:right w:val="none" w:sz="0" w:space="0" w:color="auto"/>
            </w:tcBorders>
            <w:noWrap/>
            <w:hideMark/>
          </w:tcPr>
          <w:p w14:paraId="6F7FF0A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A40CF4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35C93B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519B7A7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w:t>
            </w:r>
            <w:proofErr w:type="spellStart"/>
            <w:r w:rsidRPr="00681333">
              <w:rPr>
                <w:lang w:eastAsia="en-AU"/>
              </w:rPr>
              <w:t>hospitalâ</w:t>
            </w:r>
            <w:proofErr w:type="spellEnd"/>
            <w:r w:rsidRPr="00681333">
              <w:rPr>
                <w:lang w:eastAsia="en-AU"/>
              </w:rPr>
              <w:t>€™s participation in value-based payment programs was not significantly associated</w:t>
            </w:r>
            <w:r w:rsidRPr="00681333">
              <w:rPr>
                <w:lang w:eastAsia="en-AU"/>
              </w:rPr>
              <w:br/>
              <w:t>with community discharge for patients after THR and TKR</w:t>
            </w:r>
            <w:r w:rsidRPr="00681333">
              <w:rPr>
                <w:lang w:eastAsia="en-AU"/>
              </w:rPr>
              <w:br/>
            </w:r>
            <w:r w:rsidRPr="00681333">
              <w:rPr>
                <w:lang w:eastAsia="en-AU"/>
              </w:rPr>
              <w:br/>
              <w:t>significant positive association between</w:t>
            </w:r>
            <w:r w:rsidRPr="00681333">
              <w:rPr>
                <w:lang w:eastAsia="en-AU"/>
              </w:rPr>
              <w:br/>
              <w:t>a higher amount of rehabilitation services during acute hospitalization with a greater likelihood of community discharge in patients after hip and knee joint replacement</w:t>
            </w:r>
          </w:p>
        </w:tc>
        <w:tc>
          <w:tcPr>
            <w:tcW w:w="412" w:type="pct"/>
            <w:tcBorders>
              <w:top w:val="none" w:sz="0" w:space="0" w:color="auto"/>
              <w:left w:val="none" w:sz="0" w:space="0" w:color="auto"/>
              <w:bottom w:val="none" w:sz="0" w:space="0" w:color="auto"/>
              <w:right w:val="none" w:sz="0" w:space="0" w:color="auto"/>
            </w:tcBorders>
            <w:noWrap/>
            <w:hideMark/>
          </w:tcPr>
          <w:p w14:paraId="54B52C4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570507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FB2EB8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1CD9118" w14:textId="77777777" w:rsidR="00681333" w:rsidRPr="00681333" w:rsidRDefault="00681333" w:rsidP="00931F9E">
            <w:pPr>
              <w:pStyle w:val="NoSpacing"/>
              <w:rPr>
                <w:lang w:eastAsia="en-AU"/>
              </w:rPr>
            </w:pPr>
            <w:r w:rsidRPr="00681333">
              <w:rPr>
                <w:lang w:eastAsia="en-AU"/>
              </w:rPr>
              <w:lastRenderedPageBreak/>
              <w:t>Kukreja et al. 2021</w:t>
            </w:r>
          </w:p>
        </w:tc>
        <w:tc>
          <w:tcPr>
            <w:tcW w:w="680" w:type="pct"/>
            <w:tcBorders>
              <w:top w:val="none" w:sz="0" w:space="0" w:color="auto"/>
              <w:left w:val="none" w:sz="0" w:space="0" w:color="auto"/>
              <w:bottom w:val="none" w:sz="0" w:space="0" w:color="auto"/>
              <w:right w:val="none" w:sz="0" w:space="0" w:color="auto"/>
            </w:tcBorders>
            <w:hideMark/>
          </w:tcPr>
          <w:p w14:paraId="56442C7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Utilizing time-driven activity-based costing to determine open radical</w:t>
            </w:r>
            <w:r w:rsidRPr="00681333">
              <w:rPr>
                <w:lang w:eastAsia="en-AU"/>
              </w:rPr>
              <w:br/>
              <w:t>cystectomy and ileal conduit surgical episode cost drivers</w:t>
            </w:r>
          </w:p>
        </w:tc>
        <w:tc>
          <w:tcPr>
            <w:tcW w:w="724" w:type="pct"/>
            <w:tcBorders>
              <w:top w:val="none" w:sz="0" w:space="0" w:color="auto"/>
              <w:left w:val="none" w:sz="0" w:space="0" w:color="auto"/>
              <w:bottom w:val="none" w:sz="0" w:space="0" w:color="auto"/>
              <w:right w:val="none" w:sz="0" w:space="0" w:color="auto"/>
            </w:tcBorders>
            <w:noWrap/>
            <w:hideMark/>
          </w:tcPr>
          <w:p w14:paraId="1069F7D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C55D8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461BD8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Total inpatient care was the main driver of cost for radical cystectomy care making up 32% of the total costs, mainly being patient staff care</w:t>
            </w:r>
            <w:r w:rsidRPr="00681333">
              <w:rPr>
                <w:lang w:eastAsia="en-AU"/>
              </w:rPr>
              <w:br/>
              <w:t>at 76%</w:t>
            </w:r>
            <w:r w:rsidRPr="00681333">
              <w:rPr>
                <w:lang w:eastAsia="en-AU"/>
              </w:rPr>
              <w:br/>
            </w:r>
            <w:r w:rsidRPr="00681333">
              <w:rPr>
                <w:lang w:eastAsia="en-AU"/>
              </w:rPr>
              <w:br/>
              <w:t>Consumables accounted for</w:t>
            </w:r>
            <w:r w:rsidRPr="00681333">
              <w:rPr>
                <w:lang w:eastAsia="en-AU"/>
              </w:rPr>
              <w:br/>
              <w:t>17% of costs</w:t>
            </w:r>
            <w:r w:rsidRPr="00681333">
              <w:rPr>
                <w:lang w:eastAsia="en-AU"/>
              </w:rPr>
              <w:br/>
            </w:r>
            <w:r w:rsidRPr="00681333">
              <w:rPr>
                <w:lang w:eastAsia="en-AU"/>
              </w:rPr>
              <w:br/>
              <w:t>Surgery contributed 31% of the costs, with the majority</w:t>
            </w:r>
            <w:r w:rsidRPr="00681333">
              <w:rPr>
                <w:lang w:eastAsia="en-AU"/>
              </w:rPr>
              <w:br/>
              <w:t>derived from operating room staff costs at 71%</w:t>
            </w:r>
          </w:p>
        </w:tc>
        <w:tc>
          <w:tcPr>
            <w:tcW w:w="769" w:type="pct"/>
            <w:tcBorders>
              <w:top w:val="none" w:sz="0" w:space="0" w:color="auto"/>
              <w:left w:val="none" w:sz="0" w:space="0" w:color="auto"/>
              <w:bottom w:val="none" w:sz="0" w:space="0" w:color="auto"/>
              <w:right w:val="none" w:sz="0" w:space="0" w:color="auto"/>
            </w:tcBorders>
            <w:noWrap/>
            <w:hideMark/>
          </w:tcPr>
          <w:p w14:paraId="04B13DF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Mean length of stay 6.9 days</w:t>
            </w:r>
          </w:p>
        </w:tc>
        <w:tc>
          <w:tcPr>
            <w:tcW w:w="412" w:type="pct"/>
            <w:tcBorders>
              <w:top w:val="none" w:sz="0" w:space="0" w:color="auto"/>
              <w:left w:val="none" w:sz="0" w:space="0" w:color="auto"/>
              <w:bottom w:val="none" w:sz="0" w:space="0" w:color="auto"/>
              <w:right w:val="none" w:sz="0" w:space="0" w:color="auto"/>
            </w:tcBorders>
            <w:noWrap/>
            <w:hideMark/>
          </w:tcPr>
          <w:p w14:paraId="1EA1DBC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278647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8AF425F"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E0303D2" w14:textId="77777777" w:rsidR="00681333" w:rsidRPr="00681333" w:rsidRDefault="00681333" w:rsidP="00931F9E">
            <w:pPr>
              <w:pStyle w:val="NoSpacing"/>
              <w:rPr>
                <w:lang w:eastAsia="en-AU"/>
              </w:rPr>
            </w:pPr>
            <w:r w:rsidRPr="00681333">
              <w:rPr>
                <w:lang w:eastAsia="en-AU"/>
              </w:rPr>
              <w:lastRenderedPageBreak/>
              <w:t>Koy et al. 2023</w:t>
            </w:r>
          </w:p>
        </w:tc>
        <w:tc>
          <w:tcPr>
            <w:tcW w:w="680" w:type="pct"/>
            <w:tcBorders>
              <w:top w:val="none" w:sz="0" w:space="0" w:color="auto"/>
              <w:left w:val="none" w:sz="0" w:space="0" w:color="auto"/>
              <w:bottom w:val="none" w:sz="0" w:space="0" w:color="auto"/>
              <w:right w:val="none" w:sz="0" w:space="0" w:color="auto"/>
            </w:tcBorders>
            <w:hideMark/>
          </w:tcPr>
          <w:p w14:paraId="44B65E5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Flipped Break-Even: Re-Balancing Demand- and</w:t>
            </w:r>
            <w:r w:rsidRPr="00681333">
              <w:rPr>
                <w:lang w:eastAsia="en-AU"/>
              </w:rPr>
              <w:br/>
              <w:t xml:space="preserve">Supply-Side Financing of Health </w:t>
            </w:r>
            <w:proofErr w:type="spellStart"/>
            <w:r w:rsidRPr="00681333">
              <w:rPr>
                <w:lang w:eastAsia="en-AU"/>
              </w:rPr>
              <w:t>Centers</w:t>
            </w:r>
            <w:proofErr w:type="spellEnd"/>
            <w:r w:rsidRPr="00681333">
              <w:rPr>
                <w:lang w:eastAsia="en-AU"/>
              </w:rPr>
              <w:t xml:space="preserve"> in Cambodia</w:t>
            </w:r>
          </w:p>
        </w:tc>
        <w:tc>
          <w:tcPr>
            <w:tcW w:w="724" w:type="pct"/>
            <w:tcBorders>
              <w:top w:val="none" w:sz="0" w:space="0" w:color="auto"/>
              <w:left w:val="none" w:sz="0" w:space="0" w:color="auto"/>
              <w:bottom w:val="none" w:sz="0" w:space="0" w:color="auto"/>
              <w:right w:val="none" w:sz="0" w:space="0" w:color="auto"/>
            </w:tcBorders>
            <w:noWrap/>
            <w:hideMark/>
          </w:tcPr>
          <w:p w14:paraId="234DFB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1ADE4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724F40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93.94% of total funding</w:t>
            </w:r>
            <w:r w:rsidRPr="00681333">
              <w:rPr>
                <w:lang w:eastAsia="en-AU"/>
              </w:rPr>
              <w:br/>
              <w:t>comes from the government as supply-side funding, and 51.83% of the total income is</w:t>
            </w:r>
            <w:r w:rsidRPr="00681333">
              <w:rPr>
                <w:lang w:eastAsia="en-AU"/>
              </w:rPr>
              <w:br/>
              <w:t>independent of the performance of the facility,</w:t>
            </w:r>
            <w:r w:rsidRPr="00681333">
              <w:rPr>
                <w:lang w:eastAsia="en-AU"/>
              </w:rPr>
              <w:br/>
            </w:r>
            <w:r w:rsidRPr="00681333">
              <w:rPr>
                <w:lang w:eastAsia="en-AU"/>
              </w:rPr>
              <w:br/>
              <w:t>32.71% of the total income is provided by the government in the form of essential drugs, medical materials,</w:t>
            </w:r>
            <w:r w:rsidRPr="00681333">
              <w:rPr>
                <w:lang w:eastAsia="en-AU"/>
              </w:rPr>
              <w:br/>
              <w:t>and vaccines.</w:t>
            </w:r>
          </w:p>
        </w:tc>
        <w:tc>
          <w:tcPr>
            <w:tcW w:w="769" w:type="pct"/>
            <w:tcBorders>
              <w:top w:val="none" w:sz="0" w:space="0" w:color="auto"/>
              <w:left w:val="none" w:sz="0" w:space="0" w:color="auto"/>
              <w:bottom w:val="none" w:sz="0" w:space="0" w:color="auto"/>
              <w:right w:val="none" w:sz="0" w:space="0" w:color="auto"/>
            </w:tcBorders>
            <w:noWrap/>
            <w:hideMark/>
          </w:tcPr>
          <w:p w14:paraId="2FB3448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B57F90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8F922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1A6F958"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691E8B7" w14:textId="77777777" w:rsidR="00681333" w:rsidRPr="00681333" w:rsidRDefault="00681333" w:rsidP="00931F9E">
            <w:pPr>
              <w:pStyle w:val="NoSpacing"/>
              <w:rPr>
                <w:lang w:eastAsia="en-AU"/>
              </w:rPr>
            </w:pPr>
            <w:r w:rsidRPr="00681333">
              <w:rPr>
                <w:lang w:eastAsia="en-AU"/>
              </w:rPr>
              <w:lastRenderedPageBreak/>
              <w:t>Koster et al. 2023</w:t>
            </w:r>
          </w:p>
        </w:tc>
        <w:tc>
          <w:tcPr>
            <w:tcW w:w="680" w:type="pct"/>
            <w:tcBorders>
              <w:top w:val="none" w:sz="0" w:space="0" w:color="auto"/>
              <w:left w:val="none" w:sz="0" w:space="0" w:color="auto"/>
              <w:bottom w:val="none" w:sz="0" w:space="0" w:color="auto"/>
              <w:right w:val="none" w:sz="0" w:space="0" w:color="auto"/>
            </w:tcBorders>
            <w:noWrap/>
            <w:hideMark/>
          </w:tcPr>
          <w:p w14:paraId="769982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Dealing with Time Estimates in Hospital Cost Accounting: </w:t>
            </w:r>
            <w:proofErr w:type="gramStart"/>
            <w:r w:rsidRPr="00681333">
              <w:rPr>
                <w:lang w:eastAsia="en-AU"/>
              </w:rPr>
              <w:t>Integrating  Fuzzy</w:t>
            </w:r>
            <w:proofErr w:type="gramEnd"/>
            <w:r w:rsidRPr="00681333">
              <w:rPr>
                <w:lang w:eastAsia="en-AU"/>
              </w:rPr>
              <w:t xml:space="preserve"> Logic into </w:t>
            </w:r>
            <w:proofErr w:type="spellStart"/>
            <w:r w:rsidRPr="00681333">
              <w:rPr>
                <w:lang w:eastAsia="en-AU"/>
              </w:rPr>
              <w:t>Timeâ</w:t>
            </w:r>
            <w:proofErr w:type="spellEnd"/>
            <w:r w:rsidRPr="00681333">
              <w:rPr>
                <w:lang w:eastAsia="en-AU"/>
              </w:rPr>
              <w:t xml:space="preserve">€‘Driven </w:t>
            </w:r>
            <w:proofErr w:type="spellStart"/>
            <w:r w:rsidRPr="00681333">
              <w:rPr>
                <w:lang w:eastAsia="en-AU"/>
              </w:rPr>
              <w:t>Activityâ</w:t>
            </w:r>
            <w:proofErr w:type="spellEnd"/>
            <w:r w:rsidRPr="00681333">
              <w:rPr>
                <w:lang w:eastAsia="en-AU"/>
              </w:rPr>
              <w:t>€‘Based Costing</w:t>
            </w:r>
          </w:p>
        </w:tc>
        <w:tc>
          <w:tcPr>
            <w:tcW w:w="724" w:type="pct"/>
            <w:tcBorders>
              <w:top w:val="none" w:sz="0" w:space="0" w:color="auto"/>
              <w:left w:val="none" w:sz="0" w:space="0" w:color="auto"/>
              <w:bottom w:val="none" w:sz="0" w:space="0" w:color="auto"/>
              <w:right w:val="none" w:sz="0" w:space="0" w:color="auto"/>
            </w:tcBorders>
            <w:noWrap/>
            <w:hideMark/>
          </w:tcPr>
          <w:p w14:paraId="7A3B05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54A22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480AD40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total cost for treating a RA patient during the </w:t>
            </w:r>
            <w:r w:rsidRPr="00681333">
              <w:rPr>
                <w:lang w:eastAsia="en-AU"/>
              </w:rPr>
              <w:br/>
              <w:t xml:space="preserve">first year following diagnosis is calculated at â‚¬1497 using </w:t>
            </w:r>
            <w:r w:rsidRPr="00681333">
              <w:rPr>
                <w:lang w:eastAsia="en-AU"/>
              </w:rPr>
              <w:br/>
              <w:t>the FL-TDABC methodology.</w:t>
            </w:r>
            <w:r w:rsidRPr="00681333">
              <w:rPr>
                <w:lang w:eastAsia="en-AU"/>
              </w:rPr>
              <w:br/>
            </w:r>
            <w:r w:rsidRPr="00681333">
              <w:rPr>
                <w:lang w:eastAsia="en-AU"/>
              </w:rPr>
              <w:br/>
              <w:t>The diagnostics phase rep-</w:t>
            </w:r>
            <w:r w:rsidRPr="00681333">
              <w:rPr>
                <w:lang w:eastAsia="en-AU"/>
              </w:rPr>
              <w:br/>
              <w:t>resents 32% of the total costs</w:t>
            </w:r>
            <w:r w:rsidRPr="00681333">
              <w:rPr>
                <w:lang w:eastAsia="en-AU"/>
              </w:rPr>
              <w:br/>
            </w:r>
            <w:r w:rsidRPr="00681333">
              <w:rPr>
                <w:lang w:eastAsia="en-AU"/>
              </w:rPr>
              <w:br/>
            </w:r>
            <w:r w:rsidRPr="00681333">
              <w:rPr>
                <w:lang w:eastAsia="en-AU"/>
              </w:rPr>
              <w:br/>
              <w:t>The one-sample t test showed a significant difference in costs  between the FL-TDABC and ABC (DTC) methodology at a 5% alpha level (p = 0.0101, t = 2.566)</w:t>
            </w:r>
          </w:p>
        </w:tc>
        <w:tc>
          <w:tcPr>
            <w:tcW w:w="769" w:type="pct"/>
            <w:tcBorders>
              <w:top w:val="none" w:sz="0" w:space="0" w:color="auto"/>
              <w:left w:val="none" w:sz="0" w:space="0" w:color="auto"/>
              <w:bottom w:val="none" w:sz="0" w:space="0" w:color="auto"/>
              <w:right w:val="none" w:sz="0" w:space="0" w:color="auto"/>
            </w:tcBorders>
            <w:noWrap/>
            <w:hideMark/>
          </w:tcPr>
          <w:p w14:paraId="6275CEB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C87193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5DF46A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B9AF616"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DB87C0A" w14:textId="77777777" w:rsidR="00681333" w:rsidRPr="00681333" w:rsidRDefault="00681333" w:rsidP="00931F9E">
            <w:pPr>
              <w:pStyle w:val="NoSpacing"/>
              <w:rPr>
                <w:lang w:eastAsia="en-AU"/>
              </w:rPr>
            </w:pPr>
            <w:r w:rsidRPr="00681333">
              <w:rPr>
                <w:lang w:eastAsia="en-AU"/>
              </w:rPr>
              <w:lastRenderedPageBreak/>
              <w:t>Koressel et al. 2022</w:t>
            </w:r>
          </w:p>
        </w:tc>
        <w:tc>
          <w:tcPr>
            <w:tcW w:w="680" w:type="pct"/>
            <w:tcBorders>
              <w:top w:val="none" w:sz="0" w:space="0" w:color="auto"/>
              <w:left w:val="none" w:sz="0" w:space="0" w:color="auto"/>
              <w:bottom w:val="none" w:sz="0" w:space="0" w:color="auto"/>
              <w:right w:val="none" w:sz="0" w:space="0" w:color="auto"/>
            </w:tcBorders>
            <w:noWrap/>
            <w:hideMark/>
          </w:tcPr>
          <w:p w14:paraId="497B41A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Profound Impact of Insurance Payor and Socioeconomic Status in Total Hip Arthroplasty Outcomes: Results </w:t>
            </w:r>
            <w:proofErr w:type="gramStart"/>
            <w:r w:rsidRPr="00681333">
              <w:rPr>
                <w:lang w:eastAsia="en-AU"/>
              </w:rPr>
              <w:t>From</w:t>
            </w:r>
            <w:proofErr w:type="gramEnd"/>
            <w:r w:rsidRPr="00681333">
              <w:rPr>
                <w:lang w:eastAsia="en-AU"/>
              </w:rPr>
              <w:t xml:space="preserve"> a High Volume Tertiary Care </w:t>
            </w:r>
            <w:proofErr w:type="spellStart"/>
            <w:r w:rsidRPr="00681333">
              <w:rPr>
                <w:lang w:eastAsia="en-AU"/>
              </w:rPr>
              <w:t>Center</w:t>
            </w:r>
            <w:proofErr w:type="spellEnd"/>
          </w:p>
        </w:tc>
        <w:tc>
          <w:tcPr>
            <w:tcW w:w="724" w:type="pct"/>
            <w:tcBorders>
              <w:top w:val="none" w:sz="0" w:space="0" w:color="auto"/>
              <w:left w:val="none" w:sz="0" w:space="0" w:color="auto"/>
              <w:bottom w:val="none" w:sz="0" w:space="0" w:color="auto"/>
              <w:right w:val="none" w:sz="0" w:space="0" w:color="auto"/>
            </w:tcBorders>
            <w:noWrap/>
            <w:hideMark/>
          </w:tcPr>
          <w:p w14:paraId="1892A2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4C6ED62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dual eligible patients:</w:t>
            </w:r>
            <w:r w:rsidRPr="00681333">
              <w:rPr>
                <w:lang w:eastAsia="en-AU"/>
              </w:rPr>
              <w:br/>
              <w:t>- stayed in the hospital over half a</w:t>
            </w:r>
            <w:r w:rsidRPr="00681333">
              <w:rPr>
                <w:lang w:eastAsia="en-AU"/>
              </w:rPr>
              <w:br/>
              <w:t>day longer</w:t>
            </w:r>
            <w:r w:rsidRPr="00681333">
              <w:rPr>
                <w:lang w:eastAsia="en-AU"/>
              </w:rPr>
              <w:br/>
              <w:t>- less likely to be discharged home</w:t>
            </w:r>
            <w:r w:rsidRPr="00681333">
              <w:rPr>
                <w:lang w:eastAsia="en-AU"/>
              </w:rPr>
              <w:br/>
              <w:t>- more likely to present back to the emergency department (ED) within 90 days after their procedure</w:t>
            </w:r>
          </w:p>
        </w:tc>
        <w:tc>
          <w:tcPr>
            <w:tcW w:w="1246" w:type="pct"/>
            <w:tcBorders>
              <w:top w:val="none" w:sz="0" w:space="0" w:color="auto"/>
              <w:left w:val="none" w:sz="0" w:space="0" w:color="auto"/>
              <w:bottom w:val="none" w:sz="0" w:space="0" w:color="auto"/>
              <w:right w:val="none" w:sz="0" w:space="0" w:color="auto"/>
            </w:tcBorders>
            <w:noWrap/>
            <w:hideMark/>
          </w:tcPr>
          <w:p w14:paraId="5319FE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2733B31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56AD4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E7077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BD25DBA" w14:textId="77777777" w:rsidTr="00931F9E">
        <w:trPr>
          <w:cnfStyle w:val="100000000000" w:firstRow="1" w:lastRow="0" w:firstColumn="0" w:lastColumn="0" w:oddVBand="0" w:evenVBand="0" w:oddHBand="0" w:evenHBand="0" w:firstRowFirstColumn="0" w:firstRowLastColumn="0" w:lastRowFirstColumn="0" w:lastRowLastColumn="0"/>
          <w:trHeight w:val="662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2DF9A50" w14:textId="77777777" w:rsidR="00681333" w:rsidRPr="00681333" w:rsidRDefault="00681333" w:rsidP="00931F9E">
            <w:pPr>
              <w:pStyle w:val="NoSpacing"/>
              <w:rPr>
                <w:lang w:eastAsia="en-AU"/>
              </w:rPr>
            </w:pPr>
            <w:proofErr w:type="spellStart"/>
            <w:r w:rsidRPr="00681333">
              <w:rPr>
                <w:lang w:eastAsia="en-AU"/>
              </w:rPr>
              <w:lastRenderedPageBreak/>
              <w:t>Koolmees</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472FAD5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Time-Driven Activity-Based Costing Accurately</w:t>
            </w:r>
            <w:r w:rsidRPr="00681333">
              <w:rPr>
                <w:lang w:eastAsia="en-AU"/>
              </w:rPr>
              <w:br/>
              <w:t>Determines Bundle Cost for Rotator Cuff Repair</w:t>
            </w:r>
          </w:p>
        </w:tc>
        <w:tc>
          <w:tcPr>
            <w:tcW w:w="724" w:type="pct"/>
            <w:tcBorders>
              <w:top w:val="none" w:sz="0" w:space="0" w:color="auto"/>
              <w:left w:val="none" w:sz="0" w:space="0" w:color="auto"/>
              <w:bottom w:val="none" w:sz="0" w:space="0" w:color="auto"/>
              <w:right w:val="none" w:sz="0" w:space="0" w:color="auto"/>
            </w:tcBorders>
            <w:noWrap/>
            <w:hideMark/>
          </w:tcPr>
          <w:p w14:paraId="0B19472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3CC9D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3BC2557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bundled cost of care for RCR is $10,569 using TDABC method.</w:t>
            </w:r>
            <w:r w:rsidRPr="00681333">
              <w:rPr>
                <w:lang w:eastAsia="en-AU"/>
              </w:rPr>
              <w:br/>
            </w:r>
            <w:r w:rsidRPr="00681333">
              <w:rPr>
                <w:lang w:eastAsia="en-AU"/>
              </w:rPr>
              <w:br/>
              <w:t xml:space="preserve">cost drivers were </w:t>
            </w:r>
            <w:proofErr w:type="spellStart"/>
            <w:r w:rsidRPr="00681333">
              <w:rPr>
                <w:lang w:eastAsia="en-AU"/>
              </w:rPr>
              <w:t>orthopedic</w:t>
            </w:r>
            <w:proofErr w:type="spellEnd"/>
            <w:r w:rsidRPr="00681333">
              <w:rPr>
                <w:lang w:eastAsia="en-AU"/>
              </w:rPr>
              <w:t xml:space="preserve"> surgeon, suture anchors,</w:t>
            </w:r>
            <w:r w:rsidRPr="00681333">
              <w:rPr>
                <w:lang w:eastAsia="en-AU"/>
              </w:rPr>
              <w:br/>
              <w:t>and physical therapy-related cos</w:t>
            </w:r>
          </w:p>
        </w:tc>
        <w:tc>
          <w:tcPr>
            <w:tcW w:w="769" w:type="pct"/>
            <w:tcBorders>
              <w:top w:val="none" w:sz="0" w:space="0" w:color="auto"/>
              <w:left w:val="none" w:sz="0" w:space="0" w:color="auto"/>
              <w:bottom w:val="none" w:sz="0" w:space="0" w:color="auto"/>
              <w:right w:val="none" w:sz="0" w:space="0" w:color="auto"/>
            </w:tcBorders>
            <w:noWrap/>
            <w:hideMark/>
          </w:tcPr>
          <w:p w14:paraId="2956AC8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D2469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78E81DF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7D3F79C"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5062900C" w14:textId="77777777" w:rsidR="00681333" w:rsidRPr="00681333" w:rsidRDefault="00681333" w:rsidP="00931F9E">
            <w:pPr>
              <w:pStyle w:val="NoSpacing"/>
              <w:rPr>
                <w:lang w:eastAsia="en-AU"/>
              </w:rPr>
            </w:pPr>
            <w:r w:rsidRPr="00681333">
              <w:rPr>
                <w:lang w:eastAsia="en-AU"/>
              </w:rPr>
              <w:t>King et al. 2021</w:t>
            </w:r>
          </w:p>
        </w:tc>
        <w:tc>
          <w:tcPr>
            <w:tcW w:w="680" w:type="pct"/>
            <w:tcBorders>
              <w:top w:val="none" w:sz="0" w:space="0" w:color="auto"/>
              <w:left w:val="none" w:sz="0" w:space="0" w:color="auto"/>
              <w:bottom w:val="none" w:sz="0" w:space="0" w:color="auto"/>
              <w:right w:val="none" w:sz="0" w:space="0" w:color="auto"/>
            </w:tcBorders>
            <w:noWrap/>
            <w:hideMark/>
          </w:tcPr>
          <w:p w14:paraId="703CF0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Prioritization framework for improving the value of care for very low birth weight and very preterm infants</w:t>
            </w:r>
          </w:p>
        </w:tc>
        <w:tc>
          <w:tcPr>
            <w:tcW w:w="724" w:type="pct"/>
            <w:tcBorders>
              <w:top w:val="none" w:sz="0" w:space="0" w:color="auto"/>
              <w:left w:val="none" w:sz="0" w:space="0" w:color="auto"/>
              <w:bottom w:val="none" w:sz="0" w:space="0" w:color="auto"/>
              <w:right w:val="none" w:sz="0" w:space="0" w:color="auto"/>
            </w:tcBorders>
            <w:noWrap/>
            <w:hideMark/>
          </w:tcPr>
          <w:p w14:paraId="6CDD9E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D0E3E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767E72D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top 10 high priority CTT categories were responsible for $185,820,182 in costs (66% of all costs from included CTT categories), and include many commonly used tests and treatments in neonatal care</w:t>
            </w:r>
          </w:p>
        </w:tc>
        <w:tc>
          <w:tcPr>
            <w:tcW w:w="769" w:type="pct"/>
            <w:tcBorders>
              <w:top w:val="none" w:sz="0" w:space="0" w:color="auto"/>
              <w:left w:val="none" w:sz="0" w:space="0" w:color="auto"/>
              <w:bottom w:val="none" w:sz="0" w:space="0" w:color="auto"/>
              <w:right w:val="none" w:sz="0" w:space="0" w:color="auto"/>
            </w:tcBorders>
            <w:noWrap/>
            <w:hideMark/>
          </w:tcPr>
          <w:p w14:paraId="6C09146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3615D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94F073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290BB1B"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09CEEB79" w14:textId="77777777" w:rsidR="00681333" w:rsidRPr="00681333" w:rsidRDefault="00681333" w:rsidP="00931F9E">
            <w:pPr>
              <w:pStyle w:val="NoSpacing"/>
              <w:rPr>
                <w:lang w:eastAsia="en-AU"/>
              </w:rPr>
            </w:pPr>
            <w:r w:rsidRPr="00681333">
              <w:rPr>
                <w:lang w:eastAsia="en-AU"/>
              </w:rPr>
              <w:lastRenderedPageBreak/>
              <w:t>Karim et al. 2021</w:t>
            </w:r>
          </w:p>
        </w:tc>
        <w:tc>
          <w:tcPr>
            <w:tcW w:w="680" w:type="pct"/>
            <w:tcBorders>
              <w:top w:val="none" w:sz="0" w:space="0" w:color="auto"/>
              <w:left w:val="none" w:sz="0" w:space="0" w:color="auto"/>
              <w:bottom w:val="none" w:sz="0" w:space="0" w:color="auto"/>
              <w:right w:val="none" w:sz="0" w:space="0" w:color="auto"/>
            </w:tcBorders>
            <w:hideMark/>
          </w:tcPr>
          <w:p w14:paraId="622C459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Financial Performance of Hospitals in the Appalachian Region Under the Hospital Readmissions Reduction Program and Hospital Value-Based Purchasing Program</w:t>
            </w:r>
          </w:p>
        </w:tc>
        <w:tc>
          <w:tcPr>
            <w:tcW w:w="724" w:type="pct"/>
            <w:tcBorders>
              <w:top w:val="none" w:sz="0" w:space="0" w:color="auto"/>
              <w:left w:val="none" w:sz="0" w:space="0" w:color="auto"/>
              <w:bottom w:val="none" w:sz="0" w:space="0" w:color="auto"/>
              <w:right w:val="none" w:sz="0" w:space="0" w:color="auto"/>
            </w:tcBorders>
            <w:noWrap/>
            <w:hideMark/>
          </w:tcPr>
          <w:p w14:paraId="57769A6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C0D63F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28C1B83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only hospitals in Appalachian states experienced a significant reduction in operating margin.</w:t>
            </w:r>
          </w:p>
        </w:tc>
        <w:tc>
          <w:tcPr>
            <w:tcW w:w="769" w:type="pct"/>
            <w:tcBorders>
              <w:top w:val="none" w:sz="0" w:space="0" w:color="auto"/>
              <w:left w:val="none" w:sz="0" w:space="0" w:color="auto"/>
              <w:bottom w:val="none" w:sz="0" w:space="0" w:color="auto"/>
              <w:right w:val="none" w:sz="0" w:space="0" w:color="auto"/>
            </w:tcBorders>
            <w:noWrap/>
            <w:hideMark/>
          </w:tcPr>
          <w:p w14:paraId="2AC46DE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CB8BD3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63FA45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B4898A3"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566CD4D" w14:textId="77777777" w:rsidR="00681333" w:rsidRPr="00681333" w:rsidRDefault="00681333" w:rsidP="00931F9E">
            <w:pPr>
              <w:pStyle w:val="NoSpacing"/>
              <w:rPr>
                <w:lang w:eastAsia="en-AU"/>
              </w:rPr>
            </w:pPr>
            <w:r w:rsidRPr="00681333">
              <w:rPr>
                <w:lang w:eastAsia="en-AU"/>
              </w:rPr>
              <w:t>Jones et al. 2019</w:t>
            </w:r>
          </w:p>
        </w:tc>
        <w:tc>
          <w:tcPr>
            <w:tcW w:w="680" w:type="pct"/>
            <w:tcBorders>
              <w:top w:val="none" w:sz="0" w:space="0" w:color="auto"/>
              <w:left w:val="none" w:sz="0" w:space="0" w:color="auto"/>
              <w:bottom w:val="none" w:sz="0" w:space="0" w:color="auto"/>
              <w:right w:val="none" w:sz="0" w:space="0" w:color="auto"/>
            </w:tcBorders>
            <w:hideMark/>
          </w:tcPr>
          <w:p w14:paraId="03DF02A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Observations on the Medicare Value-</w:t>
            </w:r>
            <w:r w:rsidRPr="00681333">
              <w:rPr>
                <w:lang w:eastAsia="en-AU"/>
              </w:rPr>
              <w:br/>
              <w:t xml:space="preserve">Based Ranking of Hospitals During </w:t>
            </w:r>
            <w:r w:rsidRPr="00681333">
              <w:rPr>
                <w:lang w:eastAsia="en-AU"/>
              </w:rPr>
              <w:br/>
              <w:t>Fiscal Years 2015 and 2016</w:t>
            </w:r>
          </w:p>
        </w:tc>
        <w:tc>
          <w:tcPr>
            <w:tcW w:w="724" w:type="pct"/>
            <w:tcBorders>
              <w:top w:val="none" w:sz="0" w:space="0" w:color="auto"/>
              <w:left w:val="none" w:sz="0" w:space="0" w:color="auto"/>
              <w:bottom w:val="none" w:sz="0" w:space="0" w:color="auto"/>
              <w:right w:val="none" w:sz="0" w:space="0" w:color="auto"/>
            </w:tcBorders>
            <w:noWrap/>
            <w:hideMark/>
          </w:tcPr>
          <w:p w14:paraId="1D7587E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0EC5EF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704420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09671DD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Higher performing hospitals contribute less to education, research and indigent care</w:t>
            </w:r>
          </w:p>
        </w:tc>
        <w:tc>
          <w:tcPr>
            <w:tcW w:w="412" w:type="pct"/>
            <w:tcBorders>
              <w:top w:val="none" w:sz="0" w:space="0" w:color="auto"/>
              <w:left w:val="none" w:sz="0" w:space="0" w:color="auto"/>
              <w:bottom w:val="none" w:sz="0" w:space="0" w:color="auto"/>
              <w:right w:val="none" w:sz="0" w:space="0" w:color="auto"/>
            </w:tcBorders>
            <w:noWrap/>
            <w:hideMark/>
          </w:tcPr>
          <w:p w14:paraId="53F11D5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3FEA6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8629986"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B147323" w14:textId="77777777" w:rsidR="00681333" w:rsidRPr="00681333" w:rsidRDefault="00681333" w:rsidP="00931F9E">
            <w:pPr>
              <w:pStyle w:val="NoSpacing"/>
              <w:rPr>
                <w:lang w:eastAsia="en-AU"/>
              </w:rPr>
            </w:pPr>
            <w:r w:rsidRPr="00681333">
              <w:rPr>
                <w:lang w:eastAsia="en-AU"/>
              </w:rPr>
              <w:lastRenderedPageBreak/>
              <w:t>Jayakumar et al. 2023</w:t>
            </w:r>
          </w:p>
        </w:tc>
        <w:tc>
          <w:tcPr>
            <w:tcW w:w="680" w:type="pct"/>
            <w:tcBorders>
              <w:top w:val="none" w:sz="0" w:space="0" w:color="auto"/>
              <w:left w:val="none" w:sz="0" w:space="0" w:color="auto"/>
              <w:bottom w:val="none" w:sz="0" w:space="0" w:color="auto"/>
              <w:right w:val="none" w:sz="0" w:space="0" w:color="auto"/>
            </w:tcBorders>
            <w:noWrap/>
            <w:hideMark/>
          </w:tcPr>
          <w:p w14:paraId="0A92025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Model for Evaluating Total Costs of Care and Cost Savings of Specialty Condition-Based Care for Hip and Knee Osteoarthritis in an Integrated Practice Uni</w:t>
            </w:r>
          </w:p>
        </w:tc>
        <w:tc>
          <w:tcPr>
            <w:tcW w:w="724" w:type="pct"/>
            <w:tcBorders>
              <w:top w:val="none" w:sz="0" w:space="0" w:color="auto"/>
              <w:left w:val="none" w:sz="0" w:space="0" w:color="auto"/>
              <w:bottom w:val="none" w:sz="0" w:space="0" w:color="auto"/>
              <w:right w:val="none" w:sz="0" w:space="0" w:color="auto"/>
            </w:tcBorders>
            <w:noWrap/>
            <w:hideMark/>
          </w:tcPr>
          <w:p w14:paraId="1E6FE05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4FDB68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544F515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Weighted average costs of</w:t>
            </w:r>
            <w:r w:rsidRPr="00681333">
              <w:rPr>
                <w:lang w:eastAsia="en-AU"/>
              </w:rPr>
              <w:br/>
              <w:t>IPU-based nonoperative management for hip OA ($475) were lower than traditional nonoperative management ($795) and lower in IPU-based operative management including a total hip replacement (THR) pathway ($15 902) than traditional operative management ($16 162)</w:t>
            </w:r>
            <w:r w:rsidRPr="00681333">
              <w:rPr>
                <w:lang w:eastAsia="en-AU"/>
              </w:rPr>
              <w:br/>
            </w:r>
            <w:r w:rsidRPr="00681333">
              <w:rPr>
                <w:lang w:eastAsia="en-AU"/>
              </w:rPr>
              <w:br/>
              <w:t>The weighted average costs of</w:t>
            </w:r>
            <w:r w:rsidRPr="00681333">
              <w:rPr>
                <w:lang w:eastAsia="en-AU"/>
              </w:rPr>
              <w:br/>
              <w:t>IPU-based nonoperative management for knee OA ($464) were lower than traditional nonoperative management ($854) and lower in IPU-based operative management including a total knee replacement (TKR) pathway ($15 738) than traditional operative management ($15 918)</w:t>
            </w:r>
            <w:r w:rsidRPr="00681333">
              <w:rPr>
                <w:lang w:eastAsia="en-AU"/>
              </w:rPr>
              <w:br/>
            </w:r>
            <w:r w:rsidRPr="00681333">
              <w:rPr>
                <w:lang w:eastAsia="en-AU"/>
              </w:rPr>
              <w:br/>
              <w:t>IPU-based outpatient care saves 40.3%</w:t>
            </w:r>
            <w:r w:rsidRPr="00681333">
              <w:rPr>
                <w:lang w:eastAsia="en-AU"/>
              </w:rPr>
              <w:br/>
              <w:t>([$795-$475)/$795]) per patient with hip OA and 45.7%</w:t>
            </w:r>
            <w:r w:rsidRPr="00681333">
              <w:rPr>
                <w:lang w:eastAsia="en-AU"/>
              </w:rPr>
              <w:br/>
              <w:t>([$854-$464)/$854]) per patient with knee OA.</w:t>
            </w:r>
          </w:p>
        </w:tc>
        <w:tc>
          <w:tcPr>
            <w:tcW w:w="769" w:type="pct"/>
            <w:tcBorders>
              <w:top w:val="none" w:sz="0" w:space="0" w:color="auto"/>
              <w:left w:val="none" w:sz="0" w:space="0" w:color="auto"/>
              <w:bottom w:val="none" w:sz="0" w:space="0" w:color="auto"/>
              <w:right w:val="none" w:sz="0" w:space="0" w:color="auto"/>
            </w:tcBorders>
            <w:noWrap/>
            <w:hideMark/>
          </w:tcPr>
          <w:p w14:paraId="01F09F0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7124F6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47DC7B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D1241CD"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9A87822" w14:textId="77777777" w:rsidR="00681333" w:rsidRPr="00681333" w:rsidRDefault="00681333" w:rsidP="00931F9E">
            <w:pPr>
              <w:pStyle w:val="NoSpacing"/>
              <w:rPr>
                <w:lang w:eastAsia="en-AU"/>
              </w:rPr>
            </w:pPr>
            <w:r w:rsidRPr="00681333">
              <w:rPr>
                <w:lang w:eastAsia="en-AU"/>
              </w:rPr>
              <w:t>Jain et al. 2019</w:t>
            </w:r>
          </w:p>
        </w:tc>
        <w:tc>
          <w:tcPr>
            <w:tcW w:w="680" w:type="pct"/>
            <w:tcBorders>
              <w:top w:val="none" w:sz="0" w:space="0" w:color="auto"/>
              <w:left w:val="none" w:sz="0" w:space="0" w:color="auto"/>
              <w:bottom w:val="none" w:sz="0" w:space="0" w:color="auto"/>
              <w:right w:val="none" w:sz="0" w:space="0" w:color="auto"/>
            </w:tcBorders>
            <w:hideMark/>
          </w:tcPr>
          <w:p w14:paraId="1F156AA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Strategies for Delivering Value-Based Care: </w:t>
            </w:r>
            <w:r w:rsidRPr="00681333">
              <w:rPr>
                <w:lang w:eastAsia="en-AU"/>
              </w:rPr>
              <w:br/>
              <w:t xml:space="preserve">Do Care Management Practices Improve </w:t>
            </w:r>
            <w:r w:rsidRPr="00681333">
              <w:rPr>
                <w:lang w:eastAsia="en-AU"/>
              </w:rPr>
              <w:br/>
              <w:t>Hospital Performance?</w:t>
            </w:r>
          </w:p>
        </w:tc>
        <w:tc>
          <w:tcPr>
            <w:tcW w:w="724" w:type="pct"/>
            <w:tcBorders>
              <w:top w:val="none" w:sz="0" w:space="0" w:color="auto"/>
              <w:left w:val="none" w:sz="0" w:space="0" w:color="auto"/>
              <w:bottom w:val="none" w:sz="0" w:space="0" w:color="auto"/>
              <w:right w:val="none" w:sz="0" w:space="0" w:color="auto"/>
            </w:tcBorders>
            <w:noWrap/>
            <w:hideMark/>
          </w:tcPr>
          <w:p w14:paraId="13A921E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A87166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B7251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Care Management Processes increase costs per Medicare beneficiary</w:t>
            </w:r>
          </w:p>
        </w:tc>
        <w:tc>
          <w:tcPr>
            <w:tcW w:w="769" w:type="pct"/>
            <w:tcBorders>
              <w:top w:val="none" w:sz="0" w:space="0" w:color="auto"/>
              <w:left w:val="none" w:sz="0" w:space="0" w:color="auto"/>
              <w:bottom w:val="none" w:sz="0" w:space="0" w:color="auto"/>
              <w:right w:val="none" w:sz="0" w:space="0" w:color="auto"/>
            </w:tcBorders>
            <w:noWrap/>
            <w:hideMark/>
          </w:tcPr>
          <w:p w14:paraId="3BA1A95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Not a significant change in performance</w:t>
            </w:r>
          </w:p>
        </w:tc>
        <w:tc>
          <w:tcPr>
            <w:tcW w:w="412" w:type="pct"/>
            <w:tcBorders>
              <w:top w:val="none" w:sz="0" w:space="0" w:color="auto"/>
              <w:left w:val="none" w:sz="0" w:space="0" w:color="auto"/>
              <w:bottom w:val="none" w:sz="0" w:space="0" w:color="auto"/>
              <w:right w:val="none" w:sz="0" w:space="0" w:color="auto"/>
            </w:tcBorders>
            <w:noWrap/>
            <w:hideMark/>
          </w:tcPr>
          <w:p w14:paraId="43EAD8C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38A560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3AE54C6" w14:textId="77777777" w:rsidTr="00931F9E">
        <w:trPr>
          <w:cnfStyle w:val="100000000000" w:firstRow="1" w:lastRow="0" w:firstColumn="0" w:lastColumn="0" w:oddVBand="0" w:evenVBand="0" w:oddHBand="0" w:evenHBand="0" w:firstRowFirstColumn="0" w:firstRowLastColumn="0" w:lastRowFirstColumn="0" w:lastRowLastColumn="0"/>
          <w:trHeight w:val="720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10731C5C" w14:textId="77777777" w:rsidR="00681333" w:rsidRPr="00681333" w:rsidRDefault="00681333" w:rsidP="00931F9E">
            <w:pPr>
              <w:pStyle w:val="NoSpacing"/>
              <w:rPr>
                <w:lang w:eastAsia="en-AU"/>
              </w:rPr>
            </w:pPr>
            <w:r w:rsidRPr="00681333">
              <w:rPr>
                <w:lang w:eastAsia="en-AU"/>
              </w:rPr>
              <w:lastRenderedPageBreak/>
              <w:t>Ingraham et al. 2016</w:t>
            </w:r>
          </w:p>
        </w:tc>
        <w:tc>
          <w:tcPr>
            <w:tcW w:w="680" w:type="pct"/>
            <w:tcBorders>
              <w:top w:val="none" w:sz="0" w:space="0" w:color="auto"/>
              <w:left w:val="none" w:sz="0" w:space="0" w:color="auto"/>
              <w:bottom w:val="none" w:sz="0" w:space="0" w:color="auto"/>
              <w:right w:val="none" w:sz="0" w:space="0" w:color="auto"/>
            </w:tcBorders>
            <w:hideMark/>
          </w:tcPr>
          <w:p w14:paraId="2B13A2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Reductions in High-End Imaging Utilization</w:t>
            </w:r>
            <w:r w:rsidRPr="00681333">
              <w:rPr>
                <w:lang w:eastAsia="en-AU"/>
              </w:rPr>
              <w:br/>
              <w:t>With Radiology Review and Consultation</w:t>
            </w:r>
          </w:p>
        </w:tc>
        <w:tc>
          <w:tcPr>
            <w:tcW w:w="724" w:type="pct"/>
            <w:tcBorders>
              <w:top w:val="none" w:sz="0" w:space="0" w:color="auto"/>
              <w:left w:val="none" w:sz="0" w:space="0" w:color="auto"/>
              <w:bottom w:val="none" w:sz="0" w:space="0" w:color="auto"/>
              <w:right w:val="none" w:sz="0" w:space="0" w:color="auto"/>
            </w:tcBorders>
            <w:noWrap/>
            <w:hideMark/>
          </w:tcPr>
          <w:p w14:paraId="2B4C1C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1E864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B7246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Results demonstrate that radiologists' review and consultation reduced the quantity of high-</w:t>
            </w:r>
            <w:r w:rsidRPr="00681333">
              <w:rPr>
                <w:lang w:eastAsia="en-AU"/>
              </w:rPr>
              <w:br/>
              <w:t>end outpatient imaging performed and improved the</w:t>
            </w:r>
            <w:r w:rsidRPr="00681333">
              <w:rPr>
                <w:lang w:eastAsia="en-AU"/>
              </w:rPr>
              <w:br/>
              <w:t>quality and appropriateness of imaging selected</w:t>
            </w:r>
          </w:p>
        </w:tc>
        <w:tc>
          <w:tcPr>
            <w:tcW w:w="769" w:type="pct"/>
            <w:tcBorders>
              <w:top w:val="none" w:sz="0" w:space="0" w:color="auto"/>
              <w:left w:val="none" w:sz="0" w:space="0" w:color="auto"/>
              <w:bottom w:val="none" w:sz="0" w:space="0" w:color="auto"/>
              <w:right w:val="none" w:sz="0" w:space="0" w:color="auto"/>
            </w:tcBorders>
            <w:noWrap/>
            <w:hideMark/>
          </w:tcPr>
          <w:p w14:paraId="1A0D62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E91C00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881B9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92340A5" w14:textId="77777777" w:rsidTr="00931F9E">
        <w:trPr>
          <w:cnfStyle w:val="100000000000" w:firstRow="1" w:lastRow="0" w:firstColumn="0" w:lastColumn="0" w:oddVBand="0" w:evenVBand="0" w:oddHBand="0" w:evenHBand="0" w:firstRowFirstColumn="0" w:firstRowLastColumn="0" w:lastRowFirstColumn="0" w:lastRowLastColumn="0"/>
          <w:trHeight w:val="518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1F72AAB" w14:textId="77777777" w:rsidR="00681333" w:rsidRPr="00681333" w:rsidRDefault="00681333" w:rsidP="00931F9E">
            <w:pPr>
              <w:pStyle w:val="NoSpacing"/>
              <w:rPr>
                <w:lang w:eastAsia="en-AU"/>
              </w:rPr>
            </w:pPr>
            <w:r w:rsidRPr="00681333">
              <w:rPr>
                <w:lang w:eastAsia="en-AU"/>
              </w:rPr>
              <w:lastRenderedPageBreak/>
              <w:t>Hoong et al. 2023</w:t>
            </w:r>
          </w:p>
        </w:tc>
        <w:tc>
          <w:tcPr>
            <w:tcW w:w="680" w:type="pct"/>
            <w:tcBorders>
              <w:top w:val="none" w:sz="0" w:space="0" w:color="auto"/>
              <w:left w:val="none" w:sz="0" w:space="0" w:color="auto"/>
              <w:bottom w:val="none" w:sz="0" w:space="0" w:color="auto"/>
              <w:right w:val="none" w:sz="0" w:space="0" w:color="auto"/>
            </w:tcBorders>
            <w:hideMark/>
          </w:tcPr>
          <w:p w14:paraId="022C839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Impact of the value driven outcomes </w:t>
            </w:r>
            <w:r w:rsidRPr="00681333">
              <w:rPr>
                <w:lang w:eastAsia="en-AU"/>
              </w:rPr>
              <w:br/>
              <w:t xml:space="preserve">program among cataract surgery patients </w:t>
            </w:r>
            <w:r w:rsidRPr="00681333">
              <w:rPr>
                <w:lang w:eastAsia="en-AU"/>
              </w:rPr>
              <w:br/>
              <w:t>in Singapore: an interrupted time series analysis</w:t>
            </w:r>
          </w:p>
        </w:tc>
        <w:tc>
          <w:tcPr>
            <w:tcW w:w="724" w:type="pct"/>
            <w:tcBorders>
              <w:top w:val="none" w:sz="0" w:space="0" w:color="auto"/>
              <w:left w:val="none" w:sz="0" w:space="0" w:color="auto"/>
              <w:bottom w:val="none" w:sz="0" w:space="0" w:color="auto"/>
              <w:right w:val="none" w:sz="0" w:space="0" w:color="auto"/>
            </w:tcBorders>
            <w:noWrap/>
            <w:hideMark/>
          </w:tcPr>
          <w:p w14:paraId="00C1FF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D6BC83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patients after the implementation of the VDO program tended to have slightly better outcomes.</w:t>
            </w:r>
          </w:p>
        </w:tc>
        <w:tc>
          <w:tcPr>
            <w:tcW w:w="1246" w:type="pct"/>
            <w:tcBorders>
              <w:top w:val="none" w:sz="0" w:space="0" w:color="auto"/>
              <w:left w:val="none" w:sz="0" w:space="0" w:color="auto"/>
              <w:bottom w:val="none" w:sz="0" w:space="0" w:color="auto"/>
              <w:right w:val="none" w:sz="0" w:space="0" w:color="auto"/>
            </w:tcBorders>
            <w:hideMark/>
          </w:tcPr>
          <w:p w14:paraId="1AEDC93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after the implementation of the VDO pro-</w:t>
            </w:r>
            <w:r w:rsidRPr="00681333">
              <w:rPr>
                <w:lang w:eastAsia="en-AU"/>
              </w:rPr>
              <w:br/>
              <w:t xml:space="preserve">gram, the mean total costs had a statistically significant </w:t>
            </w:r>
            <w:r w:rsidRPr="00681333">
              <w:rPr>
                <w:lang w:eastAsia="en-AU"/>
              </w:rPr>
              <w:br/>
              <w:t>level decrease by $283.76</w:t>
            </w:r>
          </w:p>
        </w:tc>
        <w:tc>
          <w:tcPr>
            <w:tcW w:w="769" w:type="pct"/>
            <w:tcBorders>
              <w:top w:val="none" w:sz="0" w:space="0" w:color="auto"/>
              <w:left w:val="none" w:sz="0" w:space="0" w:color="auto"/>
              <w:bottom w:val="none" w:sz="0" w:space="0" w:color="auto"/>
              <w:right w:val="none" w:sz="0" w:space="0" w:color="auto"/>
            </w:tcBorders>
            <w:hideMark/>
          </w:tcPr>
          <w:p w14:paraId="2F4DB85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total cost of </w:t>
            </w:r>
            <w:r w:rsidRPr="00681333">
              <w:rPr>
                <w:lang w:eastAsia="en-AU"/>
              </w:rPr>
              <w:br/>
              <w:t xml:space="preserve">cataract surgery significantly decreased in trend over </w:t>
            </w:r>
            <w:r w:rsidRPr="00681333">
              <w:rPr>
                <w:lang w:eastAsia="en-AU"/>
              </w:rPr>
              <w:br/>
              <w:t>time, while quality outcomes remained high.</w:t>
            </w:r>
          </w:p>
        </w:tc>
        <w:tc>
          <w:tcPr>
            <w:tcW w:w="412" w:type="pct"/>
            <w:tcBorders>
              <w:top w:val="none" w:sz="0" w:space="0" w:color="auto"/>
              <w:left w:val="none" w:sz="0" w:space="0" w:color="auto"/>
              <w:bottom w:val="none" w:sz="0" w:space="0" w:color="auto"/>
              <w:right w:val="none" w:sz="0" w:space="0" w:color="auto"/>
            </w:tcBorders>
            <w:noWrap/>
            <w:hideMark/>
          </w:tcPr>
          <w:p w14:paraId="53A6E9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557ECC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7C0E26E"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873D62E" w14:textId="77777777" w:rsidR="00681333" w:rsidRPr="00681333" w:rsidRDefault="00681333" w:rsidP="00931F9E">
            <w:pPr>
              <w:pStyle w:val="NoSpacing"/>
              <w:rPr>
                <w:lang w:eastAsia="en-AU"/>
              </w:rPr>
            </w:pPr>
            <w:r w:rsidRPr="00681333">
              <w:rPr>
                <w:lang w:eastAsia="en-AU"/>
              </w:rPr>
              <w:t>Hennick et al. 2013</w:t>
            </w:r>
          </w:p>
        </w:tc>
        <w:tc>
          <w:tcPr>
            <w:tcW w:w="680" w:type="pct"/>
            <w:tcBorders>
              <w:top w:val="none" w:sz="0" w:space="0" w:color="auto"/>
              <w:left w:val="none" w:sz="0" w:space="0" w:color="auto"/>
              <w:bottom w:val="none" w:sz="0" w:space="0" w:color="auto"/>
              <w:right w:val="none" w:sz="0" w:space="0" w:color="auto"/>
            </w:tcBorders>
            <w:noWrap/>
            <w:hideMark/>
          </w:tcPr>
          <w:p w14:paraId="4EEC6D3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healthcare in Lynch syndrome</w:t>
            </w:r>
          </w:p>
        </w:tc>
        <w:tc>
          <w:tcPr>
            <w:tcW w:w="724" w:type="pct"/>
            <w:tcBorders>
              <w:top w:val="none" w:sz="0" w:space="0" w:color="auto"/>
              <w:left w:val="none" w:sz="0" w:space="0" w:color="auto"/>
              <w:bottom w:val="none" w:sz="0" w:space="0" w:color="auto"/>
              <w:right w:val="none" w:sz="0" w:space="0" w:color="auto"/>
            </w:tcBorders>
            <w:noWrap/>
            <w:hideMark/>
          </w:tcPr>
          <w:p w14:paraId="5F25B96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4546A4F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5 outcomes identified by patients as being important</w:t>
            </w:r>
          </w:p>
        </w:tc>
        <w:tc>
          <w:tcPr>
            <w:tcW w:w="769" w:type="pct"/>
            <w:tcBorders>
              <w:top w:val="none" w:sz="0" w:space="0" w:color="auto"/>
              <w:left w:val="none" w:sz="0" w:space="0" w:color="auto"/>
              <w:bottom w:val="none" w:sz="0" w:space="0" w:color="auto"/>
              <w:right w:val="none" w:sz="0" w:space="0" w:color="auto"/>
            </w:tcBorders>
            <w:noWrap/>
            <w:hideMark/>
          </w:tcPr>
          <w:p w14:paraId="423498C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6 outcomes identified as being relevant to patients</w:t>
            </w:r>
          </w:p>
        </w:tc>
        <w:tc>
          <w:tcPr>
            <w:tcW w:w="412" w:type="pct"/>
            <w:tcBorders>
              <w:top w:val="none" w:sz="0" w:space="0" w:color="auto"/>
              <w:left w:val="none" w:sz="0" w:space="0" w:color="auto"/>
              <w:bottom w:val="none" w:sz="0" w:space="0" w:color="auto"/>
              <w:right w:val="none" w:sz="0" w:space="0" w:color="auto"/>
            </w:tcBorders>
            <w:noWrap/>
            <w:hideMark/>
          </w:tcPr>
          <w:p w14:paraId="76D642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4B53BB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FCA23A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DBB4E9C" w14:textId="77777777" w:rsidR="00681333" w:rsidRPr="00681333" w:rsidRDefault="00681333" w:rsidP="00931F9E">
            <w:pPr>
              <w:pStyle w:val="NoSpacing"/>
              <w:rPr>
                <w:lang w:eastAsia="en-AU"/>
              </w:rPr>
            </w:pPr>
            <w:r w:rsidRPr="00681333">
              <w:rPr>
                <w:lang w:eastAsia="en-AU"/>
              </w:rPr>
              <w:lastRenderedPageBreak/>
              <w:t>Harris et al. 2019</w:t>
            </w:r>
          </w:p>
        </w:tc>
        <w:tc>
          <w:tcPr>
            <w:tcW w:w="680" w:type="pct"/>
            <w:tcBorders>
              <w:top w:val="none" w:sz="0" w:space="0" w:color="auto"/>
              <w:left w:val="none" w:sz="0" w:space="0" w:color="auto"/>
              <w:bottom w:val="none" w:sz="0" w:space="0" w:color="auto"/>
              <w:right w:val="none" w:sz="0" w:space="0" w:color="auto"/>
            </w:tcBorders>
            <w:hideMark/>
          </w:tcPr>
          <w:p w14:paraId="65C376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Examining and Understanding Value: The Cost of Preoperative</w:t>
            </w:r>
            <w:r w:rsidRPr="00681333">
              <w:rPr>
                <w:lang w:eastAsia="en-AU"/>
              </w:rPr>
              <w:br/>
              <w:t>Characteristics, Intraoperative Variables and Postoperative Complications of</w:t>
            </w:r>
            <w:r w:rsidRPr="00681333">
              <w:rPr>
                <w:lang w:eastAsia="en-AU"/>
              </w:rPr>
              <w:br/>
              <w:t>Minimally Invasive Partial Nephrectomy</w:t>
            </w:r>
          </w:p>
        </w:tc>
        <w:tc>
          <w:tcPr>
            <w:tcW w:w="724" w:type="pct"/>
            <w:tcBorders>
              <w:top w:val="none" w:sz="0" w:space="0" w:color="auto"/>
              <w:left w:val="none" w:sz="0" w:space="0" w:color="auto"/>
              <w:bottom w:val="none" w:sz="0" w:space="0" w:color="auto"/>
              <w:right w:val="none" w:sz="0" w:space="0" w:color="auto"/>
            </w:tcBorders>
            <w:noWrap/>
            <w:hideMark/>
          </w:tcPr>
          <w:p w14:paraId="16A370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716C8C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0215F9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BMI did not seem to significantly impact cost when</w:t>
            </w:r>
            <w:r w:rsidRPr="00681333">
              <w:rPr>
                <w:lang w:eastAsia="en-AU"/>
              </w:rPr>
              <w:br/>
              <w:t>examined in a binary fashion or when stratified into multiple</w:t>
            </w:r>
            <w:r w:rsidRPr="00681333">
              <w:rPr>
                <w:lang w:eastAsia="en-AU"/>
              </w:rPr>
              <w:br/>
              <w:t>variables</w:t>
            </w:r>
            <w:r w:rsidRPr="00681333">
              <w:rPr>
                <w:lang w:eastAsia="en-AU"/>
              </w:rPr>
              <w:br/>
            </w:r>
            <w:r w:rsidRPr="00681333">
              <w:rPr>
                <w:lang w:eastAsia="en-AU"/>
              </w:rPr>
              <w:br/>
              <w:t>Patients 56 to 65 years old had a significantly higher Direct Costs at$12,500</w:t>
            </w:r>
            <w:r w:rsidRPr="00681333">
              <w:rPr>
                <w:lang w:eastAsia="en-AU"/>
              </w:rPr>
              <w:br/>
            </w:r>
            <w:r w:rsidRPr="00681333">
              <w:rPr>
                <w:lang w:eastAsia="en-AU"/>
              </w:rPr>
              <w:br/>
              <w:t>Patients with Diabetes had an increased median direct costs of $12,300</w:t>
            </w:r>
            <w:r w:rsidRPr="00681333">
              <w:rPr>
                <w:lang w:eastAsia="en-AU"/>
              </w:rPr>
              <w:br/>
            </w:r>
            <w:r w:rsidRPr="00681333">
              <w:rPr>
                <w:lang w:eastAsia="en-AU"/>
              </w:rPr>
              <w:br/>
            </w:r>
            <w:proofErr w:type="spellStart"/>
            <w:r w:rsidRPr="00681333">
              <w:rPr>
                <w:lang w:eastAsia="en-AU"/>
              </w:rPr>
              <w:t>Nephrometry</w:t>
            </w:r>
            <w:proofErr w:type="spellEnd"/>
            <w:r w:rsidRPr="00681333">
              <w:rPr>
                <w:lang w:eastAsia="en-AU"/>
              </w:rPr>
              <w:t xml:space="preserve"> score was not associated with a</w:t>
            </w:r>
            <w:r w:rsidRPr="00681333">
              <w:rPr>
                <w:lang w:eastAsia="en-AU"/>
              </w:rPr>
              <w:br/>
              <w:t>difference in cost parameters</w:t>
            </w:r>
            <w:r w:rsidRPr="00681333">
              <w:rPr>
                <w:lang w:eastAsia="en-AU"/>
              </w:rPr>
              <w:br/>
            </w:r>
            <w:r w:rsidRPr="00681333">
              <w:rPr>
                <w:lang w:eastAsia="en-AU"/>
              </w:rPr>
              <w:br/>
              <w:t>patients who underwent unplanned reintubation</w:t>
            </w:r>
            <w:r w:rsidRPr="00681333">
              <w:rPr>
                <w:lang w:eastAsia="en-AU"/>
              </w:rPr>
              <w:br/>
              <w:t>was $26,000</w:t>
            </w:r>
            <w:r w:rsidRPr="00681333">
              <w:rPr>
                <w:lang w:eastAsia="en-AU"/>
              </w:rPr>
              <w:br/>
            </w:r>
            <w:r w:rsidRPr="00681333">
              <w:rPr>
                <w:lang w:eastAsia="en-AU"/>
              </w:rPr>
              <w:br/>
              <w:t>Patients who had a blood transfusion and median direct costs was $15,200</w:t>
            </w:r>
          </w:p>
        </w:tc>
        <w:tc>
          <w:tcPr>
            <w:tcW w:w="769" w:type="pct"/>
            <w:tcBorders>
              <w:top w:val="none" w:sz="0" w:space="0" w:color="auto"/>
              <w:left w:val="none" w:sz="0" w:space="0" w:color="auto"/>
              <w:bottom w:val="none" w:sz="0" w:space="0" w:color="auto"/>
              <w:right w:val="none" w:sz="0" w:space="0" w:color="auto"/>
            </w:tcBorders>
            <w:noWrap/>
            <w:hideMark/>
          </w:tcPr>
          <w:p w14:paraId="7B5D3A3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28FFED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9305F7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1310EF3" w14:textId="77777777" w:rsidTr="00931F9E">
        <w:trPr>
          <w:cnfStyle w:val="100000000000" w:firstRow="1" w:lastRow="0" w:firstColumn="0" w:lastColumn="0" w:oddVBand="0" w:evenVBand="0" w:oddHBand="0" w:evenHBand="0" w:firstRowFirstColumn="0" w:firstRowLastColumn="0" w:lastRowFirstColumn="0" w:lastRowLastColumn="0"/>
          <w:trHeight w:val="489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8C6A0F3" w14:textId="77777777" w:rsidR="00681333" w:rsidRPr="00681333" w:rsidRDefault="00681333" w:rsidP="00931F9E">
            <w:pPr>
              <w:pStyle w:val="NoSpacing"/>
              <w:rPr>
                <w:lang w:eastAsia="en-AU"/>
              </w:rPr>
            </w:pPr>
            <w:r w:rsidRPr="00681333">
              <w:rPr>
                <w:lang w:eastAsia="en-AU"/>
              </w:rPr>
              <w:lastRenderedPageBreak/>
              <w:t>Harold et al. 2019</w:t>
            </w:r>
          </w:p>
        </w:tc>
        <w:tc>
          <w:tcPr>
            <w:tcW w:w="680" w:type="pct"/>
            <w:tcBorders>
              <w:top w:val="none" w:sz="0" w:space="0" w:color="auto"/>
              <w:left w:val="none" w:sz="0" w:space="0" w:color="auto"/>
              <w:bottom w:val="none" w:sz="0" w:space="0" w:color="auto"/>
              <w:right w:val="none" w:sz="0" w:space="0" w:color="auto"/>
            </w:tcBorders>
            <w:hideMark/>
          </w:tcPr>
          <w:p w14:paraId="0719579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Single-Use Custom Instrumentation in Total </w:t>
            </w:r>
            <w:r w:rsidRPr="00681333">
              <w:rPr>
                <w:lang w:eastAsia="en-AU"/>
              </w:rPr>
              <w:br/>
              <w:t xml:space="preserve">Knee Arthroplasty: Effect on In-Hospital </w:t>
            </w:r>
            <w:r w:rsidRPr="00681333">
              <w:rPr>
                <w:lang w:eastAsia="en-AU"/>
              </w:rPr>
              <w:br/>
              <w:t xml:space="preserve">Complications, Length of Stay, and Discharge </w:t>
            </w:r>
            <w:r w:rsidRPr="00681333">
              <w:rPr>
                <w:lang w:eastAsia="en-AU"/>
              </w:rPr>
              <w:br/>
              <w:t>Disposition</w:t>
            </w:r>
          </w:p>
        </w:tc>
        <w:tc>
          <w:tcPr>
            <w:tcW w:w="724" w:type="pct"/>
            <w:tcBorders>
              <w:top w:val="none" w:sz="0" w:space="0" w:color="auto"/>
              <w:left w:val="none" w:sz="0" w:space="0" w:color="auto"/>
              <w:bottom w:val="none" w:sz="0" w:space="0" w:color="auto"/>
              <w:right w:val="none" w:sz="0" w:space="0" w:color="auto"/>
            </w:tcBorders>
            <w:noWrap/>
            <w:hideMark/>
          </w:tcPr>
          <w:p w14:paraId="72429A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0213AB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5D54E7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33305E5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CI TKA did not reduce operative time, transfusion rate, </w:t>
            </w:r>
            <w:r w:rsidRPr="00681333">
              <w:rPr>
                <w:lang w:eastAsia="en-AU"/>
              </w:rPr>
              <w:br/>
              <w:t xml:space="preserve">postoperative haemoglobin </w:t>
            </w:r>
            <w:proofErr w:type="gramStart"/>
            <w:r w:rsidRPr="00681333">
              <w:rPr>
                <w:lang w:eastAsia="en-AU"/>
              </w:rPr>
              <w:t>drop</w:t>
            </w:r>
            <w:proofErr w:type="gramEnd"/>
            <w:r w:rsidRPr="00681333">
              <w:rPr>
                <w:lang w:eastAsia="en-AU"/>
              </w:rPr>
              <w:t xml:space="preserve">, </w:t>
            </w:r>
            <w:proofErr w:type="spellStart"/>
            <w:r w:rsidRPr="00681333">
              <w:rPr>
                <w:lang w:eastAsia="en-AU"/>
              </w:rPr>
              <w:t>haemovac</w:t>
            </w:r>
            <w:proofErr w:type="spellEnd"/>
            <w:r w:rsidRPr="00681333">
              <w:rPr>
                <w:lang w:eastAsia="en-AU"/>
              </w:rPr>
              <w:t xml:space="preserve"> </w:t>
            </w:r>
            <w:r w:rsidRPr="00681333">
              <w:rPr>
                <w:lang w:eastAsia="en-AU"/>
              </w:rPr>
              <w:br/>
              <w:t>output, or hospital length of stay</w:t>
            </w:r>
          </w:p>
        </w:tc>
        <w:tc>
          <w:tcPr>
            <w:tcW w:w="412" w:type="pct"/>
            <w:tcBorders>
              <w:top w:val="none" w:sz="0" w:space="0" w:color="auto"/>
              <w:left w:val="none" w:sz="0" w:space="0" w:color="auto"/>
              <w:bottom w:val="none" w:sz="0" w:space="0" w:color="auto"/>
              <w:right w:val="none" w:sz="0" w:space="0" w:color="auto"/>
            </w:tcBorders>
            <w:noWrap/>
            <w:hideMark/>
          </w:tcPr>
          <w:p w14:paraId="619EE98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872A50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4C41051"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2175638" w14:textId="77777777" w:rsidR="00681333" w:rsidRPr="00681333" w:rsidRDefault="00681333" w:rsidP="00931F9E">
            <w:pPr>
              <w:pStyle w:val="NoSpacing"/>
              <w:rPr>
                <w:lang w:eastAsia="en-AU"/>
              </w:rPr>
            </w:pPr>
            <w:r w:rsidRPr="00681333">
              <w:rPr>
                <w:lang w:eastAsia="en-AU"/>
              </w:rPr>
              <w:t>Hale et al. 2021</w:t>
            </w:r>
          </w:p>
        </w:tc>
        <w:tc>
          <w:tcPr>
            <w:tcW w:w="680" w:type="pct"/>
            <w:tcBorders>
              <w:top w:val="none" w:sz="0" w:space="0" w:color="auto"/>
              <w:left w:val="none" w:sz="0" w:space="0" w:color="auto"/>
              <w:bottom w:val="none" w:sz="0" w:space="0" w:color="auto"/>
              <w:right w:val="none" w:sz="0" w:space="0" w:color="auto"/>
            </w:tcBorders>
            <w:hideMark/>
          </w:tcPr>
          <w:p w14:paraId="345389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Improving Medication Adherence in an ACO</w:t>
            </w:r>
            <w:r w:rsidRPr="00681333">
              <w:rPr>
                <w:lang w:eastAsia="en-AU"/>
              </w:rPr>
              <w:br/>
              <w:t xml:space="preserve">Primary Care Office </w:t>
            </w:r>
            <w:proofErr w:type="gramStart"/>
            <w:r w:rsidRPr="00681333">
              <w:rPr>
                <w:lang w:eastAsia="en-AU"/>
              </w:rPr>
              <w:t>With</w:t>
            </w:r>
            <w:proofErr w:type="gramEnd"/>
            <w:r w:rsidRPr="00681333">
              <w:rPr>
                <w:lang w:eastAsia="en-AU"/>
              </w:rPr>
              <w:t xml:space="preserve"> a </w:t>
            </w:r>
            <w:proofErr w:type="spellStart"/>
            <w:r w:rsidRPr="00681333">
              <w:rPr>
                <w:lang w:eastAsia="en-AU"/>
              </w:rPr>
              <w:t>PharmacistLed</w:t>
            </w:r>
            <w:proofErr w:type="spellEnd"/>
            <w:r w:rsidRPr="00681333">
              <w:rPr>
                <w:lang w:eastAsia="en-AU"/>
              </w:rPr>
              <w:br/>
              <w:t>Clinic: A Report From the ACORN SEED</w:t>
            </w:r>
          </w:p>
        </w:tc>
        <w:tc>
          <w:tcPr>
            <w:tcW w:w="724" w:type="pct"/>
            <w:tcBorders>
              <w:top w:val="none" w:sz="0" w:space="0" w:color="auto"/>
              <w:left w:val="none" w:sz="0" w:space="0" w:color="auto"/>
              <w:bottom w:val="none" w:sz="0" w:space="0" w:color="auto"/>
              <w:right w:val="none" w:sz="0" w:space="0" w:color="auto"/>
            </w:tcBorders>
            <w:noWrap/>
            <w:hideMark/>
          </w:tcPr>
          <w:p w14:paraId="03C6F21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24323A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4BB340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adherence to medication translated to notable cost savings</w:t>
            </w:r>
          </w:p>
        </w:tc>
        <w:tc>
          <w:tcPr>
            <w:tcW w:w="769" w:type="pct"/>
            <w:tcBorders>
              <w:top w:val="none" w:sz="0" w:space="0" w:color="auto"/>
              <w:left w:val="none" w:sz="0" w:space="0" w:color="auto"/>
              <w:bottom w:val="none" w:sz="0" w:space="0" w:color="auto"/>
              <w:right w:val="none" w:sz="0" w:space="0" w:color="auto"/>
            </w:tcBorders>
            <w:noWrap/>
            <w:hideMark/>
          </w:tcPr>
          <w:p w14:paraId="7CC6D3A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2B2442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BED2C2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5096B78"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0B2AAB9" w14:textId="77777777" w:rsidR="00681333" w:rsidRPr="00681333" w:rsidRDefault="00681333" w:rsidP="00931F9E">
            <w:pPr>
              <w:pStyle w:val="NoSpacing"/>
              <w:rPr>
                <w:lang w:eastAsia="en-AU"/>
              </w:rPr>
            </w:pPr>
            <w:r w:rsidRPr="00681333">
              <w:rPr>
                <w:lang w:eastAsia="en-AU"/>
              </w:rPr>
              <w:lastRenderedPageBreak/>
              <w:t>Gronbeck &amp; Feng 2023</w:t>
            </w:r>
          </w:p>
        </w:tc>
        <w:tc>
          <w:tcPr>
            <w:tcW w:w="680" w:type="pct"/>
            <w:tcBorders>
              <w:top w:val="none" w:sz="0" w:space="0" w:color="auto"/>
              <w:left w:val="none" w:sz="0" w:space="0" w:color="auto"/>
              <w:bottom w:val="none" w:sz="0" w:space="0" w:color="auto"/>
              <w:right w:val="none" w:sz="0" w:space="0" w:color="auto"/>
            </w:tcBorders>
            <w:hideMark/>
          </w:tcPr>
          <w:p w14:paraId="214C56F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Performance and Quality Measure Selection by Mohs</w:t>
            </w:r>
            <w:r w:rsidRPr="00681333">
              <w:rPr>
                <w:lang w:eastAsia="en-AU"/>
              </w:rPr>
              <w:br/>
              <w:t>Surgeons in the 2020 Merit-Based Incentive</w:t>
            </w:r>
            <w:r w:rsidRPr="00681333">
              <w:rPr>
                <w:lang w:eastAsia="en-AU"/>
              </w:rPr>
              <w:br/>
              <w:t>Payment System</w:t>
            </w:r>
          </w:p>
        </w:tc>
        <w:tc>
          <w:tcPr>
            <w:tcW w:w="724" w:type="pct"/>
            <w:tcBorders>
              <w:top w:val="none" w:sz="0" w:space="0" w:color="auto"/>
              <w:left w:val="none" w:sz="0" w:space="0" w:color="auto"/>
              <w:bottom w:val="none" w:sz="0" w:space="0" w:color="auto"/>
              <w:right w:val="none" w:sz="0" w:space="0" w:color="auto"/>
            </w:tcBorders>
            <w:noWrap/>
            <w:hideMark/>
          </w:tcPr>
          <w:p w14:paraId="08B23B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8A7F07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1DC06A1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79B3711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4064CA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Mohs that exceeded the performance threshold received a merit-incentivised payment</w:t>
            </w:r>
          </w:p>
        </w:tc>
        <w:tc>
          <w:tcPr>
            <w:tcW w:w="453" w:type="pct"/>
            <w:tcBorders>
              <w:top w:val="none" w:sz="0" w:space="0" w:color="auto"/>
              <w:left w:val="none" w:sz="0" w:space="0" w:color="auto"/>
              <w:bottom w:val="none" w:sz="0" w:space="0" w:color="auto"/>
            </w:tcBorders>
            <w:noWrap/>
            <w:hideMark/>
          </w:tcPr>
          <w:p w14:paraId="30B89A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77.4% exceeded performance threshold</w:t>
            </w:r>
          </w:p>
        </w:tc>
      </w:tr>
      <w:tr w:rsidR="00931F9E" w:rsidRPr="00681333" w14:paraId="57874E11" w14:textId="77777777" w:rsidTr="00931F9E">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56C9796" w14:textId="77777777" w:rsidR="00681333" w:rsidRPr="00681333" w:rsidRDefault="00681333" w:rsidP="00931F9E">
            <w:pPr>
              <w:pStyle w:val="NoSpacing"/>
              <w:rPr>
                <w:lang w:eastAsia="en-AU"/>
              </w:rPr>
            </w:pPr>
            <w:r w:rsidRPr="00681333">
              <w:rPr>
                <w:lang w:eastAsia="en-AU"/>
              </w:rPr>
              <w:t>Grabowski et al.</w:t>
            </w:r>
          </w:p>
        </w:tc>
        <w:tc>
          <w:tcPr>
            <w:tcW w:w="680" w:type="pct"/>
            <w:tcBorders>
              <w:top w:val="none" w:sz="0" w:space="0" w:color="auto"/>
              <w:left w:val="none" w:sz="0" w:space="0" w:color="auto"/>
              <w:bottom w:val="none" w:sz="0" w:space="0" w:color="auto"/>
              <w:right w:val="none" w:sz="0" w:space="0" w:color="auto"/>
            </w:tcBorders>
            <w:hideMark/>
          </w:tcPr>
          <w:p w14:paraId="720029C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Impact of Nursing Home Pay-for-</w:t>
            </w:r>
            <w:r w:rsidRPr="00681333">
              <w:rPr>
                <w:lang w:eastAsia="en-AU"/>
              </w:rPr>
              <w:br/>
              <w:t>Performance on Quality and Medicare</w:t>
            </w:r>
            <w:r w:rsidRPr="00681333">
              <w:rPr>
                <w:lang w:eastAsia="en-AU"/>
              </w:rPr>
              <w:br/>
              <w:t>Spending: Results from the Nursing</w:t>
            </w:r>
            <w:r w:rsidRPr="00681333">
              <w:rPr>
                <w:lang w:eastAsia="en-AU"/>
              </w:rPr>
              <w:br/>
              <w:t>Home Value-Based Purchasing</w:t>
            </w:r>
            <w:r w:rsidRPr="00681333">
              <w:rPr>
                <w:lang w:eastAsia="en-AU"/>
              </w:rPr>
              <w:br/>
              <w:t>Demonstration</w:t>
            </w:r>
          </w:p>
        </w:tc>
        <w:tc>
          <w:tcPr>
            <w:tcW w:w="724" w:type="pct"/>
            <w:tcBorders>
              <w:top w:val="none" w:sz="0" w:space="0" w:color="auto"/>
              <w:left w:val="none" w:sz="0" w:space="0" w:color="auto"/>
              <w:bottom w:val="none" w:sz="0" w:space="0" w:color="auto"/>
              <w:right w:val="none" w:sz="0" w:space="0" w:color="auto"/>
            </w:tcBorders>
            <w:noWrap/>
            <w:hideMark/>
          </w:tcPr>
          <w:p w14:paraId="0B4FEB2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3FBDBB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028614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change in costs</w:t>
            </w:r>
          </w:p>
        </w:tc>
        <w:tc>
          <w:tcPr>
            <w:tcW w:w="769" w:type="pct"/>
            <w:tcBorders>
              <w:top w:val="none" w:sz="0" w:space="0" w:color="auto"/>
              <w:left w:val="none" w:sz="0" w:space="0" w:color="auto"/>
              <w:bottom w:val="none" w:sz="0" w:space="0" w:color="auto"/>
              <w:right w:val="none" w:sz="0" w:space="0" w:color="auto"/>
            </w:tcBorders>
            <w:noWrap/>
            <w:hideMark/>
          </w:tcPr>
          <w:p w14:paraId="6827E4C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improvement in quality of care</w:t>
            </w:r>
          </w:p>
        </w:tc>
        <w:tc>
          <w:tcPr>
            <w:tcW w:w="412" w:type="pct"/>
            <w:tcBorders>
              <w:top w:val="none" w:sz="0" w:space="0" w:color="auto"/>
              <w:left w:val="none" w:sz="0" w:space="0" w:color="auto"/>
              <w:bottom w:val="none" w:sz="0" w:space="0" w:color="auto"/>
              <w:right w:val="none" w:sz="0" w:space="0" w:color="auto"/>
            </w:tcBorders>
            <w:noWrap/>
            <w:hideMark/>
          </w:tcPr>
          <w:p w14:paraId="5D80DB9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3762C1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4F7D6A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7CCAD3D7" w14:textId="77777777" w:rsidR="00681333" w:rsidRPr="00681333" w:rsidRDefault="00681333" w:rsidP="00931F9E">
            <w:pPr>
              <w:pStyle w:val="NoSpacing"/>
              <w:rPr>
                <w:lang w:eastAsia="en-AU"/>
              </w:rPr>
            </w:pPr>
            <w:r w:rsidRPr="00681333">
              <w:rPr>
                <w:lang w:eastAsia="en-AU"/>
              </w:rPr>
              <w:lastRenderedPageBreak/>
              <w:t>Goretti et al. 2020</w:t>
            </w:r>
          </w:p>
        </w:tc>
        <w:tc>
          <w:tcPr>
            <w:tcW w:w="680" w:type="pct"/>
            <w:tcBorders>
              <w:top w:val="none" w:sz="0" w:space="0" w:color="auto"/>
              <w:left w:val="none" w:sz="0" w:space="0" w:color="auto"/>
              <w:bottom w:val="none" w:sz="0" w:space="0" w:color="auto"/>
              <w:right w:val="none" w:sz="0" w:space="0" w:color="auto"/>
            </w:tcBorders>
            <w:noWrap/>
            <w:hideMark/>
          </w:tcPr>
          <w:p w14:paraId="0C2DCE0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Healthcare and Enhanced Recovery After Surgery Implementation in a High-Volume Bariatric </w:t>
            </w:r>
            <w:proofErr w:type="spellStart"/>
            <w:r w:rsidRPr="00681333">
              <w:rPr>
                <w:lang w:eastAsia="en-AU"/>
              </w:rPr>
              <w:t>Center</w:t>
            </w:r>
            <w:proofErr w:type="spellEnd"/>
            <w:r w:rsidRPr="00681333">
              <w:rPr>
                <w:lang w:eastAsia="en-AU"/>
              </w:rPr>
              <w:t xml:space="preserve"> in Italy</w:t>
            </w:r>
          </w:p>
        </w:tc>
        <w:tc>
          <w:tcPr>
            <w:tcW w:w="724" w:type="pct"/>
            <w:tcBorders>
              <w:top w:val="none" w:sz="0" w:space="0" w:color="auto"/>
              <w:left w:val="none" w:sz="0" w:space="0" w:color="auto"/>
              <w:bottom w:val="none" w:sz="0" w:space="0" w:color="auto"/>
              <w:right w:val="none" w:sz="0" w:space="0" w:color="auto"/>
            </w:tcBorders>
            <w:noWrap/>
            <w:hideMark/>
          </w:tcPr>
          <w:p w14:paraId="5444A9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691DA82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Percentage Excess Weight Loss was</w:t>
            </w:r>
            <w:r w:rsidRPr="00681333">
              <w:rPr>
                <w:lang w:eastAsia="en-AU"/>
              </w:rPr>
              <w:br/>
              <w:t>82.03%, steadily higher than the European average (51.89%) 3 years after surgery.</w:t>
            </w:r>
            <w:r w:rsidRPr="00681333">
              <w:rPr>
                <w:lang w:eastAsia="en-AU"/>
              </w:rPr>
              <w:br/>
            </w:r>
            <w:r w:rsidRPr="00681333">
              <w:rPr>
                <w:lang w:eastAsia="en-AU"/>
              </w:rPr>
              <w:br/>
              <w:t xml:space="preserve">Patients recovered from comorbidities, thus, discontinuing or reducing pharmacological treatment. </w:t>
            </w:r>
            <w:r w:rsidRPr="00681333">
              <w:rPr>
                <w:lang w:eastAsia="en-AU"/>
              </w:rPr>
              <w:br/>
            </w:r>
            <w:r w:rsidRPr="00681333">
              <w:rPr>
                <w:lang w:eastAsia="en-AU"/>
              </w:rPr>
              <w:br/>
              <w:t>Seventy-seven percent of the patients reported to</w:t>
            </w:r>
            <w:r w:rsidRPr="00681333">
              <w:rPr>
                <w:lang w:eastAsia="en-AU"/>
              </w:rPr>
              <w:br/>
              <w:t>work better and more than before the procedure.</w:t>
            </w:r>
            <w:r w:rsidRPr="00681333">
              <w:rPr>
                <w:lang w:eastAsia="en-AU"/>
              </w:rPr>
              <w:br/>
            </w:r>
            <w:r w:rsidRPr="00681333">
              <w:rPr>
                <w:lang w:eastAsia="en-AU"/>
              </w:rPr>
              <w:br/>
              <w:t xml:space="preserve">patients spent 40% less time at </w:t>
            </w:r>
            <w:r w:rsidRPr="00681333">
              <w:rPr>
                <w:lang w:eastAsia="en-AU"/>
              </w:rPr>
              <w:lastRenderedPageBreak/>
              <w:t>the hospital</w:t>
            </w:r>
            <w:r w:rsidRPr="00681333">
              <w:rPr>
                <w:lang w:eastAsia="en-AU"/>
              </w:rPr>
              <w:br/>
              <w:t>completing all the exams in a single morning</w:t>
            </w:r>
          </w:p>
        </w:tc>
        <w:tc>
          <w:tcPr>
            <w:tcW w:w="1246" w:type="pct"/>
            <w:tcBorders>
              <w:top w:val="none" w:sz="0" w:space="0" w:color="auto"/>
              <w:left w:val="none" w:sz="0" w:space="0" w:color="auto"/>
              <w:bottom w:val="none" w:sz="0" w:space="0" w:color="auto"/>
              <w:right w:val="none" w:sz="0" w:space="0" w:color="auto"/>
            </w:tcBorders>
            <w:hideMark/>
          </w:tcPr>
          <w:p w14:paraId="31C8F1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lastRenderedPageBreak/>
              <w:t>Decrease in usage of:</w:t>
            </w:r>
            <w:r w:rsidRPr="00681333">
              <w:rPr>
                <w:lang w:eastAsia="en-AU"/>
              </w:rPr>
              <w:br/>
              <w:t>Chest X-ray</w:t>
            </w:r>
            <w:r w:rsidRPr="00681333">
              <w:rPr>
                <w:lang w:eastAsia="en-AU"/>
              </w:rPr>
              <w:br/>
              <w:t>Postoperative intensive care unit usage</w:t>
            </w:r>
          </w:p>
        </w:tc>
        <w:tc>
          <w:tcPr>
            <w:tcW w:w="769" w:type="pct"/>
            <w:tcBorders>
              <w:top w:val="none" w:sz="0" w:space="0" w:color="auto"/>
              <w:left w:val="none" w:sz="0" w:space="0" w:color="auto"/>
              <w:bottom w:val="none" w:sz="0" w:space="0" w:color="auto"/>
              <w:right w:val="none" w:sz="0" w:space="0" w:color="auto"/>
            </w:tcBorders>
            <w:hideMark/>
          </w:tcPr>
          <w:p w14:paraId="04DE10F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Both readmission and reoperation rates were</w:t>
            </w:r>
            <w:r w:rsidRPr="00681333">
              <w:rPr>
                <w:lang w:eastAsia="en-AU"/>
              </w:rPr>
              <w:br/>
              <w:t>0.4% within 30 days of surgery.</w:t>
            </w:r>
            <w:r w:rsidRPr="00681333">
              <w:rPr>
                <w:lang w:eastAsia="en-AU"/>
              </w:rPr>
              <w:br/>
            </w:r>
            <w:r w:rsidRPr="00681333">
              <w:rPr>
                <w:lang w:eastAsia="en-AU"/>
              </w:rPr>
              <w:br/>
              <w:t>Patients spent 40% less time at the hospital</w:t>
            </w:r>
            <w:r w:rsidRPr="00681333">
              <w:rPr>
                <w:lang w:eastAsia="en-AU"/>
              </w:rPr>
              <w:br/>
              <w:t>completing all the exams in a single morning</w:t>
            </w:r>
            <w:r w:rsidRPr="00681333">
              <w:rPr>
                <w:lang w:eastAsia="en-AU"/>
              </w:rPr>
              <w:br/>
            </w:r>
            <w:r w:rsidRPr="00681333">
              <w:rPr>
                <w:lang w:eastAsia="en-AU"/>
              </w:rPr>
              <w:br/>
              <w:t xml:space="preserve">Because of the new </w:t>
            </w:r>
            <w:proofErr w:type="spellStart"/>
            <w:r w:rsidRPr="00681333">
              <w:rPr>
                <w:lang w:eastAsia="en-AU"/>
              </w:rPr>
              <w:t>anesthetic</w:t>
            </w:r>
            <w:proofErr w:type="spellEnd"/>
            <w:r w:rsidRPr="00681333">
              <w:rPr>
                <w:lang w:eastAsia="en-AU"/>
              </w:rPr>
              <w:t xml:space="preserve"> protocol and the</w:t>
            </w:r>
            <w:r w:rsidRPr="00681333">
              <w:rPr>
                <w:lang w:eastAsia="en-AU"/>
              </w:rPr>
              <w:br/>
              <w:t>early post-surgical mobilization (30 min after surgery),</w:t>
            </w:r>
            <w:r w:rsidRPr="00681333">
              <w:rPr>
                <w:lang w:eastAsia="en-AU"/>
              </w:rPr>
              <w:br/>
              <w:t>patients had better pain and vomiting control, leading in</w:t>
            </w:r>
            <w:r w:rsidRPr="00681333">
              <w:rPr>
                <w:lang w:eastAsia="en-AU"/>
              </w:rPr>
              <w:br/>
              <w:t>turn to 40% lower drug prescriptions</w:t>
            </w:r>
          </w:p>
        </w:tc>
        <w:tc>
          <w:tcPr>
            <w:tcW w:w="412" w:type="pct"/>
            <w:tcBorders>
              <w:top w:val="none" w:sz="0" w:space="0" w:color="auto"/>
              <w:left w:val="none" w:sz="0" w:space="0" w:color="auto"/>
              <w:bottom w:val="none" w:sz="0" w:space="0" w:color="auto"/>
              <w:right w:val="none" w:sz="0" w:space="0" w:color="auto"/>
            </w:tcBorders>
            <w:noWrap/>
            <w:hideMark/>
          </w:tcPr>
          <w:p w14:paraId="563D55C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0A0FA3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9615AEF" w14:textId="77777777" w:rsidTr="00931F9E">
        <w:trPr>
          <w:cnfStyle w:val="100000000000" w:firstRow="1" w:lastRow="0" w:firstColumn="0" w:lastColumn="0" w:oddVBand="0" w:evenVBand="0" w:oddHBand="0" w:evenHBand="0" w:firstRowFirstColumn="0" w:firstRowLastColumn="0" w:lastRowFirstColumn="0" w:lastRowLastColumn="0"/>
          <w:trHeight w:val="288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2F281D0" w14:textId="77777777" w:rsidR="00681333" w:rsidRPr="00681333" w:rsidRDefault="00681333" w:rsidP="00931F9E">
            <w:pPr>
              <w:pStyle w:val="NoSpacing"/>
              <w:rPr>
                <w:lang w:eastAsia="en-AU"/>
              </w:rPr>
            </w:pPr>
            <w:r w:rsidRPr="00681333">
              <w:rPr>
                <w:lang w:eastAsia="en-AU"/>
              </w:rPr>
              <w:lastRenderedPageBreak/>
              <w:t>Glasgow et al. 2019</w:t>
            </w:r>
          </w:p>
        </w:tc>
        <w:tc>
          <w:tcPr>
            <w:tcW w:w="680" w:type="pct"/>
            <w:tcBorders>
              <w:top w:val="none" w:sz="0" w:space="0" w:color="auto"/>
              <w:left w:val="none" w:sz="0" w:space="0" w:color="auto"/>
              <w:bottom w:val="none" w:sz="0" w:space="0" w:color="auto"/>
              <w:right w:val="none" w:sz="0" w:space="0" w:color="auto"/>
            </w:tcBorders>
            <w:hideMark/>
          </w:tcPr>
          <w:p w14:paraId="2C6AC4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Hospital palliative care consult improves value-</w:t>
            </w:r>
            <w:r w:rsidRPr="00681333">
              <w:rPr>
                <w:lang w:eastAsia="en-AU"/>
              </w:rPr>
              <w:br/>
              <w:t xml:space="preserve">based purchasing outcomes in a propensity </w:t>
            </w:r>
            <w:r w:rsidRPr="00681333">
              <w:rPr>
                <w:lang w:eastAsia="en-AU"/>
              </w:rPr>
              <w:br/>
            </w:r>
            <w:proofErr w:type="spellStart"/>
            <w:r w:rsidRPr="00681333">
              <w:rPr>
                <w:lang w:eastAsia="en-AU"/>
              </w:rPr>
              <w:t>scoreâ</w:t>
            </w:r>
            <w:proofErr w:type="spellEnd"/>
            <w:proofErr w:type="gramStart"/>
            <w:r w:rsidRPr="00681333">
              <w:rPr>
                <w:lang w:eastAsia="en-AU"/>
              </w:rPr>
              <w:t>€“</w:t>
            </w:r>
            <w:proofErr w:type="gramEnd"/>
            <w:r w:rsidRPr="00681333">
              <w:rPr>
                <w:lang w:eastAsia="en-AU"/>
              </w:rPr>
              <w:t>matched cohort</w:t>
            </w:r>
          </w:p>
        </w:tc>
        <w:tc>
          <w:tcPr>
            <w:tcW w:w="724" w:type="pct"/>
            <w:tcBorders>
              <w:top w:val="none" w:sz="0" w:space="0" w:color="auto"/>
              <w:left w:val="none" w:sz="0" w:space="0" w:color="auto"/>
              <w:bottom w:val="none" w:sz="0" w:space="0" w:color="auto"/>
              <w:right w:val="none" w:sz="0" w:space="0" w:color="auto"/>
            </w:tcBorders>
            <w:noWrap/>
            <w:hideMark/>
          </w:tcPr>
          <w:p w14:paraId="16FE8ED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EB9FD7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03E46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$2350 per day in savings when patients are seen by palliative care.</w:t>
            </w:r>
          </w:p>
        </w:tc>
        <w:tc>
          <w:tcPr>
            <w:tcW w:w="769" w:type="pct"/>
            <w:tcBorders>
              <w:top w:val="none" w:sz="0" w:space="0" w:color="auto"/>
              <w:left w:val="none" w:sz="0" w:space="0" w:color="auto"/>
              <w:bottom w:val="none" w:sz="0" w:space="0" w:color="auto"/>
              <w:right w:val="none" w:sz="0" w:space="0" w:color="auto"/>
            </w:tcBorders>
            <w:noWrap/>
            <w:hideMark/>
          </w:tcPr>
          <w:p w14:paraId="702F0E9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Reduced hospital admissions</w:t>
            </w:r>
          </w:p>
        </w:tc>
        <w:tc>
          <w:tcPr>
            <w:tcW w:w="412" w:type="pct"/>
            <w:tcBorders>
              <w:top w:val="none" w:sz="0" w:space="0" w:color="auto"/>
              <w:left w:val="none" w:sz="0" w:space="0" w:color="auto"/>
              <w:bottom w:val="none" w:sz="0" w:space="0" w:color="auto"/>
              <w:right w:val="none" w:sz="0" w:space="0" w:color="auto"/>
            </w:tcBorders>
            <w:noWrap/>
            <w:hideMark/>
          </w:tcPr>
          <w:p w14:paraId="5850D60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02FEB4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D25A4D7"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6EA4462" w14:textId="77777777" w:rsidR="00681333" w:rsidRPr="00681333" w:rsidRDefault="00681333" w:rsidP="00931F9E">
            <w:pPr>
              <w:pStyle w:val="NoSpacing"/>
              <w:rPr>
                <w:lang w:eastAsia="en-AU"/>
              </w:rPr>
            </w:pPr>
            <w:proofErr w:type="spellStart"/>
            <w:r w:rsidRPr="00681333">
              <w:rPr>
                <w:lang w:eastAsia="en-AU"/>
              </w:rPr>
              <w:lastRenderedPageBreak/>
              <w:t>Ghisleni</w:t>
            </w:r>
            <w:proofErr w:type="spellEnd"/>
            <w:r w:rsidRPr="00681333">
              <w:rPr>
                <w:lang w:eastAsia="en-AU"/>
              </w:rPr>
              <w:t xml:space="preserve"> et al. 2023</w:t>
            </w:r>
          </w:p>
        </w:tc>
        <w:tc>
          <w:tcPr>
            <w:tcW w:w="680" w:type="pct"/>
            <w:tcBorders>
              <w:top w:val="none" w:sz="0" w:space="0" w:color="auto"/>
              <w:left w:val="none" w:sz="0" w:space="0" w:color="auto"/>
              <w:bottom w:val="none" w:sz="0" w:space="0" w:color="auto"/>
              <w:right w:val="none" w:sz="0" w:space="0" w:color="auto"/>
            </w:tcBorders>
            <w:noWrap/>
            <w:hideMark/>
          </w:tcPr>
          <w:p w14:paraId="444E615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health care in heart failure: Quality of life and cost analysis</w:t>
            </w:r>
          </w:p>
        </w:tc>
        <w:tc>
          <w:tcPr>
            <w:tcW w:w="724" w:type="pct"/>
            <w:tcBorders>
              <w:top w:val="none" w:sz="0" w:space="0" w:color="auto"/>
              <w:left w:val="none" w:sz="0" w:space="0" w:color="auto"/>
              <w:bottom w:val="none" w:sz="0" w:space="0" w:color="auto"/>
              <w:right w:val="none" w:sz="0" w:space="0" w:color="auto"/>
            </w:tcBorders>
            <w:noWrap/>
            <w:hideMark/>
          </w:tcPr>
          <w:p w14:paraId="0DF8CB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CAE593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More than 30% of the sample was characterized by moderate-severe anxiety/depression symptoms</w:t>
            </w:r>
          </w:p>
        </w:tc>
        <w:tc>
          <w:tcPr>
            <w:tcW w:w="1246" w:type="pct"/>
            <w:tcBorders>
              <w:top w:val="none" w:sz="0" w:space="0" w:color="auto"/>
              <w:left w:val="none" w:sz="0" w:space="0" w:color="auto"/>
              <w:bottom w:val="none" w:sz="0" w:space="0" w:color="auto"/>
              <w:right w:val="none" w:sz="0" w:space="0" w:color="auto"/>
            </w:tcBorders>
            <w:hideMark/>
          </w:tcPr>
          <w:p w14:paraId="67A1C7E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Based on the New York Heart Association classifications:</w:t>
            </w:r>
            <w:r w:rsidRPr="00681333">
              <w:rPr>
                <w:lang w:eastAsia="en-AU"/>
              </w:rPr>
              <w:br/>
            </w:r>
            <w:r w:rsidRPr="00681333">
              <w:rPr>
                <w:lang w:eastAsia="en-AU"/>
              </w:rPr>
              <w:br/>
              <w:t>The medication total cost was similar between NYHA I and NYHA III/</w:t>
            </w:r>
            <w:proofErr w:type="gramStart"/>
            <w:r w:rsidRPr="00681333">
              <w:rPr>
                <w:lang w:eastAsia="en-AU"/>
              </w:rPr>
              <w:t>IV(</w:t>
            </w:r>
            <w:proofErr w:type="gramEnd"/>
            <w:r w:rsidRPr="00681333">
              <w:rPr>
                <w:lang w:eastAsia="en-AU"/>
              </w:rPr>
              <w:t xml:space="preserve">US$ 123.94 vs. US$ 135.08), but it corresponded to 57% of the total treatment cost in NYHA I patients, while in NYHA III/IV, it corresponded to 20%. </w:t>
            </w:r>
            <w:r w:rsidRPr="00681333">
              <w:rPr>
                <w:lang w:eastAsia="en-AU"/>
              </w:rPr>
              <w:br/>
            </w:r>
            <w:r w:rsidRPr="00681333">
              <w:rPr>
                <w:lang w:eastAsia="en-AU"/>
              </w:rPr>
              <w:br/>
              <w:t>A different pattern is evident in lab/exam costs, which represented almost 30% of the costs in NYHA I, and 74% in NYHA III/IV (US$ 63.26 vs. US$ 491.05).</w:t>
            </w:r>
          </w:p>
        </w:tc>
        <w:tc>
          <w:tcPr>
            <w:tcW w:w="769" w:type="pct"/>
            <w:tcBorders>
              <w:top w:val="none" w:sz="0" w:space="0" w:color="auto"/>
              <w:left w:val="none" w:sz="0" w:space="0" w:color="auto"/>
              <w:bottom w:val="none" w:sz="0" w:space="0" w:color="auto"/>
              <w:right w:val="none" w:sz="0" w:space="0" w:color="auto"/>
            </w:tcBorders>
            <w:noWrap/>
            <w:hideMark/>
          </w:tcPr>
          <w:p w14:paraId="447FE8B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A0F02C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CEB624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193A2A3"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831B9A8" w14:textId="77777777" w:rsidR="00681333" w:rsidRPr="00681333" w:rsidRDefault="00681333" w:rsidP="00931F9E">
            <w:pPr>
              <w:pStyle w:val="NoSpacing"/>
              <w:rPr>
                <w:lang w:eastAsia="en-AU"/>
              </w:rPr>
            </w:pPr>
            <w:r w:rsidRPr="00681333">
              <w:rPr>
                <w:lang w:eastAsia="en-AU"/>
              </w:rPr>
              <w:lastRenderedPageBreak/>
              <w:t>Ganske et al 2021</w:t>
            </w:r>
          </w:p>
        </w:tc>
        <w:tc>
          <w:tcPr>
            <w:tcW w:w="680" w:type="pct"/>
            <w:tcBorders>
              <w:top w:val="none" w:sz="0" w:space="0" w:color="auto"/>
              <w:left w:val="none" w:sz="0" w:space="0" w:color="auto"/>
              <w:bottom w:val="none" w:sz="0" w:space="0" w:color="auto"/>
              <w:right w:val="none" w:sz="0" w:space="0" w:color="auto"/>
            </w:tcBorders>
            <w:hideMark/>
          </w:tcPr>
          <w:p w14:paraId="76AC049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Time-Driven, Activity-Based Costing of </w:t>
            </w:r>
            <w:r w:rsidRPr="00681333">
              <w:rPr>
                <w:lang w:eastAsia="en-AU"/>
              </w:rPr>
              <w:br/>
              <w:t xml:space="preserve">Presurgical Infant </w:t>
            </w:r>
            <w:proofErr w:type="spellStart"/>
            <w:r w:rsidRPr="00681333">
              <w:rPr>
                <w:lang w:eastAsia="en-AU"/>
              </w:rPr>
              <w:t>Orthopedics</w:t>
            </w:r>
            <w:proofErr w:type="spellEnd"/>
            <w:r w:rsidRPr="00681333">
              <w:rPr>
                <w:lang w:eastAsia="en-AU"/>
              </w:rPr>
              <w:t xml:space="preserve">: A Critical </w:t>
            </w:r>
            <w:r w:rsidRPr="00681333">
              <w:rPr>
                <w:lang w:eastAsia="en-AU"/>
              </w:rPr>
              <w:br/>
              <w:t xml:space="preserve">Component of Establishing Value of Latham </w:t>
            </w:r>
            <w:r w:rsidRPr="00681333">
              <w:rPr>
                <w:lang w:eastAsia="en-AU"/>
              </w:rPr>
              <w:br/>
              <w:t xml:space="preserve">Appliance and </w:t>
            </w:r>
            <w:proofErr w:type="spellStart"/>
            <w:r w:rsidRPr="00681333">
              <w:rPr>
                <w:lang w:eastAsia="en-AU"/>
              </w:rPr>
              <w:t>Nasoalveolar</w:t>
            </w:r>
            <w:proofErr w:type="spellEnd"/>
            <w:r w:rsidRPr="00681333">
              <w:rPr>
                <w:lang w:eastAsia="en-AU"/>
              </w:rPr>
              <w:t xml:space="preserve"> </w:t>
            </w:r>
            <w:proofErr w:type="spellStart"/>
            <w:r w:rsidRPr="00681333">
              <w:rPr>
                <w:lang w:eastAsia="en-AU"/>
              </w:rPr>
              <w:t>Molding</w:t>
            </w:r>
            <w:proofErr w:type="spellEnd"/>
          </w:p>
        </w:tc>
        <w:tc>
          <w:tcPr>
            <w:tcW w:w="724" w:type="pct"/>
            <w:tcBorders>
              <w:top w:val="none" w:sz="0" w:space="0" w:color="auto"/>
              <w:left w:val="none" w:sz="0" w:space="0" w:color="auto"/>
              <w:bottom w:val="none" w:sz="0" w:space="0" w:color="auto"/>
              <w:right w:val="none" w:sz="0" w:space="0" w:color="auto"/>
            </w:tcBorders>
            <w:noWrap/>
            <w:hideMark/>
          </w:tcPr>
          <w:p w14:paraId="40384B2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roofErr w:type="spellStart"/>
            <w:r w:rsidRPr="00681333">
              <w:rPr>
                <w:lang w:eastAsia="en-AU"/>
              </w:rPr>
              <w:t>Nasoalveolar</w:t>
            </w:r>
            <w:proofErr w:type="spellEnd"/>
            <w:r w:rsidRPr="00681333">
              <w:rPr>
                <w:lang w:eastAsia="en-AU"/>
              </w:rPr>
              <w:t xml:space="preserve"> </w:t>
            </w:r>
            <w:proofErr w:type="spellStart"/>
            <w:r w:rsidRPr="00681333">
              <w:rPr>
                <w:lang w:eastAsia="en-AU"/>
              </w:rPr>
              <w:t>molding</w:t>
            </w:r>
            <w:proofErr w:type="spellEnd"/>
            <w:r w:rsidRPr="00681333">
              <w:rPr>
                <w:lang w:eastAsia="en-AU"/>
              </w:rPr>
              <w:t xml:space="preserve"> requires more frequent clinic visits</w:t>
            </w:r>
          </w:p>
        </w:tc>
        <w:tc>
          <w:tcPr>
            <w:tcW w:w="520" w:type="pct"/>
            <w:tcBorders>
              <w:top w:val="none" w:sz="0" w:space="0" w:color="auto"/>
              <w:left w:val="none" w:sz="0" w:space="0" w:color="auto"/>
              <w:bottom w:val="none" w:sz="0" w:space="0" w:color="auto"/>
              <w:right w:val="none" w:sz="0" w:space="0" w:color="auto"/>
            </w:tcBorders>
            <w:noWrap/>
            <w:hideMark/>
          </w:tcPr>
          <w:p w14:paraId="4AA6EE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11E695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Both treatments can be completed for low cost</w:t>
            </w:r>
          </w:p>
        </w:tc>
        <w:tc>
          <w:tcPr>
            <w:tcW w:w="769" w:type="pct"/>
            <w:tcBorders>
              <w:top w:val="none" w:sz="0" w:space="0" w:color="auto"/>
              <w:left w:val="none" w:sz="0" w:space="0" w:color="auto"/>
              <w:bottom w:val="none" w:sz="0" w:space="0" w:color="auto"/>
              <w:right w:val="none" w:sz="0" w:space="0" w:color="auto"/>
            </w:tcBorders>
            <w:noWrap/>
            <w:hideMark/>
          </w:tcPr>
          <w:p w14:paraId="06BB0A7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08C458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0532A8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33511AA"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17D30B07" w14:textId="77777777" w:rsidR="00681333" w:rsidRPr="00681333" w:rsidRDefault="00681333" w:rsidP="00931F9E">
            <w:pPr>
              <w:pStyle w:val="NoSpacing"/>
              <w:rPr>
                <w:lang w:eastAsia="en-AU"/>
              </w:rPr>
            </w:pPr>
            <w:r w:rsidRPr="00681333">
              <w:rPr>
                <w:lang w:eastAsia="en-AU"/>
              </w:rPr>
              <w:lastRenderedPageBreak/>
              <w:t>Galvez et al. 2020</w:t>
            </w:r>
          </w:p>
        </w:tc>
        <w:tc>
          <w:tcPr>
            <w:tcW w:w="680" w:type="pct"/>
            <w:tcBorders>
              <w:top w:val="none" w:sz="0" w:space="0" w:color="auto"/>
              <w:left w:val="none" w:sz="0" w:space="0" w:color="auto"/>
              <w:bottom w:val="none" w:sz="0" w:space="0" w:color="auto"/>
              <w:right w:val="none" w:sz="0" w:space="0" w:color="auto"/>
            </w:tcBorders>
            <w:noWrap/>
            <w:hideMark/>
          </w:tcPr>
          <w:p w14:paraId="165ACDC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Healthcare in Ostomies</w:t>
            </w:r>
          </w:p>
        </w:tc>
        <w:tc>
          <w:tcPr>
            <w:tcW w:w="724" w:type="pct"/>
            <w:tcBorders>
              <w:top w:val="none" w:sz="0" w:space="0" w:color="auto"/>
              <w:left w:val="none" w:sz="0" w:space="0" w:color="auto"/>
              <w:bottom w:val="none" w:sz="0" w:space="0" w:color="auto"/>
              <w:right w:val="none" w:sz="0" w:space="0" w:color="auto"/>
            </w:tcBorders>
            <w:noWrap/>
            <w:hideMark/>
          </w:tcPr>
          <w:p w14:paraId="3495468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5DBEF16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 found significant and (statistically) relevant differences from a clinical perspective both</w:t>
            </w:r>
            <w:r w:rsidRPr="00681333">
              <w:rPr>
                <w:lang w:eastAsia="en-AU"/>
              </w:rPr>
              <w:br/>
              <w:t>in gained utility (QALYs) and in quality of life measured with the specific questionnaire for ostomy</w:t>
            </w:r>
            <w:r w:rsidRPr="00681333">
              <w:rPr>
                <w:lang w:eastAsia="en-AU"/>
              </w:rPr>
              <w:br/>
              <w:t>patients.</w:t>
            </w:r>
          </w:p>
        </w:tc>
        <w:tc>
          <w:tcPr>
            <w:tcW w:w="1246" w:type="pct"/>
            <w:tcBorders>
              <w:top w:val="none" w:sz="0" w:space="0" w:color="auto"/>
              <w:left w:val="none" w:sz="0" w:space="0" w:color="auto"/>
              <w:bottom w:val="none" w:sz="0" w:space="0" w:color="auto"/>
              <w:right w:val="none" w:sz="0" w:space="0" w:color="auto"/>
            </w:tcBorders>
            <w:hideMark/>
          </w:tcPr>
          <w:p w14:paraId="014014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Patients showed a significant increase</w:t>
            </w:r>
            <w:r w:rsidRPr="00681333">
              <w:rPr>
                <w:lang w:eastAsia="en-AU"/>
              </w:rPr>
              <w:br/>
              <w:t>in their demand for consultations with specialized nurses and a decrease in demand for other more</w:t>
            </w:r>
            <w:r w:rsidRPr="00681333">
              <w:rPr>
                <w:lang w:eastAsia="en-AU"/>
              </w:rPr>
              <w:br/>
              <w:t>congested and specialized services, such as emergency hospital treatment, primary care, or hospital</w:t>
            </w:r>
            <w:r w:rsidRPr="00681333">
              <w:rPr>
                <w:lang w:eastAsia="en-AU"/>
              </w:rPr>
              <w:br/>
              <w:t>specialists. This supposes an important saving to the health system, in terms of both cost and time.</w:t>
            </w:r>
            <w:r w:rsidRPr="00681333">
              <w:rPr>
                <w:lang w:eastAsia="en-AU"/>
              </w:rPr>
              <w:br/>
            </w:r>
            <w:r w:rsidRPr="00681333">
              <w:rPr>
                <w:lang w:eastAsia="en-AU"/>
              </w:rPr>
              <w:br/>
            </w:r>
            <w:r w:rsidRPr="00681333">
              <w:rPr>
                <w:lang w:eastAsia="en-AU"/>
              </w:rPr>
              <w:br/>
              <w:t>The implementation of the new management model for patients with ostomies in our region</w:t>
            </w:r>
            <w:r w:rsidRPr="00681333">
              <w:rPr>
                <w:lang w:eastAsia="en-AU"/>
              </w:rPr>
              <w:br/>
              <w:t>offers a very efficient alternative: â‚¬2297/QALY. This is especially true if we consider that, in Spain,</w:t>
            </w:r>
            <w:r w:rsidRPr="00681333">
              <w:rPr>
                <w:lang w:eastAsia="en-AU"/>
              </w:rPr>
              <w:br/>
              <w:t xml:space="preserve">a technology, a new treatment or procedure, </w:t>
            </w:r>
            <w:proofErr w:type="gramStart"/>
            <w:r w:rsidRPr="00681333">
              <w:rPr>
                <w:lang w:eastAsia="en-AU"/>
              </w:rPr>
              <w:t>is considered to be</w:t>
            </w:r>
            <w:proofErr w:type="gramEnd"/>
            <w:r w:rsidRPr="00681333">
              <w:rPr>
                <w:lang w:eastAsia="en-AU"/>
              </w:rPr>
              <w:t xml:space="preserve"> efficient when the cost of gaining</w:t>
            </w:r>
            <w:r w:rsidRPr="00681333">
              <w:rPr>
                <w:lang w:eastAsia="en-AU"/>
              </w:rPr>
              <w:br/>
              <w:t>1 QALY ranges between â‚¬22,000 and â‚¬24,000</w:t>
            </w:r>
          </w:p>
        </w:tc>
        <w:tc>
          <w:tcPr>
            <w:tcW w:w="769" w:type="pct"/>
            <w:tcBorders>
              <w:top w:val="none" w:sz="0" w:space="0" w:color="auto"/>
              <w:left w:val="none" w:sz="0" w:space="0" w:color="auto"/>
              <w:bottom w:val="none" w:sz="0" w:space="0" w:color="auto"/>
              <w:right w:val="none" w:sz="0" w:space="0" w:color="auto"/>
            </w:tcBorders>
            <w:hideMark/>
          </w:tcPr>
          <w:p w14:paraId="126D17A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 found significant and (statistically) relevant differences from a clinical perspective both</w:t>
            </w:r>
            <w:r w:rsidRPr="00681333">
              <w:rPr>
                <w:lang w:eastAsia="en-AU"/>
              </w:rPr>
              <w:br/>
              <w:t>in gained utility (QALYs) and in quality of life measured with the specific questionnaire for ostomy</w:t>
            </w:r>
            <w:r w:rsidRPr="00681333">
              <w:rPr>
                <w:lang w:eastAsia="en-AU"/>
              </w:rPr>
              <w:br/>
              <w:t>patients.</w:t>
            </w:r>
            <w:r w:rsidRPr="00681333">
              <w:rPr>
                <w:lang w:eastAsia="en-AU"/>
              </w:rPr>
              <w:br/>
            </w:r>
            <w:r w:rsidRPr="00681333">
              <w:rPr>
                <w:lang w:eastAsia="en-AU"/>
              </w:rPr>
              <w:br/>
              <w:t>The percentage of patients with complications arising from the stoma (28.8%) suggests good management of surgical techniques and good health education in self-care. This is due to nurses specializing in ostomy care dedicated to training in self-care</w:t>
            </w:r>
          </w:p>
        </w:tc>
        <w:tc>
          <w:tcPr>
            <w:tcW w:w="412" w:type="pct"/>
            <w:tcBorders>
              <w:top w:val="none" w:sz="0" w:space="0" w:color="auto"/>
              <w:left w:val="none" w:sz="0" w:space="0" w:color="auto"/>
              <w:bottom w:val="none" w:sz="0" w:space="0" w:color="auto"/>
              <w:right w:val="none" w:sz="0" w:space="0" w:color="auto"/>
            </w:tcBorders>
            <w:noWrap/>
            <w:hideMark/>
          </w:tcPr>
          <w:p w14:paraId="7E30884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6E8FC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9A0E8E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35F37E46" w14:textId="77777777" w:rsidR="00681333" w:rsidRPr="00681333" w:rsidRDefault="00681333" w:rsidP="00931F9E">
            <w:pPr>
              <w:pStyle w:val="NoSpacing"/>
              <w:rPr>
                <w:lang w:eastAsia="en-AU"/>
              </w:rPr>
            </w:pPr>
            <w:r w:rsidRPr="00681333">
              <w:rPr>
                <w:lang w:eastAsia="en-AU"/>
              </w:rPr>
              <w:lastRenderedPageBreak/>
              <w:t>Gabriel et al. 2019</w:t>
            </w:r>
          </w:p>
        </w:tc>
        <w:tc>
          <w:tcPr>
            <w:tcW w:w="680" w:type="pct"/>
            <w:tcBorders>
              <w:top w:val="none" w:sz="0" w:space="0" w:color="auto"/>
              <w:left w:val="none" w:sz="0" w:space="0" w:color="auto"/>
              <w:bottom w:val="none" w:sz="0" w:space="0" w:color="auto"/>
              <w:right w:val="none" w:sz="0" w:space="0" w:color="auto"/>
            </w:tcBorders>
            <w:hideMark/>
          </w:tcPr>
          <w:p w14:paraId="5940234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healthcare analysis of joint </w:t>
            </w:r>
            <w:r w:rsidRPr="00681333">
              <w:rPr>
                <w:lang w:eastAsia="en-AU"/>
              </w:rPr>
              <w:br/>
              <w:t xml:space="preserve">replacement surgery for patients with </w:t>
            </w:r>
            <w:r w:rsidRPr="00681333">
              <w:rPr>
                <w:lang w:eastAsia="en-AU"/>
              </w:rPr>
              <w:br/>
              <w:t>primary hip osteoarthritis</w:t>
            </w:r>
          </w:p>
        </w:tc>
        <w:tc>
          <w:tcPr>
            <w:tcW w:w="724" w:type="pct"/>
            <w:tcBorders>
              <w:top w:val="none" w:sz="0" w:space="0" w:color="auto"/>
              <w:left w:val="none" w:sz="0" w:space="0" w:color="auto"/>
              <w:bottom w:val="none" w:sz="0" w:space="0" w:color="auto"/>
              <w:right w:val="none" w:sz="0" w:space="0" w:color="auto"/>
            </w:tcBorders>
            <w:noWrap/>
            <w:hideMark/>
          </w:tcPr>
          <w:p w14:paraId="0C95A76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44390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F03C62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Both models delivered good clinical outcomes. However, </w:t>
            </w:r>
            <w:r w:rsidRPr="00681333">
              <w:rPr>
                <w:lang w:eastAsia="en-AU"/>
              </w:rPr>
              <w:br/>
              <w:t xml:space="preserve">model 2 delivered better value given that the associated </w:t>
            </w:r>
            <w:r w:rsidRPr="00681333">
              <w:rPr>
                <w:lang w:eastAsia="en-AU"/>
              </w:rPr>
              <w:br/>
              <w:t>costs were lower.</w:t>
            </w:r>
          </w:p>
        </w:tc>
        <w:tc>
          <w:tcPr>
            <w:tcW w:w="769" w:type="pct"/>
            <w:tcBorders>
              <w:top w:val="none" w:sz="0" w:space="0" w:color="auto"/>
              <w:left w:val="none" w:sz="0" w:space="0" w:color="auto"/>
              <w:bottom w:val="none" w:sz="0" w:space="0" w:color="auto"/>
              <w:right w:val="none" w:sz="0" w:space="0" w:color="auto"/>
            </w:tcBorders>
            <w:hideMark/>
          </w:tcPr>
          <w:p w14:paraId="1ED6448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There was no significant difference in PROMs as assessed by either the traditional or reformatted outcome assessment techniques.</w:t>
            </w:r>
            <w:r w:rsidRPr="00681333">
              <w:rPr>
                <w:lang w:eastAsia="en-AU"/>
              </w:rPr>
              <w:br/>
            </w:r>
            <w:r w:rsidRPr="00681333">
              <w:rPr>
                <w:lang w:eastAsia="en-AU"/>
              </w:rPr>
              <w:br/>
              <w:t>The utilisation of Integrate Practice Unit (IPU) model allowed for a single point of entry rather than multiple leading to less wait times, leading to surgery faster</w:t>
            </w:r>
          </w:p>
        </w:tc>
        <w:tc>
          <w:tcPr>
            <w:tcW w:w="412" w:type="pct"/>
            <w:tcBorders>
              <w:top w:val="none" w:sz="0" w:space="0" w:color="auto"/>
              <w:left w:val="none" w:sz="0" w:space="0" w:color="auto"/>
              <w:bottom w:val="none" w:sz="0" w:space="0" w:color="auto"/>
              <w:right w:val="none" w:sz="0" w:space="0" w:color="auto"/>
            </w:tcBorders>
            <w:noWrap/>
            <w:hideMark/>
          </w:tcPr>
          <w:p w14:paraId="1D10A26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233005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C83D3E8"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D1434A5" w14:textId="77777777" w:rsidR="00681333" w:rsidRPr="00681333" w:rsidRDefault="00681333" w:rsidP="00931F9E">
            <w:pPr>
              <w:pStyle w:val="NoSpacing"/>
              <w:rPr>
                <w:lang w:eastAsia="en-AU"/>
              </w:rPr>
            </w:pPr>
            <w:r w:rsidRPr="00681333">
              <w:rPr>
                <w:lang w:eastAsia="en-AU"/>
              </w:rPr>
              <w:lastRenderedPageBreak/>
              <w:t>Gabe-Walters et al.  2021</w:t>
            </w:r>
          </w:p>
        </w:tc>
        <w:tc>
          <w:tcPr>
            <w:tcW w:w="680" w:type="pct"/>
            <w:tcBorders>
              <w:top w:val="none" w:sz="0" w:space="0" w:color="auto"/>
              <w:left w:val="none" w:sz="0" w:space="0" w:color="auto"/>
              <w:bottom w:val="none" w:sz="0" w:space="0" w:color="auto"/>
              <w:right w:val="none" w:sz="0" w:space="0" w:color="auto"/>
            </w:tcBorders>
            <w:hideMark/>
          </w:tcPr>
          <w:p w14:paraId="1B347D6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Lymphoedema care in the mobile unit:</w:t>
            </w:r>
            <w:r w:rsidRPr="00681333">
              <w:rPr>
                <w:lang w:eastAsia="en-AU"/>
              </w:rPr>
              <w:br/>
              <w:t xml:space="preserve">a service evaluation of patient experience </w:t>
            </w:r>
            <w:r w:rsidRPr="00681333">
              <w:rPr>
                <w:lang w:eastAsia="en-AU"/>
              </w:rPr>
              <w:br/>
              <w:t>and attendance rates</w:t>
            </w:r>
          </w:p>
        </w:tc>
        <w:tc>
          <w:tcPr>
            <w:tcW w:w="724" w:type="pct"/>
            <w:tcBorders>
              <w:top w:val="none" w:sz="0" w:space="0" w:color="auto"/>
              <w:left w:val="none" w:sz="0" w:space="0" w:color="auto"/>
              <w:bottom w:val="none" w:sz="0" w:space="0" w:color="auto"/>
              <w:right w:val="none" w:sz="0" w:space="0" w:color="auto"/>
            </w:tcBorders>
            <w:noWrap/>
            <w:hideMark/>
          </w:tcPr>
          <w:p w14:paraId="47BB9BA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034E46B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access to care is noted.</w:t>
            </w:r>
            <w:r w:rsidRPr="00681333">
              <w:rPr>
                <w:lang w:eastAsia="en-AU"/>
              </w:rPr>
              <w:br/>
            </w:r>
            <w:r w:rsidRPr="00681333">
              <w:rPr>
                <w:lang w:eastAsia="en-AU"/>
              </w:rPr>
              <w:br/>
              <w:t xml:space="preserve">98% of respondents cited high levels of satisfaction </w:t>
            </w:r>
            <w:r w:rsidRPr="00681333">
              <w:rPr>
                <w:lang w:eastAsia="en-AU"/>
              </w:rPr>
              <w:br/>
              <w:t>with the service.</w:t>
            </w:r>
          </w:p>
        </w:tc>
        <w:tc>
          <w:tcPr>
            <w:tcW w:w="1246" w:type="pct"/>
            <w:tcBorders>
              <w:top w:val="none" w:sz="0" w:space="0" w:color="auto"/>
              <w:left w:val="none" w:sz="0" w:space="0" w:color="auto"/>
              <w:bottom w:val="none" w:sz="0" w:space="0" w:color="auto"/>
              <w:right w:val="none" w:sz="0" w:space="0" w:color="auto"/>
            </w:tcBorders>
            <w:noWrap/>
            <w:hideMark/>
          </w:tcPr>
          <w:p w14:paraId="6CFB51B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007AA9A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Patients provide positive feedback regarding the staff of the mobile cancer unit </w:t>
            </w:r>
            <w:r w:rsidRPr="00681333">
              <w:rPr>
                <w:lang w:eastAsia="en-AU"/>
              </w:rPr>
              <w:br/>
            </w:r>
            <w:r w:rsidRPr="00681333">
              <w:rPr>
                <w:lang w:eastAsia="en-AU"/>
              </w:rPr>
              <w:br/>
              <w:t>Overall preference for attending the mobile unit instead of a hospital-based service was expressed by 89% of respondents, while 9% felt that the two experiences were comparable.</w:t>
            </w:r>
          </w:p>
        </w:tc>
        <w:tc>
          <w:tcPr>
            <w:tcW w:w="412" w:type="pct"/>
            <w:tcBorders>
              <w:top w:val="none" w:sz="0" w:space="0" w:color="auto"/>
              <w:left w:val="none" w:sz="0" w:space="0" w:color="auto"/>
              <w:bottom w:val="none" w:sz="0" w:space="0" w:color="auto"/>
              <w:right w:val="none" w:sz="0" w:space="0" w:color="auto"/>
            </w:tcBorders>
            <w:noWrap/>
            <w:hideMark/>
          </w:tcPr>
          <w:p w14:paraId="7CCB6A3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2B6DE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4CEE8F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8655694" w14:textId="77777777" w:rsidR="00681333" w:rsidRPr="00681333" w:rsidRDefault="00681333" w:rsidP="00931F9E">
            <w:pPr>
              <w:pStyle w:val="NoSpacing"/>
              <w:rPr>
                <w:lang w:eastAsia="en-AU"/>
              </w:rPr>
            </w:pPr>
            <w:r w:rsidRPr="00681333">
              <w:rPr>
                <w:lang w:eastAsia="en-AU"/>
              </w:rPr>
              <w:lastRenderedPageBreak/>
              <w:t>Fortmann et al. 2020</w:t>
            </w:r>
          </w:p>
        </w:tc>
        <w:tc>
          <w:tcPr>
            <w:tcW w:w="680" w:type="pct"/>
            <w:tcBorders>
              <w:top w:val="none" w:sz="0" w:space="0" w:color="auto"/>
              <w:left w:val="none" w:sz="0" w:space="0" w:color="auto"/>
              <w:bottom w:val="none" w:sz="0" w:space="0" w:color="auto"/>
              <w:right w:val="none" w:sz="0" w:space="0" w:color="auto"/>
            </w:tcBorders>
            <w:hideMark/>
          </w:tcPr>
          <w:p w14:paraId="72B749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Care Team Integration in Primary Care Improves</w:t>
            </w:r>
            <w:r w:rsidRPr="00681333">
              <w:rPr>
                <w:lang w:eastAsia="en-AU"/>
              </w:rPr>
              <w:br/>
              <w:t>One-Year Clinical and Financial Outcomes in Diabetes:</w:t>
            </w:r>
            <w:r w:rsidRPr="00681333">
              <w:rPr>
                <w:lang w:eastAsia="en-AU"/>
              </w:rPr>
              <w:br/>
              <w:t>A Case for Value-Based Care</w:t>
            </w:r>
          </w:p>
        </w:tc>
        <w:tc>
          <w:tcPr>
            <w:tcW w:w="724" w:type="pct"/>
            <w:tcBorders>
              <w:top w:val="none" w:sz="0" w:space="0" w:color="auto"/>
              <w:left w:val="none" w:sz="0" w:space="0" w:color="auto"/>
              <w:bottom w:val="none" w:sz="0" w:space="0" w:color="auto"/>
              <w:right w:val="none" w:sz="0" w:space="0" w:color="auto"/>
            </w:tcBorders>
            <w:noWrap/>
            <w:hideMark/>
          </w:tcPr>
          <w:p w14:paraId="7C9715B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4B29CC9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CMC-TI participants achieved statistically significant</w:t>
            </w:r>
            <w:r w:rsidRPr="00681333">
              <w:rPr>
                <w:lang w:eastAsia="en-AU"/>
              </w:rPr>
              <w:br/>
              <w:t>improvements in healthful eating (4.20 to 4.96 days/week),</w:t>
            </w:r>
            <w:r w:rsidRPr="00681333">
              <w:rPr>
                <w:lang w:eastAsia="en-AU"/>
              </w:rPr>
              <w:br/>
            </w:r>
            <w:proofErr w:type="gramStart"/>
            <w:r w:rsidRPr="00681333">
              <w:rPr>
                <w:lang w:eastAsia="en-AU"/>
              </w:rPr>
              <w:t>exercise ,</w:t>
            </w:r>
            <w:proofErr w:type="gramEnd"/>
            <w:r w:rsidRPr="00681333">
              <w:rPr>
                <w:lang w:eastAsia="en-AU"/>
              </w:rPr>
              <w:t xml:space="preserve"> blood glucose monitoring, and foot-checking ; no</w:t>
            </w:r>
            <w:r w:rsidRPr="00681333">
              <w:rPr>
                <w:lang w:eastAsia="en-AU"/>
              </w:rPr>
              <w:br/>
              <w:t>significant change was observed for self-reported medica-</w:t>
            </w:r>
            <w:r w:rsidRPr="00681333">
              <w:rPr>
                <w:lang w:eastAsia="en-AU"/>
              </w:rPr>
              <w:br/>
            </w:r>
            <w:proofErr w:type="spellStart"/>
            <w:r w:rsidRPr="00681333">
              <w:rPr>
                <w:lang w:eastAsia="en-AU"/>
              </w:rPr>
              <w:t>tion</w:t>
            </w:r>
            <w:proofErr w:type="spellEnd"/>
            <w:r w:rsidRPr="00681333">
              <w:rPr>
                <w:lang w:eastAsia="en-AU"/>
              </w:rPr>
              <w:t xml:space="preserve"> adherence. Small, but statistically significant decreases</w:t>
            </w:r>
            <w:r w:rsidRPr="00681333">
              <w:rPr>
                <w:lang w:eastAsia="en-AU"/>
              </w:rPr>
              <w:br/>
              <w:t>were observed for diabetes distress over 1 year; the percentage of individuals reporting â€˜â€˜</w:t>
            </w:r>
            <w:proofErr w:type="spellStart"/>
            <w:r w:rsidRPr="00681333">
              <w:rPr>
                <w:lang w:eastAsia="en-AU"/>
              </w:rPr>
              <w:t>moderateâ</w:t>
            </w:r>
            <w:proofErr w:type="spellEnd"/>
            <w:r w:rsidRPr="00681333">
              <w:rPr>
                <w:lang w:eastAsia="en-AU"/>
              </w:rPr>
              <w:t>€™â€™</w:t>
            </w:r>
            <w:r w:rsidRPr="00681333">
              <w:rPr>
                <w:lang w:eastAsia="en-AU"/>
              </w:rPr>
              <w:br/>
              <w:t xml:space="preserve">distress </w:t>
            </w:r>
            <w:r w:rsidRPr="00681333">
              <w:rPr>
                <w:lang w:eastAsia="en-AU"/>
              </w:rPr>
              <w:lastRenderedPageBreak/>
              <w:t>decreased from 24.1% to 14.3% during</w:t>
            </w:r>
            <w:r w:rsidRPr="00681333">
              <w:rPr>
                <w:lang w:eastAsia="en-AU"/>
              </w:rPr>
              <w:br/>
              <w:t>this period.</w:t>
            </w:r>
          </w:p>
        </w:tc>
        <w:tc>
          <w:tcPr>
            <w:tcW w:w="1246" w:type="pct"/>
            <w:tcBorders>
              <w:top w:val="none" w:sz="0" w:space="0" w:color="auto"/>
              <w:left w:val="none" w:sz="0" w:space="0" w:color="auto"/>
              <w:bottom w:val="none" w:sz="0" w:space="0" w:color="auto"/>
              <w:right w:val="none" w:sz="0" w:space="0" w:color="auto"/>
            </w:tcBorders>
            <w:hideMark/>
          </w:tcPr>
          <w:p w14:paraId="1D9AFAC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lastRenderedPageBreak/>
              <w:t>The CMC-TI group exhibited significantly greater reductions on all inpatient utilization and cost outcomes relative to</w:t>
            </w:r>
            <w:r w:rsidRPr="00681333">
              <w:rPr>
                <w:lang w:eastAsia="en-AU"/>
              </w:rPr>
              <w:br/>
              <w:t>usual care</w:t>
            </w:r>
          </w:p>
        </w:tc>
        <w:tc>
          <w:tcPr>
            <w:tcW w:w="769" w:type="pct"/>
            <w:tcBorders>
              <w:top w:val="none" w:sz="0" w:space="0" w:color="auto"/>
              <w:left w:val="none" w:sz="0" w:space="0" w:color="auto"/>
              <w:bottom w:val="none" w:sz="0" w:space="0" w:color="auto"/>
              <w:right w:val="none" w:sz="0" w:space="0" w:color="auto"/>
            </w:tcBorders>
            <w:hideMark/>
          </w:tcPr>
          <w:p w14:paraId="5D944F8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CMC-TI group exhibited significantly greater improvements in HbA1c over 1 year</w:t>
            </w:r>
            <w:r w:rsidRPr="00681333">
              <w:rPr>
                <w:lang w:eastAsia="en-AU"/>
              </w:rPr>
              <w:br/>
              <w:t>compared with usual care</w:t>
            </w:r>
          </w:p>
        </w:tc>
        <w:tc>
          <w:tcPr>
            <w:tcW w:w="412" w:type="pct"/>
            <w:tcBorders>
              <w:top w:val="none" w:sz="0" w:space="0" w:color="auto"/>
              <w:left w:val="none" w:sz="0" w:space="0" w:color="auto"/>
              <w:bottom w:val="none" w:sz="0" w:space="0" w:color="auto"/>
              <w:right w:val="none" w:sz="0" w:space="0" w:color="auto"/>
            </w:tcBorders>
            <w:noWrap/>
            <w:hideMark/>
          </w:tcPr>
          <w:p w14:paraId="1DBCE6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2E5CBF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06CC350" w14:textId="77777777" w:rsidTr="00931F9E">
        <w:trPr>
          <w:cnfStyle w:val="100000000000" w:firstRow="1" w:lastRow="0" w:firstColumn="0" w:lastColumn="0" w:oddVBand="0" w:evenVBand="0" w:oddHBand="0" w:evenHBand="0" w:firstRowFirstColumn="0" w:firstRowLastColumn="0" w:lastRowFirstColumn="0" w:lastRowLastColumn="0"/>
          <w:trHeight w:val="345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0CD5AE0" w14:textId="77777777" w:rsidR="00681333" w:rsidRPr="00681333" w:rsidRDefault="00681333" w:rsidP="00931F9E">
            <w:pPr>
              <w:pStyle w:val="NoSpacing"/>
              <w:rPr>
                <w:lang w:eastAsia="en-AU"/>
              </w:rPr>
            </w:pPr>
            <w:r w:rsidRPr="00681333">
              <w:rPr>
                <w:lang w:eastAsia="en-AU"/>
              </w:rPr>
              <w:lastRenderedPageBreak/>
              <w:t>Fong et al. 2022</w:t>
            </w:r>
          </w:p>
        </w:tc>
        <w:tc>
          <w:tcPr>
            <w:tcW w:w="680" w:type="pct"/>
            <w:tcBorders>
              <w:top w:val="none" w:sz="0" w:space="0" w:color="auto"/>
              <w:left w:val="none" w:sz="0" w:space="0" w:color="auto"/>
              <w:bottom w:val="none" w:sz="0" w:space="0" w:color="auto"/>
              <w:right w:val="none" w:sz="0" w:space="0" w:color="auto"/>
            </w:tcBorders>
            <w:hideMark/>
          </w:tcPr>
          <w:p w14:paraId="21240DE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Medicaid long-term care workforce training intervention</w:t>
            </w:r>
            <w:r w:rsidRPr="00681333">
              <w:rPr>
                <w:lang w:eastAsia="en-AU"/>
              </w:rPr>
              <w:br/>
              <w:t>and value-based payment metrics</w:t>
            </w:r>
          </w:p>
        </w:tc>
        <w:tc>
          <w:tcPr>
            <w:tcW w:w="724" w:type="pct"/>
            <w:tcBorders>
              <w:top w:val="none" w:sz="0" w:space="0" w:color="auto"/>
              <w:left w:val="none" w:sz="0" w:space="0" w:color="auto"/>
              <w:bottom w:val="none" w:sz="0" w:space="0" w:color="auto"/>
              <w:right w:val="none" w:sz="0" w:space="0" w:color="auto"/>
            </w:tcBorders>
            <w:noWrap/>
            <w:hideMark/>
          </w:tcPr>
          <w:p w14:paraId="7F37330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03ADB6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Clients less likely to experience uncontrolled pain.</w:t>
            </w:r>
          </w:p>
        </w:tc>
        <w:tc>
          <w:tcPr>
            <w:tcW w:w="769" w:type="pct"/>
            <w:tcBorders>
              <w:top w:val="none" w:sz="0" w:space="0" w:color="auto"/>
              <w:left w:val="none" w:sz="0" w:space="0" w:color="auto"/>
              <w:bottom w:val="none" w:sz="0" w:space="0" w:color="auto"/>
              <w:right w:val="none" w:sz="0" w:space="0" w:color="auto"/>
            </w:tcBorders>
            <w:hideMark/>
          </w:tcPr>
          <w:p w14:paraId="3A39DC6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flu vaccination occurred at a population level amongst clients.</w:t>
            </w:r>
          </w:p>
        </w:tc>
        <w:tc>
          <w:tcPr>
            <w:tcW w:w="412" w:type="pct"/>
            <w:tcBorders>
              <w:top w:val="none" w:sz="0" w:space="0" w:color="auto"/>
              <w:left w:val="none" w:sz="0" w:space="0" w:color="auto"/>
              <w:bottom w:val="none" w:sz="0" w:space="0" w:color="auto"/>
              <w:right w:val="none" w:sz="0" w:space="0" w:color="auto"/>
            </w:tcBorders>
            <w:noWrap/>
            <w:hideMark/>
          </w:tcPr>
          <w:p w14:paraId="58C88A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06A7DE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7233FE1" w14:textId="77777777" w:rsidTr="00931F9E">
        <w:trPr>
          <w:cnfStyle w:val="100000000000" w:firstRow="1" w:lastRow="0" w:firstColumn="0" w:lastColumn="0" w:oddVBand="0" w:evenVBand="0" w:oddHBand="0" w:evenHBand="0" w:firstRowFirstColumn="0" w:firstRowLastColumn="0" w:lastRowFirstColumn="0" w:lastRowLastColumn="0"/>
          <w:trHeight w:val="74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578D96F9" w14:textId="77777777" w:rsidR="00681333" w:rsidRPr="00681333" w:rsidRDefault="00681333" w:rsidP="00931F9E">
            <w:pPr>
              <w:pStyle w:val="NoSpacing"/>
              <w:rPr>
                <w:lang w:eastAsia="en-AU"/>
              </w:rPr>
            </w:pPr>
            <w:r w:rsidRPr="00681333">
              <w:rPr>
                <w:lang w:eastAsia="en-AU"/>
              </w:rPr>
              <w:lastRenderedPageBreak/>
              <w:t>Fidanza et al. 2022</w:t>
            </w:r>
          </w:p>
        </w:tc>
        <w:tc>
          <w:tcPr>
            <w:tcW w:w="680" w:type="pct"/>
            <w:tcBorders>
              <w:top w:val="none" w:sz="0" w:space="0" w:color="auto"/>
              <w:left w:val="none" w:sz="0" w:space="0" w:color="auto"/>
              <w:bottom w:val="none" w:sz="0" w:space="0" w:color="auto"/>
              <w:right w:val="none" w:sz="0" w:space="0" w:color="auto"/>
            </w:tcBorders>
            <w:hideMark/>
          </w:tcPr>
          <w:p w14:paraId="6DE5B0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What Is the Inpatient Cost of Hip Replacement?</w:t>
            </w:r>
            <w:r w:rsidRPr="00681333">
              <w:rPr>
                <w:lang w:eastAsia="en-AU"/>
              </w:rPr>
              <w:br/>
              <w:t>A Time-Driven Activity Based Costing Pilot Study in an Italian Public Hospital</w:t>
            </w:r>
          </w:p>
        </w:tc>
        <w:tc>
          <w:tcPr>
            <w:tcW w:w="724" w:type="pct"/>
            <w:tcBorders>
              <w:top w:val="none" w:sz="0" w:space="0" w:color="auto"/>
              <w:left w:val="none" w:sz="0" w:space="0" w:color="auto"/>
              <w:bottom w:val="none" w:sz="0" w:space="0" w:color="auto"/>
              <w:right w:val="none" w:sz="0" w:space="0" w:color="auto"/>
            </w:tcBorders>
            <w:noWrap/>
            <w:hideMark/>
          </w:tcPr>
          <w:p w14:paraId="1FA40FB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3FB3B2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818AA4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total cost of total hip arthroplasty is EUR 6002.06</w:t>
            </w:r>
            <w:r w:rsidRPr="00681333">
              <w:rPr>
                <w:lang w:eastAsia="en-AU"/>
              </w:rPr>
              <w:br/>
            </w:r>
            <w:r w:rsidRPr="00681333">
              <w:rPr>
                <w:lang w:eastAsia="en-AU"/>
              </w:rPr>
              <w:br/>
              <w:t>The most common direct cost is the purchase price of the implant</w:t>
            </w:r>
            <w:r w:rsidRPr="00681333">
              <w:rPr>
                <w:lang w:eastAsia="en-AU"/>
              </w:rPr>
              <w:br/>
            </w:r>
            <w:r w:rsidRPr="00681333">
              <w:rPr>
                <w:lang w:eastAsia="en-AU"/>
              </w:rPr>
              <w:br/>
              <w:t>Reducing length of stay is a process improvement that will reduce costs</w:t>
            </w:r>
          </w:p>
        </w:tc>
        <w:tc>
          <w:tcPr>
            <w:tcW w:w="769" w:type="pct"/>
            <w:tcBorders>
              <w:top w:val="none" w:sz="0" w:space="0" w:color="auto"/>
              <w:left w:val="none" w:sz="0" w:space="0" w:color="auto"/>
              <w:bottom w:val="none" w:sz="0" w:space="0" w:color="auto"/>
              <w:right w:val="none" w:sz="0" w:space="0" w:color="auto"/>
            </w:tcBorders>
            <w:noWrap/>
            <w:hideMark/>
          </w:tcPr>
          <w:p w14:paraId="354808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77C147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E2AB30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E22D4F4"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0E566BE4" w14:textId="77777777" w:rsidR="00681333" w:rsidRPr="00681333" w:rsidRDefault="00681333" w:rsidP="00931F9E">
            <w:pPr>
              <w:pStyle w:val="NoSpacing"/>
              <w:rPr>
                <w:lang w:eastAsia="en-AU"/>
              </w:rPr>
            </w:pPr>
            <w:proofErr w:type="spellStart"/>
            <w:r w:rsidRPr="00681333">
              <w:rPr>
                <w:lang w:eastAsia="en-AU"/>
              </w:rPr>
              <w:lastRenderedPageBreak/>
              <w:t>Feizpour</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2475B27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Enhanced recovery in liver transplantation: A value-based approach to</w:t>
            </w:r>
            <w:r w:rsidRPr="00681333">
              <w:rPr>
                <w:lang w:eastAsia="en-AU"/>
              </w:rPr>
              <w:br/>
              <w:t>complex surgical care</w:t>
            </w:r>
          </w:p>
        </w:tc>
        <w:tc>
          <w:tcPr>
            <w:tcW w:w="724" w:type="pct"/>
            <w:tcBorders>
              <w:top w:val="none" w:sz="0" w:space="0" w:color="auto"/>
              <w:left w:val="none" w:sz="0" w:space="0" w:color="auto"/>
              <w:bottom w:val="none" w:sz="0" w:space="0" w:color="auto"/>
              <w:right w:val="none" w:sz="0" w:space="0" w:color="auto"/>
            </w:tcBorders>
            <w:noWrap/>
            <w:hideMark/>
          </w:tcPr>
          <w:p w14:paraId="524B5DC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3058CAF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ERP improves recipient outcomes with reduce lengths of stay and admissions to ICU</w:t>
            </w:r>
          </w:p>
        </w:tc>
        <w:tc>
          <w:tcPr>
            <w:tcW w:w="1246" w:type="pct"/>
            <w:tcBorders>
              <w:top w:val="none" w:sz="0" w:space="0" w:color="auto"/>
              <w:left w:val="none" w:sz="0" w:space="0" w:color="auto"/>
              <w:bottom w:val="none" w:sz="0" w:space="0" w:color="auto"/>
              <w:right w:val="none" w:sz="0" w:space="0" w:color="auto"/>
            </w:tcBorders>
            <w:hideMark/>
          </w:tcPr>
          <w:p w14:paraId="596F70B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improvement in outcomes led to median cost</w:t>
            </w:r>
            <w:r w:rsidRPr="00681333">
              <w:rPr>
                <w:lang w:eastAsia="en-AU"/>
              </w:rPr>
              <w:br/>
              <w:t>reductions of $11,409 and $29,409 per patient compared to pre-ERP recipients and intubated post-ERP recipients, respectively.</w:t>
            </w:r>
          </w:p>
        </w:tc>
        <w:tc>
          <w:tcPr>
            <w:tcW w:w="769" w:type="pct"/>
            <w:tcBorders>
              <w:top w:val="none" w:sz="0" w:space="0" w:color="auto"/>
              <w:left w:val="none" w:sz="0" w:space="0" w:color="auto"/>
              <w:bottom w:val="none" w:sz="0" w:space="0" w:color="auto"/>
              <w:right w:val="none" w:sz="0" w:space="0" w:color="auto"/>
            </w:tcBorders>
            <w:noWrap/>
            <w:hideMark/>
          </w:tcPr>
          <w:p w14:paraId="234440E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Decreased operating time and optimal resource allocation occurred</w:t>
            </w:r>
          </w:p>
        </w:tc>
        <w:tc>
          <w:tcPr>
            <w:tcW w:w="412" w:type="pct"/>
            <w:tcBorders>
              <w:top w:val="none" w:sz="0" w:space="0" w:color="auto"/>
              <w:left w:val="none" w:sz="0" w:space="0" w:color="auto"/>
              <w:bottom w:val="none" w:sz="0" w:space="0" w:color="auto"/>
              <w:right w:val="none" w:sz="0" w:space="0" w:color="auto"/>
            </w:tcBorders>
            <w:noWrap/>
            <w:hideMark/>
          </w:tcPr>
          <w:p w14:paraId="0C7998C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FE70E7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3669340"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95079CC" w14:textId="77777777" w:rsidR="00681333" w:rsidRPr="00681333" w:rsidRDefault="00681333" w:rsidP="00931F9E">
            <w:pPr>
              <w:pStyle w:val="NoSpacing"/>
              <w:rPr>
                <w:lang w:eastAsia="en-AU"/>
              </w:rPr>
            </w:pPr>
            <w:r w:rsidRPr="00681333">
              <w:rPr>
                <w:lang w:eastAsia="en-AU"/>
              </w:rPr>
              <w:t>Farley et al. 2023</w:t>
            </w:r>
          </w:p>
        </w:tc>
        <w:tc>
          <w:tcPr>
            <w:tcW w:w="680" w:type="pct"/>
            <w:tcBorders>
              <w:top w:val="none" w:sz="0" w:space="0" w:color="auto"/>
              <w:left w:val="none" w:sz="0" w:space="0" w:color="auto"/>
              <w:bottom w:val="none" w:sz="0" w:space="0" w:color="auto"/>
              <w:right w:val="none" w:sz="0" w:space="0" w:color="auto"/>
            </w:tcBorders>
            <w:hideMark/>
          </w:tcPr>
          <w:p w14:paraId="0F5D42D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Implementation outcomes associated with a value-based care</w:t>
            </w:r>
            <w:r w:rsidRPr="00681333">
              <w:rPr>
                <w:lang w:eastAsia="en-AU"/>
              </w:rPr>
              <w:br/>
              <w:t>model of comprehensive medication management in</w:t>
            </w:r>
            <w:r w:rsidRPr="00681333">
              <w:rPr>
                <w:lang w:eastAsia="en-AU"/>
              </w:rPr>
              <w:br/>
              <w:t>community pharmacies</w:t>
            </w:r>
          </w:p>
        </w:tc>
        <w:tc>
          <w:tcPr>
            <w:tcW w:w="724" w:type="pct"/>
            <w:tcBorders>
              <w:top w:val="none" w:sz="0" w:space="0" w:color="auto"/>
              <w:left w:val="none" w:sz="0" w:space="0" w:color="auto"/>
              <w:bottom w:val="none" w:sz="0" w:space="0" w:color="auto"/>
              <w:right w:val="none" w:sz="0" w:space="0" w:color="auto"/>
            </w:tcBorders>
            <w:noWrap/>
            <w:hideMark/>
          </w:tcPr>
          <w:p w14:paraId="07D98F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073CA9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pharmacist engagement</w:t>
            </w:r>
          </w:p>
        </w:tc>
        <w:tc>
          <w:tcPr>
            <w:tcW w:w="1246" w:type="pct"/>
            <w:tcBorders>
              <w:top w:val="none" w:sz="0" w:space="0" w:color="auto"/>
              <w:left w:val="none" w:sz="0" w:space="0" w:color="auto"/>
              <w:bottom w:val="none" w:sz="0" w:space="0" w:color="auto"/>
              <w:right w:val="none" w:sz="0" w:space="0" w:color="auto"/>
            </w:tcBorders>
            <w:noWrap/>
            <w:hideMark/>
          </w:tcPr>
          <w:p w14:paraId="353106D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Incentives for achieving clinical and patient outcomes</w:t>
            </w:r>
          </w:p>
        </w:tc>
        <w:tc>
          <w:tcPr>
            <w:tcW w:w="769" w:type="pct"/>
            <w:tcBorders>
              <w:top w:val="none" w:sz="0" w:space="0" w:color="auto"/>
              <w:left w:val="none" w:sz="0" w:space="0" w:color="auto"/>
              <w:bottom w:val="none" w:sz="0" w:space="0" w:color="auto"/>
              <w:right w:val="none" w:sz="0" w:space="0" w:color="auto"/>
            </w:tcBorders>
            <w:noWrap/>
            <w:hideMark/>
          </w:tcPr>
          <w:p w14:paraId="34E007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1196199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466031E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6449215" w14:textId="77777777" w:rsidTr="00931F9E">
        <w:trPr>
          <w:cnfStyle w:val="100000000000" w:firstRow="1" w:lastRow="0" w:firstColumn="0" w:lastColumn="0" w:oddVBand="0" w:evenVBand="0" w:oddHBand="0" w:evenHBand="0" w:firstRowFirstColumn="0" w:firstRowLastColumn="0" w:lastRowFirstColumn="0" w:lastRowLastColumn="0"/>
          <w:trHeight w:val="77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12BEA86" w14:textId="77777777" w:rsidR="00681333" w:rsidRPr="00681333" w:rsidRDefault="00681333" w:rsidP="00931F9E">
            <w:pPr>
              <w:pStyle w:val="NoSpacing"/>
              <w:rPr>
                <w:lang w:eastAsia="en-AU"/>
              </w:rPr>
            </w:pPr>
            <w:proofErr w:type="spellStart"/>
            <w:r w:rsidRPr="00681333">
              <w:rPr>
                <w:lang w:eastAsia="en-AU"/>
              </w:rPr>
              <w:lastRenderedPageBreak/>
              <w:t>Etges</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4CD0DC4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Telemedicine Versus Face-to-Face Care in Ophthalmology: Costs and</w:t>
            </w:r>
            <w:r w:rsidRPr="00681333">
              <w:rPr>
                <w:lang w:eastAsia="en-AU"/>
              </w:rPr>
              <w:br/>
              <w:t>Utility Measures in a Real-World Setting</w:t>
            </w:r>
          </w:p>
        </w:tc>
        <w:tc>
          <w:tcPr>
            <w:tcW w:w="724" w:type="pct"/>
            <w:tcBorders>
              <w:top w:val="none" w:sz="0" w:space="0" w:color="auto"/>
              <w:left w:val="none" w:sz="0" w:space="0" w:color="auto"/>
              <w:bottom w:val="none" w:sz="0" w:space="0" w:color="auto"/>
              <w:right w:val="none" w:sz="0" w:space="0" w:color="auto"/>
            </w:tcBorders>
            <w:noWrap/>
            <w:hideMark/>
          </w:tcPr>
          <w:p w14:paraId="039FD2E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256AE7D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significant difference (for most do-</w:t>
            </w:r>
            <w:r w:rsidRPr="00681333">
              <w:rPr>
                <w:lang w:eastAsia="en-AU"/>
              </w:rPr>
              <w:br/>
              <w:t>mains) in patient-perceived quality of life as measured by the utility of a telediagnosis service in ophthalmology when</w:t>
            </w:r>
            <w:r w:rsidRPr="00681333">
              <w:rPr>
                <w:lang w:eastAsia="en-AU"/>
              </w:rPr>
              <w:br/>
              <w:t>compared with face-to-face care in the same specialty.</w:t>
            </w:r>
          </w:p>
        </w:tc>
        <w:tc>
          <w:tcPr>
            <w:tcW w:w="1246" w:type="pct"/>
            <w:tcBorders>
              <w:top w:val="none" w:sz="0" w:space="0" w:color="auto"/>
              <w:left w:val="none" w:sz="0" w:space="0" w:color="auto"/>
              <w:bottom w:val="none" w:sz="0" w:space="0" w:color="auto"/>
              <w:right w:val="none" w:sz="0" w:space="0" w:color="auto"/>
            </w:tcBorders>
            <w:noWrap/>
            <w:hideMark/>
          </w:tcPr>
          <w:p w14:paraId="114C3F7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31% cost saving providing telehealth </w:t>
            </w:r>
            <w:proofErr w:type="gramStart"/>
            <w:r w:rsidRPr="00681333">
              <w:rPr>
                <w:lang w:eastAsia="en-AU"/>
              </w:rPr>
              <w:t>compare</w:t>
            </w:r>
            <w:proofErr w:type="gramEnd"/>
            <w:r w:rsidRPr="00681333">
              <w:rPr>
                <w:lang w:eastAsia="en-AU"/>
              </w:rPr>
              <w:t xml:space="preserve"> to face to face care</w:t>
            </w:r>
          </w:p>
        </w:tc>
        <w:tc>
          <w:tcPr>
            <w:tcW w:w="769" w:type="pct"/>
            <w:tcBorders>
              <w:top w:val="none" w:sz="0" w:space="0" w:color="auto"/>
              <w:left w:val="none" w:sz="0" w:space="0" w:color="auto"/>
              <w:bottom w:val="none" w:sz="0" w:space="0" w:color="auto"/>
              <w:right w:val="none" w:sz="0" w:space="0" w:color="auto"/>
            </w:tcBorders>
            <w:noWrap/>
            <w:hideMark/>
          </w:tcPr>
          <w:p w14:paraId="352B08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EF7BB6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0DCEB8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B94DD7E"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FA4E2A9" w14:textId="77777777" w:rsidR="00681333" w:rsidRPr="00681333" w:rsidRDefault="00681333" w:rsidP="00931F9E">
            <w:pPr>
              <w:pStyle w:val="NoSpacing"/>
              <w:rPr>
                <w:lang w:eastAsia="en-AU"/>
              </w:rPr>
            </w:pPr>
            <w:proofErr w:type="spellStart"/>
            <w:r w:rsidRPr="00681333">
              <w:rPr>
                <w:lang w:eastAsia="en-AU"/>
              </w:rPr>
              <w:lastRenderedPageBreak/>
              <w:t>Etges</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4398154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Moving the Brazilian ischaemic stroke pathway to a </w:t>
            </w:r>
            <w:r w:rsidRPr="00681333">
              <w:rPr>
                <w:lang w:eastAsia="en-AU"/>
              </w:rPr>
              <w:br/>
              <w:t xml:space="preserve">value-based care: introduction of a risk-adjusted cost </w:t>
            </w:r>
            <w:r w:rsidRPr="00681333">
              <w:rPr>
                <w:lang w:eastAsia="en-AU"/>
              </w:rPr>
              <w:br/>
              <w:t>estimate model for stroke treatment</w:t>
            </w:r>
          </w:p>
        </w:tc>
        <w:tc>
          <w:tcPr>
            <w:tcW w:w="724" w:type="pct"/>
            <w:tcBorders>
              <w:top w:val="none" w:sz="0" w:space="0" w:color="auto"/>
              <w:left w:val="none" w:sz="0" w:space="0" w:color="auto"/>
              <w:bottom w:val="none" w:sz="0" w:space="0" w:color="auto"/>
              <w:right w:val="none" w:sz="0" w:space="0" w:color="auto"/>
            </w:tcBorders>
            <w:noWrap/>
            <w:hideMark/>
          </w:tcPr>
          <w:p w14:paraId="3C7450B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5549E1E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High risk patients tend to have a greater Length of Stay</w:t>
            </w:r>
            <w:r w:rsidRPr="00681333">
              <w:rPr>
                <w:lang w:eastAsia="en-AU"/>
              </w:rPr>
              <w:br/>
            </w:r>
            <w:r w:rsidRPr="00681333">
              <w:rPr>
                <w:lang w:eastAsia="en-AU"/>
              </w:rPr>
              <w:br/>
              <w:t xml:space="preserve">Patients with favourable outcomes, </w:t>
            </w:r>
            <w:proofErr w:type="spellStart"/>
            <w:r w:rsidRPr="00681333">
              <w:rPr>
                <w:lang w:eastAsia="en-AU"/>
              </w:rPr>
              <w:t>mRS</w:t>
            </w:r>
            <w:proofErr w:type="spellEnd"/>
            <w:r w:rsidRPr="00681333">
              <w:rPr>
                <w:lang w:eastAsia="en-AU"/>
              </w:rPr>
              <w:t xml:space="preserve"> (0â</w:t>
            </w:r>
            <w:proofErr w:type="gramStart"/>
            <w:r w:rsidRPr="00681333">
              <w:rPr>
                <w:lang w:eastAsia="en-AU"/>
              </w:rPr>
              <w:t>€“</w:t>
            </w:r>
            <w:proofErr w:type="gramEnd"/>
            <w:r w:rsidRPr="00681333">
              <w:rPr>
                <w:lang w:eastAsia="en-AU"/>
              </w:rPr>
              <w:t xml:space="preserve">2) and </w:t>
            </w:r>
            <w:r w:rsidRPr="00681333">
              <w:rPr>
                <w:lang w:eastAsia="en-AU"/>
              </w:rPr>
              <w:br/>
              <w:t xml:space="preserve">treated with any therapy demonstrated a similar cost composition and LOS distribution between the phases of the care </w:t>
            </w:r>
            <w:r w:rsidRPr="00681333">
              <w:rPr>
                <w:lang w:eastAsia="en-AU"/>
              </w:rPr>
              <w:br/>
              <w:t>pathway</w:t>
            </w:r>
          </w:p>
        </w:tc>
        <w:tc>
          <w:tcPr>
            <w:tcW w:w="1246" w:type="pct"/>
            <w:tcBorders>
              <w:top w:val="none" w:sz="0" w:space="0" w:color="auto"/>
              <w:left w:val="none" w:sz="0" w:space="0" w:color="auto"/>
              <w:bottom w:val="none" w:sz="0" w:space="0" w:color="auto"/>
              <w:right w:val="none" w:sz="0" w:space="0" w:color="auto"/>
            </w:tcBorders>
            <w:hideMark/>
          </w:tcPr>
          <w:p w14:paraId="0E6C888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Patients with a higher modified Rankin Score (</w:t>
            </w:r>
            <w:proofErr w:type="spellStart"/>
            <w:r w:rsidRPr="00681333">
              <w:rPr>
                <w:lang w:eastAsia="en-AU"/>
              </w:rPr>
              <w:t>mRS</w:t>
            </w:r>
            <w:proofErr w:type="spellEnd"/>
            <w:r w:rsidRPr="00681333">
              <w:rPr>
                <w:lang w:eastAsia="en-AU"/>
              </w:rPr>
              <w:t>) used more resources therefore costed more.</w:t>
            </w:r>
            <w:r w:rsidRPr="00681333">
              <w:rPr>
                <w:lang w:eastAsia="en-AU"/>
              </w:rPr>
              <w:br/>
              <w:t>High risk patients tend to have a greater Length of Stay</w:t>
            </w:r>
          </w:p>
        </w:tc>
        <w:tc>
          <w:tcPr>
            <w:tcW w:w="769" w:type="pct"/>
            <w:tcBorders>
              <w:top w:val="none" w:sz="0" w:space="0" w:color="auto"/>
              <w:left w:val="none" w:sz="0" w:space="0" w:color="auto"/>
              <w:bottom w:val="none" w:sz="0" w:space="0" w:color="auto"/>
              <w:right w:val="none" w:sz="0" w:space="0" w:color="auto"/>
            </w:tcBorders>
            <w:noWrap/>
            <w:hideMark/>
          </w:tcPr>
          <w:p w14:paraId="74BE77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49FDA4F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2AE16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7FC2A2D"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901DFE5" w14:textId="77777777" w:rsidR="00681333" w:rsidRPr="00681333" w:rsidRDefault="00681333" w:rsidP="00931F9E">
            <w:pPr>
              <w:pStyle w:val="NoSpacing"/>
              <w:rPr>
                <w:lang w:eastAsia="en-AU"/>
              </w:rPr>
            </w:pPr>
            <w:r w:rsidRPr="00681333">
              <w:rPr>
                <w:lang w:eastAsia="en-AU"/>
              </w:rPr>
              <w:lastRenderedPageBreak/>
              <w:t>Ennis et al. 2019</w:t>
            </w:r>
          </w:p>
        </w:tc>
        <w:tc>
          <w:tcPr>
            <w:tcW w:w="680" w:type="pct"/>
            <w:tcBorders>
              <w:top w:val="none" w:sz="0" w:space="0" w:color="auto"/>
              <w:left w:val="none" w:sz="0" w:space="0" w:color="auto"/>
              <w:bottom w:val="none" w:sz="0" w:space="0" w:color="auto"/>
              <w:right w:val="none" w:sz="0" w:space="0" w:color="auto"/>
            </w:tcBorders>
            <w:noWrap/>
            <w:hideMark/>
          </w:tcPr>
          <w:p w14:paraId="07F74C1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24" w:type="pct"/>
            <w:tcBorders>
              <w:top w:val="none" w:sz="0" w:space="0" w:color="auto"/>
              <w:left w:val="none" w:sz="0" w:space="0" w:color="auto"/>
              <w:bottom w:val="none" w:sz="0" w:space="0" w:color="auto"/>
              <w:right w:val="none" w:sz="0" w:space="0" w:color="auto"/>
            </w:tcBorders>
            <w:noWrap/>
            <w:hideMark/>
          </w:tcPr>
          <w:p w14:paraId="352E66B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02777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519031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model is useful because it aggregates patients in similar clinical situations to </w:t>
            </w:r>
            <w:proofErr w:type="spellStart"/>
            <w:r w:rsidRPr="00681333">
              <w:rPr>
                <w:lang w:eastAsia="en-AU"/>
              </w:rPr>
              <w:t>analyze</w:t>
            </w:r>
            <w:proofErr w:type="spellEnd"/>
            <w:r w:rsidRPr="00681333">
              <w:rPr>
                <w:lang w:eastAsia="en-AU"/>
              </w:rPr>
              <w:t xml:space="preserve"> their cost of care.</w:t>
            </w:r>
            <w:r w:rsidRPr="00681333">
              <w:rPr>
                <w:lang w:eastAsia="en-AU"/>
              </w:rPr>
              <w:br/>
            </w:r>
            <w:r w:rsidRPr="00681333">
              <w:rPr>
                <w:lang w:eastAsia="en-AU"/>
              </w:rPr>
              <w:br/>
              <w:t>hospital admissions and ED visits are important drivers of cost in castration-resistant disease</w:t>
            </w:r>
          </w:p>
        </w:tc>
        <w:tc>
          <w:tcPr>
            <w:tcW w:w="769" w:type="pct"/>
            <w:tcBorders>
              <w:top w:val="none" w:sz="0" w:space="0" w:color="auto"/>
              <w:left w:val="none" w:sz="0" w:space="0" w:color="auto"/>
              <w:bottom w:val="none" w:sz="0" w:space="0" w:color="auto"/>
              <w:right w:val="none" w:sz="0" w:space="0" w:color="auto"/>
            </w:tcBorders>
            <w:hideMark/>
          </w:tcPr>
          <w:p w14:paraId="7B97763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facilitates the comparison of patients with similar disease</w:t>
            </w:r>
            <w:r w:rsidRPr="00681333">
              <w:rPr>
                <w:lang w:eastAsia="en-AU"/>
              </w:rPr>
              <w:br/>
              <w:t>states but with different treatment approaches</w:t>
            </w:r>
          </w:p>
        </w:tc>
        <w:tc>
          <w:tcPr>
            <w:tcW w:w="412" w:type="pct"/>
            <w:tcBorders>
              <w:top w:val="none" w:sz="0" w:space="0" w:color="auto"/>
              <w:left w:val="none" w:sz="0" w:space="0" w:color="auto"/>
              <w:bottom w:val="none" w:sz="0" w:space="0" w:color="auto"/>
              <w:right w:val="none" w:sz="0" w:space="0" w:color="auto"/>
            </w:tcBorders>
            <w:noWrap/>
            <w:hideMark/>
          </w:tcPr>
          <w:p w14:paraId="7C9E3FE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E0605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CFAB7DA"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0FEAB626" w14:textId="77777777" w:rsidR="00681333" w:rsidRPr="00681333" w:rsidRDefault="00681333" w:rsidP="00931F9E">
            <w:pPr>
              <w:pStyle w:val="NoSpacing"/>
              <w:rPr>
                <w:lang w:eastAsia="en-AU"/>
              </w:rPr>
            </w:pPr>
            <w:r w:rsidRPr="00681333">
              <w:rPr>
                <w:lang w:eastAsia="en-AU"/>
              </w:rPr>
              <w:lastRenderedPageBreak/>
              <w:t>Ellis et al. 2017</w:t>
            </w:r>
          </w:p>
        </w:tc>
        <w:tc>
          <w:tcPr>
            <w:tcW w:w="680" w:type="pct"/>
            <w:tcBorders>
              <w:top w:val="none" w:sz="0" w:space="0" w:color="auto"/>
              <w:left w:val="none" w:sz="0" w:space="0" w:color="auto"/>
              <w:bottom w:val="none" w:sz="0" w:space="0" w:color="auto"/>
              <w:right w:val="none" w:sz="0" w:space="0" w:color="auto"/>
            </w:tcBorders>
            <w:hideMark/>
          </w:tcPr>
          <w:p w14:paraId="3A5A935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Refining Our Understanding of </w:t>
            </w:r>
            <w:r w:rsidRPr="00681333">
              <w:rPr>
                <w:lang w:eastAsia="en-AU"/>
              </w:rPr>
              <w:br/>
              <w:t xml:space="preserve">Value-Based Insurance Design and </w:t>
            </w:r>
            <w:r w:rsidRPr="00681333">
              <w:rPr>
                <w:lang w:eastAsia="en-AU"/>
              </w:rPr>
              <w:br/>
            </w:r>
            <w:proofErr w:type="gramStart"/>
            <w:r w:rsidRPr="00681333">
              <w:rPr>
                <w:lang w:eastAsia="en-AU"/>
              </w:rPr>
              <w:t>High Cost</w:t>
            </w:r>
            <w:proofErr w:type="gramEnd"/>
            <w:r w:rsidRPr="00681333">
              <w:rPr>
                <w:lang w:eastAsia="en-AU"/>
              </w:rPr>
              <w:t xml:space="preserve"> Sharing on Children</w:t>
            </w:r>
          </w:p>
        </w:tc>
        <w:tc>
          <w:tcPr>
            <w:tcW w:w="724" w:type="pct"/>
            <w:tcBorders>
              <w:top w:val="none" w:sz="0" w:space="0" w:color="auto"/>
              <w:left w:val="none" w:sz="0" w:space="0" w:color="auto"/>
              <w:bottom w:val="none" w:sz="0" w:space="0" w:color="auto"/>
              <w:right w:val="none" w:sz="0" w:space="0" w:color="auto"/>
            </w:tcBorders>
            <w:hideMark/>
          </w:tcPr>
          <w:p w14:paraId="3FD257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results showed that differences </w:t>
            </w:r>
            <w:r w:rsidRPr="00681333">
              <w:rPr>
                <w:lang w:eastAsia="en-AU"/>
              </w:rPr>
              <w:br/>
              <w:t xml:space="preserve">across plans in OOP costs were </w:t>
            </w:r>
            <w:r w:rsidRPr="00681333">
              <w:rPr>
                <w:lang w:eastAsia="en-AU"/>
              </w:rPr>
              <w:br/>
              <w:t xml:space="preserve">sizeable and that differences in total </w:t>
            </w:r>
            <w:r w:rsidRPr="00681333">
              <w:rPr>
                <w:lang w:eastAsia="en-AU"/>
              </w:rPr>
              <w:br/>
              <w:t xml:space="preserve">spending across health plans which </w:t>
            </w:r>
            <w:r w:rsidRPr="00681333">
              <w:rPr>
                <w:lang w:eastAsia="en-AU"/>
              </w:rPr>
              <w:br/>
              <w:t xml:space="preserve">differ dramatically in their OOP cost </w:t>
            </w:r>
            <w:r w:rsidRPr="00681333">
              <w:rPr>
                <w:lang w:eastAsia="en-AU"/>
              </w:rPr>
              <w:br/>
              <w:t>burdens were modest.</w:t>
            </w:r>
            <w:r w:rsidRPr="00681333">
              <w:rPr>
                <w:lang w:eastAsia="en-AU"/>
              </w:rPr>
              <w:br/>
            </w:r>
            <w:r w:rsidRPr="00681333">
              <w:rPr>
                <w:lang w:eastAsia="en-AU"/>
              </w:rPr>
              <w:br/>
              <w:t xml:space="preserve">total spending </w:t>
            </w:r>
            <w:r w:rsidRPr="00681333">
              <w:rPr>
                <w:lang w:eastAsia="en-AU"/>
              </w:rPr>
              <w:br/>
              <w:t xml:space="preserve">per child broadly increased across </w:t>
            </w:r>
            <w:r w:rsidRPr="00681333">
              <w:rPr>
                <w:lang w:eastAsia="en-AU"/>
              </w:rPr>
              <w:br/>
              <w:t xml:space="preserve">family income, ranging from $10â€‰000 </w:t>
            </w:r>
            <w:r w:rsidRPr="00681333">
              <w:rPr>
                <w:lang w:eastAsia="en-AU"/>
              </w:rPr>
              <w:br/>
              <w:t xml:space="preserve">to $50â€‰000, before remaining nearly </w:t>
            </w:r>
            <w:r w:rsidRPr="00681333">
              <w:rPr>
                <w:lang w:eastAsia="en-AU"/>
              </w:rPr>
              <w:br/>
              <w:t>constant at higher income levels.</w:t>
            </w:r>
          </w:p>
        </w:tc>
        <w:tc>
          <w:tcPr>
            <w:tcW w:w="520" w:type="pct"/>
            <w:tcBorders>
              <w:top w:val="none" w:sz="0" w:space="0" w:color="auto"/>
              <w:left w:val="none" w:sz="0" w:space="0" w:color="auto"/>
              <w:bottom w:val="none" w:sz="0" w:space="0" w:color="auto"/>
              <w:right w:val="none" w:sz="0" w:space="0" w:color="auto"/>
            </w:tcBorders>
            <w:noWrap/>
            <w:hideMark/>
          </w:tcPr>
          <w:p w14:paraId="03664D0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6A5176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067F7D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3FC4CA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114FB5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C17087E"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396C2D71" w14:textId="77777777" w:rsidR="00681333" w:rsidRPr="00681333" w:rsidRDefault="00681333" w:rsidP="00931F9E">
            <w:pPr>
              <w:pStyle w:val="NoSpacing"/>
              <w:rPr>
                <w:lang w:eastAsia="en-AU"/>
              </w:rPr>
            </w:pPr>
            <w:r w:rsidRPr="00681333">
              <w:rPr>
                <w:lang w:eastAsia="en-AU"/>
              </w:rPr>
              <w:lastRenderedPageBreak/>
              <w:t>Dolce et al. 2020</w:t>
            </w:r>
          </w:p>
        </w:tc>
        <w:tc>
          <w:tcPr>
            <w:tcW w:w="680" w:type="pct"/>
            <w:tcBorders>
              <w:top w:val="none" w:sz="0" w:space="0" w:color="auto"/>
              <w:left w:val="none" w:sz="0" w:space="0" w:color="auto"/>
              <w:bottom w:val="none" w:sz="0" w:space="0" w:color="auto"/>
              <w:right w:val="none" w:sz="0" w:space="0" w:color="auto"/>
            </w:tcBorders>
            <w:hideMark/>
          </w:tcPr>
          <w:p w14:paraId="06181CA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Interprofessional value-based health care: Nurse</w:t>
            </w:r>
            <w:r w:rsidRPr="00681333">
              <w:rPr>
                <w:lang w:eastAsia="en-AU"/>
              </w:rPr>
              <w:br/>
              <w:t>practitioner-dentist model</w:t>
            </w:r>
          </w:p>
        </w:tc>
        <w:tc>
          <w:tcPr>
            <w:tcW w:w="724" w:type="pct"/>
            <w:tcBorders>
              <w:top w:val="none" w:sz="0" w:space="0" w:color="auto"/>
              <w:left w:val="none" w:sz="0" w:space="0" w:color="auto"/>
              <w:bottom w:val="none" w:sz="0" w:space="0" w:color="auto"/>
              <w:right w:val="none" w:sz="0" w:space="0" w:color="auto"/>
            </w:tcBorders>
            <w:noWrap/>
            <w:hideMark/>
          </w:tcPr>
          <w:p w14:paraId="660FC28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05A788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systolic BP decreased postintervention as well as</w:t>
            </w:r>
            <w:r w:rsidRPr="00681333">
              <w:rPr>
                <w:lang w:eastAsia="en-AU"/>
              </w:rPr>
              <w:br/>
              <w:t xml:space="preserve">weight, BMI, and HbA1c. </w:t>
            </w:r>
            <w:r w:rsidRPr="00681333">
              <w:rPr>
                <w:lang w:eastAsia="en-AU"/>
              </w:rPr>
              <w:br/>
            </w:r>
            <w:r w:rsidRPr="00681333">
              <w:rPr>
                <w:lang w:eastAsia="en-AU"/>
              </w:rPr>
              <w:br/>
              <w:t>Positive increase in the proportion of patients who had advanced care planning post-</w:t>
            </w:r>
            <w:r w:rsidRPr="00681333">
              <w:rPr>
                <w:lang w:eastAsia="en-AU"/>
              </w:rPr>
              <w:br/>
              <w:t>intervention</w:t>
            </w:r>
          </w:p>
        </w:tc>
        <w:tc>
          <w:tcPr>
            <w:tcW w:w="1246" w:type="pct"/>
            <w:tcBorders>
              <w:top w:val="none" w:sz="0" w:space="0" w:color="auto"/>
              <w:left w:val="none" w:sz="0" w:space="0" w:color="auto"/>
              <w:bottom w:val="none" w:sz="0" w:space="0" w:color="auto"/>
              <w:right w:val="none" w:sz="0" w:space="0" w:color="auto"/>
            </w:tcBorders>
            <w:noWrap/>
            <w:hideMark/>
          </w:tcPr>
          <w:p w14:paraId="072E16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0E2FD20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B9879A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37F0CB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5607AB2" w14:textId="77777777" w:rsidTr="00931F9E">
        <w:trPr>
          <w:cnfStyle w:val="100000000000" w:firstRow="1" w:lastRow="0" w:firstColumn="0" w:lastColumn="0" w:oddVBand="0" w:evenVBand="0" w:oddHBand="0" w:evenHBand="0" w:firstRowFirstColumn="0" w:firstRowLastColumn="0" w:lastRowFirstColumn="0" w:lastRowLastColumn="0"/>
          <w:trHeight w:val="403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AAD9EF7" w14:textId="77777777" w:rsidR="00681333" w:rsidRPr="00681333" w:rsidRDefault="00681333" w:rsidP="00931F9E">
            <w:pPr>
              <w:pStyle w:val="NoSpacing"/>
              <w:rPr>
                <w:lang w:eastAsia="en-AU"/>
              </w:rPr>
            </w:pPr>
            <w:r w:rsidRPr="00681333">
              <w:rPr>
                <w:lang w:eastAsia="en-AU"/>
              </w:rPr>
              <w:lastRenderedPageBreak/>
              <w:t>Dohmen et al. 2022</w:t>
            </w:r>
          </w:p>
        </w:tc>
        <w:tc>
          <w:tcPr>
            <w:tcW w:w="680" w:type="pct"/>
            <w:tcBorders>
              <w:top w:val="none" w:sz="0" w:space="0" w:color="auto"/>
              <w:left w:val="none" w:sz="0" w:space="0" w:color="auto"/>
              <w:bottom w:val="none" w:sz="0" w:space="0" w:color="auto"/>
              <w:right w:val="none" w:sz="0" w:space="0" w:color="auto"/>
            </w:tcBorders>
            <w:hideMark/>
          </w:tcPr>
          <w:p w14:paraId="51B857B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Implementing value-based</w:t>
            </w:r>
            <w:r w:rsidRPr="00681333">
              <w:rPr>
                <w:lang w:eastAsia="en-AU"/>
              </w:rPr>
              <w:br/>
              <w:t>healthcare using a digital health</w:t>
            </w:r>
            <w:r w:rsidRPr="00681333">
              <w:rPr>
                <w:lang w:eastAsia="en-AU"/>
              </w:rPr>
              <w:br/>
              <w:t>exchange platform to improve</w:t>
            </w:r>
            <w:r w:rsidRPr="00681333">
              <w:rPr>
                <w:lang w:eastAsia="en-AU"/>
              </w:rPr>
              <w:br/>
              <w:t>pregnancy and childbirth</w:t>
            </w:r>
            <w:r w:rsidRPr="00681333">
              <w:rPr>
                <w:lang w:eastAsia="en-AU"/>
              </w:rPr>
              <w:br/>
              <w:t>outcomes in urban and rural</w:t>
            </w:r>
            <w:r w:rsidRPr="00681333">
              <w:rPr>
                <w:lang w:eastAsia="en-AU"/>
              </w:rPr>
              <w:br/>
              <w:t>Kenya</w:t>
            </w:r>
          </w:p>
        </w:tc>
        <w:tc>
          <w:tcPr>
            <w:tcW w:w="724" w:type="pct"/>
            <w:tcBorders>
              <w:top w:val="none" w:sz="0" w:space="0" w:color="auto"/>
              <w:left w:val="none" w:sz="0" w:space="0" w:color="auto"/>
              <w:bottom w:val="none" w:sz="0" w:space="0" w:color="auto"/>
              <w:right w:val="none" w:sz="0" w:space="0" w:color="auto"/>
            </w:tcBorders>
            <w:noWrap/>
            <w:hideMark/>
          </w:tcPr>
          <w:p w14:paraId="280A46E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D4FA91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6416E3F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Further investment is needed to train providers on how</w:t>
            </w:r>
            <w:r w:rsidRPr="00681333">
              <w:rPr>
                <w:lang w:eastAsia="en-AU"/>
              </w:rPr>
              <w:br/>
              <w:t>to manage financial risks related to bundled payment</w:t>
            </w:r>
          </w:p>
        </w:tc>
        <w:tc>
          <w:tcPr>
            <w:tcW w:w="769" w:type="pct"/>
            <w:tcBorders>
              <w:top w:val="none" w:sz="0" w:space="0" w:color="auto"/>
              <w:left w:val="none" w:sz="0" w:space="0" w:color="auto"/>
              <w:bottom w:val="none" w:sz="0" w:space="0" w:color="auto"/>
              <w:right w:val="none" w:sz="0" w:space="0" w:color="auto"/>
            </w:tcBorders>
            <w:noWrap/>
            <w:hideMark/>
          </w:tcPr>
          <w:p w14:paraId="5D3585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6942090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5602B0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B508963"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114FEADD" w14:textId="77777777" w:rsidR="00681333" w:rsidRPr="00681333" w:rsidRDefault="00681333" w:rsidP="00931F9E">
            <w:pPr>
              <w:pStyle w:val="NoSpacing"/>
              <w:rPr>
                <w:lang w:eastAsia="en-AU"/>
              </w:rPr>
            </w:pPr>
            <w:proofErr w:type="spellStart"/>
            <w:r w:rsidRPr="00681333">
              <w:rPr>
                <w:lang w:eastAsia="en-AU"/>
              </w:rPr>
              <w:lastRenderedPageBreak/>
              <w:t>Depla</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41F1DED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Patient-Reported Outcome and Experience Measures in Perinatal</w:t>
            </w:r>
            <w:r w:rsidRPr="00681333">
              <w:rPr>
                <w:lang w:eastAsia="en-AU"/>
              </w:rPr>
              <w:br/>
              <w:t>Care to Guide Clinical Practice: Prospective Observational Study</w:t>
            </w:r>
          </w:p>
        </w:tc>
        <w:tc>
          <w:tcPr>
            <w:tcW w:w="724" w:type="pct"/>
            <w:tcBorders>
              <w:top w:val="none" w:sz="0" w:space="0" w:color="auto"/>
              <w:left w:val="none" w:sz="0" w:space="0" w:color="auto"/>
              <w:bottom w:val="none" w:sz="0" w:space="0" w:color="auto"/>
              <w:right w:val="none" w:sz="0" w:space="0" w:color="auto"/>
            </w:tcBorders>
            <w:noWrap/>
            <w:hideMark/>
          </w:tcPr>
          <w:p w14:paraId="76FF1E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343CFFC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 several domains, such as incontinence and breastfeeding, the high alert rates revealed opportunities to improve and personalize perinatal care for individual women on outcomes that matter to them.</w:t>
            </w:r>
            <w:r w:rsidRPr="00681333">
              <w:rPr>
                <w:lang w:eastAsia="en-AU"/>
              </w:rPr>
              <w:br/>
            </w:r>
            <w:r w:rsidRPr="00681333">
              <w:rPr>
                <w:lang w:eastAsia="en-AU"/>
              </w:rPr>
              <w:br/>
              <w:t>The mental health domain indicate that the first</w:t>
            </w:r>
            <w:r w:rsidRPr="00681333">
              <w:rPr>
                <w:lang w:eastAsia="en-AU"/>
              </w:rPr>
              <w:br/>
              <w:t>instrument of the 2-step screening is missing an</w:t>
            </w:r>
            <w:r w:rsidRPr="00681333">
              <w:rPr>
                <w:lang w:eastAsia="en-AU"/>
              </w:rPr>
              <w:br/>
              <w:t>unacceptable proportion of women at risk for depression</w:t>
            </w:r>
          </w:p>
        </w:tc>
        <w:tc>
          <w:tcPr>
            <w:tcW w:w="1246" w:type="pct"/>
            <w:tcBorders>
              <w:top w:val="none" w:sz="0" w:space="0" w:color="auto"/>
              <w:left w:val="none" w:sz="0" w:space="0" w:color="auto"/>
              <w:bottom w:val="none" w:sz="0" w:space="0" w:color="auto"/>
              <w:right w:val="none" w:sz="0" w:space="0" w:color="auto"/>
            </w:tcBorders>
            <w:noWrap/>
            <w:hideMark/>
          </w:tcPr>
          <w:p w14:paraId="232E147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39D5086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some measurement instruments</w:t>
            </w:r>
            <w:r w:rsidRPr="00681333">
              <w:rPr>
                <w:lang w:eastAsia="en-AU"/>
              </w:rPr>
              <w:br/>
              <w:t>and their timing as proposed by ICHOM are less suitable for</w:t>
            </w:r>
            <w:r w:rsidRPr="00681333">
              <w:rPr>
                <w:lang w:eastAsia="en-AU"/>
              </w:rPr>
              <w:br/>
              <w:t>clinical use.</w:t>
            </w:r>
          </w:p>
        </w:tc>
        <w:tc>
          <w:tcPr>
            <w:tcW w:w="412" w:type="pct"/>
            <w:tcBorders>
              <w:top w:val="none" w:sz="0" w:space="0" w:color="auto"/>
              <w:left w:val="none" w:sz="0" w:space="0" w:color="auto"/>
              <w:bottom w:val="none" w:sz="0" w:space="0" w:color="auto"/>
              <w:right w:val="none" w:sz="0" w:space="0" w:color="auto"/>
            </w:tcBorders>
            <w:noWrap/>
            <w:hideMark/>
          </w:tcPr>
          <w:p w14:paraId="3CAF4C9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C198D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FEF0354"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BB3970D" w14:textId="77777777" w:rsidR="00681333" w:rsidRPr="00681333" w:rsidRDefault="00681333" w:rsidP="00931F9E">
            <w:pPr>
              <w:pStyle w:val="NoSpacing"/>
              <w:rPr>
                <w:lang w:eastAsia="en-AU"/>
              </w:rPr>
            </w:pPr>
            <w:proofErr w:type="spellStart"/>
            <w:r w:rsidRPr="00681333">
              <w:rPr>
                <w:lang w:eastAsia="en-AU"/>
              </w:rPr>
              <w:lastRenderedPageBreak/>
              <w:t>Demedts</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03B6796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Clinical implementation of </w:t>
            </w:r>
            <w:proofErr w:type="gramStart"/>
            <w:r w:rsidRPr="00681333">
              <w:rPr>
                <w:lang w:eastAsia="en-AU"/>
              </w:rPr>
              <w:t>value based</w:t>
            </w:r>
            <w:proofErr w:type="gramEnd"/>
            <w:r w:rsidRPr="00681333">
              <w:rPr>
                <w:lang w:eastAsia="en-AU"/>
              </w:rPr>
              <w:t xml:space="preserve"> healthcare: Impact on outcomes for </w:t>
            </w:r>
            <w:r w:rsidRPr="00681333">
              <w:rPr>
                <w:lang w:eastAsia="en-AU"/>
              </w:rPr>
              <w:br/>
              <w:t>lung cancer patients</w:t>
            </w:r>
          </w:p>
        </w:tc>
        <w:tc>
          <w:tcPr>
            <w:tcW w:w="724" w:type="pct"/>
            <w:tcBorders>
              <w:top w:val="none" w:sz="0" w:space="0" w:color="auto"/>
              <w:left w:val="none" w:sz="0" w:space="0" w:color="auto"/>
              <w:bottom w:val="none" w:sz="0" w:space="0" w:color="auto"/>
              <w:right w:val="none" w:sz="0" w:space="0" w:color="auto"/>
            </w:tcBorders>
            <w:noWrap/>
            <w:hideMark/>
          </w:tcPr>
          <w:p w14:paraId="0A5C60A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14F4A04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VBHC for lung cancer </w:t>
            </w:r>
            <w:r w:rsidRPr="00681333">
              <w:rPr>
                <w:lang w:eastAsia="en-AU"/>
              </w:rPr>
              <w:br/>
              <w:t xml:space="preserve">patients is feasible in routine clinical practice and that this is beneficial for the individual lung cancer patient, resulting in less </w:t>
            </w:r>
            <w:proofErr w:type="gramStart"/>
            <w:r w:rsidRPr="00681333">
              <w:rPr>
                <w:lang w:eastAsia="en-AU"/>
              </w:rPr>
              <w:t>emergency  department</w:t>
            </w:r>
            <w:proofErr w:type="gramEnd"/>
            <w:r w:rsidRPr="00681333">
              <w:rPr>
                <w:lang w:eastAsia="en-AU"/>
              </w:rPr>
              <w:t xml:space="preserve"> visits, shorter length of stay on the oncology day clinic and </w:t>
            </w:r>
            <w:r w:rsidRPr="00681333">
              <w:rPr>
                <w:lang w:eastAsia="en-AU"/>
              </w:rPr>
              <w:br/>
              <w:t>better survival.</w:t>
            </w:r>
          </w:p>
        </w:tc>
        <w:tc>
          <w:tcPr>
            <w:tcW w:w="1246" w:type="pct"/>
            <w:tcBorders>
              <w:top w:val="none" w:sz="0" w:space="0" w:color="auto"/>
              <w:left w:val="none" w:sz="0" w:space="0" w:color="auto"/>
              <w:bottom w:val="none" w:sz="0" w:space="0" w:color="auto"/>
              <w:right w:val="none" w:sz="0" w:space="0" w:color="auto"/>
            </w:tcBorders>
            <w:noWrap/>
            <w:hideMark/>
          </w:tcPr>
          <w:p w14:paraId="07B6048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Less emergency department visits, shorter length of stay on the oncology day clinic can decrease costs per patient</w:t>
            </w:r>
          </w:p>
        </w:tc>
        <w:tc>
          <w:tcPr>
            <w:tcW w:w="769" w:type="pct"/>
            <w:tcBorders>
              <w:top w:val="none" w:sz="0" w:space="0" w:color="auto"/>
              <w:left w:val="none" w:sz="0" w:space="0" w:color="auto"/>
              <w:bottom w:val="none" w:sz="0" w:space="0" w:color="auto"/>
              <w:right w:val="none" w:sz="0" w:space="0" w:color="auto"/>
            </w:tcBorders>
            <w:noWrap/>
            <w:hideMark/>
          </w:tcPr>
          <w:p w14:paraId="6CD7CFF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E51D6F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4B0065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F23CA3A" w14:textId="77777777" w:rsidTr="00931F9E">
        <w:trPr>
          <w:cnfStyle w:val="100000000000" w:firstRow="1" w:lastRow="0" w:firstColumn="0" w:lastColumn="0" w:oddVBand="0" w:evenVBand="0" w:oddHBand="0" w:evenHBand="0" w:firstRowFirstColumn="0" w:firstRowLastColumn="0" w:lastRowFirstColumn="0" w:lastRowLastColumn="0"/>
          <w:trHeight w:val="576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4F5F864E" w14:textId="77777777" w:rsidR="00681333" w:rsidRPr="00681333" w:rsidRDefault="00681333" w:rsidP="00931F9E">
            <w:pPr>
              <w:pStyle w:val="NoSpacing"/>
              <w:rPr>
                <w:lang w:eastAsia="en-AU"/>
              </w:rPr>
            </w:pPr>
            <w:r w:rsidRPr="00681333">
              <w:rPr>
                <w:lang w:eastAsia="en-AU"/>
              </w:rPr>
              <w:lastRenderedPageBreak/>
              <w:t>Dekkers et al. 2022</w:t>
            </w:r>
          </w:p>
        </w:tc>
        <w:tc>
          <w:tcPr>
            <w:tcW w:w="680" w:type="pct"/>
            <w:tcBorders>
              <w:top w:val="none" w:sz="0" w:space="0" w:color="auto"/>
              <w:left w:val="none" w:sz="0" w:space="0" w:color="auto"/>
              <w:bottom w:val="none" w:sz="0" w:space="0" w:color="auto"/>
              <w:right w:val="none" w:sz="0" w:space="0" w:color="auto"/>
            </w:tcBorders>
            <w:hideMark/>
          </w:tcPr>
          <w:p w14:paraId="1EB0418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Costs and Its Determinants in</w:t>
            </w:r>
            <w:r w:rsidRPr="00681333">
              <w:rPr>
                <w:lang w:eastAsia="en-AU"/>
              </w:rPr>
              <w:br/>
              <w:t>Pituitary Tumour Surgery</w:t>
            </w:r>
          </w:p>
        </w:tc>
        <w:tc>
          <w:tcPr>
            <w:tcW w:w="724" w:type="pct"/>
            <w:tcBorders>
              <w:top w:val="none" w:sz="0" w:space="0" w:color="auto"/>
              <w:left w:val="none" w:sz="0" w:space="0" w:color="auto"/>
              <w:bottom w:val="none" w:sz="0" w:space="0" w:color="auto"/>
              <w:right w:val="none" w:sz="0" w:space="0" w:color="auto"/>
            </w:tcBorders>
            <w:noWrap/>
            <w:hideMark/>
          </w:tcPr>
          <w:p w14:paraId="6ACF37D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A9E958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20DBA5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Length of hospital stay, and complications are the main drivers of costs in perioperative pituitary tumour healthcare.</w:t>
            </w:r>
            <w:r w:rsidRPr="00681333">
              <w:rPr>
                <w:lang w:eastAsia="en-AU"/>
              </w:rPr>
              <w:br/>
              <w:t>Mean cost per patient = 16,339 euro</w:t>
            </w:r>
          </w:p>
        </w:tc>
        <w:tc>
          <w:tcPr>
            <w:tcW w:w="769" w:type="pct"/>
            <w:tcBorders>
              <w:top w:val="none" w:sz="0" w:space="0" w:color="auto"/>
              <w:left w:val="none" w:sz="0" w:space="0" w:color="auto"/>
              <w:bottom w:val="none" w:sz="0" w:space="0" w:color="auto"/>
              <w:right w:val="none" w:sz="0" w:space="0" w:color="auto"/>
            </w:tcBorders>
            <w:noWrap/>
            <w:hideMark/>
          </w:tcPr>
          <w:p w14:paraId="257B2F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1D281C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3C8885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4B5E446"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B11E242" w14:textId="77777777" w:rsidR="00681333" w:rsidRPr="00681333" w:rsidRDefault="00681333" w:rsidP="00931F9E">
            <w:pPr>
              <w:pStyle w:val="NoSpacing"/>
              <w:rPr>
                <w:lang w:eastAsia="en-AU"/>
              </w:rPr>
            </w:pPr>
            <w:r w:rsidRPr="00681333">
              <w:rPr>
                <w:lang w:eastAsia="en-AU"/>
              </w:rPr>
              <w:t>de Jong et al. 2020</w:t>
            </w:r>
          </w:p>
        </w:tc>
        <w:tc>
          <w:tcPr>
            <w:tcW w:w="680" w:type="pct"/>
            <w:tcBorders>
              <w:top w:val="none" w:sz="0" w:space="0" w:color="auto"/>
              <w:left w:val="none" w:sz="0" w:space="0" w:color="auto"/>
              <w:bottom w:val="none" w:sz="0" w:space="0" w:color="auto"/>
              <w:right w:val="none" w:sz="0" w:space="0" w:color="auto"/>
            </w:tcBorders>
            <w:hideMark/>
          </w:tcPr>
          <w:p w14:paraId="5821EEA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Cost-effectiveness of Telemedicine-directed Specialized vs</w:t>
            </w:r>
            <w:r w:rsidRPr="00681333">
              <w:rPr>
                <w:lang w:eastAsia="en-AU"/>
              </w:rPr>
              <w:br/>
              <w:t xml:space="preserve">Standard Care for Patients </w:t>
            </w:r>
            <w:proofErr w:type="gramStart"/>
            <w:r w:rsidRPr="00681333">
              <w:rPr>
                <w:lang w:eastAsia="en-AU"/>
              </w:rPr>
              <w:t>With</w:t>
            </w:r>
            <w:proofErr w:type="gramEnd"/>
            <w:r w:rsidRPr="00681333">
              <w:rPr>
                <w:lang w:eastAsia="en-AU"/>
              </w:rPr>
              <w:t xml:space="preserve"> Inflammatory Bowel</w:t>
            </w:r>
            <w:r w:rsidRPr="00681333">
              <w:rPr>
                <w:lang w:eastAsia="en-AU"/>
              </w:rPr>
              <w:br/>
              <w:t>Diseases in a Randomized Trial</w:t>
            </w:r>
          </w:p>
        </w:tc>
        <w:tc>
          <w:tcPr>
            <w:tcW w:w="724" w:type="pct"/>
            <w:tcBorders>
              <w:top w:val="none" w:sz="0" w:space="0" w:color="auto"/>
              <w:left w:val="none" w:sz="0" w:space="0" w:color="auto"/>
              <w:bottom w:val="none" w:sz="0" w:space="0" w:color="auto"/>
              <w:right w:val="none" w:sz="0" w:space="0" w:color="auto"/>
            </w:tcBorders>
            <w:noWrap/>
            <w:hideMark/>
          </w:tcPr>
          <w:p w14:paraId="28CDF72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08F75A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 in QALYs</w:t>
            </w:r>
          </w:p>
        </w:tc>
        <w:tc>
          <w:tcPr>
            <w:tcW w:w="1246" w:type="pct"/>
            <w:tcBorders>
              <w:top w:val="none" w:sz="0" w:space="0" w:color="auto"/>
              <w:left w:val="none" w:sz="0" w:space="0" w:color="auto"/>
              <w:bottom w:val="none" w:sz="0" w:space="0" w:color="auto"/>
              <w:right w:val="none" w:sz="0" w:space="0" w:color="auto"/>
            </w:tcBorders>
            <w:noWrap/>
            <w:hideMark/>
          </w:tcPr>
          <w:p w14:paraId="1AA048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Telemedicine found to be more cost-effective</w:t>
            </w:r>
          </w:p>
        </w:tc>
        <w:tc>
          <w:tcPr>
            <w:tcW w:w="769" w:type="pct"/>
            <w:tcBorders>
              <w:top w:val="none" w:sz="0" w:space="0" w:color="auto"/>
              <w:left w:val="none" w:sz="0" w:space="0" w:color="auto"/>
              <w:bottom w:val="none" w:sz="0" w:space="0" w:color="auto"/>
              <w:right w:val="none" w:sz="0" w:space="0" w:color="auto"/>
            </w:tcBorders>
            <w:noWrap/>
            <w:hideMark/>
          </w:tcPr>
          <w:p w14:paraId="120B2EE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Early identification of patients with insufficiently controlled disease</w:t>
            </w:r>
          </w:p>
        </w:tc>
        <w:tc>
          <w:tcPr>
            <w:tcW w:w="412" w:type="pct"/>
            <w:tcBorders>
              <w:top w:val="none" w:sz="0" w:space="0" w:color="auto"/>
              <w:left w:val="none" w:sz="0" w:space="0" w:color="auto"/>
              <w:bottom w:val="none" w:sz="0" w:space="0" w:color="auto"/>
              <w:right w:val="none" w:sz="0" w:space="0" w:color="auto"/>
            </w:tcBorders>
            <w:noWrap/>
            <w:hideMark/>
          </w:tcPr>
          <w:p w14:paraId="5211FF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78216E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F791225"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01034666" w14:textId="77777777" w:rsidR="00681333" w:rsidRPr="00681333" w:rsidRDefault="00681333" w:rsidP="00931F9E">
            <w:pPr>
              <w:pStyle w:val="NoSpacing"/>
              <w:rPr>
                <w:lang w:eastAsia="en-AU"/>
              </w:rPr>
            </w:pPr>
            <w:r w:rsidRPr="00681333">
              <w:rPr>
                <w:lang w:eastAsia="en-AU"/>
              </w:rPr>
              <w:lastRenderedPageBreak/>
              <w:t>Daruwalla et al. 2023</w:t>
            </w:r>
          </w:p>
        </w:tc>
        <w:tc>
          <w:tcPr>
            <w:tcW w:w="680" w:type="pct"/>
            <w:tcBorders>
              <w:top w:val="none" w:sz="0" w:space="0" w:color="auto"/>
              <w:left w:val="none" w:sz="0" w:space="0" w:color="auto"/>
              <w:bottom w:val="none" w:sz="0" w:space="0" w:color="auto"/>
              <w:right w:val="none" w:sz="0" w:space="0" w:color="auto"/>
            </w:tcBorders>
            <w:hideMark/>
          </w:tcPr>
          <w:p w14:paraId="75B058F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INTRAVITREAL ANTI-VASCULAR</w:t>
            </w:r>
            <w:r w:rsidRPr="00681333">
              <w:rPr>
                <w:lang w:eastAsia="en-AU"/>
              </w:rPr>
              <w:br/>
              <w:t>ENDOTHELIAL GROWTH FACTOR</w:t>
            </w:r>
            <w:r w:rsidRPr="00681333">
              <w:rPr>
                <w:lang w:eastAsia="en-AU"/>
              </w:rPr>
              <w:br/>
              <w:t>PHARMACEUTICAL UTILIZATION AND</w:t>
            </w:r>
            <w:r w:rsidRPr="00681333">
              <w:rPr>
                <w:lang w:eastAsia="en-AU"/>
              </w:rPr>
              <w:br/>
              <w:t>FINANCIAL IMPACT IN A VALUE-BASED</w:t>
            </w:r>
            <w:r w:rsidRPr="00681333">
              <w:rPr>
                <w:lang w:eastAsia="en-AU"/>
              </w:rPr>
              <w:br/>
              <w:t>CARE PROGRAM</w:t>
            </w:r>
          </w:p>
        </w:tc>
        <w:tc>
          <w:tcPr>
            <w:tcW w:w="724" w:type="pct"/>
            <w:tcBorders>
              <w:top w:val="none" w:sz="0" w:space="0" w:color="auto"/>
              <w:left w:val="none" w:sz="0" w:space="0" w:color="auto"/>
              <w:bottom w:val="none" w:sz="0" w:space="0" w:color="auto"/>
              <w:right w:val="none" w:sz="0" w:space="0" w:color="auto"/>
            </w:tcBorders>
            <w:noWrap/>
            <w:hideMark/>
          </w:tcPr>
          <w:p w14:paraId="0953135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5319DA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COVID-19 Pandemic reduced patient appointments due to risk of exposure, however the decrease in appropriate</w:t>
            </w:r>
            <w:r w:rsidRPr="00681333">
              <w:rPr>
                <w:lang w:eastAsia="en-AU"/>
              </w:rPr>
              <w:br/>
              <w:t>use of anti-VEGF can lead to negative ophthalmic</w:t>
            </w:r>
            <w:r w:rsidRPr="00681333">
              <w:rPr>
                <w:lang w:eastAsia="en-AU"/>
              </w:rPr>
              <w:br/>
              <w:t>health outcomes, such as decreased best-corrected</w:t>
            </w:r>
            <w:r w:rsidRPr="00681333">
              <w:rPr>
                <w:lang w:eastAsia="en-AU"/>
              </w:rPr>
              <w:br/>
              <w:t>visual acuity and worsened anatomic results</w:t>
            </w:r>
          </w:p>
        </w:tc>
        <w:tc>
          <w:tcPr>
            <w:tcW w:w="1246" w:type="pct"/>
            <w:tcBorders>
              <w:top w:val="none" w:sz="0" w:space="0" w:color="auto"/>
              <w:left w:val="none" w:sz="0" w:space="0" w:color="auto"/>
              <w:bottom w:val="none" w:sz="0" w:space="0" w:color="auto"/>
              <w:right w:val="none" w:sz="0" w:space="0" w:color="auto"/>
            </w:tcBorders>
            <w:noWrap/>
            <w:hideMark/>
          </w:tcPr>
          <w:p w14:paraId="21EAECE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C8ED6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1EC98C0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50DDA3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3D347E9"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2BA0F0E" w14:textId="77777777" w:rsidR="00681333" w:rsidRPr="00681333" w:rsidRDefault="00681333" w:rsidP="00931F9E">
            <w:pPr>
              <w:pStyle w:val="NoSpacing"/>
              <w:rPr>
                <w:lang w:eastAsia="en-AU"/>
              </w:rPr>
            </w:pPr>
            <w:r w:rsidRPr="00681333">
              <w:rPr>
                <w:lang w:eastAsia="en-AU"/>
              </w:rPr>
              <w:lastRenderedPageBreak/>
              <w:t>Daras et al.</w:t>
            </w:r>
          </w:p>
        </w:tc>
        <w:tc>
          <w:tcPr>
            <w:tcW w:w="680" w:type="pct"/>
            <w:tcBorders>
              <w:top w:val="none" w:sz="0" w:space="0" w:color="auto"/>
              <w:left w:val="none" w:sz="0" w:space="0" w:color="auto"/>
              <w:bottom w:val="none" w:sz="0" w:space="0" w:color="auto"/>
              <w:right w:val="none" w:sz="0" w:space="0" w:color="auto"/>
            </w:tcBorders>
            <w:hideMark/>
          </w:tcPr>
          <w:p w14:paraId="06E0381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Nearly One </w:t>
            </w:r>
            <w:proofErr w:type="gramStart"/>
            <w:r w:rsidRPr="00681333">
              <w:rPr>
                <w:lang w:eastAsia="en-AU"/>
              </w:rPr>
              <w:t>In</w:t>
            </w:r>
            <w:proofErr w:type="gramEnd"/>
            <w:r w:rsidRPr="00681333">
              <w:rPr>
                <w:lang w:eastAsia="en-AU"/>
              </w:rPr>
              <w:t xml:space="preserve"> Five Skilled Nursing</w:t>
            </w:r>
            <w:r w:rsidRPr="00681333">
              <w:rPr>
                <w:lang w:eastAsia="en-AU"/>
              </w:rPr>
              <w:br/>
              <w:t>Facilities Awarded Positive</w:t>
            </w:r>
            <w:r w:rsidRPr="00681333">
              <w:rPr>
                <w:lang w:eastAsia="en-AU"/>
              </w:rPr>
              <w:br/>
              <w:t>Incentives Under Value-Based</w:t>
            </w:r>
            <w:r w:rsidRPr="00681333">
              <w:rPr>
                <w:lang w:eastAsia="en-AU"/>
              </w:rPr>
              <w:br/>
              <w:t>Purchasing</w:t>
            </w:r>
          </w:p>
        </w:tc>
        <w:tc>
          <w:tcPr>
            <w:tcW w:w="724" w:type="pct"/>
            <w:tcBorders>
              <w:top w:val="none" w:sz="0" w:space="0" w:color="auto"/>
              <w:left w:val="none" w:sz="0" w:space="0" w:color="auto"/>
              <w:bottom w:val="none" w:sz="0" w:space="0" w:color="auto"/>
              <w:right w:val="none" w:sz="0" w:space="0" w:color="auto"/>
            </w:tcBorders>
            <w:noWrap/>
            <w:hideMark/>
          </w:tcPr>
          <w:p w14:paraId="62D3D5E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3C267D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417A52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substantial percentage of SNFs (26 percent</w:t>
            </w:r>
            <w:r w:rsidRPr="00681333">
              <w:rPr>
                <w:lang w:eastAsia="en-AU"/>
              </w:rPr>
              <w:br/>
              <w:t>in FY 2019 and 19 percent in FY 2020) were able</w:t>
            </w:r>
            <w:r w:rsidRPr="00681333">
              <w:rPr>
                <w:lang w:eastAsia="en-AU"/>
              </w:rPr>
              <w:br/>
              <w:t xml:space="preserve">to earn incentive payments </w:t>
            </w:r>
            <w:proofErr w:type="gramStart"/>
            <w:r w:rsidRPr="00681333">
              <w:rPr>
                <w:lang w:eastAsia="en-AU"/>
              </w:rPr>
              <w:t>in excess of</w:t>
            </w:r>
            <w:proofErr w:type="gramEnd"/>
            <w:r w:rsidRPr="00681333">
              <w:rPr>
                <w:lang w:eastAsia="en-AU"/>
              </w:rPr>
              <w:t xml:space="preserve"> what they</w:t>
            </w:r>
            <w:r w:rsidRPr="00681333">
              <w:rPr>
                <w:lang w:eastAsia="en-AU"/>
              </w:rPr>
              <w:br/>
              <w:t>would have received without the program.</w:t>
            </w:r>
            <w:r w:rsidRPr="00681333">
              <w:rPr>
                <w:lang w:eastAsia="en-AU"/>
              </w:rPr>
              <w:br/>
            </w:r>
            <w:r w:rsidRPr="00681333">
              <w:rPr>
                <w:lang w:eastAsia="en-AU"/>
              </w:rPr>
              <w:br/>
              <w:t>the majority of SNFs earned less in</w:t>
            </w:r>
            <w:r w:rsidRPr="00681333">
              <w:rPr>
                <w:lang w:eastAsia="en-AU"/>
              </w:rPr>
              <w:br/>
              <w:t>Medicare reimbursement as a result of their performance in the program, which is statutorily</w:t>
            </w:r>
            <w:r w:rsidRPr="00681333">
              <w:rPr>
                <w:lang w:eastAsia="en-AU"/>
              </w:rPr>
              <w:br/>
              <w:t>required to ensure Medicare savings.</w:t>
            </w:r>
          </w:p>
        </w:tc>
        <w:tc>
          <w:tcPr>
            <w:tcW w:w="769" w:type="pct"/>
            <w:tcBorders>
              <w:top w:val="none" w:sz="0" w:space="0" w:color="auto"/>
              <w:left w:val="none" w:sz="0" w:space="0" w:color="auto"/>
              <w:bottom w:val="none" w:sz="0" w:space="0" w:color="auto"/>
              <w:right w:val="none" w:sz="0" w:space="0" w:color="auto"/>
            </w:tcBorders>
            <w:hideMark/>
          </w:tcPr>
          <w:p w14:paraId="1A27025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SNFs that were not for profit, government</w:t>
            </w:r>
            <w:r w:rsidRPr="00681333">
              <w:rPr>
                <w:lang w:eastAsia="en-AU"/>
              </w:rPr>
              <w:br/>
              <w:t>owned, located in rural areas, and larger were</w:t>
            </w:r>
            <w:r w:rsidRPr="00681333">
              <w:rPr>
                <w:lang w:eastAsia="en-AU"/>
              </w:rPr>
              <w:br/>
              <w:t>significantly more likely to earn positive incentive payments after selected facility characteristics and geographic region were controlled for</w:t>
            </w:r>
          </w:p>
        </w:tc>
        <w:tc>
          <w:tcPr>
            <w:tcW w:w="412" w:type="pct"/>
            <w:tcBorders>
              <w:top w:val="none" w:sz="0" w:space="0" w:color="auto"/>
              <w:left w:val="none" w:sz="0" w:space="0" w:color="auto"/>
              <w:bottom w:val="none" w:sz="0" w:space="0" w:color="auto"/>
              <w:right w:val="none" w:sz="0" w:space="0" w:color="auto"/>
            </w:tcBorders>
            <w:noWrap/>
            <w:hideMark/>
          </w:tcPr>
          <w:p w14:paraId="65926A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D132D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4663322"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B7A7A33" w14:textId="77777777" w:rsidR="00681333" w:rsidRPr="00681333" w:rsidRDefault="00681333" w:rsidP="00931F9E">
            <w:pPr>
              <w:pStyle w:val="NoSpacing"/>
              <w:rPr>
                <w:lang w:eastAsia="en-AU"/>
              </w:rPr>
            </w:pPr>
            <w:r w:rsidRPr="00681333">
              <w:rPr>
                <w:lang w:eastAsia="en-AU"/>
              </w:rPr>
              <w:lastRenderedPageBreak/>
              <w:t>Daniels et al. 2022</w:t>
            </w:r>
          </w:p>
        </w:tc>
        <w:tc>
          <w:tcPr>
            <w:tcW w:w="680" w:type="pct"/>
            <w:tcBorders>
              <w:top w:val="none" w:sz="0" w:space="0" w:color="auto"/>
              <w:left w:val="none" w:sz="0" w:space="0" w:color="auto"/>
              <w:bottom w:val="none" w:sz="0" w:space="0" w:color="auto"/>
              <w:right w:val="none" w:sz="0" w:space="0" w:color="auto"/>
            </w:tcBorders>
            <w:hideMark/>
          </w:tcPr>
          <w:p w14:paraId="24AEFE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Five </w:t>
            </w:r>
            <w:proofErr w:type="spellStart"/>
            <w:r w:rsidRPr="00681333">
              <w:rPr>
                <w:lang w:eastAsia="en-AU"/>
              </w:rPr>
              <w:t>yearsâ</w:t>
            </w:r>
            <w:proofErr w:type="spellEnd"/>
            <w:r w:rsidRPr="00681333">
              <w:rPr>
                <w:lang w:eastAsia="en-AU"/>
              </w:rPr>
              <w:t xml:space="preserve">€™ experience with value-based </w:t>
            </w:r>
            <w:r w:rsidRPr="00681333">
              <w:rPr>
                <w:lang w:eastAsia="en-AU"/>
              </w:rPr>
              <w:br/>
              <w:t xml:space="preserve">quality improvement teams: the key factors </w:t>
            </w:r>
            <w:r w:rsidRPr="00681333">
              <w:rPr>
                <w:lang w:eastAsia="en-AU"/>
              </w:rPr>
              <w:br/>
              <w:t>to a successful implementation in hospital care</w:t>
            </w:r>
          </w:p>
        </w:tc>
        <w:tc>
          <w:tcPr>
            <w:tcW w:w="724" w:type="pct"/>
            <w:tcBorders>
              <w:top w:val="none" w:sz="0" w:space="0" w:color="auto"/>
              <w:left w:val="none" w:sz="0" w:space="0" w:color="auto"/>
              <w:bottom w:val="none" w:sz="0" w:space="0" w:color="auto"/>
              <w:right w:val="none" w:sz="0" w:space="0" w:color="auto"/>
            </w:tcBorders>
            <w:noWrap/>
            <w:hideMark/>
          </w:tcPr>
          <w:p w14:paraId="686448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A3BAF2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EBC3DE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66A041C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D084E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32ADE6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61C24FF"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FC4870D" w14:textId="77777777" w:rsidR="00681333" w:rsidRPr="00681333" w:rsidRDefault="00681333" w:rsidP="00931F9E">
            <w:pPr>
              <w:pStyle w:val="NoSpacing"/>
              <w:rPr>
                <w:lang w:eastAsia="en-AU"/>
              </w:rPr>
            </w:pPr>
            <w:proofErr w:type="spellStart"/>
            <w:r w:rsidRPr="00681333">
              <w:rPr>
                <w:lang w:eastAsia="en-AU"/>
              </w:rPr>
              <w:lastRenderedPageBreak/>
              <w:t>daSilvaEtges</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617DE68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Time-driven activity-based costing as a strategy to </w:t>
            </w:r>
            <w:r w:rsidRPr="00681333">
              <w:rPr>
                <w:lang w:eastAsia="en-AU"/>
              </w:rPr>
              <w:br/>
              <w:t xml:space="preserve">increase efficiency: An </w:t>
            </w:r>
            <w:proofErr w:type="gramStart"/>
            <w:r w:rsidRPr="00681333">
              <w:rPr>
                <w:lang w:eastAsia="en-AU"/>
              </w:rPr>
              <w:t>analyses</w:t>
            </w:r>
            <w:proofErr w:type="gramEnd"/>
            <w:r w:rsidRPr="00681333">
              <w:rPr>
                <w:lang w:eastAsia="en-AU"/>
              </w:rPr>
              <w:t xml:space="preserve"> of interventional </w:t>
            </w:r>
            <w:r w:rsidRPr="00681333">
              <w:rPr>
                <w:lang w:eastAsia="en-AU"/>
              </w:rPr>
              <w:br/>
              <w:t>coronary procedures</w:t>
            </w:r>
          </w:p>
        </w:tc>
        <w:tc>
          <w:tcPr>
            <w:tcW w:w="724" w:type="pct"/>
            <w:tcBorders>
              <w:top w:val="none" w:sz="0" w:space="0" w:color="auto"/>
              <w:left w:val="none" w:sz="0" w:space="0" w:color="auto"/>
              <w:bottom w:val="none" w:sz="0" w:space="0" w:color="auto"/>
              <w:right w:val="none" w:sz="0" w:space="0" w:color="auto"/>
            </w:tcBorders>
            <w:noWrap/>
            <w:hideMark/>
          </w:tcPr>
          <w:p w14:paraId="360267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153DB6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7BA003D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mean cost per patient varied across hospitals from $807 to $2639 </w:t>
            </w:r>
            <w:r w:rsidRPr="00681333">
              <w:rPr>
                <w:lang w:eastAsia="en-AU"/>
              </w:rPr>
              <w:br/>
            </w:r>
            <w:r w:rsidRPr="00681333">
              <w:rPr>
                <w:lang w:eastAsia="en-AU"/>
              </w:rPr>
              <w:br/>
              <w:t xml:space="preserve">The mean cost difference between the </w:t>
            </w:r>
            <w:r w:rsidRPr="00681333">
              <w:rPr>
                <w:lang w:eastAsia="en-AU"/>
              </w:rPr>
              <w:br/>
              <w:t>highest and lowest cost per patient at the post-procedure phase was $384 compared to the procedure phase (mean cost difference being $71)</w:t>
            </w:r>
          </w:p>
        </w:tc>
        <w:tc>
          <w:tcPr>
            <w:tcW w:w="769" w:type="pct"/>
            <w:tcBorders>
              <w:top w:val="none" w:sz="0" w:space="0" w:color="auto"/>
              <w:left w:val="none" w:sz="0" w:space="0" w:color="auto"/>
              <w:bottom w:val="none" w:sz="0" w:space="0" w:color="auto"/>
              <w:right w:val="none" w:sz="0" w:space="0" w:color="auto"/>
            </w:tcBorders>
            <w:hideMark/>
          </w:tcPr>
          <w:p w14:paraId="44C0CD4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higher costs in the post-procedure phase were due to hospital structure use in this phase, as its cost is directly </w:t>
            </w:r>
            <w:r w:rsidRPr="00681333">
              <w:rPr>
                <w:lang w:eastAsia="en-AU"/>
              </w:rPr>
              <w:br/>
              <w:t>proportional to patient's length of stay.</w:t>
            </w:r>
          </w:p>
        </w:tc>
        <w:tc>
          <w:tcPr>
            <w:tcW w:w="412" w:type="pct"/>
            <w:tcBorders>
              <w:top w:val="none" w:sz="0" w:space="0" w:color="auto"/>
              <w:left w:val="none" w:sz="0" w:space="0" w:color="auto"/>
              <w:bottom w:val="none" w:sz="0" w:space="0" w:color="auto"/>
              <w:right w:val="none" w:sz="0" w:space="0" w:color="auto"/>
            </w:tcBorders>
            <w:noWrap/>
            <w:hideMark/>
          </w:tcPr>
          <w:p w14:paraId="338F61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EAE771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D4C00AC"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0C40A7A" w14:textId="77777777" w:rsidR="00681333" w:rsidRPr="00681333" w:rsidRDefault="00681333" w:rsidP="00931F9E">
            <w:pPr>
              <w:pStyle w:val="NoSpacing"/>
              <w:rPr>
                <w:lang w:eastAsia="en-AU"/>
              </w:rPr>
            </w:pPr>
            <w:r w:rsidRPr="00681333">
              <w:rPr>
                <w:lang w:eastAsia="en-AU"/>
              </w:rPr>
              <w:lastRenderedPageBreak/>
              <w:t>Cwalina et al. 2022</w:t>
            </w:r>
          </w:p>
        </w:tc>
        <w:tc>
          <w:tcPr>
            <w:tcW w:w="680" w:type="pct"/>
            <w:tcBorders>
              <w:top w:val="none" w:sz="0" w:space="0" w:color="auto"/>
              <w:left w:val="none" w:sz="0" w:space="0" w:color="auto"/>
              <w:bottom w:val="none" w:sz="0" w:space="0" w:color="auto"/>
              <w:right w:val="none" w:sz="0" w:space="0" w:color="auto"/>
            </w:tcBorders>
            <w:hideMark/>
          </w:tcPr>
          <w:p w14:paraId="1BD2BAD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Group practice in Urology: </w:t>
            </w:r>
            <w:r w:rsidRPr="00681333">
              <w:rPr>
                <w:lang w:eastAsia="en-AU"/>
              </w:rPr>
              <w:br/>
              <w:t xml:space="preserve">A cross-sectional analysis </w:t>
            </w:r>
            <w:r w:rsidRPr="00681333">
              <w:rPr>
                <w:lang w:eastAsia="en-AU"/>
              </w:rPr>
              <w:br/>
              <w:t>over 8years (2014â</w:t>
            </w:r>
            <w:proofErr w:type="gramStart"/>
            <w:r w:rsidRPr="00681333">
              <w:rPr>
                <w:lang w:eastAsia="en-AU"/>
              </w:rPr>
              <w:t>€“</w:t>
            </w:r>
            <w:proofErr w:type="gramEnd"/>
            <w:r w:rsidRPr="00681333">
              <w:rPr>
                <w:lang w:eastAsia="en-AU"/>
              </w:rPr>
              <w:t>2021)</w:t>
            </w:r>
          </w:p>
        </w:tc>
        <w:tc>
          <w:tcPr>
            <w:tcW w:w="724" w:type="pct"/>
            <w:tcBorders>
              <w:top w:val="none" w:sz="0" w:space="0" w:color="auto"/>
              <w:left w:val="none" w:sz="0" w:space="0" w:color="auto"/>
              <w:bottom w:val="none" w:sz="0" w:space="0" w:color="auto"/>
              <w:right w:val="none" w:sz="0" w:space="0" w:color="auto"/>
            </w:tcBorders>
            <w:noWrap/>
            <w:hideMark/>
          </w:tcPr>
          <w:p w14:paraId="7E57BA9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69E8BA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B5F3F5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600D81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Adjustments in reimbursement models </w:t>
            </w:r>
            <w:r w:rsidRPr="00681333">
              <w:rPr>
                <w:lang w:eastAsia="en-AU"/>
              </w:rPr>
              <w:br/>
              <w:t>have re-</w:t>
            </w:r>
            <w:proofErr w:type="spellStart"/>
            <w:r w:rsidRPr="00681333">
              <w:rPr>
                <w:lang w:eastAsia="en-AU"/>
              </w:rPr>
              <w:t>centered</w:t>
            </w:r>
            <w:proofErr w:type="spellEnd"/>
            <w:r w:rsidRPr="00681333">
              <w:rPr>
                <w:lang w:eastAsia="en-AU"/>
              </w:rPr>
              <w:t xml:space="preserve"> practice operations towards quality and </w:t>
            </w:r>
            <w:r w:rsidRPr="00681333">
              <w:rPr>
                <w:lang w:eastAsia="en-AU"/>
              </w:rPr>
              <w:br/>
              <w:t xml:space="preserve">cost reduction. Large medical practices are likely best </w:t>
            </w:r>
            <w:r w:rsidRPr="00681333">
              <w:rPr>
                <w:lang w:eastAsia="en-AU"/>
              </w:rPr>
              <w:br/>
              <w:t>equipped to meet these demands through access to favour-</w:t>
            </w:r>
            <w:r w:rsidRPr="00681333">
              <w:rPr>
                <w:lang w:eastAsia="en-AU"/>
              </w:rPr>
              <w:br/>
              <w:t>able capital investment and technology.</w:t>
            </w:r>
          </w:p>
        </w:tc>
        <w:tc>
          <w:tcPr>
            <w:tcW w:w="412" w:type="pct"/>
            <w:tcBorders>
              <w:top w:val="none" w:sz="0" w:space="0" w:color="auto"/>
              <w:left w:val="none" w:sz="0" w:space="0" w:color="auto"/>
              <w:bottom w:val="none" w:sz="0" w:space="0" w:color="auto"/>
              <w:right w:val="none" w:sz="0" w:space="0" w:color="auto"/>
            </w:tcBorders>
            <w:noWrap/>
            <w:hideMark/>
          </w:tcPr>
          <w:p w14:paraId="0125AC7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D55BD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CF051A6"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7C2B9AF" w14:textId="77777777" w:rsidR="00681333" w:rsidRPr="00681333" w:rsidRDefault="00681333" w:rsidP="00931F9E">
            <w:pPr>
              <w:pStyle w:val="NoSpacing"/>
              <w:rPr>
                <w:lang w:eastAsia="en-AU"/>
              </w:rPr>
            </w:pPr>
            <w:r w:rsidRPr="00681333">
              <w:rPr>
                <w:lang w:eastAsia="en-AU"/>
              </w:rPr>
              <w:lastRenderedPageBreak/>
              <w:t>Cramer-</w:t>
            </w:r>
            <w:proofErr w:type="spellStart"/>
            <w:r w:rsidRPr="00681333">
              <w:rPr>
                <w:lang w:eastAsia="en-AU"/>
              </w:rPr>
              <w:t>VanDerWelle</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345A661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â€˜Care for </w:t>
            </w:r>
            <w:proofErr w:type="spellStart"/>
            <w:r w:rsidRPr="00681333">
              <w:rPr>
                <w:lang w:eastAsia="en-AU"/>
              </w:rPr>
              <w:t>Outcomesâ</w:t>
            </w:r>
            <w:proofErr w:type="spellEnd"/>
            <w:r w:rsidRPr="00681333">
              <w:rPr>
                <w:lang w:eastAsia="en-AU"/>
              </w:rPr>
              <w:t xml:space="preserve">€™: systematic </w:t>
            </w:r>
            <w:r w:rsidRPr="00681333">
              <w:rPr>
                <w:lang w:eastAsia="en-AU"/>
              </w:rPr>
              <w:br/>
              <w:t xml:space="preserve">development of a set of </w:t>
            </w:r>
            <w:proofErr w:type="gramStart"/>
            <w:r w:rsidRPr="00681333">
              <w:rPr>
                <w:lang w:eastAsia="en-AU"/>
              </w:rPr>
              <w:t>outcome</w:t>
            </w:r>
            <w:proofErr w:type="gramEnd"/>
            <w:r w:rsidRPr="00681333">
              <w:rPr>
                <w:lang w:eastAsia="en-AU"/>
              </w:rPr>
              <w:t xml:space="preserve"> </w:t>
            </w:r>
            <w:r w:rsidRPr="00681333">
              <w:rPr>
                <w:lang w:eastAsia="en-AU"/>
              </w:rPr>
              <w:br/>
              <w:t xml:space="preserve">indicators to improve patient-relevant </w:t>
            </w:r>
            <w:r w:rsidRPr="00681333">
              <w:rPr>
                <w:lang w:eastAsia="en-AU"/>
              </w:rPr>
              <w:br/>
              <w:t>outcomes for patients with lung cancer</w:t>
            </w:r>
          </w:p>
        </w:tc>
        <w:tc>
          <w:tcPr>
            <w:tcW w:w="724" w:type="pct"/>
            <w:tcBorders>
              <w:top w:val="none" w:sz="0" w:space="0" w:color="auto"/>
              <w:left w:val="none" w:sz="0" w:space="0" w:color="auto"/>
              <w:bottom w:val="none" w:sz="0" w:space="0" w:color="auto"/>
              <w:right w:val="none" w:sz="0" w:space="0" w:color="auto"/>
            </w:tcBorders>
            <w:noWrap/>
            <w:hideMark/>
          </w:tcPr>
          <w:p w14:paraId="0B0B28F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62F76C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25ED85F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smaller number of indicators reduces </w:t>
            </w:r>
            <w:proofErr w:type="gramStart"/>
            <w:r w:rsidRPr="00681333">
              <w:rPr>
                <w:lang w:eastAsia="en-AU"/>
              </w:rPr>
              <w:t>administrative  burden</w:t>
            </w:r>
            <w:proofErr w:type="gramEnd"/>
          </w:p>
        </w:tc>
        <w:tc>
          <w:tcPr>
            <w:tcW w:w="769" w:type="pct"/>
            <w:tcBorders>
              <w:top w:val="none" w:sz="0" w:space="0" w:color="auto"/>
              <w:left w:val="none" w:sz="0" w:space="0" w:color="auto"/>
              <w:bottom w:val="none" w:sz="0" w:space="0" w:color="auto"/>
              <w:right w:val="none" w:sz="0" w:space="0" w:color="auto"/>
            </w:tcBorders>
            <w:noWrap/>
            <w:hideMark/>
          </w:tcPr>
          <w:p w14:paraId="2439395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Introduction of outcome measures can be </w:t>
            </w:r>
            <w:proofErr w:type="gramStart"/>
            <w:r w:rsidRPr="00681333">
              <w:rPr>
                <w:lang w:eastAsia="en-AU"/>
              </w:rPr>
              <w:t>introduced</w:t>
            </w:r>
            <w:proofErr w:type="gramEnd"/>
            <w:r w:rsidRPr="00681333">
              <w:rPr>
                <w:lang w:eastAsia="en-AU"/>
              </w:rPr>
              <w:t xml:space="preserve"> and data retrospectively collected.</w:t>
            </w:r>
          </w:p>
        </w:tc>
        <w:tc>
          <w:tcPr>
            <w:tcW w:w="412" w:type="pct"/>
            <w:tcBorders>
              <w:top w:val="none" w:sz="0" w:space="0" w:color="auto"/>
              <w:left w:val="none" w:sz="0" w:space="0" w:color="auto"/>
              <w:bottom w:val="none" w:sz="0" w:space="0" w:color="auto"/>
              <w:right w:val="none" w:sz="0" w:space="0" w:color="auto"/>
            </w:tcBorders>
            <w:noWrap/>
            <w:hideMark/>
          </w:tcPr>
          <w:p w14:paraId="425A561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EA577C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111C7B5"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A793707" w14:textId="77777777" w:rsidR="00681333" w:rsidRPr="00681333" w:rsidRDefault="00681333" w:rsidP="00931F9E">
            <w:pPr>
              <w:pStyle w:val="NoSpacing"/>
              <w:rPr>
                <w:lang w:eastAsia="en-AU"/>
              </w:rPr>
            </w:pPr>
            <w:r w:rsidRPr="00681333">
              <w:rPr>
                <w:lang w:eastAsia="en-AU"/>
              </w:rPr>
              <w:t>Cohen et al. 2021</w:t>
            </w:r>
          </w:p>
        </w:tc>
        <w:tc>
          <w:tcPr>
            <w:tcW w:w="680" w:type="pct"/>
            <w:tcBorders>
              <w:top w:val="none" w:sz="0" w:space="0" w:color="auto"/>
              <w:left w:val="none" w:sz="0" w:space="0" w:color="auto"/>
              <w:bottom w:val="none" w:sz="0" w:space="0" w:color="auto"/>
              <w:right w:val="none" w:sz="0" w:space="0" w:color="auto"/>
            </w:tcBorders>
            <w:hideMark/>
          </w:tcPr>
          <w:p w14:paraId="5740ECB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Surgical Management of Obesity in Brazil: Proposal for a Value-Based</w:t>
            </w:r>
            <w:r w:rsidRPr="00681333">
              <w:rPr>
                <w:lang w:eastAsia="en-AU"/>
              </w:rPr>
              <w:br/>
              <w:t>Healthcare Model and Preliminary Results</w:t>
            </w:r>
          </w:p>
        </w:tc>
        <w:tc>
          <w:tcPr>
            <w:tcW w:w="724" w:type="pct"/>
            <w:tcBorders>
              <w:top w:val="none" w:sz="0" w:space="0" w:color="auto"/>
              <w:left w:val="none" w:sz="0" w:space="0" w:color="auto"/>
              <w:bottom w:val="none" w:sz="0" w:space="0" w:color="auto"/>
              <w:right w:val="none" w:sz="0" w:space="0" w:color="auto"/>
            </w:tcBorders>
            <w:noWrap/>
            <w:hideMark/>
          </w:tcPr>
          <w:p w14:paraId="70C54A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BD1524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84F812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7.1% reduction in costs with the VBHC model</w:t>
            </w:r>
          </w:p>
        </w:tc>
        <w:tc>
          <w:tcPr>
            <w:tcW w:w="769" w:type="pct"/>
            <w:tcBorders>
              <w:top w:val="none" w:sz="0" w:space="0" w:color="auto"/>
              <w:left w:val="none" w:sz="0" w:space="0" w:color="auto"/>
              <w:bottom w:val="none" w:sz="0" w:space="0" w:color="auto"/>
              <w:right w:val="none" w:sz="0" w:space="0" w:color="auto"/>
            </w:tcBorders>
            <w:noWrap/>
            <w:hideMark/>
          </w:tcPr>
          <w:p w14:paraId="6D19C66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Less complications, less ICY admissions, less readmissions in the VBHC model</w:t>
            </w:r>
          </w:p>
        </w:tc>
        <w:tc>
          <w:tcPr>
            <w:tcW w:w="412" w:type="pct"/>
            <w:tcBorders>
              <w:top w:val="none" w:sz="0" w:space="0" w:color="auto"/>
              <w:left w:val="none" w:sz="0" w:space="0" w:color="auto"/>
              <w:bottom w:val="none" w:sz="0" w:space="0" w:color="auto"/>
              <w:right w:val="none" w:sz="0" w:space="0" w:color="auto"/>
            </w:tcBorders>
            <w:noWrap/>
            <w:hideMark/>
          </w:tcPr>
          <w:p w14:paraId="10DE0B9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170023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5E5EA50"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227286C" w14:textId="77777777" w:rsidR="00681333" w:rsidRPr="00681333" w:rsidRDefault="00681333" w:rsidP="00931F9E">
            <w:pPr>
              <w:pStyle w:val="NoSpacing"/>
              <w:rPr>
                <w:lang w:eastAsia="en-AU"/>
              </w:rPr>
            </w:pPr>
            <w:r w:rsidRPr="00681333">
              <w:rPr>
                <w:lang w:eastAsia="en-AU"/>
              </w:rPr>
              <w:lastRenderedPageBreak/>
              <w:t>Chiu et al. 2022</w:t>
            </w:r>
          </w:p>
        </w:tc>
        <w:tc>
          <w:tcPr>
            <w:tcW w:w="680" w:type="pct"/>
            <w:tcBorders>
              <w:top w:val="none" w:sz="0" w:space="0" w:color="auto"/>
              <w:left w:val="none" w:sz="0" w:space="0" w:color="auto"/>
              <w:bottom w:val="none" w:sz="0" w:space="0" w:color="auto"/>
              <w:right w:val="none" w:sz="0" w:space="0" w:color="auto"/>
            </w:tcBorders>
            <w:hideMark/>
          </w:tcPr>
          <w:p w14:paraId="03467D8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Association of the Medicare Value-Based Purchasing Program With Changes</w:t>
            </w:r>
            <w:r w:rsidRPr="00681333">
              <w:rPr>
                <w:lang w:eastAsia="en-AU"/>
              </w:rPr>
              <w:br/>
              <w:t xml:space="preserve">in Patient Care Experience at Safety-net vs </w:t>
            </w:r>
            <w:proofErr w:type="spellStart"/>
            <w:r w:rsidRPr="00681333">
              <w:rPr>
                <w:lang w:eastAsia="en-AU"/>
              </w:rPr>
              <w:t>Nonâ</w:t>
            </w:r>
            <w:proofErr w:type="spellEnd"/>
            <w:proofErr w:type="gramStart"/>
            <w:r w:rsidRPr="00681333">
              <w:rPr>
                <w:lang w:eastAsia="en-AU"/>
              </w:rPr>
              <w:t>€“</w:t>
            </w:r>
            <w:proofErr w:type="gramEnd"/>
            <w:r w:rsidRPr="00681333">
              <w:rPr>
                <w:lang w:eastAsia="en-AU"/>
              </w:rPr>
              <w:t>Safety-net Hospitals</w:t>
            </w:r>
          </w:p>
        </w:tc>
        <w:tc>
          <w:tcPr>
            <w:tcW w:w="724" w:type="pct"/>
            <w:tcBorders>
              <w:top w:val="none" w:sz="0" w:space="0" w:color="auto"/>
              <w:left w:val="none" w:sz="0" w:space="0" w:color="auto"/>
              <w:bottom w:val="none" w:sz="0" w:space="0" w:color="auto"/>
              <w:right w:val="none" w:sz="0" w:space="0" w:color="auto"/>
            </w:tcBorders>
            <w:noWrap/>
            <w:hideMark/>
          </w:tcPr>
          <w:p w14:paraId="424A195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FBA865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21C03B0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hideMark/>
          </w:tcPr>
          <w:p w14:paraId="66A6493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patient-reported experience across measures of global</w:t>
            </w:r>
            <w:r w:rsidRPr="00681333">
              <w:rPr>
                <w:lang w:eastAsia="en-AU"/>
              </w:rPr>
              <w:br/>
              <w:t>satisfaction, communication, processes of care, and hospital environment did not differentially</w:t>
            </w:r>
            <w:r w:rsidRPr="00681333">
              <w:rPr>
                <w:lang w:eastAsia="en-AU"/>
              </w:rPr>
              <w:br/>
              <w:t xml:space="preserve">improve at safety-net hospitals compared with </w:t>
            </w:r>
            <w:proofErr w:type="spellStart"/>
            <w:r w:rsidRPr="00681333">
              <w:rPr>
                <w:lang w:eastAsia="en-AU"/>
              </w:rPr>
              <w:t>nonâ</w:t>
            </w:r>
            <w:proofErr w:type="spellEnd"/>
            <w:proofErr w:type="gramStart"/>
            <w:r w:rsidRPr="00681333">
              <w:rPr>
                <w:lang w:eastAsia="en-AU"/>
              </w:rPr>
              <w:t>€“</w:t>
            </w:r>
            <w:proofErr w:type="gramEnd"/>
            <w:r w:rsidRPr="00681333">
              <w:rPr>
                <w:lang w:eastAsia="en-AU"/>
              </w:rPr>
              <w:t>safety-net hospitals in the 8 years after the</w:t>
            </w:r>
            <w:r w:rsidRPr="00681333">
              <w:rPr>
                <w:lang w:eastAsia="en-AU"/>
              </w:rPr>
              <w:br/>
              <w:t>implementation of the VBP program</w:t>
            </w:r>
          </w:p>
        </w:tc>
        <w:tc>
          <w:tcPr>
            <w:tcW w:w="412" w:type="pct"/>
            <w:tcBorders>
              <w:top w:val="none" w:sz="0" w:space="0" w:color="auto"/>
              <w:left w:val="none" w:sz="0" w:space="0" w:color="auto"/>
              <w:bottom w:val="none" w:sz="0" w:space="0" w:color="auto"/>
              <w:right w:val="none" w:sz="0" w:space="0" w:color="auto"/>
            </w:tcBorders>
            <w:noWrap/>
            <w:hideMark/>
          </w:tcPr>
          <w:p w14:paraId="1452FD7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ED1E90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A87AC26" w14:textId="77777777" w:rsidTr="00931F9E">
        <w:trPr>
          <w:cnfStyle w:val="100000000000" w:firstRow="1" w:lastRow="0" w:firstColumn="0" w:lastColumn="0" w:oddVBand="0" w:evenVBand="0" w:oddHBand="0" w:evenHBand="0" w:firstRowFirstColumn="0" w:firstRowLastColumn="0" w:lastRowFirstColumn="0" w:lastRowLastColumn="0"/>
          <w:trHeight w:val="316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05AFC6B" w14:textId="77777777" w:rsidR="00681333" w:rsidRPr="00681333" w:rsidRDefault="00681333" w:rsidP="00931F9E">
            <w:pPr>
              <w:pStyle w:val="NoSpacing"/>
              <w:rPr>
                <w:lang w:eastAsia="en-AU"/>
              </w:rPr>
            </w:pPr>
            <w:r w:rsidRPr="00681333">
              <w:rPr>
                <w:lang w:eastAsia="en-AU"/>
              </w:rPr>
              <w:lastRenderedPageBreak/>
              <w:t>Chen et al. 2017</w:t>
            </w:r>
          </w:p>
        </w:tc>
        <w:tc>
          <w:tcPr>
            <w:tcW w:w="680" w:type="pct"/>
            <w:tcBorders>
              <w:top w:val="none" w:sz="0" w:space="0" w:color="auto"/>
              <w:left w:val="none" w:sz="0" w:space="0" w:color="auto"/>
              <w:bottom w:val="none" w:sz="0" w:space="0" w:color="auto"/>
              <w:right w:val="none" w:sz="0" w:space="0" w:color="auto"/>
            </w:tcBorders>
            <w:hideMark/>
          </w:tcPr>
          <w:p w14:paraId="7D926A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Financial Performance of Hospitals in the Mississippi Delta</w:t>
            </w:r>
            <w:r w:rsidRPr="00681333">
              <w:rPr>
                <w:lang w:eastAsia="en-AU"/>
              </w:rPr>
              <w:br/>
              <w:t>Region Under the Hospital Readmissions Reduction</w:t>
            </w:r>
            <w:r w:rsidRPr="00681333">
              <w:rPr>
                <w:lang w:eastAsia="en-AU"/>
              </w:rPr>
              <w:br/>
              <w:t>Program and Hospital Value-based Purchasing Program</w:t>
            </w:r>
          </w:p>
        </w:tc>
        <w:tc>
          <w:tcPr>
            <w:tcW w:w="724" w:type="pct"/>
            <w:tcBorders>
              <w:top w:val="none" w:sz="0" w:space="0" w:color="auto"/>
              <w:left w:val="none" w:sz="0" w:space="0" w:color="auto"/>
              <w:bottom w:val="none" w:sz="0" w:space="0" w:color="auto"/>
              <w:right w:val="none" w:sz="0" w:space="0" w:color="auto"/>
            </w:tcBorders>
            <w:noWrap/>
            <w:hideMark/>
          </w:tcPr>
          <w:p w14:paraId="7504756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71970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35F5F92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Post implementation, Delta hospital operating margin decreased by 0.89%</w:t>
            </w:r>
          </w:p>
        </w:tc>
        <w:tc>
          <w:tcPr>
            <w:tcW w:w="769" w:type="pct"/>
            <w:tcBorders>
              <w:top w:val="none" w:sz="0" w:space="0" w:color="auto"/>
              <w:left w:val="none" w:sz="0" w:space="0" w:color="auto"/>
              <w:bottom w:val="none" w:sz="0" w:space="0" w:color="auto"/>
              <w:right w:val="none" w:sz="0" w:space="0" w:color="auto"/>
            </w:tcBorders>
            <w:noWrap/>
            <w:hideMark/>
          </w:tcPr>
          <w:p w14:paraId="3863924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EEF6A1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1C696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452ACC2"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1E401E0" w14:textId="77777777" w:rsidR="00681333" w:rsidRPr="00681333" w:rsidRDefault="00681333" w:rsidP="00931F9E">
            <w:pPr>
              <w:pStyle w:val="NoSpacing"/>
              <w:rPr>
                <w:lang w:eastAsia="en-AU"/>
              </w:rPr>
            </w:pPr>
            <w:r w:rsidRPr="00681333">
              <w:rPr>
                <w:lang w:eastAsia="en-AU"/>
              </w:rPr>
              <w:t>Chatterjee et al.</w:t>
            </w:r>
          </w:p>
        </w:tc>
        <w:tc>
          <w:tcPr>
            <w:tcW w:w="680" w:type="pct"/>
            <w:tcBorders>
              <w:top w:val="none" w:sz="0" w:space="0" w:color="auto"/>
              <w:left w:val="none" w:sz="0" w:space="0" w:color="auto"/>
              <w:bottom w:val="none" w:sz="0" w:space="0" w:color="auto"/>
              <w:right w:val="none" w:sz="0" w:space="0" w:color="auto"/>
            </w:tcBorders>
            <w:noWrap/>
            <w:hideMark/>
          </w:tcPr>
          <w:p w14:paraId="4328C09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 Experience in Safety-Net Hospitals</w:t>
            </w:r>
          </w:p>
        </w:tc>
        <w:tc>
          <w:tcPr>
            <w:tcW w:w="724" w:type="pct"/>
            <w:tcBorders>
              <w:top w:val="none" w:sz="0" w:space="0" w:color="auto"/>
              <w:left w:val="none" w:sz="0" w:space="0" w:color="auto"/>
              <w:bottom w:val="none" w:sz="0" w:space="0" w:color="auto"/>
              <w:right w:val="none" w:sz="0" w:space="0" w:color="auto"/>
            </w:tcBorders>
            <w:noWrap/>
            <w:hideMark/>
          </w:tcPr>
          <w:p w14:paraId="0D7084D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0A52A3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B5127F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037814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Safety Net Hospitals perform more poorly than other hospitals </w:t>
            </w:r>
            <w:proofErr w:type="spellStart"/>
            <w:r w:rsidRPr="00681333">
              <w:rPr>
                <w:lang w:eastAsia="en-AU"/>
              </w:rPr>
              <w:t>n</w:t>
            </w:r>
            <w:proofErr w:type="spellEnd"/>
            <w:r w:rsidRPr="00681333">
              <w:rPr>
                <w:lang w:eastAsia="en-AU"/>
              </w:rPr>
              <w:t xml:space="preserve"> nearly every measure of patient experience and that gaps in performance were size able and persistent over time</w:t>
            </w:r>
          </w:p>
        </w:tc>
        <w:tc>
          <w:tcPr>
            <w:tcW w:w="412" w:type="pct"/>
            <w:tcBorders>
              <w:top w:val="none" w:sz="0" w:space="0" w:color="auto"/>
              <w:left w:val="none" w:sz="0" w:space="0" w:color="auto"/>
              <w:bottom w:val="none" w:sz="0" w:space="0" w:color="auto"/>
              <w:right w:val="none" w:sz="0" w:space="0" w:color="auto"/>
            </w:tcBorders>
            <w:noWrap/>
            <w:hideMark/>
          </w:tcPr>
          <w:p w14:paraId="30C90B7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BC9B5D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3329BC9" w14:textId="77777777" w:rsidTr="00931F9E">
        <w:trPr>
          <w:cnfStyle w:val="100000000000" w:firstRow="1" w:lastRow="0" w:firstColumn="0" w:lastColumn="0" w:oddVBand="0" w:evenVBand="0" w:oddHBand="0" w:evenHBand="0" w:firstRowFirstColumn="0" w:firstRowLastColumn="0" w:lastRowFirstColumn="0" w:lastRowLastColumn="0"/>
          <w:trHeight w:val="576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2BA87A3" w14:textId="77777777" w:rsidR="00681333" w:rsidRPr="00681333" w:rsidRDefault="00681333" w:rsidP="00931F9E">
            <w:pPr>
              <w:pStyle w:val="NoSpacing"/>
              <w:rPr>
                <w:lang w:eastAsia="en-AU"/>
              </w:rPr>
            </w:pPr>
            <w:r w:rsidRPr="00681333">
              <w:rPr>
                <w:lang w:eastAsia="en-AU"/>
              </w:rPr>
              <w:lastRenderedPageBreak/>
              <w:t>Chatfield et al. 2019</w:t>
            </w:r>
          </w:p>
        </w:tc>
        <w:tc>
          <w:tcPr>
            <w:tcW w:w="680" w:type="pct"/>
            <w:tcBorders>
              <w:top w:val="none" w:sz="0" w:space="0" w:color="auto"/>
              <w:left w:val="none" w:sz="0" w:space="0" w:color="auto"/>
              <w:bottom w:val="none" w:sz="0" w:space="0" w:color="auto"/>
              <w:right w:val="none" w:sz="0" w:space="0" w:color="auto"/>
            </w:tcBorders>
            <w:hideMark/>
          </w:tcPr>
          <w:p w14:paraId="68F2471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Bending the cost curve: time series </w:t>
            </w:r>
            <w:r w:rsidRPr="00681333">
              <w:rPr>
                <w:lang w:eastAsia="en-AU"/>
              </w:rPr>
              <w:br/>
              <w:t xml:space="preserve">analysis of a value transformation </w:t>
            </w:r>
            <w:r w:rsidRPr="00681333">
              <w:rPr>
                <w:lang w:eastAsia="en-AU"/>
              </w:rPr>
              <w:br/>
              <w:t xml:space="preserve">programme at an academic </w:t>
            </w:r>
            <w:r w:rsidRPr="00681333">
              <w:rPr>
                <w:lang w:eastAsia="en-AU"/>
              </w:rPr>
              <w:br/>
              <w:t>medical centre</w:t>
            </w:r>
          </w:p>
        </w:tc>
        <w:tc>
          <w:tcPr>
            <w:tcW w:w="724" w:type="pct"/>
            <w:tcBorders>
              <w:top w:val="none" w:sz="0" w:space="0" w:color="auto"/>
              <w:left w:val="none" w:sz="0" w:space="0" w:color="auto"/>
              <w:bottom w:val="none" w:sz="0" w:space="0" w:color="auto"/>
              <w:right w:val="none" w:sz="0" w:space="0" w:color="auto"/>
            </w:tcBorders>
            <w:noWrap/>
            <w:hideMark/>
          </w:tcPr>
          <w:p w14:paraId="319F07A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3CF4EBD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B08084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This initiative was associated with a 7.7% </w:t>
            </w:r>
            <w:r w:rsidRPr="00681333">
              <w:rPr>
                <w:lang w:eastAsia="en-AU"/>
              </w:rPr>
              <w:br/>
              <w:t xml:space="preserve">drop in mean monthly variable direct cost per case, </w:t>
            </w:r>
            <w:r w:rsidRPr="00681333">
              <w:rPr>
                <w:lang w:eastAsia="en-AU"/>
              </w:rPr>
              <w:br/>
              <w:t xml:space="preserve">cutting institutional expenses by $59.3 million to </w:t>
            </w:r>
            <w:r w:rsidRPr="00681333">
              <w:rPr>
                <w:lang w:eastAsia="en-AU"/>
              </w:rPr>
              <w:br/>
              <w:t>date</w:t>
            </w:r>
          </w:p>
        </w:tc>
        <w:tc>
          <w:tcPr>
            <w:tcW w:w="769" w:type="pct"/>
            <w:tcBorders>
              <w:top w:val="none" w:sz="0" w:space="0" w:color="auto"/>
              <w:left w:val="none" w:sz="0" w:space="0" w:color="auto"/>
              <w:bottom w:val="none" w:sz="0" w:space="0" w:color="auto"/>
              <w:right w:val="none" w:sz="0" w:space="0" w:color="auto"/>
            </w:tcBorders>
            <w:noWrap/>
            <w:hideMark/>
          </w:tcPr>
          <w:p w14:paraId="1E321A4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While making cost savings, no negative impacts on 30-day same-hospital readmissions or in-hospital mortality.</w:t>
            </w:r>
          </w:p>
        </w:tc>
        <w:tc>
          <w:tcPr>
            <w:tcW w:w="412" w:type="pct"/>
            <w:tcBorders>
              <w:top w:val="none" w:sz="0" w:space="0" w:color="auto"/>
              <w:left w:val="none" w:sz="0" w:space="0" w:color="auto"/>
              <w:bottom w:val="none" w:sz="0" w:space="0" w:color="auto"/>
              <w:right w:val="none" w:sz="0" w:space="0" w:color="auto"/>
            </w:tcBorders>
            <w:noWrap/>
            <w:hideMark/>
          </w:tcPr>
          <w:p w14:paraId="03260BA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598D50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D4556FD"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78F37C0" w14:textId="77777777" w:rsidR="00681333" w:rsidRPr="00681333" w:rsidRDefault="00681333" w:rsidP="00931F9E">
            <w:pPr>
              <w:pStyle w:val="NoSpacing"/>
              <w:rPr>
                <w:lang w:eastAsia="en-AU"/>
              </w:rPr>
            </w:pPr>
            <w:r w:rsidRPr="00681333">
              <w:rPr>
                <w:lang w:eastAsia="en-AU"/>
              </w:rPr>
              <w:lastRenderedPageBreak/>
              <w:t>Chatfield 2016</w:t>
            </w:r>
          </w:p>
        </w:tc>
        <w:tc>
          <w:tcPr>
            <w:tcW w:w="680" w:type="pct"/>
            <w:tcBorders>
              <w:top w:val="none" w:sz="0" w:space="0" w:color="auto"/>
              <w:left w:val="none" w:sz="0" w:space="0" w:color="auto"/>
              <w:bottom w:val="none" w:sz="0" w:space="0" w:color="auto"/>
              <w:right w:val="none" w:sz="0" w:space="0" w:color="auto"/>
            </w:tcBorders>
            <w:noWrap/>
            <w:hideMark/>
          </w:tcPr>
          <w:p w14:paraId="0C5A906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0962761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15A27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1AA29C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data clearly show that for-profit hospitals and small hospitals </w:t>
            </w:r>
            <w:proofErr w:type="gramStart"/>
            <w:r w:rsidRPr="00681333">
              <w:rPr>
                <w:lang w:eastAsia="en-AU"/>
              </w:rPr>
              <w:t>( 99</w:t>
            </w:r>
            <w:proofErr w:type="gramEnd"/>
            <w:r w:rsidRPr="00681333">
              <w:rPr>
                <w:lang w:eastAsia="en-AU"/>
              </w:rPr>
              <w:t xml:space="preserve"> beds) are out-performing hospitals that are larger and </w:t>
            </w:r>
            <w:proofErr w:type="spellStart"/>
            <w:r w:rsidRPr="00681333">
              <w:rPr>
                <w:lang w:eastAsia="en-AU"/>
              </w:rPr>
              <w:t>thatare</w:t>
            </w:r>
            <w:proofErr w:type="spellEnd"/>
            <w:r w:rsidRPr="00681333">
              <w:rPr>
                <w:lang w:eastAsia="en-AU"/>
              </w:rPr>
              <w:t xml:space="preserve"> operating under nonprofit or government</w:t>
            </w:r>
            <w:r w:rsidRPr="00681333">
              <w:rPr>
                <w:lang w:eastAsia="en-AU"/>
              </w:rPr>
              <w:br/>
              <w:t>ownership structures in regard to VPB PC measures, HCAHPS measures, and TPS</w:t>
            </w:r>
          </w:p>
        </w:tc>
        <w:tc>
          <w:tcPr>
            <w:tcW w:w="769" w:type="pct"/>
            <w:tcBorders>
              <w:top w:val="none" w:sz="0" w:space="0" w:color="auto"/>
              <w:left w:val="none" w:sz="0" w:space="0" w:color="auto"/>
              <w:bottom w:val="none" w:sz="0" w:space="0" w:color="auto"/>
              <w:right w:val="none" w:sz="0" w:space="0" w:color="auto"/>
            </w:tcBorders>
            <w:hideMark/>
          </w:tcPr>
          <w:p w14:paraId="6B6CDAC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data clearly show that for-profit hospitals and small hospitals </w:t>
            </w:r>
            <w:proofErr w:type="gramStart"/>
            <w:r w:rsidRPr="00681333">
              <w:rPr>
                <w:lang w:eastAsia="en-AU"/>
              </w:rPr>
              <w:t>( 99</w:t>
            </w:r>
            <w:proofErr w:type="gramEnd"/>
            <w:r w:rsidRPr="00681333">
              <w:rPr>
                <w:lang w:eastAsia="en-AU"/>
              </w:rPr>
              <w:t xml:space="preserve"> beds) are out-performing hospitals that are larger and </w:t>
            </w:r>
            <w:proofErr w:type="spellStart"/>
            <w:r w:rsidRPr="00681333">
              <w:rPr>
                <w:lang w:eastAsia="en-AU"/>
              </w:rPr>
              <w:t>thatare</w:t>
            </w:r>
            <w:proofErr w:type="spellEnd"/>
            <w:r w:rsidRPr="00681333">
              <w:rPr>
                <w:lang w:eastAsia="en-AU"/>
              </w:rPr>
              <w:t xml:space="preserve"> operating under nonprofit or government</w:t>
            </w:r>
            <w:r w:rsidRPr="00681333">
              <w:rPr>
                <w:lang w:eastAsia="en-AU"/>
              </w:rPr>
              <w:br/>
              <w:t>ownership structures in regard to VPB PC measures, HCAHPS measures, and TPS</w:t>
            </w:r>
          </w:p>
        </w:tc>
        <w:tc>
          <w:tcPr>
            <w:tcW w:w="412" w:type="pct"/>
            <w:tcBorders>
              <w:top w:val="none" w:sz="0" w:space="0" w:color="auto"/>
              <w:left w:val="none" w:sz="0" w:space="0" w:color="auto"/>
              <w:bottom w:val="none" w:sz="0" w:space="0" w:color="auto"/>
              <w:right w:val="none" w:sz="0" w:space="0" w:color="auto"/>
            </w:tcBorders>
            <w:noWrap/>
            <w:hideMark/>
          </w:tcPr>
          <w:p w14:paraId="4A126B8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FB3BC2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5FA3EE0"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noWrap/>
            <w:hideMark/>
          </w:tcPr>
          <w:p w14:paraId="182724AB" w14:textId="77777777" w:rsidR="00681333" w:rsidRPr="00681333" w:rsidRDefault="00681333" w:rsidP="00931F9E">
            <w:pPr>
              <w:pStyle w:val="NoSpacing"/>
              <w:rPr>
                <w:lang w:eastAsia="en-AU"/>
              </w:rPr>
            </w:pPr>
            <w:r w:rsidRPr="00681333">
              <w:rPr>
                <w:lang w:eastAsia="en-AU"/>
              </w:rPr>
              <w:t>Calderon et al.</w:t>
            </w:r>
          </w:p>
        </w:tc>
        <w:tc>
          <w:tcPr>
            <w:tcW w:w="680" w:type="pct"/>
            <w:hideMark/>
          </w:tcPr>
          <w:p w14:paraId="30B6783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Questionable validity of the catheter-associated urinary tract infection metric used for value-based purchasing</w:t>
            </w:r>
          </w:p>
        </w:tc>
        <w:tc>
          <w:tcPr>
            <w:tcW w:w="724" w:type="pct"/>
            <w:noWrap/>
            <w:hideMark/>
          </w:tcPr>
          <w:p w14:paraId="632F4D8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2535" w:type="pct"/>
            <w:gridSpan w:val="3"/>
            <w:noWrap/>
            <w:hideMark/>
          </w:tcPr>
          <w:p w14:paraId="28BEACB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CDC NHSN CAUTI metric used by the </w:t>
            </w:r>
            <w:proofErr w:type="spellStart"/>
            <w:r w:rsidRPr="00681333">
              <w:rPr>
                <w:lang w:eastAsia="en-AU"/>
              </w:rPr>
              <w:t>Centers</w:t>
            </w:r>
            <w:proofErr w:type="spellEnd"/>
            <w:r w:rsidRPr="00681333">
              <w:rPr>
                <w:lang w:eastAsia="en-AU"/>
              </w:rPr>
              <w:t xml:space="preserve"> of Medicare and Medicaid Services may be invalid due to the large statistical difference between this metric and the AHRQ CAUTI metric. The difference being that the latter suggests there's a 28% decrease in performance improvement for catheter-associated urinary tract infections</w:t>
            </w:r>
          </w:p>
        </w:tc>
        <w:tc>
          <w:tcPr>
            <w:tcW w:w="412" w:type="pct"/>
            <w:noWrap/>
            <w:hideMark/>
          </w:tcPr>
          <w:p w14:paraId="35F5569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noWrap/>
            <w:hideMark/>
          </w:tcPr>
          <w:p w14:paraId="200835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178E76E" w14:textId="77777777" w:rsidTr="00931F9E">
        <w:trPr>
          <w:cnfStyle w:val="100000000000" w:firstRow="1" w:lastRow="0" w:firstColumn="0" w:lastColumn="0" w:oddVBand="0" w:evenVBand="0" w:oddHBand="0" w:evenHBand="0" w:firstRowFirstColumn="0" w:firstRowLastColumn="0" w:lastRowFirstColumn="0" w:lastRowLastColumn="0"/>
          <w:trHeight w:val="691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C4B187B" w14:textId="77777777" w:rsidR="00681333" w:rsidRPr="00681333" w:rsidRDefault="00681333" w:rsidP="00931F9E">
            <w:pPr>
              <w:pStyle w:val="NoSpacing"/>
              <w:rPr>
                <w:lang w:eastAsia="en-AU"/>
              </w:rPr>
            </w:pPr>
            <w:r w:rsidRPr="00681333">
              <w:rPr>
                <w:lang w:eastAsia="en-AU"/>
              </w:rPr>
              <w:lastRenderedPageBreak/>
              <w:t>Burke et al. 2022</w:t>
            </w:r>
          </w:p>
        </w:tc>
        <w:tc>
          <w:tcPr>
            <w:tcW w:w="680" w:type="pct"/>
            <w:tcBorders>
              <w:top w:val="none" w:sz="0" w:space="0" w:color="auto"/>
              <w:left w:val="none" w:sz="0" w:space="0" w:color="auto"/>
              <w:bottom w:val="none" w:sz="0" w:space="0" w:color="auto"/>
              <w:right w:val="none" w:sz="0" w:space="0" w:color="auto"/>
            </w:tcBorders>
            <w:hideMark/>
          </w:tcPr>
          <w:p w14:paraId="07F6D8F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Skilled Nursing Facility Performance and Readmission Rates</w:t>
            </w:r>
            <w:r w:rsidRPr="00681333">
              <w:rPr>
                <w:lang w:eastAsia="en-AU"/>
              </w:rPr>
              <w:br/>
              <w:t>Under 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23EE2AA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02E67DD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5F75832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program as currently structured rewards SNFs that are already high performing and penalizes those with low baseline performance, even if these SNFs achieved the top</w:t>
            </w:r>
            <w:r w:rsidRPr="00681333">
              <w:rPr>
                <w:lang w:eastAsia="en-AU"/>
              </w:rPr>
              <w:br/>
              <w:t>levels of improvement.</w:t>
            </w:r>
          </w:p>
        </w:tc>
        <w:tc>
          <w:tcPr>
            <w:tcW w:w="769" w:type="pct"/>
            <w:tcBorders>
              <w:top w:val="none" w:sz="0" w:space="0" w:color="auto"/>
              <w:left w:val="none" w:sz="0" w:space="0" w:color="auto"/>
              <w:bottom w:val="none" w:sz="0" w:space="0" w:color="auto"/>
              <w:right w:val="none" w:sz="0" w:space="0" w:color="auto"/>
            </w:tcBorders>
            <w:noWrap/>
            <w:hideMark/>
          </w:tcPr>
          <w:p w14:paraId="3A3573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2F93F17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9A31C1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C2191B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65361B1" w14:textId="77777777" w:rsidR="00681333" w:rsidRPr="00681333" w:rsidRDefault="00681333" w:rsidP="00931F9E">
            <w:pPr>
              <w:pStyle w:val="NoSpacing"/>
              <w:rPr>
                <w:lang w:eastAsia="en-AU"/>
              </w:rPr>
            </w:pPr>
            <w:r w:rsidRPr="00681333">
              <w:rPr>
                <w:lang w:eastAsia="en-AU"/>
              </w:rPr>
              <w:lastRenderedPageBreak/>
              <w:t>Bueno et al. 2022</w:t>
            </w:r>
          </w:p>
        </w:tc>
        <w:tc>
          <w:tcPr>
            <w:tcW w:w="680" w:type="pct"/>
            <w:tcBorders>
              <w:top w:val="none" w:sz="0" w:space="0" w:color="auto"/>
              <w:left w:val="none" w:sz="0" w:space="0" w:color="auto"/>
              <w:bottom w:val="none" w:sz="0" w:space="0" w:color="auto"/>
              <w:right w:val="none" w:sz="0" w:space="0" w:color="auto"/>
            </w:tcBorders>
            <w:hideMark/>
          </w:tcPr>
          <w:p w14:paraId="77D7B15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Clinical outcomes, healthcare resource utilization, and related costs</w:t>
            </w:r>
            <w:r w:rsidRPr="00681333">
              <w:rPr>
                <w:lang w:eastAsia="en-AU"/>
              </w:rPr>
              <w:br/>
              <w:t>(COHERENT) model. Application in heart failure patients</w:t>
            </w:r>
          </w:p>
        </w:tc>
        <w:tc>
          <w:tcPr>
            <w:tcW w:w="724" w:type="pct"/>
            <w:tcBorders>
              <w:top w:val="none" w:sz="0" w:space="0" w:color="auto"/>
              <w:left w:val="none" w:sz="0" w:space="0" w:color="auto"/>
              <w:bottom w:val="none" w:sz="0" w:space="0" w:color="auto"/>
              <w:right w:val="none" w:sz="0" w:space="0" w:color="auto"/>
            </w:tcBorders>
            <w:noWrap/>
            <w:hideMark/>
          </w:tcPr>
          <w:p w14:paraId="28BC5CE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5D45109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COHERENT model allows the inclusion of several</w:t>
            </w:r>
            <w:r w:rsidRPr="00681333">
              <w:rPr>
                <w:lang w:eastAsia="en-AU"/>
              </w:rPr>
              <w:br/>
              <w:t>of the most relevant outcome measures for assessing treatment results and can be used for outcome comparison between patient subgroup</w:t>
            </w:r>
          </w:p>
        </w:tc>
        <w:tc>
          <w:tcPr>
            <w:tcW w:w="1246" w:type="pct"/>
            <w:tcBorders>
              <w:top w:val="none" w:sz="0" w:space="0" w:color="auto"/>
              <w:left w:val="none" w:sz="0" w:space="0" w:color="auto"/>
              <w:bottom w:val="none" w:sz="0" w:space="0" w:color="auto"/>
              <w:right w:val="none" w:sz="0" w:space="0" w:color="auto"/>
            </w:tcBorders>
            <w:hideMark/>
          </w:tcPr>
          <w:p w14:paraId="3D994DD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144.91 euro per patient/day.</w:t>
            </w:r>
            <w:r w:rsidRPr="00681333">
              <w:rPr>
                <w:lang w:eastAsia="en-AU"/>
              </w:rPr>
              <w:br/>
            </w:r>
            <w:r w:rsidRPr="00681333">
              <w:rPr>
                <w:lang w:eastAsia="en-AU"/>
              </w:rPr>
              <w:br/>
              <w:t>model allows measurement and calculation of costs for observation stays, an increasingly important health care resource use, with heterogeneous pathways and billing models, often ignored in readmission measures and quality indices.</w:t>
            </w:r>
          </w:p>
        </w:tc>
        <w:tc>
          <w:tcPr>
            <w:tcW w:w="769" w:type="pct"/>
            <w:tcBorders>
              <w:top w:val="none" w:sz="0" w:space="0" w:color="auto"/>
              <w:left w:val="none" w:sz="0" w:space="0" w:color="auto"/>
              <w:bottom w:val="none" w:sz="0" w:space="0" w:color="auto"/>
              <w:right w:val="none" w:sz="0" w:space="0" w:color="auto"/>
            </w:tcBorders>
            <w:noWrap/>
            <w:hideMark/>
          </w:tcPr>
          <w:p w14:paraId="3D4AF4D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7F9E97A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22C64B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B685AA7"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EE0A26E" w14:textId="77777777" w:rsidR="00681333" w:rsidRPr="00681333" w:rsidRDefault="00681333" w:rsidP="00931F9E">
            <w:pPr>
              <w:pStyle w:val="NoSpacing"/>
              <w:rPr>
                <w:lang w:eastAsia="en-AU"/>
              </w:rPr>
            </w:pPr>
            <w:r w:rsidRPr="00681333">
              <w:rPr>
                <w:lang w:eastAsia="en-AU"/>
              </w:rPr>
              <w:lastRenderedPageBreak/>
              <w:t>Borden &amp; Blustein 2012</w:t>
            </w:r>
          </w:p>
        </w:tc>
        <w:tc>
          <w:tcPr>
            <w:tcW w:w="680" w:type="pct"/>
            <w:tcBorders>
              <w:top w:val="none" w:sz="0" w:space="0" w:color="auto"/>
              <w:left w:val="none" w:sz="0" w:space="0" w:color="auto"/>
              <w:bottom w:val="none" w:sz="0" w:space="0" w:color="auto"/>
              <w:right w:val="none" w:sz="0" w:space="0" w:color="auto"/>
            </w:tcBorders>
            <w:noWrap/>
            <w:hideMark/>
          </w:tcPr>
          <w:p w14:paraId="7AC42B4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Valuing Improvement in Value-Based Purchasing</w:t>
            </w:r>
          </w:p>
        </w:tc>
        <w:tc>
          <w:tcPr>
            <w:tcW w:w="724" w:type="pct"/>
            <w:tcBorders>
              <w:top w:val="none" w:sz="0" w:space="0" w:color="auto"/>
              <w:left w:val="none" w:sz="0" w:space="0" w:color="auto"/>
              <w:bottom w:val="none" w:sz="0" w:space="0" w:color="auto"/>
              <w:right w:val="none" w:sz="0" w:space="0" w:color="auto"/>
            </w:tcBorders>
            <w:noWrap/>
            <w:hideMark/>
          </w:tcPr>
          <w:p w14:paraId="52BE24E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more equitable definition of improvement allocates more funding to hospitals in income poor areas</w:t>
            </w:r>
          </w:p>
        </w:tc>
        <w:tc>
          <w:tcPr>
            <w:tcW w:w="520" w:type="pct"/>
            <w:tcBorders>
              <w:top w:val="none" w:sz="0" w:space="0" w:color="auto"/>
              <w:left w:val="none" w:sz="0" w:space="0" w:color="auto"/>
              <w:bottom w:val="none" w:sz="0" w:space="0" w:color="auto"/>
              <w:right w:val="none" w:sz="0" w:space="0" w:color="auto"/>
            </w:tcBorders>
            <w:noWrap/>
            <w:hideMark/>
          </w:tcPr>
          <w:p w14:paraId="639A9C8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change in definition of improvement incentives low performing hospitals more than high performing hospitals.</w:t>
            </w:r>
          </w:p>
        </w:tc>
        <w:tc>
          <w:tcPr>
            <w:tcW w:w="1246" w:type="pct"/>
            <w:tcBorders>
              <w:top w:val="none" w:sz="0" w:space="0" w:color="auto"/>
              <w:left w:val="none" w:sz="0" w:space="0" w:color="auto"/>
              <w:bottom w:val="none" w:sz="0" w:space="0" w:color="auto"/>
              <w:right w:val="none" w:sz="0" w:space="0" w:color="auto"/>
            </w:tcBorders>
            <w:noWrap/>
            <w:hideMark/>
          </w:tcPr>
          <w:p w14:paraId="3D74462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 change in the definition of improvement will reward hospitals in low socio-economic areas</w:t>
            </w:r>
          </w:p>
        </w:tc>
        <w:tc>
          <w:tcPr>
            <w:tcW w:w="769" w:type="pct"/>
            <w:tcBorders>
              <w:top w:val="none" w:sz="0" w:space="0" w:color="auto"/>
              <w:left w:val="none" w:sz="0" w:space="0" w:color="auto"/>
              <w:bottom w:val="none" w:sz="0" w:space="0" w:color="auto"/>
              <w:right w:val="none" w:sz="0" w:space="0" w:color="auto"/>
            </w:tcBorders>
            <w:noWrap/>
            <w:hideMark/>
          </w:tcPr>
          <w:p w14:paraId="30B529B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More fairness in improvement scores will incentivise improves in quality</w:t>
            </w:r>
          </w:p>
        </w:tc>
        <w:tc>
          <w:tcPr>
            <w:tcW w:w="412" w:type="pct"/>
            <w:tcBorders>
              <w:top w:val="none" w:sz="0" w:space="0" w:color="auto"/>
              <w:left w:val="none" w:sz="0" w:space="0" w:color="auto"/>
              <w:bottom w:val="none" w:sz="0" w:space="0" w:color="auto"/>
              <w:right w:val="none" w:sz="0" w:space="0" w:color="auto"/>
            </w:tcBorders>
            <w:noWrap/>
            <w:hideMark/>
          </w:tcPr>
          <w:p w14:paraId="310DB3C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5B7E8B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5E13AAD"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D6A70F0" w14:textId="77777777" w:rsidR="00681333" w:rsidRPr="00681333" w:rsidRDefault="00681333" w:rsidP="00931F9E">
            <w:pPr>
              <w:pStyle w:val="NoSpacing"/>
              <w:rPr>
                <w:lang w:eastAsia="en-AU"/>
              </w:rPr>
            </w:pPr>
            <w:r w:rsidRPr="00681333">
              <w:rPr>
                <w:lang w:eastAsia="en-AU"/>
              </w:rPr>
              <w:t>Bodar et al. 2020</w:t>
            </w:r>
          </w:p>
        </w:tc>
        <w:tc>
          <w:tcPr>
            <w:tcW w:w="680" w:type="pct"/>
            <w:tcBorders>
              <w:top w:val="none" w:sz="0" w:space="0" w:color="auto"/>
              <w:left w:val="none" w:sz="0" w:space="0" w:color="auto"/>
              <w:bottom w:val="none" w:sz="0" w:space="0" w:color="auto"/>
              <w:right w:val="none" w:sz="0" w:space="0" w:color="auto"/>
            </w:tcBorders>
            <w:hideMark/>
          </w:tcPr>
          <w:p w14:paraId="577B90D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Time-Driven activity-based costing</w:t>
            </w:r>
            <w:r w:rsidRPr="00681333">
              <w:rPr>
                <w:lang w:eastAsia="en-AU"/>
              </w:rPr>
              <w:br/>
              <w:t>identifies opportunities for process</w:t>
            </w:r>
            <w:r w:rsidRPr="00681333">
              <w:rPr>
                <w:lang w:eastAsia="en-AU"/>
              </w:rPr>
              <w:br/>
              <w:t>efficiency and cost optimization for</w:t>
            </w:r>
            <w:r w:rsidRPr="00681333">
              <w:rPr>
                <w:lang w:eastAsia="en-AU"/>
              </w:rPr>
              <w:br/>
              <w:t>robot-assisted laparoscopic pyeloplasty</w:t>
            </w:r>
          </w:p>
        </w:tc>
        <w:tc>
          <w:tcPr>
            <w:tcW w:w="724" w:type="pct"/>
            <w:tcBorders>
              <w:top w:val="none" w:sz="0" w:space="0" w:color="auto"/>
              <w:left w:val="none" w:sz="0" w:space="0" w:color="auto"/>
              <w:bottom w:val="none" w:sz="0" w:space="0" w:color="auto"/>
              <w:right w:val="none" w:sz="0" w:space="0" w:color="auto"/>
            </w:tcBorders>
            <w:noWrap/>
            <w:hideMark/>
          </w:tcPr>
          <w:p w14:paraId="3A703FE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F514D4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D0F538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Robot-assisted Laparoscopic Pyeloplasty costs is 18% lower than traditional surgery</w:t>
            </w:r>
          </w:p>
        </w:tc>
        <w:tc>
          <w:tcPr>
            <w:tcW w:w="769" w:type="pct"/>
            <w:tcBorders>
              <w:top w:val="none" w:sz="0" w:space="0" w:color="auto"/>
              <w:left w:val="none" w:sz="0" w:space="0" w:color="auto"/>
              <w:bottom w:val="none" w:sz="0" w:space="0" w:color="auto"/>
              <w:right w:val="none" w:sz="0" w:space="0" w:color="auto"/>
            </w:tcBorders>
            <w:noWrap/>
            <w:hideMark/>
          </w:tcPr>
          <w:p w14:paraId="0003F95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38191B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0CBEFC4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C59FECE"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noWrap/>
            <w:hideMark/>
          </w:tcPr>
          <w:p w14:paraId="7C94B8E0" w14:textId="77777777" w:rsidR="00681333" w:rsidRPr="00681333" w:rsidRDefault="00681333" w:rsidP="00931F9E">
            <w:pPr>
              <w:pStyle w:val="NoSpacing"/>
              <w:rPr>
                <w:lang w:eastAsia="en-AU"/>
              </w:rPr>
            </w:pPr>
            <w:r w:rsidRPr="00681333">
              <w:rPr>
                <w:lang w:eastAsia="en-AU"/>
              </w:rPr>
              <w:t>Bigger et al. 2021</w:t>
            </w:r>
          </w:p>
        </w:tc>
        <w:tc>
          <w:tcPr>
            <w:tcW w:w="680" w:type="pct"/>
            <w:noWrap/>
            <w:hideMark/>
          </w:tcPr>
          <w:p w14:paraId="7085708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Advance Care Planning Protocols and Hospitalization Rates in Home Health Value-Based Purchasing</w:t>
            </w:r>
          </w:p>
        </w:tc>
        <w:tc>
          <w:tcPr>
            <w:tcW w:w="724" w:type="pct"/>
            <w:noWrap/>
            <w:hideMark/>
          </w:tcPr>
          <w:p w14:paraId="4A3A088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noWrap/>
            <w:hideMark/>
          </w:tcPr>
          <w:p w14:paraId="2F6568F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greater an </w:t>
            </w:r>
            <w:proofErr w:type="spellStart"/>
            <w:r w:rsidRPr="00681333">
              <w:rPr>
                <w:lang w:eastAsia="en-AU"/>
              </w:rPr>
              <w:t>agencyâ</w:t>
            </w:r>
            <w:proofErr w:type="spellEnd"/>
            <w:r w:rsidRPr="00681333">
              <w:rPr>
                <w:lang w:eastAsia="en-AU"/>
              </w:rPr>
              <w:t>€™s ACPP score, the higher its hospitalization rates</w:t>
            </w:r>
          </w:p>
        </w:tc>
        <w:tc>
          <w:tcPr>
            <w:tcW w:w="769" w:type="pct"/>
            <w:noWrap/>
            <w:hideMark/>
          </w:tcPr>
          <w:p w14:paraId="6078FB1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The greater an </w:t>
            </w:r>
            <w:proofErr w:type="spellStart"/>
            <w:r w:rsidRPr="00681333">
              <w:rPr>
                <w:lang w:eastAsia="en-AU"/>
              </w:rPr>
              <w:t>agencyâ</w:t>
            </w:r>
            <w:proofErr w:type="spellEnd"/>
            <w:r w:rsidRPr="00681333">
              <w:rPr>
                <w:lang w:eastAsia="en-AU"/>
              </w:rPr>
              <w:t>€™s advance care planning protocols score, the higher its hospitalization rates</w:t>
            </w:r>
          </w:p>
        </w:tc>
        <w:tc>
          <w:tcPr>
            <w:tcW w:w="412" w:type="pct"/>
            <w:noWrap/>
            <w:hideMark/>
          </w:tcPr>
          <w:p w14:paraId="1C44702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noWrap/>
            <w:hideMark/>
          </w:tcPr>
          <w:p w14:paraId="088F4BC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DE82675" w14:textId="77777777" w:rsidTr="00931F9E">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239120EB" w14:textId="77777777" w:rsidR="00681333" w:rsidRPr="00681333" w:rsidRDefault="00681333" w:rsidP="00931F9E">
            <w:pPr>
              <w:pStyle w:val="NoSpacing"/>
              <w:rPr>
                <w:lang w:eastAsia="en-AU"/>
              </w:rPr>
            </w:pPr>
            <w:r w:rsidRPr="00681333">
              <w:rPr>
                <w:lang w:eastAsia="en-AU"/>
              </w:rPr>
              <w:lastRenderedPageBreak/>
              <w:t>Bensink et al. 2023</w:t>
            </w:r>
          </w:p>
        </w:tc>
        <w:tc>
          <w:tcPr>
            <w:tcW w:w="680" w:type="pct"/>
            <w:tcBorders>
              <w:top w:val="none" w:sz="0" w:space="0" w:color="auto"/>
              <w:left w:val="none" w:sz="0" w:space="0" w:color="auto"/>
              <w:bottom w:val="none" w:sz="0" w:space="0" w:color="auto"/>
              <w:right w:val="none" w:sz="0" w:space="0" w:color="auto"/>
            </w:tcBorders>
            <w:hideMark/>
          </w:tcPr>
          <w:p w14:paraId="11A8A96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Value-based healthcare in fertility care </w:t>
            </w:r>
            <w:r w:rsidRPr="00681333">
              <w:rPr>
                <w:lang w:eastAsia="en-AU"/>
              </w:rPr>
              <w:br/>
              <w:t xml:space="preserve">using relevant outcome measures for the </w:t>
            </w:r>
            <w:r w:rsidRPr="00681333">
              <w:rPr>
                <w:lang w:eastAsia="en-AU"/>
              </w:rPr>
              <w:br/>
              <w:t xml:space="preserve">full cycle of care leading towards shared </w:t>
            </w:r>
            <w:r w:rsidRPr="00681333">
              <w:rPr>
                <w:lang w:eastAsia="en-AU"/>
              </w:rPr>
              <w:br/>
              <w:t xml:space="preserve">decision-making: a retrospective </w:t>
            </w:r>
            <w:r w:rsidRPr="00681333">
              <w:rPr>
                <w:lang w:eastAsia="en-AU"/>
              </w:rPr>
              <w:br/>
              <w:t>cohort study</w:t>
            </w:r>
          </w:p>
        </w:tc>
        <w:tc>
          <w:tcPr>
            <w:tcW w:w="724" w:type="pct"/>
            <w:tcBorders>
              <w:top w:val="none" w:sz="0" w:space="0" w:color="auto"/>
              <w:left w:val="none" w:sz="0" w:space="0" w:color="auto"/>
              <w:bottom w:val="none" w:sz="0" w:space="0" w:color="auto"/>
              <w:right w:val="none" w:sz="0" w:space="0" w:color="auto"/>
            </w:tcBorders>
            <w:noWrap/>
            <w:hideMark/>
          </w:tcPr>
          <w:p w14:paraId="0E7843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1766" w:type="pct"/>
            <w:gridSpan w:val="2"/>
            <w:tcBorders>
              <w:top w:val="none" w:sz="0" w:space="0" w:color="auto"/>
              <w:left w:val="none" w:sz="0" w:space="0" w:color="auto"/>
              <w:bottom w:val="none" w:sz="0" w:space="0" w:color="auto"/>
              <w:right w:val="none" w:sz="0" w:space="0" w:color="auto"/>
            </w:tcBorders>
            <w:noWrap/>
            <w:hideMark/>
          </w:tcPr>
          <w:p w14:paraId="36CB89A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transparent dialogue between provider and patient</w:t>
            </w:r>
          </w:p>
        </w:tc>
        <w:tc>
          <w:tcPr>
            <w:tcW w:w="769" w:type="pct"/>
            <w:tcBorders>
              <w:top w:val="none" w:sz="0" w:space="0" w:color="auto"/>
              <w:left w:val="none" w:sz="0" w:space="0" w:color="auto"/>
              <w:bottom w:val="none" w:sz="0" w:space="0" w:color="auto"/>
              <w:right w:val="none" w:sz="0" w:space="0" w:color="auto"/>
            </w:tcBorders>
            <w:noWrap/>
            <w:hideMark/>
          </w:tcPr>
          <w:p w14:paraId="396C4C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AC2376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57D47DB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E2672FD"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1E1820D6" w14:textId="77777777" w:rsidR="00681333" w:rsidRPr="00681333" w:rsidRDefault="00681333" w:rsidP="00931F9E">
            <w:pPr>
              <w:pStyle w:val="NoSpacing"/>
              <w:rPr>
                <w:lang w:eastAsia="en-AU"/>
              </w:rPr>
            </w:pPr>
            <w:r w:rsidRPr="00681333">
              <w:rPr>
                <w:lang w:eastAsia="en-AU"/>
              </w:rPr>
              <w:t>Basto et al. 2019</w:t>
            </w:r>
          </w:p>
        </w:tc>
        <w:tc>
          <w:tcPr>
            <w:tcW w:w="680" w:type="pct"/>
            <w:tcBorders>
              <w:top w:val="none" w:sz="0" w:space="0" w:color="auto"/>
              <w:left w:val="none" w:sz="0" w:space="0" w:color="auto"/>
              <w:bottom w:val="none" w:sz="0" w:space="0" w:color="auto"/>
              <w:right w:val="none" w:sz="0" w:space="0" w:color="auto"/>
            </w:tcBorders>
            <w:hideMark/>
          </w:tcPr>
          <w:p w14:paraId="1EB06C6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Time-driven activity-based costing to model the utility of parallel induction</w:t>
            </w:r>
            <w:r w:rsidRPr="00681333">
              <w:rPr>
                <w:lang w:eastAsia="en-AU"/>
              </w:rPr>
              <w:br/>
              <w:t>redesign in high-turnover operating lists</w:t>
            </w:r>
          </w:p>
        </w:tc>
        <w:tc>
          <w:tcPr>
            <w:tcW w:w="724" w:type="pct"/>
            <w:tcBorders>
              <w:top w:val="none" w:sz="0" w:space="0" w:color="auto"/>
              <w:left w:val="none" w:sz="0" w:space="0" w:color="auto"/>
              <w:bottom w:val="none" w:sz="0" w:space="0" w:color="auto"/>
              <w:right w:val="none" w:sz="0" w:space="0" w:color="auto"/>
            </w:tcBorders>
            <w:noWrap/>
            <w:hideMark/>
          </w:tcPr>
          <w:p w14:paraId="713BDA9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03E135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879093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With an increase in intraoperative personnel costs under a parallel induction design of $50 with no additional case and $397 with an additional case, the prospect of further case throughput represents substantial value improvement given average single day admission revenue of $2818 per short case</w:t>
            </w:r>
          </w:p>
        </w:tc>
        <w:tc>
          <w:tcPr>
            <w:tcW w:w="769" w:type="pct"/>
            <w:tcBorders>
              <w:top w:val="none" w:sz="0" w:space="0" w:color="auto"/>
              <w:left w:val="none" w:sz="0" w:space="0" w:color="auto"/>
              <w:bottom w:val="none" w:sz="0" w:space="0" w:color="auto"/>
              <w:right w:val="none" w:sz="0" w:space="0" w:color="auto"/>
            </w:tcBorders>
            <w:noWrap/>
            <w:hideMark/>
          </w:tcPr>
          <w:p w14:paraId="26641CB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median 11-min reduction in non-operative time</w:t>
            </w:r>
          </w:p>
        </w:tc>
        <w:tc>
          <w:tcPr>
            <w:tcW w:w="412" w:type="pct"/>
            <w:tcBorders>
              <w:top w:val="none" w:sz="0" w:space="0" w:color="auto"/>
              <w:left w:val="none" w:sz="0" w:space="0" w:color="auto"/>
              <w:bottom w:val="none" w:sz="0" w:space="0" w:color="auto"/>
              <w:right w:val="none" w:sz="0" w:space="0" w:color="auto"/>
            </w:tcBorders>
            <w:noWrap/>
            <w:hideMark/>
          </w:tcPr>
          <w:p w14:paraId="69AE4AC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5E76C9B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0A98616" w14:textId="77777777" w:rsidTr="00931F9E">
        <w:trPr>
          <w:cnfStyle w:val="100000000000" w:firstRow="1" w:lastRow="0" w:firstColumn="0" w:lastColumn="0" w:oddVBand="0" w:evenVBand="0" w:oddHBand="0" w:evenHBand="0" w:firstRowFirstColumn="0" w:firstRowLastColumn="0" w:lastRowFirstColumn="0" w:lastRowLastColumn="0"/>
          <w:trHeight w:val="316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4161C23" w14:textId="77777777" w:rsidR="00681333" w:rsidRPr="00681333" w:rsidRDefault="00681333" w:rsidP="00931F9E">
            <w:pPr>
              <w:pStyle w:val="NoSpacing"/>
              <w:rPr>
                <w:lang w:eastAsia="en-AU"/>
              </w:rPr>
            </w:pPr>
            <w:r w:rsidRPr="00681333">
              <w:rPr>
                <w:lang w:eastAsia="en-AU"/>
              </w:rPr>
              <w:t>Banerjee et al. 2019</w:t>
            </w:r>
          </w:p>
        </w:tc>
        <w:tc>
          <w:tcPr>
            <w:tcW w:w="680" w:type="pct"/>
            <w:tcBorders>
              <w:top w:val="none" w:sz="0" w:space="0" w:color="auto"/>
              <w:left w:val="none" w:sz="0" w:space="0" w:color="auto"/>
              <w:bottom w:val="none" w:sz="0" w:space="0" w:color="auto"/>
              <w:right w:val="none" w:sz="0" w:space="0" w:color="auto"/>
            </w:tcBorders>
            <w:hideMark/>
          </w:tcPr>
          <w:p w14:paraId="0F426ED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Association between degree of exposure to</w:t>
            </w:r>
            <w:r w:rsidRPr="00681333">
              <w:rPr>
                <w:lang w:eastAsia="en-AU"/>
              </w:rPr>
              <w:br/>
              <w:t>the Hospital Value Based Purchasing</w:t>
            </w:r>
            <w:r w:rsidRPr="00681333">
              <w:rPr>
                <w:lang w:eastAsia="en-AU"/>
              </w:rPr>
              <w:br/>
              <w:t>Program and 30-day mortality: experience</w:t>
            </w:r>
            <w:r w:rsidRPr="00681333">
              <w:rPr>
                <w:lang w:eastAsia="en-AU"/>
              </w:rPr>
              <w:br/>
              <w:t xml:space="preserve">from the first four years of </w:t>
            </w:r>
            <w:proofErr w:type="spellStart"/>
            <w:r w:rsidRPr="00681333">
              <w:rPr>
                <w:lang w:eastAsia="en-AU"/>
              </w:rPr>
              <w:t>Medicareâ</w:t>
            </w:r>
            <w:proofErr w:type="spellEnd"/>
            <w:r w:rsidRPr="00681333">
              <w:rPr>
                <w:lang w:eastAsia="en-AU"/>
              </w:rPr>
              <w:t>€™s pay-</w:t>
            </w:r>
            <w:r w:rsidRPr="00681333">
              <w:rPr>
                <w:lang w:eastAsia="en-AU"/>
              </w:rPr>
              <w:br/>
              <w:t>for-performance program</w:t>
            </w:r>
          </w:p>
        </w:tc>
        <w:tc>
          <w:tcPr>
            <w:tcW w:w="724" w:type="pct"/>
            <w:tcBorders>
              <w:top w:val="none" w:sz="0" w:space="0" w:color="auto"/>
              <w:left w:val="none" w:sz="0" w:space="0" w:color="auto"/>
              <w:bottom w:val="none" w:sz="0" w:space="0" w:color="auto"/>
              <w:right w:val="none" w:sz="0" w:space="0" w:color="auto"/>
            </w:tcBorders>
            <w:noWrap/>
            <w:hideMark/>
          </w:tcPr>
          <w:p w14:paraId="02A2046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1C8F609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significant impact of pay-for-performance programs on</w:t>
            </w:r>
            <w:r w:rsidRPr="00681333">
              <w:rPr>
                <w:lang w:eastAsia="en-AU"/>
              </w:rPr>
              <w:br/>
              <w:t>patient outcomes</w:t>
            </w:r>
          </w:p>
        </w:tc>
        <w:tc>
          <w:tcPr>
            <w:tcW w:w="1246" w:type="pct"/>
            <w:tcBorders>
              <w:top w:val="none" w:sz="0" w:space="0" w:color="auto"/>
              <w:left w:val="none" w:sz="0" w:space="0" w:color="auto"/>
              <w:bottom w:val="none" w:sz="0" w:space="0" w:color="auto"/>
              <w:right w:val="none" w:sz="0" w:space="0" w:color="auto"/>
            </w:tcBorders>
            <w:noWrap/>
            <w:hideMark/>
          </w:tcPr>
          <w:p w14:paraId="43789EA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hideMark/>
          </w:tcPr>
          <w:p w14:paraId="056A4BF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significant impact of pay-for-performance programs on</w:t>
            </w:r>
            <w:r w:rsidRPr="00681333">
              <w:rPr>
                <w:lang w:eastAsia="en-AU"/>
              </w:rPr>
              <w:br/>
              <w:t>patient outcomes</w:t>
            </w:r>
          </w:p>
        </w:tc>
        <w:tc>
          <w:tcPr>
            <w:tcW w:w="412" w:type="pct"/>
            <w:tcBorders>
              <w:top w:val="none" w:sz="0" w:space="0" w:color="auto"/>
              <w:left w:val="none" w:sz="0" w:space="0" w:color="auto"/>
              <w:bottom w:val="none" w:sz="0" w:space="0" w:color="auto"/>
              <w:right w:val="none" w:sz="0" w:space="0" w:color="auto"/>
            </w:tcBorders>
            <w:noWrap/>
            <w:hideMark/>
          </w:tcPr>
          <w:p w14:paraId="59F06B5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753B09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74983F0E" w14:textId="77777777" w:rsidTr="00931F9E">
        <w:trPr>
          <w:cnfStyle w:val="100000000000" w:firstRow="1" w:lastRow="0" w:firstColumn="0" w:lastColumn="0" w:oddVBand="0" w:evenVBand="0" w:oddHBand="0" w:evenHBand="0" w:firstRowFirstColumn="0" w:firstRowLastColumn="0" w:lastRowFirstColumn="0" w:lastRowLastColumn="0"/>
          <w:trHeight w:val="115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hideMark/>
          </w:tcPr>
          <w:p w14:paraId="6289EAE8" w14:textId="77777777" w:rsidR="00681333" w:rsidRPr="00681333" w:rsidRDefault="00681333" w:rsidP="00931F9E">
            <w:pPr>
              <w:pStyle w:val="NoSpacing"/>
              <w:rPr>
                <w:lang w:eastAsia="en-AU"/>
              </w:rPr>
            </w:pPr>
            <w:r w:rsidRPr="00681333">
              <w:rPr>
                <w:lang w:eastAsia="en-AU"/>
              </w:rPr>
              <w:lastRenderedPageBreak/>
              <w:br/>
              <w:t>Ayoube et al. 2023</w:t>
            </w:r>
          </w:p>
        </w:tc>
        <w:tc>
          <w:tcPr>
            <w:tcW w:w="680" w:type="pct"/>
            <w:tcBorders>
              <w:top w:val="none" w:sz="0" w:space="0" w:color="auto"/>
              <w:left w:val="none" w:sz="0" w:space="0" w:color="auto"/>
              <w:bottom w:val="none" w:sz="0" w:space="0" w:color="auto"/>
              <w:right w:val="none" w:sz="0" w:space="0" w:color="auto"/>
            </w:tcBorders>
            <w:hideMark/>
          </w:tcPr>
          <w:p w14:paraId="6005BC3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 xml:space="preserve">Redefining </w:t>
            </w:r>
            <w:proofErr w:type="spellStart"/>
            <w:r w:rsidRPr="00681333">
              <w:rPr>
                <w:lang w:eastAsia="en-AU"/>
              </w:rPr>
              <w:t>â€œValueâ</w:t>
            </w:r>
            <w:proofErr w:type="spellEnd"/>
            <w:r w:rsidRPr="00681333">
              <w:rPr>
                <w:lang w:eastAsia="en-AU"/>
              </w:rPr>
              <w:t>€</w:t>
            </w:r>
            <w:r w:rsidRPr="00681333">
              <w:rPr>
                <w:rFonts w:ascii="Aptos" w:hAnsi="Aptos" w:cs="Aptos"/>
                <w:lang w:eastAsia="en-AU"/>
              </w:rPr>
              <w:t></w:t>
            </w:r>
            <w:r w:rsidRPr="00681333">
              <w:rPr>
                <w:lang w:eastAsia="en-AU"/>
              </w:rPr>
              <w:t xml:space="preserve"> in Surgery:</w:t>
            </w:r>
            <w:r w:rsidRPr="00681333">
              <w:rPr>
                <w:lang w:eastAsia="en-AU"/>
              </w:rPr>
              <w:br/>
              <w:t>Development of a Comprehensive Value</w:t>
            </w:r>
            <w:r w:rsidRPr="00681333">
              <w:rPr>
                <w:lang w:eastAsia="en-AU"/>
              </w:rPr>
              <w:br/>
              <w:t>Score for Outpatient Endocrine Surgery</w:t>
            </w:r>
          </w:p>
        </w:tc>
        <w:tc>
          <w:tcPr>
            <w:tcW w:w="724" w:type="pct"/>
            <w:tcBorders>
              <w:top w:val="none" w:sz="0" w:space="0" w:color="auto"/>
              <w:left w:val="none" w:sz="0" w:space="0" w:color="auto"/>
              <w:bottom w:val="none" w:sz="0" w:space="0" w:color="auto"/>
              <w:right w:val="none" w:sz="0" w:space="0" w:color="auto"/>
            </w:tcBorders>
            <w:noWrap/>
            <w:hideMark/>
          </w:tcPr>
          <w:p w14:paraId="5712866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Demonstrated the cost impact telehealth vs in person appointments</w:t>
            </w:r>
          </w:p>
        </w:tc>
        <w:tc>
          <w:tcPr>
            <w:tcW w:w="520" w:type="pct"/>
            <w:tcBorders>
              <w:top w:val="none" w:sz="0" w:space="0" w:color="auto"/>
              <w:left w:val="none" w:sz="0" w:space="0" w:color="auto"/>
              <w:bottom w:val="none" w:sz="0" w:space="0" w:color="auto"/>
              <w:right w:val="none" w:sz="0" w:space="0" w:color="auto"/>
            </w:tcBorders>
            <w:noWrap/>
            <w:hideMark/>
          </w:tcPr>
          <w:p w14:paraId="7CBC453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Efficacy of Intervention not assessed fully</w:t>
            </w:r>
          </w:p>
        </w:tc>
        <w:tc>
          <w:tcPr>
            <w:tcW w:w="1246" w:type="pct"/>
            <w:tcBorders>
              <w:top w:val="none" w:sz="0" w:space="0" w:color="auto"/>
              <w:left w:val="none" w:sz="0" w:space="0" w:color="auto"/>
              <w:bottom w:val="none" w:sz="0" w:space="0" w:color="auto"/>
              <w:right w:val="none" w:sz="0" w:space="0" w:color="auto"/>
            </w:tcBorders>
            <w:noWrap/>
            <w:hideMark/>
          </w:tcPr>
          <w:p w14:paraId="5DB8103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Framework allows for assessment of intervention</w:t>
            </w:r>
          </w:p>
        </w:tc>
        <w:tc>
          <w:tcPr>
            <w:tcW w:w="769" w:type="pct"/>
            <w:tcBorders>
              <w:top w:val="none" w:sz="0" w:space="0" w:color="auto"/>
              <w:left w:val="none" w:sz="0" w:space="0" w:color="auto"/>
              <w:bottom w:val="none" w:sz="0" w:space="0" w:color="auto"/>
              <w:right w:val="none" w:sz="0" w:space="0" w:color="auto"/>
            </w:tcBorders>
            <w:noWrap/>
            <w:hideMark/>
          </w:tcPr>
          <w:p w14:paraId="7953FC7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Framework allows for assessment of intervention</w:t>
            </w:r>
          </w:p>
        </w:tc>
        <w:tc>
          <w:tcPr>
            <w:tcW w:w="412" w:type="pct"/>
            <w:tcBorders>
              <w:top w:val="none" w:sz="0" w:space="0" w:color="auto"/>
              <w:left w:val="none" w:sz="0" w:space="0" w:color="auto"/>
              <w:bottom w:val="none" w:sz="0" w:space="0" w:color="auto"/>
              <w:right w:val="none" w:sz="0" w:space="0" w:color="auto"/>
            </w:tcBorders>
            <w:noWrap/>
            <w:hideMark/>
          </w:tcPr>
          <w:p w14:paraId="2608D77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3C3FBF3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5EDAEB62" w14:textId="77777777" w:rsidTr="00931F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FB7E942" w14:textId="77777777" w:rsidR="00681333" w:rsidRPr="00681333" w:rsidRDefault="00681333" w:rsidP="00931F9E">
            <w:pPr>
              <w:pStyle w:val="NoSpacing"/>
              <w:rPr>
                <w:lang w:eastAsia="en-AU"/>
              </w:rPr>
            </w:pPr>
            <w:proofErr w:type="spellStart"/>
            <w:r w:rsidRPr="00681333">
              <w:rPr>
                <w:lang w:eastAsia="en-AU"/>
              </w:rPr>
              <w:t>Artenstein</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noWrap/>
            <w:hideMark/>
          </w:tcPr>
          <w:p w14:paraId="1D7C55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An Integrated Mobile Acute Care Service Enhances Value</w:t>
            </w:r>
          </w:p>
        </w:tc>
        <w:tc>
          <w:tcPr>
            <w:tcW w:w="724" w:type="pct"/>
            <w:tcBorders>
              <w:top w:val="none" w:sz="0" w:space="0" w:color="auto"/>
              <w:left w:val="none" w:sz="0" w:space="0" w:color="auto"/>
              <w:bottom w:val="none" w:sz="0" w:space="0" w:color="auto"/>
              <w:right w:val="none" w:sz="0" w:space="0" w:color="auto"/>
            </w:tcBorders>
            <w:noWrap/>
            <w:hideMark/>
          </w:tcPr>
          <w:p w14:paraId="45E8149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736BCF6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Patient satisfaction with service</w:t>
            </w:r>
          </w:p>
        </w:tc>
        <w:tc>
          <w:tcPr>
            <w:tcW w:w="1246" w:type="pct"/>
            <w:tcBorders>
              <w:top w:val="none" w:sz="0" w:space="0" w:color="auto"/>
              <w:left w:val="none" w:sz="0" w:space="0" w:color="auto"/>
              <w:bottom w:val="none" w:sz="0" w:space="0" w:color="auto"/>
              <w:right w:val="none" w:sz="0" w:space="0" w:color="auto"/>
            </w:tcBorders>
            <w:noWrap/>
            <w:hideMark/>
          </w:tcPr>
          <w:p w14:paraId="0A01AD9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decreased costs through decreased hospital presentations estimate at $1729 USD per visit</w:t>
            </w:r>
          </w:p>
        </w:tc>
        <w:tc>
          <w:tcPr>
            <w:tcW w:w="769" w:type="pct"/>
            <w:tcBorders>
              <w:top w:val="none" w:sz="0" w:space="0" w:color="auto"/>
              <w:left w:val="none" w:sz="0" w:space="0" w:color="auto"/>
              <w:bottom w:val="none" w:sz="0" w:space="0" w:color="auto"/>
              <w:right w:val="none" w:sz="0" w:space="0" w:color="auto"/>
            </w:tcBorders>
            <w:noWrap/>
            <w:hideMark/>
          </w:tcPr>
          <w:p w14:paraId="7D6D52C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Reduces unnecessary utilisation of resources</w:t>
            </w:r>
          </w:p>
        </w:tc>
        <w:tc>
          <w:tcPr>
            <w:tcW w:w="412" w:type="pct"/>
            <w:tcBorders>
              <w:top w:val="none" w:sz="0" w:space="0" w:color="auto"/>
              <w:left w:val="none" w:sz="0" w:space="0" w:color="auto"/>
              <w:bottom w:val="none" w:sz="0" w:space="0" w:color="auto"/>
              <w:right w:val="none" w:sz="0" w:space="0" w:color="auto"/>
            </w:tcBorders>
            <w:noWrap/>
            <w:hideMark/>
          </w:tcPr>
          <w:p w14:paraId="660E26E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7F6B7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6BF6549E" w14:textId="77777777" w:rsidTr="00931F9E">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0F84FC60" w14:textId="77777777" w:rsidR="00681333" w:rsidRPr="00681333" w:rsidRDefault="00681333" w:rsidP="00931F9E">
            <w:pPr>
              <w:pStyle w:val="NoSpacing"/>
              <w:rPr>
                <w:lang w:eastAsia="en-AU"/>
              </w:rPr>
            </w:pPr>
            <w:proofErr w:type="spellStart"/>
            <w:r w:rsidRPr="00681333">
              <w:rPr>
                <w:lang w:eastAsia="en-AU"/>
              </w:rPr>
              <w:t>Arenchild</w:t>
            </w:r>
            <w:proofErr w:type="spellEnd"/>
            <w:r w:rsidRPr="00681333">
              <w:rPr>
                <w:lang w:eastAsia="en-AU"/>
              </w:rPr>
              <w:t xml:space="preserve"> et al. 2020</w:t>
            </w:r>
          </w:p>
        </w:tc>
        <w:tc>
          <w:tcPr>
            <w:tcW w:w="680" w:type="pct"/>
            <w:tcBorders>
              <w:top w:val="none" w:sz="0" w:space="0" w:color="auto"/>
              <w:left w:val="none" w:sz="0" w:space="0" w:color="auto"/>
              <w:bottom w:val="none" w:sz="0" w:space="0" w:color="auto"/>
              <w:right w:val="none" w:sz="0" w:space="0" w:color="auto"/>
            </w:tcBorders>
            <w:hideMark/>
          </w:tcPr>
          <w:p w14:paraId="7BD2A652"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Do We Get What We Pay For? </w:t>
            </w:r>
            <w:r w:rsidRPr="00681333">
              <w:rPr>
                <w:lang w:eastAsia="en-AU"/>
              </w:rPr>
              <w:br/>
              <w:t xml:space="preserve">Examining the Relationship Between </w:t>
            </w:r>
            <w:r w:rsidRPr="00681333">
              <w:rPr>
                <w:lang w:eastAsia="en-AU"/>
              </w:rPr>
              <w:br/>
              <w:t xml:space="preserve">Payments and Clinical Outcomes in </w:t>
            </w:r>
            <w:r w:rsidRPr="00681333">
              <w:rPr>
                <w:lang w:eastAsia="en-AU"/>
              </w:rPr>
              <w:br/>
              <w:t xml:space="preserve">High-Volume Elective Surgery in a </w:t>
            </w:r>
            <w:r w:rsidRPr="00681333">
              <w:rPr>
                <w:lang w:eastAsia="en-AU"/>
              </w:rPr>
              <w:br/>
            </w:r>
            <w:proofErr w:type="gramStart"/>
            <w:r w:rsidRPr="00681333">
              <w:rPr>
                <w:lang w:eastAsia="en-AU"/>
              </w:rPr>
              <w:t>Commercially-Insured</w:t>
            </w:r>
            <w:proofErr w:type="gramEnd"/>
            <w:r w:rsidRPr="00681333">
              <w:rPr>
                <w:lang w:eastAsia="en-AU"/>
              </w:rPr>
              <w:t xml:space="preserve"> Population</w:t>
            </w:r>
          </w:p>
        </w:tc>
        <w:tc>
          <w:tcPr>
            <w:tcW w:w="724" w:type="pct"/>
            <w:tcBorders>
              <w:top w:val="none" w:sz="0" w:space="0" w:color="auto"/>
              <w:left w:val="none" w:sz="0" w:space="0" w:color="auto"/>
              <w:bottom w:val="none" w:sz="0" w:space="0" w:color="auto"/>
              <w:right w:val="none" w:sz="0" w:space="0" w:color="auto"/>
            </w:tcBorders>
            <w:noWrap/>
            <w:hideMark/>
          </w:tcPr>
          <w:p w14:paraId="5B43818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7CC63D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071E31F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2C7010A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No relationship between healthcare costs and quality.</w:t>
            </w:r>
          </w:p>
        </w:tc>
        <w:tc>
          <w:tcPr>
            <w:tcW w:w="412" w:type="pct"/>
            <w:tcBorders>
              <w:top w:val="none" w:sz="0" w:space="0" w:color="auto"/>
              <w:left w:val="none" w:sz="0" w:space="0" w:color="auto"/>
              <w:bottom w:val="none" w:sz="0" w:space="0" w:color="auto"/>
              <w:right w:val="none" w:sz="0" w:space="0" w:color="auto"/>
            </w:tcBorders>
            <w:noWrap/>
            <w:hideMark/>
          </w:tcPr>
          <w:p w14:paraId="623A84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79FCA29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4AC30BA2"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419229D" w14:textId="77777777" w:rsidR="00681333" w:rsidRPr="00681333" w:rsidRDefault="00681333" w:rsidP="00931F9E">
            <w:pPr>
              <w:pStyle w:val="NoSpacing"/>
              <w:rPr>
                <w:lang w:eastAsia="en-AU"/>
              </w:rPr>
            </w:pPr>
            <w:proofErr w:type="spellStart"/>
            <w:r w:rsidRPr="00681333">
              <w:rPr>
                <w:lang w:eastAsia="en-AU"/>
              </w:rPr>
              <w:t>Alibrahim</w:t>
            </w:r>
            <w:proofErr w:type="spellEnd"/>
            <w:r w:rsidRPr="00681333">
              <w:rPr>
                <w:lang w:eastAsia="en-AU"/>
              </w:rPr>
              <w:t xml:space="preserve"> Et al. 2021</w:t>
            </w:r>
          </w:p>
        </w:tc>
        <w:tc>
          <w:tcPr>
            <w:tcW w:w="680" w:type="pct"/>
            <w:tcBorders>
              <w:top w:val="none" w:sz="0" w:space="0" w:color="auto"/>
              <w:left w:val="none" w:sz="0" w:space="0" w:color="auto"/>
              <w:bottom w:val="none" w:sz="0" w:space="0" w:color="auto"/>
              <w:right w:val="none" w:sz="0" w:space="0" w:color="auto"/>
            </w:tcBorders>
            <w:hideMark/>
          </w:tcPr>
          <w:p w14:paraId="3351CC8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Towards value-based healthcare: Establishing </w:t>
            </w:r>
            <w:r w:rsidRPr="00681333">
              <w:rPr>
                <w:lang w:eastAsia="en-AU"/>
              </w:rPr>
              <w:br/>
              <w:t xml:space="preserve">baseline pharmacy care costs for diabetes </w:t>
            </w:r>
            <w:r w:rsidRPr="00681333">
              <w:rPr>
                <w:lang w:eastAsia="en-AU"/>
              </w:rPr>
              <w:br/>
              <w:t>management</w:t>
            </w:r>
          </w:p>
        </w:tc>
        <w:tc>
          <w:tcPr>
            <w:tcW w:w="724" w:type="pct"/>
            <w:tcBorders>
              <w:top w:val="none" w:sz="0" w:space="0" w:color="auto"/>
              <w:left w:val="none" w:sz="0" w:space="0" w:color="auto"/>
              <w:bottom w:val="none" w:sz="0" w:space="0" w:color="auto"/>
              <w:right w:val="none" w:sz="0" w:space="0" w:color="auto"/>
            </w:tcBorders>
            <w:noWrap/>
            <w:hideMark/>
          </w:tcPr>
          <w:p w14:paraId="6421568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6E0144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1BED1D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Effective process improve will reduce costs</w:t>
            </w:r>
          </w:p>
        </w:tc>
        <w:tc>
          <w:tcPr>
            <w:tcW w:w="769" w:type="pct"/>
            <w:tcBorders>
              <w:top w:val="none" w:sz="0" w:space="0" w:color="auto"/>
              <w:left w:val="none" w:sz="0" w:space="0" w:color="auto"/>
              <w:bottom w:val="none" w:sz="0" w:space="0" w:color="auto"/>
              <w:right w:val="none" w:sz="0" w:space="0" w:color="auto"/>
            </w:tcBorders>
            <w:noWrap/>
            <w:hideMark/>
          </w:tcPr>
          <w:p w14:paraId="50848AA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07C8244E"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24256C9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C25B83B" w14:textId="77777777" w:rsidTr="00931F9E">
        <w:trPr>
          <w:cnfStyle w:val="100000000000" w:firstRow="1" w:lastRow="0" w:firstColumn="0" w:lastColumn="0" w:oddVBand="0" w:evenVBand="0" w:oddHBand="0" w:evenHBand="0" w:firstRowFirstColumn="0" w:firstRowLastColumn="0" w:lastRowFirstColumn="0" w:lastRowLastColumn="0"/>
          <w:trHeight w:val="8192"/>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37A22396" w14:textId="77777777" w:rsidR="00681333" w:rsidRPr="00681333" w:rsidRDefault="00681333" w:rsidP="00931F9E">
            <w:pPr>
              <w:pStyle w:val="NoSpacing"/>
              <w:rPr>
                <w:lang w:eastAsia="en-AU"/>
              </w:rPr>
            </w:pPr>
            <w:proofErr w:type="spellStart"/>
            <w:r w:rsidRPr="00681333">
              <w:rPr>
                <w:lang w:eastAsia="en-AU"/>
              </w:rPr>
              <w:lastRenderedPageBreak/>
              <w:t>Alibrahim</w:t>
            </w:r>
            <w:proofErr w:type="spellEnd"/>
            <w:r w:rsidRPr="00681333">
              <w:rPr>
                <w:lang w:eastAsia="en-AU"/>
              </w:rPr>
              <w:t xml:space="preserve"> et al. 2022</w:t>
            </w:r>
          </w:p>
        </w:tc>
        <w:tc>
          <w:tcPr>
            <w:tcW w:w="680" w:type="pct"/>
            <w:tcBorders>
              <w:top w:val="none" w:sz="0" w:space="0" w:color="auto"/>
              <w:left w:val="none" w:sz="0" w:space="0" w:color="auto"/>
              <w:bottom w:val="none" w:sz="0" w:space="0" w:color="auto"/>
              <w:right w:val="none" w:sz="0" w:space="0" w:color="auto"/>
            </w:tcBorders>
            <w:hideMark/>
          </w:tcPr>
          <w:p w14:paraId="623C14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Towards value-based healthcare: Establishing </w:t>
            </w:r>
            <w:r w:rsidRPr="00681333">
              <w:rPr>
                <w:lang w:eastAsia="en-AU"/>
              </w:rPr>
              <w:br/>
              <w:t xml:space="preserve">baseline pharmacy care costs for diabetes </w:t>
            </w:r>
            <w:r w:rsidRPr="00681333">
              <w:rPr>
                <w:lang w:eastAsia="en-AU"/>
              </w:rPr>
              <w:br/>
              <w:t>management</w:t>
            </w:r>
          </w:p>
        </w:tc>
        <w:tc>
          <w:tcPr>
            <w:tcW w:w="724" w:type="pct"/>
            <w:tcBorders>
              <w:top w:val="none" w:sz="0" w:space="0" w:color="auto"/>
              <w:left w:val="none" w:sz="0" w:space="0" w:color="auto"/>
              <w:bottom w:val="none" w:sz="0" w:space="0" w:color="auto"/>
              <w:right w:val="none" w:sz="0" w:space="0" w:color="auto"/>
            </w:tcBorders>
            <w:noWrap/>
            <w:hideMark/>
          </w:tcPr>
          <w:p w14:paraId="35E19E2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2B7D6C9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hideMark/>
          </w:tcPr>
          <w:p w14:paraId="05BC246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estimates can enable value-based care in three ways: </w:t>
            </w:r>
            <w:r w:rsidRPr="00681333">
              <w:rPr>
                <w:lang w:eastAsia="en-AU"/>
              </w:rPr>
              <w:br/>
              <w:t xml:space="preserve">(1) value-based cost-effectiveness analyses of care redesigns and interventions, </w:t>
            </w:r>
            <w:r w:rsidRPr="00681333">
              <w:rPr>
                <w:lang w:eastAsia="en-AU"/>
              </w:rPr>
              <w:br/>
              <w:t xml:space="preserve">(2) comparative cost assessments as a form of benchmarking, and </w:t>
            </w:r>
            <w:r w:rsidRPr="00681333">
              <w:rPr>
                <w:lang w:eastAsia="en-AU"/>
              </w:rPr>
              <w:br/>
              <w:t>(3) value-based healthcare payment arrangements</w:t>
            </w:r>
          </w:p>
        </w:tc>
        <w:tc>
          <w:tcPr>
            <w:tcW w:w="769" w:type="pct"/>
            <w:tcBorders>
              <w:top w:val="none" w:sz="0" w:space="0" w:color="auto"/>
              <w:left w:val="none" w:sz="0" w:space="0" w:color="auto"/>
              <w:bottom w:val="none" w:sz="0" w:space="0" w:color="auto"/>
              <w:right w:val="none" w:sz="0" w:space="0" w:color="auto"/>
            </w:tcBorders>
            <w:noWrap/>
            <w:hideMark/>
          </w:tcPr>
          <w:p w14:paraId="1DCCDF0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5793F89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62B385E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2ACBDEC0" w14:textId="77777777" w:rsidTr="00931F9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E196ED2" w14:textId="77777777" w:rsidR="00681333" w:rsidRPr="00681333" w:rsidRDefault="00681333" w:rsidP="00931F9E">
            <w:pPr>
              <w:pStyle w:val="NoSpacing"/>
              <w:rPr>
                <w:lang w:eastAsia="en-AU"/>
              </w:rPr>
            </w:pPr>
            <w:r w:rsidRPr="00681333">
              <w:rPr>
                <w:lang w:eastAsia="en-AU"/>
              </w:rPr>
              <w:lastRenderedPageBreak/>
              <w:t>Al-Amin et al. 2023</w:t>
            </w:r>
          </w:p>
        </w:tc>
        <w:tc>
          <w:tcPr>
            <w:tcW w:w="680" w:type="pct"/>
            <w:tcBorders>
              <w:top w:val="none" w:sz="0" w:space="0" w:color="auto"/>
              <w:left w:val="none" w:sz="0" w:space="0" w:color="auto"/>
              <w:bottom w:val="none" w:sz="0" w:space="0" w:color="auto"/>
              <w:right w:val="none" w:sz="0" w:space="0" w:color="auto"/>
            </w:tcBorders>
            <w:hideMark/>
          </w:tcPr>
          <w:p w14:paraId="60BD61C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Were hospitals with sustained high performance</w:t>
            </w:r>
            <w:r w:rsidRPr="00681333">
              <w:rPr>
                <w:lang w:eastAsia="en-AU"/>
              </w:rPr>
              <w:br/>
              <w:t>more successful at reducing mortality during the</w:t>
            </w:r>
            <w:r w:rsidRPr="00681333">
              <w:rPr>
                <w:lang w:eastAsia="en-AU"/>
              </w:rPr>
              <w:br/>
            </w:r>
            <w:proofErr w:type="spellStart"/>
            <w:r w:rsidRPr="00681333">
              <w:rPr>
                <w:lang w:eastAsia="en-AU"/>
              </w:rPr>
              <w:t>pandemicâ</w:t>
            </w:r>
            <w:proofErr w:type="spellEnd"/>
            <w:r w:rsidRPr="00681333">
              <w:rPr>
                <w:lang w:eastAsia="en-AU"/>
              </w:rPr>
              <w:t>€™s second wave?</w:t>
            </w:r>
          </w:p>
        </w:tc>
        <w:tc>
          <w:tcPr>
            <w:tcW w:w="724" w:type="pct"/>
            <w:tcBorders>
              <w:top w:val="none" w:sz="0" w:space="0" w:color="auto"/>
              <w:left w:val="none" w:sz="0" w:space="0" w:color="auto"/>
              <w:bottom w:val="none" w:sz="0" w:space="0" w:color="auto"/>
              <w:right w:val="none" w:sz="0" w:space="0" w:color="auto"/>
            </w:tcBorders>
            <w:noWrap/>
            <w:hideMark/>
          </w:tcPr>
          <w:p w14:paraId="5C5BFF8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065E24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6FA5FB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4DAD810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Sustainers had lower mortality rates than </w:t>
            </w:r>
            <w:proofErr w:type="spellStart"/>
            <w:r w:rsidRPr="00681333">
              <w:rPr>
                <w:lang w:eastAsia="en-AU"/>
              </w:rPr>
              <w:t>nonsustainers</w:t>
            </w:r>
            <w:proofErr w:type="spellEnd"/>
            <w:r w:rsidRPr="00681333">
              <w:rPr>
                <w:lang w:eastAsia="en-AU"/>
              </w:rPr>
              <w:t xml:space="preserve"> during the second wave of COVID-19</w:t>
            </w:r>
          </w:p>
        </w:tc>
        <w:tc>
          <w:tcPr>
            <w:tcW w:w="412" w:type="pct"/>
            <w:tcBorders>
              <w:top w:val="none" w:sz="0" w:space="0" w:color="auto"/>
              <w:left w:val="none" w:sz="0" w:space="0" w:color="auto"/>
              <w:bottom w:val="none" w:sz="0" w:space="0" w:color="auto"/>
              <w:right w:val="none" w:sz="0" w:space="0" w:color="auto"/>
            </w:tcBorders>
            <w:noWrap/>
            <w:hideMark/>
          </w:tcPr>
          <w:p w14:paraId="143C31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64339AF0"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18A33F00" w14:textId="77777777" w:rsidTr="00931F9E">
        <w:trPr>
          <w:cnfStyle w:val="100000000000" w:firstRow="1" w:lastRow="0" w:firstColumn="0" w:lastColumn="0" w:oddVBand="0" w:evenVBand="0" w:oddHBand="0" w:evenHBand="0" w:firstRowFirstColumn="0" w:firstRowLastColumn="0" w:lastRowFirstColumn="0" w:lastRowLastColumn="0"/>
          <w:trHeight w:val="288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6A2D455D" w14:textId="77777777" w:rsidR="00681333" w:rsidRPr="00681333" w:rsidRDefault="00681333" w:rsidP="00931F9E">
            <w:pPr>
              <w:pStyle w:val="NoSpacing"/>
              <w:rPr>
                <w:lang w:eastAsia="en-AU"/>
              </w:rPr>
            </w:pPr>
            <w:r w:rsidRPr="00681333">
              <w:rPr>
                <w:lang w:eastAsia="en-AU"/>
              </w:rPr>
              <w:t>Ahn et al. 2019</w:t>
            </w:r>
          </w:p>
        </w:tc>
        <w:tc>
          <w:tcPr>
            <w:tcW w:w="680" w:type="pct"/>
            <w:tcBorders>
              <w:top w:val="none" w:sz="0" w:space="0" w:color="auto"/>
              <w:left w:val="none" w:sz="0" w:space="0" w:color="auto"/>
              <w:bottom w:val="none" w:sz="0" w:space="0" w:color="auto"/>
              <w:right w:val="none" w:sz="0" w:space="0" w:color="auto"/>
            </w:tcBorders>
            <w:noWrap/>
            <w:hideMark/>
          </w:tcPr>
          <w:p w14:paraId="65CAE3E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Defining and Optimizing Value in Total Joint Arthroplasty </w:t>
            </w:r>
            <w:proofErr w:type="gramStart"/>
            <w:r w:rsidRPr="00681333">
              <w:rPr>
                <w:lang w:eastAsia="en-AU"/>
              </w:rPr>
              <w:t>From</w:t>
            </w:r>
            <w:proofErr w:type="gramEnd"/>
            <w:r w:rsidRPr="00681333">
              <w:rPr>
                <w:lang w:eastAsia="en-AU"/>
              </w:rPr>
              <w:t xml:space="preserve"> the Patient, Payer, and Provider Perspectives</w:t>
            </w:r>
          </w:p>
        </w:tc>
        <w:tc>
          <w:tcPr>
            <w:tcW w:w="724" w:type="pct"/>
            <w:tcBorders>
              <w:top w:val="none" w:sz="0" w:space="0" w:color="auto"/>
              <w:left w:val="none" w:sz="0" w:space="0" w:color="auto"/>
              <w:bottom w:val="none" w:sz="0" w:space="0" w:color="auto"/>
              <w:right w:val="none" w:sz="0" w:space="0" w:color="auto"/>
            </w:tcBorders>
            <w:noWrap/>
            <w:hideMark/>
          </w:tcPr>
          <w:p w14:paraId="33966DC3"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hideMark/>
          </w:tcPr>
          <w:p w14:paraId="2CFD9EF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Diabetes effected the ability of patients to recover </w:t>
            </w:r>
            <w:proofErr w:type="spellStart"/>
            <w:r w:rsidRPr="00681333">
              <w:rPr>
                <w:lang w:eastAsia="en-AU"/>
              </w:rPr>
              <w:t>post surgery</w:t>
            </w:r>
            <w:proofErr w:type="spellEnd"/>
            <w:r w:rsidRPr="00681333">
              <w:rPr>
                <w:lang w:eastAsia="en-AU"/>
              </w:rPr>
              <w:t>.</w:t>
            </w:r>
          </w:p>
        </w:tc>
        <w:tc>
          <w:tcPr>
            <w:tcW w:w="1246" w:type="pct"/>
            <w:tcBorders>
              <w:top w:val="none" w:sz="0" w:space="0" w:color="auto"/>
              <w:left w:val="none" w:sz="0" w:space="0" w:color="auto"/>
              <w:bottom w:val="none" w:sz="0" w:space="0" w:color="auto"/>
              <w:right w:val="none" w:sz="0" w:space="0" w:color="auto"/>
            </w:tcBorders>
            <w:noWrap/>
            <w:hideMark/>
          </w:tcPr>
          <w:p w14:paraId="18C759D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769" w:type="pct"/>
            <w:tcBorders>
              <w:top w:val="none" w:sz="0" w:space="0" w:color="auto"/>
              <w:left w:val="none" w:sz="0" w:space="0" w:color="auto"/>
              <w:bottom w:val="none" w:sz="0" w:space="0" w:color="auto"/>
              <w:right w:val="none" w:sz="0" w:space="0" w:color="auto"/>
            </w:tcBorders>
            <w:noWrap/>
            <w:hideMark/>
          </w:tcPr>
          <w:p w14:paraId="32CF7D1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Low value total joint arthroplasty for patients returning to skilled nursing facilities, and patients with pulmonary disease</w:t>
            </w:r>
          </w:p>
        </w:tc>
        <w:tc>
          <w:tcPr>
            <w:tcW w:w="412" w:type="pct"/>
            <w:tcBorders>
              <w:top w:val="none" w:sz="0" w:space="0" w:color="auto"/>
              <w:left w:val="none" w:sz="0" w:space="0" w:color="auto"/>
              <w:bottom w:val="none" w:sz="0" w:space="0" w:color="auto"/>
              <w:right w:val="none" w:sz="0" w:space="0" w:color="auto"/>
            </w:tcBorders>
            <w:noWrap/>
            <w:hideMark/>
          </w:tcPr>
          <w:p w14:paraId="5CFE438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2171750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83886C9" w14:textId="77777777" w:rsidTr="00931F9E">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49B491FB" w14:textId="77777777" w:rsidR="00681333" w:rsidRPr="00681333" w:rsidRDefault="00681333" w:rsidP="00931F9E">
            <w:pPr>
              <w:pStyle w:val="NoSpacing"/>
              <w:rPr>
                <w:lang w:eastAsia="en-AU"/>
              </w:rPr>
            </w:pPr>
            <w:r w:rsidRPr="00681333">
              <w:rPr>
                <w:lang w:eastAsia="en-AU"/>
              </w:rPr>
              <w:t>Ahluwalia 2021</w:t>
            </w:r>
          </w:p>
        </w:tc>
        <w:tc>
          <w:tcPr>
            <w:tcW w:w="680" w:type="pct"/>
            <w:tcBorders>
              <w:top w:val="none" w:sz="0" w:space="0" w:color="auto"/>
              <w:left w:val="none" w:sz="0" w:space="0" w:color="auto"/>
              <w:bottom w:val="none" w:sz="0" w:space="0" w:color="auto"/>
              <w:right w:val="none" w:sz="0" w:space="0" w:color="auto"/>
            </w:tcBorders>
            <w:hideMark/>
          </w:tcPr>
          <w:p w14:paraId="2F511FC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br/>
              <w:t>Improving the efficiency of ankle fracture care</w:t>
            </w:r>
            <w:r w:rsidRPr="00681333">
              <w:rPr>
                <w:lang w:eastAsia="en-AU"/>
              </w:rPr>
              <w:br/>
              <w:t>through home care and day-surgery units:</w:t>
            </w:r>
            <w:r w:rsidRPr="00681333">
              <w:rPr>
                <w:lang w:eastAsia="en-AU"/>
              </w:rPr>
              <w:br/>
              <w:t>Delivering safe surgery on a value-based</w:t>
            </w:r>
            <w:r w:rsidRPr="00681333">
              <w:rPr>
                <w:lang w:eastAsia="en-AU"/>
              </w:rPr>
              <w:br/>
              <w:t>healthcare model</w:t>
            </w:r>
          </w:p>
        </w:tc>
        <w:tc>
          <w:tcPr>
            <w:tcW w:w="724" w:type="pct"/>
            <w:tcBorders>
              <w:top w:val="none" w:sz="0" w:space="0" w:color="auto"/>
              <w:left w:val="none" w:sz="0" w:space="0" w:color="auto"/>
              <w:bottom w:val="none" w:sz="0" w:space="0" w:color="auto"/>
              <w:right w:val="none" w:sz="0" w:space="0" w:color="auto"/>
            </w:tcBorders>
            <w:noWrap/>
            <w:hideMark/>
          </w:tcPr>
          <w:p w14:paraId="563BF339"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54EEAFD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Increased patient satisfaction with the service,</w:t>
            </w:r>
          </w:p>
        </w:tc>
        <w:tc>
          <w:tcPr>
            <w:tcW w:w="1246" w:type="pct"/>
            <w:tcBorders>
              <w:top w:val="none" w:sz="0" w:space="0" w:color="auto"/>
              <w:left w:val="none" w:sz="0" w:space="0" w:color="auto"/>
              <w:bottom w:val="none" w:sz="0" w:space="0" w:color="auto"/>
              <w:right w:val="none" w:sz="0" w:space="0" w:color="auto"/>
            </w:tcBorders>
            <w:noWrap/>
            <w:hideMark/>
          </w:tcPr>
          <w:p w14:paraId="63DBC42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Proposed intervention more efficient reducing costs in a Time Driven Activity Based Costing model</w:t>
            </w:r>
          </w:p>
        </w:tc>
        <w:tc>
          <w:tcPr>
            <w:tcW w:w="769" w:type="pct"/>
            <w:tcBorders>
              <w:top w:val="none" w:sz="0" w:space="0" w:color="auto"/>
              <w:left w:val="none" w:sz="0" w:space="0" w:color="auto"/>
              <w:bottom w:val="none" w:sz="0" w:space="0" w:color="auto"/>
              <w:right w:val="none" w:sz="0" w:space="0" w:color="auto"/>
            </w:tcBorders>
            <w:noWrap/>
            <w:hideMark/>
          </w:tcPr>
          <w:p w14:paraId="01012D9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Proposed intervention clinically safe, decreased length of stay</w:t>
            </w:r>
          </w:p>
        </w:tc>
        <w:tc>
          <w:tcPr>
            <w:tcW w:w="412" w:type="pct"/>
            <w:tcBorders>
              <w:top w:val="none" w:sz="0" w:space="0" w:color="auto"/>
              <w:left w:val="none" w:sz="0" w:space="0" w:color="auto"/>
              <w:bottom w:val="none" w:sz="0" w:space="0" w:color="auto"/>
              <w:right w:val="none" w:sz="0" w:space="0" w:color="auto"/>
            </w:tcBorders>
            <w:noWrap/>
            <w:hideMark/>
          </w:tcPr>
          <w:p w14:paraId="253DD0E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4F83A407"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068FB11D"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7B978DE7" w14:textId="77777777" w:rsidR="00681333" w:rsidRPr="00681333" w:rsidRDefault="00681333" w:rsidP="00931F9E">
            <w:pPr>
              <w:pStyle w:val="NoSpacing"/>
              <w:rPr>
                <w:lang w:eastAsia="en-AU"/>
              </w:rPr>
            </w:pPr>
            <w:r w:rsidRPr="00681333">
              <w:rPr>
                <w:lang w:eastAsia="en-AU"/>
              </w:rPr>
              <w:t>Adler-Milstein 2022</w:t>
            </w:r>
          </w:p>
        </w:tc>
        <w:tc>
          <w:tcPr>
            <w:tcW w:w="680" w:type="pct"/>
            <w:tcBorders>
              <w:top w:val="none" w:sz="0" w:space="0" w:color="auto"/>
              <w:left w:val="none" w:sz="0" w:space="0" w:color="auto"/>
              <w:bottom w:val="none" w:sz="0" w:space="0" w:color="auto"/>
              <w:right w:val="none" w:sz="0" w:space="0" w:color="auto"/>
            </w:tcBorders>
            <w:hideMark/>
          </w:tcPr>
          <w:p w14:paraId="002BE2AA"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Association of Primary Care Engagement in Value-Based Reform Programs</w:t>
            </w:r>
            <w:r w:rsidRPr="00681333">
              <w:rPr>
                <w:lang w:eastAsia="en-AU"/>
              </w:rPr>
              <w:br/>
              <w:t>With Health Services Outcomes</w:t>
            </w:r>
          </w:p>
        </w:tc>
        <w:tc>
          <w:tcPr>
            <w:tcW w:w="724" w:type="pct"/>
            <w:tcBorders>
              <w:top w:val="none" w:sz="0" w:space="0" w:color="auto"/>
              <w:left w:val="none" w:sz="0" w:space="0" w:color="auto"/>
              <w:bottom w:val="none" w:sz="0" w:space="0" w:color="auto"/>
              <w:right w:val="none" w:sz="0" w:space="0" w:color="auto"/>
            </w:tcBorders>
            <w:noWrap/>
            <w:hideMark/>
          </w:tcPr>
          <w:p w14:paraId="2EA33E1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791EA3F"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43D45EB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Participation in MU-MSSP jointly resulted in savings of 0.51% and MSSP alone of 0.55%</w:t>
            </w:r>
          </w:p>
        </w:tc>
        <w:tc>
          <w:tcPr>
            <w:tcW w:w="769" w:type="pct"/>
            <w:tcBorders>
              <w:top w:val="none" w:sz="0" w:space="0" w:color="auto"/>
              <w:left w:val="none" w:sz="0" w:space="0" w:color="auto"/>
              <w:bottom w:val="none" w:sz="0" w:space="0" w:color="auto"/>
              <w:right w:val="none" w:sz="0" w:space="0" w:color="auto"/>
            </w:tcBorders>
            <w:noWrap/>
            <w:hideMark/>
          </w:tcPr>
          <w:p w14:paraId="45422E34"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Improved outcomes are noted with participation in one program while findings were inconsistent with participation in all 3 reform programs</w:t>
            </w:r>
          </w:p>
        </w:tc>
        <w:tc>
          <w:tcPr>
            <w:tcW w:w="412" w:type="pct"/>
            <w:tcBorders>
              <w:top w:val="none" w:sz="0" w:space="0" w:color="auto"/>
              <w:left w:val="none" w:sz="0" w:space="0" w:color="auto"/>
              <w:bottom w:val="none" w:sz="0" w:space="0" w:color="auto"/>
              <w:right w:val="none" w:sz="0" w:space="0" w:color="auto"/>
            </w:tcBorders>
            <w:noWrap/>
            <w:hideMark/>
          </w:tcPr>
          <w:p w14:paraId="16F362AD"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53" w:type="pct"/>
            <w:tcBorders>
              <w:top w:val="none" w:sz="0" w:space="0" w:color="auto"/>
              <w:left w:val="none" w:sz="0" w:space="0" w:color="auto"/>
              <w:bottom w:val="none" w:sz="0" w:space="0" w:color="auto"/>
            </w:tcBorders>
            <w:noWrap/>
            <w:hideMark/>
          </w:tcPr>
          <w:p w14:paraId="121D3BE6"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931F9E" w:rsidRPr="00681333" w14:paraId="3D1F0440" w14:textId="77777777" w:rsidTr="00931F9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6" w:type="pct"/>
            <w:tcBorders>
              <w:top w:val="none" w:sz="0" w:space="0" w:color="auto"/>
              <w:bottom w:val="none" w:sz="0" w:space="0" w:color="auto"/>
              <w:right w:val="none" w:sz="0" w:space="0" w:color="auto"/>
            </w:tcBorders>
            <w:noWrap/>
            <w:hideMark/>
          </w:tcPr>
          <w:p w14:paraId="518A4EBF" w14:textId="77777777" w:rsidR="00681333" w:rsidRPr="00681333" w:rsidRDefault="00681333" w:rsidP="00931F9E">
            <w:pPr>
              <w:pStyle w:val="NoSpacing"/>
              <w:rPr>
                <w:lang w:eastAsia="en-AU"/>
              </w:rPr>
            </w:pPr>
            <w:r w:rsidRPr="00681333">
              <w:rPr>
                <w:lang w:eastAsia="en-AU"/>
              </w:rPr>
              <w:lastRenderedPageBreak/>
              <w:t>Abbott 2011</w:t>
            </w:r>
          </w:p>
        </w:tc>
        <w:tc>
          <w:tcPr>
            <w:tcW w:w="680" w:type="pct"/>
            <w:tcBorders>
              <w:top w:val="none" w:sz="0" w:space="0" w:color="auto"/>
              <w:left w:val="none" w:sz="0" w:space="0" w:color="auto"/>
              <w:bottom w:val="none" w:sz="0" w:space="0" w:color="auto"/>
              <w:right w:val="none" w:sz="0" w:space="0" w:color="auto"/>
            </w:tcBorders>
            <w:hideMark/>
          </w:tcPr>
          <w:p w14:paraId="41FBCB7B"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 xml:space="preserve">A </w:t>
            </w:r>
            <w:proofErr w:type="spellStart"/>
            <w:r w:rsidRPr="00681333">
              <w:rPr>
                <w:lang w:eastAsia="en-AU"/>
              </w:rPr>
              <w:t>Microcosting</w:t>
            </w:r>
            <w:proofErr w:type="spellEnd"/>
            <w:r w:rsidRPr="00681333">
              <w:rPr>
                <w:lang w:eastAsia="en-AU"/>
              </w:rPr>
              <w:t xml:space="preserve"> Approach for Isolated, Unilateral</w:t>
            </w:r>
            <w:r w:rsidRPr="00681333">
              <w:rPr>
                <w:lang w:eastAsia="en-AU"/>
              </w:rPr>
              <w:br/>
              <w:t>Cleft Lip Care in the First Year of Life</w:t>
            </w:r>
          </w:p>
        </w:tc>
        <w:tc>
          <w:tcPr>
            <w:tcW w:w="724" w:type="pct"/>
            <w:tcBorders>
              <w:top w:val="none" w:sz="0" w:space="0" w:color="auto"/>
              <w:left w:val="none" w:sz="0" w:space="0" w:color="auto"/>
              <w:bottom w:val="none" w:sz="0" w:space="0" w:color="auto"/>
              <w:right w:val="none" w:sz="0" w:space="0" w:color="auto"/>
            </w:tcBorders>
            <w:noWrap/>
            <w:hideMark/>
          </w:tcPr>
          <w:p w14:paraId="73B9FC3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520" w:type="pct"/>
            <w:tcBorders>
              <w:top w:val="none" w:sz="0" w:space="0" w:color="auto"/>
              <w:left w:val="none" w:sz="0" w:space="0" w:color="auto"/>
              <w:bottom w:val="none" w:sz="0" w:space="0" w:color="auto"/>
              <w:right w:val="none" w:sz="0" w:space="0" w:color="auto"/>
            </w:tcBorders>
            <w:noWrap/>
            <w:hideMark/>
          </w:tcPr>
          <w:p w14:paraId="410D64E1"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246" w:type="pct"/>
            <w:tcBorders>
              <w:top w:val="none" w:sz="0" w:space="0" w:color="auto"/>
              <w:left w:val="none" w:sz="0" w:space="0" w:color="auto"/>
              <w:bottom w:val="none" w:sz="0" w:space="0" w:color="auto"/>
              <w:right w:val="none" w:sz="0" w:space="0" w:color="auto"/>
            </w:tcBorders>
            <w:noWrap/>
            <w:hideMark/>
          </w:tcPr>
          <w:p w14:paraId="39E3EDAC"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r w:rsidRPr="00681333">
              <w:rPr>
                <w:lang w:eastAsia="en-AU"/>
              </w:rPr>
              <w:t>The overall median cost was $13,013. The operation represents 68% of costs while inpatient ward care is 19%. There is a potential to reduce costs by more than 10% if the intervention was completed as an outpatient procedure.</w:t>
            </w:r>
          </w:p>
        </w:tc>
        <w:tc>
          <w:tcPr>
            <w:tcW w:w="769" w:type="pct"/>
            <w:tcBorders>
              <w:top w:val="none" w:sz="0" w:space="0" w:color="auto"/>
              <w:left w:val="none" w:sz="0" w:space="0" w:color="auto"/>
              <w:bottom w:val="none" w:sz="0" w:space="0" w:color="auto"/>
              <w:right w:val="none" w:sz="0" w:space="0" w:color="auto"/>
            </w:tcBorders>
            <w:noWrap/>
            <w:hideMark/>
          </w:tcPr>
          <w:p w14:paraId="7821A27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lang w:eastAsia="en-AU"/>
              </w:rPr>
            </w:pPr>
          </w:p>
        </w:tc>
        <w:tc>
          <w:tcPr>
            <w:tcW w:w="412" w:type="pct"/>
            <w:tcBorders>
              <w:top w:val="none" w:sz="0" w:space="0" w:color="auto"/>
              <w:left w:val="none" w:sz="0" w:space="0" w:color="auto"/>
              <w:bottom w:val="none" w:sz="0" w:space="0" w:color="auto"/>
              <w:right w:val="none" w:sz="0" w:space="0" w:color="auto"/>
            </w:tcBorders>
            <w:noWrap/>
            <w:hideMark/>
          </w:tcPr>
          <w:p w14:paraId="3D62BE45"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53" w:type="pct"/>
            <w:tcBorders>
              <w:top w:val="none" w:sz="0" w:space="0" w:color="auto"/>
              <w:left w:val="none" w:sz="0" w:space="0" w:color="auto"/>
              <w:bottom w:val="none" w:sz="0" w:space="0" w:color="auto"/>
            </w:tcBorders>
            <w:noWrap/>
            <w:hideMark/>
          </w:tcPr>
          <w:p w14:paraId="102A2D78" w14:textId="77777777" w:rsidR="00681333" w:rsidRPr="00681333" w:rsidRDefault="00681333" w:rsidP="00931F9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bl>
    <w:p w14:paraId="69F2D2CE" w14:textId="77777777" w:rsidR="00681333" w:rsidRPr="00681333" w:rsidRDefault="00681333" w:rsidP="00681333">
      <w:pPr>
        <w:rPr>
          <w:kern w:val="2"/>
          <w14:ligatures w14:val="standardContextual"/>
        </w:rPr>
      </w:pPr>
    </w:p>
    <w:p w14:paraId="238E1496" w14:textId="77777777" w:rsidR="00681333" w:rsidRPr="00681333" w:rsidRDefault="00681333" w:rsidP="00681333">
      <w:pPr>
        <w:rPr>
          <w:kern w:val="2"/>
          <w14:ligatures w14:val="standardContextual"/>
        </w:rPr>
      </w:pPr>
    </w:p>
    <w:p w14:paraId="1CB8799D" w14:textId="77777777" w:rsidR="00681333" w:rsidRPr="00681333" w:rsidRDefault="00681333" w:rsidP="00681333">
      <w:pPr>
        <w:rPr>
          <w:kern w:val="2"/>
          <w14:ligatures w14:val="standardContextual"/>
        </w:rPr>
      </w:pPr>
    </w:p>
    <w:p w14:paraId="6C1E3B92" w14:textId="77777777" w:rsidR="00681333" w:rsidRPr="00681333" w:rsidRDefault="00681333" w:rsidP="00681333">
      <w:pPr>
        <w:rPr>
          <w:kern w:val="2"/>
          <w14:ligatures w14:val="standardContextual"/>
        </w:rPr>
      </w:pPr>
      <w:r w:rsidRPr="00681333">
        <w:rPr>
          <w:b/>
          <w:bCs/>
          <w:kern w:val="2"/>
          <w14:ligatures w14:val="standardContextual"/>
        </w:rPr>
        <w:t xml:space="preserve">Appendix F: </w:t>
      </w:r>
      <w:r w:rsidRPr="00681333">
        <w:rPr>
          <w:kern w:val="2"/>
          <w14:ligatures w14:val="standardContextual"/>
        </w:rPr>
        <w:t>Models of Care and Funding</w:t>
      </w:r>
    </w:p>
    <w:tbl>
      <w:tblPr>
        <w:tblStyle w:val="GridTable2-Accent1"/>
        <w:tblW w:w="0" w:type="auto"/>
        <w:tblLook w:val="04A0" w:firstRow="1" w:lastRow="0" w:firstColumn="1" w:lastColumn="0" w:noHBand="0" w:noVBand="1"/>
      </w:tblPr>
      <w:tblGrid>
        <w:gridCol w:w="1984"/>
        <w:gridCol w:w="8185"/>
        <w:gridCol w:w="2521"/>
        <w:gridCol w:w="2708"/>
      </w:tblGrid>
      <w:tr w:rsidR="00681333" w:rsidRPr="00681333" w14:paraId="39D8896C" w14:textId="77777777" w:rsidTr="002024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EE0517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Study ID</w:t>
            </w:r>
          </w:p>
        </w:tc>
        <w:tc>
          <w:tcPr>
            <w:tcW w:w="0" w:type="auto"/>
            <w:noWrap/>
            <w:hideMark/>
          </w:tcPr>
          <w:p w14:paraId="5EA12A33" w14:textId="77777777" w:rsidR="00681333" w:rsidRPr="00681333" w:rsidRDefault="00681333" w:rsidP="0068133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Title</w:t>
            </w:r>
          </w:p>
        </w:tc>
        <w:tc>
          <w:tcPr>
            <w:tcW w:w="0" w:type="auto"/>
            <w:noWrap/>
            <w:hideMark/>
          </w:tcPr>
          <w:p w14:paraId="67DCD1AC" w14:textId="77777777" w:rsidR="00681333" w:rsidRPr="00681333" w:rsidRDefault="00681333" w:rsidP="0068133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Models of care </w:t>
            </w:r>
          </w:p>
        </w:tc>
        <w:tc>
          <w:tcPr>
            <w:tcW w:w="0" w:type="auto"/>
            <w:noWrap/>
            <w:hideMark/>
          </w:tcPr>
          <w:p w14:paraId="1D64A9F3" w14:textId="77777777" w:rsidR="00681333" w:rsidRPr="00681333" w:rsidRDefault="00681333" w:rsidP="0068133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Funding model</w:t>
            </w:r>
          </w:p>
        </w:tc>
      </w:tr>
      <w:tr w:rsidR="00681333" w:rsidRPr="00681333" w14:paraId="768E005A"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31CCC4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Zhu et al. 2019</w:t>
            </w:r>
          </w:p>
        </w:tc>
        <w:tc>
          <w:tcPr>
            <w:tcW w:w="0" w:type="auto"/>
            <w:hideMark/>
          </w:tcPr>
          <w:p w14:paraId="42D583A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Cost to Attending Surgeons of Resident Involvement in</w:t>
            </w:r>
            <w:r w:rsidRPr="00681333">
              <w:rPr>
                <w:rFonts w:asciiTheme="majorHAnsi" w:eastAsia="Times New Roman" w:hAnsiTheme="majorHAnsi" w:cs="Times New Roman"/>
                <w:color w:val="000000"/>
                <w:lang w:eastAsia="en-AU"/>
              </w:rPr>
              <w:br/>
              <w:t>Academic Hand Surgery</w:t>
            </w:r>
          </w:p>
        </w:tc>
        <w:tc>
          <w:tcPr>
            <w:tcW w:w="0" w:type="auto"/>
            <w:noWrap/>
            <w:hideMark/>
          </w:tcPr>
          <w:p w14:paraId="1429736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53D951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5B98B0F3"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0B06AD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Zhao et al.  2022</w:t>
            </w:r>
          </w:p>
        </w:tc>
        <w:tc>
          <w:tcPr>
            <w:tcW w:w="0" w:type="auto"/>
            <w:hideMark/>
          </w:tcPr>
          <w:p w14:paraId="4AFF948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Telehealth and hospital performance:</w:t>
            </w:r>
            <w:r w:rsidRPr="00681333">
              <w:rPr>
                <w:rFonts w:asciiTheme="majorHAnsi" w:eastAsia="Times New Roman" w:hAnsiTheme="majorHAnsi" w:cs="Times New Roman"/>
                <w:color w:val="000000"/>
                <w:lang w:eastAsia="en-AU"/>
              </w:rPr>
              <w:br/>
              <w:t>Does it matter?</w:t>
            </w:r>
          </w:p>
        </w:tc>
        <w:tc>
          <w:tcPr>
            <w:tcW w:w="0" w:type="auto"/>
            <w:noWrap/>
            <w:hideMark/>
          </w:tcPr>
          <w:p w14:paraId="49F27B8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tele/videoconference </w:t>
            </w:r>
          </w:p>
        </w:tc>
        <w:tc>
          <w:tcPr>
            <w:tcW w:w="0" w:type="auto"/>
            <w:noWrap/>
            <w:hideMark/>
          </w:tcPr>
          <w:p w14:paraId="767AAF0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3DA42E01"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0BC93039"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Zhang &amp; Cowling 2023</w:t>
            </w:r>
          </w:p>
        </w:tc>
        <w:tc>
          <w:tcPr>
            <w:tcW w:w="0" w:type="auto"/>
            <w:hideMark/>
          </w:tcPr>
          <w:p w14:paraId="404BBB4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Association of Participation in a Value-Based Insurance Design Program</w:t>
            </w:r>
            <w:r w:rsidRPr="00681333">
              <w:rPr>
                <w:rFonts w:asciiTheme="majorHAnsi" w:eastAsia="Times New Roman" w:hAnsiTheme="majorHAnsi" w:cs="Times New Roman"/>
                <w:color w:val="000000"/>
                <w:lang w:eastAsia="en-AU"/>
              </w:rPr>
              <w:br/>
              <w:t>With Health Care Spending and Utilization</w:t>
            </w:r>
          </w:p>
        </w:tc>
        <w:tc>
          <w:tcPr>
            <w:tcW w:w="0" w:type="auto"/>
            <w:noWrap/>
            <w:hideMark/>
          </w:tcPr>
          <w:p w14:paraId="345D1C1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730C65A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2613E5F9"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E85A5B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Yuhua et al. 2017</w:t>
            </w:r>
          </w:p>
        </w:tc>
        <w:tc>
          <w:tcPr>
            <w:tcW w:w="0" w:type="auto"/>
            <w:hideMark/>
          </w:tcPr>
          <w:p w14:paraId="4833570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payment in implementing evidence-based care: the </w:t>
            </w:r>
            <w:r w:rsidRPr="00681333">
              <w:rPr>
                <w:rFonts w:asciiTheme="majorHAnsi" w:eastAsia="Times New Roman" w:hAnsiTheme="majorHAnsi" w:cs="Times New Roman"/>
                <w:color w:val="000000"/>
                <w:lang w:eastAsia="en-AU"/>
              </w:rPr>
              <w:br/>
              <w:t>Mental Health Integration Program in Washington State</w:t>
            </w:r>
          </w:p>
        </w:tc>
        <w:tc>
          <w:tcPr>
            <w:tcW w:w="0" w:type="auto"/>
            <w:noWrap/>
            <w:hideMark/>
          </w:tcPr>
          <w:p w14:paraId="749DFFC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6C697E0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7E904AD7"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46A53CD"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Yu et al. 2017</w:t>
            </w:r>
          </w:p>
        </w:tc>
        <w:tc>
          <w:tcPr>
            <w:tcW w:w="0" w:type="auto"/>
            <w:noWrap/>
            <w:hideMark/>
          </w:tcPr>
          <w:p w14:paraId="5E1DD13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Time-driven activity-based costing: A dynamic value assessment model in </w:t>
            </w:r>
            <w:proofErr w:type="spellStart"/>
            <w:r w:rsidRPr="00681333">
              <w:rPr>
                <w:rFonts w:asciiTheme="majorHAnsi" w:eastAsia="Times New Roman" w:hAnsiTheme="majorHAnsi" w:cs="Times New Roman"/>
                <w:color w:val="000000"/>
                <w:lang w:eastAsia="en-AU"/>
              </w:rPr>
              <w:t>pediatric</w:t>
            </w:r>
            <w:proofErr w:type="spellEnd"/>
            <w:r w:rsidRPr="00681333">
              <w:rPr>
                <w:rFonts w:asciiTheme="majorHAnsi" w:eastAsia="Times New Roman" w:hAnsiTheme="majorHAnsi" w:cs="Times New Roman"/>
                <w:color w:val="000000"/>
                <w:lang w:eastAsia="en-AU"/>
              </w:rPr>
              <w:t xml:space="preserve"> appendicitis</w:t>
            </w:r>
          </w:p>
        </w:tc>
        <w:tc>
          <w:tcPr>
            <w:tcW w:w="0" w:type="auto"/>
            <w:noWrap/>
            <w:hideMark/>
          </w:tcPr>
          <w:p w14:paraId="38EFFA7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9690FC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33FA95DD"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009427B9" w14:textId="77777777" w:rsidR="00681333" w:rsidRPr="00681333" w:rsidRDefault="00681333" w:rsidP="00681333">
            <w:pPr>
              <w:rPr>
                <w:rFonts w:asciiTheme="majorHAnsi" w:eastAsia="Times New Roman" w:hAnsiTheme="majorHAnsi" w:cs="Times New Roman"/>
                <w:color w:val="000000"/>
                <w:lang w:eastAsia="en-AU"/>
              </w:rPr>
            </w:pPr>
            <w:proofErr w:type="gramStart"/>
            <w:r w:rsidRPr="00681333">
              <w:rPr>
                <w:rFonts w:asciiTheme="majorHAnsi" w:eastAsia="Times New Roman" w:hAnsiTheme="majorHAnsi" w:cs="Times New Roman"/>
                <w:color w:val="000000"/>
                <w:lang w:eastAsia="en-AU"/>
              </w:rPr>
              <w:t>Wong  2023</w:t>
            </w:r>
            <w:proofErr w:type="gramEnd"/>
          </w:p>
        </w:tc>
        <w:tc>
          <w:tcPr>
            <w:tcW w:w="0" w:type="auto"/>
            <w:hideMark/>
          </w:tcPr>
          <w:p w14:paraId="4EC4A35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Dialysis Costs for a Health System Participating in</w:t>
            </w:r>
            <w:r w:rsidRPr="00681333">
              <w:rPr>
                <w:rFonts w:asciiTheme="majorHAnsi" w:eastAsia="Times New Roman" w:hAnsiTheme="majorHAnsi" w:cs="Times New Roman"/>
                <w:color w:val="000000"/>
                <w:lang w:eastAsia="en-AU"/>
              </w:rPr>
              <w:br/>
              <w:t>Value-Based Care</w:t>
            </w:r>
          </w:p>
        </w:tc>
        <w:tc>
          <w:tcPr>
            <w:tcW w:w="0" w:type="auto"/>
            <w:noWrap/>
            <w:hideMark/>
          </w:tcPr>
          <w:p w14:paraId="68BC521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1BA56AB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2C83B194"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2F541468"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Wolosin</w:t>
            </w:r>
            <w:proofErr w:type="spellEnd"/>
            <w:r w:rsidRPr="00681333">
              <w:rPr>
                <w:rFonts w:asciiTheme="majorHAnsi" w:eastAsia="Times New Roman" w:hAnsiTheme="majorHAnsi" w:cs="Times New Roman"/>
                <w:color w:val="000000"/>
                <w:lang w:eastAsia="en-AU"/>
              </w:rPr>
              <w:t xml:space="preserve"> et al. 2012</w:t>
            </w:r>
          </w:p>
        </w:tc>
        <w:tc>
          <w:tcPr>
            <w:tcW w:w="0" w:type="auto"/>
            <w:hideMark/>
          </w:tcPr>
          <w:p w14:paraId="479F9A7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Nursing Care, Inpatient Satisfaction,</w:t>
            </w:r>
            <w:r w:rsidRPr="00681333">
              <w:rPr>
                <w:rFonts w:asciiTheme="majorHAnsi" w:eastAsia="Times New Roman" w:hAnsiTheme="majorHAnsi" w:cs="Times New Roman"/>
                <w:color w:val="000000"/>
                <w:lang w:eastAsia="en-AU"/>
              </w:rPr>
              <w:br/>
              <w:t>and Value-Based Purchasing</w:t>
            </w:r>
          </w:p>
        </w:tc>
        <w:tc>
          <w:tcPr>
            <w:tcW w:w="0" w:type="auto"/>
            <w:noWrap/>
            <w:hideMark/>
          </w:tcPr>
          <w:p w14:paraId="50F4D7E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5C0AFC7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72624759"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53404086"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Wohlin</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62F832A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 predicted by theory: choice and</w:t>
            </w:r>
            <w:r w:rsidRPr="00681333">
              <w:rPr>
                <w:rFonts w:asciiTheme="majorHAnsi" w:eastAsia="Times New Roman" w:hAnsiTheme="majorHAnsi" w:cs="Times New Roman"/>
                <w:color w:val="000000"/>
                <w:lang w:eastAsia="en-AU"/>
              </w:rPr>
              <w:br/>
              <w:t>competition in a publicly funded and</w:t>
            </w:r>
            <w:r w:rsidRPr="00681333">
              <w:rPr>
                <w:rFonts w:asciiTheme="majorHAnsi" w:eastAsia="Times New Roman" w:hAnsiTheme="majorHAnsi" w:cs="Times New Roman"/>
                <w:color w:val="000000"/>
                <w:lang w:eastAsia="en-AU"/>
              </w:rPr>
              <w:br/>
              <w:t>regulated regional health system yield</w:t>
            </w:r>
            <w:r w:rsidRPr="00681333">
              <w:rPr>
                <w:rFonts w:asciiTheme="majorHAnsi" w:eastAsia="Times New Roman" w:hAnsiTheme="majorHAnsi" w:cs="Times New Roman"/>
                <w:color w:val="000000"/>
                <w:lang w:eastAsia="en-AU"/>
              </w:rPr>
              <w:br/>
              <w:t>improved access and cost control</w:t>
            </w:r>
          </w:p>
        </w:tc>
        <w:tc>
          <w:tcPr>
            <w:tcW w:w="0" w:type="auto"/>
            <w:noWrap/>
            <w:hideMark/>
          </w:tcPr>
          <w:p w14:paraId="66BB8EE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465044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1D2B3D5B"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3F581193"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Wittlieb</w:t>
            </w:r>
            <w:proofErr w:type="spellEnd"/>
            <w:r w:rsidRPr="00681333">
              <w:rPr>
                <w:rFonts w:asciiTheme="majorHAnsi" w:eastAsia="Times New Roman" w:hAnsiTheme="majorHAnsi" w:cs="Times New Roman"/>
                <w:color w:val="000000"/>
                <w:lang w:eastAsia="en-AU"/>
              </w:rPr>
              <w:t>-Weber et al. 2015</w:t>
            </w:r>
          </w:p>
        </w:tc>
        <w:tc>
          <w:tcPr>
            <w:tcW w:w="0" w:type="auto"/>
            <w:hideMark/>
          </w:tcPr>
          <w:p w14:paraId="30A7122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Pediatric</w:t>
            </w:r>
            <w:proofErr w:type="spellEnd"/>
            <w:r w:rsidRPr="00681333">
              <w:rPr>
                <w:rFonts w:asciiTheme="majorHAnsi" w:eastAsia="Times New Roman" w:hAnsiTheme="majorHAnsi" w:cs="Times New Roman"/>
                <w:color w:val="000000"/>
                <w:lang w:eastAsia="en-AU"/>
              </w:rPr>
              <w:t xml:space="preserve"> Versus Adult Cardiomyopathy and Heart</w:t>
            </w:r>
            <w:r w:rsidRPr="00681333">
              <w:rPr>
                <w:rFonts w:asciiTheme="majorHAnsi" w:eastAsia="Times New Roman" w:hAnsiTheme="majorHAnsi" w:cs="Times New Roman"/>
                <w:color w:val="000000"/>
                <w:lang w:eastAsia="en-AU"/>
              </w:rPr>
              <w:br/>
              <w:t>Failure-Related Hospitalizations: A Value-Based Analysis</w:t>
            </w:r>
          </w:p>
        </w:tc>
        <w:tc>
          <w:tcPr>
            <w:tcW w:w="0" w:type="auto"/>
            <w:noWrap/>
            <w:hideMark/>
          </w:tcPr>
          <w:p w14:paraId="146FAB7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B1203D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38BB6E7"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1EDDA08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Wickman et al. 2022</w:t>
            </w:r>
          </w:p>
        </w:tc>
        <w:tc>
          <w:tcPr>
            <w:tcW w:w="0" w:type="auto"/>
            <w:hideMark/>
          </w:tcPr>
          <w:p w14:paraId="3763438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Influence of medical comorbidity and surgical</w:t>
            </w:r>
            <w:r w:rsidRPr="00681333">
              <w:rPr>
                <w:rFonts w:asciiTheme="majorHAnsi" w:eastAsia="Times New Roman" w:hAnsiTheme="majorHAnsi" w:cs="Times New Roman"/>
                <w:color w:val="000000"/>
                <w:lang w:eastAsia="en-AU"/>
              </w:rPr>
              <w:br/>
              <w:t>indication on total elbow arthroplasty cost of care</w:t>
            </w:r>
          </w:p>
        </w:tc>
        <w:tc>
          <w:tcPr>
            <w:tcW w:w="0" w:type="auto"/>
            <w:noWrap/>
            <w:hideMark/>
          </w:tcPr>
          <w:p w14:paraId="7622D45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31389A7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0BDBDC34"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1F4A1AD"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Weiss et al. 2019</w:t>
            </w:r>
          </w:p>
        </w:tc>
        <w:tc>
          <w:tcPr>
            <w:tcW w:w="0" w:type="auto"/>
            <w:hideMark/>
          </w:tcPr>
          <w:p w14:paraId="20EB109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Effective Care Management for </w:t>
            </w:r>
            <w:r w:rsidRPr="00681333">
              <w:rPr>
                <w:rFonts w:asciiTheme="majorHAnsi" w:eastAsia="Times New Roman" w:hAnsiTheme="majorHAnsi" w:cs="Times New Roman"/>
                <w:color w:val="000000"/>
                <w:lang w:eastAsia="en-AU"/>
              </w:rPr>
              <w:br/>
              <w:t xml:space="preserve">Children </w:t>
            </w:r>
            <w:proofErr w:type="gramStart"/>
            <w:r w:rsidRPr="00681333">
              <w:rPr>
                <w:rFonts w:asciiTheme="majorHAnsi" w:eastAsia="Times New Roman" w:hAnsiTheme="majorHAnsi" w:cs="Times New Roman"/>
                <w:color w:val="000000"/>
                <w:lang w:eastAsia="en-AU"/>
              </w:rPr>
              <w:t>With</w:t>
            </w:r>
            <w:proofErr w:type="gramEnd"/>
            <w:r w:rsidRPr="00681333">
              <w:rPr>
                <w:rFonts w:asciiTheme="majorHAnsi" w:eastAsia="Times New Roman" w:hAnsiTheme="majorHAnsi" w:cs="Times New Roman"/>
                <w:color w:val="000000"/>
                <w:lang w:eastAsia="en-AU"/>
              </w:rPr>
              <w:t xml:space="preserve"> Special Health </w:t>
            </w:r>
            <w:r w:rsidRPr="00681333">
              <w:rPr>
                <w:rFonts w:asciiTheme="majorHAnsi" w:eastAsia="Times New Roman" w:hAnsiTheme="majorHAnsi" w:cs="Times New Roman"/>
                <w:color w:val="000000"/>
                <w:lang w:eastAsia="en-AU"/>
              </w:rPr>
              <w:br/>
              <w:t xml:space="preserve">Care Needs in the Era of </w:t>
            </w:r>
            <w:r w:rsidRPr="00681333">
              <w:rPr>
                <w:rFonts w:asciiTheme="majorHAnsi" w:eastAsia="Times New Roman" w:hAnsiTheme="majorHAnsi" w:cs="Times New Roman"/>
                <w:color w:val="000000"/>
                <w:lang w:eastAsia="en-AU"/>
              </w:rPr>
              <w:br/>
              <w:t>Value-Based Payment</w:t>
            </w:r>
          </w:p>
        </w:tc>
        <w:tc>
          <w:tcPr>
            <w:tcW w:w="0" w:type="auto"/>
            <w:noWrap/>
            <w:hideMark/>
          </w:tcPr>
          <w:p w14:paraId="74E820C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83F9FA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Capitation</w:t>
            </w:r>
          </w:p>
        </w:tc>
      </w:tr>
      <w:tr w:rsidR="00681333" w:rsidRPr="00681333" w14:paraId="3E7F9939"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C9B5BE9"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VanHooff</w:t>
            </w:r>
            <w:proofErr w:type="spellEnd"/>
            <w:r w:rsidRPr="00681333">
              <w:rPr>
                <w:rFonts w:asciiTheme="majorHAnsi" w:eastAsia="Times New Roman" w:hAnsiTheme="majorHAnsi" w:cs="Times New Roman"/>
                <w:color w:val="000000"/>
                <w:lang w:eastAsia="en-AU"/>
              </w:rPr>
              <w:t xml:space="preserve"> et al. 2017</w:t>
            </w:r>
          </w:p>
        </w:tc>
        <w:tc>
          <w:tcPr>
            <w:tcW w:w="0" w:type="auto"/>
            <w:hideMark/>
          </w:tcPr>
          <w:p w14:paraId="3F21A2C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Care for </w:t>
            </w:r>
            <w:proofErr w:type="spellStart"/>
            <w:r w:rsidRPr="00681333">
              <w:rPr>
                <w:rFonts w:asciiTheme="majorHAnsi" w:eastAsia="Times New Roman" w:hAnsiTheme="majorHAnsi" w:cs="Times New Roman"/>
                <w:color w:val="000000"/>
                <w:lang w:eastAsia="en-AU"/>
              </w:rPr>
              <w:t>Outcomesâ</w:t>
            </w:r>
            <w:proofErr w:type="spellEnd"/>
            <w:r w:rsidRPr="00681333">
              <w:rPr>
                <w:rFonts w:asciiTheme="majorHAnsi" w:eastAsia="Times New Roman" w:hAnsiTheme="majorHAnsi" w:cs="Times New Roman"/>
                <w:color w:val="000000"/>
                <w:lang w:eastAsia="en-AU"/>
              </w:rPr>
              <w:t xml:space="preserve">€™: systematic </w:t>
            </w:r>
            <w:r w:rsidRPr="00681333">
              <w:rPr>
                <w:rFonts w:asciiTheme="majorHAnsi" w:eastAsia="Times New Roman" w:hAnsiTheme="majorHAnsi" w:cs="Times New Roman"/>
                <w:color w:val="000000"/>
                <w:lang w:eastAsia="en-AU"/>
              </w:rPr>
              <w:br/>
              <w:t xml:space="preserve">development of a set of </w:t>
            </w:r>
            <w:proofErr w:type="gramStart"/>
            <w:r w:rsidRPr="00681333">
              <w:rPr>
                <w:rFonts w:asciiTheme="majorHAnsi" w:eastAsia="Times New Roman" w:hAnsiTheme="majorHAnsi" w:cs="Times New Roman"/>
                <w:color w:val="000000"/>
                <w:lang w:eastAsia="en-AU"/>
              </w:rPr>
              <w:t>outcome</w:t>
            </w:r>
            <w:proofErr w:type="gramEnd"/>
            <w:r w:rsidRPr="00681333">
              <w:rPr>
                <w:rFonts w:asciiTheme="majorHAnsi" w:eastAsia="Times New Roman" w:hAnsiTheme="majorHAnsi" w:cs="Times New Roman"/>
                <w:color w:val="000000"/>
                <w:lang w:eastAsia="en-AU"/>
              </w:rPr>
              <w:t xml:space="preserve"> </w:t>
            </w:r>
            <w:r w:rsidRPr="00681333">
              <w:rPr>
                <w:rFonts w:asciiTheme="majorHAnsi" w:eastAsia="Times New Roman" w:hAnsiTheme="majorHAnsi" w:cs="Times New Roman"/>
                <w:color w:val="000000"/>
                <w:lang w:eastAsia="en-AU"/>
              </w:rPr>
              <w:br/>
              <w:t xml:space="preserve">indicators to improve patient-relevant </w:t>
            </w:r>
            <w:r w:rsidRPr="00681333">
              <w:rPr>
                <w:rFonts w:asciiTheme="majorHAnsi" w:eastAsia="Times New Roman" w:hAnsiTheme="majorHAnsi" w:cs="Times New Roman"/>
                <w:color w:val="000000"/>
                <w:lang w:eastAsia="en-AU"/>
              </w:rPr>
              <w:br/>
              <w:t>outcomes for patients with lung cancer</w:t>
            </w:r>
          </w:p>
        </w:tc>
        <w:tc>
          <w:tcPr>
            <w:tcW w:w="0" w:type="auto"/>
            <w:noWrap/>
            <w:hideMark/>
          </w:tcPr>
          <w:p w14:paraId="086EA1C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741484E"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5AFDECF8"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026051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van </w:t>
            </w:r>
            <w:proofErr w:type="spellStart"/>
            <w:r w:rsidRPr="00681333">
              <w:rPr>
                <w:rFonts w:asciiTheme="majorHAnsi" w:eastAsia="Times New Roman" w:hAnsiTheme="majorHAnsi" w:cs="Times New Roman"/>
                <w:color w:val="000000"/>
                <w:lang w:eastAsia="en-AU"/>
              </w:rPr>
              <w:t>Egdom</w:t>
            </w:r>
            <w:proofErr w:type="spellEnd"/>
            <w:r w:rsidRPr="00681333">
              <w:rPr>
                <w:rFonts w:asciiTheme="majorHAnsi" w:eastAsia="Times New Roman" w:hAnsiTheme="majorHAnsi" w:cs="Times New Roman"/>
                <w:color w:val="000000"/>
                <w:lang w:eastAsia="en-AU"/>
              </w:rPr>
              <w:t xml:space="preserve"> et al. 2019</w:t>
            </w:r>
          </w:p>
        </w:tc>
        <w:tc>
          <w:tcPr>
            <w:tcW w:w="0" w:type="auto"/>
            <w:hideMark/>
          </w:tcPr>
          <w:p w14:paraId="0D9DED9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Implementation of Value Based Breast Cancer Care</w:t>
            </w:r>
          </w:p>
        </w:tc>
        <w:tc>
          <w:tcPr>
            <w:tcW w:w="0" w:type="auto"/>
            <w:noWrap/>
            <w:hideMark/>
          </w:tcPr>
          <w:p w14:paraId="7EB18AF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7C2CBA8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447EAC6E"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A78CB05"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vanDeena</w:t>
            </w:r>
            <w:proofErr w:type="spellEnd"/>
            <w:r w:rsidRPr="00681333">
              <w:rPr>
                <w:rFonts w:asciiTheme="majorHAnsi" w:eastAsia="Times New Roman" w:hAnsiTheme="majorHAnsi" w:cs="Times New Roman"/>
                <w:color w:val="000000"/>
                <w:lang w:eastAsia="en-AU"/>
              </w:rPr>
              <w:t xml:space="preserve"> et al. 2017</w:t>
            </w:r>
          </w:p>
        </w:tc>
        <w:tc>
          <w:tcPr>
            <w:tcW w:w="0" w:type="auto"/>
            <w:hideMark/>
          </w:tcPr>
          <w:p w14:paraId="6711725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impact of value-based healthcare for</w:t>
            </w:r>
            <w:r w:rsidRPr="00681333">
              <w:rPr>
                <w:rFonts w:asciiTheme="majorHAnsi" w:eastAsia="Times New Roman" w:hAnsiTheme="majorHAnsi" w:cs="Times New Roman"/>
                <w:color w:val="000000"/>
                <w:lang w:eastAsia="en-AU"/>
              </w:rPr>
              <w:br/>
              <w:t>inflammatory bowel diseases on healthcare</w:t>
            </w:r>
            <w:r w:rsidRPr="00681333">
              <w:rPr>
                <w:rFonts w:asciiTheme="majorHAnsi" w:eastAsia="Times New Roman" w:hAnsiTheme="majorHAnsi" w:cs="Times New Roman"/>
                <w:color w:val="000000"/>
                <w:lang w:eastAsia="en-AU"/>
              </w:rPr>
              <w:br/>
              <w:t>utilization: a pilot study</w:t>
            </w:r>
          </w:p>
        </w:tc>
        <w:tc>
          <w:tcPr>
            <w:tcW w:w="0" w:type="auto"/>
            <w:noWrap/>
            <w:hideMark/>
          </w:tcPr>
          <w:p w14:paraId="235CEA5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E97114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31A12ABD"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AA9D76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Trenaman et al. 2023</w:t>
            </w:r>
          </w:p>
        </w:tc>
        <w:tc>
          <w:tcPr>
            <w:tcW w:w="0" w:type="auto"/>
            <w:hideMark/>
          </w:tcPr>
          <w:p w14:paraId="70BA0D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Medicare </w:t>
            </w:r>
            <w:proofErr w:type="spellStart"/>
            <w:r w:rsidRPr="00681333">
              <w:rPr>
                <w:rFonts w:asciiTheme="majorHAnsi" w:eastAsia="Times New Roman" w:hAnsiTheme="majorHAnsi" w:cs="Times New Roman"/>
                <w:color w:val="000000"/>
                <w:lang w:eastAsia="en-AU"/>
              </w:rPr>
              <w:t>Beneficiariesâ</w:t>
            </w:r>
            <w:proofErr w:type="spellEnd"/>
            <w:r w:rsidRPr="00681333">
              <w:rPr>
                <w:rFonts w:asciiTheme="majorHAnsi" w:eastAsia="Times New Roman" w:hAnsiTheme="majorHAnsi" w:cs="Times New Roman"/>
                <w:color w:val="000000"/>
                <w:lang w:eastAsia="en-AU"/>
              </w:rPr>
              <w:t>€™ Perspectives on the Quality of Hospital Care</w:t>
            </w:r>
            <w:r w:rsidRPr="00681333">
              <w:rPr>
                <w:rFonts w:asciiTheme="majorHAnsi" w:eastAsia="Times New Roman" w:hAnsiTheme="majorHAnsi" w:cs="Times New Roman"/>
                <w:color w:val="000000"/>
                <w:lang w:eastAsia="en-AU"/>
              </w:rPr>
              <w:br/>
              <w:t>and Their Implications for Value-Based Payment</w:t>
            </w:r>
          </w:p>
        </w:tc>
        <w:tc>
          <w:tcPr>
            <w:tcW w:w="0" w:type="auto"/>
            <w:noWrap/>
            <w:hideMark/>
          </w:tcPr>
          <w:p w14:paraId="2CA2A5A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6B8FBC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08D1142C"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EF155ED"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Tragl</w:t>
            </w:r>
            <w:proofErr w:type="spellEnd"/>
            <w:r w:rsidRPr="00681333">
              <w:rPr>
                <w:rFonts w:asciiTheme="majorHAnsi" w:eastAsia="Times New Roman" w:hAnsiTheme="majorHAnsi" w:cs="Times New Roman"/>
                <w:color w:val="000000"/>
                <w:lang w:eastAsia="en-AU"/>
              </w:rPr>
              <w:t xml:space="preserve"> et al. 2023</w:t>
            </w:r>
          </w:p>
        </w:tc>
        <w:tc>
          <w:tcPr>
            <w:tcW w:w="0" w:type="auto"/>
            <w:hideMark/>
          </w:tcPr>
          <w:p w14:paraId="5B7A209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Who counts when health counts? A</w:t>
            </w:r>
            <w:r w:rsidRPr="00681333">
              <w:rPr>
                <w:rFonts w:asciiTheme="majorHAnsi" w:eastAsia="Times New Roman" w:hAnsiTheme="majorHAnsi" w:cs="Times New Roman"/>
                <w:color w:val="000000"/>
                <w:lang w:eastAsia="en-AU"/>
              </w:rPr>
              <w:br/>
              <w:t>case-study of multi-stakeholder initiative to</w:t>
            </w:r>
            <w:r w:rsidRPr="00681333">
              <w:rPr>
                <w:rFonts w:asciiTheme="majorHAnsi" w:eastAsia="Times New Roman" w:hAnsiTheme="majorHAnsi" w:cs="Times New Roman"/>
                <w:color w:val="000000"/>
                <w:lang w:eastAsia="en-AU"/>
              </w:rPr>
              <w:br/>
              <w:t>promote value-creation in Swedish</w:t>
            </w:r>
            <w:r w:rsidRPr="00681333">
              <w:rPr>
                <w:rFonts w:asciiTheme="majorHAnsi" w:eastAsia="Times New Roman" w:hAnsiTheme="majorHAnsi" w:cs="Times New Roman"/>
                <w:color w:val="000000"/>
                <w:lang w:eastAsia="en-AU"/>
              </w:rPr>
              <w:br/>
              <w:t>healthcare</w:t>
            </w:r>
          </w:p>
        </w:tc>
        <w:tc>
          <w:tcPr>
            <w:tcW w:w="0" w:type="auto"/>
            <w:noWrap/>
            <w:hideMark/>
          </w:tcPr>
          <w:p w14:paraId="7741233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8F1A19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017F58BF"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hideMark/>
          </w:tcPr>
          <w:p w14:paraId="57FF883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Tozzi et al. 2023</w:t>
            </w:r>
          </w:p>
        </w:tc>
        <w:tc>
          <w:tcPr>
            <w:tcW w:w="0" w:type="auto"/>
            <w:hideMark/>
          </w:tcPr>
          <w:p w14:paraId="0118A01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Using big data and Population Health </w:t>
            </w:r>
            <w:r w:rsidRPr="00681333">
              <w:rPr>
                <w:rFonts w:asciiTheme="majorHAnsi" w:eastAsia="Times New Roman" w:hAnsiTheme="majorHAnsi" w:cs="Times New Roman"/>
                <w:color w:val="000000"/>
                <w:lang w:eastAsia="en-AU"/>
              </w:rPr>
              <w:br/>
              <w:t xml:space="preserve">Management to assess care and costs </w:t>
            </w:r>
            <w:r w:rsidRPr="00681333">
              <w:rPr>
                <w:rFonts w:asciiTheme="majorHAnsi" w:eastAsia="Times New Roman" w:hAnsiTheme="majorHAnsi" w:cs="Times New Roman"/>
                <w:color w:val="000000"/>
                <w:lang w:eastAsia="en-AU"/>
              </w:rPr>
              <w:br/>
              <w:t xml:space="preserve">for patients with severe mental disorders </w:t>
            </w:r>
            <w:r w:rsidRPr="00681333">
              <w:rPr>
                <w:rFonts w:asciiTheme="majorHAnsi" w:eastAsia="Times New Roman" w:hAnsiTheme="majorHAnsi" w:cs="Times New Roman"/>
                <w:color w:val="000000"/>
                <w:lang w:eastAsia="en-AU"/>
              </w:rPr>
              <w:br/>
              <w:t xml:space="preserve">and move toward a value-based payment </w:t>
            </w:r>
            <w:r w:rsidRPr="00681333">
              <w:rPr>
                <w:rFonts w:asciiTheme="majorHAnsi" w:eastAsia="Times New Roman" w:hAnsiTheme="majorHAnsi" w:cs="Times New Roman"/>
                <w:color w:val="000000"/>
                <w:lang w:eastAsia="en-AU"/>
              </w:rPr>
              <w:br/>
              <w:t>system</w:t>
            </w:r>
          </w:p>
        </w:tc>
        <w:tc>
          <w:tcPr>
            <w:tcW w:w="0" w:type="auto"/>
            <w:noWrap/>
            <w:hideMark/>
          </w:tcPr>
          <w:p w14:paraId="28C22F2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3C96D53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5A9997C8"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0D7C4F7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Thomas et al. 2021</w:t>
            </w:r>
          </w:p>
        </w:tc>
        <w:tc>
          <w:tcPr>
            <w:tcW w:w="0" w:type="auto"/>
            <w:hideMark/>
          </w:tcPr>
          <w:p w14:paraId="75002A1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 xml:space="preserve">Changing the process of prescribing to </w:t>
            </w:r>
            <w:r w:rsidRPr="00681333">
              <w:rPr>
                <w:rFonts w:asciiTheme="majorHAnsi" w:eastAsia="Times New Roman" w:hAnsiTheme="majorHAnsi" w:cs="Times New Roman"/>
                <w:color w:val="000000"/>
                <w:lang w:eastAsia="en-AU"/>
              </w:rPr>
              <w:br/>
              <w:t xml:space="preserve">procuring lymphoedema compression </w:t>
            </w:r>
            <w:r w:rsidRPr="00681333">
              <w:rPr>
                <w:rFonts w:asciiTheme="majorHAnsi" w:eastAsia="Times New Roman" w:hAnsiTheme="majorHAnsi" w:cs="Times New Roman"/>
                <w:color w:val="000000"/>
                <w:lang w:eastAsia="en-AU"/>
              </w:rPr>
              <w:br/>
              <w:t>garments: a service evaluation</w:t>
            </w:r>
          </w:p>
        </w:tc>
        <w:tc>
          <w:tcPr>
            <w:tcW w:w="0" w:type="auto"/>
            <w:noWrap/>
            <w:hideMark/>
          </w:tcPr>
          <w:p w14:paraId="225AC43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F26B27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2D51635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160CCF7"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Teshale</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09A3FC7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Early Effects of Home Health Value-Based </w:t>
            </w:r>
            <w:r w:rsidRPr="00681333">
              <w:rPr>
                <w:rFonts w:asciiTheme="majorHAnsi" w:eastAsia="Times New Roman" w:hAnsiTheme="majorHAnsi" w:cs="Times New Roman"/>
                <w:color w:val="000000"/>
                <w:lang w:eastAsia="en-AU"/>
              </w:rPr>
              <w:br/>
              <w:t>Purchasing on Quality Star Ratings</w:t>
            </w:r>
          </w:p>
        </w:tc>
        <w:tc>
          <w:tcPr>
            <w:tcW w:w="0" w:type="auto"/>
            <w:noWrap/>
            <w:hideMark/>
          </w:tcPr>
          <w:p w14:paraId="731A42A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517C6C3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00A6EB5D"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265D9C49"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Tavengwa et al. 2023</w:t>
            </w:r>
          </w:p>
        </w:tc>
        <w:tc>
          <w:tcPr>
            <w:tcW w:w="0" w:type="auto"/>
            <w:hideMark/>
          </w:tcPr>
          <w:p w14:paraId="70416A8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 pilot study to explore societal, patient,</w:t>
            </w:r>
            <w:r w:rsidRPr="00681333">
              <w:rPr>
                <w:rFonts w:asciiTheme="majorHAnsi" w:eastAsia="Times New Roman" w:hAnsiTheme="majorHAnsi" w:cs="Times New Roman"/>
                <w:color w:val="000000"/>
                <w:lang w:eastAsia="en-AU"/>
              </w:rPr>
              <w:br/>
              <w:t>and public authority perception on â€˜Value-</w:t>
            </w:r>
            <w:r w:rsidRPr="00681333">
              <w:rPr>
                <w:rFonts w:asciiTheme="majorHAnsi" w:eastAsia="Times New Roman" w:hAnsiTheme="majorHAnsi" w:cs="Times New Roman"/>
                <w:color w:val="000000"/>
                <w:lang w:eastAsia="en-AU"/>
              </w:rPr>
              <w:br/>
              <w:t xml:space="preserve">Added </w:t>
            </w:r>
            <w:proofErr w:type="spellStart"/>
            <w:r w:rsidRPr="00681333">
              <w:rPr>
                <w:rFonts w:asciiTheme="majorHAnsi" w:eastAsia="Times New Roman" w:hAnsiTheme="majorHAnsi" w:cs="Times New Roman"/>
                <w:color w:val="000000"/>
                <w:lang w:eastAsia="en-AU"/>
              </w:rPr>
              <w:t>Taxâ</w:t>
            </w:r>
            <w:proofErr w:type="spellEnd"/>
            <w:r w:rsidRPr="00681333">
              <w:rPr>
                <w:rFonts w:asciiTheme="majorHAnsi" w:eastAsia="Times New Roman" w:hAnsiTheme="majorHAnsi" w:cs="Times New Roman"/>
                <w:color w:val="000000"/>
                <w:lang w:eastAsia="en-AU"/>
              </w:rPr>
              <w:t>€™ system for healthcare financing</w:t>
            </w:r>
            <w:r w:rsidRPr="00681333">
              <w:rPr>
                <w:rFonts w:asciiTheme="majorHAnsi" w:eastAsia="Times New Roman" w:hAnsiTheme="majorHAnsi" w:cs="Times New Roman"/>
                <w:color w:val="000000"/>
                <w:lang w:eastAsia="en-AU"/>
              </w:rPr>
              <w:br/>
              <w:t>in Zimbabwe: A case for cancer treatment</w:t>
            </w:r>
          </w:p>
        </w:tc>
        <w:tc>
          <w:tcPr>
            <w:tcW w:w="0" w:type="auto"/>
            <w:noWrap/>
            <w:hideMark/>
          </w:tcPr>
          <w:p w14:paraId="18A04D8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58CB0C6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22F6CE40"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A0078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Tanet al. 2016</w:t>
            </w:r>
          </w:p>
        </w:tc>
        <w:tc>
          <w:tcPr>
            <w:tcW w:w="0" w:type="auto"/>
            <w:hideMark/>
          </w:tcPr>
          <w:p w14:paraId="7C4CCCF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Using Quality Improvement</w:t>
            </w:r>
            <w:r w:rsidRPr="00681333">
              <w:rPr>
                <w:rFonts w:asciiTheme="majorHAnsi" w:eastAsia="Times New Roman" w:hAnsiTheme="majorHAnsi" w:cs="Times New Roman"/>
                <w:color w:val="000000"/>
                <w:lang w:eastAsia="en-AU"/>
              </w:rPr>
              <w:br/>
              <w:t>Methods and Time-Driven Activity-</w:t>
            </w:r>
            <w:r w:rsidRPr="00681333">
              <w:rPr>
                <w:rFonts w:asciiTheme="majorHAnsi" w:eastAsia="Times New Roman" w:hAnsiTheme="majorHAnsi" w:cs="Times New Roman"/>
                <w:color w:val="000000"/>
                <w:lang w:eastAsia="en-AU"/>
              </w:rPr>
              <w:br/>
              <w:t>Based Costing to Improve Value-</w:t>
            </w:r>
            <w:r w:rsidRPr="00681333">
              <w:rPr>
                <w:rFonts w:asciiTheme="majorHAnsi" w:eastAsia="Times New Roman" w:hAnsiTheme="majorHAnsi" w:cs="Times New Roman"/>
                <w:color w:val="000000"/>
                <w:lang w:eastAsia="en-AU"/>
              </w:rPr>
              <w:br/>
              <w:t>Based Cancer Care Delivery at a</w:t>
            </w:r>
            <w:r w:rsidRPr="00681333">
              <w:rPr>
                <w:rFonts w:asciiTheme="majorHAnsi" w:eastAsia="Times New Roman" w:hAnsiTheme="majorHAnsi" w:cs="Times New Roman"/>
                <w:color w:val="000000"/>
                <w:lang w:eastAsia="en-AU"/>
              </w:rPr>
              <w:br/>
              <w:t>Cancer Genetics Clinic</w:t>
            </w:r>
          </w:p>
        </w:tc>
        <w:tc>
          <w:tcPr>
            <w:tcW w:w="0" w:type="auto"/>
            <w:noWrap/>
            <w:hideMark/>
          </w:tcPr>
          <w:p w14:paraId="295FCA5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5AE1C95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22577099"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7153427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Stone et al. 2022</w:t>
            </w:r>
          </w:p>
        </w:tc>
        <w:tc>
          <w:tcPr>
            <w:tcW w:w="0" w:type="auto"/>
            <w:hideMark/>
          </w:tcPr>
          <w:p w14:paraId="2228D70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Understanding the Economic Impact of an Essential </w:t>
            </w:r>
            <w:r w:rsidRPr="00681333">
              <w:rPr>
                <w:rFonts w:asciiTheme="majorHAnsi" w:eastAsia="Times New Roman" w:hAnsiTheme="majorHAnsi" w:cs="Times New Roman"/>
                <w:color w:val="000000"/>
                <w:lang w:eastAsia="en-AU"/>
              </w:rPr>
              <w:br/>
              <w:t xml:space="preserve">Service: Applying Time-Driven Activity-Based Costing </w:t>
            </w:r>
            <w:r w:rsidRPr="00681333">
              <w:rPr>
                <w:rFonts w:asciiTheme="majorHAnsi" w:eastAsia="Times New Roman" w:hAnsiTheme="majorHAnsi" w:cs="Times New Roman"/>
                <w:color w:val="000000"/>
                <w:lang w:eastAsia="en-AU"/>
              </w:rPr>
              <w:br/>
              <w:t>to the Hospital Airway Response Team</w:t>
            </w:r>
          </w:p>
        </w:tc>
        <w:tc>
          <w:tcPr>
            <w:tcW w:w="0" w:type="auto"/>
            <w:noWrap/>
            <w:hideMark/>
          </w:tcPr>
          <w:p w14:paraId="13CEB3B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BD12A7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4BA004CD"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F87752D"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Stanberry et al. 2021</w:t>
            </w:r>
          </w:p>
        </w:tc>
        <w:tc>
          <w:tcPr>
            <w:tcW w:w="0" w:type="auto"/>
            <w:hideMark/>
          </w:tcPr>
          <w:p w14:paraId="5AA6FFC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Using the MEAT VBP Framework to analyse</w:t>
            </w:r>
            <w:r w:rsidRPr="00681333">
              <w:rPr>
                <w:rFonts w:asciiTheme="majorHAnsi" w:eastAsia="Times New Roman" w:hAnsiTheme="majorHAnsi" w:cs="Times New Roman"/>
                <w:color w:val="000000"/>
                <w:lang w:eastAsia="en-AU"/>
              </w:rPr>
              <w:br/>
              <w:t>and understand the value of surgical</w:t>
            </w:r>
            <w:r w:rsidRPr="00681333">
              <w:rPr>
                <w:rFonts w:asciiTheme="majorHAnsi" w:eastAsia="Times New Roman" w:hAnsiTheme="majorHAnsi" w:cs="Times New Roman"/>
                <w:color w:val="000000"/>
                <w:lang w:eastAsia="en-AU"/>
              </w:rPr>
              <w:br/>
              <w:t>gloves: an explanatory case study</w:t>
            </w:r>
          </w:p>
        </w:tc>
        <w:tc>
          <w:tcPr>
            <w:tcW w:w="0" w:type="auto"/>
            <w:noWrap/>
            <w:hideMark/>
          </w:tcPr>
          <w:p w14:paraId="53AFA3F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4318AA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3D138DE4"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4E4FCC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Sreeram et al. 2021</w:t>
            </w:r>
          </w:p>
        </w:tc>
        <w:tc>
          <w:tcPr>
            <w:tcW w:w="0" w:type="auto"/>
            <w:noWrap/>
            <w:hideMark/>
          </w:tcPr>
          <w:p w14:paraId="6FC2ED2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Patient-Reported Outcome Measures and Clinical Outcomes in Children with Foregut Anomalies</w:t>
            </w:r>
          </w:p>
        </w:tc>
        <w:tc>
          <w:tcPr>
            <w:tcW w:w="0" w:type="auto"/>
            <w:noWrap/>
            <w:hideMark/>
          </w:tcPr>
          <w:p w14:paraId="2411099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CA9119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B40F9A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32372FB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Spaulding et al. 2021</w:t>
            </w:r>
          </w:p>
        </w:tc>
        <w:tc>
          <w:tcPr>
            <w:tcW w:w="0" w:type="auto"/>
            <w:hideMark/>
          </w:tcPr>
          <w:p w14:paraId="0A2EF2D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Race to the Top of the Hospital Value-Based </w:t>
            </w:r>
            <w:r w:rsidRPr="00681333">
              <w:rPr>
                <w:rFonts w:asciiTheme="majorHAnsi" w:eastAsia="Times New Roman" w:hAnsiTheme="majorHAnsi" w:cs="Times New Roman"/>
                <w:color w:val="000000"/>
                <w:lang w:eastAsia="en-AU"/>
              </w:rPr>
              <w:br/>
              <w:t>Purchasing Program</w:t>
            </w:r>
          </w:p>
        </w:tc>
        <w:tc>
          <w:tcPr>
            <w:tcW w:w="0" w:type="auto"/>
            <w:noWrap/>
            <w:hideMark/>
          </w:tcPr>
          <w:p w14:paraId="4627477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6BEDC23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 Value Based Purchasing</w:t>
            </w:r>
          </w:p>
        </w:tc>
      </w:tr>
      <w:tr w:rsidR="00681333" w:rsidRPr="00681333" w14:paraId="723C401D"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26B703C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Spaulding et al. 2020</w:t>
            </w:r>
          </w:p>
        </w:tc>
        <w:tc>
          <w:tcPr>
            <w:tcW w:w="0" w:type="auto"/>
            <w:hideMark/>
          </w:tcPr>
          <w:p w14:paraId="5619411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Do </w:t>
            </w:r>
            <w:proofErr w:type="spellStart"/>
            <w:r w:rsidRPr="00681333">
              <w:rPr>
                <w:rFonts w:asciiTheme="majorHAnsi" w:eastAsia="Times New Roman" w:hAnsiTheme="majorHAnsi" w:cs="Times New Roman"/>
                <w:color w:val="000000"/>
                <w:lang w:eastAsia="en-AU"/>
              </w:rPr>
              <w:t>MagnetÂ</w:t>
            </w:r>
            <w:proofErr w:type="spellEnd"/>
            <w:r w:rsidRPr="00681333">
              <w:rPr>
                <w:rFonts w:asciiTheme="majorHAnsi" w:eastAsia="Times New Roman" w:hAnsiTheme="majorHAnsi" w:cs="Times New Roman"/>
                <w:color w:val="000000"/>
                <w:lang w:eastAsia="en-AU"/>
              </w:rPr>
              <w:t>®-Designated Hospitals</w:t>
            </w:r>
            <w:r w:rsidRPr="00681333">
              <w:rPr>
                <w:rFonts w:asciiTheme="majorHAnsi" w:eastAsia="Times New Roman" w:hAnsiTheme="majorHAnsi" w:cs="Times New Roman"/>
                <w:color w:val="000000"/>
                <w:lang w:eastAsia="en-AU"/>
              </w:rPr>
              <w:br/>
              <w:t>Perform Better on Medicare's Value-Based</w:t>
            </w:r>
            <w:r w:rsidRPr="00681333">
              <w:rPr>
                <w:rFonts w:asciiTheme="majorHAnsi" w:eastAsia="Times New Roman" w:hAnsiTheme="majorHAnsi" w:cs="Times New Roman"/>
                <w:color w:val="000000"/>
                <w:lang w:eastAsia="en-AU"/>
              </w:rPr>
              <w:br/>
              <w:t>Purchasing Program?</w:t>
            </w:r>
          </w:p>
        </w:tc>
        <w:tc>
          <w:tcPr>
            <w:tcW w:w="0" w:type="auto"/>
            <w:noWrap/>
            <w:hideMark/>
          </w:tcPr>
          <w:p w14:paraId="21E2C7A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4112EC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 Value Based Purchasing</w:t>
            </w:r>
          </w:p>
        </w:tc>
      </w:tr>
      <w:tr w:rsidR="00681333" w:rsidRPr="00681333" w14:paraId="671ADEB2"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C747EB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Spaulding et al. 2018</w:t>
            </w:r>
          </w:p>
        </w:tc>
        <w:tc>
          <w:tcPr>
            <w:tcW w:w="0" w:type="auto"/>
            <w:hideMark/>
          </w:tcPr>
          <w:p w14:paraId="6C2EE93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Hospital Value-Based Purchasing Performance:</w:t>
            </w:r>
            <w:r w:rsidRPr="00681333">
              <w:rPr>
                <w:rFonts w:asciiTheme="majorHAnsi" w:eastAsia="Times New Roman" w:hAnsiTheme="majorHAnsi" w:cs="Times New Roman"/>
                <w:color w:val="000000"/>
                <w:lang w:eastAsia="en-AU"/>
              </w:rPr>
              <w:br/>
              <w:t>Do Organizational and Market</w:t>
            </w:r>
            <w:r w:rsidRPr="00681333">
              <w:rPr>
                <w:rFonts w:asciiTheme="majorHAnsi" w:eastAsia="Times New Roman" w:hAnsiTheme="majorHAnsi" w:cs="Times New Roman"/>
                <w:color w:val="000000"/>
                <w:lang w:eastAsia="en-AU"/>
              </w:rPr>
              <w:br/>
              <w:t>Characteristics Matter?</w:t>
            </w:r>
          </w:p>
        </w:tc>
        <w:tc>
          <w:tcPr>
            <w:tcW w:w="0" w:type="auto"/>
            <w:noWrap/>
            <w:hideMark/>
          </w:tcPr>
          <w:p w14:paraId="5EB57A3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31E291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1919270B"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0CDE4B6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Snow 2023</w:t>
            </w:r>
          </w:p>
        </w:tc>
        <w:tc>
          <w:tcPr>
            <w:tcW w:w="0" w:type="auto"/>
            <w:hideMark/>
          </w:tcPr>
          <w:p w14:paraId="46FE6D4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Managing Total Knee Replacement Under Value-</w:t>
            </w:r>
            <w:r w:rsidRPr="00681333">
              <w:rPr>
                <w:rFonts w:asciiTheme="majorHAnsi" w:eastAsia="Times New Roman" w:hAnsiTheme="majorHAnsi" w:cs="Times New Roman"/>
                <w:color w:val="000000"/>
                <w:lang w:eastAsia="en-AU"/>
              </w:rPr>
              <w:br/>
              <w:t>Based Payments</w:t>
            </w:r>
          </w:p>
        </w:tc>
        <w:tc>
          <w:tcPr>
            <w:tcW w:w="0" w:type="auto"/>
            <w:noWrap/>
            <w:hideMark/>
          </w:tcPr>
          <w:p w14:paraId="29B2261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26CF5A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0858054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74FB91E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Sethi et al. 2021</w:t>
            </w:r>
          </w:p>
        </w:tc>
        <w:tc>
          <w:tcPr>
            <w:tcW w:w="0" w:type="auto"/>
            <w:hideMark/>
          </w:tcPr>
          <w:p w14:paraId="7218707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Utilizing Lean Methodology and Time-Driven</w:t>
            </w:r>
            <w:r w:rsidRPr="00681333">
              <w:rPr>
                <w:rFonts w:asciiTheme="majorHAnsi" w:eastAsia="Times New Roman" w:hAnsiTheme="majorHAnsi" w:cs="Times New Roman"/>
                <w:color w:val="000000"/>
                <w:lang w:eastAsia="en-AU"/>
              </w:rPr>
              <w:br/>
              <w:t>Activity-Based Costing Together</w:t>
            </w:r>
          </w:p>
        </w:tc>
        <w:tc>
          <w:tcPr>
            <w:tcW w:w="0" w:type="auto"/>
            <w:noWrap/>
            <w:hideMark/>
          </w:tcPr>
          <w:p w14:paraId="2E9FEF6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8AF4E3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795D41EE"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33CFF75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Sethi et al. 2022</w:t>
            </w:r>
          </w:p>
        </w:tc>
        <w:tc>
          <w:tcPr>
            <w:tcW w:w="0" w:type="auto"/>
            <w:hideMark/>
          </w:tcPr>
          <w:p w14:paraId="4C51CB4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Combining time-driven activity-based costing and lean </w:t>
            </w:r>
            <w:r w:rsidRPr="00681333">
              <w:rPr>
                <w:rFonts w:asciiTheme="majorHAnsi" w:eastAsia="Times New Roman" w:hAnsiTheme="majorHAnsi" w:cs="Times New Roman"/>
                <w:color w:val="000000"/>
                <w:lang w:eastAsia="en-AU"/>
              </w:rPr>
              <w:br/>
              <w:t xml:space="preserve">methodology: an initial study of single-level lumbar fusion </w:t>
            </w:r>
            <w:r w:rsidRPr="00681333">
              <w:rPr>
                <w:rFonts w:asciiTheme="majorHAnsi" w:eastAsia="Times New Roman" w:hAnsiTheme="majorHAnsi" w:cs="Times New Roman"/>
                <w:color w:val="000000"/>
                <w:lang w:eastAsia="en-AU"/>
              </w:rPr>
              <w:br/>
              <w:t xml:space="preserve">surgery to assess value-based healthcare in patients </w:t>
            </w:r>
            <w:r w:rsidRPr="00681333">
              <w:rPr>
                <w:rFonts w:asciiTheme="majorHAnsi" w:eastAsia="Times New Roman" w:hAnsiTheme="majorHAnsi" w:cs="Times New Roman"/>
                <w:color w:val="000000"/>
                <w:lang w:eastAsia="en-AU"/>
              </w:rPr>
              <w:br/>
              <w:t>undergoing spine surgery</w:t>
            </w:r>
          </w:p>
        </w:tc>
        <w:tc>
          <w:tcPr>
            <w:tcW w:w="0" w:type="auto"/>
            <w:noWrap/>
            <w:hideMark/>
          </w:tcPr>
          <w:p w14:paraId="78F065D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97FDD6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75A148CE"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09B74A4A"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Schoonbeek</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57A9B20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Determinants of delay in the head and neck oncology care </w:t>
            </w:r>
            <w:r w:rsidRPr="00681333">
              <w:rPr>
                <w:rFonts w:asciiTheme="majorHAnsi" w:eastAsia="Times New Roman" w:hAnsiTheme="majorHAnsi" w:cs="Times New Roman"/>
                <w:color w:val="000000"/>
                <w:lang w:eastAsia="en-AU"/>
              </w:rPr>
              <w:br/>
              <w:t>pathway: The next step in value-based health care</w:t>
            </w:r>
          </w:p>
        </w:tc>
        <w:tc>
          <w:tcPr>
            <w:tcW w:w="0" w:type="auto"/>
            <w:noWrap/>
            <w:hideMark/>
          </w:tcPr>
          <w:p w14:paraId="24208D4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0FD83CC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080A5333"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4772F9D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Sanchez-Gavilan et al. 2022</w:t>
            </w:r>
          </w:p>
        </w:tc>
        <w:tc>
          <w:tcPr>
            <w:tcW w:w="0" w:type="auto"/>
            <w:hideMark/>
          </w:tcPr>
          <w:p w14:paraId="20E7F32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Added value of </w:t>
            </w:r>
            <w:proofErr w:type="spellStart"/>
            <w:r w:rsidRPr="00681333">
              <w:rPr>
                <w:rFonts w:asciiTheme="majorHAnsi" w:eastAsia="Times New Roman" w:hAnsiTheme="majorHAnsi" w:cs="Times New Roman"/>
                <w:color w:val="000000"/>
                <w:lang w:eastAsia="en-AU"/>
              </w:rPr>
              <w:t>patientâ</w:t>
            </w:r>
            <w:proofErr w:type="spellEnd"/>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 xml:space="preserve">reported outcome </w:t>
            </w:r>
            <w:r w:rsidRPr="00681333">
              <w:rPr>
                <w:rFonts w:asciiTheme="majorHAnsi" w:eastAsia="Times New Roman" w:hAnsiTheme="majorHAnsi" w:cs="Times New Roman"/>
                <w:color w:val="000000"/>
                <w:lang w:eastAsia="en-AU"/>
              </w:rPr>
              <w:br/>
              <w:t xml:space="preserve">measures (PROMs) after an acute stroke </w:t>
            </w:r>
            <w:r w:rsidRPr="00681333">
              <w:rPr>
                <w:rFonts w:asciiTheme="majorHAnsi" w:eastAsia="Times New Roman" w:hAnsiTheme="majorHAnsi" w:cs="Times New Roman"/>
                <w:color w:val="000000"/>
                <w:lang w:eastAsia="en-AU"/>
              </w:rPr>
              <w:br/>
              <w:t>and early predictors of 90 days PROMs</w:t>
            </w:r>
          </w:p>
        </w:tc>
        <w:tc>
          <w:tcPr>
            <w:tcW w:w="0" w:type="auto"/>
            <w:noWrap/>
            <w:hideMark/>
          </w:tcPr>
          <w:p w14:paraId="7D6788D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7F9750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60B4997"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F2688F9"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lastRenderedPageBreak/>
              <w:t>Salampessy</w:t>
            </w:r>
            <w:proofErr w:type="spellEnd"/>
            <w:r w:rsidRPr="00681333">
              <w:rPr>
                <w:rFonts w:asciiTheme="majorHAnsi" w:eastAsia="Times New Roman" w:hAnsiTheme="majorHAnsi" w:cs="Times New Roman"/>
                <w:color w:val="000000"/>
                <w:lang w:eastAsia="en-AU"/>
              </w:rPr>
              <w:t xml:space="preserve"> et al. 2018</w:t>
            </w:r>
          </w:p>
        </w:tc>
        <w:tc>
          <w:tcPr>
            <w:tcW w:w="0" w:type="auto"/>
            <w:hideMark/>
          </w:tcPr>
          <w:p w14:paraId="546169D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effect of cost-sharing design</w:t>
            </w:r>
            <w:r w:rsidRPr="00681333">
              <w:rPr>
                <w:rFonts w:asciiTheme="majorHAnsi" w:eastAsia="Times New Roman" w:hAnsiTheme="majorHAnsi" w:cs="Times New Roman"/>
                <w:color w:val="000000"/>
                <w:lang w:eastAsia="en-AU"/>
              </w:rPr>
              <w:br/>
              <w:t>characteristics on use of health care</w:t>
            </w:r>
            <w:r w:rsidRPr="00681333">
              <w:rPr>
                <w:rFonts w:asciiTheme="majorHAnsi" w:eastAsia="Times New Roman" w:hAnsiTheme="majorHAnsi" w:cs="Times New Roman"/>
                <w:color w:val="000000"/>
                <w:lang w:eastAsia="en-AU"/>
              </w:rPr>
              <w:br/>
              <w:t>recommended by the treating physician; a</w:t>
            </w:r>
            <w:r w:rsidRPr="00681333">
              <w:rPr>
                <w:rFonts w:asciiTheme="majorHAnsi" w:eastAsia="Times New Roman" w:hAnsiTheme="majorHAnsi" w:cs="Times New Roman"/>
                <w:color w:val="000000"/>
                <w:lang w:eastAsia="en-AU"/>
              </w:rPr>
              <w:br/>
              <w:t>discrete choice experiment</w:t>
            </w:r>
          </w:p>
        </w:tc>
        <w:tc>
          <w:tcPr>
            <w:tcW w:w="0" w:type="auto"/>
            <w:noWrap/>
            <w:hideMark/>
          </w:tcPr>
          <w:p w14:paraId="3826051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259F299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7F4F2B64"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A13077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Ryan et al. 2017</w:t>
            </w:r>
          </w:p>
        </w:tc>
        <w:tc>
          <w:tcPr>
            <w:tcW w:w="0" w:type="auto"/>
            <w:hideMark/>
          </w:tcPr>
          <w:p w14:paraId="271313E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Changes in Hospital Quality Associated </w:t>
            </w:r>
            <w:r w:rsidRPr="00681333">
              <w:rPr>
                <w:rFonts w:asciiTheme="majorHAnsi" w:eastAsia="Times New Roman" w:hAnsiTheme="majorHAnsi" w:cs="Times New Roman"/>
                <w:color w:val="000000"/>
                <w:lang w:eastAsia="en-AU"/>
              </w:rPr>
              <w:br/>
              <w:t>with Hospital Value-Based Purchasing</w:t>
            </w:r>
          </w:p>
        </w:tc>
        <w:tc>
          <w:tcPr>
            <w:tcW w:w="0" w:type="auto"/>
            <w:noWrap/>
            <w:hideMark/>
          </w:tcPr>
          <w:p w14:paraId="21EEBE4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5F05DF2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6D409083"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1B40931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Russell et al.2020</w:t>
            </w:r>
          </w:p>
        </w:tc>
        <w:tc>
          <w:tcPr>
            <w:tcW w:w="0" w:type="auto"/>
            <w:hideMark/>
          </w:tcPr>
          <w:p w14:paraId="1756B0D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Longitudinal Trends in Costs for Hospitalizations</w:t>
            </w:r>
            <w:r w:rsidRPr="00681333">
              <w:rPr>
                <w:rFonts w:asciiTheme="majorHAnsi" w:eastAsia="Times New Roman" w:hAnsiTheme="majorHAnsi" w:cs="Times New Roman"/>
                <w:color w:val="000000"/>
                <w:lang w:eastAsia="en-AU"/>
              </w:rPr>
              <w:br/>
              <w:t xml:space="preserve">at </w:t>
            </w:r>
            <w:proofErr w:type="spellStart"/>
            <w:r w:rsidRPr="00681333">
              <w:rPr>
                <w:rFonts w:asciiTheme="majorHAnsi" w:eastAsia="Times New Roman" w:hAnsiTheme="majorHAnsi" w:cs="Times New Roman"/>
                <w:color w:val="000000"/>
                <w:lang w:eastAsia="en-AU"/>
              </w:rPr>
              <w:t>Childrenâ</w:t>
            </w:r>
            <w:proofErr w:type="spellEnd"/>
            <w:r w:rsidRPr="00681333">
              <w:rPr>
                <w:rFonts w:asciiTheme="majorHAnsi" w:eastAsia="Times New Roman" w:hAnsiTheme="majorHAnsi" w:cs="Times New Roman"/>
                <w:color w:val="000000"/>
                <w:lang w:eastAsia="en-AU"/>
              </w:rPr>
              <w:t>€™s Hospitals</w:t>
            </w:r>
          </w:p>
        </w:tc>
        <w:tc>
          <w:tcPr>
            <w:tcW w:w="0" w:type="auto"/>
            <w:noWrap/>
            <w:hideMark/>
          </w:tcPr>
          <w:p w14:paraId="73CB14C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50E7F22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AF5D2DE"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60F4D81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Rosenthal et al. 2007</w:t>
            </w:r>
          </w:p>
        </w:tc>
        <w:tc>
          <w:tcPr>
            <w:tcW w:w="0" w:type="auto"/>
            <w:hideMark/>
          </w:tcPr>
          <w:p w14:paraId="2C12D6C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Employersâ</w:t>
            </w:r>
            <w:proofErr w:type="spellEnd"/>
            <w:r w:rsidRPr="00681333">
              <w:rPr>
                <w:rFonts w:asciiTheme="majorHAnsi" w:eastAsia="Times New Roman" w:hAnsiTheme="majorHAnsi" w:cs="Times New Roman"/>
                <w:color w:val="000000"/>
                <w:lang w:eastAsia="en-AU"/>
              </w:rPr>
              <w:t>€™ Use of Value-Based</w:t>
            </w:r>
            <w:r w:rsidRPr="00681333">
              <w:rPr>
                <w:rFonts w:asciiTheme="majorHAnsi" w:eastAsia="Times New Roman" w:hAnsiTheme="majorHAnsi" w:cs="Times New Roman"/>
                <w:color w:val="000000"/>
                <w:lang w:eastAsia="en-AU"/>
              </w:rPr>
              <w:br/>
              <w:t>Purchasing Strategies</w:t>
            </w:r>
          </w:p>
        </w:tc>
        <w:tc>
          <w:tcPr>
            <w:tcW w:w="0" w:type="auto"/>
            <w:noWrap/>
            <w:hideMark/>
          </w:tcPr>
          <w:p w14:paraId="69C663C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7AEE170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58C2F5BB"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3A73D0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Rocque et al. 2017</w:t>
            </w:r>
          </w:p>
        </w:tc>
        <w:tc>
          <w:tcPr>
            <w:tcW w:w="0" w:type="auto"/>
            <w:hideMark/>
          </w:tcPr>
          <w:p w14:paraId="21DD201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Resource Use and Medicare Costs During Lay Navigation</w:t>
            </w:r>
            <w:r w:rsidRPr="00681333">
              <w:rPr>
                <w:rFonts w:asciiTheme="majorHAnsi" w:eastAsia="Times New Roman" w:hAnsiTheme="majorHAnsi" w:cs="Times New Roman"/>
                <w:color w:val="000000"/>
                <w:lang w:eastAsia="en-AU"/>
              </w:rPr>
              <w:br/>
              <w:t xml:space="preserve">for Geriatric Patients </w:t>
            </w:r>
            <w:proofErr w:type="gramStart"/>
            <w:r w:rsidRPr="00681333">
              <w:rPr>
                <w:rFonts w:asciiTheme="majorHAnsi" w:eastAsia="Times New Roman" w:hAnsiTheme="majorHAnsi" w:cs="Times New Roman"/>
                <w:color w:val="000000"/>
                <w:lang w:eastAsia="en-AU"/>
              </w:rPr>
              <w:t>With</w:t>
            </w:r>
            <w:proofErr w:type="gramEnd"/>
            <w:r w:rsidRPr="00681333">
              <w:rPr>
                <w:rFonts w:asciiTheme="majorHAnsi" w:eastAsia="Times New Roman" w:hAnsiTheme="majorHAnsi" w:cs="Times New Roman"/>
                <w:color w:val="000000"/>
                <w:lang w:eastAsia="en-AU"/>
              </w:rPr>
              <w:t xml:space="preserve"> Cancer</w:t>
            </w:r>
          </w:p>
        </w:tc>
        <w:tc>
          <w:tcPr>
            <w:tcW w:w="0" w:type="auto"/>
            <w:noWrap/>
            <w:hideMark/>
          </w:tcPr>
          <w:p w14:paraId="3B24F76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143538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2F0A4DF9"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A59E6F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Robards et al. 2022</w:t>
            </w:r>
          </w:p>
        </w:tc>
        <w:tc>
          <w:tcPr>
            <w:tcW w:w="0" w:type="auto"/>
            <w:hideMark/>
          </w:tcPr>
          <w:p w14:paraId="75FF72D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A value-based approach to prostate cancer image-guidance in a regional </w:t>
            </w:r>
            <w:r w:rsidRPr="00681333">
              <w:rPr>
                <w:rFonts w:asciiTheme="majorHAnsi" w:eastAsia="Times New Roman" w:hAnsiTheme="majorHAnsi" w:cs="Times New Roman"/>
                <w:color w:val="000000"/>
                <w:lang w:eastAsia="en-AU"/>
              </w:rPr>
              <w:br/>
              <w:t xml:space="preserve">radiation therapy centre: a cost-minimisation analysis </w:t>
            </w:r>
          </w:p>
        </w:tc>
        <w:tc>
          <w:tcPr>
            <w:tcW w:w="0" w:type="auto"/>
            <w:noWrap/>
            <w:hideMark/>
          </w:tcPr>
          <w:p w14:paraId="63E68B4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E79504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4CBED0AF"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395E258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Riley et al. 2019</w:t>
            </w:r>
          </w:p>
        </w:tc>
        <w:tc>
          <w:tcPr>
            <w:tcW w:w="0" w:type="auto"/>
            <w:hideMark/>
          </w:tcPr>
          <w:p w14:paraId="6BD3286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 framework for oral health care value-based</w:t>
            </w:r>
            <w:r w:rsidRPr="00681333">
              <w:rPr>
                <w:rFonts w:asciiTheme="majorHAnsi" w:eastAsia="Times New Roman" w:hAnsiTheme="majorHAnsi" w:cs="Times New Roman"/>
                <w:color w:val="000000"/>
                <w:lang w:eastAsia="en-AU"/>
              </w:rPr>
              <w:br/>
              <w:t>payment approaches</w:t>
            </w:r>
          </w:p>
        </w:tc>
        <w:tc>
          <w:tcPr>
            <w:tcW w:w="0" w:type="auto"/>
            <w:noWrap/>
            <w:hideMark/>
          </w:tcPr>
          <w:p w14:paraId="1EC1C84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roofErr w:type="gramStart"/>
            <w:r w:rsidRPr="00681333">
              <w:rPr>
                <w:rFonts w:asciiTheme="majorHAnsi" w:eastAsia="Times New Roman" w:hAnsiTheme="majorHAnsi" w:cs="Times New Roman"/>
                <w:color w:val="000000"/>
                <w:lang w:eastAsia="en-AU"/>
              </w:rPr>
              <w:t>Outpatient ;</w:t>
            </w:r>
            <w:proofErr w:type="gramEnd"/>
            <w:r w:rsidRPr="00681333">
              <w:rPr>
                <w:rFonts w:asciiTheme="majorHAnsi" w:eastAsia="Times New Roman" w:hAnsiTheme="majorHAnsi" w:cs="Times New Roman"/>
                <w:color w:val="000000"/>
                <w:lang w:eastAsia="en-AU"/>
              </w:rPr>
              <w:t xml:space="preserve"> Other </w:t>
            </w:r>
          </w:p>
        </w:tc>
        <w:tc>
          <w:tcPr>
            <w:tcW w:w="0" w:type="auto"/>
            <w:noWrap/>
            <w:hideMark/>
          </w:tcPr>
          <w:p w14:paraId="0B2CB23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Capitation; Pay for Performance</w:t>
            </w:r>
          </w:p>
        </w:tc>
      </w:tr>
      <w:tr w:rsidR="00681333" w:rsidRPr="00681333" w14:paraId="2E256734"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F58B37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Reilly et al. 2020</w:t>
            </w:r>
          </w:p>
        </w:tc>
        <w:tc>
          <w:tcPr>
            <w:tcW w:w="0" w:type="auto"/>
            <w:hideMark/>
          </w:tcPr>
          <w:p w14:paraId="18E90F8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Creating a Value Dashboard for Orthopaedic</w:t>
            </w:r>
            <w:r w:rsidRPr="00681333">
              <w:rPr>
                <w:rFonts w:asciiTheme="majorHAnsi" w:eastAsia="Times New Roman" w:hAnsiTheme="majorHAnsi" w:cs="Times New Roman"/>
                <w:color w:val="000000"/>
                <w:lang w:eastAsia="en-AU"/>
              </w:rPr>
              <w:br/>
              <w:t>Surgical Procedures</w:t>
            </w:r>
          </w:p>
        </w:tc>
        <w:tc>
          <w:tcPr>
            <w:tcW w:w="0" w:type="auto"/>
            <w:noWrap/>
            <w:hideMark/>
          </w:tcPr>
          <w:p w14:paraId="4004A1B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CBC481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247E6710"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BF5041D"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Reif et al. 2021</w:t>
            </w:r>
          </w:p>
        </w:tc>
        <w:tc>
          <w:tcPr>
            <w:tcW w:w="0" w:type="auto"/>
            <w:noWrap/>
            <w:hideMark/>
          </w:tcPr>
          <w:p w14:paraId="31ABBEA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Effectiveness of value-based purchasing for substance use treatment engagement and retention </w:t>
            </w:r>
          </w:p>
        </w:tc>
        <w:tc>
          <w:tcPr>
            <w:tcW w:w="0" w:type="auto"/>
            <w:noWrap/>
            <w:hideMark/>
          </w:tcPr>
          <w:p w14:paraId="24BDD8B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222FF2B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1761EA4C"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044A6D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Rangnekar et al. 2015</w:t>
            </w:r>
          </w:p>
        </w:tc>
        <w:tc>
          <w:tcPr>
            <w:tcW w:w="0" w:type="auto"/>
            <w:hideMark/>
          </w:tcPr>
          <w:p w14:paraId="04C100F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The Relationship Between Hospital </w:t>
            </w:r>
            <w:r w:rsidRPr="00681333">
              <w:rPr>
                <w:rFonts w:asciiTheme="majorHAnsi" w:eastAsia="Times New Roman" w:hAnsiTheme="majorHAnsi" w:cs="Times New Roman"/>
                <w:color w:val="000000"/>
                <w:lang w:eastAsia="en-AU"/>
              </w:rPr>
              <w:br/>
              <w:t xml:space="preserve">Value-Based Purchasing Program </w:t>
            </w:r>
            <w:r w:rsidRPr="00681333">
              <w:rPr>
                <w:rFonts w:asciiTheme="majorHAnsi" w:eastAsia="Times New Roman" w:hAnsiTheme="majorHAnsi" w:cs="Times New Roman"/>
                <w:color w:val="000000"/>
                <w:lang w:eastAsia="en-AU"/>
              </w:rPr>
              <w:br/>
              <w:t>Scores and Hospital Bond Ratings</w:t>
            </w:r>
          </w:p>
        </w:tc>
        <w:tc>
          <w:tcPr>
            <w:tcW w:w="0" w:type="auto"/>
            <w:noWrap/>
            <w:hideMark/>
          </w:tcPr>
          <w:p w14:paraId="7B4DBC9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0480E8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0A32E3F"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266215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Ramirez &amp; Brennan 2020</w:t>
            </w:r>
          </w:p>
        </w:tc>
        <w:tc>
          <w:tcPr>
            <w:tcW w:w="0" w:type="auto"/>
            <w:hideMark/>
          </w:tcPr>
          <w:p w14:paraId="4319647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Using the value-based care paradigm to compare</w:t>
            </w:r>
            <w:r w:rsidRPr="00681333">
              <w:rPr>
                <w:rFonts w:asciiTheme="majorHAnsi" w:eastAsia="Times New Roman" w:hAnsiTheme="majorHAnsi" w:cs="Times New Roman"/>
                <w:color w:val="000000"/>
                <w:lang w:eastAsia="en-AU"/>
              </w:rPr>
              <w:br/>
              <w:t>physical therapy access to care models in cervical</w:t>
            </w:r>
            <w:r w:rsidRPr="00681333">
              <w:rPr>
                <w:rFonts w:asciiTheme="majorHAnsi" w:eastAsia="Times New Roman" w:hAnsiTheme="majorHAnsi" w:cs="Times New Roman"/>
                <w:color w:val="000000"/>
                <w:lang w:eastAsia="en-AU"/>
              </w:rPr>
              <w:br/>
              <w:t>spine radiculopathy: a case report</w:t>
            </w:r>
          </w:p>
        </w:tc>
        <w:tc>
          <w:tcPr>
            <w:tcW w:w="0" w:type="auto"/>
            <w:noWrap/>
            <w:hideMark/>
          </w:tcPr>
          <w:p w14:paraId="402EFD1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65B15F5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3A0ACA8D"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F32161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Ramirez et al. 2016</w:t>
            </w:r>
          </w:p>
        </w:tc>
        <w:tc>
          <w:tcPr>
            <w:tcW w:w="0" w:type="auto"/>
            <w:hideMark/>
          </w:tcPr>
          <w:p w14:paraId="6F85EC6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Physician-Owned Surgical Hospitals Outperform</w:t>
            </w:r>
            <w:r w:rsidRPr="00681333">
              <w:rPr>
                <w:rFonts w:asciiTheme="majorHAnsi" w:eastAsia="Times New Roman" w:hAnsiTheme="majorHAnsi" w:cs="Times New Roman"/>
                <w:color w:val="000000"/>
                <w:lang w:eastAsia="en-AU"/>
              </w:rPr>
              <w:br/>
              <w:t>Other Hospitals in Medicare Value-Based Purchasing Program</w:t>
            </w:r>
          </w:p>
        </w:tc>
        <w:tc>
          <w:tcPr>
            <w:tcW w:w="0" w:type="auto"/>
            <w:noWrap/>
            <w:hideMark/>
          </w:tcPr>
          <w:p w14:paraId="7FCA53D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FFEB8F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 Value Based Purchasing</w:t>
            </w:r>
          </w:p>
        </w:tc>
      </w:tr>
      <w:tr w:rsidR="00681333" w:rsidRPr="00681333" w14:paraId="21B2730D"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B094F8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Qi 2020</w:t>
            </w:r>
          </w:p>
        </w:tc>
        <w:tc>
          <w:tcPr>
            <w:tcW w:w="0" w:type="auto"/>
            <w:hideMark/>
          </w:tcPr>
          <w:p w14:paraId="3F3BB7E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Performance and Penalties in Year 1 of the Skilled Nursing</w:t>
            </w:r>
            <w:r w:rsidRPr="00681333">
              <w:rPr>
                <w:rFonts w:asciiTheme="majorHAnsi" w:eastAsia="Times New Roman" w:hAnsiTheme="majorHAnsi" w:cs="Times New Roman"/>
                <w:color w:val="000000"/>
                <w:lang w:eastAsia="en-AU"/>
              </w:rPr>
              <w:br/>
              <w:t>Facility Value-Based Purchasing Program</w:t>
            </w:r>
          </w:p>
        </w:tc>
        <w:tc>
          <w:tcPr>
            <w:tcW w:w="0" w:type="auto"/>
            <w:noWrap/>
            <w:hideMark/>
          </w:tcPr>
          <w:p w14:paraId="710A903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D4BD83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2AA0F66C"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55F46E9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Pestka et al. 2020</w:t>
            </w:r>
          </w:p>
        </w:tc>
        <w:tc>
          <w:tcPr>
            <w:tcW w:w="0" w:type="auto"/>
            <w:hideMark/>
          </w:tcPr>
          <w:p w14:paraId="1D44ACB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Community pharmacists' perceptions </w:t>
            </w:r>
            <w:r w:rsidRPr="00681333">
              <w:rPr>
                <w:rFonts w:asciiTheme="majorHAnsi" w:eastAsia="Times New Roman" w:hAnsiTheme="majorHAnsi" w:cs="Times New Roman"/>
                <w:color w:val="000000"/>
                <w:lang w:eastAsia="en-AU"/>
              </w:rPr>
              <w:br/>
              <w:t xml:space="preserve">of acceptability, appropriateness, and </w:t>
            </w:r>
            <w:r w:rsidRPr="00681333">
              <w:rPr>
                <w:rFonts w:asciiTheme="majorHAnsi" w:eastAsia="Times New Roman" w:hAnsiTheme="majorHAnsi" w:cs="Times New Roman"/>
                <w:color w:val="000000"/>
                <w:lang w:eastAsia="en-AU"/>
              </w:rPr>
              <w:br/>
              <w:t xml:space="preserve">feasibility of a value-based care model for </w:t>
            </w:r>
            <w:r w:rsidRPr="00681333">
              <w:rPr>
                <w:rFonts w:asciiTheme="majorHAnsi" w:eastAsia="Times New Roman" w:hAnsiTheme="majorHAnsi" w:cs="Times New Roman"/>
                <w:color w:val="000000"/>
                <w:lang w:eastAsia="en-AU"/>
              </w:rPr>
              <w:br/>
              <w:t>comprehensive medication management</w:t>
            </w:r>
          </w:p>
        </w:tc>
        <w:tc>
          <w:tcPr>
            <w:tcW w:w="0" w:type="auto"/>
            <w:noWrap/>
            <w:hideMark/>
          </w:tcPr>
          <w:p w14:paraId="6EA3CCD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roofErr w:type="gramStart"/>
            <w:r w:rsidRPr="00681333">
              <w:rPr>
                <w:rFonts w:asciiTheme="majorHAnsi" w:eastAsia="Times New Roman" w:hAnsiTheme="majorHAnsi" w:cs="Times New Roman"/>
                <w:color w:val="000000"/>
                <w:lang w:eastAsia="en-AU"/>
              </w:rPr>
              <w:t>Outpatient ;</w:t>
            </w:r>
            <w:proofErr w:type="gramEnd"/>
            <w:r w:rsidRPr="00681333">
              <w:rPr>
                <w:rFonts w:asciiTheme="majorHAnsi" w:eastAsia="Times New Roman" w:hAnsiTheme="majorHAnsi" w:cs="Times New Roman"/>
                <w:color w:val="000000"/>
                <w:lang w:eastAsia="en-AU"/>
              </w:rPr>
              <w:t xml:space="preserve"> tele/videoconference </w:t>
            </w:r>
          </w:p>
        </w:tc>
        <w:tc>
          <w:tcPr>
            <w:tcW w:w="0" w:type="auto"/>
            <w:noWrap/>
            <w:hideMark/>
          </w:tcPr>
          <w:p w14:paraId="1CF6297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Pay for Performance</w:t>
            </w:r>
          </w:p>
        </w:tc>
      </w:tr>
      <w:tr w:rsidR="00681333" w:rsidRPr="00681333" w14:paraId="19BBC869"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1A584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Perera et al. 2022</w:t>
            </w:r>
          </w:p>
        </w:tc>
        <w:tc>
          <w:tcPr>
            <w:tcW w:w="0" w:type="auto"/>
            <w:hideMark/>
          </w:tcPr>
          <w:p w14:paraId="19BACF0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The Effects of Home Health Value-Based </w:t>
            </w:r>
            <w:r w:rsidRPr="00681333">
              <w:rPr>
                <w:rFonts w:asciiTheme="majorHAnsi" w:eastAsia="Times New Roman" w:hAnsiTheme="majorHAnsi" w:cs="Times New Roman"/>
                <w:color w:val="000000"/>
                <w:lang w:eastAsia="en-AU"/>
              </w:rPr>
              <w:br/>
              <w:t xml:space="preserve">Purchasing on Home Health Care Quality </w:t>
            </w:r>
            <w:r w:rsidRPr="00681333">
              <w:rPr>
                <w:rFonts w:asciiTheme="majorHAnsi" w:eastAsia="Times New Roman" w:hAnsiTheme="majorHAnsi" w:cs="Times New Roman"/>
                <w:color w:val="000000"/>
                <w:lang w:eastAsia="en-AU"/>
              </w:rPr>
              <w:br/>
              <w:t xml:space="preserve">in For-Profit and Nonprofit Agencies: A </w:t>
            </w:r>
            <w:r w:rsidRPr="00681333">
              <w:rPr>
                <w:rFonts w:asciiTheme="majorHAnsi" w:eastAsia="Times New Roman" w:hAnsiTheme="majorHAnsi" w:cs="Times New Roman"/>
                <w:color w:val="000000"/>
                <w:lang w:eastAsia="en-AU"/>
              </w:rPr>
              <w:br/>
              <w:t xml:space="preserve">Comparative Interrupted Time-Series </w:t>
            </w:r>
            <w:r w:rsidRPr="00681333">
              <w:rPr>
                <w:rFonts w:asciiTheme="majorHAnsi" w:eastAsia="Times New Roman" w:hAnsiTheme="majorHAnsi" w:cs="Times New Roman"/>
                <w:color w:val="000000"/>
                <w:lang w:eastAsia="en-AU"/>
              </w:rPr>
              <w:br/>
              <w:t>Analysis, 2012â</w:t>
            </w:r>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2018</w:t>
            </w:r>
          </w:p>
        </w:tc>
        <w:tc>
          <w:tcPr>
            <w:tcW w:w="0" w:type="auto"/>
            <w:noWrap/>
            <w:hideMark/>
          </w:tcPr>
          <w:p w14:paraId="2EA6056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22A3EE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1E324439"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404293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Parra et al. 2017</w:t>
            </w:r>
          </w:p>
        </w:tc>
        <w:tc>
          <w:tcPr>
            <w:tcW w:w="0" w:type="auto"/>
            <w:hideMark/>
          </w:tcPr>
          <w:p w14:paraId="3EAE820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Assessing value-based health care delivery</w:t>
            </w:r>
            <w:r w:rsidRPr="00681333">
              <w:rPr>
                <w:rFonts w:asciiTheme="majorHAnsi" w:eastAsia="Times New Roman" w:hAnsiTheme="majorHAnsi" w:cs="Times New Roman"/>
                <w:color w:val="000000"/>
                <w:lang w:eastAsia="en-AU"/>
              </w:rPr>
              <w:br/>
              <w:t>for haemodialysis</w:t>
            </w:r>
          </w:p>
        </w:tc>
        <w:tc>
          <w:tcPr>
            <w:tcW w:w="0" w:type="auto"/>
            <w:noWrap/>
            <w:hideMark/>
          </w:tcPr>
          <w:p w14:paraId="47BFB00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FD0895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2EFDF909"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9700239"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Panchal et al. 2023</w:t>
            </w:r>
          </w:p>
        </w:tc>
        <w:tc>
          <w:tcPr>
            <w:tcW w:w="0" w:type="auto"/>
            <w:hideMark/>
          </w:tcPr>
          <w:p w14:paraId="2911EB1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The implementation of value-based frameworks, </w:t>
            </w:r>
            <w:r w:rsidRPr="00681333">
              <w:rPr>
                <w:rFonts w:asciiTheme="majorHAnsi" w:eastAsia="Times New Roman" w:hAnsiTheme="majorHAnsi" w:cs="Times New Roman"/>
                <w:color w:val="000000"/>
                <w:lang w:eastAsia="en-AU"/>
              </w:rPr>
              <w:br/>
              <w:t xml:space="preserve">clinical care pathways, and alternative payment </w:t>
            </w:r>
            <w:r w:rsidRPr="00681333">
              <w:rPr>
                <w:rFonts w:asciiTheme="majorHAnsi" w:eastAsia="Times New Roman" w:hAnsiTheme="majorHAnsi" w:cs="Times New Roman"/>
                <w:color w:val="000000"/>
                <w:lang w:eastAsia="en-AU"/>
              </w:rPr>
              <w:br/>
              <w:t>models for cancer care in the United States</w:t>
            </w:r>
          </w:p>
        </w:tc>
        <w:tc>
          <w:tcPr>
            <w:tcW w:w="0" w:type="auto"/>
            <w:noWrap/>
            <w:hideMark/>
          </w:tcPr>
          <w:p w14:paraId="2F73EB6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0D19B9E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3D956B5D"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60479C7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Orlandi et al. 2023</w:t>
            </w:r>
          </w:p>
        </w:tc>
        <w:tc>
          <w:tcPr>
            <w:tcW w:w="0" w:type="auto"/>
            <w:hideMark/>
          </w:tcPr>
          <w:p w14:paraId="364B7FE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Multi-level analysis and evaluation of organizational improvements </w:t>
            </w:r>
            <w:r w:rsidRPr="00681333">
              <w:rPr>
                <w:rFonts w:asciiTheme="majorHAnsi" w:eastAsia="Times New Roman" w:hAnsiTheme="majorHAnsi" w:cs="Times New Roman"/>
                <w:color w:val="000000"/>
                <w:lang w:eastAsia="en-AU"/>
              </w:rPr>
              <w:br/>
              <w:t xml:space="preserve">in thoracic surgery according to a Value-Based HealthCare </w:t>
            </w:r>
            <w:r w:rsidRPr="00681333">
              <w:rPr>
                <w:rFonts w:asciiTheme="majorHAnsi" w:eastAsia="Times New Roman" w:hAnsiTheme="majorHAnsi" w:cs="Times New Roman"/>
                <w:color w:val="000000"/>
                <w:lang w:eastAsia="en-AU"/>
              </w:rPr>
              <w:br/>
              <w:t>approach</w:t>
            </w:r>
          </w:p>
        </w:tc>
        <w:tc>
          <w:tcPr>
            <w:tcW w:w="0" w:type="auto"/>
            <w:noWrap/>
            <w:hideMark/>
          </w:tcPr>
          <w:p w14:paraId="097619C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2C8D4B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10E1C9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2844A46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Okeke et al. 2021</w:t>
            </w:r>
          </w:p>
        </w:tc>
        <w:tc>
          <w:tcPr>
            <w:tcW w:w="0" w:type="auto"/>
            <w:hideMark/>
          </w:tcPr>
          <w:p w14:paraId="6C64DB0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Implementing Value-Based Primary Care Delivery</w:t>
            </w:r>
            <w:r w:rsidRPr="00681333">
              <w:rPr>
                <w:rFonts w:asciiTheme="majorHAnsi" w:eastAsia="Times New Roman" w:hAnsiTheme="majorHAnsi" w:cs="Times New Roman"/>
                <w:color w:val="000000"/>
                <w:lang w:eastAsia="en-AU"/>
              </w:rPr>
              <w:br/>
              <w:t xml:space="preserve">in Federally Qualified Health </w:t>
            </w:r>
            <w:proofErr w:type="spellStart"/>
            <w:r w:rsidRPr="00681333">
              <w:rPr>
                <w:rFonts w:asciiTheme="majorHAnsi" w:eastAsia="Times New Roman" w:hAnsiTheme="majorHAnsi" w:cs="Times New Roman"/>
                <w:color w:val="000000"/>
                <w:lang w:eastAsia="en-AU"/>
              </w:rPr>
              <w:t>Centers</w:t>
            </w:r>
            <w:proofErr w:type="spellEnd"/>
          </w:p>
        </w:tc>
        <w:tc>
          <w:tcPr>
            <w:tcW w:w="0" w:type="auto"/>
            <w:noWrap/>
            <w:hideMark/>
          </w:tcPr>
          <w:p w14:paraId="7433E89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066FFB7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5E09F33D" w14:textId="77777777" w:rsidTr="002024B6">
        <w:trPr>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6C382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O'Donnell et al. 2023</w:t>
            </w:r>
          </w:p>
        </w:tc>
        <w:tc>
          <w:tcPr>
            <w:tcW w:w="0" w:type="auto"/>
            <w:hideMark/>
          </w:tcPr>
          <w:p w14:paraId="03B2315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Coaching to Bedside Shift Report and Its</w:t>
            </w:r>
            <w:r w:rsidRPr="00681333">
              <w:rPr>
                <w:rFonts w:asciiTheme="majorHAnsi" w:eastAsia="Times New Roman" w:hAnsiTheme="majorHAnsi" w:cs="Times New Roman"/>
                <w:color w:val="000000"/>
                <w:lang w:eastAsia="en-AU"/>
              </w:rPr>
              <w:br/>
              <w:t>Correlation to Hospital Consumer</w:t>
            </w:r>
            <w:r w:rsidRPr="00681333">
              <w:rPr>
                <w:rFonts w:asciiTheme="majorHAnsi" w:eastAsia="Times New Roman" w:hAnsiTheme="majorHAnsi" w:cs="Times New Roman"/>
                <w:color w:val="000000"/>
                <w:lang w:eastAsia="en-AU"/>
              </w:rPr>
              <w:br/>
              <w:t>Assessment of Healthcare Providers and</w:t>
            </w:r>
            <w:r w:rsidRPr="00681333">
              <w:rPr>
                <w:rFonts w:asciiTheme="majorHAnsi" w:eastAsia="Times New Roman" w:hAnsiTheme="majorHAnsi" w:cs="Times New Roman"/>
                <w:color w:val="000000"/>
                <w:lang w:eastAsia="en-AU"/>
              </w:rPr>
              <w:br/>
              <w:t>Systems and Value-Based Purchasing</w:t>
            </w:r>
            <w:r w:rsidRPr="00681333">
              <w:rPr>
                <w:rFonts w:asciiTheme="majorHAnsi" w:eastAsia="Times New Roman" w:hAnsiTheme="majorHAnsi" w:cs="Times New Roman"/>
                <w:color w:val="000000"/>
                <w:lang w:eastAsia="en-AU"/>
              </w:rPr>
              <w:br/>
              <w:t>Dimension Scores</w:t>
            </w:r>
          </w:p>
        </w:tc>
        <w:tc>
          <w:tcPr>
            <w:tcW w:w="0" w:type="auto"/>
            <w:noWrap/>
            <w:hideMark/>
          </w:tcPr>
          <w:p w14:paraId="661AB66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29D4A6A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5153C05C"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3EC5493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Nycz et al. 2020</w:t>
            </w:r>
          </w:p>
        </w:tc>
        <w:tc>
          <w:tcPr>
            <w:tcW w:w="0" w:type="auto"/>
            <w:hideMark/>
          </w:tcPr>
          <w:p w14:paraId="3195DB6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Positioning operations in the dental safety net to enhance</w:t>
            </w:r>
            <w:r w:rsidRPr="00681333">
              <w:rPr>
                <w:rFonts w:asciiTheme="majorHAnsi" w:eastAsia="Times New Roman" w:hAnsiTheme="majorHAnsi" w:cs="Times New Roman"/>
                <w:color w:val="000000"/>
                <w:lang w:eastAsia="en-AU"/>
              </w:rPr>
              <w:br/>
              <w:t xml:space="preserve">value-based care delivery in an integrated </w:t>
            </w:r>
            <w:proofErr w:type="gramStart"/>
            <w:r w:rsidRPr="00681333">
              <w:rPr>
                <w:rFonts w:asciiTheme="majorHAnsi" w:eastAsia="Times New Roman" w:hAnsiTheme="majorHAnsi" w:cs="Times New Roman"/>
                <w:color w:val="000000"/>
                <w:lang w:eastAsia="en-AU"/>
              </w:rPr>
              <w:t>health-care</w:t>
            </w:r>
            <w:proofErr w:type="gramEnd"/>
            <w:r w:rsidRPr="00681333">
              <w:rPr>
                <w:rFonts w:asciiTheme="majorHAnsi" w:eastAsia="Times New Roman" w:hAnsiTheme="majorHAnsi" w:cs="Times New Roman"/>
                <w:color w:val="000000"/>
                <w:lang w:eastAsia="en-AU"/>
              </w:rPr>
              <w:br/>
              <w:t>setting</w:t>
            </w:r>
          </w:p>
        </w:tc>
        <w:tc>
          <w:tcPr>
            <w:tcW w:w="0" w:type="auto"/>
            <w:noWrap/>
            <w:hideMark/>
          </w:tcPr>
          <w:p w14:paraId="5D0FE3C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45A11FF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047DC04E"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150778C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Norton et al. 2022</w:t>
            </w:r>
          </w:p>
        </w:tc>
        <w:tc>
          <w:tcPr>
            <w:tcW w:w="0" w:type="auto"/>
            <w:hideMark/>
          </w:tcPr>
          <w:p w14:paraId="5AB0CDE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Medicareâ</w:t>
            </w:r>
            <w:proofErr w:type="spellEnd"/>
            <w:r w:rsidRPr="00681333">
              <w:rPr>
                <w:rFonts w:asciiTheme="majorHAnsi" w:eastAsia="Times New Roman" w:hAnsiTheme="majorHAnsi" w:cs="Times New Roman"/>
                <w:color w:val="000000"/>
                <w:lang w:eastAsia="en-AU"/>
              </w:rPr>
              <w:t>€™s Hospital Value-Based Purchasing</w:t>
            </w:r>
            <w:r w:rsidRPr="00681333">
              <w:rPr>
                <w:rFonts w:asciiTheme="majorHAnsi" w:eastAsia="Times New Roman" w:hAnsiTheme="majorHAnsi" w:cs="Times New Roman"/>
                <w:color w:val="000000"/>
                <w:lang w:eastAsia="en-AU"/>
              </w:rPr>
              <w:br/>
              <w:t>Program Values Quality over QALYs</w:t>
            </w:r>
          </w:p>
        </w:tc>
        <w:tc>
          <w:tcPr>
            <w:tcW w:w="0" w:type="auto"/>
            <w:noWrap/>
            <w:hideMark/>
          </w:tcPr>
          <w:p w14:paraId="4BD7AA1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2BA56E1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2A34D0D6"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6747102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Noritz et al. 2017</w:t>
            </w:r>
          </w:p>
        </w:tc>
        <w:tc>
          <w:tcPr>
            <w:tcW w:w="0" w:type="auto"/>
            <w:hideMark/>
          </w:tcPr>
          <w:p w14:paraId="2C44961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A Population Intervention to </w:t>
            </w:r>
            <w:r w:rsidRPr="00681333">
              <w:rPr>
                <w:rFonts w:asciiTheme="majorHAnsi" w:eastAsia="Times New Roman" w:hAnsiTheme="majorHAnsi" w:cs="Times New Roman"/>
                <w:color w:val="000000"/>
                <w:lang w:eastAsia="en-AU"/>
              </w:rPr>
              <w:br/>
              <w:t xml:space="preserve">Improve Outcomes in Children </w:t>
            </w:r>
            <w:r w:rsidRPr="00681333">
              <w:rPr>
                <w:rFonts w:asciiTheme="majorHAnsi" w:eastAsia="Times New Roman" w:hAnsiTheme="majorHAnsi" w:cs="Times New Roman"/>
                <w:color w:val="000000"/>
                <w:lang w:eastAsia="en-AU"/>
              </w:rPr>
              <w:br/>
              <w:t>With Medical Complexity</w:t>
            </w:r>
          </w:p>
        </w:tc>
        <w:tc>
          <w:tcPr>
            <w:tcW w:w="0" w:type="auto"/>
            <w:noWrap/>
            <w:hideMark/>
          </w:tcPr>
          <w:p w14:paraId="5E3FDBD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52E1598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5C20CC6C"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473C631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Nilsson et al. 2017</w:t>
            </w:r>
          </w:p>
        </w:tc>
        <w:tc>
          <w:tcPr>
            <w:tcW w:w="0" w:type="auto"/>
            <w:hideMark/>
          </w:tcPr>
          <w:p w14:paraId="72B1DF1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healthcare as</w:t>
            </w:r>
            <w:r w:rsidRPr="00681333">
              <w:rPr>
                <w:rFonts w:asciiTheme="majorHAnsi" w:eastAsia="Times New Roman" w:hAnsiTheme="majorHAnsi" w:cs="Times New Roman"/>
                <w:color w:val="000000"/>
                <w:lang w:eastAsia="en-AU"/>
              </w:rPr>
              <w:br/>
              <w:t>a trigger for</w:t>
            </w:r>
            <w:r w:rsidRPr="00681333">
              <w:rPr>
                <w:rFonts w:asciiTheme="majorHAnsi" w:eastAsia="Times New Roman" w:hAnsiTheme="majorHAnsi" w:cs="Times New Roman"/>
                <w:color w:val="000000"/>
                <w:lang w:eastAsia="en-AU"/>
              </w:rPr>
              <w:br/>
              <w:t>improvement initiatives</w:t>
            </w:r>
          </w:p>
        </w:tc>
        <w:tc>
          <w:tcPr>
            <w:tcW w:w="0" w:type="auto"/>
            <w:noWrap/>
            <w:hideMark/>
          </w:tcPr>
          <w:p w14:paraId="2CC8539E"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C3C9B5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34957548"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714F275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Nguyen et al. 2023</w:t>
            </w:r>
          </w:p>
        </w:tc>
        <w:tc>
          <w:tcPr>
            <w:tcW w:w="0" w:type="auto"/>
            <w:hideMark/>
          </w:tcPr>
          <w:p w14:paraId="04A457B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Is value-based healthcare a strategy to achieve universal health coverage that includes oral health? An Australian case study</w:t>
            </w:r>
          </w:p>
        </w:tc>
        <w:tc>
          <w:tcPr>
            <w:tcW w:w="0" w:type="auto"/>
            <w:noWrap/>
            <w:hideMark/>
          </w:tcPr>
          <w:p w14:paraId="2FC5188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74A330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5499AD4A"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64C112C9"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Misplon</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5DFA9BB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Evaluation of the implementation of Value-Based Healthcare</w:t>
            </w:r>
            <w:r w:rsidRPr="00681333">
              <w:rPr>
                <w:rFonts w:asciiTheme="majorHAnsi" w:eastAsia="Times New Roman" w:hAnsiTheme="majorHAnsi" w:cs="Times New Roman"/>
                <w:color w:val="000000"/>
                <w:lang w:eastAsia="en-AU"/>
              </w:rPr>
              <w:br/>
              <w:t>with a weekly digital follow-up of lung cancer patients in</w:t>
            </w:r>
            <w:r w:rsidRPr="00681333">
              <w:rPr>
                <w:rFonts w:asciiTheme="majorHAnsi" w:eastAsia="Times New Roman" w:hAnsiTheme="majorHAnsi" w:cs="Times New Roman"/>
                <w:color w:val="000000"/>
                <w:lang w:eastAsia="en-AU"/>
              </w:rPr>
              <w:br/>
              <w:t>clinical practice</w:t>
            </w:r>
          </w:p>
        </w:tc>
        <w:tc>
          <w:tcPr>
            <w:tcW w:w="0" w:type="auto"/>
            <w:noWrap/>
            <w:hideMark/>
          </w:tcPr>
          <w:p w14:paraId="723558A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tele/videoconference </w:t>
            </w:r>
          </w:p>
        </w:tc>
        <w:tc>
          <w:tcPr>
            <w:tcW w:w="0" w:type="auto"/>
            <w:noWrap/>
            <w:hideMark/>
          </w:tcPr>
          <w:p w14:paraId="03970B5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A62B84F"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2699D6B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Miao et al. 2019</w:t>
            </w:r>
          </w:p>
        </w:tc>
        <w:tc>
          <w:tcPr>
            <w:tcW w:w="0" w:type="auto"/>
            <w:hideMark/>
          </w:tcPr>
          <w:p w14:paraId="76CDD98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Constructing a value-based healthcare system for</w:t>
            </w:r>
            <w:r w:rsidRPr="00681333">
              <w:rPr>
                <w:rFonts w:asciiTheme="majorHAnsi" w:eastAsia="Times New Roman" w:hAnsiTheme="majorHAnsi" w:cs="Times New Roman"/>
                <w:color w:val="000000"/>
                <w:lang w:eastAsia="en-AU"/>
              </w:rPr>
              <w:br/>
              <w:t>hypertensive patients through changing payment</w:t>
            </w:r>
            <w:r w:rsidRPr="00681333">
              <w:rPr>
                <w:rFonts w:asciiTheme="majorHAnsi" w:eastAsia="Times New Roman" w:hAnsiTheme="majorHAnsi" w:cs="Times New Roman"/>
                <w:color w:val="000000"/>
                <w:lang w:eastAsia="en-AU"/>
              </w:rPr>
              <w:br/>
              <w:t>mode: evidence from a comparative study in rural</w:t>
            </w:r>
            <w:r w:rsidRPr="00681333">
              <w:rPr>
                <w:rFonts w:asciiTheme="majorHAnsi" w:eastAsia="Times New Roman" w:hAnsiTheme="majorHAnsi" w:cs="Times New Roman"/>
                <w:color w:val="000000"/>
                <w:lang w:eastAsia="en-AU"/>
              </w:rPr>
              <w:br/>
              <w:t>China</w:t>
            </w:r>
          </w:p>
        </w:tc>
        <w:tc>
          <w:tcPr>
            <w:tcW w:w="0" w:type="auto"/>
            <w:noWrap/>
            <w:hideMark/>
          </w:tcPr>
          <w:p w14:paraId="521E133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66D3E7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Other</w:t>
            </w:r>
          </w:p>
        </w:tc>
      </w:tr>
      <w:tr w:rsidR="00681333" w:rsidRPr="00681333" w14:paraId="2F615A90"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459BD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Mei et al. 2015</w:t>
            </w:r>
          </w:p>
        </w:tc>
        <w:tc>
          <w:tcPr>
            <w:tcW w:w="0" w:type="auto"/>
            <w:hideMark/>
          </w:tcPr>
          <w:p w14:paraId="5179867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Purchasing, Efficiency, and Hospital</w:t>
            </w:r>
            <w:r w:rsidRPr="00681333">
              <w:rPr>
                <w:rFonts w:asciiTheme="majorHAnsi" w:eastAsia="Times New Roman" w:hAnsiTheme="majorHAnsi" w:cs="Times New Roman"/>
                <w:color w:val="000000"/>
                <w:lang w:eastAsia="en-AU"/>
              </w:rPr>
              <w:br/>
              <w:t>Performance</w:t>
            </w:r>
          </w:p>
        </w:tc>
        <w:tc>
          <w:tcPr>
            <w:tcW w:w="0" w:type="auto"/>
            <w:noWrap/>
            <w:hideMark/>
          </w:tcPr>
          <w:p w14:paraId="3E275B0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6DB8A9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041602B8"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44DC22A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McHugh et al. 2013</w:t>
            </w:r>
          </w:p>
        </w:tc>
        <w:tc>
          <w:tcPr>
            <w:tcW w:w="0" w:type="auto"/>
            <w:noWrap/>
            <w:hideMark/>
          </w:tcPr>
          <w:p w14:paraId="4C29259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An Early Look at Performance on the Emergency Care Measures Included in </w:t>
            </w:r>
            <w:proofErr w:type="spellStart"/>
            <w:r w:rsidRPr="00681333">
              <w:rPr>
                <w:rFonts w:asciiTheme="majorHAnsi" w:eastAsia="Times New Roman" w:hAnsiTheme="majorHAnsi" w:cs="Times New Roman"/>
                <w:color w:val="000000"/>
                <w:lang w:eastAsia="en-AU"/>
              </w:rPr>
              <w:t>Medicareâ</w:t>
            </w:r>
            <w:proofErr w:type="spellEnd"/>
            <w:r w:rsidRPr="00681333">
              <w:rPr>
                <w:rFonts w:asciiTheme="majorHAnsi" w:eastAsia="Times New Roman" w:hAnsiTheme="majorHAnsi" w:cs="Times New Roman"/>
                <w:color w:val="000000"/>
                <w:lang w:eastAsia="en-AU"/>
              </w:rPr>
              <w:t>€™s Hospital Inpatient Value-Based Purchasing Program</w:t>
            </w:r>
          </w:p>
        </w:tc>
        <w:tc>
          <w:tcPr>
            <w:tcW w:w="0" w:type="auto"/>
            <w:noWrap/>
            <w:hideMark/>
          </w:tcPr>
          <w:p w14:paraId="61933CE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893AB0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4DF38B68"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B72FD0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Maki et al. 2023</w:t>
            </w:r>
          </w:p>
        </w:tc>
        <w:tc>
          <w:tcPr>
            <w:tcW w:w="0" w:type="auto"/>
            <w:hideMark/>
          </w:tcPr>
          <w:p w14:paraId="6561A12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care of older </w:t>
            </w:r>
            <w:proofErr w:type="spellStart"/>
            <w:r w:rsidRPr="00681333">
              <w:rPr>
                <w:rFonts w:asciiTheme="majorHAnsi" w:eastAsia="Times New Roman" w:hAnsiTheme="majorHAnsi" w:cs="Times New Roman"/>
                <w:color w:val="000000"/>
                <w:lang w:eastAsia="en-AU"/>
              </w:rPr>
              <w:t>peopleâ</w:t>
            </w:r>
            <w:proofErr w:type="spellEnd"/>
            <w:proofErr w:type="gramStart"/>
            <w:r w:rsidRPr="00681333">
              <w:rPr>
                <w:rFonts w:asciiTheme="majorHAnsi" w:eastAsia="Times New Roman" w:hAnsiTheme="majorHAnsi" w:cs="Times New Roman"/>
                <w:color w:val="000000"/>
                <w:lang w:eastAsia="en-AU"/>
              </w:rPr>
              <w:t>€”The</w:t>
            </w:r>
            <w:proofErr w:type="gramEnd"/>
            <w:r w:rsidRPr="00681333">
              <w:rPr>
                <w:rFonts w:asciiTheme="majorHAnsi" w:eastAsia="Times New Roman" w:hAnsiTheme="majorHAnsi" w:cs="Times New Roman"/>
                <w:color w:val="000000"/>
                <w:lang w:eastAsia="en-AU"/>
              </w:rPr>
              <w:t xml:space="preserve"> impact of an acute </w:t>
            </w:r>
            <w:r w:rsidRPr="00681333">
              <w:rPr>
                <w:rFonts w:asciiTheme="majorHAnsi" w:eastAsia="Times New Roman" w:hAnsiTheme="majorHAnsi" w:cs="Times New Roman"/>
                <w:color w:val="000000"/>
                <w:lang w:eastAsia="en-AU"/>
              </w:rPr>
              <w:br/>
              <w:t xml:space="preserve">outreach service unit on emergency medical service </w:t>
            </w:r>
            <w:r w:rsidRPr="00681333">
              <w:rPr>
                <w:rFonts w:asciiTheme="majorHAnsi" w:eastAsia="Times New Roman" w:hAnsiTheme="majorHAnsi" w:cs="Times New Roman"/>
                <w:color w:val="000000"/>
                <w:lang w:eastAsia="en-AU"/>
              </w:rPr>
              <w:br/>
              <w:t>missions: A quasi-experimental study</w:t>
            </w:r>
          </w:p>
        </w:tc>
        <w:tc>
          <w:tcPr>
            <w:tcW w:w="0" w:type="auto"/>
            <w:noWrap/>
            <w:hideMark/>
          </w:tcPr>
          <w:p w14:paraId="6D70241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roofErr w:type="gramStart"/>
            <w:r w:rsidRPr="00681333">
              <w:rPr>
                <w:rFonts w:asciiTheme="majorHAnsi" w:eastAsia="Times New Roman" w:hAnsiTheme="majorHAnsi" w:cs="Times New Roman"/>
                <w:color w:val="000000"/>
                <w:lang w:eastAsia="en-AU"/>
              </w:rPr>
              <w:t>Outpatient ;</w:t>
            </w:r>
            <w:proofErr w:type="gramEnd"/>
            <w:r w:rsidRPr="00681333">
              <w:rPr>
                <w:rFonts w:asciiTheme="majorHAnsi" w:eastAsia="Times New Roman" w:hAnsiTheme="majorHAnsi" w:cs="Times New Roman"/>
                <w:color w:val="000000"/>
                <w:lang w:eastAsia="en-AU"/>
              </w:rPr>
              <w:t xml:space="preserve"> hospital in the home </w:t>
            </w:r>
          </w:p>
        </w:tc>
        <w:tc>
          <w:tcPr>
            <w:tcW w:w="0" w:type="auto"/>
            <w:noWrap/>
            <w:hideMark/>
          </w:tcPr>
          <w:p w14:paraId="0224844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B39360B"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1337F90A"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Makdisse</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6559C07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healthcare in Latin </w:t>
            </w:r>
            <w:r w:rsidRPr="00681333">
              <w:rPr>
                <w:rFonts w:asciiTheme="majorHAnsi" w:eastAsia="Times New Roman" w:hAnsiTheme="majorHAnsi" w:cs="Times New Roman"/>
                <w:color w:val="000000"/>
                <w:lang w:eastAsia="en-AU"/>
              </w:rPr>
              <w:br/>
              <w:t xml:space="preserve">America: a survey of 70 healthcare </w:t>
            </w:r>
            <w:r w:rsidRPr="00681333">
              <w:rPr>
                <w:rFonts w:asciiTheme="majorHAnsi" w:eastAsia="Times New Roman" w:hAnsiTheme="majorHAnsi" w:cs="Times New Roman"/>
                <w:color w:val="000000"/>
                <w:lang w:eastAsia="en-AU"/>
              </w:rPr>
              <w:br/>
              <w:t xml:space="preserve">provider organisations from Argentina, </w:t>
            </w:r>
            <w:r w:rsidRPr="00681333">
              <w:rPr>
                <w:rFonts w:asciiTheme="majorHAnsi" w:eastAsia="Times New Roman" w:hAnsiTheme="majorHAnsi" w:cs="Times New Roman"/>
                <w:color w:val="000000"/>
                <w:lang w:eastAsia="en-AU"/>
              </w:rPr>
              <w:br/>
              <w:t>Brazil, Chile, Colombia and Mexico</w:t>
            </w:r>
          </w:p>
        </w:tc>
        <w:tc>
          <w:tcPr>
            <w:tcW w:w="0" w:type="auto"/>
            <w:noWrap/>
            <w:hideMark/>
          </w:tcPr>
          <w:p w14:paraId="3F3941D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129EA55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14F0DA55"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CDB3C7C"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Maganty</w:t>
            </w:r>
            <w:proofErr w:type="spellEnd"/>
            <w:r w:rsidRPr="00681333">
              <w:rPr>
                <w:rFonts w:asciiTheme="majorHAnsi" w:eastAsia="Times New Roman" w:hAnsiTheme="majorHAnsi" w:cs="Times New Roman"/>
                <w:color w:val="000000"/>
                <w:lang w:eastAsia="en-AU"/>
              </w:rPr>
              <w:t xml:space="preserve"> et al. 2023</w:t>
            </w:r>
          </w:p>
        </w:tc>
        <w:tc>
          <w:tcPr>
            <w:tcW w:w="0" w:type="auto"/>
            <w:noWrap/>
            <w:hideMark/>
          </w:tcPr>
          <w:p w14:paraId="51AC178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520F252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2A1223B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043B7865"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76F4A0D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Maciejewski et al. 2014</w:t>
            </w:r>
          </w:p>
        </w:tc>
        <w:tc>
          <w:tcPr>
            <w:tcW w:w="0" w:type="auto"/>
            <w:hideMark/>
          </w:tcPr>
          <w:p w14:paraId="21CBD15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Insurance Design</w:t>
            </w:r>
            <w:r w:rsidRPr="00681333">
              <w:rPr>
                <w:rFonts w:asciiTheme="majorHAnsi" w:eastAsia="Times New Roman" w:hAnsiTheme="majorHAnsi" w:cs="Times New Roman"/>
                <w:color w:val="000000"/>
                <w:lang w:eastAsia="en-AU"/>
              </w:rPr>
              <w:br/>
              <w:t>Program In North Carolina</w:t>
            </w:r>
            <w:r w:rsidRPr="00681333">
              <w:rPr>
                <w:rFonts w:asciiTheme="majorHAnsi" w:eastAsia="Times New Roman" w:hAnsiTheme="majorHAnsi" w:cs="Times New Roman"/>
                <w:color w:val="000000"/>
                <w:lang w:eastAsia="en-AU"/>
              </w:rPr>
              <w:br/>
              <w:t>Increased Medication Adherence</w:t>
            </w:r>
            <w:r w:rsidRPr="00681333">
              <w:rPr>
                <w:rFonts w:asciiTheme="majorHAnsi" w:eastAsia="Times New Roman" w:hAnsiTheme="majorHAnsi" w:cs="Times New Roman"/>
                <w:color w:val="000000"/>
                <w:lang w:eastAsia="en-AU"/>
              </w:rPr>
              <w:br/>
              <w:t>But Was Not Cost Neutral</w:t>
            </w:r>
          </w:p>
        </w:tc>
        <w:tc>
          <w:tcPr>
            <w:tcW w:w="0" w:type="auto"/>
            <w:noWrap/>
            <w:hideMark/>
          </w:tcPr>
          <w:p w14:paraId="2329EFA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1ADBFB1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3C5A6D57"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867D86"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LimaRocha</w:t>
            </w:r>
            <w:proofErr w:type="spellEnd"/>
            <w:r w:rsidRPr="00681333">
              <w:rPr>
                <w:rFonts w:asciiTheme="majorHAnsi" w:eastAsia="Times New Roman" w:hAnsiTheme="majorHAnsi" w:cs="Times New Roman"/>
                <w:color w:val="000000"/>
                <w:lang w:eastAsia="en-AU"/>
              </w:rPr>
              <w:t xml:space="preserve"> et al.  2022</w:t>
            </w:r>
          </w:p>
        </w:tc>
        <w:tc>
          <w:tcPr>
            <w:tcW w:w="0" w:type="auto"/>
            <w:noWrap/>
            <w:hideMark/>
          </w:tcPr>
          <w:p w14:paraId="5A8A7EC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Efficiency in the </w:t>
            </w:r>
            <w:proofErr w:type="spellStart"/>
            <w:r w:rsidRPr="00681333">
              <w:rPr>
                <w:rFonts w:asciiTheme="majorHAnsi" w:eastAsia="Times New Roman" w:hAnsiTheme="majorHAnsi" w:cs="Times New Roman"/>
                <w:color w:val="000000"/>
                <w:lang w:eastAsia="en-AU"/>
              </w:rPr>
              <w:t>cath</w:t>
            </w:r>
            <w:proofErr w:type="spellEnd"/>
            <w:r w:rsidRPr="00681333">
              <w:rPr>
                <w:rFonts w:asciiTheme="majorHAnsi" w:eastAsia="Times New Roman" w:hAnsiTheme="majorHAnsi" w:cs="Times New Roman"/>
                <w:color w:val="000000"/>
                <w:lang w:eastAsia="en-AU"/>
              </w:rPr>
              <w:t xml:space="preserve"> lab: Pursuing value-based improvements following a sociotechnical approach</w:t>
            </w:r>
          </w:p>
        </w:tc>
        <w:tc>
          <w:tcPr>
            <w:tcW w:w="0" w:type="auto"/>
            <w:noWrap/>
            <w:hideMark/>
          </w:tcPr>
          <w:p w14:paraId="0E2E974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2C6F13E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389D7BF2"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74216AD5"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Lichkus</w:t>
            </w:r>
            <w:proofErr w:type="spellEnd"/>
            <w:r w:rsidRPr="00681333">
              <w:rPr>
                <w:rFonts w:asciiTheme="majorHAnsi" w:eastAsia="Times New Roman" w:hAnsiTheme="majorHAnsi" w:cs="Times New Roman"/>
                <w:color w:val="000000"/>
                <w:lang w:eastAsia="en-AU"/>
              </w:rPr>
              <w:t xml:space="preserve"> et al. 2019</w:t>
            </w:r>
          </w:p>
        </w:tc>
        <w:tc>
          <w:tcPr>
            <w:tcW w:w="0" w:type="auto"/>
            <w:hideMark/>
          </w:tcPr>
          <w:p w14:paraId="410C717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Effect of Implementing a Bundled-Payment Program</w:t>
            </w:r>
            <w:r w:rsidRPr="00681333">
              <w:rPr>
                <w:rFonts w:asciiTheme="majorHAnsi" w:eastAsia="Times New Roman" w:hAnsiTheme="majorHAnsi" w:cs="Times New Roman"/>
                <w:color w:val="000000"/>
                <w:lang w:eastAsia="en-AU"/>
              </w:rPr>
              <w:br/>
              <w:t>for Heart Failure at a Safety-Net Community Hospital</w:t>
            </w:r>
          </w:p>
        </w:tc>
        <w:tc>
          <w:tcPr>
            <w:tcW w:w="0" w:type="auto"/>
            <w:noWrap/>
            <w:hideMark/>
          </w:tcPr>
          <w:p w14:paraId="156A382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26F8FA0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350CC18B"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CA8C7BD"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Li &amp; AL-Amin 2021</w:t>
            </w:r>
          </w:p>
        </w:tc>
        <w:tc>
          <w:tcPr>
            <w:tcW w:w="0" w:type="auto"/>
            <w:hideMark/>
          </w:tcPr>
          <w:p w14:paraId="4203427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interaction between high-level</w:t>
            </w:r>
            <w:r w:rsidRPr="00681333">
              <w:rPr>
                <w:rFonts w:asciiTheme="majorHAnsi" w:eastAsia="Times New Roman" w:hAnsiTheme="majorHAnsi" w:cs="Times New Roman"/>
                <w:color w:val="000000"/>
                <w:lang w:eastAsia="en-AU"/>
              </w:rPr>
              <w:br/>
              <w:t>electronic medical record adoption</w:t>
            </w:r>
            <w:r w:rsidRPr="00681333">
              <w:rPr>
                <w:rFonts w:asciiTheme="majorHAnsi" w:eastAsia="Times New Roman" w:hAnsiTheme="majorHAnsi" w:cs="Times New Roman"/>
                <w:color w:val="000000"/>
                <w:lang w:eastAsia="en-AU"/>
              </w:rPr>
              <w:br/>
              <w:t>and hospitalist staffing levels: A focus</w:t>
            </w:r>
            <w:r w:rsidRPr="00681333">
              <w:rPr>
                <w:rFonts w:asciiTheme="majorHAnsi" w:eastAsia="Times New Roman" w:hAnsiTheme="majorHAnsi" w:cs="Times New Roman"/>
                <w:color w:val="000000"/>
                <w:lang w:eastAsia="en-AU"/>
              </w:rPr>
              <w:br/>
              <w:t>on value-based purchasing</w:t>
            </w:r>
          </w:p>
        </w:tc>
        <w:tc>
          <w:tcPr>
            <w:tcW w:w="0" w:type="auto"/>
            <w:noWrap/>
            <w:hideMark/>
          </w:tcPr>
          <w:p w14:paraId="121916B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78A05C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09A16311"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4569BCF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Lee et al. 2023</w:t>
            </w:r>
          </w:p>
        </w:tc>
        <w:tc>
          <w:tcPr>
            <w:tcW w:w="0" w:type="auto"/>
            <w:hideMark/>
          </w:tcPr>
          <w:p w14:paraId="04828CC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Transition to Value-based Healthcare: Development,</w:t>
            </w:r>
            <w:r w:rsidRPr="00681333">
              <w:rPr>
                <w:rFonts w:asciiTheme="majorHAnsi" w:eastAsia="Times New Roman" w:hAnsiTheme="majorHAnsi" w:cs="Times New Roman"/>
                <w:color w:val="000000"/>
                <w:lang w:eastAsia="en-AU"/>
              </w:rPr>
              <w:br/>
              <w:t>Implementation, and Results of an Optimal Surgical Care Framework</w:t>
            </w:r>
            <w:r w:rsidRPr="00681333">
              <w:rPr>
                <w:rFonts w:asciiTheme="majorHAnsi" w:eastAsia="Times New Roman" w:hAnsiTheme="majorHAnsi" w:cs="Times New Roman"/>
                <w:color w:val="000000"/>
                <w:lang w:eastAsia="en-AU"/>
              </w:rPr>
              <w:br/>
              <w:t xml:space="preserve">at a National Cancer </w:t>
            </w:r>
            <w:proofErr w:type="spellStart"/>
            <w:r w:rsidRPr="00681333">
              <w:rPr>
                <w:rFonts w:asciiTheme="majorHAnsi" w:eastAsia="Times New Roman" w:hAnsiTheme="majorHAnsi" w:cs="Times New Roman"/>
                <w:color w:val="000000"/>
                <w:lang w:eastAsia="en-AU"/>
              </w:rPr>
              <w:t>Instituteâ</w:t>
            </w:r>
            <w:proofErr w:type="spellEnd"/>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designated Comprehensive Cancer</w:t>
            </w:r>
            <w:r w:rsidRPr="00681333">
              <w:rPr>
                <w:rFonts w:asciiTheme="majorHAnsi" w:eastAsia="Times New Roman" w:hAnsiTheme="majorHAnsi" w:cs="Times New Roman"/>
                <w:color w:val="000000"/>
                <w:lang w:eastAsia="en-AU"/>
              </w:rPr>
              <w:br/>
            </w:r>
            <w:proofErr w:type="spellStart"/>
            <w:r w:rsidRPr="00681333">
              <w:rPr>
                <w:rFonts w:asciiTheme="majorHAnsi" w:eastAsia="Times New Roman" w:hAnsiTheme="majorHAnsi" w:cs="Times New Roman"/>
                <w:color w:val="000000"/>
                <w:lang w:eastAsia="en-AU"/>
              </w:rPr>
              <w:t>Center</w:t>
            </w:r>
            <w:proofErr w:type="spellEnd"/>
          </w:p>
        </w:tc>
        <w:tc>
          <w:tcPr>
            <w:tcW w:w="0" w:type="auto"/>
            <w:noWrap/>
            <w:hideMark/>
          </w:tcPr>
          <w:p w14:paraId="1F5E466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EBF3D5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687B29C2"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F622DA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Lawrence et al. 2020</w:t>
            </w:r>
          </w:p>
        </w:tc>
        <w:tc>
          <w:tcPr>
            <w:tcW w:w="0" w:type="auto"/>
            <w:hideMark/>
          </w:tcPr>
          <w:p w14:paraId="447E85D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Variability in skilled nursing facility</w:t>
            </w:r>
            <w:r w:rsidRPr="00681333">
              <w:rPr>
                <w:rFonts w:asciiTheme="majorHAnsi" w:eastAsia="Times New Roman" w:hAnsiTheme="majorHAnsi" w:cs="Times New Roman"/>
                <w:color w:val="000000"/>
                <w:lang w:eastAsia="en-AU"/>
              </w:rPr>
              <w:br/>
              <w:t>screening and admission processes:</w:t>
            </w:r>
            <w:r w:rsidRPr="00681333">
              <w:rPr>
                <w:rFonts w:asciiTheme="majorHAnsi" w:eastAsia="Times New Roman" w:hAnsiTheme="majorHAnsi" w:cs="Times New Roman"/>
                <w:color w:val="000000"/>
                <w:lang w:eastAsia="en-AU"/>
              </w:rPr>
              <w:br/>
              <w:t>Implications for value-based purchasing</w:t>
            </w:r>
          </w:p>
        </w:tc>
        <w:tc>
          <w:tcPr>
            <w:tcW w:w="0" w:type="auto"/>
            <w:noWrap/>
            <w:hideMark/>
          </w:tcPr>
          <w:p w14:paraId="44E21E1E"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1AA2C8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37EB532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57FDD4D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Lassen et al. 2020</w:t>
            </w:r>
          </w:p>
        </w:tc>
        <w:tc>
          <w:tcPr>
            <w:tcW w:w="0" w:type="auto"/>
            <w:hideMark/>
          </w:tcPr>
          <w:p w14:paraId="3FDAFC0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Do Bundled Payment Programs in Joint Replacement</w:t>
            </w:r>
            <w:r w:rsidRPr="00681333">
              <w:rPr>
                <w:rFonts w:asciiTheme="majorHAnsi" w:eastAsia="Times New Roman" w:hAnsiTheme="majorHAnsi" w:cs="Times New Roman"/>
                <w:color w:val="000000"/>
                <w:lang w:eastAsia="en-AU"/>
              </w:rPr>
              <w:br/>
              <w:t>Care Hold Promise for Improving Patient Outcomes?</w:t>
            </w:r>
          </w:p>
        </w:tc>
        <w:tc>
          <w:tcPr>
            <w:tcW w:w="0" w:type="auto"/>
            <w:noWrap/>
            <w:hideMark/>
          </w:tcPr>
          <w:p w14:paraId="4F03235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66F53B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72EB2B91"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9E28198"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LaFave et al. 2021</w:t>
            </w:r>
          </w:p>
        </w:tc>
        <w:tc>
          <w:tcPr>
            <w:tcW w:w="0" w:type="auto"/>
            <w:hideMark/>
          </w:tcPr>
          <w:p w14:paraId="6192906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The Value of Home-Based Primary Care: </w:t>
            </w:r>
            <w:r w:rsidRPr="00681333">
              <w:rPr>
                <w:rFonts w:asciiTheme="majorHAnsi" w:eastAsia="Times New Roman" w:hAnsiTheme="majorHAnsi" w:cs="Times New Roman"/>
                <w:color w:val="000000"/>
                <w:lang w:eastAsia="en-AU"/>
              </w:rPr>
              <w:br/>
              <w:t xml:space="preserve">Qualitative Exploration of Homebound </w:t>
            </w:r>
            <w:r w:rsidRPr="00681333">
              <w:rPr>
                <w:rFonts w:asciiTheme="majorHAnsi" w:eastAsia="Times New Roman" w:hAnsiTheme="majorHAnsi" w:cs="Times New Roman"/>
                <w:color w:val="000000"/>
                <w:lang w:eastAsia="en-AU"/>
              </w:rPr>
              <w:br/>
              <w:t>Participant Perspective</w:t>
            </w:r>
          </w:p>
        </w:tc>
        <w:tc>
          <w:tcPr>
            <w:tcW w:w="0" w:type="auto"/>
            <w:noWrap/>
            <w:hideMark/>
          </w:tcPr>
          <w:p w14:paraId="4EBB177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7A7EF0D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494C7E5"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42F35F6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Labovitz et al. 2017</w:t>
            </w:r>
          </w:p>
        </w:tc>
        <w:tc>
          <w:tcPr>
            <w:tcW w:w="0" w:type="auto"/>
            <w:hideMark/>
          </w:tcPr>
          <w:p w14:paraId="0DA094E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Web-Based Patient Experience Surveys to Enhance</w:t>
            </w:r>
            <w:r w:rsidRPr="00681333">
              <w:rPr>
                <w:rFonts w:asciiTheme="majorHAnsi" w:eastAsia="Times New Roman" w:hAnsiTheme="majorHAnsi" w:cs="Times New Roman"/>
                <w:color w:val="000000"/>
                <w:lang w:eastAsia="en-AU"/>
              </w:rPr>
              <w:br/>
              <w:t>Response Rates</w:t>
            </w:r>
          </w:p>
        </w:tc>
        <w:tc>
          <w:tcPr>
            <w:tcW w:w="0" w:type="auto"/>
            <w:noWrap/>
            <w:hideMark/>
          </w:tcPr>
          <w:p w14:paraId="647DB75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5EE5DE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309FD085"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3AC594C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Kumar et al. 2022</w:t>
            </w:r>
          </w:p>
        </w:tc>
        <w:tc>
          <w:tcPr>
            <w:tcW w:w="0" w:type="auto"/>
            <w:hideMark/>
          </w:tcPr>
          <w:p w14:paraId="48E86D8E"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Impact of Hospital-Based Rehabilitation Services on</w:t>
            </w:r>
            <w:r w:rsidRPr="00681333">
              <w:rPr>
                <w:rFonts w:asciiTheme="majorHAnsi" w:eastAsia="Times New Roman" w:hAnsiTheme="majorHAnsi" w:cs="Times New Roman"/>
                <w:color w:val="000000"/>
                <w:lang w:eastAsia="en-AU"/>
              </w:rPr>
              <w:br/>
              <w:t>Discharge to the Community by Value-Based Payment</w:t>
            </w:r>
            <w:r w:rsidRPr="00681333">
              <w:rPr>
                <w:rFonts w:asciiTheme="majorHAnsi" w:eastAsia="Times New Roman" w:hAnsiTheme="majorHAnsi" w:cs="Times New Roman"/>
                <w:color w:val="000000"/>
                <w:lang w:eastAsia="en-AU"/>
              </w:rPr>
              <w:br/>
              <w:t>Programs After Joint Replacement Surgery</w:t>
            </w:r>
          </w:p>
        </w:tc>
        <w:tc>
          <w:tcPr>
            <w:tcW w:w="0" w:type="auto"/>
            <w:noWrap/>
            <w:hideMark/>
          </w:tcPr>
          <w:p w14:paraId="17BFB85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10F3CE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Bundle Car Payment</w:t>
            </w:r>
          </w:p>
        </w:tc>
      </w:tr>
      <w:tr w:rsidR="00681333" w:rsidRPr="00681333" w14:paraId="5B419B64"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7E0F420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Kukreja et al. 2021</w:t>
            </w:r>
          </w:p>
        </w:tc>
        <w:tc>
          <w:tcPr>
            <w:tcW w:w="0" w:type="auto"/>
            <w:hideMark/>
          </w:tcPr>
          <w:p w14:paraId="2A65CE5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Utilizing time-driven activity-based costing to determine open radical</w:t>
            </w:r>
            <w:r w:rsidRPr="00681333">
              <w:rPr>
                <w:rFonts w:asciiTheme="majorHAnsi" w:eastAsia="Times New Roman" w:hAnsiTheme="majorHAnsi" w:cs="Times New Roman"/>
                <w:color w:val="000000"/>
                <w:lang w:eastAsia="en-AU"/>
              </w:rPr>
              <w:br/>
              <w:t>cystectomy and ileal conduit surgical episode cost drivers</w:t>
            </w:r>
          </w:p>
        </w:tc>
        <w:tc>
          <w:tcPr>
            <w:tcW w:w="0" w:type="auto"/>
            <w:noWrap/>
            <w:hideMark/>
          </w:tcPr>
          <w:p w14:paraId="1EAA469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563A8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0EB996C7"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7EF328D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Koy et al. 2023</w:t>
            </w:r>
          </w:p>
        </w:tc>
        <w:tc>
          <w:tcPr>
            <w:tcW w:w="0" w:type="auto"/>
            <w:hideMark/>
          </w:tcPr>
          <w:p w14:paraId="51728DF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Flipped Break-Even: Re-Balancing Demand- and</w:t>
            </w:r>
            <w:r w:rsidRPr="00681333">
              <w:rPr>
                <w:rFonts w:asciiTheme="majorHAnsi" w:eastAsia="Times New Roman" w:hAnsiTheme="majorHAnsi" w:cs="Times New Roman"/>
                <w:color w:val="000000"/>
                <w:lang w:eastAsia="en-AU"/>
              </w:rPr>
              <w:br/>
              <w:t xml:space="preserve">Supply-Side Financing of Health </w:t>
            </w:r>
            <w:proofErr w:type="spellStart"/>
            <w:r w:rsidRPr="00681333">
              <w:rPr>
                <w:rFonts w:asciiTheme="majorHAnsi" w:eastAsia="Times New Roman" w:hAnsiTheme="majorHAnsi" w:cs="Times New Roman"/>
                <w:color w:val="000000"/>
                <w:lang w:eastAsia="en-AU"/>
              </w:rPr>
              <w:t>Centers</w:t>
            </w:r>
            <w:proofErr w:type="spellEnd"/>
            <w:r w:rsidRPr="00681333">
              <w:rPr>
                <w:rFonts w:asciiTheme="majorHAnsi" w:eastAsia="Times New Roman" w:hAnsiTheme="majorHAnsi" w:cs="Times New Roman"/>
                <w:color w:val="000000"/>
                <w:lang w:eastAsia="en-AU"/>
              </w:rPr>
              <w:t xml:space="preserve"> in Cambodia</w:t>
            </w:r>
          </w:p>
        </w:tc>
        <w:tc>
          <w:tcPr>
            <w:tcW w:w="0" w:type="auto"/>
            <w:noWrap/>
            <w:hideMark/>
          </w:tcPr>
          <w:p w14:paraId="32BCBF5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0E05C74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n-AU"/>
              </w:rPr>
            </w:pPr>
          </w:p>
        </w:tc>
      </w:tr>
      <w:tr w:rsidR="00681333" w:rsidRPr="00681333" w14:paraId="3EDB9F41"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0DA107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Koster et al. 2023</w:t>
            </w:r>
          </w:p>
        </w:tc>
        <w:tc>
          <w:tcPr>
            <w:tcW w:w="0" w:type="auto"/>
            <w:noWrap/>
            <w:hideMark/>
          </w:tcPr>
          <w:p w14:paraId="48B5386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Dealing with Time Estimates in Hospital Cost Accounting: </w:t>
            </w:r>
            <w:proofErr w:type="gramStart"/>
            <w:r w:rsidRPr="00681333">
              <w:rPr>
                <w:rFonts w:asciiTheme="majorHAnsi" w:eastAsia="Times New Roman" w:hAnsiTheme="majorHAnsi" w:cs="Times New Roman"/>
                <w:color w:val="000000"/>
                <w:lang w:eastAsia="en-AU"/>
              </w:rPr>
              <w:t>Integrating  Fuzzy</w:t>
            </w:r>
            <w:proofErr w:type="gramEnd"/>
            <w:r w:rsidRPr="00681333">
              <w:rPr>
                <w:rFonts w:asciiTheme="majorHAnsi" w:eastAsia="Times New Roman" w:hAnsiTheme="majorHAnsi" w:cs="Times New Roman"/>
                <w:color w:val="000000"/>
                <w:lang w:eastAsia="en-AU"/>
              </w:rPr>
              <w:t xml:space="preserve"> Logic into </w:t>
            </w:r>
            <w:proofErr w:type="spellStart"/>
            <w:r w:rsidRPr="00681333">
              <w:rPr>
                <w:rFonts w:asciiTheme="majorHAnsi" w:eastAsia="Times New Roman" w:hAnsiTheme="majorHAnsi" w:cs="Times New Roman"/>
                <w:color w:val="000000"/>
                <w:lang w:eastAsia="en-AU"/>
              </w:rPr>
              <w:t>Timeâ</w:t>
            </w:r>
            <w:proofErr w:type="spellEnd"/>
            <w:r w:rsidRPr="00681333">
              <w:rPr>
                <w:rFonts w:asciiTheme="majorHAnsi" w:eastAsia="Times New Roman" w:hAnsiTheme="majorHAnsi" w:cs="Times New Roman"/>
                <w:color w:val="000000"/>
                <w:lang w:eastAsia="en-AU"/>
              </w:rPr>
              <w:t xml:space="preserve">€‘Driven </w:t>
            </w:r>
            <w:proofErr w:type="spellStart"/>
            <w:r w:rsidRPr="00681333">
              <w:rPr>
                <w:rFonts w:asciiTheme="majorHAnsi" w:eastAsia="Times New Roman" w:hAnsiTheme="majorHAnsi" w:cs="Times New Roman"/>
                <w:color w:val="000000"/>
                <w:lang w:eastAsia="en-AU"/>
              </w:rPr>
              <w:t>Activityâ</w:t>
            </w:r>
            <w:proofErr w:type="spellEnd"/>
            <w:r w:rsidRPr="00681333">
              <w:rPr>
                <w:rFonts w:asciiTheme="majorHAnsi" w:eastAsia="Times New Roman" w:hAnsiTheme="majorHAnsi" w:cs="Times New Roman"/>
                <w:color w:val="000000"/>
                <w:lang w:eastAsia="en-AU"/>
              </w:rPr>
              <w:t>€‘Based Costing</w:t>
            </w:r>
          </w:p>
        </w:tc>
        <w:tc>
          <w:tcPr>
            <w:tcW w:w="0" w:type="auto"/>
            <w:noWrap/>
            <w:hideMark/>
          </w:tcPr>
          <w:p w14:paraId="6B40DB1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221342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 Other</w:t>
            </w:r>
          </w:p>
        </w:tc>
      </w:tr>
      <w:tr w:rsidR="00681333" w:rsidRPr="00681333" w14:paraId="31537DA8"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A79529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Koressel et al. 2022</w:t>
            </w:r>
          </w:p>
        </w:tc>
        <w:tc>
          <w:tcPr>
            <w:tcW w:w="0" w:type="auto"/>
            <w:noWrap/>
            <w:hideMark/>
          </w:tcPr>
          <w:p w14:paraId="6B62136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Profound Impact of Insurance Payor and Socioeconomic Status in Total Hip Arthroplasty Outcomes: Results </w:t>
            </w:r>
            <w:proofErr w:type="gramStart"/>
            <w:r w:rsidRPr="00681333">
              <w:rPr>
                <w:rFonts w:asciiTheme="majorHAnsi" w:eastAsia="Times New Roman" w:hAnsiTheme="majorHAnsi" w:cs="Times New Roman"/>
                <w:color w:val="000000"/>
                <w:lang w:eastAsia="en-AU"/>
              </w:rPr>
              <w:t>From</w:t>
            </w:r>
            <w:proofErr w:type="gramEnd"/>
            <w:r w:rsidRPr="00681333">
              <w:rPr>
                <w:rFonts w:asciiTheme="majorHAnsi" w:eastAsia="Times New Roman" w:hAnsiTheme="majorHAnsi" w:cs="Times New Roman"/>
                <w:color w:val="000000"/>
                <w:lang w:eastAsia="en-AU"/>
              </w:rPr>
              <w:t xml:space="preserve"> a High Volume Tertiary Care </w:t>
            </w:r>
            <w:proofErr w:type="spellStart"/>
            <w:r w:rsidRPr="00681333">
              <w:rPr>
                <w:rFonts w:asciiTheme="majorHAnsi" w:eastAsia="Times New Roman" w:hAnsiTheme="majorHAnsi" w:cs="Times New Roman"/>
                <w:color w:val="000000"/>
                <w:lang w:eastAsia="en-AU"/>
              </w:rPr>
              <w:t>Center</w:t>
            </w:r>
            <w:proofErr w:type="spellEnd"/>
          </w:p>
        </w:tc>
        <w:tc>
          <w:tcPr>
            <w:tcW w:w="0" w:type="auto"/>
            <w:noWrap/>
            <w:hideMark/>
          </w:tcPr>
          <w:p w14:paraId="2C8EC76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C85BA9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1BB803E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B08715E"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Koolmees</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3DF20D1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 Accurately</w:t>
            </w:r>
            <w:r w:rsidRPr="00681333">
              <w:rPr>
                <w:rFonts w:asciiTheme="majorHAnsi" w:eastAsia="Times New Roman" w:hAnsiTheme="majorHAnsi" w:cs="Times New Roman"/>
                <w:color w:val="000000"/>
                <w:lang w:eastAsia="en-AU"/>
              </w:rPr>
              <w:br/>
              <w:t>Determines Bundle Cost for Rotator Cuff Repair</w:t>
            </w:r>
          </w:p>
        </w:tc>
        <w:tc>
          <w:tcPr>
            <w:tcW w:w="0" w:type="auto"/>
            <w:noWrap/>
            <w:hideMark/>
          </w:tcPr>
          <w:p w14:paraId="09ED4BE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6F86A6C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3A6D6728"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7D7B250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King et al. 2021</w:t>
            </w:r>
          </w:p>
        </w:tc>
        <w:tc>
          <w:tcPr>
            <w:tcW w:w="0" w:type="auto"/>
            <w:noWrap/>
            <w:hideMark/>
          </w:tcPr>
          <w:p w14:paraId="7849B6B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Prioritization framework for improving the value of care for very low birth weight and very preterm infants</w:t>
            </w:r>
          </w:p>
        </w:tc>
        <w:tc>
          <w:tcPr>
            <w:tcW w:w="0" w:type="auto"/>
            <w:noWrap/>
            <w:hideMark/>
          </w:tcPr>
          <w:p w14:paraId="3EF39DD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22FC0C3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14F83B3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121B46D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Karim et al. 2021</w:t>
            </w:r>
          </w:p>
        </w:tc>
        <w:tc>
          <w:tcPr>
            <w:tcW w:w="0" w:type="auto"/>
            <w:hideMark/>
          </w:tcPr>
          <w:p w14:paraId="3B789F3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Financial Performance of Hospitals in the Appalachian Region Under the Hospital Readmissions Reduction Program and Hospital Value-Based Purchasing Program</w:t>
            </w:r>
          </w:p>
        </w:tc>
        <w:tc>
          <w:tcPr>
            <w:tcW w:w="0" w:type="auto"/>
            <w:noWrap/>
            <w:hideMark/>
          </w:tcPr>
          <w:p w14:paraId="1D819C7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05B2DC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 Value Based Purchasing</w:t>
            </w:r>
          </w:p>
        </w:tc>
      </w:tr>
      <w:tr w:rsidR="00681333" w:rsidRPr="00681333" w14:paraId="3A425FEF"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12051DA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Jones et al. 2019</w:t>
            </w:r>
          </w:p>
        </w:tc>
        <w:tc>
          <w:tcPr>
            <w:tcW w:w="0" w:type="auto"/>
            <w:hideMark/>
          </w:tcPr>
          <w:p w14:paraId="694F53A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Observations on the Medicare Value-</w:t>
            </w:r>
            <w:r w:rsidRPr="00681333">
              <w:rPr>
                <w:rFonts w:asciiTheme="majorHAnsi" w:eastAsia="Times New Roman" w:hAnsiTheme="majorHAnsi" w:cs="Times New Roman"/>
                <w:color w:val="000000"/>
                <w:lang w:eastAsia="en-AU"/>
              </w:rPr>
              <w:br/>
              <w:t xml:space="preserve">Based Ranking of Hospitals During </w:t>
            </w:r>
            <w:r w:rsidRPr="00681333">
              <w:rPr>
                <w:rFonts w:asciiTheme="majorHAnsi" w:eastAsia="Times New Roman" w:hAnsiTheme="majorHAnsi" w:cs="Times New Roman"/>
                <w:color w:val="000000"/>
                <w:lang w:eastAsia="en-AU"/>
              </w:rPr>
              <w:br/>
              <w:t>Fiscal Years 2015 and 2016</w:t>
            </w:r>
          </w:p>
        </w:tc>
        <w:tc>
          <w:tcPr>
            <w:tcW w:w="0" w:type="auto"/>
            <w:noWrap/>
            <w:hideMark/>
          </w:tcPr>
          <w:p w14:paraId="234817A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FC095D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4C3DB237"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67181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Jayakumar et al. 2023</w:t>
            </w:r>
          </w:p>
        </w:tc>
        <w:tc>
          <w:tcPr>
            <w:tcW w:w="0" w:type="auto"/>
            <w:noWrap/>
            <w:hideMark/>
          </w:tcPr>
          <w:p w14:paraId="5113C9A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 Model for Evaluating Total Costs of Care and Cost Savings of Specialty Condition-Based Care for Hip and Knee Osteoarthritis in an Integrated Practice Uni</w:t>
            </w:r>
          </w:p>
        </w:tc>
        <w:tc>
          <w:tcPr>
            <w:tcW w:w="0" w:type="auto"/>
            <w:noWrap/>
            <w:hideMark/>
          </w:tcPr>
          <w:p w14:paraId="7F2CC8D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7421B58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625232EA"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75EACE68"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Jain et al. 2019</w:t>
            </w:r>
          </w:p>
        </w:tc>
        <w:tc>
          <w:tcPr>
            <w:tcW w:w="0" w:type="auto"/>
            <w:hideMark/>
          </w:tcPr>
          <w:p w14:paraId="4BFD513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Strategies for Delivering Value-Based Care: </w:t>
            </w:r>
            <w:r w:rsidRPr="00681333">
              <w:rPr>
                <w:rFonts w:asciiTheme="majorHAnsi" w:eastAsia="Times New Roman" w:hAnsiTheme="majorHAnsi" w:cs="Times New Roman"/>
                <w:color w:val="000000"/>
                <w:lang w:eastAsia="en-AU"/>
              </w:rPr>
              <w:br/>
              <w:t xml:space="preserve">Do Care Management Practices Improve </w:t>
            </w:r>
            <w:r w:rsidRPr="00681333">
              <w:rPr>
                <w:rFonts w:asciiTheme="majorHAnsi" w:eastAsia="Times New Roman" w:hAnsiTheme="majorHAnsi" w:cs="Times New Roman"/>
                <w:color w:val="000000"/>
                <w:lang w:eastAsia="en-AU"/>
              </w:rPr>
              <w:br/>
              <w:t>Hospital Performance?</w:t>
            </w:r>
          </w:p>
        </w:tc>
        <w:tc>
          <w:tcPr>
            <w:tcW w:w="0" w:type="auto"/>
            <w:noWrap/>
            <w:hideMark/>
          </w:tcPr>
          <w:p w14:paraId="5022428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D5F768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36B731EE"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0678251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Ingraham et al. 2016</w:t>
            </w:r>
          </w:p>
        </w:tc>
        <w:tc>
          <w:tcPr>
            <w:tcW w:w="0" w:type="auto"/>
            <w:hideMark/>
          </w:tcPr>
          <w:p w14:paraId="4A345E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Reductions in High-End Imaging Utilization</w:t>
            </w:r>
            <w:r w:rsidRPr="00681333">
              <w:rPr>
                <w:rFonts w:asciiTheme="majorHAnsi" w:eastAsia="Times New Roman" w:hAnsiTheme="majorHAnsi" w:cs="Times New Roman"/>
                <w:color w:val="000000"/>
                <w:lang w:eastAsia="en-AU"/>
              </w:rPr>
              <w:br/>
              <w:t>With Radiology Review and Consultation</w:t>
            </w:r>
          </w:p>
        </w:tc>
        <w:tc>
          <w:tcPr>
            <w:tcW w:w="0" w:type="auto"/>
            <w:noWrap/>
            <w:hideMark/>
          </w:tcPr>
          <w:p w14:paraId="5617E28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6D5A27D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1878DAA"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D035499"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Hoong et al. 2023</w:t>
            </w:r>
          </w:p>
        </w:tc>
        <w:tc>
          <w:tcPr>
            <w:tcW w:w="0" w:type="auto"/>
            <w:hideMark/>
          </w:tcPr>
          <w:p w14:paraId="73D142F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Impact of the value driven outcomes </w:t>
            </w:r>
            <w:r w:rsidRPr="00681333">
              <w:rPr>
                <w:rFonts w:asciiTheme="majorHAnsi" w:eastAsia="Times New Roman" w:hAnsiTheme="majorHAnsi" w:cs="Times New Roman"/>
                <w:color w:val="000000"/>
                <w:lang w:eastAsia="en-AU"/>
              </w:rPr>
              <w:br/>
              <w:t xml:space="preserve">program among cataract surgery patients </w:t>
            </w:r>
            <w:r w:rsidRPr="00681333">
              <w:rPr>
                <w:rFonts w:asciiTheme="majorHAnsi" w:eastAsia="Times New Roman" w:hAnsiTheme="majorHAnsi" w:cs="Times New Roman"/>
                <w:color w:val="000000"/>
                <w:lang w:eastAsia="en-AU"/>
              </w:rPr>
              <w:br/>
              <w:t>in Singapore: an interrupted time series analysis</w:t>
            </w:r>
          </w:p>
        </w:tc>
        <w:tc>
          <w:tcPr>
            <w:tcW w:w="0" w:type="auto"/>
            <w:noWrap/>
            <w:hideMark/>
          </w:tcPr>
          <w:p w14:paraId="3E026E8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E56C31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2EDA458"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852AF1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Hennick et al. 2013</w:t>
            </w:r>
          </w:p>
        </w:tc>
        <w:tc>
          <w:tcPr>
            <w:tcW w:w="0" w:type="auto"/>
            <w:noWrap/>
            <w:hideMark/>
          </w:tcPr>
          <w:p w14:paraId="0712DFC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healthcare in Lynch syndrome</w:t>
            </w:r>
          </w:p>
        </w:tc>
        <w:tc>
          <w:tcPr>
            <w:tcW w:w="0" w:type="auto"/>
            <w:noWrap/>
            <w:hideMark/>
          </w:tcPr>
          <w:p w14:paraId="7A1F2BB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8DC9FD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5F2E3E12"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1C6B39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Harris et al. 2019</w:t>
            </w:r>
          </w:p>
        </w:tc>
        <w:tc>
          <w:tcPr>
            <w:tcW w:w="0" w:type="auto"/>
            <w:hideMark/>
          </w:tcPr>
          <w:p w14:paraId="4EE55A3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Examining and Understanding Value: The Cost of Preoperative</w:t>
            </w:r>
            <w:r w:rsidRPr="00681333">
              <w:rPr>
                <w:rFonts w:asciiTheme="majorHAnsi" w:eastAsia="Times New Roman" w:hAnsiTheme="majorHAnsi" w:cs="Times New Roman"/>
                <w:color w:val="000000"/>
                <w:lang w:eastAsia="en-AU"/>
              </w:rPr>
              <w:br/>
              <w:t>Characteristics, Intraoperative Variables and Postoperative Complications of</w:t>
            </w:r>
            <w:r w:rsidRPr="00681333">
              <w:rPr>
                <w:rFonts w:asciiTheme="majorHAnsi" w:eastAsia="Times New Roman" w:hAnsiTheme="majorHAnsi" w:cs="Times New Roman"/>
                <w:color w:val="000000"/>
                <w:lang w:eastAsia="en-AU"/>
              </w:rPr>
              <w:br/>
              <w:t>Minimally Invasive Partial Nephrectomy</w:t>
            </w:r>
          </w:p>
        </w:tc>
        <w:tc>
          <w:tcPr>
            <w:tcW w:w="0" w:type="auto"/>
            <w:noWrap/>
            <w:hideMark/>
          </w:tcPr>
          <w:p w14:paraId="4FC3A59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FB433A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06CAB919"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0C101F6B"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Harold et al. 2019</w:t>
            </w:r>
          </w:p>
        </w:tc>
        <w:tc>
          <w:tcPr>
            <w:tcW w:w="0" w:type="auto"/>
            <w:hideMark/>
          </w:tcPr>
          <w:p w14:paraId="61920E6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Single-Use Custom Instrumentation in Total </w:t>
            </w:r>
            <w:r w:rsidRPr="00681333">
              <w:rPr>
                <w:rFonts w:asciiTheme="majorHAnsi" w:eastAsia="Times New Roman" w:hAnsiTheme="majorHAnsi" w:cs="Times New Roman"/>
                <w:color w:val="000000"/>
                <w:lang w:eastAsia="en-AU"/>
              </w:rPr>
              <w:br/>
              <w:t xml:space="preserve">Knee Arthroplasty: Effect on In-Hospital </w:t>
            </w:r>
            <w:r w:rsidRPr="00681333">
              <w:rPr>
                <w:rFonts w:asciiTheme="majorHAnsi" w:eastAsia="Times New Roman" w:hAnsiTheme="majorHAnsi" w:cs="Times New Roman"/>
                <w:color w:val="000000"/>
                <w:lang w:eastAsia="en-AU"/>
              </w:rPr>
              <w:br/>
              <w:t xml:space="preserve">Complications, Length of Stay, and Discharge </w:t>
            </w:r>
            <w:r w:rsidRPr="00681333">
              <w:rPr>
                <w:rFonts w:asciiTheme="majorHAnsi" w:eastAsia="Times New Roman" w:hAnsiTheme="majorHAnsi" w:cs="Times New Roman"/>
                <w:color w:val="000000"/>
                <w:lang w:eastAsia="en-AU"/>
              </w:rPr>
              <w:br/>
              <w:t>Disposition</w:t>
            </w:r>
          </w:p>
        </w:tc>
        <w:tc>
          <w:tcPr>
            <w:tcW w:w="0" w:type="auto"/>
            <w:noWrap/>
            <w:hideMark/>
          </w:tcPr>
          <w:p w14:paraId="3B3F910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0AAE2C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2830E0C3"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A2BAE8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Hale et al. 2021</w:t>
            </w:r>
          </w:p>
        </w:tc>
        <w:tc>
          <w:tcPr>
            <w:tcW w:w="0" w:type="auto"/>
            <w:hideMark/>
          </w:tcPr>
          <w:p w14:paraId="68D33E9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Improving Medication Adherence in an ACO</w:t>
            </w:r>
            <w:r w:rsidRPr="00681333">
              <w:rPr>
                <w:rFonts w:asciiTheme="majorHAnsi" w:eastAsia="Times New Roman" w:hAnsiTheme="majorHAnsi" w:cs="Times New Roman"/>
                <w:color w:val="000000"/>
                <w:lang w:eastAsia="en-AU"/>
              </w:rPr>
              <w:br/>
              <w:t xml:space="preserve">Primary Care Office </w:t>
            </w:r>
            <w:proofErr w:type="gramStart"/>
            <w:r w:rsidRPr="00681333">
              <w:rPr>
                <w:rFonts w:asciiTheme="majorHAnsi" w:eastAsia="Times New Roman" w:hAnsiTheme="majorHAnsi" w:cs="Times New Roman"/>
                <w:color w:val="000000"/>
                <w:lang w:eastAsia="en-AU"/>
              </w:rPr>
              <w:t>With</w:t>
            </w:r>
            <w:proofErr w:type="gramEnd"/>
            <w:r w:rsidRPr="00681333">
              <w:rPr>
                <w:rFonts w:asciiTheme="majorHAnsi" w:eastAsia="Times New Roman" w:hAnsiTheme="majorHAnsi" w:cs="Times New Roman"/>
                <w:color w:val="000000"/>
                <w:lang w:eastAsia="en-AU"/>
              </w:rPr>
              <w:t xml:space="preserve"> a </w:t>
            </w:r>
            <w:proofErr w:type="spellStart"/>
            <w:r w:rsidRPr="00681333">
              <w:rPr>
                <w:rFonts w:asciiTheme="majorHAnsi" w:eastAsia="Times New Roman" w:hAnsiTheme="majorHAnsi" w:cs="Times New Roman"/>
                <w:color w:val="000000"/>
                <w:lang w:eastAsia="en-AU"/>
              </w:rPr>
              <w:t>PharmacistLed</w:t>
            </w:r>
            <w:proofErr w:type="spellEnd"/>
            <w:r w:rsidRPr="00681333">
              <w:rPr>
                <w:rFonts w:asciiTheme="majorHAnsi" w:eastAsia="Times New Roman" w:hAnsiTheme="majorHAnsi" w:cs="Times New Roman"/>
                <w:color w:val="000000"/>
                <w:lang w:eastAsia="en-AU"/>
              </w:rPr>
              <w:br/>
              <w:t>Clinic: A Report From the ACORN SEED</w:t>
            </w:r>
          </w:p>
        </w:tc>
        <w:tc>
          <w:tcPr>
            <w:tcW w:w="0" w:type="auto"/>
            <w:noWrap/>
            <w:hideMark/>
          </w:tcPr>
          <w:p w14:paraId="0B1526F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45855C4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49BA095D"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762B66B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Gronbeck &amp; Feng 2023</w:t>
            </w:r>
          </w:p>
        </w:tc>
        <w:tc>
          <w:tcPr>
            <w:tcW w:w="0" w:type="auto"/>
            <w:hideMark/>
          </w:tcPr>
          <w:p w14:paraId="7A0F639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Performance and Quality Measure Selection by Mohs</w:t>
            </w:r>
            <w:r w:rsidRPr="00681333">
              <w:rPr>
                <w:rFonts w:asciiTheme="majorHAnsi" w:eastAsia="Times New Roman" w:hAnsiTheme="majorHAnsi" w:cs="Times New Roman"/>
                <w:color w:val="000000"/>
                <w:lang w:eastAsia="en-AU"/>
              </w:rPr>
              <w:br/>
              <w:t>Surgeons in the 2020 Merit-Based Incentive</w:t>
            </w:r>
            <w:r w:rsidRPr="00681333">
              <w:rPr>
                <w:rFonts w:asciiTheme="majorHAnsi" w:eastAsia="Times New Roman" w:hAnsiTheme="majorHAnsi" w:cs="Times New Roman"/>
                <w:color w:val="000000"/>
                <w:lang w:eastAsia="en-AU"/>
              </w:rPr>
              <w:br/>
              <w:t>Payment System</w:t>
            </w:r>
          </w:p>
        </w:tc>
        <w:tc>
          <w:tcPr>
            <w:tcW w:w="0" w:type="auto"/>
            <w:noWrap/>
            <w:hideMark/>
          </w:tcPr>
          <w:p w14:paraId="3B6BDF2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45C086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04F2BDCA" w14:textId="77777777" w:rsidTr="002024B6">
        <w:trPr>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06215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Grabowski et al. </w:t>
            </w:r>
          </w:p>
        </w:tc>
        <w:tc>
          <w:tcPr>
            <w:tcW w:w="0" w:type="auto"/>
            <w:hideMark/>
          </w:tcPr>
          <w:p w14:paraId="633A817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Impact of Nursing Home Pay-for-</w:t>
            </w:r>
            <w:r w:rsidRPr="00681333">
              <w:rPr>
                <w:rFonts w:asciiTheme="majorHAnsi" w:eastAsia="Times New Roman" w:hAnsiTheme="majorHAnsi" w:cs="Times New Roman"/>
                <w:color w:val="000000"/>
                <w:lang w:eastAsia="en-AU"/>
              </w:rPr>
              <w:br/>
              <w:t>Performance on Quality and Medicare</w:t>
            </w:r>
            <w:r w:rsidRPr="00681333">
              <w:rPr>
                <w:rFonts w:asciiTheme="majorHAnsi" w:eastAsia="Times New Roman" w:hAnsiTheme="majorHAnsi" w:cs="Times New Roman"/>
                <w:color w:val="000000"/>
                <w:lang w:eastAsia="en-AU"/>
              </w:rPr>
              <w:br/>
              <w:t>Spending: Results from the Nursing</w:t>
            </w:r>
            <w:r w:rsidRPr="00681333">
              <w:rPr>
                <w:rFonts w:asciiTheme="majorHAnsi" w:eastAsia="Times New Roman" w:hAnsiTheme="majorHAnsi" w:cs="Times New Roman"/>
                <w:color w:val="000000"/>
                <w:lang w:eastAsia="en-AU"/>
              </w:rPr>
              <w:br/>
              <w:t>Home Value-Based Purchasing</w:t>
            </w:r>
            <w:r w:rsidRPr="00681333">
              <w:rPr>
                <w:rFonts w:asciiTheme="majorHAnsi" w:eastAsia="Times New Roman" w:hAnsiTheme="majorHAnsi" w:cs="Times New Roman"/>
                <w:color w:val="000000"/>
                <w:lang w:eastAsia="en-AU"/>
              </w:rPr>
              <w:br/>
              <w:t>Demonstration</w:t>
            </w:r>
          </w:p>
        </w:tc>
        <w:tc>
          <w:tcPr>
            <w:tcW w:w="0" w:type="auto"/>
            <w:noWrap/>
            <w:hideMark/>
          </w:tcPr>
          <w:p w14:paraId="5685912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Other </w:t>
            </w:r>
          </w:p>
        </w:tc>
        <w:tc>
          <w:tcPr>
            <w:tcW w:w="0" w:type="auto"/>
            <w:noWrap/>
            <w:hideMark/>
          </w:tcPr>
          <w:p w14:paraId="5D1EE2E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13B1DF29"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6F679F0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Goretti et al. 2020</w:t>
            </w:r>
          </w:p>
        </w:tc>
        <w:tc>
          <w:tcPr>
            <w:tcW w:w="0" w:type="auto"/>
            <w:noWrap/>
            <w:hideMark/>
          </w:tcPr>
          <w:p w14:paraId="754C0B8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Healthcare and Enhanced Recovery After Surgery Implementation in a High-Volume Bariatric </w:t>
            </w:r>
            <w:proofErr w:type="spellStart"/>
            <w:r w:rsidRPr="00681333">
              <w:rPr>
                <w:rFonts w:asciiTheme="majorHAnsi" w:eastAsia="Times New Roman" w:hAnsiTheme="majorHAnsi" w:cs="Times New Roman"/>
                <w:color w:val="000000"/>
                <w:lang w:eastAsia="en-AU"/>
              </w:rPr>
              <w:t>Center</w:t>
            </w:r>
            <w:proofErr w:type="spellEnd"/>
            <w:r w:rsidRPr="00681333">
              <w:rPr>
                <w:rFonts w:asciiTheme="majorHAnsi" w:eastAsia="Times New Roman" w:hAnsiTheme="majorHAnsi" w:cs="Times New Roman"/>
                <w:color w:val="000000"/>
                <w:lang w:eastAsia="en-AU"/>
              </w:rPr>
              <w:t xml:space="preserve"> in Italy</w:t>
            </w:r>
          </w:p>
        </w:tc>
        <w:tc>
          <w:tcPr>
            <w:tcW w:w="0" w:type="auto"/>
            <w:noWrap/>
            <w:hideMark/>
          </w:tcPr>
          <w:p w14:paraId="016256C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4A75D4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32DF644"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9CAE4A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Glasgow et al. 2019</w:t>
            </w:r>
          </w:p>
        </w:tc>
        <w:tc>
          <w:tcPr>
            <w:tcW w:w="0" w:type="auto"/>
            <w:hideMark/>
          </w:tcPr>
          <w:p w14:paraId="67B19D3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Hospital palliative care consult improves value-</w:t>
            </w:r>
            <w:r w:rsidRPr="00681333">
              <w:rPr>
                <w:rFonts w:asciiTheme="majorHAnsi" w:eastAsia="Times New Roman" w:hAnsiTheme="majorHAnsi" w:cs="Times New Roman"/>
                <w:color w:val="000000"/>
                <w:lang w:eastAsia="en-AU"/>
              </w:rPr>
              <w:br/>
              <w:t xml:space="preserve">based purchasing outcomes in a propensity </w:t>
            </w:r>
            <w:r w:rsidRPr="00681333">
              <w:rPr>
                <w:rFonts w:asciiTheme="majorHAnsi" w:eastAsia="Times New Roman" w:hAnsiTheme="majorHAnsi" w:cs="Times New Roman"/>
                <w:color w:val="000000"/>
                <w:lang w:eastAsia="en-AU"/>
              </w:rPr>
              <w:br/>
            </w:r>
            <w:proofErr w:type="spellStart"/>
            <w:r w:rsidRPr="00681333">
              <w:rPr>
                <w:rFonts w:asciiTheme="majorHAnsi" w:eastAsia="Times New Roman" w:hAnsiTheme="majorHAnsi" w:cs="Times New Roman"/>
                <w:color w:val="000000"/>
                <w:lang w:eastAsia="en-AU"/>
              </w:rPr>
              <w:t>scoreâ</w:t>
            </w:r>
            <w:proofErr w:type="spellEnd"/>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matched cohort</w:t>
            </w:r>
          </w:p>
        </w:tc>
        <w:tc>
          <w:tcPr>
            <w:tcW w:w="0" w:type="auto"/>
            <w:noWrap/>
            <w:hideMark/>
          </w:tcPr>
          <w:p w14:paraId="23E902F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D236D8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Value Based Purchasing</w:t>
            </w:r>
          </w:p>
        </w:tc>
      </w:tr>
      <w:tr w:rsidR="00681333" w:rsidRPr="00681333" w14:paraId="6DD45EDA"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654D4BD8"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Ghisleni</w:t>
            </w:r>
            <w:proofErr w:type="spellEnd"/>
            <w:r w:rsidRPr="00681333">
              <w:rPr>
                <w:rFonts w:asciiTheme="majorHAnsi" w:eastAsia="Times New Roman" w:hAnsiTheme="majorHAnsi" w:cs="Times New Roman"/>
                <w:color w:val="000000"/>
                <w:lang w:eastAsia="en-AU"/>
              </w:rPr>
              <w:t xml:space="preserve"> et al. 2023</w:t>
            </w:r>
          </w:p>
        </w:tc>
        <w:tc>
          <w:tcPr>
            <w:tcW w:w="0" w:type="auto"/>
            <w:noWrap/>
            <w:hideMark/>
          </w:tcPr>
          <w:p w14:paraId="61637FB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health care in heart failure: Quality of life and cost analysis</w:t>
            </w:r>
          </w:p>
        </w:tc>
        <w:tc>
          <w:tcPr>
            <w:tcW w:w="0" w:type="auto"/>
            <w:noWrap/>
            <w:hideMark/>
          </w:tcPr>
          <w:p w14:paraId="4126D4E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9C1E0A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51AB4EAB"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747B88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Ganske et al 2021</w:t>
            </w:r>
          </w:p>
        </w:tc>
        <w:tc>
          <w:tcPr>
            <w:tcW w:w="0" w:type="auto"/>
            <w:hideMark/>
          </w:tcPr>
          <w:p w14:paraId="657EB2B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Time-Driven, Activity-Based Costing of </w:t>
            </w:r>
            <w:r w:rsidRPr="00681333">
              <w:rPr>
                <w:rFonts w:asciiTheme="majorHAnsi" w:eastAsia="Times New Roman" w:hAnsiTheme="majorHAnsi" w:cs="Times New Roman"/>
                <w:color w:val="000000"/>
                <w:lang w:eastAsia="en-AU"/>
              </w:rPr>
              <w:br/>
              <w:t xml:space="preserve">Presurgical Infant </w:t>
            </w:r>
            <w:proofErr w:type="spellStart"/>
            <w:r w:rsidRPr="00681333">
              <w:rPr>
                <w:rFonts w:asciiTheme="majorHAnsi" w:eastAsia="Times New Roman" w:hAnsiTheme="majorHAnsi" w:cs="Times New Roman"/>
                <w:color w:val="000000"/>
                <w:lang w:eastAsia="en-AU"/>
              </w:rPr>
              <w:t>Orthopedics</w:t>
            </w:r>
            <w:proofErr w:type="spellEnd"/>
            <w:r w:rsidRPr="00681333">
              <w:rPr>
                <w:rFonts w:asciiTheme="majorHAnsi" w:eastAsia="Times New Roman" w:hAnsiTheme="majorHAnsi" w:cs="Times New Roman"/>
                <w:color w:val="000000"/>
                <w:lang w:eastAsia="en-AU"/>
              </w:rPr>
              <w:t xml:space="preserve">: A Critical </w:t>
            </w:r>
            <w:r w:rsidRPr="00681333">
              <w:rPr>
                <w:rFonts w:asciiTheme="majorHAnsi" w:eastAsia="Times New Roman" w:hAnsiTheme="majorHAnsi" w:cs="Times New Roman"/>
                <w:color w:val="000000"/>
                <w:lang w:eastAsia="en-AU"/>
              </w:rPr>
              <w:br/>
              <w:t xml:space="preserve">Component of Establishing Value of Latham </w:t>
            </w:r>
            <w:r w:rsidRPr="00681333">
              <w:rPr>
                <w:rFonts w:asciiTheme="majorHAnsi" w:eastAsia="Times New Roman" w:hAnsiTheme="majorHAnsi" w:cs="Times New Roman"/>
                <w:color w:val="000000"/>
                <w:lang w:eastAsia="en-AU"/>
              </w:rPr>
              <w:br/>
              <w:t xml:space="preserve">Appliance and </w:t>
            </w:r>
            <w:proofErr w:type="spellStart"/>
            <w:r w:rsidRPr="00681333">
              <w:rPr>
                <w:rFonts w:asciiTheme="majorHAnsi" w:eastAsia="Times New Roman" w:hAnsiTheme="majorHAnsi" w:cs="Times New Roman"/>
                <w:color w:val="000000"/>
                <w:lang w:eastAsia="en-AU"/>
              </w:rPr>
              <w:t>Nasoalveolar</w:t>
            </w:r>
            <w:proofErr w:type="spellEnd"/>
            <w:r w:rsidRPr="00681333">
              <w:rPr>
                <w:rFonts w:asciiTheme="majorHAnsi" w:eastAsia="Times New Roman" w:hAnsiTheme="majorHAnsi" w:cs="Times New Roman"/>
                <w:color w:val="000000"/>
                <w:lang w:eastAsia="en-AU"/>
              </w:rPr>
              <w:t xml:space="preserve"> </w:t>
            </w:r>
            <w:proofErr w:type="spellStart"/>
            <w:r w:rsidRPr="00681333">
              <w:rPr>
                <w:rFonts w:asciiTheme="majorHAnsi" w:eastAsia="Times New Roman" w:hAnsiTheme="majorHAnsi" w:cs="Times New Roman"/>
                <w:color w:val="000000"/>
                <w:lang w:eastAsia="en-AU"/>
              </w:rPr>
              <w:t>Molding</w:t>
            </w:r>
            <w:proofErr w:type="spellEnd"/>
          </w:p>
        </w:tc>
        <w:tc>
          <w:tcPr>
            <w:tcW w:w="0" w:type="auto"/>
            <w:noWrap/>
            <w:hideMark/>
          </w:tcPr>
          <w:p w14:paraId="489BD02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C8C692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39B8BB50"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33F5CAD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Galvez et al. 2020</w:t>
            </w:r>
          </w:p>
        </w:tc>
        <w:tc>
          <w:tcPr>
            <w:tcW w:w="0" w:type="auto"/>
            <w:noWrap/>
            <w:hideMark/>
          </w:tcPr>
          <w:p w14:paraId="77746AD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Value-Based Healthcare in Ostomies</w:t>
            </w:r>
          </w:p>
        </w:tc>
        <w:tc>
          <w:tcPr>
            <w:tcW w:w="0" w:type="auto"/>
            <w:noWrap/>
            <w:hideMark/>
          </w:tcPr>
          <w:p w14:paraId="4833527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3EF2DB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7FF0338C"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7EF6C7F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Gabriel et al. 2019</w:t>
            </w:r>
          </w:p>
        </w:tc>
        <w:tc>
          <w:tcPr>
            <w:tcW w:w="0" w:type="auto"/>
            <w:hideMark/>
          </w:tcPr>
          <w:p w14:paraId="5C637CF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healthcare analysis of joint </w:t>
            </w:r>
            <w:r w:rsidRPr="00681333">
              <w:rPr>
                <w:rFonts w:asciiTheme="majorHAnsi" w:eastAsia="Times New Roman" w:hAnsiTheme="majorHAnsi" w:cs="Times New Roman"/>
                <w:color w:val="000000"/>
                <w:lang w:eastAsia="en-AU"/>
              </w:rPr>
              <w:br/>
              <w:t xml:space="preserve">replacement surgery for patients with </w:t>
            </w:r>
            <w:r w:rsidRPr="00681333">
              <w:rPr>
                <w:rFonts w:asciiTheme="majorHAnsi" w:eastAsia="Times New Roman" w:hAnsiTheme="majorHAnsi" w:cs="Times New Roman"/>
                <w:color w:val="000000"/>
                <w:lang w:eastAsia="en-AU"/>
              </w:rPr>
              <w:br/>
              <w:t>primary hip osteoarthritis</w:t>
            </w:r>
          </w:p>
        </w:tc>
        <w:tc>
          <w:tcPr>
            <w:tcW w:w="0" w:type="auto"/>
            <w:noWrap/>
            <w:hideMark/>
          </w:tcPr>
          <w:p w14:paraId="6FBE0F5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95F168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28D9FBD9"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3CF6816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Gabe-Walters et al.  2021</w:t>
            </w:r>
          </w:p>
        </w:tc>
        <w:tc>
          <w:tcPr>
            <w:tcW w:w="0" w:type="auto"/>
            <w:hideMark/>
          </w:tcPr>
          <w:p w14:paraId="57CE92C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Lymphoedema care in the mobile unit:</w:t>
            </w:r>
            <w:r w:rsidRPr="00681333">
              <w:rPr>
                <w:rFonts w:asciiTheme="majorHAnsi" w:eastAsia="Times New Roman" w:hAnsiTheme="majorHAnsi" w:cs="Times New Roman"/>
                <w:color w:val="000000"/>
                <w:lang w:eastAsia="en-AU"/>
              </w:rPr>
              <w:br/>
              <w:t xml:space="preserve">a service evaluation of patient experience </w:t>
            </w:r>
            <w:r w:rsidRPr="00681333">
              <w:rPr>
                <w:rFonts w:asciiTheme="majorHAnsi" w:eastAsia="Times New Roman" w:hAnsiTheme="majorHAnsi" w:cs="Times New Roman"/>
                <w:color w:val="000000"/>
                <w:lang w:eastAsia="en-AU"/>
              </w:rPr>
              <w:br/>
              <w:t>and attendance rates</w:t>
            </w:r>
          </w:p>
        </w:tc>
        <w:tc>
          <w:tcPr>
            <w:tcW w:w="0" w:type="auto"/>
            <w:noWrap/>
            <w:hideMark/>
          </w:tcPr>
          <w:p w14:paraId="2AE2822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mobile care </w:t>
            </w:r>
          </w:p>
        </w:tc>
        <w:tc>
          <w:tcPr>
            <w:tcW w:w="0" w:type="auto"/>
            <w:noWrap/>
            <w:hideMark/>
          </w:tcPr>
          <w:p w14:paraId="4EA847D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7067D1AC"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4D9F726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Fortmann et al. 2020</w:t>
            </w:r>
          </w:p>
        </w:tc>
        <w:tc>
          <w:tcPr>
            <w:tcW w:w="0" w:type="auto"/>
            <w:hideMark/>
          </w:tcPr>
          <w:p w14:paraId="78F4803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Care Team Integration in Primary Care Improves</w:t>
            </w:r>
            <w:r w:rsidRPr="00681333">
              <w:rPr>
                <w:rFonts w:asciiTheme="majorHAnsi" w:eastAsia="Times New Roman" w:hAnsiTheme="majorHAnsi" w:cs="Times New Roman"/>
                <w:color w:val="000000"/>
                <w:lang w:eastAsia="en-AU"/>
              </w:rPr>
              <w:br/>
              <w:t>One-Year Clinical and Financial Outcomes in Diabetes:</w:t>
            </w:r>
            <w:r w:rsidRPr="00681333">
              <w:rPr>
                <w:rFonts w:asciiTheme="majorHAnsi" w:eastAsia="Times New Roman" w:hAnsiTheme="majorHAnsi" w:cs="Times New Roman"/>
                <w:color w:val="000000"/>
                <w:lang w:eastAsia="en-AU"/>
              </w:rPr>
              <w:br/>
              <w:t>A Case for Value-Based Care</w:t>
            </w:r>
          </w:p>
        </w:tc>
        <w:tc>
          <w:tcPr>
            <w:tcW w:w="0" w:type="auto"/>
            <w:noWrap/>
            <w:hideMark/>
          </w:tcPr>
          <w:p w14:paraId="56E834B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253B563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7662F4F7"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59E3B52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Fong et al. 2022</w:t>
            </w:r>
          </w:p>
        </w:tc>
        <w:tc>
          <w:tcPr>
            <w:tcW w:w="0" w:type="auto"/>
            <w:hideMark/>
          </w:tcPr>
          <w:p w14:paraId="0FAAB61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Medicaid long-term care workforce training intervention</w:t>
            </w:r>
            <w:r w:rsidRPr="00681333">
              <w:rPr>
                <w:rFonts w:asciiTheme="majorHAnsi" w:eastAsia="Times New Roman" w:hAnsiTheme="majorHAnsi" w:cs="Times New Roman"/>
                <w:color w:val="000000"/>
                <w:lang w:eastAsia="en-AU"/>
              </w:rPr>
              <w:br/>
              <w:t>and value-based payment metrics</w:t>
            </w:r>
          </w:p>
        </w:tc>
        <w:tc>
          <w:tcPr>
            <w:tcW w:w="0" w:type="auto"/>
            <w:noWrap/>
            <w:hideMark/>
          </w:tcPr>
          <w:p w14:paraId="2318B7B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64DEBF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5A6880DD"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4D5CA07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Fidanza et al. 2022</w:t>
            </w:r>
          </w:p>
        </w:tc>
        <w:tc>
          <w:tcPr>
            <w:tcW w:w="0" w:type="auto"/>
            <w:hideMark/>
          </w:tcPr>
          <w:p w14:paraId="7583DA8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What Is the Inpatient Cost of Hip Replacement?</w:t>
            </w:r>
            <w:r w:rsidRPr="00681333">
              <w:rPr>
                <w:rFonts w:asciiTheme="majorHAnsi" w:eastAsia="Times New Roman" w:hAnsiTheme="majorHAnsi" w:cs="Times New Roman"/>
                <w:color w:val="000000"/>
                <w:lang w:eastAsia="en-AU"/>
              </w:rPr>
              <w:br/>
              <w:t>A Time-Driven Activity Based Costing Pilot Study in an Italian Public Hospital</w:t>
            </w:r>
          </w:p>
        </w:tc>
        <w:tc>
          <w:tcPr>
            <w:tcW w:w="0" w:type="auto"/>
            <w:noWrap/>
            <w:hideMark/>
          </w:tcPr>
          <w:p w14:paraId="5E625D5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EA3510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50132554"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762479EB"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Feizpour</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7066323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Enhanced recovery in liver transplantation: A value-based approach to</w:t>
            </w:r>
            <w:r w:rsidRPr="00681333">
              <w:rPr>
                <w:rFonts w:asciiTheme="majorHAnsi" w:eastAsia="Times New Roman" w:hAnsiTheme="majorHAnsi" w:cs="Times New Roman"/>
                <w:color w:val="000000"/>
                <w:lang w:eastAsia="en-AU"/>
              </w:rPr>
              <w:br/>
              <w:t>complex surgical care</w:t>
            </w:r>
          </w:p>
        </w:tc>
        <w:tc>
          <w:tcPr>
            <w:tcW w:w="0" w:type="auto"/>
            <w:noWrap/>
            <w:hideMark/>
          </w:tcPr>
          <w:p w14:paraId="1BA06B8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449D8E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1B0F073"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98BFAD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Farley et al. 2023</w:t>
            </w:r>
          </w:p>
        </w:tc>
        <w:tc>
          <w:tcPr>
            <w:tcW w:w="0" w:type="auto"/>
            <w:hideMark/>
          </w:tcPr>
          <w:p w14:paraId="5A2285C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Implementation outcomes associated with a value-based care</w:t>
            </w:r>
            <w:r w:rsidRPr="00681333">
              <w:rPr>
                <w:rFonts w:asciiTheme="majorHAnsi" w:eastAsia="Times New Roman" w:hAnsiTheme="majorHAnsi" w:cs="Times New Roman"/>
                <w:color w:val="000000"/>
                <w:lang w:eastAsia="en-AU"/>
              </w:rPr>
              <w:br/>
              <w:t>model of comprehensive medication management in</w:t>
            </w:r>
            <w:r w:rsidRPr="00681333">
              <w:rPr>
                <w:rFonts w:asciiTheme="majorHAnsi" w:eastAsia="Times New Roman" w:hAnsiTheme="majorHAnsi" w:cs="Times New Roman"/>
                <w:color w:val="000000"/>
                <w:lang w:eastAsia="en-AU"/>
              </w:rPr>
              <w:br/>
              <w:t>community pharmacies</w:t>
            </w:r>
          </w:p>
        </w:tc>
        <w:tc>
          <w:tcPr>
            <w:tcW w:w="0" w:type="auto"/>
            <w:noWrap/>
            <w:hideMark/>
          </w:tcPr>
          <w:p w14:paraId="79724F2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1533F5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Pay for Performance</w:t>
            </w:r>
          </w:p>
        </w:tc>
      </w:tr>
      <w:tr w:rsidR="00681333" w:rsidRPr="00681333" w14:paraId="7B4DF7BF"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C054670"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Etges</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516C2EA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Telemedicine Versus Face-to-Face Care in Ophthalmology: Costs and</w:t>
            </w:r>
            <w:r w:rsidRPr="00681333">
              <w:rPr>
                <w:rFonts w:asciiTheme="majorHAnsi" w:eastAsia="Times New Roman" w:hAnsiTheme="majorHAnsi" w:cs="Times New Roman"/>
                <w:color w:val="000000"/>
                <w:lang w:eastAsia="en-AU"/>
              </w:rPr>
              <w:br/>
              <w:t>Utility Measures in a Real-World Setting</w:t>
            </w:r>
          </w:p>
        </w:tc>
        <w:tc>
          <w:tcPr>
            <w:tcW w:w="0" w:type="auto"/>
            <w:noWrap/>
            <w:hideMark/>
          </w:tcPr>
          <w:p w14:paraId="3E4668B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2E2C79E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1C55A626"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7926503F"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Etges</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4DE1767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Moving the Brazilian ischaemic stroke pathway to a </w:t>
            </w:r>
            <w:r w:rsidRPr="00681333">
              <w:rPr>
                <w:rFonts w:asciiTheme="majorHAnsi" w:eastAsia="Times New Roman" w:hAnsiTheme="majorHAnsi" w:cs="Times New Roman"/>
                <w:color w:val="000000"/>
                <w:lang w:eastAsia="en-AU"/>
              </w:rPr>
              <w:br/>
              <w:t xml:space="preserve">value-based care: introduction of a risk-adjusted cost </w:t>
            </w:r>
            <w:r w:rsidRPr="00681333">
              <w:rPr>
                <w:rFonts w:asciiTheme="majorHAnsi" w:eastAsia="Times New Roman" w:hAnsiTheme="majorHAnsi" w:cs="Times New Roman"/>
                <w:color w:val="000000"/>
                <w:lang w:eastAsia="en-AU"/>
              </w:rPr>
              <w:br/>
              <w:t>estimate model for stroke treatment</w:t>
            </w:r>
          </w:p>
        </w:tc>
        <w:tc>
          <w:tcPr>
            <w:tcW w:w="0" w:type="auto"/>
            <w:noWrap/>
            <w:hideMark/>
          </w:tcPr>
          <w:p w14:paraId="5D89F37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04E065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1F4F9186"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1CD3CD48"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Ennis et al. 2019</w:t>
            </w:r>
          </w:p>
        </w:tc>
        <w:tc>
          <w:tcPr>
            <w:tcW w:w="0" w:type="auto"/>
            <w:noWrap/>
            <w:hideMark/>
          </w:tcPr>
          <w:p w14:paraId="047715F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c>
          <w:tcPr>
            <w:tcW w:w="0" w:type="auto"/>
            <w:noWrap/>
            <w:hideMark/>
          </w:tcPr>
          <w:p w14:paraId="6792007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728B25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40F5C7F3"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4A8E7F3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Ellis et al. 2017</w:t>
            </w:r>
          </w:p>
        </w:tc>
        <w:tc>
          <w:tcPr>
            <w:tcW w:w="0" w:type="auto"/>
            <w:hideMark/>
          </w:tcPr>
          <w:p w14:paraId="57B27FD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Refining Our Understanding of </w:t>
            </w:r>
            <w:r w:rsidRPr="00681333">
              <w:rPr>
                <w:rFonts w:asciiTheme="majorHAnsi" w:eastAsia="Times New Roman" w:hAnsiTheme="majorHAnsi" w:cs="Times New Roman"/>
                <w:color w:val="000000"/>
                <w:lang w:eastAsia="en-AU"/>
              </w:rPr>
              <w:br/>
              <w:t xml:space="preserve">Value-Based Insurance Design and </w:t>
            </w:r>
            <w:r w:rsidRPr="00681333">
              <w:rPr>
                <w:rFonts w:asciiTheme="majorHAnsi" w:eastAsia="Times New Roman" w:hAnsiTheme="majorHAnsi" w:cs="Times New Roman"/>
                <w:color w:val="000000"/>
                <w:lang w:eastAsia="en-AU"/>
              </w:rPr>
              <w:br/>
            </w:r>
            <w:proofErr w:type="gramStart"/>
            <w:r w:rsidRPr="00681333">
              <w:rPr>
                <w:rFonts w:asciiTheme="majorHAnsi" w:eastAsia="Times New Roman" w:hAnsiTheme="majorHAnsi" w:cs="Times New Roman"/>
                <w:color w:val="000000"/>
                <w:lang w:eastAsia="en-AU"/>
              </w:rPr>
              <w:t>High Cost</w:t>
            </w:r>
            <w:proofErr w:type="gramEnd"/>
            <w:r w:rsidRPr="00681333">
              <w:rPr>
                <w:rFonts w:asciiTheme="majorHAnsi" w:eastAsia="Times New Roman" w:hAnsiTheme="majorHAnsi" w:cs="Times New Roman"/>
                <w:color w:val="000000"/>
                <w:lang w:eastAsia="en-AU"/>
              </w:rPr>
              <w:t xml:space="preserve"> Sharing on Children</w:t>
            </w:r>
          </w:p>
        </w:tc>
        <w:tc>
          <w:tcPr>
            <w:tcW w:w="0" w:type="auto"/>
            <w:noWrap/>
            <w:hideMark/>
          </w:tcPr>
          <w:p w14:paraId="75E07EA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066C08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4FCED6B9"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3004903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Dolce et al. 2020</w:t>
            </w:r>
          </w:p>
        </w:tc>
        <w:tc>
          <w:tcPr>
            <w:tcW w:w="0" w:type="auto"/>
            <w:hideMark/>
          </w:tcPr>
          <w:p w14:paraId="3A1E61A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Interprofessional value-based health care: Nurse</w:t>
            </w:r>
            <w:r w:rsidRPr="00681333">
              <w:rPr>
                <w:rFonts w:asciiTheme="majorHAnsi" w:eastAsia="Times New Roman" w:hAnsiTheme="majorHAnsi" w:cs="Times New Roman"/>
                <w:color w:val="000000"/>
                <w:lang w:eastAsia="en-AU"/>
              </w:rPr>
              <w:br/>
              <w:t>practitioner-dentist model</w:t>
            </w:r>
          </w:p>
        </w:tc>
        <w:tc>
          <w:tcPr>
            <w:tcW w:w="0" w:type="auto"/>
            <w:noWrap/>
            <w:hideMark/>
          </w:tcPr>
          <w:p w14:paraId="3A9445C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65462A3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9FD019C" w14:textId="77777777" w:rsidTr="002024B6">
        <w:trPr>
          <w:trHeight w:val="1728"/>
        </w:trPr>
        <w:tc>
          <w:tcPr>
            <w:cnfStyle w:val="001000000000" w:firstRow="0" w:lastRow="0" w:firstColumn="1" w:lastColumn="0" w:oddVBand="0" w:evenVBand="0" w:oddHBand="0" w:evenHBand="0" w:firstRowFirstColumn="0" w:firstRowLastColumn="0" w:lastRowFirstColumn="0" w:lastRowLastColumn="0"/>
            <w:tcW w:w="0" w:type="auto"/>
            <w:noWrap/>
            <w:hideMark/>
          </w:tcPr>
          <w:p w14:paraId="4D10676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Dohmen et al. 2022</w:t>
            </w:r>
          </w:p>
        </w:tc>
        <w:tc>
          <w:tcPr>
            <w:tcW w:w="0" w:type="auto"/>
            <w:hideMark/>
          </w:tcPr>
          <w:p w14:paraId="095AA47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Implementing value-based</w:t>
            </w:r>
            <w:r w:rsidRPr="00681333">
              <w:rPr>
                <w:rFonts w:asciiTheme="majorHAnsi" w:eastAsia="Times New Roman" w:hAnsiTheme="majorHAnsi" w:cs="Times New Roman"/>
                <w:color w:val="000000"/>
                <w:lang w:eastAsia="en-AU"/>
              </w:rPr>
              <w:br/>
              <w:t>healthcare using a digital health</w:t>
            </w:r>
            <w:r w:rsidRPr="00681333">
              <w:rPr>
                <w:rFonts w:asciiTheme="majorHAnsi" w:eastAsia="Times New Roman" w:hAnsiTheme="majorHAnsi" w:cs="Times New Roman"/>
                <w:color w:val="000000"/>
                <w:lang w:eastAsia="en-AU"/>
              </w:rPr>
              <w:br/>
              <w:t>exchange platform to improve</w:t>
            </w:r>
            <w:r w:rsidRPr="00681333">
              <w:rPr>
                <w:rFonts w:asciiTheme="majorHAnsi" w:eastAsia="Times New Roman" w:hAnsiTheme="majorHAnsi" w:cs="Times New Roman"/>
                <w:color w:val="000000"/>
                <w:lang w:eastAsia="en-AU"/>
              </w:rPr>
              <w:br/>
              <w:t>pregnancy and childbirth</w:t>
            </w:r>
            <w:r w:rsidRPr="00681333">
              <w:rPr>
                <w:rFonts w:asciiTheme="majorHAnsi" w:eastAsia="Times New Roman" w:hAnsiTheme="majorHAnsi" w:cs="Times New Roman"/>
                <w:color w:val="000000"/>
                <w:lang w:eastAsia="en-AU"/>
              </w:rPr>
              <w:br/>
              <w:t>outcomes in urban and rural</w:t>
            </w:r>
            <w:r w:rsidRPr="00681333">
              <w:rPr>
                <w:rFonts w:asciiTheme="majorHAnsi" w:eastAsia="Times New Roman" w:hAnsiTheme="majorHAnsi" w:cs="Times New Roman"/>
                <w:color w:val="000000"/>
                <w:lang w:eastAsia="en-AU"/>
              </w:rPr>
              <w:br/>
              <w:t>Kenya</w:t>
            </w:r>
          </w:p>
        </w:tc>
        <w:tc>
          <w:tcPr>
            <w:tcW w:w="0" w:type="auto"/>
            <w:noWrap/>
            <w:hideMark/>
          </w:tcPr>
          <w:p w14:paraId="75654EB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4A898D4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3E619305"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1A336EFA"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Depla</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4235343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Patient-Reported Outcome and Experience Measures in Perinatal</w:t>
            </w:r>
            <w:r w:rsidRPr="00681333">
              <w:rPr>
                <w:rFonts w:asciiTheme="majorHAnsi" w:eastAsia="Times New Roman" w:hAnsiTheme="majorHAnsi" w:cs="Times New Roman"/>
                <w:color w:val="000000"/>
                <w:lang w:eastAsia="en-AU"/>
              </w:rPr>
              <w:br/>
              <w:t>Care to Guide Clinical Practice: Prospective Observational Study</w:t>
            </w:r>
          </w:p>
        </w:tc>
        <w:tc>
          <w:tcPr>
            <w:tcW w:w="0" w:type="auto"/>
            <w:noWrap/>
            <w:hideMark/>
          </w:tcPr>
          <w:p w14:paraId="0E2172E2"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4410B7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23A6FA72"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208E6"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Demedts</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262C307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Clinical implementation of </w:t>
            </w:r>
            <w:proofErr w:type="gramStart"/>
            <w:r w:rsidRPr="00681333">
              <w:rPr>
                <w:rFonts w:asciiTheme="majorHAnsi" w:eastAsia="Times New Roman" w:hAnsiTheme="majorHAnsi" w:cs="Times New Roman"/>
                <w:color w:val="000000"/>
                <w:lang w:eastAsia="en-AU"/>
              </w:rPr>
              <w:t>value based</w:t>
            </w:r>
            <w:proofErr w:type="gramEnd"/>
            <w:r w:rsidRPr="00681333">
              <w:rPr>
                <w:rFonts w:asciiTheme="majorHAnsi" w:eastAsia="Times New Roman" w:hAnsiTheme="majorHAnsi" w:cs="Times New Roman"/>
                <w:color w:val="000000"/>
                <w:lang w:eastAsia="en-AU"/>
              </w:rPr>
              <w:t xml:space="preserve"> healthcare: Impact on outcomes for </w:t>
            </w:r>
            <w:r w:rsidRPr="00681333">
              <w:rPr>
                <w:rFonts w:asciiTheme="majorHAnsi" w:eastAsia="Times New Roman" w:hAnsiTheme="majorHAnsi" w:cs="Times New Roman"/>
                <w:color w:val="000000"/>
                <w:lang w:eastAsia="en-AU"/>
              </w:rPr>
              <w:br/>
              <w:t xml:space="preserve">lung cancer patients </w:t>
            </w:r>
          </w:p>
        </w:tc>
        <w:tc>
          <w:tcPr>
            <w:tcW w:w="0" w:type="auto"/>
            <w:noWrap/>
            <w:hideMark/>
          </w:tcPr>
          <w:p w14:paraId="084C98C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D8CF52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22D71A60"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57E2B05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Dekkers et al. 2022</w:t>
            </w:r>
          </w:p>
        </w:tc>
        <w:tc>
          <w:tcPr>
            <w:tcW w:w="0" w:type="auto"/>
            <w:hideMark/>
          </w:tcPr>
          <w:p w14:paraId="2E93098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Costs and Its Determinants in</w:t>
            </w:r>
            <w:r w:rsidRPr="00681333">
              <w:rPr>
                <w:rFonts w:asciiTheme="majorHAnsi" w:eastAsia="Times New Roman" w:hAnsiTheme="majorHAnsi" w:cs="Times New Roman"/>
                <w:color w:val="000000"/>
                <w:lang w:eastAsia="en-AU"/>
              </w:rPr>
              <w:br/>
              <w:t>Pituitary Tumour Surgery</w:t>
            </w:r>
          </w:p>
        </w:tc>
        <w:tc>
          <w:tcPr>
            <w:tcW w:w="0" w:type="auto"/>
            <w:noWrap/>
            <w:hideMark/>
          </w:tcPr>
          <w:p w14:paraId="59E0CA9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FC9FC0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4A15C5F9"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311B895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de Jong et al. 2020</w:t>
            </w:r>
          </w:p>
        </w:tc>
        <w:tc>
          <w:tcPr>
            <w:tcW w:w="0" w:type="auto"/>
            <w:hideMark/>
          </w:tcPr>
          <w:p w14:paraId="087014B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Cost-effectiveness of Telemedicine-directed Specialized vs</w:t>
            </w:r>
            <w:r w:rsidRPr="00681333">
              <w:rPr>
                <w:rFonts w:asciiTheme="majorHAnsi" w:eastAsia="Times New Roman" w:hAnsiTheme="majorHAnsi" w:cs="Times New Roman"/>
                <w:color w:val="000000"/>
                <w:lang w:eastAsia="en-AU"/>
              </w:rPr>
              <w:br/>
              <w:t xml:space="preserve">Standard Care for Patients </w:t>
            </w:r>
            <w:proofErr w:type="gramStart"/>
            <w:r w:rsidRPr="00681333">
              <w:rPr>
                <w:rFonts w:asciiTheme="majorHAnsi" w:eastAsia="Times New Roman" w:hAnsiTheme="majorHAnsi" w:cs="Times New Roman"/>
                <w:color w:val="000000"/>
                <w:lang w:eastAsia="en-AU"/>
              </w:rPr>
              <w:t>With</w:t>
            </w:r>
            <w:proofErr w:type="gramEnd"/>
            <w:r w:rsidRPr="00681333">
              <w:rPr>
                <w:rFonts w:asciiTheme="majorHAnsi" w:eastAsia="Times New Roman" w:hAnsiTheme="majorHAnsi" w:cs="Times New Roman"/>
                <w:color w:val="000000"/>
                <w:lang w:eastAsia="en-AU"/>
              </w:rPr>
              <w:t xml:space="preserve"> Inflammatory Bowel</w:t>
            </w:r>
            <w:r w:rsidRPr="00681333">
              <w:rPr>
                <w:rFonts w:asciiTheme="majorHAnsi" w:eastAsia="Times New Roman" w:hAnsiTheme="majorHAnsi" w:cs="Times New Roman"/>
                <w:color w:val="000000"/>
                <w:lang w:eastAsia="en-AU"/>
              </w:rPr>
              <w:br/>
              <w:t>Diseases in a Randomized Trial</w:t>
            </w:r>
          </w:p>
        </w:tc>
        <w:tc>
          <w:tcPr>
            <w:tcW w:w="0" w:type="auto"/>
            <w:noWrap/>
            <w:hideMark/>
          </w:tcPr>
          <w:p w14:paraId="4ED66E1E" w14:textId="5940D9EB"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In hospital</w:t>
            </w:r>
            <w:r w:rsidR="00297D01">
              <w:rPr>
                <w:rFonts w:asciiTheme="majorHAnsi" w:eastAsia="Times New Roman" w:hAnsiTheme="majorHAnsi" w:cs="Times New Roman"/>
                <w:color w:val="000000"/>
                <w:lang w:eastAsia="en-AU"/>
              </w:rPr>
              <w:t xml:space="preserve">, </w:t>
            </w:r>
            <w:r w:rsidRPr="00681333">
              <w:rPr>
                <w:rFonts w:asciiTheme="majorHAnsi" w:eastAsia="Times New Roman" w:hAnsiTheme="majorHAnsi" w:cs="Times New Roman"/>
                <w:color w:val="000000"/>
                <w:lang w:eastAsia="en-AU"/>
              </w:rPr>
              <w:t xml:space="preserve">tele/videoconference </w:t>
            </w:r>
          </w:p>
        </w:tc>
        <w:tc>
          <w:tcPr>
            <w:tcW w:w="0" w:type="auto"/>
            <w:noWrap/>
            <w:hideMark/>
          </w:tcPr>
          <w:p w14:paraId="134B47F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7D0CBACC"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hideMark/>
          </w:tcPr>
          <w:p w14:paraId="4058AE1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Daruwalla et al. 2023</w:t>
            </w:r>
          </w:p>
        </w:tc>
        <w:tc>
          <w:tcPr>
            <w:tcW w:w="0" w:type="auto"/>
            <w:hideMark/>
          </w:tcPr>
          <w:p w14:paraId="251C3B0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INTRAVITREAL ANTI-VASCULAR</w:t>
            </w:r>
            <w:r w:rsidRPr="00681333">
              <w:rPr>
                <w:rFonts w:asciiTheme="majorHAnsi" w:eastAsia="Times New Roman" w:hAnsiTheme="majorHAnsi" w:cs="Times New Roman"/>
                <w:color w:val="000000"/>
                <w:lang w:eastAsia="en-AU"/>
              </w:rPr>
              <w:br/>
              <w:t>ENDOTHELIAL GROWTH FACTOR</w:t>
            </w:r>
            <w:r w:rsidRPr="00681333">
              <w:rPr>
                <w:rFonts w:asciiTheme="majorHAnsi" w:eastAsia="Times New Roman" w:hAnsiTheme="majorHAnsi" w:cs="Times New Roman"/>
                <w:color w:val="000000"/>
                <w:lang w:eastAsia="en-AU"/>
              </w:rPr>
              <w:br/>
              <w:t>PHARMACEUTICAL UTILIZATION AND</w:t>
            </w:r>
            <w:r w:rsidRPr="00681333">
              <w:rPr>
                <w:rFonts w:asciiTheme="majorHAnsi" w:eastAsia="Times New Roman" w:hAnsiTheme="majorHAnsi" w:cs="Times New Roman"/>
                <w:color w:val="000000"/>
                <w:lang w:eastAsia="en-AU"/>
              </w:rPr>
              <w:br/>
              <w:t>FINANCIAL IMPACT IN A VALUE-BASED</w:t>
            </w:r>
            <w:r w:rsidRPr="00681333">
              <w:rPr>
                <w:rFonts w:asciiTheme="majorHAnsi" w:eastAsia="Times New Roman" w:hAnsiTheme="majorHAnsi" w:cs="Times New Roman"/>
                <w:color w:val="000000"/>
                <w:lang w:eastAsia="en-AU"/>
              </w:rPr>
              <w:br/>
              <w:t>CARE PROGRAM</w:t>
            </w:r>
          </w:p>
        </w:tc>
        <w:tc>
          <w:tcPr>
            <w:tcW w:w="0" w:type="auto"/>
            <w:noWrap/>
            <w:hideMark/>
          </w:tcPr>
          <w:p w14:paraId="4711EAC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1569206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Shared Savings Programs</w:t>
            </w:r>
          </w:p>
        </w:tc>
      </w:tr>
      <w:tr w:rsidR="00681333" w:rsidRPr="00681333" w14:paraId="07AD5F6A"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6C672AD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Daras et al. </w:t>
            </w:r>
          </w:p>
        </w:tc>
        <w:tc>
          <w:tcPr>
            <w:tcW w:w="0" w:type="auto"/>
            <w:hideMark/>
          </w:tcPr>
          <w:p w14:paraId="4CE2F7A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Nearly One </w:t>
            </w:r>
            <w:proofErr w:type="gramStart"/>
            <w:r w:rsidRPr="00681333">
              <w:rPr>
                <w:rFonts w:asciiTheme="majorHAnsi" w:eastAsia="Times New Roman" w:hAnsiTheme="majorHAnsi" w:cs="Times New Roman"/>
                <w:color w:val="000000"/>
                <w:lang w:eastAsia="en-AU"/>
              </w:rPr>
              <w:t>In</w:t>
            </w:r>
            <w:proofErr w:type="gramEnd"/>
            <w:r w:rsidRPr="00681333">
              <w:rPr>
                <w:rFonts w:asciiTheme="majorHAnsi" w:eastAsia="Times New Roman" w:hAnsiTheme="majorHAnsi" w:cs="Times New Roman"/>
                <w:color w:val="000000"/>
                <w:lang w:eastAsia="en-AU"/>
              </w:rPr>
              <w:t xml:space="preserve"> Five Skilled Nursing</w:t>
            </w:r>
            <w:r w:rsidRPr="00681333">
              <w:rPr>
                <w:rFonts w:asciiTheme="majorHAnsi" w:eastAsia="Times New Roman" w:hAnsiTheme="majorHAnsi" w:cs="Times New Roman"/>
                <w:color w:val="000000"/>
                <w:lang w:eastAsia="en-AU"/>
              </w:rPr>
              <w:br/>
              <w:t>Facilities Awarded Positive</w:t>
            </w:r>
            <w:r w:rsidRPr="00681333">
              <w:rPr>
                <w:rFonts w:asciiTheme="majorHAnsi" w:eastAsia="Times New Roman" w:hAnsiTheme="majorHAnsi" w:cs="Times New Roman"/>
                <w:color w:val="000000"/>
                <w:lang w:eastAsia="en-AU"/>
              </w:rPr>
              <w:br/>
              <w:t>Incentives Under Value-Based</w:t>
            </w:r>
            <w:r w:rsidRPr="00681333">
              <w:rPr>
                <w:rFonts w:asciiTheme="majorHAnsi" w:eastAsia="Times New Roman" w:hAnsiTheme="majorHAnsi" w:cs="Times New Roman"/>
                <w:color w:val="000000"/>
                <w:lang w:eastAsia="en-AU"/>
              </w:rPr>
              <w:br/>
              <w:t>Purchasing</w:t>
            </w:r>
          </w:p>
        </w:tc>
        <w:tc>
          <w:tcPr>
            <w:tcW w:w="0" w:type="auto"/>
            <w:noWrap/>
            <w:hideMark/>
          </w:tcPr>
          <w:p w14:paraId="3A42DBFE"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31FE667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20F6859F"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1320ED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Daniels et al. 2022</w:t>
            </w:r>
          </w:p>
        </w:tc>
        <w:tc>
          <w:tcPr>
            <w:tcW w:w="0" w:type="auto"/>
            <w:hideMark/>
          </w:tcPr>
          <w:p w14:paraId="18713EA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Five </w:t>
            </w:r>
            <w:proofErr w:type="spellStart"/>
            <w:r w:rsidRPr="00681333">
              <w:rPr>
                <w:rFonts w:asciiTheme="majorHAnsi" w:eastAsia="Times New Roman" w:hAnsiTheme="majorHAnsi" w:cs="Times New Roman"/>
                <w:color w:val="000000"/>
                <w:lang w:eastAsia="en-AU"/>
              </w:rPr>
              <w:t>yearsâ</w:t>
            </w:r>
            <w:proofErr w:type="spellEnd"/>
            <w:r w:rsidRPr="00681333">
              <w:rPr>
                <w:rFonts w:asciiTheme="majorHAnsi" w:eastAsia="Times New Roman" w:hAnsiTheme="majorHAnsi" w:cs="Times New Roman"/>
                <w:color w:val="000000"/>
                <w:lang w:eastAsia="en-AU"/>
              </w:rPr>
              <w:t xml:space="preserve">€™ experience with value-based </w:t>
            </w:r>
            <w:r w:rsidRPr="00681333">
              <w:rPr>
                <w:rFonts w:asciiTheme="majorHAnsi" w:eastAsia="Times New Roman" w:hAnsiTheme="majorHAnsi" w:cs="Times New Roman"/>
                <w:color w:val="000000"/>
                <w:lang w:eastAsia="en-AU"/>
              </w:rPr>
              <w:br/>
              <w:t xml:space="preserve">quality improvement teams: the key factors </w:t>
            </w:r>
            <w:r w:rsidRPr="00681333">
              <w:rPr>
                <w:rFonts w:asciiTheme="majorHAnsi" w:eastAsia="Times New Roman" w:hAnsiTheme="majorHAnsi" w:cs="Times New Roman"/>
                <w:color w:val="000000"/>
                <w:lang w:eastAsia="en-AU"/>
              </w:rPr>
              <w:br/>
              <w:t>to a successful implementation in hospital care</w:t>
            </w:r>
          </w:p>
        </w:tc>
        <w:tc>
          <w:tcPr>
            <w:tcW w:w="0" w:type="auto"/>
            <w:noWrap/>
            <w:hideMark/>
          </w:tcPr>
          <w:p w14:paraId="4B7E5F7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A224D2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25555F02"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2C70DDEF"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daSilvaEtges</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00FEE40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Time-driven activity-based costing as a strategy to </w:t>
            </w:r>
            <w:r w:rsidRPr="00681333">
              <w:rPr>
                <w:rFonts w:asciiTheme="majorHAnsi" w:eastAsia="Times New Roman" w:hAnsiTheme="majorHAnsi" w:cs="Times New Roman"/>
                <w:color w:val="000000"/>
                <w:lang w:eastAsia="en-AU"/>
              </w:rPr>
              <w:br/>
              <w:t xml:space="preserve">increase efficiency: An </w:t>
            </w:r>
            <w:proofErr w:type="gramStart"/>
            <w:r w:rsidRPr="00681333">
              <w:rPr>
                <w:rFonts w:asciiTheme="majorHAnsi" w:eastAsia="Times New Roman" w:hAnsiTheme="majorHAnsi" w:cs="Times New Roman"/>
                <w:color w:val="000000"/>
                <w:lang w:eastAsia="en-AU"/>
              </w:rPr>
              <w:t>analyses</w:t>
            </w:r>
            <w:proofErr w:type="gramEnd"/>
            <w:r w:rsidRPr="00681333">
              <w:rPr>
                <w:rFonts w:asciiTheme="majorHAnsi" w:eastAsia="Times New Roman" w:hAnsiTheme="majorHAnsi" w:cs="Times New Roman"/>
                <w:color w:val="000000"/>
                <w:lang w:eastAsia="en-AU"/>
              </w:rPr>
              <w:t xml:space="preserve"> of interventional </w:t>
            </w:r>
            <w:r w:rsidRPr="00681333">
              <w:rPr>
                <w:rFonts w:asciiTheme="majorHAnsi" w:eastAsia="Times New Roman" w:hAnsiTheme="majorHAnsi" w:cs="Times New Roman"/>
                <w:color w:val="000000"/>
                <w:lang w:eastAsia="en-AU"/>
              </w:rPr>
              <w:br/>
              <w:t>coronary procedures</w:t>
            </w:r>
          </w:p>
        </w:tc>
        <w:tc>
          <w:tcPr>
            <w:tcW w:w="0" w:type="auto"/>
            <w:noWrap/>
            <w:hideMark/>
          </w:tcPr>
          <w:p w14:paraId="4D7DCD75"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E3FEC3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5959D347"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72A9A9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Cwalina et al. 2022</w:t>
            </w:r>
          </w:p>
        </w:tc>
        <w:tc>
          <w:tcPr>
            <w:tcW w:w="0" w:type="auto"/>
            <w:hideMark/>
          </w:tcPr>
          <w:p w14:paraId="18790B3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Group practice in Urology: </w:t>
            </w:r>
            <w:r w:rsidRPr="00681333">
              <w:rPr>
                <w:rFonts w:asciiTheme="majorHAnsi" w:eastAsia="Times New Roman" w:hAnsiTheme="majorHAnsi" w:cs="Times New Roman"/>
                <w:color w:val="000000"/>
                <w:lang w:eastAsia="en-AU"/>
              </w:rPr>
              <w:br/>
              <w:t xml:space="preserve">A cross-sectional analysis </w:t>
            </w:r>
            <w:r w:rsidRPr="00681333">
              <w:rPr>
                <w:rFonts w:asciiTheme="majorHAnsi" w:eastAsia="Times New Roman" w:hAnsiTheme="majorHAnsi" w:cs="Times New Roman"/>
                <w:color w:val="000000"/>
                <w:lang w:eastAsia="en-AU"/>
              </w:rPr>
              <w:br/>
              <w:t>over 8years (2014â</w:t>
            </w:r>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2021)</w:t>
            </w:r>
          </w:p>
        </w:tc>
        <w:tc>
          <w:tcPr>
            <w:tcW w:w="0" w:type="auto"/>
            <w:noWrap/>
            <w:hideMark/>
          </w:tcPr>
          <w:p w14:paraId="76B0029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59602AE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4DE47965"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660B26F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Cramer-</w:t>
            </w:r>
            <w:proofErr w:type="spellStart"/>
            <w:r w:rsidRPr="00681333">
              <w:rPr>
                <w:rFonts w:asciiTheme="majorHAnsi" w:eastAsia="Times New Roman" w:hAnsiTheme="majorHAnsi" w:cs="Times New Roman"/>
                <w:color w:val="000000"/>
                <w:lang w:eastAsia="en-AU"/>
              </w:rPr>
              <w:t>VanDerWelle</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54E2488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â€˜Care for </w:t>
            </w:r>
            <w:proofErr w:type="spellStart"/>
            <w:r w:rsidRPr="00681333">
              <w:rPr>
                <w:rFonts w:asciiTheme="majorHAnsi" w:eastAsia="Times New Roman" w:hAnsiTheme="majorHAnsi" w:cs="Times New Roman"/>
                <w:color w:val="000000"/>
                <w:lang w:eastAsia="en-AU"/>
              </w:rPr>
              <w:t>Outcomesâ</w:t>
            </w:r>
            <w:proofErr w:type="spellEnd"/>
            <w:r w:rsidRPr="00681333">
              <w:rPr>
                <w:rFonts w:asciiTheme="majorHAnsi" w:eastAsia="Times New Roman" w:hAnsiTheme="majorHAnsi" w:cs="Times New Roman"/>
                <w:color w:val="000000"/>
                <w:lang w:eastAsia="en-AU"/>
              </w:rPr>
              <w:t xml:space="preserve">€™: systematic </w:t>
            </w:r>
            <w:r w:rsidRPr="00681333">
              <w:rPr>
                <w:rFonts w:asciiTheme="majorHAnsi" w:eastAsia="Times New Roman" w:hAnsiTheme="majorHAnsi" w:cs="Times New Roman"/>
                <w:color w:val="000000"/>
                <w:lang w:eastAsia="en-AU"/>
              </w:rPr>
              <w:br/>
              <w:t xml:space="preserve">development of a set of </w:t>
            </w:r>
            <w:proofErr w:type="gramStart"/>
            <w:r w:rsidRPr="00681333">
              <w:rPr>
                <w:rFonts w:asciiTheme="majorHAnsi" w:eastAsia="Times New Roman" w:hAnsiTheme="majorHAnsi" w:cs="Times New Roman"/>
                <w:color w:val="000000"/>
                <w:lang w:eastAsia="en-AU"/>
              </w:rPr>
              <w:t>outcome</w:t>
            </w:r>
            <w:proofErr w:type="gramEnd"/>
            <w:r w:rsidRPr="00681333">
              <w:rPr>
                <w:rFonts w:asciiTheme="majorHAnsi" w:eastAsia="Times New Roman" w:hAnsiTheme="majorHAnsi" w:cs="Times New Roman"/>
                <w:color w:val="000000"/>
                <w:lang w:eastAsia="en-AU"/>
              </w:rPr>
              <w:t xml:space="preserve"> </w:t>
            </w:r>
            <w:r w:rsidRPr="00681333">
              <w:rPr>
                <w:rFonts w:asciiTheme="majorHAnsi" w:eastAsia="Times New Roman" w:hAnsiTheme="majorHAnsi" w:cs="Times New Roman"/>
                <w:color w:val="000000"/>
                <w:lang w:eastAsia="en-AU"/>
              </w:rPr>
              <w:br/>
              <w:t xml:space="preserve">indicators to improve patient-relevant </w:t>
            </w:r>
            <w:r w:rsidRPr="00681333">
              <w:rPr>
                <w:rFonts w:asciiTheme="majorHAnsi" w:eastAsia="Times New Roman" w:hAnsiTheme="majorHAnsi" w:cs="Times New Roman"/>
                <w:color w:val="000000"/>
                <w:lang w:eastAsia="en-AU"/>
              </w:rPr>
              <w:br/>
              <w:t>outcomes for patients with lung cancer</w:t>
            </w:r>
          </w:p>
        </w:tc>
        <w:tc>
          <w:tcPr>
            <w:tcW w:w="0" w:type="auto"/>
            <w:noWrap/>
            <w:hideMark/>
          </w:tcPr>
          <w:p w14:paraId="0804BCA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8C7390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15632A85"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111F11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Cohen et al. 2021</w:t>
            </w:r>
          </w:p>
        </w:tc>
        <w:tc>
          <w:tcPr>
            <w:tcW w:w="0" w:type="auto"/>
            <w:hideMark/>
          </w:tcPr>
          <w:p w14:paraId="385A80DB"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Surgical Management of Obesity in Brazil: Proposal for a Value-Based</w:t>
            </w:r>
            <w:r w:rsidRPr="00681333">
              <w:rPr>
                <w:rFonts w:asciiTheme="majorHAnsi" w:eastAsia="Times New Roman" w:hAnsiTheme="majorHAnsi" w:cs="Times New Roman"/>
                <w:color w:val="000000"/>
                <w:lang w:eastAsia="en-AU"/>
              </w:rPr>
              <w:br/>
              <w:t>Healthcare Model and Preliminary Results</w:t>
            </w:r>
          </w:p>
        </w:tc>
        <w:tc>
          <w:tcPr>
            <w:tcW w:w="0" w:type="auto"/>
            <w:noWrap/>
            <w:hideMark/>
          </w:tcPr>
          <w:p w14:paraId="030E1D5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F87520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55DD7F83"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1862F57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Chiu et al. 2022</w:t>
            </w:r>
          </w:p>
        </w:tc>
        <w:tc>
          <w:tcPr>
            <w:tcW w:w="0" w:type="auto"/>
            <w:hideMark/>
          </w:tcPr>
          <w:p w14:paraId="277015E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Association of the Medicare Value-Based Purchasing Program With Changes</w:t>
            </w:r>
            <w:r w:rsidRPr="00681333">
              <w:rPr>
                <w:rFonts w:asciiTheme="majorHAnsi" w:eastAsia="Times New Roman" w:hAnsiTheme="majorHAnsi" w:cs="Times New Roman"/>
                <w:color w:val="000000"/>
                <w:lang w:eastAsia="en-AU"/>
              </w:rPr>
              <w:br/>
              <w:t xml:space="preserve">in Patient Care Experience at Safety-net vs </w:t>
            </w:r>
            <w:proofErr w:type="spellStart"/>
            <w:r w:rsidRPr="00681333">
              <w:rPr>
                <w:rFonts w:asciiTheme="majorHAnsi" w:eastAsia="Times New Roman" w:hAnsiTheme="majorHAnsi" w:cs="Times New Roman"/>
                <w:color w:val="000000"/>
                <w:lang w:eastAsia="en-AU"/>
              </w:rPr>
              <w:t>Nonâ</w:t>
            </w:r>
            <w:proofErr w:type="spellEnd"/>
            <w:proofErr w:type="gramStart"/>
            <w:r w:rsidRPr="00681333">
              <w:rPr>
                <w:rFonts w:asciiTheme="majorHAnsi" w:eastAsia="Times New Roman" w:hAnsiTheme="majorHAnsi" w:cs="Times New Roman"/>
                <w:color w:val="000000"/>
                <w:lang w:eastAsia="en-AU"/>
              </w:rPr>
              <w:t>€“</w:t>
            </w:r>
            <w:proofErr w:type="gramEnd"/>
            <w:r w:rsidRPr="00681333">
              <w:rPr>
                <w:rFonts w:asciiTheme="majorHAnsi" w:eastAsia="Times New Roman" w:hAnsiTheme="majorHAnsi" w:cs="Times New Roman"/>
                <w:color w:val="000000"/>
                <w:lang w:eastAsia="en-AU"/>
              </w:rPr>
              <w:t>Safety-net Hospitals</w:t>
            </w:r>
          </w:p>
        </w:tc>
        <w:tc>
          <w:tcPr>
            <w:tcW w:w="0" w:type="auto"/>
            <w:noWrap/>
            <w:hideMark/>
          </w:tcPr>
          <w:p w14:paraId="1204E47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60BD366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31419712"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2D7199DC"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Chen et al. 2017</w:t>
            </w:r>
          </w:p>
        </w:tc>
        <w:tc>
          <w:tcPr>
            <w:tcW w:w="0" w:type="auto"/>
            <w:hideMark/>
          </w:tcPr>
          <w:p w14:paraId="7A285B8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Financial Performance of Hospitals in the Mississippi Delta</w:t>
            </w:r>
            <w:r w:rsidRPr="00681333">
              <w:rPr>
                <w:rFonts w:asciiTheme="majorHAnsi" w:eastAsia="Times New Roman" w:hAnsiTheme="majorHAnsi" w:cs="Times New Roman"/>
                <w:color w:val="000000"/>
                <w:lang w:eastAsia="en-AU"/>
              </w:rPr>
              <w:br/>
              <w:t>Region Under the Hospital Readmissions Reduction</w:t>
            </w:r>
            <w:r w:rsidRPr="00681333">
              <w:rPr>
                <w:rFonts w:asciiTheme="majorHAnsi" w:eastAsia="Times New Roman" w:hAnsiTheme="majorHAnsi" w:cs="Times New Roman"/>
                <w:color w:val="000000"/>
                <w:lang w:eastAsia="en-AU"/>
              </w:rPr>
              <w:br/>
              <w:t>Program and Hospital Value-based Purchasing Program</w:t>
            </w:r>
          </w:p>
        </w:tc>
        <w:tc>
          <w:tcPr>
            <w:tcW w:w="0" w:type="auto"/>
            <w:noWrap/>
            <w:hideMark/>
          </w:tcPr>
          <w:p w14:paraId="794BEBE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0A6276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378E4189"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D577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Chatterjee et al. </w:t>
            </w:r>
          </w:p>
        </w:tc>
        <w:tc>
          <w:tcPr>
            <w:tcW w:w="0" w:type="auto"/>
            <w:noWrap/>
            <w:hideMark/>
          </w:tcPr>
          <w:p w14:paraId="7E22615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Patient Experience in Safety-Net Hospitals</w:t>
            </w:r>
          </w:p>
        </w:tc>
        <w:tc>
          <w:tcPr>
            <w:tcW w:w="0" w:type="auto"/>
            <w:noWrap/>
            <w:hideMark/>
          </w:tcPr>
          <w:p w14:paraId="07FCA43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02349D9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65CA00A7"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6774E788"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Chatfield et al. 2019</w:t>
            </w:r>
          </w:p>
        </w:tc>
        <w:tc>
          <w:tcPr>
            <w:tcW w:w="0" w:type="auto"/>
            <w:hideMark/>
          </w:tcPr>
          <w:p w14:paraId="0AE3372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Bending the cost curve: time series </w:t>
            </w:r>
            <w:r w:rsidRPr="00681333">
              <w:rPr>
                <w:rFonts w:asciiTheme="majorHAnsi" w:eastAsia="Times New Roman" w:hAnsiTheme="majorHAnsi" w:cs="Times New Roman"/>
                <w:color w:val="000000"/>
                <w:lang w:eastAsia="en-AU"/>
              </w:rPr>
              <w:br/>
              <w:t xml:space="preserve">analysis of a value transformation </w:t>
            </w:r>
            <w:r w:rsidRPr="00681333">
              <w:rPr>
                <w:rFonts w:asciiTheme="majorHAnsi" w:eastAsia="Times New Roman" w:hAnsiTheme="majorHAnsi" w:cs="Times New Roman"/>
                <w:color w:val="000000"/>
                <w:lang w:eastAsia="en-AU"/>
              </w:rPr>
              <w:br/>
              <w:t xml:space="preserve">programme at an academic </w:t>
            </w:r>
            <w:r w:rsidRPr="00681333">
              <w:rPr>
                <w:rFonts w:asciiTheme="majorHAnsi" w:eastAsia="Times New Roman" w:hAnsiTheme="majorHAnsi" w:cs="Times New Roman"/>
                <w:color w:val="000000"/>
                <w:lang w:eastAsia="en-AU"/>
              </w:rPr>
              <w:br/>
              <w:t>medical centre</w:t>
            </w:r>
          </w:p>
        </w:tc>
        <w:tc>
          <w:tcPr>
            <w:tcW w:w="0" w:type="auto"/>
            <w:noWrap/>
            <w:hideMark/>
          </w:tcPr>
          <w:p w14:paraId="49C8B35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339492A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5E14D85A"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1880287"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Chatfield 2016</w:t>
            </w:r>
          </w:p>
        </w:tc>
        <w:tc>
          <w:tcPr>
            <w:tcW w:w="0" w:type="auto"/>
            <w:noWrap/>
            <w:hideMark/>
          </w:tcPr>
          <w:p w14:paraId="29D5B23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Purchasing </w:t>
            </w:r>
          </w:p>
        </w:tc>
        <w:tc>
          <w:tcPr>
            <w:tcW w:w="0" w:type="auto"/>
            <w:noWrap/>
            <w:hideMark/>
          </w:tcPr>
          <w:p w14:paraId="0621974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51B66A3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7BA6C3FC"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0BCECE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Calderon et al. </w:t>
            </w:r>
          </w:p>
        </w:tc>
        <w:tc>
          <w:tcPr>
            <w:tcW w:w="0" w:type="auto"/>
            <w:hideMark/>
          </w:tcPr>
          <w:p w14:paraId="4AD85B1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Questionable validity of the catheter-associated urinary tract infection metric used for value-based purchasing</w:t>
            </w:r>
          </w:p>
        </w:tc>
        <w:tc>
          <w:tcPr>
            <w:tcW w:w="0" w:type="auto"/>
            <w:noWrap/>
            <w:hideMark/>
          </w:tcPr>
          <w:p w14:paraId="692A612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9DE2E6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0A9A5252"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7B99EF2"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Burke et al. 2022</w:t>
            </w:r>
          </w:p>
        </w:tc>
        <w:tc>
          <w:tcPr>
            <w:tcW w:w="0" w:type="auto"/>
            <w:hideMark/>
          </w:tcPr>
          <w:p w14:paraId="3713824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Skilled Nursing Facility Performance and Readmission Rates</w:t>
            </w:r>
            <w:r w:rsidRPr="00681333">
              <w:rPr>
                <w:rFonts w:asciiTheme="majorHAnsi" w:eastAsia="Times New Roman" w:hAnsiTheme="majorHAnsi" w:cs="Times New Roman"/>
                <w:color w:val="000000"/>
                <w:lang w:eastAsia="en-AU"/>
              </w:rPr>
              <w:br/>
              <w:t>Under Value-Based Purchasing</w:t>
            </w:r>
          </w:p>
        </w:tc>
        <w:tc>
          <w:tcPr>
            <w:tcW w:w="0" w:type="auto"/>
            <w:noWrap/>
            <w:hideMark/>
          </w:tcPr>
          <w:p w14:paraId="0278D760"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70EB3698"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47D5A27F"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D54C9F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Bueno et al. 2022</w:t>
            </w:r>
          </w:p>
        </w:tc>
        <w:tc>
          <w:tcPr>
            <w:tcW w:w="0" w:type="auto"/>
            <w:hideMark/>
          </w:tcPr>
          <w:p w14:paraId="18D4C8B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The Clinical outcomes, healthcare resource utilization, and related costs</w:t>
            </w:r>
            <w:r w:rsidRPr="00681333">
              <w:rPr>
                <w:rFonts w:asciiTheme="majorHAnsi" w:eastAsia="Times New Roman" w:hAnsiTheme="majorHAnsi" w:cs="Times New Roman"/>
                <w:color w:val="000000"/>
                <w:lang w:eastAsia="en-AU"/>
              </w:rPr>
              <w:br/>
              <w:t>(COHERENT) model. Application in heart failure patients</w:t>
            </w:r>
          </w:p>
        </w:tc>
        <w:tc>
          <w:tcPr>
            <w:tcW w:w="0" w:type="auto"/>
            <w:noWrap/>
            <w:hideMark/>
          </w:tcPr>
          <w:p w14:paraId="36251954"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849873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Other</w:t>
            </w:r>
          </w:p>
        </w:tc>
      </w:tr>
      <w:tr w:rsidR="00681333" w:rsidRPr="00681333" w14:paraId="48A8C1FE"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9C7C796"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Borden &amp; Blustein 2012</w:t>
            </w:r>
          </w:p>
        </w:tc>
        <w:tc>
          <w:tcPr>
            <w:tcW w:w="0" w:type="auto"/>
            <w:noWrap/>
            <w:hideMark/>
          </w:tcPr>
          <w:p w14:paraId="3040C37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Valuing Improvement in Value-Based Purchasing</w:t>
            </w:r>
          </w:p>
        </w:tc>
        <w:tc>
          <w:tcPr>
            <w:tcW w:w="0" w:type="auto"/>
            <w:noWrap/>
            <w:hideMark/>
          </w:tcPr>
          <w:p w14:paraId="3F96D33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831C6E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5B945B6F" w14:textId="77777777" w:rsidTr="00202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D2715F4"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Bodar et al. 2020</w:t>
            </w:r>
          </w:p>
        </w:tc>
        <w:tc>
          <w:tcPr>
            <w:tcW w:w="0" w:type="auto"/>
            <w:hideMark/>
          </w:tcPr>
          <w:p w14:paraId="2F81DB9A"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r w:rsidRPr="00681333">
              <w:rPr>
                <w:rFonts w:asciiTheme="majorHAnsi" w:eastAsia="Times New Roman" w:hAnsiTheme="majorHAnsi" w:cs="Times New Roman"/>
                <w:color w:val="000000"/>
                <w:lang w:eastAsia="en-AU"/>
              </w:rPr>
              <w:br/>
              <w:t>identifies opportunities for process</w:t>
            </w:r>
            <w:r w:rsidRPr="00681333">
              <w:rPr>
                <w:rFonts w:asciiTheme="majorHAnsi" w:eastAsia="Times New Roman" w:hAnsiTheme="majorHAnsi" w:cs="Times New Roman"/>
                <w:color w:val="000000"/>
                <w:lang w:eastAsia="en-AU"/>
              </w:rPr>
              <w:br/>
              <w:t>efficiency and cost optimization for</w:t>
            </w:r>
            <w:r w:rsidRPr="00681333">
              <w:rPr>
                <w:rFonts w:asciiTheme="majorHAnsi" w:eastAsia="Times New Roman" w:hAnsiTheme="majorHAnsi" w:cs="Times New Roman"/>
                <w:color w:val="000000"/>
                <w:lang w:eastAsia="en-AU"/>
              </w:rPr>
              <w:br/>
              <w:t>robot-assisted laparoscopic pyeloplasty</w:t>
            </w:r>
          </w:p>
        </w:tc>
        <w:tc>
          <w:tcPr>
            <w:tcW w:w="0" w:type="auto"/>
            <w:noWrap/>
            <w:hideMark/>
          </w:tcPr>
          <w:p w14:paraId="23D271F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5B6C0F50"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1B652BF8"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4965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Bigger et al. 2021</w:t>
            </w:r>
          </w:p>
        </w:tc>
        <w:tc>
          <w:tcPr>
            <w:tcW w:w="0" w:type="auto"/>
            <w:noWrap/>
            <w:hideMark/>
          </w:tcPr>
          <w:p w14:paraId="2A87E8A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Advance Care Planning Protocols and Hospitalization Rates in Home Health Value-Based Purchasing</w:t>
            </w:r>
          </w:p>
        </w:tc>
        <w:tc>
          <w:tcPr>
            <w:tcW w:w="0" w:type="auto"/>
            <w:noWrap/>
            <w:hideMark/>
          </w:tcPr>
          <w:p w14:paraId="3AF5748F"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758571A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Value Based Purchasing</w:t>
            </w:r>
          </w:p>
        </w:tc>
      </w:tr>
      <w:tr w:rsidR="00681333" w:rsidRPr="00681333" w14:paraId="05B33B06"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5493F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Bensink et al. 2023</w:t>
            </w:r>
          </w:p>
        </w:tc>
        <w:tc>
          <w:tcPr>
            <w:tcW w:w="0" w:type="auto"/>
            <w:hideMark/>
          </w:tcPr>
          <w:p w14:paraId="2EBC965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Value-based healthcare in fertility care </w:t>
            </w:r>
            <w:r w:rsidRPr="00681333">
              <w:rPr>
                <w:rFonts w:asciiTheme="majorHAnsi" w:eastAsia="Times New Roman" w:hAnsiTheme="majorHAnsi" w:cs="Times New Roman"/>
                <w:color w:val="000000"/>
                <w:lang w:eastAsia="en-AU"/>
              </w:rPr>
              <w:br/>
              <w:t xml:space="preserve">using relevant outcome measures for the </w:t>
            </w:r>
            <w:r w:rsidRPr="00681333">
              <w:rPr>
                <w:rFonts w:asciiTheme="majorHAnsi" w:eastAsia="Times New Roman" w:hAnsiTheme="majorHAnsi" w:cs="Times New Roman"/>
                <w:color w:val="000000"/>
                <w:lang w:eastAsia="en-AU"/>
              </w:rPr>
              <w:br/>
              <w:t xml:space="preserve">full cycle of care leading towards shared </w:t>
            </w:r>
            <w:r w:rsidRPr="00681333">
              <w:rPr>
                <w:rFonts w:asciiTheme="majorHAnsi" w:eastAsia="Times New Roman" w:hAnsiTheme="majorHAnsi" w:cs="Times New Roman"/>
                <w:color w:val="000000"/>
                <w:lang w:eastAsia="en-AU"/>
              </w:rPr>
              <w:br/>
              <w:t xml:space="preserve">decision-making: a retrospective </w:t>
            </w:r>
            <w:r w:rsidRPr="00681333">
              <w:rPr>
                <w:rFonts w:asciiTheme="majorHAnsi" w:eastAsia="Times New Roman" w:hAnsiTheme="majorHAnsi" w:cs="Times New Roman"/>
                <w:color w:val="000000"/>
                <w:lang w:eastAsia="en-AU"/>
              </w:rPr>
              <w:br/>
              <w:t>cohort study</w:t>
            </w:r>
          </w:p>
        </w:tc>
        <w:tc>
          <w:tcPr>
            <w:tcW w:w="0" w:type="auto"/>
            <w:noWrap/>
            <w:hideMark/>
          </w:tcPr>
          <w:p w14:paraId="13E13366"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417D79B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45FD0C4B"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7EC0AFA"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Basto et al. 2019</w:t>
            </w:r>
          </w:p>
        </w:tc>
        <w:tc>
          <w:tcPr>
            <w:tcW w:w="0" w:type="auto"/>
            <w:hideMark/>
          </w:tcPr>
          <w:p w14:paraId="456E02B2"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 to model the utility of parallel induction</w:t>
            </w:r>
            <w:r w:rsidRPr="00681333">
              <w:rPr>
                <w:rFonts w:asciiTheme="majorHAnsi" w:eastAsia="Times New Roman" w:hAnsiTheme="majorHAnsi" w:cs="Times New Roman"/>
                <w:color w:val="000000"/>
                <w:lang w:eastAsia="en-AU"/>
              </w:rPr>
              <w:br/>
              <w:t>redesign in high-turnover operating lists</w:t>
            </w:r>
          </w:p>
        </w:tc>
        <w:tc>
          <w:tcPr>
            <w:tcW w:w="0" w:type="auto"/>
            <w:noWrap/>
            <w:hideMark/>
          </w:tcPr>
          <w:p w14:paraId="286A336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D425D2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0E581173"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CD72A3"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Banerjee et al. 2019</w:t>
            </w:r>
          </w:p>
        </w:tc>
        <w:tc>
          <w:tcPr>
            <w:tcW w:w="0" w:type="auto"/>
            <w:hideMark/>
          </w:tcPr>
          <w:p w14:paraId="3FB3A57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Association between degree of exposure to</w:t>
            </w:r>
            <w:r w:rsidRPr="00681333">
              <w:rPr>
                <w:rFonts w:asciiTheme="majorHAnsi" w:eastAsia="Times New Roman" w:hAnsiTheme="majorHAnsi" w:cs="Times New Roman"/>
                <w:color w:val="000000"/>
                <w:lang w:eastAsia="en-AU"/>
              </w:rPr>
              <w:br/>
              <w:t>the Hospital Value Based Purchasing</w:t>
            </w:r>
            <w:r w:rsidRPr="00681333">
              <w:rPr>
                <w:rFonts w:asciiTheme="majorHAnsi" w:eastAsia="Times New Roman" w:hAnsiTheme="majorHAnsi" w:cs="Times New Roman"/>
                <w:color w:val="000000"/>
                <w:lang w:eastAsia="en-AU"/>
              </w:rPr>
              <w:br/>
              <w:t>Program and 30-day mortality: experience</w:t>
            </w:r>
            <w:r w:rsidRPr="00681333">
              <w:rPr>
                <w:rFonts w:asciiTheme="majorHAnsi" w:eastAsia="Times New Roman" w:hAnsiTheme="majorHAnsi" w:cs="Times New Roman"/>
                <w:color w:val="000000"/>
                <w:lang w:eastAsia="en-AU"/>
              </w:rPr>
              <w:br/>
              <w:t xml:space="preserve">from the first four years of </w:t>
            </w:r>
            <w:proofErr w:type="spellStart"/>
            <w:r w:rsidRPr="00681333">
              <w:rPr>
                <w:rFonts w:asciiTheme="majorHAnsi" w:eastAsia="Times New Roman" w:hAnsiTheme="majorHAnsi" w:cs="Times New Roman"/>
                <w:color w:val="000000"/>
                <w:lang w:eastAsia="en-AU"/>
              </w:rPr>
              <w:t>Medicareâ</w:t>
            </w:r>
            <w:proofErr w:type="spellEnd"/>
            <w:r w:rsidRPr="00681333">
              <w:rPr>
                <w:rFonts w:asciiTheme="majorHAnsi" w:eastAsia="Times New Roman" w:hAnsiTheme="majorHAnsi" w:cs="Times New Roman"/>
                <w:color w:val="000000"/>
                <w:lang w:eastAsia="en-AU"/>
              </w:rPr>
              <w:t>€™s pay-</w:t>
            </w:r>
            <w:r w:rsidRPr="00681333">
              <w:rPr>
                <w:rFonts w:asciiTheme="majorHAnsi" w:eastAsia="Times New Roman" w:hAnsiTheme="majorHAnsi" w:cs="Times New Roman"/>
                <w:color w:val="000000"/>
                <w:lang w:eastAsia="en-AU"/>
              </w:rPr>
              <w:br/>
              <w:t>for-performance program</w:t>
            </w:r>
          </w:p>
        </w:tc>
        <w:tc>
          <w:tcPr>
            <w:tcW w:w="0" w:type="auto"/>
            <w:noWrap/>
            <w:hideMark/>
          </w:tcPr>
          <w:p w14:paraId="69DEABC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1E71C9D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Pay for Performance</w:t>
            </w:r>
          </w:p>
        </w:tc>
      </w:tr>
      <w:tr w:rsidR="00681333" w:rsidRPr="00681333" w14:paraId="1B0FCB92" w14:textId="77777777" w:rsidTr="002024B6">
        <w:trPr>
          <w:trHeight w:val="1152"/>
        </w:trPr>
        <w:tc>
          <w:tcPr>
            <w:cnfStyle w:val="001000000000" w:firstRow="0" w:lastRow="0" w:firstColumn="1" w:lastColumn="0" w:oddVBand="0" w:evenVBand="0" w:oddHBand="0" w:evenHBand="0" w:firstRowFirstColumn="0" w:firstRowLastColumn="0" w:lastRowFirstColumn="0" w:lastRowLastColumn="0"/>
            <w:tcW w:w="0" w:type="auto"/>
            <w:hideMark/>
          </w:tcPr>
          <w:p w14:paraId="63A216E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Ayoube et al. 2023</w:t>
            </w:r>
          </w:p>
        </w:tc>
        <w:tc>
          <w:tcPr>
            <w:tcW w:w="0" w:type="auto"/>
            <w:hideMark/>
          </w:tcPr>
          <w:p w14:paraId="5C56A47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 xml:space="preserve">Redefining </w:t>
            </w:r>
            <w:proofErr w:type="spellStart"/>
            <w:r w:rsidRPr="00681333">
              <w:rPr>
                <w:rFonts w:asciiTheme="majorHAnsi" w:eastAsia="Times New Roman" w:hAnsiTheme="majorHAnsi" w:cs="Times New Roman"/>
                <w:color w:val="000000"/>
                <w:lang w:eastAsia="en-AU"/>
              </w:rPr>
              <w:t>â€œValueâ</w:t>
            </w:r>
            <w:proofErr w:type="spellEnd"/>
            <w:r w:rsidRPr="00681333">
              <w:rPr>
                <w:rFonts w:asciiTheme="majorHAnsi" w:eastAsia="Times New Roman" w:hAnsiTheme="majorHAnsi" w:cs="Times New Roman"/>
                <w:color w:val="000000"/>
                <w:lang w:eastAsia="en-AU"/>
              </w:rPr>
              <w:t>€</w:t>
            </w:r>
            <w:r w:rsidRPr="00681333">
              <w:rPr>
                <w:rFonts w:ascii="Aptos Display" w:eastAsia="Times New Roman" w:hAnsi="Aptos Display" w:cs="Aptos Display"/>
                <w:color w:val="000000"/>
                <w:lang w:eastAsia="en-AU"/>
              </w:rPr>
              <w:t></w:t>
            </w:r>
            <w:r w:rsidRPr="00681333">
              <w:rPr>
                <w:rFonts w:asciiTheme="majorHAnsi" w:eastAsia="Times New Roman" w:hAnsiTheme="majorHAnsi" w:cs="Times New Roman"/>
                <w:color w:val="000000"/>
                <w:lang w:eastAsia="en-AU"/>
              </w:rPr>
              <w:t xml:space="preserve"> in Surgery:</w:t>
            </w:r>
            <w:r w:rsidRPr="00681333">
              <w:rPr>
                <w:rFonts w:asciiTheme="majorHAnsi" w:eastAsia="Times New Roman" w:hAnsiTheme="majorHAnsi" w:cs="Times New Roman"/>
                <w:color w:val="000000"/>
                <w:lang w:eastAsia="en-AU"/>
              </w:rPr>
              <w:br/>
              <w:t>Development of a Comprehensive Value</w:t>
            </w:r>
            <w:r w:rsidRPr="00681333">
              <w:rPr>
                <w:rFonts w:asciiTheme="majorHAnsi" w:eastAsia="Times New Roman" w:hAnsiTheme="majorHAnsi" w:cs="Times New Roman"/>
                <w:color w:val="000000"/>
                <w:lang w:eastAsia="en-AU"/>
              </w:rPr>
              <w:br/>
              <w:t>Score for Outpatient Endocrine Surgery</w:t>
            </w:r>
          </w:p>
        </w:tc>
        <w:tc>
          <w:tcPr>
            <w:tcW w:w="0" w:type="auto"/>
            <w:noWrap/>
            <w:hideMark/>
          </w:tcPr>
          <w:p w14:paraId="02F05AAD"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59D3527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r w:rsidR="00681333" w:rsidRPr="00681333" w14:paraId="768448F0" w14:textId="77777777" w:rsidTr="002024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80161D3"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Artenstein</w:t>
            </w:r>
            <w:proofErr w:type="spellEnd"/>
            <w:r w:rsidRPr="00681333">
              <w:rPr>
                <w:rFonts w:asciiTheme="majorHAnsi" w:eastAsia="Times New Roman" w:hAnsiTheme="majorHAnsi" w:cs="Times New Roman"/>
                <w:color w:val="000000"/>
                <w:lang w:eastAsia="en-AU"/>
              </w:rPr>
              <w:t xml:space="preserve"> et al. 2021</w:t>
            </w:r>
          </w:p>
        </w:tc>
        <w:tc>
          <w:tcPr>
            <w:tcW w:w="0" w:type="auto"/>
            <w:noWrap/>
            <w:hideMark/>
          </w:tcPr>
          <w:p w14:paraId="7812C7EC"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An Integrated Mobile Acute Care Service Enhances Value</w:t>
            </w:r>
          </w:p>
        </w:tc>
        <w:tc>
          <w:tcPr>
            <w:tcW w:w="0" w:type="auto"/>
            <w:noWrap/>
            <w:hideMark/>
          </w:tcPr>
          <w:p w14:paraId="038C94A3"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mobile care </w:t>
            </w:r>
          </w:p>
        </w:tc>
        <w:tc>
          <w:tcPr>
            <w:tcW w:w="0" w:type="auto"/>
            <w:noWrap/>
            <w:hideMark/>
          </w:tcPr>
          <w:p w14:paraId="432ED3E8"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Value Based Purchasing</w:t>
            </w:r>
          </w:p>
        </w:tc>
      </w:tr>
      <w:tr w:rsidR="00681333" w:rsidRPr="00681333" w14:paraId="02505B24" w14:textId="77777777" w:rsidTr="002024B6">
        <w:trPr>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EF2156"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Arenchild</w:t>
            </w:r>
            <w:proofErr w:type="spellEnd"/>
            <w:r w:rsidRPr="00681333">
              <w:rPr>
                <w:rFonts w:asciiTheme="majorHAnsi" w:eastAsia="Times New Roman" w:hAnsiTheme="majorHAnsi" w:cs="Times New Roman"/>
                <w:color w:val="000000"/>
                <w:lang w:eastAsia="en-AU"/>
              </w:rPr>
              <w:t xml:space="preserve"> et al. 2020</w:t>
            </w:r>
          </w:p>
        </w:tc>
        <w:tc>
          <w:tcPr>
            <w:tcW w:w="0" w:type="auto"/>
            <w:hideMark/>
          </w:tcPr>
          <w:p w14:paraId="2FDECDB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Do We Get What We Pay For? </w:t>
            </w:r>
            <w:r w:rsidRPr="00681333">
              <w:rPr>
                <w:rFonts w:asciiTheme="majorHAnsi" w:eastAsia="Times New Roman" w:hAnsiTheme="majorHAnsi" w:cs="Times New Roman"/>
                <w:color w:val="000000"/>
                <w:lang w:eastAsia="en-AU"/>
              </w:rPr>
              <w:br/>
              <w:t xml:space="preserve">Examining the Relationship Between </w:t>
            </w:r>
            <w:r w:rsidRPr="00681333">
              <w:rPr>
                <w:rFonts w:asciiTheme="majorHAnsi" w:eastAsia="Times New Roman" w:hAnsiTheme="majorHAnsi" w:cs="Times New Roman"/>
                <w:color w:val="000000"/>
                <w:lang w:eastAsia="en-AU"/>
              </w:rPr>
              <w:br/>
              <w:t xml:space="preserve">Payments and Clinical Outcomes in </w:t>
            </w:r>
            <w:r w:rsidRPr="00681333">
              <w:rPr>
                <w:rFonts w:asciiTheme="majorHAnsi" w:eastAsia="Times New Roman" w:hAnsiTheme="majorHAnsi" w:cs="Times New Roman"/>
                <w:color w:val="000000"/>
                <w:lang w:eastAsia="en-AU"/>
              </w:rPr>
              <w:br/>
              <w:t xml:space="preserve">High-Volume Elective Surgery in a </w:t>
            </w:r>
            <w:r w:rsidRPr="00681333">
              <w:rPr>
                <w:rFonts w:asciiTheme="majorHAnsi" w:eastAsia="Times New Roman" w:hAnsiTheme="majorHAnsi" w:cs="Times New Roman"/>
                <w:color w:val="000000"/>
                <w:lang w:eastAsia="en-AU"/>
              </w:rPr>
              <w:br/>
            </w:r>
            <w:proofErr w:type="gramStart"/>
            <w:r w:rsidRPr="00681333">
              <w:rPr>
                <w:rFonts w:asciiTheme="majorHAnsi" w:eastAsia="Times New Roman" w:hAnsiTheme="majorHAnsi" w:cs="Times New Roman"/>
                <w:color w:val="000000"/>
                <w:lang w:eastAsia="en-AU"/>
              </w:rPr>
              <w:t>Commercially-Insured</w:t>
            </w:r>
            <w:proofErr w:type="gramEnd"/>
            <w:r w:rsidRPr="00681333">
              <w:rPr>
                <w:rFonts w:asciiTheme="majorHAnsi" w:eastAsia="Times New Roman" w:hAnsiTheme="majorHAnsi" w:cs="Times New Roman"/>
                <w:color w:val="000000"/>
                <w:lang w:eastAsia="en-AU"/>
              </w:rPr>
              <w:t xml:space="preserve"> Population</w:t>
            </w:r>
          </w:p>
        </w:tc>
        <w:tc>
          <w:tcPr>
            <w:tcW w:w="0" w:type="auto"/>
            <w:noWrap/>
            <w:hideMark/>
          </w:tcPr>
          <w:p w14:paraId="1186A76C"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5D187B7"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p>
        </w:tc>
      </w:tr>
      <w:tr w:rsidR="00681333" w:rsidRPr="00681333" w14:paraId="6D325DD5"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FC517AB"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Alibrahim</w:t>
            </w:r>
            <w:proofErr w:type="spellEnd"/>
            <w:r w:rsidRPr="00681333">
              <w:rPr>
                <w:rFonts w:asciiTheme="majorHAnsi" w:eastAsia="Times New Roman" w:hAnsiTheme="majorHAnsi" w:cs="Times New Roman"/>
                <w:color w:val="000000"/>
                <w:lang w:eastAsia="en-AU"/>
              </w:rPr>
              <w:t xml:space="preserve"> Et al. 2021</w:t>
            </w:r>
          </w:p>
        </w:tc>
        <w:tc>
          <w:tcPr>
            <w:tcW w:w="0" w:type="auto"/>
            <w:hideMark/>
          </w:tcPr>
          <w:p w14:paraId="2729DFA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Towards value-based healthcare: Establishing </w:t>
            </w:r>
            <w:r w:rsidRPr="00681333">
              <w:rPr>
                <w:rFonts w:asciiTheme="majorHAnsi" w:eastAsia="Times New Roman" w:hAnsiTheme="majorHAnsi" w:cs="Times New Roman"/>
                <w:color w:val="000000"/>
                <w:lang w:eastAsia="en-AU"/>
              </w:rPr>
              <w:br/>
              <w:t xml:space="preserve">baseline pharmacy care costs for diabetes </w:t>
            </w:r>
            <w:r w:rsidRPr="00681333">
              <w:rPr>
                <w:rFonts w:asciiTheme="majorHAnsi" w:eastAsia="Times New Roman" w:hAnsiTheme="majorHAnsi" w:cs="Times New Roman"/>
                <w:color w:val="000000"/>
                <w:lang w:eastAsia="en-AU"/>
              </w:rPr>
              <w:br/>
              <w:t>management</w:t>
            </w:r>
          </w:p>
        </w:tc>
        <w:tc>
          <w:tcPr>
            <w:tcW w:w="0" w:type="auto"/>
            <w:noWrap/>
            <w:hideMark/>
          </w:tcPr>
          <w:p w14:paraId="0C76D78D"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4637FEA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518C4FD2" w14:textId="77777777" w:rsidTr="002024B6">
        <w:trPr>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4046A18D" w14:textId="77777777" w:rsidR="00681333" w:rsidRPr="00681333" w:rsidRDefault="00681333" w:rsidP="00681333">
            <w:pPr>
              <w:rPr>
                <w:rFonts w:asciiTheme="majorHAnsi" w:eastAsia="Times New Roman" w:hAnsiTheme="majorHAnsi" w:cs="Times New Roman"/>
                <w:color w:val="000000"/>
                <w:lang w:eastAsia="en-AU"/>
              </w:rPr>
            </w:pPr>
            <w:proofErr w:type="spellStart"/>
            <w:r w:rsidRPr="00681333">
              <w:rPr>
                <w:rFonts w:asciiTheme="majorHAnsi" w:eastAsia="Times New Roman" w:hAnsiTheme="majorHAnsi" w:cs="Times New Roman"/>
                <w:color w:val="000000"/>
                <w:lang w:eastAsia="en-AU"/>
              </w:rPr>
              <w:t>Alibrahim</w:t>
            </w:r>
            <w:proofErr w:type="spellEnd"/>
            <w:r w:rsidRPr="00681333">
              <w:rPr>
                <w:rFonts w:asciiTheme="majorHAnsi" w:eastAsia="Times New Roman" w:hAnsiTheme="majorHAnsi" w:cs="Times New Roman"/>
                <w:color w:val="000000"/>
                <w:lang w:eastAsia="en-AU"/>
              </w:rPr>
              <w:t xml:space="preserve"> et al. 2022</w:t>
            </w:r>
          </w:p>
        </w:tc>
        <w:tc>
          <w:tcPr>
            <w:tcW w:w="0" w:type="auto"/>
            <w:hideMark/>
          </w:tcPr>
          <w:p w14:paraId="70B06AB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Towards value-based healthcare: Establishing </w:t>
            </w:r>
            <w:r w:rsidRPr="00681333">
              <w:rPr>
                <w:rFonts w:asciiTheme="majorHAnsi" w:eastAsia="Times New Roman" w:hAnsiTheme="majorHAnsi" w:cs="Times New Roman"/>
                <w:color w:val="000000"/>
                <w:lang w:eastAsia="en-AU"/>
              </w:rPr>
              <w:br/>
              <w:t xml:space="preserve">baseline pharmacy care costs for diabetes </w:t>
            </w:r>
            <w:r w:rsidRPr="00681333">
              <w:rPr>
                <w:rFonts w:asciiTheme="majorHAnsi" w:eastAsia="Times New Roman" w:hAnsiTheme="majorHAnsi" w:cs="Times New Roman"/>
                <w:color w:val="000000"/>
                <w:lang w:eastAsia="en-AU"/>
              </w:rPr>
              <w:br/>
              <w:t>management</w:t>
            </w:r>
          </w:p>
        </w:tc>
        <w:tc>
          <w:tcPr>
            <w:tcW w:w="0" w:type="auto"/>
            <w:noWrap/>
            <w:hideMark/>
          </w:tcPr>
          <w:p w14:paraId="3AFB268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500100E6"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6F4BFE79" w14:textId="77777777" w:rsidTr="002024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EDF0415"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Al-Amin et al. 2023</w:t>
            </w:r>
          </w:p>
        </w:tc>
        <w:tc>
          <w:tcPr>
            <w:tcW w:w="0" w:type="auto"/>
            <w:hideMark/>
          </w:tcPr>
          <w:p w14:paraId="1CAC5679"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Were hospitals with sustained high performance</w:t>
            </w:r>
            <w:r w:rsidRPr="00681333">
              <w:rPr>
                <w:rFonts w:asciiTheme="majorHAnsi" w:eastAsia="Times New Roman" w:hAnsiTheme="majorHAnsi" w:cs="Times New Roman"/>
                <w:color w:val="000000"/>
                <w:lang w:eastAsia="en-AU"/>
              </w:rPr>
              <w:br/>
              <w:t>more successful at reducing mortality during the</w:t>
            </w:r>
            <w:r w:rsidRPr="00681333">
              <w:rPr>
                <w:rFonts w:asciiTheme="majorHAnsi" w:eastAsia="Times New Roman" w:hAnsiTheme="majorHAnsi" w:cs="Times New Roman"/>
                <w:color w:val="000000"/>
                <w:lang w:eastAsia="en-AU"/>
              </w:rPr>
              <w:br/>
            </w:r>
            <w:proofErr w:type="spellStart"/>
            <w:r w:rsidRPr="00681333">
              <w:rPr>
                <w:rFonts w:asciiTheme="majorHAnsi" w:eastAsia="Times New Roman" w:hAnsiTheme="majorHAnsi" w:cs="Times New Roman"/>
                <w:color w:val="000000"/>
                <w:lang w:eastAsia="en-AU"/>
              </w:rPr>
              <w:t>pandemicâ</w:t>
            </w:r>
            <w:proofErr w:type="spellEnd"/>
            <w:r w:rsidRPr="00681333">
              <w:rPr>
                <w:rFonts w:asciiTheme="majorHAnsi" w:eastAsia="Times New Roman" w:hAnsiTheme="majorHAnsi" w:cs="Times New Roman"/>
                <w:color w:val="000000"/>
                <w:lang w:eastAsia="en-AU"/>
              </w:rPr>
              <w:t>€™s second wave?</w:t>
            </w:r>
          </w:p>
        </w:tc>
        <w:tc>
          <w:tcPr>
            <w:tcW w:w="0" w:type="auto"/>
            <w:noWrap/>
            <w:hideMark/>
          </w:tcPr>
          <w:p w14:paraId="1A7E265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7490BA67"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Value Based Purchasing</w:t>
            </w:r>
          </w:p>
        </w:tc>
      </w:tr>
      <w:tr w:rsidR="00681333" w:rsidRPr="00681333" w14:paraId="5A2266B4" w14:textId="77777777" w:rsidTr="002024B6">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16E47F0"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Ahn et al. 2019</w:t>
            </w:r>
          </w:p>
        </w:tc>
        <w:tc>
          <w:tcPr>
            <w:tcW w:w="0" w:type="auto"/>
            <w:noWrap/>
            <w:hideMark/>
          </w:tcPr>
          <w:p w14:paraId="0ECAB641"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Defining and Optimizing Value in Total Joint Arthroplasty </w:t>
            </w:r>
            <w:proofErr w:type="gramStart"/>
            <w:r w:rsidRPr="00681333">
              <w:rPr>
                <w:rFonts w:asciiTheme="majorHAnsi" w:eastAsia="Times New Roman" w:hAnsiTheme="majorHAnsi" w:cs="Times New Roman"/>
                <w:color w:val="000000"/>
                <w:lang w:eastAsia="en-AU"/>
              </w:rPr>
              <w:t>From</w:t>
            </w:r>
            <w:proofErr w:type="gramEnd"/>
            <w:r w:rsidRPr="00681333">
              <w:rPr>
                <w:rFonts w:asciiTheme="majorHAnsi" w:eastAsia="Times New Roman" w:hAnsiTheme="majorHAnsi" w:cs="Times New Roman"/>
                <w:color w:val="000000"/>
                <w:lang w:eastAsia="en-AU"/>
              </w:rPr>
              <w:t xml:space="preserve"> the Patient, Payer, and Provider Perspectives</w:t>
            </w:r>
          </w:p>
        </w:tc>
        <w:tc>
          <w:tcPr>
            <w:tcW w:w="0" w:type="auto"/>
            <w:noWrap/>
            <w:hideMark/>
          </w:tcPr>
          <w:p w14:paraId="11BE9CF4"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hospital </w:t>
            </w:r>
          </w:p>
        </w:tc>
        <w:tc>
          <w:tcPr>
            <w:tcW w:w="0" w:type="auto"/>
            <w:noWrap/>
            <w:hideMark/>
          </w:tcPr>
          <w:p w14:paraId="5897FF1A"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Bundle Car Payment</w:t>
            </w:r>
          </w:p>
        </w:tc>
      </w:tr>
      <w:tr w:rsidR="00681333" w:rsidRPr="00681333" w14:paraId="158DFA12" w14:textId="77777777" w:rsidTr="002024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CAF48F"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Ahluwalia 2021</w:t>
            </w:r>
          </w:p>
        </w:tc>
        <w:tc>
          <w:tcPr>
            <w:tcW w:w="0" w:type="auto"/>
            <w:hideMark/>
          </w:tcPr>
          <w:p w14:paraId="291504B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br/>
              <w:t>Improving the efficiency of ankle fracture care</w:t>
            </w:r>
            <w:r w:rsidRPr="00681333">
              <w:rPr>
                <w:rFonts w:asciiTheme="majorHAnsi" w:eastAsia="Times New Roman" w:hAnsiTheme="majorHAnsi" w:cs="Times New Roman"/>
                <w:color w:val="000000"/>
                <w:lang w:eastAsia="en-AU"/>
              </w:rPr>
              <w:br/>
              <w:t>through home care and day-surgery units:</w:t>
            </w:r>
            <w:r w:rsidRPr="00681333">
              <w:rPr>
                <w:rFonts w:asciiTheme="majorHAnsi" w:eastAsia="Times New Roman" w:hAnsiTheme="majorHAnsi" w:cs="Times New Roman"/>
                <w:color w:val="000000"/>
                <w:lang w:eastAsia="en-AU"/>
              </w:rPr>
              <w:br/>
              <w:t>Delivering safe surgery on a value-based</w:t>
            </w:r>
            <w:r w:rsidRPr="00681333">
              <w:rPr>
                <w:rFonts w:asciiTheme="majorHAnsi" w:eastAsia="Times New Roman" w:hAnsiTheme="majorHAnsi" w:cs="Times New Roman"/>
                <w:color w:val="000000"/>
                <w:lang w:eastAsia="en-AU"/>
              </w:rPr>
              <w:br/>
              <w:t>healthcare model</w:t>
            </w:r>
          </w:p>
        </w:tc>
        <w:tc>
          <w:tcPr>
            <w:tcW w:w="0" w:type="auto"/>
            <w:noWrap/>
            <w:hideMark/>
          </w:tcPr>
          <w:p w14:paraId="2663AAFE"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 hospital in the home </w:t>
            </w:r>
          </w:p>
        </w:tc>
        <w:tc>
          <w:tcPr>
            <w:tcW w:w="0" w:type="auto"/>
            <w:noWrap/>
            <w:hideMark/>
          </w:tcPr>
          <w:p w14:paraId="58A38E11"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Time-Driven Activity-Based Costing</w:t>
            </w:r>
          </w:p>
        </w:tc>
      </w:tr>
      <w:tr w:rsidR="00681333" w:rsidRPr="00681333" w14:paraId="0EABC150" w14:textId="77777777" w:rsidTr="002024B6">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02BF3A7E"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Adler-Milstein 2022</w:t>
            </w:r>
          </w:p>
        </w:tc>
        <w:tc>
          <w:tcPr>
            <w:tcW w:w="0" w:type="auto"/>
            <w:hideMark/>
          </w:tcPr>
          <w:p w14:paraId="7D339EDB"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Association of Primary Care Engagement in Value-Based Reform Programs</w:t>
            </w:r>
            <w:r w:rsidRPr="00681333">
              <w:rPr>
                <w:rFonts w:asciiTheme="majorHAnsi" w:eastAsia="Times New Roman" w:hAnsiTheme="majorHAnsi" w:cs="Times New Roman"/>
                <w:color w:val="000000"/>
                <w:lang w:eastAsia="en-AU"/>
              </w:rPr>
              <w:br/>
              <w:t>With Health Services Outcomes</w:t>
            </w:r>
          </w:p>
        </w:tc>
        <w:tc>
          <w:tcPr>
            <w:tcW w:w="0" w:type="auto"/>
            <w:noWrap/>
            <w:hideMark/>
          </w:tcPr>
          <w:p w14:paraId="40622269"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Outpatient </w:t>
            </w:r>
          </w:p>
        </w:tc>
        <w:tc>
          <w:tcPr>
            <w:tcW w:w="0" w:type="auto"/>
            <w:noWrap/>
            <w:hideMark/>
          </w:tcPr>
          <w:p w14:paraId="0FCEE173" w14:textId="77777777" w:rsidR="00681333" w:rsidRPr="00681333" w:rsidRDefault="00681333" w:rsidP="0068133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w:t>
            </w:r>
            <w:proofErr w:type="gramStart"/>
            <w:r w:rsidRPr="00681333">
              <w:rPr>
                <w:rFonts w:asciiTheme="majorHAnsi" w:eastAsia="Times New Roman" w:hAnsiTheme="majorHAnsi" w:cs="Times New Roman"/>
                <w:color w:val="000000"/>
                <w:lang w:eastAsia="en-AU"/>
              </w:rPr>
              <w:t>Service ;</w:t>
            </w:r>
            <w:proofErr w:type="gramEnd"/>
            <w:r w:rsidRPr="00681333">
              <w:rPr>
                <w:rFonts w:asciiTheme="majorHAnsi" w:eastAsia="Times New Roman" w:hAnsiTheme="majorHAnsi" w:cs="Times New Roman"/>
                <w:color w:val="000000"/>
                <w:lang w:eastAsia="en-AU"/>
              </w:rPr>
              <w:t xml:space="preserve"> Value Based Purchasing</w:t>
            </w:r>
          </w:p>
        </w:tc>
      </w:tr>
      <w:tr w:rsidR="00681333" w:rsidRPr="00681333" w14:paraId="6EC74D8A" w14:textId="77777777" w:rsidTr="002024B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E23C6F1" w14:textId="77777777" w:rsidR="00681333" w:rsidRPr="00681333" w:rsidRDefault="00681333" w:rsidP="00681333">
            <w:pPr>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lastRenderedPageBreak/>
              <w:t>Abbott 2011</w:t>
            </w:r>
          </w:p>
        </w:tc>
        <w:tc>
          <w:tcPr>
            <w:tcW w:w="0" w:type="auto"/>
            <w:hideMark/>
          </w:tcPr>
          <w:p w14:paraId="6D94042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A </w:t>
            </w:r>
            <w:proofErr w:type="spellStart"/>
            <w:r w:rsidRPr="00681333">
              <w:rPr>
                <w:rFonts w:asciiTheme="majorHAnsi" w:eastAsia="Times New Roman" w:hAnsiTheme="majorHAnsi" w:cs="Times New Roman"/>
                <w:color w:val="000000"/>
                <w:lang w:eastAsia="en-AU"/>
              </w:rPr>
              <w:t>Microcosting</w:t>
            </w:r>
            <w:proofErr w:type="spellEnd"/>
            <w:r w:rsidRPr="00681333">
              <w:rPr>
                <w:rFonts w:asciiTheme="majorHAnsi" w:eastAsia="Times New Roman" w:hAnsiTheme="majorHAnsi" w:cs="Times New Roman"/>
                <w:color w:val="000000"/>
                <w:lang w:eastAsia="en-AU"/>
              </w:rPr>
              <w:t xml:space="preserve"> Approach for Isolated, Unilateral</w:t>
            </w:r>
            <w:r w:rsidRPr="00681333">
              <w:rPr>
                <w:rFonts w:asciiTheme="majorHAnsi" w:eastAsia="Times New Roman" w:hAnsiTheme="majorHAnsi" w:cs="Times New Roman"/>
                <w:color w:val="000000"/>
                <w:lang w:eastAsia="en-AU"/>
              </w:rPr>
              <w:br/>
              <w:t>Cleft Lip Care in the First Year of Life</w:t>
            </w:r>
          </w:p>
        </w:tc>
        <w:tc>
          <w:tcPr>
            <w:tcW w:w="0" w:type="auto"/>
            <w:noWrap/>
            <w:hideMark/>
          </w:tcPr>
          <w:p w14:paraId="627169FF"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In </w:t>
            </w:r>
            <w:proofErr w:type="gramStart"/>
            <w:r w:rsidRPr="00681333">
              <w:rPr>
                <w:rFonts w:asciiTheme="majorHAnsi" w:eastAsia="Times New Roman" w:hAnsiTheme="majorHAnsi" w:cs="Times New Roman"/>
                <w:color w:val="000000"/>
                <w:lang w:eastAsia="en-AU"/>
              </w:rPr>
              <w:t>hospital ;</w:t>
            </w:r>
            <w:proofErr w:type="gramEnd"/>
            <w:r w:rsidRPr="00681333">
              <w:rPr>
                <w:rFonts w:asciiTheme="majorHAnsi" w:eastAsia="Times New Roman" w:hAnsiTheme="majorHAnsi" w:cs="Times New Roman"/>
                <w:color w:val="000000"/>
                <w:lang w:eastAsia="en-AU"/>
              </w:rPr>
              <w:t xml:space="preserve"> Outpatient </w:t>
            </w:r>
          </w:p>
        </w:tc>
        <w:tc>
          <w:tcPr>
            <w:tcW w:w="0" w:type="auto"/>
            <w:noWrap/>
            <w:hideMark/>
          </w:tcPr>
          <w:p w14:paraId="33FC3D45" w14:textId="77777777" w:rsidR="00681333" w:rsidRPr="00681333" w:rsidRDefault="00681333" w:rsidP="0068133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681333">
              <w:rPr>
                <w:rFonts w:asciiTheme="majorHAnsi" w:eastAsia="Times New Roman" w:hAnsiTheme="majorHAnsi" w:cs="Times New Roman"/>
                <w:color w:val="000000"/>
                <w:lang w:eastAsia="en-AU"/>
              </w:rPr>
              <w:t xml:space="preserve">Fee for Service </w:t>
            </w:r>
          </w:p>
        </w:tc>
      </w:tr>
    </w:tbl>
    <w:p w14:paraId="6EF6A04A" w14:textId="77777777" w:rsidR="00681333" w:rsidRPr="00681333" w:rsidRDefault="00681333" w:rsidP="00681333">
      <w:pPr>
        <w:rPr>
          <w:kern w:val="2"/>
          <w14:ligatures w14:val="standardContextual"/>
        </w:rPr>
      </w:pPr>
    </w:p>
    <w:p w14:paraId="06702C26" w14:textId="77777777" w:rsidR="00681333" w:rsidRPr="00681333" w:rsidRDefault="00681333" w:rsidP="00681333">
      <w:pPr>
        <w:rPr>
          <w:kern w:val="2"/>
          <w14:ligatures w14:val="standardContextual"/>
        </w:rPr>
      </w:pPr>
    </w:p>
    <w:p w14:paraId="185A6BA0" w14:textId="77777777" w:rsidR="00681333" w:rsidRPr="00681333" w:rsidRDefault="00681333" w:rsidP="00681333">
      <w:pPr>
        <w:rPr>
          <w:kern w:val="2"/>
          <w14:ligatures w14:val="standardContextual"/>
        </w:rPr>
      </w:pPr>
    </w:p>
    <w:p w14:paraId="5FDF86FB" w14:textId="77777777" w:rsidR="00681333" w:rsidRPr="00681333" w:rsidRDefault="00681333" w:rsidP="00681333">
      <w:pPr>
        <w:rPr>
          <w:kern w:val="2"/>
          <w14:ligatures w14:val="standardContextual"/>
        </w:rPr>
      </w:pPr>
    </w:p>
    <w:p w14:paraId="1D4A2B52" w14:textId="77777777" w:rsidR="00681333" w:rsidRPr="00681333" w:rsidRDefault="00681333" w:rsidP="00681333">
      <w:pPr>
        <w:rPr>
          <w:kern w:val="2"/>
          <w14:ligatures w14:val="standardContextual"/>
        </w:rPr>
      </w:pPr>
    </w:p>
    <w:p w14:paraId="416C9DFD" w14:textId="77777777" w:rsidR="00681333" w:rsidRPr="00681333" w:rsidRDefault="00681333" w:rsidP="00681333">
      <w:pPr>
        <w:rPr>
          <w:kern w:val="2"/>
          <w14:ligatures w14:val="standardContextual"/>
        </w:rPr>
      </w:pPr>
    </w:p>
    <w:p w14:paraId="7EF5CB66" w14:textId="77777777" w:rsidR="00681333" w:rsidRPr="00681333" w:rsidRDefault="00681333" w:rsidP="00681333">
      <w:pPr>
        <w:rPr>
          <w:kern w:val="2"/>
          <w14:ligatures w14:val="standardContextual"/>
        </w:rPr>
      </w:pPr>
      <w:r w:rsidRPr="00681333">
        <w:rPr>
          <w:b/>
          <w:bCs/>
          <w:kern w:val="2"/>
          <w14:ligatures w14:val="standardContextual"/>
        </w:rPr>
        <w:t xml:space="preserve">Appendix G: </w:t>
      </w:r>
      <w:r w:rsidRPr="00681333">
        <w:rPr>
          <w:kern w:val="2"/>
          <w14:ligatures w14:val="standardContextual"/>
        </w:rPr>
        <w:t>Barriers and Facilitators of Value Based Healthcare</w:t>
      </w:r>
    </w:p>
    <w:tbl>
      <w:tblPr>
        <w:tblStyle w:val="GridTable2-Accent1"/>
        <w:tblW w:w="0" w:type="auto"/>
        <w:tblLayout w:type="fixed"/>
        <w:tblLook w:val="04A0" w:firstRow="1" w:lastRow="0" w:firstColumn="1" w:lastColumn="0" w:noHBand="0" w:noVBand="1"/>
      </w:tblPr>
      <w:tblGrid>
        <w:gridCol w:w="934"/>
        <w:gridCol w:w="1760"/>
        <w:gridCol w:w="7485"/>
        <w:gridCol w:w="5219"/>
      </w:tblGrid>
      <w:tr w:rsidR="00297D01" w:rsidRPr="004F29C3" w14:paraId="3C96CE70" w14:textId="77777777" w:rsidTr="00297D0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3688F5C0" w14:textId="77777777" w:rsidR="00681333" w:rsidRPr="004F29C3" w:rsidRDefault="00681333" w:rsidP="004F29C3">
            <w:pPr>
              <w:pStyle w:val="NoSpacing"/>
            </w:pPr>
            <w:r w:rsidRPr="004F29C3">
              <w:t>Study ID</w:t>
            </w:r>
          </w:p>
        </w:tc>
        <w:tc>
          <w:tcPr>
            <w:tcW w:w="1760" w:type="dxa"/>
            <w:noWrap/>
            <w:vAlign w:val="center"/>
            <w:hideMark/>
          </w:tcPr>
          <w:p w14:paraId="3F489D98" w14:textId="77777777" w:rsidR="00681333" w:rsidRPr="004F29C3" w:rsidRDefault="00681333" w:rsidP="004F29C3">
            <w:pPr>
              <w:pStyle w:val="NoSpacing"/>
              <w:cnfStyle w:val="100000000000" w:firstRow="1" w:lastRow="0" w:firstColumn="0" w:lastColumn="0" w:oddVBand="0" w:evenVBand="0" w:oddHBand="0" w:evenHBand="0" w:firstRowFirstColumn="0" w:firstRowLastColumn="0" w:lastRowFirstColumn="0" w:lastRowLastColumn="0"/>
            </w:pPr>
            <w:r w:rsidRPr="004F29C3">
              <w:t>Title</w:t>
            </w:r>
          </w:p>
        </w:tc>
        <w:tc>
          <w:tcPr>
            <w:tcW w:w="7485" w:type="dxa"/>
            <w:noWrap/>
            <w:vAlign w:val="center"/>
            <w:hideMark/>
          </w:tcPr>
          <w:p w14:paraId="5FD297B3" w14:textId="77777777" w:rsidR="00681333" w:rsidRPr="004F29C3" w:rsidRDefault="00681333" w:rsidP="004F29C3">
            <w:pPr>
              <w:pStyle w:val="NoSpacing"/>
              <w:cnfStyle w:val="100000000000" w:firstRow="1" w:lastRow="0" w:firstColumn="0" w:lastColumn="0" w:oddVBand="0" w:evenVBand="0" w:oddHBand="0" w:evenHBand="0" w:firstRowFirstColumn="0" w:firstRowLastColumn="0" w:lastRowFirstColumn="0" w:lastRowLastColumn="0"/>
            </w:pPr>
            <w:r w:rsidRPr="004F29C3">
              <w:t>Barriers</w:t>
            </w:r>
          </w:p>
        </w:tc>
        <w:tc>
          <w:tcPr>
            <w:tcW w:w="5219" w:type="dxa"/>
            <w:noWrap/>
            <w:vAlign w:val="center"/>
            <w:hideMark/>
          </w:tcPr>
          <w:p w14:paraId="2D1292CF" w14:textId="77777777" w:rsidR="00681333" w:rsidRPr="004F29C3" w:rsidRDefault="00681333" w:rsidP="004F29C3">
            <w:pPr>
              <w:pStyle w:val="NoSpacing"/>
              <w:cnfStyle w:val="100000000000" w:firstRow="1" w:lastRow="0" w:firstColumn="0" w:lastColumn="0" w:oddVBand="0" w:evenVBand="0" w:oddHBand="0" w:evenHBand="0" w:firstRowFirstColumn="0" w:firstRowLastColumn="0" w:lastRowFirstColumn="0" w:lastRowLastColumn="0"/>
            </w:pPr>
            <w:r w:rsidRPr="004F29C3">
              <w:t>Facilitators</w:t>
            </w:r>
          </w:p>
        </w:tc>
      </w:tr>
      <w:tr w:rsidR="004F29C3" w:rsidRPr="004F29C3" w14:paraId="7E92163B" w14:textId="77777777" w:rsidTr="00297D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DEC9476" w14:textId="77777777" w:rsidR="00681333" w:rsidRPr="004F29C3" w:rsidRDefault="00681333" w:rsidP="004F29C3">
            <w:pPr>
              <w:pStyle w:val="NoSpacing"/>
            </w:pPr>
            <w:r w:rsidRPr="004F29C3">
              <w:t>Sethi et al. 2021</w:t>
            </w:r>
          </w:p>
        </w:tc>
        <w:tc>
          <w:tcPr>
            <w:tcW w:w="1760" w:type="dxa"/>
            <w:vAlign w:val="center"/>
            <w:hideMark/>
          </w:tcPr>
          <w:p w14:paraId="58085F96"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Utilizing Lean Methodology and Time-Driven</w:t>
            </w:r>
            <w:r w:rsidRPr="004F29C3">
              <w:br/>
              <w:t>Activity-Based Costing Together</w:t>
            </w:r>
          </w:p>
        </w:tc>
        <w:tc>
          <w:tcPr>
            <w:tcW w:w="7485" w:type="dxa"/>
            <w:noWrap/>
            <w:vAlign w:val="center"/>
            <w:hideMark/>
          </w:tcPr>
          <w:p w14:paraId="5447ECD6"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TDABC can often only be utilized in very functional systems in which the care pathway of the patient is understood in detail.</w:t>
            </w:r>
          </w:p>
        </w:tc>
        <w:tc>
          <w:tcPr>
            <w:tcW w:w="5219" w:type="dxa"/>
            <w:noWrap/>
            <w:vAlign w:val="center"/>
            <w:hideMark/>
          </w:tcPr>
          <w:p w14:paraId="6655A46F"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p>
        </w:tc>
      </w:tr>
      <w:tr w:rsidR="00297D01" w:rsidRPr="004F29C3" w14:paraId="29ECDB36" w14:textId="77777777" w:rsidTr="00297D01">
        <w:trPr>
          <w:trHeight w:val="1152"/>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40773CF5" w14:textId="77777777" w:rsidR="00681333" w:rsidRPr="004F29C3" w:rsidRDefault="00681333" w:rsidP="004F29C3">
            <w:pPr>
              <w:pStyle w:val="NoSpacing"/>
            </w:pPr>
            <w:r w:rsidRPr="004F29C3">
              <w:t>Pestka et al. 2020</w:t>
            </w:r>
          </w:p>
        </w:tc>
        <w:tc>
          <w:tcPr>
            <w:tcW w:w="1760" w:type="dxa"/>
            <w:vAlign w:val="center"/>
            <w:hideMark/>
          </w:tcPr>
          <w:p w14:paraId="396A5C9E"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 xml:space="preserve">Community pharmacists' perceptions </w:t>
            </w:r>
            <w:r w:rsidRPr="004F29C3">
              <w:br/>
              <w:t xml:space="preserve">of acceptability, appropriateness, and </w:t>
            </w:r>
            <w:r w:rsidRPr="004F29C3">
              <w:br/>
              <w:t xml:space="preserve">feasibility of a value-based care model for </w:t>
            </w:r>
            <w:r w:rsidRPr="004F29C3">
              <w:br/>
              <w:t>comprehensive medication management</w:t>
            </w:r>
          </w:p>
        </w:tc>
        <w:tc>
          <w:tcPr>
            <w:tcW w:w="7485" w:type="dxa"/>
            <w:noWrap/>
            <w:vAlign w:val="center"/>
            <w:hideMark/>
          </w:tcPr>
          <w:p w14:paraId="406FFC87"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Difficult to bill due to process barriers and patients that change health insurers frequently</w:t>
            </w:r>
          </w:p>
        </w:tc>
        <w:tc>
          <w:tcPr>
            <w:tcW w:w="5219" w:type="dxa"/>
            <w:noWrap/>
            <w:vAlign w:val="center"/>
            <w:hideMark/>
          </w:tcPr>
          <w:p w14:paraId="2337ACCC"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r w:rsidR="004F29C3" w:rsidRPr="004F29C3" w14:paraId="5F866935" w14:textId="77777777" w:rsidTr="00297D01">
        <w:trPr>
          <w:cnfStyle w:val="000000100000" w:firstRow="0" w:lastRow="0" w:firstColumn="0" w:lastColumn="0" w:oddVBand="0" w:evenVBand="0" w:oddHBand="1" w:evenHBand="0" w:firstRowFirstColumn="0" w:firstRowLastColumn="0" w:lastRowFirstColumn="0" w:lastRowLastColumn="0"/>
          <w:trHeight w:val="3830"/>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382D6C1E" w14:textId="77777777" w:rsidR="00681333" w:rsidRPr="004F29C3" w:rsidRDefault="00681333" w:rsidP="004F29C3">
            <w:pPr>
              <w:pStyle w:val="NoSpacing"/>
            </w:pPr>
            <w:r w:rsidRPr="004F29C3">
              <w:lastRenderedPageBreak/>
              <w:t>Panchal et al. 2023</w:t>
            </w:r>
          </w:p>
        </w:tc>
        <w:tc>
          <w:tcPr>
            <w:tcW w:w="1760" w:type="dxa"/>
            <w:vAlign w:val="center"/>
            <w:hideMark/>
          </w:tcPr>
          <w:p w14:paraId="7F878058"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 xml:space="preserve">The implementation of value-based frameworks, </w:t>
            </w:r>
            <w:r w:rsidRPr="004F29C3">
              <w:br/>
              <w:t xml:space="preserve">clinical care pathways, and alternative payment </w:t>
            </w:r>
            <w:r w:rsidRPr="004F29C3">
              <w:br/>
              <w:t>models for cancer care in the United States</w:t>
            </w:r>
          </w:p>
          <w:p w14:paraId="023E324A" w14:textId="77777777" w:rsidR="004F29C3" w:rsidRPr="004F29C3" w:rsidRDefault="004F29C3" w:rsidP="004F29C3">
            <w:pPr>
              <w:pStyle w:val="NoSpacing"/>
              <w:cnfStyle w:val="000000100000" w:firstRow="0" w:lastRow="0" w:firstColumn="0" w:lastColumn="0" w:oddVBand="0" w:evenVBand="0" w:oddHBand="1" w:evenHBand="0" w:firstRowFirstColumn="0" w:firstRowLastColumn="0" w:lastRowFirstColumn="0" w:lastRowLastColumn="0"/>
            </w:pPr>
          </w:p>
          <w:p w14:paraId="4199823B" w14:textId="77777777" w:rsidR="004F29C3" w:rsidRPr="004F29C3" w:rsidRDefault="004F29C3" w:rsidP="004F29C3">
            <w:pPr>
              <w:pStyle w:val="NoSpacing"/>
              <w:cnfStyle w:val="000000100000" w:firstRow="0" w:lastRow="0" w:firstColumn="0" w:lastColumn="0" w:oddVBand="0" w:evenVBand="0" w:oddHBand="1" w:evenHBand="0" w:firstRowFirstColumn="0" w:firstRowLastColumn="0" w:lastRowFirstColumn="0" w:lastRowLastColumn="0"/>
            </w:pPr>
          </w:p>
        </w:tc>
        <w:tc>
          <w:tcPr>
            <w:tcW w:w="7485" w:type="dxa"/>
            <w:vAlign w:val="center"/>
            <w:hideMark/>
          </w:tcPr>
          <w:p w14:paraId="694D58D4" w14:textId="77777777" w:rsidR="0068133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 xml:space="preserve">Incorporating patient experience, outcomes and care quality into the framework. </w:t>
            </w:r>
            <w:r w:rsidRPr="004F29C3">
              <w:br/>
              <w:t>Accessing evidence to support clinical pathways of the framework.</w:t>
            </w:r>
            <w:r w:rsidRPr="004F29C3">
              <w:br/>
              <w:t>Incorporating costs in the framework</w:t>
            </w:r>
          </w:p>
          <w:p w14:paraId="3925E847" w14:textId="77777777" w:rsidR="00297D01" w:rsidRPr="004F29C3" w:rsidRDefault="00297D01" w:rsidP="004F29C3">
            <w:pPr>
              <w:pStyle w:val="NoSpacing"/>
              <w:cnfStyle w:val="000000100000" w:firstRow="0" w:lastRow="0" w:firstColumn="0" w:lastColumn="0" w:oddVBand="0" w:evenVBand="0" w:oddHBand="1" w:evenHBand="0" w:firstRowFirstColumn="0" w:firstRowLastColumn="0" w:lastRowFirstColumn="0" w:lastRowLastColumn="0"/>
            </w:pPr>
          </w:p>
        </w:tc>
        <w:tc>
          <w:tcPr>
            <w:tcW w:w="5219" w:type="dxa"/>
            <w:noWrap/>
            <w:vAlign w:val="center"/>
            <w:hideMark/>
          </w:tcPr>
          <w:p w14:paraId="7E4CB345"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Producing real- world data for providers, payers and patients</w:t>
            </w:r>
          </w:p>
        </w:tc>
      </w:tr>
      <w:tr w:rsidR="00297D01" w:rsidRPr="004F29C3" w14:paraId="66228640" w14:textId="77777777" w:rsidTr="00297D01">
        <w:trPr>
          <w:trHeight w:val="2270"/>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17D5F703" w14:textId="77777777" w:rsidR="00681333" w:rsidRPr="004F29C3" w:rsidRDefault="00681333" w:rsidP="004F29C3">
            <w:pPr>
              <w:pStyle w:val="NoSpacing"/>
            </w:pPr>
            <w:r w:rsidRPr="004F29C3">
              <w:t>Nilsson et al. 2017</w:t>
            </w:r>
          </w:p>
        </w:tc>
        <w:tc>
          <w:tcPr>
            <w:tcW w:w="1760" w:type="dxa"/>
            <w:vAlign w:val="center"/>
            <w:hideMark/>
          </w:tcPr>
          <w:p w14:paraId="0671FD38"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Value-based healthcare as</w:t>
            </w:r>
            <w:r w:rsidRPr="004F29C3">
              <w:br/>
              <w:t>a trigger for</w:t>
            </w:r>
            <w:r w:rsidRPr="004F29C3">
              <w:br/>
              <w:t>improvement initiatives</w:t>
            </w:r>
          </w:p>
        </w:tc>
        <w:tc>
          <w:tcPr>
            <w:tcW w:w="7485" w:type="dxa"/>
            <w:vAlign w:val="center"/>
            <w:hideMark/>
          </w:tcPr>
          <w:p w14:paraId="5E0BF9A0" w14:textId="48F5C11F"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Demand of lots of IT-related contracts to ensure adequate patient care records.</w:t>
            </w:r>
            <w:r w:rsidRPr="004F29C3">
              <w:br/>
            </w:r>
            <w:r w:rsidRPr="004F29C3">
              <w:br/>
              <w:t>Difficult to establish outcome measures for treatments other than surgery</w:t>
            </w:r>
          </w:p>
        </w:tc>
        <w:tc>
          <w:tcPr>
            <w:tcW w:w="5219" w:type="dxa"/>
            <w:noWrap/>
            <w:vAlign w:val="center"/>
            <w:hideMark/>
          </w:tcPr>
          <w:p w14:paraId="0C745661"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r w:rsidR="004F29C3" w:rsidRPr="004F29C3" w14:paraId="2A51F3D5" w14:textId="77777777" w:rsidTr="00297D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5853C3C" w14:textId="77777777" w:rsidR="00681333" w:rsidRPr="004F29C3" w:rsidRDefault="00681333" w:rsidP="004F29C3">
            <w:pPr>
              <w:pStyle w:val="NoSpacing"/>
            </w:pPr>
            <w:r w:rsidRPr="004F29C3">
              <w:t>Nguyen et al. 2023</w:t>
            </w:r>
          </w:p>
        </w:tc>
        <w:tc>
          <w:tcPr>
            <w:tcW w:w="1760" w:type="dxa"/>
            <w:vAlign w:val="center"/>
            <w:hideMark/>
          </w:tcPr>
          <w:p w14:paraId="7364B4B7"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Is value-based healthcare a strategy to achieve universal health coverage that includes oral health? An Australian case study</w:t>
            </w:r>
          </w:p>
        </w:tc>
        <w:tc>
          <w:tcPr>
            <w:tcW w:w="7485" w:type="dxa"/>
            <w:noWrap/>
            <w:vAlign w:val="center"/>
            <w:hideMark/>
          </w:tcPr>
          <w:p w14:paraId="7975D866"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Insufficient funding, continuation of traditional fee for service models</w:t>
            </w:r>
          </w:p>
        </w:tc>
        <w:tc>
          <w:tcPr>
            <w:tcW w:w="5219" w:type="dxa"/>
            <w:noWrap/>
            <w:vAlign w:val="center"/>
            <w:hideMark/>
          </w:tcPr>
          <w:p w14:paraId="38FBAE13"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Wanting to increase service delivery with limited budget,</w:t>
            </w:r>
          </w:p>
        </w:tc>
      </w:tr>
      <w:tr w:rsidR="00297D01" w:rsidRPr="004F29C3" w14:paraId="4F6D5DEB" w14:textId="77777777" w:rsidTr="00297D01">
        <w:trPr>
          <w:trHeight w:val="288"/>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1D06B7C" w14:textId="77777777" w:rsidR="00681333" w:rsidRPr="004F29C3" w:rsidRDefault="00681333" w:rsidP="004F29C3">
            <w:pPr>
              <w:pStyle w:val="NoSpacing"/>
            </w:pPr>
            <w:proofErr w:type="spellStart"/>
            <w:r w:rsidRPr="004F29C3">
              <w:t>Maganty</w:t>
            </w:r>
            <w:proofErr w:type="spellEnd"/>
            <w:r w:rsidRPr="004F29C3">
              <w:t xml:space="preserve"> et al. 2023</w:t>
            </w:r>
          </w:p>
        </w:tc>
        <w:tc>
          <w:tcPr>
            <w:tcW w:w="1760" w:type="dxa"/>
            <w:noWrap/>
            <w:vAlign w:val="center"/>
            <w:hideMark/>
          </w:tcPr>
          <w:p w14:paraId="43B8559B"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c>
          <w:tcPr>
            <w:tcW w:w="7485" w:type="dxa"/>
            <w:noWrap/>
            <w:vAlign w:val="center"/>
            <w:hideMark/>
          </w:tcPr>
          <w:p w14:paraId="11B8E1D2"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Limited specialty specific measures in MIPS, "topped out" measures hinder the ability of urologists to achieve maximum points for quality.</w:t>
            </w:r>
          </w:p>
        </w:tc>
        <w:tc>
          <w:tcPr>
            <w:tcW w:w="5219" w:type="dxa"/>
            <w:noWrap/>
            <w:vAlign w:val="center"/>
            <w:hideMark/>
          </w:tcPr>
          <w:p w14:paraId="7CBBE5D7"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r w:rsidR="004F29C3" w:rsidRPr="004F29C3" w14:paraId="5602E76D" w14:textId="77777777" w:rsidTr="00297D0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3CCFDB4" w14:textId="77777777" w:rsidR="00681333" w:rsidRPr="004F29C3" w:rsidRDefault="00681333" w:rsidP="004F29C3">
            <w:pPr>
              <w:pStyle w:val="NoSpacing"/>
            </w:pPr>
            <w:r w:rsidRPr="004F29C3">
              <w:lastRenderedPageBreak/>
              <w:t>Li &amp; AL-Amin 2021</w:t>
            </w:r>
          </w:p>
        </w:tc>
        <w:tc>
          <w:tcPr>
            <w:tcW w:w="1760" w:type="dxa"/>
            <w:vAlign w:val="center"/>
            <w:hideMark/>
          </w:tcPr>
          <w:p w14:paraId="7A2DCA9D"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The interaction between high-level</w:t>
            </w:r>
            <w:r w:rsidRPr="004F29C3">
              <w:br/>
              <w:t>electronic medical record adoption</w:t>
            </w:r>
            <w:r w:rsidRPr="004F29C3">
              <w:br/>
              <w:t>and hospitalist staffing levels: A focus</w:t>
            </w:r>
            <w:r w:rsidRPr="004F29C3">
              <w:br/>
              <w:t>on value-based purchasing</w:t>
            </w:r>
          </w:p>
        </w:tc>
        <w:tc>
          <w:tcPr>
            <w:tcW w:w="7485" w:type="dxa"/>
            <w:noWrap/>
            <w:vAlign w:val="center"/>
            <w:hideMark/>
          </w:tcPr>
          <w:p w14:paraId="49C2DC46"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proofErr w:type="gramStart"/>
            <w:r w:rsidRPr="004F29C3">
              <w:t>Cost  to</w:t>
            </w:r>
            <w:proofErr w:type="gramEnd"/>
            <w:r w:rsidRPr="004F29C3">
              <w:t xml:space="preserve"> establish Health Information Technology, delayed maturity of technology</w:t>
            </w:r>
          </w:p>
        </w:tc>
        <w:tc>
          <w:tcPr>
            <w:tcW w:w="5219" w:type="dxa"/>
            <w:noWrap/>
            <w:vAlign w:val="center"/>
            <w:hideMark/>
          </w:tcPr>
          <w:p w14:paraId="5389515B"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EHR is a facilitator to high performance in a fee for performance model</w:t>
            </w:r>
          </w:p>
        </w:tc>
      </w:tr>
      <w:tr w:rsidR="00CF59D8" w:rsidRPr="004F29C3" w14:paraId="5A89F169" w14:textId="77777777" w:rsidTr="00297D01">
        <w:trPr>
          <w:trHeight w:val="864"/>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3F00CE5" w14:textId="77777777" w:rsidR="00681333" w:rsidRPr="004F29C3" w:rsidRDefault="00681333" w:rsidP="004F29C3">
            <w:pPr>
              <w:pStyle w:val="NoSpacing"/>
            </w:pPr>
            <w:r w:rsidRPr="004F29C3">
              <w:t>Gronbeck &amp; Feng 2023</w:t>
            </w:r>
          </w:p>
        </w:tc>
        <w:tc>
          <w:tcPr>
            <w:tcW w:w="1760" w:type="dxa"/>
            <w:vAlign w:val="center"/>
            <w:hideMark/>
          </w:tcPr>
          <w:p w14:paraId="3B2B8DED"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Performance and Quality Measure Selection by Mohs</w:t>
            </w:r>
            <w:r w:rsidRPr="004F29C3">
              <w:br/>
              <w:t>Surgeons in the 2020 Merit-Based Incentive</w:t>
            </w:r>
            <w:r w:rsidRPr="004F29C3">
              <w:br/>
              <w:t>Payment System</w:t>
            </w:r>
          </w:p>
        </w:tc>
        <w:tc>
          <w:tcPr>
            <w:tcW w:w="7485" w:type="dxa"/>
            <w:noWrap/>
            <w:vAlign w:val="center"/>
            <w:hideMark/>
          </w:tcPr>
          <w:p w14:paraId="10F083AF"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Lack of familiarity within the reporting system</w:t>
            </w:r>
          </w:p>
        </w:tc>
        <w:tc>
          <w:tcPr>
            <w:tcW w:w="5219" w:type="dxa"/>
            <w:noWrap/>
            <w:vAlign w:val="center"/>
            <w:hideMark/>
          </w:tcPr>
          <w:p w14:paraId="75F88818"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r w:rsidR="00CF59D8" w:rsidRPr="004F29C3" w14:paraId="2D988A61" w14:textId="77777777" w:rsidTr="00297D0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258B2DB9" w14:textId="77777777" w:rsidR="00681333" w:rsidRPr="004F29C3" w:rsidRDefault="00681333" w:rsidP="004F29C3">
            <w:pPr>
              <w:pStyle w:val="NoSpacing"/>
            </w:pPr>
            <w:r w:rsidRPr="004F29C3">
              <w:t>Farley et al. 2023</w:t>
            </w:r>
          </w:p>
        </w:tc>
        <w:tc>
          <w:tcPr>
            <w:tcW w:w="1760" w:type="dxa"/>
            <w:vAlign w:val="center"/>
            <w:hideMark/>
          </w:tcPr>
          <w:p w14:paraId="6765CF6C"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Implementation outcomes associated with a value-based care</w:t>
            </w:r>
            <w:r w:rsidRPr="004F29C3">
              <w:br/>
              <w:t>model of comprehensive medication management in</w:t>
            </w:r>
            <w:r w:rsidRPr="004F29C3">
              <w:br/>
              <w:t>community pharmacies</w:t>
            </w:r>
          </w:p>
        </w:tc>
        <w:tc>
          <w:tcPr>
            <w:tcW w:w="7485" w:type="dxa"/>
            <w:noWrap/>
            <w:vAlign w:val="center"/>
            <w:hideMark/>
          </w:tcPr>
          <w:p w14:paraId="47D34B6F"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Pharmacies having limited access to Electronic Medical Records</w:t>
            </w:r>
          </w:p>
        </w:tc>
        <w:tc>
          <w:tcPr>
            <w:tcW w:w="5219" w:type="dxa"/>
            <w:noWrap/>
            <w:vAlign w:val="center"/>
            <w:hideMark/>
          </w:tcPr>
          <w:p w14:paraId="1001BC11"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p>
        </w:tc>
      </w:tr>
      <w:tr w:rsidR="00E848F8" w:rsidRPr="004F29C3" w14:paraId="09EB1851" w14:textId="77777777" w:rsidTr="00297D01">
        <w:trPr>
          <w:trHeight w:val="3688"/>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1F140B5F" w14:textId="77777777" w:rsidR="00681333" w:rsidRPr="004F29C3" w:rsidRDefault="00681333" w:rsidP="004F29C3">
            <w:pPr>
              <w:pStyle w:val="NoSpacing"/>
            </w:pPr>
            <w:r w:rsidRPr="004F29C3">
              <w:lastRenderedPageBreak/>
              <w:t>Dohmen et al. 2022</w:t>
            </w:r>
          </w:p>
        </w:tc>
        <w:tc>
          <w:tcPr>
            <w:tcW w:w="1760" w:type="dxa"/>
            <w:vAlign w:val="center"/>
            <w:hideMark/>
          </w:tcPr>
          <w:p w14:paraId="5F04FE6C"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Implementing value-based</w:t>
            </w:r>
            <w:r w:rsidRPr="004F29C3">
              <w:br/>
              <w:t>healthcare using a digital health</w:t>
            </w:r>
            <w:r w:rsidRPr="004F29C3">
              <w:br/>
              <w:t>exchange platform to improve</w:t>
            </w:r>
            <w:r w:rsidRPr="004F29C3">
              <w:br/>
              <w:t>pregnancy and childbirth</w:t>
            </w:r>
            <w:r w:rsidRPr="004F29C3">
              <w:br/>
              <w:t>outcomes in urban and rural</w:t>
            </w:r>
            <w:r w:rsidRPr="004F29C3">
              <w:br/>
              <w:t>Kenya</w:t>
            </w:r>
          </w:p>
        </w:tc>
        <w:tc>
          <w:tcPr>
            <w:tcW w:w="7485" w:type="dxa"/>
            <w:vAlign w:val="center"/>
            <w:hideMark/>
          </w:tcPr>
          <w:p w14:paraId="5DA156F0"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 xml:space="preserve">It remains paramount to improve quality of data registries and consistency of data capturing by providers, especially data that is not captured automatically through billing processes such as mortality rates. </w:t>
            </w:r>
            <w:r w:rsidRPr="004F29C3">
              <w:br/>
            </w:r>
            <w:r w:rsidRPr="004F29C3">
              <w:br/>
              <w:t>the providers are used to being paid on a fee-</w:t>
            </w:r>
            <w:r w:rsidRPr="004F29C3">
              <w:br/>
              <w:t>for-service basis or via capitation, shifting financial risk from</w:t>
            </w:r>
            <w:r w:rsidRPr="004F29C3">
              <w:br/>
              <w:t>payer to provider by introducing full bundled payments was</w:t>
            </w:r>
            <w:r w:rsidRPr="004F29C3">
              <w:br/>
              <w:t>experienced as a bridge too far.</w:t>
            </w:r>
            <w:r w:rsidRPr="004F29C3">
              <w:br/>
            </w:r>
            <w:r w:rsidRPr="004F29C3">
              <w:br/>
              <w:t>the relatively limited validity of Western patient-reported outcome measures.</w:t>
            </w:r>
          </w:p>
        </w:tc>
        <w:tc>
          <w:tcPr>
            <w:tcW w:w="5219" w:type="dxa"/>
            <w:vAlign w:val="center"/>
            <w:hideMark/>
          </w:tcPr>
          <w:p w14:paraId="11913000"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Additional training of providers proved key to</w:t>
            </w:r>
            <w:r w:rsidRPr="004F29C3">
              <w:br/>
              <w:t>improve data collection and usage.</w:t>
            </w:r>
            <w:r w:rsidRPr="004F29C3">
              <w:br/>
            </w:r>
            <w:r w:rsidRPr="004F29C3">
              <w:br/>
              <w:t>Increased transparency of provider performance, benchmarking with other (competing) providers and financial rewarding through bonuses are all factors that impact the willingness of providers to collect and share data</w:t>
            </w:r>
          </w:p>
        </w:tc>
      </w:tr>
      <w:tr w:rsidR="00CF59D8" w:rsidRPr="004F29C3" w14:paraId="68775D58" w14:textId="77777777" w:rsidTr="00297D0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700619F" w14:textId="77777777" w:rsidR="00681333" w:rsidRPr="004F29C3" w:rsidRDefault="00681333" w:rsidP="004F29C3">
            <w:pPr>
              <w:pStyle w:val="NoSpacing"/>
            </w:pPr>
            <w:r w:rsidRPr="004F29C3">
              <w:t>de Jong et al. 2020</w:t>
            </w:r>
          </w:p>
        </w:tc>
        <w:tc>
          <w:tcPr>
            <w:tcW w:w="1760" w:type="dxa"/>
            <w:vAlign w:val="center"/>
            <w:hideMark/>
          </w:tcPr>
          <w:p w14:paraId="44ADE37C"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Cost-effectiveness of Telemedicine-directed Specialized vs</w:t>
            </w:r>
            <w:r w:rsidRPr="004F29C3">
              <w:br/>
              <w:t xml:space="preserve">Standard Care for Patients </w:t>
            </w:r>
            <w:proofErr w:type="gramStart"/>
            <w:r w:rsidRPr="004F29C3">
              <w:t>With</w:t>
            </w:r>
            <w:proofErr w:type="gramEnd"/>
            <w:r w:rsidRPr="004F29C3">
              <w:t xml:space="preserve"> Inflammatory Bowel</w:t>
            </w:r>
            <w:r w:rsidRPr="004F29C3">
              <w:br/>
              <w:t>Diseases in a Randomized Trial</w:t>
            </w:r>
          </w:p>
        </w:tc>
        <w:tc>
          <w:tcPr>
            <w:tcW w:w="7485" w:type="dxa"/>
            <w:noWrap/>
            <w:vAlign w:val="center"/>
            <w:hideMark/>
          </w:tcPr>
          <w:p w14:paraId="5DFCD3E7"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Broad implementation was hindered due to a lack of evidence</w:t>
            </w:r>
          </w:p>
        </w:tc>
        <w:tc>
          <w:tcPr>
            <w:tcW w:w="5219" w:type="dxa"/>
            <w:noWrap/>
            <w:vAlign w:val="center"/>
            <w:hideMark/>
          </w:tcPr>
          <w:p w14:paraId="475A262D"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p>
        </w:tc>
      </w:tr>
      <w:tr w:rsidR="00CF59D8" w:rsidRPr="004F29C3" w14:paraId="0A47E9B4" w14:textId="77777777" w:rsidTr="00297D01">
        <w:trPr>
          <w:trHeight w:val="4551"/>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53101704" w14:textId="77777777" w:rsidR="00681333" w:rsidRPr="004F29C3" w:rsidRDefault="00681333" w:rsidP="004F29C3">
            <w:pPr>
              <w:pStyle w:val="NoSpacing"/>
            </w:pPr>
            <w:r w:rsidRPr="004F29C3">
              <w:lastRenderedPageBreak/>
              <w:t>Daniels et al. 2022</w:t>
            </w:r>
          </w:p>
        </w:tc>
        <w:tc>
          <w:tcPr>
            <w:tcW w:w="1760" w:type="dxa"/>
            <w:vAlign w:val="center"/>
            <w:hideMark/>
          </w:tcPr>
          <w:p w14:paraId="2B4FDF87"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 xml:space="preserve">Five </w:t>
            </w:r>
            <w:proofErr w:type="spellStart"/>
            <w:r w:rsidRPr="004F29C3">
              <w:t>yearsâ</w:t>
            </w:r>
            <w:proofErr w:type="spellEnd"/>
            <w:r w:rsidRPr="004F29C3">
              <w:t xml:space="preserve">€™ experience with value-based </w:t>
            </w:r>
            <w:r w:rsidRPr="004F29C3">
              <w:br/>
              <w:t xml:space="preserve">quality improvement teams: the key factors </w:t>
            </w:r>
            <w:r w:rsidRPr="004F29C3">
              <w:br/>
              <w:t>to a successful implementation in hospital care</w:t>
            </w:r>
          </w:p>
        </w:tc>
        <w:tc>
          <w:tcPr>
            <w:tcW w:w="7485" w:type="dxa"/>
            <w:vAlign w:val="center"/>
            <w:hideMark/>
          </w:tcPr>
          <w:p w14:paraId="323F072D"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 xml:space="preserve">Organisation structures struggle to shift to being </w:t>
            </w:r>
            <w:proofErr w:type="gramStart"/>
            <w:r w:rsidRPr="004F29C3">
              <w:t>disease-orientated</w:t>
            </w:r>
            <w:proofErr w:type="gramEnd"/>
            <w:r w:rsidRPr="004F29C3">
              <w:t>.</w:t>
            </w:r>
            <w:r w:rsidRPr="004F29C3">
              <w:br/>
            </w:r>
            <w:r w:rsidRPr="004F29C3">
              <w:br/>
              <w:t xml:space="preserve">Organisations don't facilitate multidisciplinary care </w:t>
            </w:r>
            <w:r w:rsidRPr="004F29C3">
              <w:br/>
            </w:r>
            <w:r w:rsidRPr="004F29C3">
              <w:br/>
              <w:t>Integrating VBHC into existing quality improvements is difficult due to having two different approaches at once.</w:t>
            </w:r>
            <w:r w:rsidRPr="004F29C3">
              <w:br/>
            </w:r>
            <w:r w:rsidRPr="004F29C3">
              <w:br/>
              <w:t>Resistance from health professionals to adapt VBHC concepts</w:t>
            </w:r>
            <w:r w:rsidRPr="004F29C3">
              <w:br/>
            </w:r>
            <w:r w:rsidRPr="004F29C3">
              <w:br/>
              <w:t>Lack of leadership involvement</w:t>
            </w:r>
            <w:r w:rsidRPr="004F29C3">
              <w:br/>
            </w:r>
            <w:r w:rsidRPr="004F29C3">
              <w:br/>
              <w:t>Data collection and analysis was considered time consuming and therefore mentioned as a hindering factor</w:t>
            </w:r>
          </w:p>
        </w:tc>
        <w:tc>
          <w:tcPr>
            <w:tcW w:w="5219" w:type="dxa"/>
            <w:vAlign w:val="center"/>
            <w:hideMark/>
          </w:tcPr>
          <w:p w14:paraId="3703079D"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Implementing Patient Reported Outcome Measures as the data collected enriches a VBHC model.</w:t>
            </w:r>
            <w:r w:rsidRPr="004F29C3">
              <w:br/>
            </w:r>
            <w:r w:rsidRPr="004F29C3">
              <w:br/>
              <w:t xml:space="preserve">When participants and health professionals outside the improvement teams saw the first results </w:t>
            </w:r>
            <w:r w:rsidRPr="004F29C3">
              <w:br/>
              <w:t xml:space="preserve">of VBHC, their believe in the added value of VBHC </w:t>
            </w:r>
            <w:r w:rsidRPr="004F29C3">
              <w:br/>
              <w:t>increased.</w:t>
            </w:r>
            <w:r w:rsidRPr="004F29C3">
              <w:br/>
            </w:r>
            <w:r w:rsidRPr="004F29C3">
              <w:br/>
              <w:t xml:space="preserve">Inspirational medical leadership was an important factor </w:t>
            </w:r>
            <w:r w:rsidRPr="004F29C3">
              <w:br/>
            </w:r>
            <w:r w:rsidRPr="004F29C3">
              <w:br/>
              <w:t xml:space="preserve">Seeing differences in outcome data and </w:t>
            </w:r>
            <w:r w:rsidRPr="004F29C3">
              <w:br/>
              <w:t xml:space="preserve">discussing ways of working, protocols and procedures </w:t>
            </w:r>
            <w:r w:rsidRPr="004F29C3">
              <w:br/>
              <w:t xml:space="preserve">underlying those differences with health professionals </w:t>
            </w:r>
            <w:r w:rsidRPr="004F29C3">
              <w:br/>
              <w:t>from the other participating hospitals was found inspiring and educational.</w:t>
            </w:r>
          </w:p>
        </w:tc>
      </w:tr>
      <w:tr w:rsidR="00604978" w:rsidRPr="004F29C3" w14:paraId="52595C1B" w14:textId="77777777" w:rsidTr="00297D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234A53BE" w14:textId="77777777" w:rsidR="00681333" w:rsidRPr="004F29C3" w:rsidRDefault="00681333" w:rsidP="004F29C3">
            <w:pPr>
              <w:pStyle w:val="NoSpacing"/>
            </w:pPr>
            <w:r w:rsidRPr="004F29C3">
              <w:t>Borden &amp; Blustein 2012</w:t>
            </w:r>
          </w:p>
        </w:tc>
        <w:tc>
          <w:tcPr>
            <w:tcW w:w="1760" w:type="dxa"/>
            <w:noWrap/>
            <w:vAlign w:val="center"/>
            <w:hideMark/>
          </w:tcPr>
          <w:p w14:paraId="757B6AE0"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Valuing Improvement in Value-Based Purchasing</w:t>
            </w:r>
          </w:p>
        </w:tc>
        <w:tc>
          <w:tcPr>
            <w:tcW w:w="7485" w:type="dxa"/>
            <w:noWrap/>
            <w:vAlign w:val="center"/>
            <w:hideMark/>
          </w:tcPr>
          <w:p w14:paraId="1ABFFED3"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Barriers to improve are lack of resources, education deficiencies, even with the alternative model a statistically significant effect on locationality proved to be a disadvantage</w:t>
            </w:r>
          </w:p>
        </w:tc>
        <w:tc>
          <w:tcPr>
            <w:tcW w:w="5219" w:type="dxa"/>
            <w:noWrap/>
            <w:vAlign w:val="center"/>
            <w:hideMark/>
          </w:tcPr>
          <w:p w14:paraId="529FAA69"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proofErr w:type="gramStart"/>
            <w:r w:rsidRPr="004F29C3">
              <w:t>A  more</w:t>
            </w:r>
            <w:proofErr w:type="gramEnd"/>
            <w:r w:rsidRPr="004F29C3">
              <w:t xml:space="preserve"> equitable definition on improvement in a VBP model incentivise low performing hospitals to invest in quality improvement and process more than high performers.</w:t>
            </w:r>
          </w:p>
        </w:tc>
      </w:tr>
      <w:tr w:rsidR="00604978" w:rsidRPr="004F29C3" w14:paraId="1BF37555" w14:textId="77777777" w:rsidTr="00297D01">
        <w:trPr>
          <w:trHeight w:val="2405"/>
        </w:trPr>
        <w:tc>
          <w:tcPr>
            <w:cnfStyle w:val="001000000000" w:firstRow="0" w:lastRow="0" w:firstColumn="1" w:lastColumn="0" w:oddVBand="0" w:evenVBand="0" w:oddHBand="0" w:evenHBand="0" w:firstRowFirstColumn="0" w:firstRowLastColumn="0" w:lastRowFirstColumn="0" w:lastRowLastColumn="0"/>
            <w:tcW w:w="934" w:type="dxa"/>
            <w:vAlign w:val="center"/>
            <w:hideMark/>
          </w:tcPr>
          <w:p w14:paraId="4C567CC0" w14:textId="77777777" w:rsidR="00681333" w:rsidRPr="004F29C3" w:rsidRDefault="00681333" w:rsidP="004F29C3">
            <w:pPr>
              <w:pStyle w:val="NoSpacing"/>
            </w:pPr>
            <w:r w:rsidRPr="004F29C3">
              <w:br/>
              <w:t>Ayoube et al. 2023</w:t>
            </w:r>
          </w:p>
        </w:tc>
        <w:tc>
          <w:tcPr>
            <w:tcW w:w="1760" w:type="dxa"/>
            <w:vAlign w:val="center"/>
            <w:hideMark/>
          </w:tcPr>
          <w:p w14:paraId="2CFCAE70"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br/>
              <w:t xml:space="preserve">Redefining </w:t>
            </w:r>
            <w:proofErr w:type="spellStart"/>
            <w:r w:rsidRPr="004F29C3">
              <w:t>â€œValueâ</w:t>
            </w:r>
            <w:proofErr w:type="spellEnd"/>
            <w:r w:rsidRPr="004F29C3">
              <w:t>€</w:t>
            </w:r>
            <w:r w:rsidRPr="004F29C3">
              <w:rPr>
                <w:rFonts w:ascii="Aptos" w:hAnsi="Aptos" w:cs="Aptos"/>
              </w:rPr>
              <w:t></w:t>
            </w:r>
            <w:r w:rsidRPr="004F29C3">
              <w:t xml:space="preserve"> in Surgery:</w:t>
            </w:r>
            <w:r w:rsidRPr="004F29C3">
              <w:br/>
              <w:t>Development of a Comprehensive Value</w:t>
            </w:r>
            <w:r w:rsidRPr="004F29C3">
              <w:br/>
              <w:t>Score for Outpatient Endocrine Surgery</w:t>
            </w:r>
          </w:p>
        </w:tc>
        <w:tc>
          <w:tcPr>
            <w:tcW w:w="7485" w:type="dxa"/>
            <w:vAlign w:val="center"/>
            <w:hideMark/>
          </w:tcPr>
          <w:p w14:paraId="74BCCC9C"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 xml:space="preserve">Limited application of the proposed value score equation </w:t>
            </w:r>
            <w:r w:rsidRPr="004F29C3">
              <w:br/>
              <w:t>The proposed value score equation is only relevant to a certain medical condition and intervention</w:t>
            </w:r>
          </w:p>
        </w:tc>
        <w:tc>
          <w:tcPr>
            <w:tcW w:w="5219" w:type="dxa"/>
            <w:noWrap/>
            <w:vAlign w:val="center"/>
            <w:hideMark/>
          </w:tcPr>
          <w:p w14:paraId="0A027948"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r w:rsidR="00CF59D8" w:rsidRPr="004F29C3" w14:paraId="4069759D" w14:textId="77777777" w:rsidTr="00297D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65E8FDDE" w14:textId="77777777" w:rsidR="00681333" w:rsidRPr="004F29C3" w:rsidRDefault="00681333" w:rsidP="004F29C3">
            <w:pPr>
              <w:pStyle w:val="NoSpacing"/>
            </w:pPr>
            <w:proofErr w:type="spellStart"/>
            <w:r w:rsidRPr="004F29C3">
              <w:t>Artenstein</w:t>
            </w:r>
            <w:proofErr w:type="spellEnd"/>
            <w:r w:rsidRPr="004F29C3">
              <w:t xml:space="preserve"> et al. 2021</w:t>
            </w:r>
          </w:p>
        </w:tc>
        <w:tc>
          <w:tcPr>
            <w:tcW w:w="1760" w:type="dxa"/>
            <w:noWrap/>
            <w:vAlign w:val="center"/>
            <w:hideMark/>
          </w:tcPr>
          <w:p w14:paraId="36600C22"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An Integrated Mobile Acute Care Service Enhances Value</w:t>
            </w:r>
          </w:p>
        </w:tc>
        <w:tc>
          <w:tcPr>
            <w:tcW w:w="7485" w:type="dxa"/>
            <w:noWrap/>
            <w:vAlign w:val="center"/>
            <w:hideMark/>
          </w:tcPr>
          <w:p w14:paraId="1DBE5011"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Operational efficiency negatively impacted to ensure reduction in unnecessary Emergency, Ambulance or Hospital Admissions. Integrating the primary care with the mobile provider through Electronic Health Records was an ongoings challenge</w:t>
            </w:r>
          </w:p>
        </w:tc>
        <w:tc>
          <w:tcPr>
            <w:tcW w:w="5219" w:type="dxa"/>
            <w:noWrap/>
            <w:vAlign w:val="center"/>
            <w:hideMark/>
          </w:tcPr>
          <w:p w14:paraId="29125C3E" w14:textId="77777777" w:rsidR="00681333" w:rsidRPr="004F29C3" w:rsidRDefault="00681333" w:rsidP="004F29C3">
            <w:pPr>
              <w:pStyle w:val="NoSpacing"/>
              <w:cnfStyle w:val="000000100000" w:firstRow="0" w:lastRow="0" w:firstColumn="0" w:lastColumn="0" w:oddVBand="0" w:evenVBand="0" w:oddHBand="1" w:evenHBand="0" w:firstRowFirstColumn="0" w:firstRowLastColumn="0" w:lastRowFirstColumn="0" w:lastRowLastColumn="0"/>
            </w:pPr>
            <w:r w:rsidRPr="004F29C3">
              <w:t>Patients in Value based models returned the greatest cost saving</w:t>
            </w:r>
          </w:p>
        </w:tc>
      </w:tr>
      <w:tr w:rsidR="00CF59D8" w:rsidRPr="004F29C3" w14:paraId="54D5687D" w14:textId="77777777" w:rsidTr="00297D01">
        <w:trPr>
          <w:trHeight w:val="576"/>
        </w:trPr>
        <w:tc>
          <w:tcPr>
            <w:cnfStyle w:val="001000000000" w:firstRow="0" w:lastRow="0" w:firstColumn="1" w:lastColumn="0" w:oddVBand="0" w:evenVBand="0" w:oddHBand="0" w:evenHBand="0" w:firstRowFirstColumn="0" w:firstRowLastColumn="0" w:lastRowFirstColumn="0" w:lastRowLastColumn="0"/>
            <w:tcW w:w="934" w:type="dxa"/>
            <w:noWrap/>
            <w:vAlign w:val="center"/>
            <w:hideMark/>
          </w:tcPr>
          <w:p w14:paraId="010177E9" w14:textId="77777777" w:rsidR="00681333" w:rsidRPr="004F29C3" w:rsidRDefault="00681333" w:rsidP="004F29C3">
            <w:pPr>
              <w:pStyle w:val="NoSpacing"/>
            </w:pPr>
            <w:r w:rsidRPr="004F29C3">
              <w:lastRenderedPageBreak/>
              <w:t>Adler-Milstein 2022</w:t>
            </w:r>
          </w:p>
        </w:tc>
        <w:tc>
          <w:tcPr>
            <w:tcW w:w="1760" w:type="dxa"/>
            <w:vAlign w:val="center"/>
            <w:hideMark/>
          </w:tcPr>
          <w:p w14:paraId="3061D753"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Association of Primary Care Engagement in Value-Based Reform Programs</w:t>
            </w:r>
            <w:r w:rsidRPr="004F29C3">
              <w:br/>
              <w:t>With Health Services Outcomes</w:t>
            </w:r>
          </w:p>
        </w:tc>
        <w:tc>
          <w:tcPr>
            <w:tcW w:w="7485" w:type="dxa"/>
            <w:noWrap/>
            <w:vAlign w:val="center"/>
            <w:hideMark/>
          </w:tcPr>
          <w:p w14:paraId="348E4F0A"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r w:rsidRPr="004F29C3">
              <w:t>Voluntary participation in reform programs is low. There is no systematic program synergy due to complex requirements</w:t>
            </w:r>
          </w:p>
        </w:tc>
        <w:tc>
          <w:tcPr>
            <w:tcW w:w="5219" w:type="dxa"/>
            <w:noWrap/>
            <w:vAlign w:val="center"/>
            <w:hideMark/>
          </w:tcPr>
          <w:p w14:paraId="527B0757" w14:textId="77777777" w:rsidR="00681333" w:rsidRPr="004F29C3" w:rsidRDefault="00681333" w:rsidP="004F29C3">
            <w:pPr>
              <w:pStyle w:val="NoSpacing"/>
              <w:cnfStyle w:val="000000000000" w:firstRow="0" w:lastRow="0" w:firstColumn="0" w:lastColumn="0" w:oddVBand="0" w:evenVBand="0" w:oddHBand="0" w:evenHBand="0" w:firstRowFirstColumn="0" w:firstRowLastColumn="0" w:lastRowFirstColumn="0" w:lastRowLastColumn="0"/>
            </w:pPr>
          </w:p>
        </w:tc>
      </w:tr>
    </w:tbl>
    <w:p w14:paraId="5636168E" w14:textId="77777777" w:rsidR="00681333" w:rsidRDefault="00681333" w:rsidP="004F29C3">
      <w:pPr>
        <w:pStyle w:val="NoSpacing"/>
      </w:pPr>
    </w:p>
    <w:p w14:paraId="105AC78F" w14:textId="77777777" w:rsidR="00681333" w:rsidRDefault="00681333" w:rsidP="004F29C3">
      <w:pPr>
        <w:pStyle w:val="NoSpacing"/>
      </w:pPr>
    </w:p>
    <w:p w14:paraId="5B1374DB" w14:textId="77777777" w:rsidR="00681333" w:rsidRDefault="00681333" w:rsidP="004F29C3">
      <w:pPr>
        <w:pStyle w:val="NoSpacing"/>
      </w:pPr>
    </w:p>
    <w:p w14:paraId="306EE627" w14:textId="77777777" w:rsidR="00681333" w:rsidRDefault="00681333" w:rsidP="004F29C3">
      <w:pPr>
        <w:pStyle w:val="NoSpacing"/>
      </w:pPr>
    </w:p>
    <w:p w14:paraId="38D0D6A4" w14:textId="77777777" w:rsidR="00681333" w:rsidRDefault="00681333" w:rsidP="004F29C3">
      <w:pPr>
        <w:pStyle w:val="NoSpacing"/>
      </w:pPr>
    </w:p>
    <w:p w14:paraId="7738D7CD" w14:textId="77777777" w:rsidR="00681333" w:rsidRDefault="00681333" w:rsidP="004F29C3">
      <w:pPr>
        <w:pStyle w:val="NoSpacing"/>
      </w:pPr>
    </w:p>
    <w:p w14:paraId="736C5D51" w14:textId="77777777" w:rsidR="00681333" w:rsidRDefault="00681333" w:rsidP="004F29C3">
      <w:pPr>
        <w:pStyle w:val="NoSpacing"/>
      </w:pPr>
    </w:p>
    <w:p w14:paraId="2E28FCFF" w14:textId="77777777" w:rsidR="00681333" w:rsidRDefault="00681333" w:rsidP="004F29C3">
      <w:pPr>
        <w:pStyle w:val="NoSpacing"/>
      </w:pPr>
    </w:p>
    <w:sectPr w:rsidR="00681333" w:rsidSect="0068133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4F9D"/>
    <w:multiLevelType w:val="hybridMultilevel"/>
    <w:tmpl w:val="41F6D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2843FD"/>
    <w:multiLevelType w:val="hybridMultilevel"/>
    <w:tmpl w:val="A7B8B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B02290"/>
    <w:multiLevelType w:val="hybridMultilevel"/>
    <w:tmpl w:val="F95CDF50"/>
    <w:lvl w:ilvl="0" w:tplc="6CEAC4C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07740D"/>
    <w:multiLevelType w:val="hybridMultilevel"/>
    <w:tmpl w:val="06182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0F2843"/>
    <w:multiLevelType w:val="hybridMultilevel"/>
    <w:tmpl w:val="2CC01EBA"/>
    <w:lvl w:ilvl="0" w:tplc="A0E01B7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F13C31"/>
    <w:multiLevelType w:val="hybridMultilevel"/>
    <w:tmpl w:val="BD785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5B69BC"/>
    <w:multiLevelType w:val="hybridMultilevel"/>
    <w:tmpl w:val="20E8B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1320081">
    <w:abstractNumId w:val="2"/>
  </w:num>
  <w:num w:numId="2" w16cid:durableId="51320887">
    <w:abstractNumId w:val="0"/>
  </w:num>
  <w:num w:numId="3" w16cid:durableId="919675841">
    <w:abstractNumId w:val="4"/>
  </w:num>
  <w:num w:numId="4" w16cid:durableId="1608195756">
    <w:abstractNumId w:val="5"/>
  </w:num>
  <w:num w:numId="5" w16cid:durableId="1218736717">
    <w:abstractNumId w:val="1"/>
  </w:num>
  <w:num w:numId="6" w16cid:durableId="1517957252">
    <w:abstractNumId w:val="3"/>
  </w:num>
  <w:num w:numId="7" w16cid:durableId="1030186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2B"/>
    <w:rsid w:val="002629D9"/>
    <w:rsid w:val="00297D01"/>
    <w:rsid w:val="00471EC3"/>
    <w:rsid w:val="004A2195"/>
    <w:rsid w:val="004B0817"/>
    <w:rsid w:val="004F29C3"/>
    <w:rsid w:val="00534885"/>
    <w:rsid w:val="00604978"/>
    <w:rsid w:val="00670096"/>
    <w:rsid w:val="00681333"/>
    <w:rsid w:val="00707F5B"/>
    <w:rsid w:val="00744CDF"/>
    <w:rsid w:val="00885DA9"/>
    <w:rsid w:val="008C4D75"/>
    <w:rsid w:val="00931F9E"/>
    <w:rsid w:val="009D0050"/>
    <w:rsid w:val="009D574C"/>
    <w:rsid w:val="00AA632B"/>
    <w:rsid w:val="00AB7719"/>
    <w:rsid w:val="00B262D2"/>
    <w:rsid w:val="00CF59D8"/>
    <w:rsid w:val="00DC7011"/>
    <w:rsid w:val="00E848F8"/>
    <w:rsid w:val="00EA69B5"/>
    <w:rsid w:val="00FF4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5A11"/>
  <w15:chartTrackingRefBased/>
  <w15:docId w15:val="{E8251947-3DF7-4C2F-A8F1-5873BE1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2B"/>
  </w:style>
  <w:style w:type="paragraph" w:styleId="Heading1">
    <w:name w:val="heading 1"/>
    <w:basedOn w:val="Normal"/>
    <w:next w:val="Normal"/>
    <w:link w:val="Heading1Char"/>
    <w:uiPriority w:val="9"/>
    <w:qFormat/>
    <w:rsid w:val="00AA6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2B"/>
    <w:rPr>
      <w:rFonts w:eastAsiaTheme="majorEastAsia" w:cstheme="majorBidi"/>
      <w:color w:val="272727" w:themeColor="text1" w:themeTint="D8"/>
    </w:rPr>
  </w:style>
  <w:style w:type="paragraph" w:styleId="Title">
    <w:name w:val="Title"/>
    <w:basedOn w:val="Normal"/>
    <w:next w:val="Normal"/>
    <w:link w:val="TitleChar"/>
    <w:uiPriority w:val="10"/>
    <w:qFormat/>
    <w:rsid w:val="00AA6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32B"/>
    <w:pPr>
      <w:spacing w:before="160"/>
      <w:jc w:val="center"/>
    </w:pPr>
    <w:rPr>
      <w:i/>
      <w:iCs/>
      <w:color w:val="404040" w:themeColor="text1" w:themeTint="BF"/>
    </w:rPr>
  </w:style>
  <w:style w:type="character" w:customStyle="1" w:styleId="QuoteChar">
    <w:name w:val="Quote Char"/>
    <w:basedOn w:val="DefaultParagraphFont"/>
    <w:link w:val="Quote"/>
    <w:uiPriority w:val="29"/>
    <w:rsid w:val="00AA632B"/>
    <w:rPr>
      <w:i/>
      <w:iCs/>
      <w:color w:val="404040" w:themeColor="text1" w:themeTint="BF"/>
    </w:rPr>
  </w:style>
  <w:style w:type="paragraph" w:styleId="ListParagraph">
    <w:name w:val="List Paragraph"/>
    <w:basedOn w:val="Normal"/>
    <w:uiPriority w:val="34"/>
    <w:qFormat/>
    <w:rsid w:val="00AA632B"/>
    <w:pPr>
      <w:ind w:left="720"/>
      <w:contextualSpacing/>
    </w:pPr>
  </w:style>
  <w:style w:type="character" w:styleId="IntenseEmphasis">
    <w:name w:val="Intense Emphasis"/>
    <w:basedOn w:val="DefaultParagraphFont"/>
    <w:uiPriority w:val="21"/>
    <w:qFormat/>
    <w:rsid w:val="00AA632B"/>
    <w:rPr>
      <w:i/>
      <w:iCs/>
      <w:color w:val="0F4761" w:themeColor="accent1" w:themeShade="BF"/>
    </w:rPr>
  </w:style>
  <w:style w:type="paragraph" w:styleId="IntenseQuote">
    <w:name w:val="Intense Quote"/>
    <w:basedOn w:val="Normal"/>
    <w:next w:val="Normal"/>
    <w:link w:val="IntenseQuoteChar"/>
    <w:uiPriority w:val="30"/>
    <w:qFormat/>
    <w:rsid w:val="00AA6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32B"/>
    <w:rPr>
      <w:i/>
      <w:iCs/>
      <w:color w:val="0F4761" w:themeColor="accent1" w:themeShade="BF"/>
    </w:rPr>
  </w:style>
  <w:style w:type="character" w:styleId="IntenseReference">
    <w:name w:val="Intense Reference"/>
    <w:basedOn w:val="DefaultParagraphFont"/>
    <w:uiPriority w:val="32"/>
    <w:qFormat/>
    <w:rsid w:val="00AA632B"/>
    <w:rPr>
      <w:b/>
      <w:bCs/>
      <w:smallCaps/>
      <w:color w:val="0F4761" w:themeColor="accent1" w:themeShade="BF"/>
      <w:spacing w:val="5"/>
    </w:rPr>
  </w:style>
  <w:style w:type="numbering" w:customStyle="1" w:styleId="NoList1">
    <w:name w:val="No List1"/>
    <w:next w:val="NoList"/>
    <w:uiPriority w:val="99"/>
    <w:semiHidden/>
    <w:unhideWhenUsed/>
    <w:rsid w:val="00681333"/>
  </w:style>
  <w:style w:type="character" w:styleId="Hyperlink">
    <w:name w:val="Hyperlink"/>
    <w:basedOn w:val="DefaultParagraphFont"/>
    <w:uiPriority w:val="99"/>
    <w:unhideWhenUsed/>
    <w:rsid w:val="00681333"/>
    <w:rPr>
      <w:color w:val="467886" w:themeColor="hyperlink"/>
      <w:u w:val="single"/>
    </w:rPr>
  </w:style>
  <w:style w:type="character" w:styleId="UnresolvedMention">
    <w:name w:val="Unresolved Mention"/>
    <w:basedOn w:val="DefaultParagraphFont"/>
    <w:uiPriority w:val="99"/>
    <w:semiHidden/>
    <w:unhideWhenUsed/>
    <w:rsid w:val="00681333"/>
    <w:rPr>
      <w:color w:val="605E5C"/>
      <w:shd w:val="clear" w:color="auto" w:fill="E1DFDD"/>
    </w:rPr>
  </w:style>
  <w:style w:type="paragraph" w:customStyle="1" w:styleId="EndNoteBibliography">
    <w:name w:val="EndNote Bibliography"/>
    <w:basedOn w:val="Normal"/>
    <w:link w:val="EndNoteBibliographyChar"/>
    <w:rsid w:val="00681333"/>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681333"/>
    <w:rPr>
      <w:rFonts w:ascii="Aptos" w:hAnsi="Aptos"/>
      <w:noProof/>
      <w:lang w:val="en-US"/>
    </w:rPr>
  </w:style>
  <w:style w:type="paragraph" w:styleId="Header">
    <w:name w:val="header"/>
    <w:basedOn w:val="Normal"/>
    <w:link w:val="HeaderChar"/>
    <w:uiPriority w:val="99"/>
    <w:unhideWhenUsed/>
    <w:rsid w:val="00681333"/>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681333"/>
    <w:rPr>
      <w:kern w:val="2"/>
      <w14:ligatures w14:val="standardContextual"/>
    </w:rPr>
  </w:style>
  <w:style w:type="paragraph" w:styleId="Footer">
    <w:name w:val="footer"/>
    <w:basedOn w:val="Normal"/>
    <w:link w:val="FooterChar"/>
    <w:uiPriority w:val="99"/>
    <w:unhideWhenUsed/>
    <w:rsid w:val="00681333"/>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681333"/>
    <w:rPr>
      <w:kern w:val="2"/>
      <w14:ligatures w14:val="standardContextual"/>
    </w:rPr>
  </w:style>
  <w:style w:type="table" w:styleId="GridTable2-Accent1">
    <w:name w:val="Grid Table 2 Accent 1"/>
    <w:basedOn w:val="TableNormal"/>
    <w:uiPriority w:val="47"/>
    <w:rsid w:val="00681333"/>
    <w:pPr>
      <w:spacing w:after="0" w:line="240" w:lineRule="auto"/>
    </w:pPr>
    <w:rPr>
      <w:kern w:val="2"/>
      <w14:ligatures w14:val="standardContextual"/>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68133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681333"/>
    <w:pPr>
      <w:spacing w:after="0" w:line="240" w:lineRule="auto"/>
    </w:pPr>
    <w:rPr>
      <w:color w:val="0F4761" w:themeColor="accent1" w:themeShade="BF"/>
      <w:kern w:val="2"/>
      <w14:ligatures w14:val="standardContextual"/>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681333"/>
    <w:pPr>
      <w:spacing w:after="0" w:line="240" w:lineRule="auto"/>
    </w:pPr>
    <w:rPr>
      <w:kern w:val="2"/>
      <w14:ligatures w14:val="standardContextual"/>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FollowedHyperlink">
    <w:name w:val="FollowedHyperlink"/>
    <w:basedOn w:val="DefaultParagraphFont"/>
    <w:uiPriority w:val="99"/>
    <w:semiHidden/>
    <w:unhideWhenUsed/>
    <w:rsid w:val="00681333"/>
    <w:rPr>
      <w:color w:val="96607D"/>
      <w:u w:val="single"/>
    </w:rPr>
  </w:style>
  <w:style w:type="paragraph" w:customStyle="1" w:styleId="msonormal0">
    <w:name w:val="msonormal"/>
    <w:basedOn w:val="Normal"/>
    <w:rsid w:val="006813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6813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68133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2">
    <w:name w:val="Grid Table 2 Accent 2"/>
    <w:basedOn w:val="TableNormal"/>
    <w:uiPriority w:val="47"/>
    <w:rsid w:val="00681333"/>
    <w:pPr>
      <w:spacing w:after="0" w:line="240" w:lineRule="auto"/>
    </w:pPr>
    <w:rPr>
      <w:kern w:val="2"/>
      <w14:ligatures w14:val="standardContextual"/>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4">
    <w:name w:val="Grid Table 2 Accent 4"/>
    <w:basedOn w:val="TableNormal"/>
    <w:uiPriority w:val="47"/>
    <w:rsid w:val="00681333"/>
    <w:pPr>
      <w:spacing w:after="0" w:line="240" w:lineRule="auto"/>
    </w:pPr>
    <w:rPr>
      <w:kern w:val="2"/>
      <w14:ligatures w14:val="standardContextual"/>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OCHeading">
    <w:name w:val="TOC Heading"/>
    <w:basedOn w:val="Heading1"/>
    <w:next w:val="Normal"/>
    <w:uiPriority w:val="39"/>
    <w:unhideWhenUsed/>
    <w:qFormat/>
    <w:rsid w:val="00681333"/>
    <w:pPr>
      <w:spacing w:before="240" w:after="0"/>
      <w:outlineLvl w:val="9"/>
    </w:pPr>
    <w:rPr>
      <w:sz w:val="32"/>
      <w:szCs w:val="32"/>
      <w:lang w:val="en-US"/>
    </w:rPr>
  </w:style>
  <w:style w:type="paragraph" w:styleId="TOC1">
    <w:name w:val="toc 1"/>
    <w:basedOn w:val="Normal"/>
    <w:next w:val="Normal"/>
    <w:autoRedefine/>
    <w:uiPriority w:val="39"/>
    <w:unhideWhenUsed/>
    <w:rsid w:val="00681333"/>
    <w:pPr>
      <w:spacing w:after="100"/>
    </w:pPr>
    <w:rPr>
      <w:kern w:val="2"/>
      <w14:ligatures w14:val="standardContextual"/>
    </w:rPr>
  </w:style>
  <w:style w:type="paragraph" w:styleId="Revision">
    <w:name w:val="Revision"/>
    <w:hidden/>
    <w:uiPriority w:val="99"/>
    <w:semiHidden/>
    <w:rsid w:val="00681333"/>
    <w:pPr>
      <w:spacing w:after="0" w:line="240" w:lineRule="auto"/>
    </w:pPr>
    <w:rPr>
      <w:kern w:val="2"/>
      <w14:ligatures w14:val="standardContextual"/>
    </w:rPr>
  </w:style>
  <w:style w:type="table" w:styleId="GridTable1Light-Accent1">
    <w:name w:val="Grid Table 1 Light Accent 1"/>
    <w:basedOn w:val="TableNormal"/>
    <w:uiPriority w:val="46"/>
    <w:rsid w:val="00681333"/>
    <w:pPr>
      <w:spacing w:after="0" w:line="240" w:lineRule="auto"/>
    </w:pPr>
    <w:rPr>
      <w:kern w:val="2"/>
      <w14:ligatures w14:val="standardContextual"/>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81333"/>
    <w:pPr>
      <w:spacing w:after="0" w:line="240" w:lineRule="auto"/>
    </w:pPr>
    <w:rPr>
      <w:kern w:val="2"/>
      <w14:ligatures w14:val="standardContextual"/>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Spacing">
    <w:name w:val="No Spacing"/>
    <w:uiPriority w:val="1"/>
    <w:qFormat/>
    <w:rsid w:val="00E84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136</Pages>
  <Words>14415</Words>
  <Characters>82171</Characters>
  <Application>Microsoft Office Word</Application>
  <DocSecurity>0</DocSecurity>
  <Lines>684</Lines>
  <Paragraphs>192</Paragraphs>
  <ScaleCrop>false</ScaleCrop>
  <Company/>
  <LinksUpToDate>false</LinksUpToDate>
  <CharactersWithSpaces>96394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Khalil</dc:creator>
  <cp:keywords/>
  <dc:description/>
  <cp:lastModifiedBy>Hanan Khalil</cp:lastModifiedBy>
  <cp:revision>17</cp:revision>
  <dcterms:created xsi:type="dcterms:W3CDTF">2024-10-20T00:49:00Z</dcterms:created>
  <dcterms:modified xsi:type="dcterms:W3CDTF">2024-10-20T01:45:00Z</dcterms:modified>
</cp:coreProperties>
</file>