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4FDC" w14:textId="77777777" w:rsidR="00196928" w:rsidRPr="000541EF" w:rsidRDefault="00F35F00" w:rsidP="00F35F00">
      <w:pPr>
        <w:pStyle w:val="Title"/>
        <w:rPr>
          <w:sz w:val="40"/>
        </w:rPr>
      </w:pPr>
      <w:r w:rsidRPr="000541EF">
        <w:rPr>
          <w:sz w:val="40"/>
        </w:rPr>
        <w:t xml:space="preserve">Appendix </w:t>
      </w:r>
      <w:r w:rsidR="000541EF" w:rsidRPr="000541EF">
        <w:rPr>
          <w:sz w:val="40"/>
        </w:rPr>
        <w:t>D</w:t>
      </w:r>
      <w:r w:rsidRPr="000541EF">
        <w:rPr>
          <w:sz w:val="40"/>
        </w:rPr>
        <w:t xml:space="preserve">: </w:t>
      </w:r>
      <w:r w:rsidR="00A90209" w:rsidRPr="000541EF">
        <w:rPr>
          <w:sz w:val="40"/>
        </w:rPr>
        <w:t xml:space="preserve">Bibliography of </w:t>
      </w:r>
      <w:r w:rsidRPr="000541EF">
        <w:rPr>
          <w:sz w:val="40"/>
        </w:rPr>
        <w:t>Excluded Studies with Reasons</w:t>
      </w:r>
    </w:p>
    <w:p w14:paraId="0EC5ABA7" w14:textId="77777777" w:rsidR="00F35F00" w:rsidRDefault="00F35F00" w:rsidP="00F35F00"/>
    <w:p w14:paraId="5056DB6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  <w:t xml:space="preserve">Ablah E, Umansky E, Wilcox EA, Usher J, Church J, Barnes V. Innovative recruitment strategies for a comprehensive worksite wellness initiative. </w:t>
      </w:r>
      <w:r>
        <w:rPr>
          <w:rFonts w:ascii="Calibri" w:hAnsi="Calibri" w:cs="Calibri"/>
          <w:i/>
          <w:iCs/>
        </w:rPr>
        <w:t>Health Educ Res</w:t>
      </w:r>
      <w:r>
        <w:rPr>
          <w:rFonts w:ascii="Calibri" w:hAnsi="Calibri" w:cs="Calibri"/>
        </w:rPr>
        <w:t>. 2019;34(6):569-577. doi: 10.1093/her/cyz030.</w:t>
      </w:r>
    </w:p>
    <w:p w14:paraId="2F2B6E3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Recruitment strategy not specified.</w:t>
      </w:r>
    </w:p>
    <w:p w14:paraId="3030C4A5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9F4C768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>
        <w:rPr>
          <w:rFonts w:ascii="Calibri" w:hAnsi="Calibri" w:cs="Calibri"/>
        </w:rPr>
        <w:tab/>
        <w:t xml:space="preserve">Aguiar EJ, Morgan PJ, Collins CE, Plotnikoff RC, Young MD, Callister R. Process Evaluation of the Type 2 Diabetes Mellitus PULSE Program Randomized Controlled Trial: Recruitment, Engagement, and Overall Satisfaction. </w:t>
      </w:r>
      <w:r>
        <w:rPr>
          <w:rFonts w:ascii="Calibri" w:hAnsi="Calibri" w:cs="Calibri"/>
          <w:i/>
          <w:iCs/>
        </w:rPr>
        <w:t>American Journal of Mens Health</w:t>
      </w:r>
      <w:r>
        <w:rPr>
          <w:rFonts w:ascii="Calibri" w:hAnsi="Calibri" w:cs="Calibri"/>
        </w:rPr>
        <w:t>. 2017;11(4):1055-1068. doi: 10.1177/1557988317701783.</w:t>
      </w:r>
    </w:p>
    <w:p w14:paraId="1E92B5FA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7D5BFF73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D63D17E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>
        <w:rPr>
          <w:rFonts w:ascii="Calibri" w:hAnsi="Calibri" w:cs="Calibri"/>
        </w:rPr>
        <w:tab/>
        <w:t xml:space="preserve">Androutsos O, Apostolidou E, Iotova V, et al. Process evaluation design and tools used in a kindergarten-based, family-involved intervention to prevent obesity in early childhood. The ToyBox-study. </w:t>
      </w:r>
      <w:r>
        <w:rPr>
          <w:rFonts w:ascii="Calibri" w:hAnsi="Calibri" w:cs="Calibri"/>
          <w:i/>
          <w:iCs/>
        </w:rPr>
        <w:t>Obes Rev</w:t>
      </w:r>
      <w:r>
        <w:rPr>
          <w:rFonts w:ascii="Calibri" w:hAnsi="Calibri" w:cs="Calibri"/>
        </w:rPr>
        <w:t>. 2014;15 Suppl 3:74-80. doi: 10.1111/obr.12185.</w:t>
      </w:r>
    </w:p>
    <w:p w14:paraId="0968AC36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0FA35A81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D3B3E6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>
        <w:rPr>
          <w:rFonts w:ascii="Calibri" w:hAnsi="Calibri" w:cs="Calibri"/>
        </w:rPr>
        <w:tab/>
        <w:t xml:space="preserve">Atkins CJ, Patterson TL, Roppe BE, Kaplan RM, Sallis JF, Nadar PR. Recruitment issues, health habits, and the decision to participate in a health promotion program. </w:t>
      </w:r>
      <w:r>
        <w:rPr>
          <w:rFonts w:ascii="Calibri" w:hAnsi="Calibri" w:cs="Calibri"/>
          <w:i/>
          <w:iCs/>
        </w:rPr>
        <w:t>Am J Prev Med</w:t>
      </w:r>
      <w:r>
        <w:rPr>
          <w:rFonts w:ascii="Calibri" w:hAnsi="Calibri" w:cs="Calibri"/>
        </w:rPr>
        <w:t>. 1987;3(2):87-94.</w:t>
      </w:r>
    </w:p>
    <w:p w14:paraId="3CA93866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42E58396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9F5E5D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  <w:t xml:space="preserve">Balis LE, Harden SM. "Replanning" a Statewide Walking Program Through the Iterative Use of the Reach, Effectiveness, Adoption, Implementation, and Maintenance Framework. </w:t>
      </w:r>
      <w:r>
        <w:rPr>
          <w:rFonts w:ascii="Calibri" w:hAnsi="Calibri" w:cs="Calibri"/>
          <w:i/>
          <w:iCs/>
        </w:rPr>
        <w:t>Journal of Physical Activity &amp; Health</w:t>
      </w:r>
      <w:r>
        <w:rPr>
          <w:rFonts w:ascii="Calibri" w:hAnsi="Calibri" w:cs="Calibri"/>
        </w:rPr>
        <w:t>. 2021;18(10):1310-1317. doi: 10.1123/jpah.2021-0034.</w:t>
      </w:r>
    </w:p>
    <w:p w14:paraId="698016FD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Recruitment strategy not specified.</w:t>
      </w:r>
    </w:p>
    <w:p w14:paraId="71FEE1AA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A243D5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  <w:r>
        <w:rPr>
          <w:rFonts w:ascii="Calibri" w:hAnsi="Calibri" w:cs="Calibri"/>
        </w:rPr>
        <w:tab/>
        <w:t xml:space="preserve">Ball K, Abbott G, Wilson M, Chisholm M, Sahlqvist S. How to get a nation walking: reach, retention, participant characteristics and program implications of Heart Foundation Walking, a nationwide Australian community-based walking program. </w:t>
      </w:r>
      <w:r>
        <w:rPr>
          <w:rFonts w:ascii="Calibri" w:hAnsi="Calibri" w:cs="Calibri"/>
          <w:i/>
          <w:iCs/>
        </w:rPr>
        <w:t>International Journal of Behavioral Nutrition &amp; Physical Activity</w:t>
      </w:r>
      <w:r>
        <w:rPr>
          <w:rFonts w:ascii="Calibri" w:hAnsi="Calibri" w:cs="Calibri"/>
        </w:rPr>
        <w:t>. 2017;14(1):161. doi: 10.1186/s12966-017-0617-5.</w:t>
      </w:r>
    </w:p>
    <w:p w14:paraId="3B51A20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45C27AB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0EB1FA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</w:t>
      </w:r>
      <w:r>
        <w:rPr>
          <w:rFonts w:ascii="Calibri" w:hAnsi="Calibri" w:cs="Calibri"/>
        </w:rPr>
        <w:tab/>
        <w:t xml:space="preserve">Barlow SE, Lorenzi A, Reid A, Huang R, Yudkin JS, Messiah SE. The Implementation and Five-Year Evolution of a Childhood Healthy Weight Program: Making a Health Care-Community Partnership Work. </w:t>
      </w:r>
      <w:r>
        <w:rPr>
          <w:rFonts w:ascii="Calibri" w:hAnsi="Calibri" w:cs="Calibri"/>
          <w:i/>
          <w:iCs/>
        </w:rPr>
        <w:t>Childhood Obesity</w:t>
      </w:r>
      <w:r>
        <w:rPr>
          <w:rFonts w:ascii="Calibri" w:hAnsi="Calibri" w:cs="Calibri"/>
        </w:rPr>
        <w:t>. 2021;17(7):432-441. doi: 10.1089/chi.2021.0010.</w:t>
      </w:r>
    </w:p>
    <w:p w14:paraId="6729A9E5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4467B5C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9B61366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>
        <w:rPr>
          <w:rFonts w:ascii="Calibri" w:hAnsi="Calibri" w:cs="Calibri"/>
        </w:rPr>
        <w:tab/>
        <w:t xml:space="preserve">Barratt A, Reznik R, Irwig L, et al. Work-site cholesterol screening and dietary intervention: </w:t>
      </w:r>
      <w:r w:rsidR="00E05F68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Staff Healthy Heart Project. Steering Committee. </w:t>
      </w:r>
      <w:r>
        <w:rPr>
          <w:rFonts w:ascii="Calibri" w:hAnsi="Calibri" w:cs="Calibri"/>
          <w:i/>
          <w:iCs/>
        </w:rPr>
        <w:t>Am J Public Health</w:t>
      </w:r>
      <w:r>
        <w:rPr>
          <w:rFonts w:ascii="Calibri" w:hAnsi="Calibri" w:cs="Calibri"/>
        </w:rPr>
        <w:t>. 1994;84(5):779-82.</w:t>
      </w:r>
    </w:p>
    <w:p w14:paraId="3913040D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298F31F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57C1F33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  <w:r>
        <w:rPr>
          <w:rFonts w:ascii="Calibri" w:hAnsi="Calibri" w:cs="Calibri"/>
        </w:rPr>
        <w:tab/>
        <w:t xml:space="preserve">Bird EL, Biddle MSY, Powell JE. General practice referral of 'at risk' populations to community leisure services: applying the RE-AIM framework to evaluate the impact of a community-based physical activity programme for inactive adults with long-term conditions. </w:t>
      </w:r>
      <w:r>
        <w:rPr>
          <w:rFonts w:ascii="Calibri" w:hAnsi="Calibri" w:cs="Calibri"/>
          <w:i/>
          <w:iCs/>
        </w:rPr>
        <w:t>BMC Public Health</w:t>
      </w:r>
      <w:r>
        <w:rPr>
          <w:rFonts w:ascii="Calibri" w:hAnsi="Calibri" w:cs="Calibri"/>
        </w:rPr>
        <w:t>. 2019;19(1):1308. doi: 10.1186/s12889-019-7701-5.</w:t>
      </w:r>
    </w:p>
    <w:p w14:paraId="35C5E542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  <w:t>Exclusion reason: No denominator or participation rate.</w:t>
      </w:r>
    </w:p>
    <w:p w14:paraId="03F8E707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C3A70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</w:t>
      </w:r>
      <w:r>
        <w:rPr>
          <w:rFonts w:ascii="Calibri" w:hAnsi="Calibri" w:cs="Calibri"/>
        </w:rPr>
        <w:tab/>
        <w:t xml:space="preserve">Blackwell CS, Foster KA, Isom S, Katula JA, Vitolins MZ, Rosenberger EL, Goff DC, Jr. Healthy Living Partnerships to Prevent Diabetes: recruitment and baseline characteristics. </w:t>
      </w:r>
      <w:r>
        <w:rPr>
          <w:rFonts w:ascii="Calibri" w:hAnsi="Calibri" w:cs="Calibri"/>
          <w:i/>
          <w:iCs/>
        </w:rPr>
        <w:t>Contemp Clin Trials</w:t>
      </w:r>
      <w:r>
        <w:rPr>
          <w:rFonts w:ascii="Calibri" w:hAnsi="Calibri" w:cs="Calibri"/>
        </w:rPr>
        <w:t>. 2011;32(1):40-9. doi: 10.1016/j.cct.2010.10.006.</w:t>
      </w:r>
    </w:p>
    <w:p w14:paraId="32EC5758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2FDF98A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FF0BFD3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11.</w:t>
      </w:r>
      <w:r>
        <w:rPr>
          <w:rFonts w:ascii="Calibri" w:hAnsi="Calibri" w:cs="Calibri"/>
        </w:rPr>
        <w:tab/>
        <w:t xml:space="preserve">Branscum P, Sharma M, Wang LL, Wilson B, Rojas-Guyler L. A process evaluation of a social cognitive theory-based childhood obesity prevention intervention: </w:t>
      </w:r>
      <w:r w:rsidR="00E05F68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Comics for Health program. </w:t>
      </w:r>
      <w:r>
        <w:rPr>
          <w:rFonts w:ascii="Calibri" w:hAnsi="Calibri" w:cs="Calibri"/>
          <w:i/>
          <w:iCs/>
        </w:rPr>
        <w:t>Health Promotion Practice</w:t>
      </w:r>
      <w:r>
        <w:rPr>
          <w:rFonts w:ascii="Calibri" w:hAnsi="Calibri" w:cs="Calibri"/>
        </w:rPr>
        <w:t>. 2013;14(2):189-98. doi: 10.1177/1524839912437790.</w:t>
      </w:r>
    </w:p>
    <w:p w14:paraId="41FBC41D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729F6AC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8D0DAEA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12.</w:t>
      </w:r>
      <w:r>
        <w:rPr>
          <w:rFonts w:ascii="Calibri" w:hAnsi="Calibri" w:cs="Calibri"/>
        </w:rPr>
        <w:tab/>
        <w:t xml:space="preserve">Brantley PJ, Guan W, Brock R, Zhang D, Hu G. HEADS UP: Design and Methods of a Louisiana State-Funded Surgical and Non-Surgical Weight Loss Program. </w:t>
      </w:r>
      <w:r>
        <w:rPr>
          <w:rFonts w:ascii="Calibri" w:hAnsi="Calibri" w:cs="Calibri"/>
          <w:i/>
          <w:iCs/>
        </w:rPr>
        <w:t>Int J Environ Res Public Health</w:t>
      </w:r>
      <w:r>
        <w:rPr>
          <w:rFonts w:ascii="Calibri" w:hAnsi="Calibri" w:cs="Calibri"/>
        </w:rPr>
        <w:t>. 2020;17(9):26. doi: 10.3390/ijerph17092999.</w:t>
      </w:r>
    </w:p>
    <w:p w14:paraId="2F6B35E0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Recruitment strategy not specified.</w:t>
      </w:r>
    </w:p>
    <w:p w14:paraId="3EFE974F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7FF8FB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13.</w:t>
      </w:r>
      <w:r>
        <w:rPr>
          <w:rFonts w:ascii="Calibri" w:hAnsi="Calibri" w:cs="Calibri"/>
        </w:rPr>
        <w:tab/>
        <w:t xml:space="preserve">Buis LR, Hirzel L, Turske SA, Des Jardins TR, Yarandi H, Bondurant P. Use of a text message program to raise type 2 diabetes risk awareness and promote health behavior change (part I): assessment of participant reach and adoption. </w:t>
      </w:r>
      <w:r>
        <w:rPr>
          <w:rFonts w:ascii="Calibri" w:hAnsi="Calibri" w:cs="Calibri"/>
          <w:i/>
          <w:iCs/>
        </w:rPr>
        <w:t>J Med Internet Res</w:t>
      </w:r>
      <w:r>
        <w:rPr>
          <w:rFonts w:ascii="Calibri" w:hAnsi="Calibri" w:cs="Calibri"/>
        </w:rPr>
        <w:t>. 2013;15(12):e281. doi: 10.2196/jmir.2928.</w:t>
      </w:r>
    </w:p>
    <w:p w14:paraId="3239F790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74DB281A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69E50A7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14.</w:t>
      </w:r>
      <w:r>
        <w:rPr>
          <w:rFonts w:ascii="Calibri" w:hAnsi="Calibri" w:cs="Calibri"/>
        </w:rPr>
        <w:tab/>
        <w:t xml:space="preserve">Byrd-Bredbenner C, Delaney C, Martin-Biggers J, Koenings M, Quick V. The marketing plan and outcome indicators for recruiting and retaining parents in the HomeStyles randomized controlled trial. </w:t>
      </w:r>
      <w:r>
        <w:rPr>
          <w:rFonts w:ascii="Calibri" w:hAnsi="Calibri" w:cs="Calibri"/>
          <w:i/>
          <w:iCs/>
        </w:rPr>
        <w:t>Trials</w:t>
      </w:r>
      <w:r>
        <w:rPr>
          <w:rFonts w:ascii="Calibri" w:hAnsi="Calibri" w:cs="Calibri"/>
        </w:rPr>
        <w:t>. 2017;18(1)doi: 10.1186/s13063-017-2262-3.</w:t>
      </w:r>
    </w:p>
    <w:p w14:paraId="5288DD06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67941E85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863D15F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15.</w:t>
      </w:r>
      <w:r>
        <w:rPr>
          <w:rFonts w:ascii="Calibri" w:hAnsi="Calibri" w:cs="Calibri"/>
        </w:rPr>
        <w:tab/>
        <w:t xml:space="preserve">Corder K, Sharp SJ, Jong ST, et al. Effectiveness and cost-effectiveness of the GoActive intervention to increase physical activity among UK adolescents: A cluster randomised controlled trial. </w:t>
      </w:r>
      <w:r>
        <w:rPr>
          <w:rFonts w:ascii="Calibri" w:hAnsi="Calibri" w:cs="Calibri"/>
          <w:i/>
          <w:iCs/>
        </w:rPr>
        <w:t>PLoS Med</w:t>
      </w:r>
      <w:r>
        <w:rPr>
          <w:rFonts w:ascii="Calibri" w:hAnsi="Calibri" w:cs="Calibri"/>
        </w:rPr>
        <w:t>. 2020;17(7):e1003210. doi: 10.1371/journal.pmed.1003210.</w:t>
      </w:r>
    </w:p>
    <w:p w14:paraId="6864096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Recruitment strategy not specified.</w:t>
      </w:r>
    </w:p>
    <w:p w14:paraId="60CA3AE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4221AE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16.</w:t>
      </w:r>
      <w:r>
        <w:rPr>
          <w:rFonts w:ascii="Calibri" w:hAnsi="Calibri" w:cs="Calibri"/>
        </w:rPr>
        <w:tab/>
        <w:t xml:space="preserve">Corr M, McMullen J, Morgan PJ, Barnes A, Murtagh EM. Supporting Our Lifelong Engagement: Mothers and Teens Exercising (SOLE MATES); a feasibility trial. </w:t>
      </w:r>
      <w:r>
        <w:rPr>
          <w:rFonts w:ascii="Calibri" w:hAnsi="Calibri" w:cs="Calibri"/>
          <w:i/>
          <w:iCs/>
        </w:rPr>
        <w:t>Women Health</w:t>
      </w:r>
      <w:r>
        <w:rPr>
          <w:rFonts w:ascii="Calibri" w:hAnsi="Calibri" w:cs="Calibri"/>
        </w:rPr>
        <w:t>. 2020;60(6):618-635. doi: 10.1080/03630242.2019.1688446.</w:t>
      </w:r>
    </w:p>
    <w:p w14:paraId="0912FCC9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38786610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DF052BE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17.</w:t>
      </w:r>
      <w:r>
        <w:rPr>
          <w:rFonts w:ascii="Calibri" w:hAnsi="Calibri" w:cs="Calibri"/>
        </w:rPr>
        <w:tab/>
        <w:t xml:space="preserve">Devine CM, Maley M, Farrell TJ, Warren B, Sadigov S, Carroll J. Process evaluation of an environmental walking and healthy eating pilot in small rural worksites. </w:t>
      </w:r>
      <w:r>
        <w:rPr>
          <w:rFonts w:ascii="Calibri" w:hAnsi="Calibri" w:cs="Calibri"/>
          <w:i/>
          <w:iCs/>
        </w:rPr>
        <w:t>Eval Program Plann</w:t>
      </w:r>
      <w:r>
        <w:rPr>
          <w:rFonts w:ascii="Calibri" w:hAnsi="Calibri" w:cs="Calibri"/>
        </w:rPr>
        <w:t>. 2012;35(1):88-96. doi: 10.1016/j.evalprogplan.2011.08.002.</w:t>
      </w:r>
    </w:p>
    <w:p w14:paraId="07A3488D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Recruitment strategy not specified.</w:t>
      </w:r>
    </w:p>
    <w:p w14:paraId="1E22F0B6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D79456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18.</w:t>
      </w:r>
      <w:r>
        <w:rPr>
          <w:rFonts w:ascii="Calibri" w:hAnsi="Calibri" w:cs="Calibri"/>
        </w:rPr>
        <w:tab/>
        <w:t xml:space="preserve">Dlugonski D, Schwab L, DuBose KD. Feasibility of the Mothers and Daughters Moving Together Physical Activity Intervention. </w:t>
      </w:r>
      <w:r>
        <w:rPr>
          <w:rFonts w:ascii="Calibri" w:hAnsi="Calibri" w:cs="Calibri"/>
          <w:i/>
          <w:iCs/>
        </w:rPr>
        <w:t>Pediatr Exerc Sci</w:t>
      </w:r>
      <w:r>
        <w:rPr>
          <w:rFonts w:ascii="Calibri" w:hAnsi="Calibri" w:cs="Calibri"/>
        </w:rPr>
        <w:t>. 2022;34(2):84-92. doi: 10.1123/pes.2021-0024.</w:t>
      </w:r>
    </w:p>
    <w:p w14:paraId="7067EDE8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5E1EE2A7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EA06C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19.</w:t>
      </w:r>
      <w:r>
        <w:rPr>
          <w:rFonts w:ascii="Calibri" w:hAnsi="Calibri" w:cs="Calibri"/>
        </w:rPr>
        <w:tab/>
        <w:t xml:space="preserve">Dokkum NF, Koekenbier RH, van den Broek IV, et al. Keeping participants on board: increasing uptake by automated respondent reminders in an Internet-based chlamydia screening in the Netherlands. </w:t>
      </w:r>
      <w:r>
        <w:rPr>
          <w:rFonts w:ascii="Calibri" w:hAnsi="Calibri" w:cs="Calibri"/>
          <w:i/>
          <w:iCs/>
        </w:rPr>
        <w:t>BMC Public Health</w:t>
      </w:r>
      <w:r>
        <w:rPr>
          <w:rFonts w:ascii="Calibri" w:hAnsi="Calibri" w:cs="Calibri"/>
        </w:rPr>
        <w:t>. 2012;12:176. doi: 10.1186/1471-2458-12-176.</w:t>
      </w:r>
    </w:p>
    <w:p w14:paraId="6A1389B0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Intervention not in content area.</w:t>
      </w:r>
    </w:p>
    <w:p w14:paraId="0A960D0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7E1165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20.</w:t>
      </w:r>
      <w:r>
        <w:rPr>
          <w:rFonts w:ascii="Calibri" w:hAnsi="Calibri" w:cs="Calibri"/>
        </w:rPr>
        <w:tab/>
        <w:t xml:space="preserve">Estabrooks P, You W, Hedrick V, Reinholt M, Dohm E, Zoellner J. A pragmatic examination of active and passive recruitment methods to improve the reach of community lifestyle programs: The Talking Health Trial. </w:t>
      </w:r>
      <w:r>
        <w:rPr>
          <w:rFonts w:ascii="Calibri" w:hAnsi="Calibri" w:cs="Calibri"/>
          <w:i/>
          <w:iCs/>
        </w:rPr>
        <w:t>International Journal of Behavioral Nutrition &amp; Physical Activity</w:t>
      </w:r>
      <w:r>
        <w:rPr>
          <w:rFonts w:ascii="Calibri" w:hAnsi="Calibri" w:cs="Calibri"/>
        </w:rPr>
        <w:t>. 2017;14(1):7. doi: 10.1186/s12966-017-0462-6.</w:t>
      </w:r>
    </w:p>
    <w:p w14:paraId="346E1959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7ECF3402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E0B3845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21.</w:t>
      </w:r>
      <w:r>
        <w:rPr>
          <w:rFonts w:ascii="Calibri" w:hAnsi="Calibri" w:cs="Calibri"/>
        </w:rPr>
        <w:tab/>
        <w:t xml:space="preserve">Fazzino TL, Rose GL, Pollack SM, Helzer JE. Recruiting U.S. and Canadian college students via social media for participation in a web-based brief intervention study. </w:t>
      </w:r>
      <w:r>
        <w:rPr>
          <w:rFonts w:ascii="Calibri" w:hAnsi="Calibri" w:cs="Calibri"/>
          <w:i/>
          <w:iCs/>
        </w:rPr>
        <w:t>Journal of Studies on Alcohol &amp; Drugs</w:t>
      </w:r>
      <w:r>
        <w:rPr>
          <w:rFonts w:ascii="Calibri" w:hAnsi="Calibri" w:cs="Calibri"/>
        </w:rPr>
        <w:t>. 2015;76(1):127-32.</w:t>
      </w:r>
    </w:p>
    <w:p w14:paraId="3F7A9F89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5E4716F8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8491DE1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22.</w:t>
      </w:r>
      <w:r>
        <w:rPr>
          <w:rFonts w:ascii="Calibri" w:hAnsi="Calibri" w:cs="Calibri"/>
        </w:rPr>
        <w:tab/>
        <w:t xml:space="preserve">Fink J. </w:t>
      </w:r>
      <w:r>
        <w:rPr>
          <w:rFonts w:ascii="Calibri" w:hAnsi="Calibri" w:cs="Calibri"/>
          <w:i/>
          <w:iCs/>
        </w:rPr>
        <w:t>Assessing the impact of an incentivized employee wellness program on participation and weight</w:t>
      </w:r>
      <w:r>
        <w:rPr>
          <w:rFonts w:ascii="Calibri" w:hAnsi="Calibri" w:cs="Calibri"/>
        </w:rPr>
        <w:t>. The University of Wisconsin - Milwaukee; 2015.</w:t>
      </w:r>
    </w:p>
    <w:p w14:paraId="580C2F42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Thesis/Dissertation.</w:t>
      </w:r>
    </w:p>
    <w:p w14:paraId="667DCDBE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34AD8E7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23.</w:t>
      </w:r>
      <w:r>
        <w:rPr>
          <w:rFonts w:ascii="Calibri" w:hAnsi="Calibri" w:cs="Calibri"/>
        </w:rPr>
        <w:tab/>
        <w:t xml:space="preserve">Frampton SB, Brochu S, Murray J. Creative strategies for promotion of worksite health services: The Employee Ambassador Program. </w:t>
      </w:r>
      <w:r>
        <w:rPr>
          <w:rFonts w:ascii="Calibri" w:hAnsi="Calibri" w:cs="Calibri"/>
          <w:i/>
          <w:iCs/>
        </w:rPr>
        <w:t>Am J Health Promot</w:t>
      </w:r>
      <w:r>
        <w:rPr>
          <w:rFonts w:ascii="Calibri" w:hAnsi="Calibri" w:cs="Calibri"/>
        </w:rPr>
        <w:t>. 1996;11(1):10-11. doi: 10.4278/0890-1171-11.1.10.</w:t>
      </w:r>
    </w:p>
    <w:p w14:paraId="696FD87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Intervention not in content area.</w:t>
      </w:r>
    </w:p>
    <w:p w14:paraId="02CFBF60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6ED7933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24.</w:t>
      </w:r>
      <w:r>
        <w:rPr>
          <w:rFonts w:ascii="Calibri" w:hAnsi="Calibri" w:cs="Calibri"/>
        </w:rPr>
        <w:tab/>
        <w:t xml:space="preserve">Franz C, Atwood S, Orav EJ, et al. Community-based outreach associated with increased health utilization among Navajo individuals living with diabetes: a matched cohort study. </w:t>
      </w:r>
      <w:r>
        <w:rPr>
          <w:rFonts w:ascii="Calibri" w:hAnsi="Calibri" w:cs="Calibri"/>
          <w:i/>
          <w:iCs/>
        </w:rPr>
        <w:t>BMC Health Serv Res</w:t>
      </w:r>
      <w:r>
        <w:rPr>
          <w:rFonts w:ascii="Calibri" w:hAnsi="Calibri" w:cs="Calibri"/>
        </w:rPr>
        <w:t>. 2020;20(1):460. doi: 10.1186/s12913-020-05231-4.</w:t>
      </w:r>
    </w:p>
    <w:p w14:paraId="0F4F83A2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Intervention not in content area.</w:t>
      </w:r>
    </w:p>
    <w:p w14:paraId="787989D5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A9A21E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25.</w:t>
      </w:r>
      <w:r>
        <w:rPr>
          <w:rFonts w:ascii="Calibri" w:hAnsi="Calibri" w:cs="Calibri"/>
        </w:rPr>
        <w:tab/>
        <w:t xml:space="preserve">Gary TL, Hill-Briggs F, Batts-Turner M, Brancati FL. Translational research principles of an effectiveness trial for diabetes care in an urban African American population. </w:t>
      </w:r>
      <w:r>
        <w:rPr>
          <w:rFonts w:ascii="Calibri" w:hAnsi="Calibri" w:cs="Calibri"/>
          <w:i/>
          <w:iCs/>
        </w:rPr>
        <w:t>Diabetes Educ</w:t>
      </w:r>
      <w:r>
        <w:rPr>
          <w:rFonts w:ascii="Calibri" w:hAnsi="Calibri" w:cs="Calibri"/>
        </w:rPr>
        <w:t>. 2005;31(6):880-9.</w:t>
      </w:r>
    </w:p>
    <w:p w14:paraId="2BBD4EE9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18891DB5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F457328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26.</w:t>
      </w:r>
      <w:r>
        <w:rPr>
          <w:rFonts w:ascii="Calibri" w:hAnsi="Calibri" w:cs="Calibri"/>
        </w:rPr>
        <w:tab/>
        <w:t xml:space="preserve">Gillespie J, Hughes AR, Gibson AM, Haines J, Taveras EM, Stewart L, Reilly JJ. Healthy Habits, Happy Homes Scotland (4HS) feasibility study: Translation of a home-based early childhood obesity prevention intervention evaluated using RE-AIM framework. </w:t>
      </w:r>
      <w:r>
        <w:rPr>
          <w:rFonts w:ascii="Calibri" w:hAnsi="Calibri" w:cs="Calibri"/>
          <w:i/>
          <w:iCs/>
        </w:rPr>
        <w:t>Public Health in Practice</w:t>
      </w:r>
      <w:r>
        <w:rPr>
          <w:rFonts w:ascii="Calibri" w:hAnsi="Calibri" w:cs="Calibri"/>
        </w:rPr>
        <w:t>. 2020;1:100026. doi: 10.1016/j.puhip.2020.100026.</w:t>
      </w:r>
    </w:p>
    <w:p w14:paraId="065FAD89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1F9118BE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C6EFECD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27.</w:t>
      </w:r>
      <w:r>
        <w:rPr>
          <w:rFonts w:ascii="Calibri" w:hAnsi="Calibri" w:cs="Calibri"/>
        </w:rPr>
        <w:tab/>
        <w:t xml:space="preserve">Gladback C, Oprinovich S. Prediabetes screening intervention used to promote a lifestyle change program. </w:t>
      </w:r>
      <w:r>
        <w:rPr>
          <w:rFonts w:ascii="Calibri" w:hAnsi="Calibri" w:cs="Calibri"/>
          <w:i/>
          <w:iCs/>
        </w:rPr>
        <w:t>Journal of the American Pharmacists Association: JAPhA</w:t>
      </w:r>
      <w:r>
        <w:rPr>
          <w:rFonts w:ascii="Calibri" w:hAnsi="Calibri" w:cs="Calibri"/>
        </w:rPr>
        <w:t>. 2021;61(4S):S135-S139. doi: 10.1016/j.japh.2021.01.013.</w:t>
      </w:r>
    </w:p>
    <w:p w14:paraId="6931C6C7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35A3A4FF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FDA945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28.</w:t>
      </w:r>
      <w:r>
        <w:rPr>
          <w:rFonts w:ascii="Calibri" w:hAnsi="Calibri" w:cs="Calibri"/>
        </w:rPr>
        <w:tab/>
        <w:t xml:space="preserve">Graham LF, Scott L, Lopeyok E, Douglas H, Gubrium A, Buchanan D. Outreach Strategies to Recruit Low-Income African American Men to Participate in Health Promotion Programs and Research: </w:t>
      </w:r>
      <w:r>
        <w:rPr>
          <w:rFonts w:ascii="Calibri" w:hAnsi="Calibri" w:cs="Calibri"/>
        </w:rPr>
        <w:lastRenderedPageBreak/>
        <w:t xml:space="preserve">Lessons </w:t>
      </w:r>
      <w:r w:rsidR="00E05F68">
        <w:rPr>
          <w:rFonts w:ascii="Calibri" w:hAnsi="Calibri" w:cs="Calibri"/>
        </w:rPr>
        <w:t>from</w:t>
      </w:r>
      <w:r>
        <w:rPr>
          <w:rFonts w:ascii="Calibri" w:hAnsi="Calibri" w:cs="Calibri"/>
        </w:rPr>
        <w:t xml:space="preserve"> the Men of Color Health Awareness (MOCHA) Project. </w:t>
      </w:r>
      <w:r>
        <w:rPr>
          <w:rFonts w:ascii="Calibri" w:hAnsi="Calibri" w:cs="Calibri"/>
          <w:i/>
          <w:iCs/>
        </w:rPr>
        <w:t>American Journal of Mens Health</w:t>
      </w:r>
      <w:r>
        <w:rPr>
          <w:rFonts w:ascii="Calibri" w:hAnsi="Calibri" w:cs="Calibri"/>
        </w:rPr>
        <w:t>. 2018;12(5):1307-1316. doi: 10.1177/1557988318768602.</w:t>
      </w:r>
    </w:p>
    <w:p w14:paraId="5B53A5B7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33093BA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442CEF7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29.</w:t>
      </w:r>
      <w:r>
        <w:rPr>
          <w:rFonts w:ascii="Calibri" w:hAnsi="Calibri" w:cs="Calibri"/>
        </w:rPr>
        <w:tab/>
        <w:t xml:space="preserve">Griffin TL, Clarke JL, Lancashire ER, </w:t>
      </w:r>
      <w:r w:rsidR="00E05F68">
        <w:rPr>
          <w:rFonts w:ascii="Calibri" w:hAnsi="Calibri" w:cs="Calibri"/>
        </w:rPr>
        <w:t>et al.</w:t>
      </w:r>
      <w:r>
        <w:rPr>
          <w:rFonts w:ascii="Calibri" w:hAnsi="Calibri" w:cs="Calibri"/>
        </w:rPr>
        <w:t xml:space="preserve"> Waves study trial i. Process evaluation results of a cluster randomised controlled childhood obesity prevention trial: the WAVES study. </w:t>
      </w:r>
      <w:r>
        <w:rPr>
          <w:rFonts w:ascii="Calibri" w:hAnsi="Calibri" w:cs="Calibri"/>
          <w:i/>
          <w:iCs/>
        </w:rPr>
        <w:t>BMC Public Health</w:t>
      </w:r>
      <w:r>
        <w:rPr>
          <w:rFonts w:ascii="Calibri" w:hAnsi="Calibri" w:cs="Calibri"/>
        </w:rPr>
        <w:t>. 2017;17(1):681. doi: 10.1186/s12889-017-4690-0.</w:t>
      </w:r>
    </w:p>
    <w:p w14:paraId="120A83E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38738BF7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3CD420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30.</w:t>
      </w:r>
      <w:r>
        <w:rPr>
          <w:rFonts w:ascii="Calibri" w:hAnsi="Calibri" w:cs="Calibri"/>
        </w:rPr>
        <w:tab/>
        <w:t xml:space="preserve">Halbert CH, Kumanyika S, Bowman M, et al. Participation rates and representativeness of African Americans recruited to a health promotion program. </w:t>
      </w:r>
      <w:r>
        <w:rPr>
          <w:rFonts w:ascii="Calibri" w:hAnsi="Calibri" w:cs="Calibri"/>
          <w:i/>
          <w:iCs/>
        </w:rPr>
        <w:t>Health Educ Res</w:t>
      </w:r>
      <w:r>
        <w:rPr>
          <w:rFonts w:ascii="Calibri" w:hAnsi="Calibri" w:cs="Calibri"/>
        </w:rPr>
        <w:t>. 2010;25(1):6-13. doi: 10.1093/her/cyp057.</w:t>
      </w:r>
    </w:p>
    <w:p w14:paraId="346B8C7E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1CF99837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E5132A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31.</w:t>
      </w:r>
      <w:r>
        <w:rPr>
          <w:rFonts w:ascii="Calibri" w:hAnsi="Calibri" w:cs="Calibri"/>
        </w:rPr>
        <w:tab/>
        <w:t xml:space="preserve">Hammersley ML, Wyse RJ, Jones RA, et al. Telephone and Web-Based Delivery of Healthy Eating and Active Living Interventions for Parents of Children Aged 2 to 6 Years: Mixed Methods Process Evaluation of the Time for Healthy Habits Translation Trial. </w:t>
      </w:r>
      <w:r>
        <w:rPr>
          <w:rFonts w:ascii="Calibri" w:hAnsi="Calibri" w:cs="Calibri"/>
          <w:i/>
          <w:iCs/>
        </w:rPr>
        <w:t>J Med Internet Res</w:t>
      </w:r>
      <w:r>
        <w:rPr>
          <w:rFonts w:ascii="Calibri" w:hAnsi="Calibri" w:cs="Calibri"/>
        </w:rPr>
        <w:t>. 2022;24(5):e35771. doi: 10.2196/35771.</w:t>
      </w:r>
    </w:p>
    <w:p w14:paraId="7C11CF4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52495B4A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33FFBD3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32.</w:t>
      </w:r>
      <w:r>
        <w:rPr>
          <w:rFonts w:ascii="Calibri" w:hAnsi="Calibri" w:cs="Calibri"/>
        </w:rPr>
        <w:tab/>
        <w:t xml:space="preserve">Hanson S, Cross J, Jones A. Promoting physical activity interventions in communities with poor health and socio-economic profiles: A process evaluation of the implementation of a new walking group scheme. </w:t>
      </w:r>
      <w:r>
        <w:rPr>
          <w:rFonts w:ascii="Calibri" w:hAnsi="Calibri" w:cs="Calibri"/>
          <w:i/>
          <w:iCs/>
        </w:rPr>
        <w:t>Soc Sci Med</w:t>
      </w:r>
      <w:r>
        <w:rPr>
          <w:rFonts w:ascii="Calibri" w:hAnsi="Calibri" w:cs="Calibri"/>
        </w:rPr>
        <w:t>. 2016;169:77-85. doi: 10.1016/j.socscimed.2016.09.035.</w:t>
      </w:r>
    </w:p>
    <w:p w14:paraId="28ACB49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049967D1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C3077A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33.</w:t>
      </w:r>
      <w:r>
        <w:rPr>
          <w:rFonts w:ascii="Calibri" w:hAnsi="Calibri" w:cs="Calibri"/>
        </w:rPr>
        <w:tab/>
        <w:t xml:space="preserve">Hare ME, Coday M, Williams NA, </w:t>
      </w:r>
      <w:r w:rsidR="00E05F68">
        <w:rPr>
          <w:rFonts w:ascii="Calibri" w:hAnsi="Calibri" w:cs="Calibri"/>
        </w:rPr>
        <w:t>et al</w:t>
      </w:r>
      <w:r>
        <w:rPr>
          <w:rFonts w:ascii="Calibri" w:hAnsi="Calibri" w:cs="Calibri"/>
        </w:rPr>
        <w:t xml:space="preserve">. Methods and baseline characteristics of a randomized trial treating early childhood obesity: </w:t>
      </w:r>
      <w:r w:rsidR="00E05F68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Positive Lifestyles for Active Youngsters (Team PLAY) trial. </w:t>
      </w:r>
      <w:r>
        <w:rPr>
          <w:rFonts w:ascii="Calibri" w:hAnsi="Calibri" w:cs="Calibri"/>
          <w:i/>
          <w:iCs/>
        </w:rPr>
        <w:t>Contemp Clin Trials</w:t>
      </w:r>
      <w:r>
        <w:rPr>
          <w:rFonts w:ascii="Calibri" w:hAnsi="Calibri" w:cs="Calibri"/>
        </w:rPr>
        <w:t>. 2012;33(3):534-49. doi: 10.1016/j.cct.2012.02.003.</w:t>
      </w:r>
    </w:p>
    <w:p w14:paraId="3A6BC48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535FF823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3BF4948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34.</w:t>
      </w:r>
      <w:r>
        <w:rPr>
          <w:rFonts w:ascii="Calibri" w:hAnsi="Calibri" w:cs="Calibri"/>
        </w:rPr>
        <w:tab/>
        <w:t xml:space="preserve">Harris L, Hankey C, Jones N, et al. Process evaluation of a cluster-randomised controlled trial of multi-component weight management programme in adults with intellectual disabilities and obesity. </w:t>
      </w:r>
      <w:r>
        <w:rPr>
          <w:rFonts w:ascii="Calibri" w:hAnsi="Calibri" w:cs="Calibri"/>
          <w:i/>
          <w:iCs/>
        </w:rPr>
        <w:t>J Intellect Disabil Res</w:t>
      </w:r>
      <w:r>
        <w:rPr>
          <w:rFonts w:ascii="Calibri" w:hAnsi="Calibri" w:cs="Calibri"/>
        </w:rPr>
        <w:t>. 2019;63(1):49-63. doi: 10.1111/jir.12563.</w:t>
      </w:r>
    </w:p>
    <w:p w14:paraId="7C6B1E9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34810249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441815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35.</w:t>
      </w:r>
      <w:r>
        <w:rPr>
          <w:rFonts w:ascii="Calibri" w:hAnsi="Calibri" w:cs="Calibri"/>
        </w:rPr>
        <w:tab/>
        <w:t xml:space="preserve">Hartman MA, Nierkens V, Cremer SW, Stronks K, Verhoeff AP. A process evaluation: does recruitment for an exercise program through ethnically specific channels and key figures contribute to its reach and receptivity in ethnic minority mothers? </w:t>
      </w:r>
      <w:r>
        <w:rPr>
          <w:rFonts w:ascii="Calibri" w:hAnsi="Calibri" w:cs="Calibri"/>
          <w:i/>
          <w:iCs/>
        </w:rPr>
        <w:t>BMC Public Health</w:t>
      </w:r>
      <w:r>
        <w:rPr>
          <w:rFonts w:ascii="Calibri" w:hAnsi="Calibri" w:cs="Calibri"/>
        </w:rPr>
        <w:t>. 2013;13:768. doi: 10.1186/1471-2458-13-768.</w:t>
      </w:r>
    </w:p>
    <w:p w14:paraId="700C944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2DA0D97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C4295D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36.</w:t>
      </w:r>
      <w:r>
        <w:rPr>
          <w:rFonts w:ascii="Calibri" w:hAnsi="Calibri" w:cs="Calibri"/>
        </w:rPr>
        <w:tab/>
        <w:t xml:space="preserve">Haynes A, Sherrington C, Wallbank G, et al. Using self-determination theory to understand and improve recruitment for the Coaching for Healthy Ageing (CHAnGE) trial. </w:t>
      </w:r>
      <w:r>
        <w:rPr>
          <w:rFonts w:ascii="Calibri" w:hAnsi="Calibri" w:cs="Calibri"/>
          <w:i/>
          <w:iCs/>
        </w:rPr>
        <w:t>PLoS One</w:t>
      </w:r>
      <w:r>
        <w:rPr>
          <w:rFonts w:ascii="Calibri" w:hAnsi="Calibri" w:cs="Calibri"/>
        </w:rPr>
        <w:t>. 2021;16(11):e0259873. doi: 10.1371/journal.pone.0259873.</w:t>
      </w:r>
    </w:p>
    <w:p w14:paraId="16739AE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6C0B03CF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D9DFF40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37.</w:t>
      </w:r>
      <w:r>
        <w:rPr>
          <w:rFonts w:ascii="Calibri" w:hAnsi="Calibri" w:cs="Calibri"/>
        </w:rPr>
        <w:tab/>
        <w:t xml:space="preserve">Healy GN, Winkler EAH, Goode AD. A RE-AIM evaluation in early adopters to iteratively improve the online BeUpstanding TM program supporting workers to sit less and move more. </w:t>
      </w:r>
      <w:r>
        <w:rPr>
          <w:rFonts w:ascii="Calibri" w:hAnsi="Calibri" w:cs="Calibri"/>
          <w:i/>
          <w:iCs/>
        </w:rPr>
        <w:t>BMC Public Health</w:t>
      </w:r>
      <w:r>
        <w:rPr>
          <w:rFonts w:ascii="Calibri" w:hAnsi="Calibri" w:cs="Calibri"/>
        </w:rPr>
        <w:t>. 2021;21(1):1916. doi: 10.1186/s12889-021-11993-1.</w:t>
      </w:r>
    </w:p>
    <w:p w14:paraId="31563F8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54D0BD18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6F31663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38.</w:t>
      </w:r>
      <w:r>
        <w:rPr>
          <w:rFonts w:ascii="Calibri" w:hAnsi="Calibri" w:cs="Calibri"/>
        </w:rPr>
        <w:tab/>
        <w:t xml:space="preserve">Hildebrand M, Neufeld P. Recruiting older adults into a physical activity promotion program: Active Living Every Day offered in a naturally occurring retirement community. </w:t>
      </w:r>
      <w:r>
        <w:rPr>
          <w:rFonts w:ascii="Calibri" w:hAnsi="Calibri" w:cs="Calibri"/>
          <w:i/>
          <w:iCs/>
        </w:rPr>
        <w:t>Gerontologist</w:t>
      </w:r>
      <w:r>
        <w:rPr>
          <w:rFonts w:ascii="Calibri" w:hAnsi="Calibri" w:cs="Calibri"/>
        </w:rPr>
        <w:t>. 2009;49(5):702-10. doi: 10.1093/geront/gnp072.</w:t>
      </w:r>
    </w:p>
    <w:p w14:paraId="16AEB78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47C438B2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DBFDF67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39.</w:t>
      </w:r>
      <w:r>
        <w:rPr>
          <w:rFonts w:ascii="Calibri" w:hAnsi="Calibri" w:cs="Calibri"/>
        </w:rPr>
        <w:tab/>
        <w:t xml:space="preserve">Huang H, Mattke S, Batorsky B, Miles J, Liu H, Taylor E. Incentives, Program Configuration, and Employee Uptake of Workplace Wellness Programs. </w:t>
      </w:r>
      <w:r>
        <w:rPr>
          <w:rFonts w:ascii="Calibri" w:hAnsi="Calibri" w:cs="Calibri"/>
          <w:i/>
          <w:iCs/>
        </w:rPr>
        <w:t>J Occup Environ Med</w:t>
      </w:r>
      <w:r>
        <w:rPr>
          <w:rFonts w:ascii="Calibri" w:hAnsi="Calibri" w:cs="Calibri"/>
        </w:rPr>
        <w:t>. 2016;58(1):30-4. doi: 10.1097/JOM.0000000000000613.</w:t>
      </w:r>
    </w:p>
    <w:p w14:paraId="54EA4AF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Not experimental or quasi-experimental.</w:t>
      </w:r>
    </w:p>
    <w:p w14:paraId="3B4B73D9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8A81E8D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40.</w:t>
      </w:r>
      <w:r>
        <w:rPr>
          <w:rFonts w:ascii="Calibri" w:hAnsi="Calibri" w:cs="Calibri"/>
        </w:rPr>
        <w:tab/>
        <w:t xml:space="preserve">Hutto B, Saunders RP, Wilcox S, et al. Pathways of influences leading to adoption of the Faith, Activity and Nutrition (FAN) program in a statewide initiative. </w:t>
      </w:r>
      <w:r>
        <w:rPr>
          <w:rFonts w:ascii="Calibri" w:hAnsi="Calibri" w:cs="Calibri"/>
          <w:i/>
          <w:iCs/>
        </w:rPr>
        <w:t>Eval Program Plann</w:t>
      </w:r>
      <w:r>
        <w:rPr>
          <w:rFonts w:ascii="Calibri" w:hAnsi="Calibri" w:cs="Calibri"/>
        </w:rPr>
        <w:t>. 2021;87:101941. doi: 10.1016/j.evalprogplan.2021.101941.</w:t>
      </w:r>
    </w:p>
    <w:p w14:paraId="44A8F571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20DCD14F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25694B2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41.</w:t>
      </w:r>
      <w:r>
        <w:rPr>
          <w:rFonts w:ascii="Calibri" w:hAnsi="Calibri" w:cs="Calibri"/>
        </w:rPr>
        <w:tab/>
        <w:t xml:space="preserve">Kakumanu S, Manns BJ, Tran S, et al. Cost analysis and efficacy of recruitment strategies used in a large pragmatic community-based clinical trial targeting low-income seniors: a comparative descriptive analysis. </w:t>
      </w:r>
      <w:r>
        <w:rPr>
          <w:rFonts w:ascii="Calibri" w:hAnsi="Calibri" w:cs="Calibri"/>
          <w:i/>
          <w:iCs/>
        </w:rPr>
        <w:t>Trials</w:t>
      </w:r>
      <w:r>
        <w:rPr>
          <w:rFonts w:ascii="Calibri" w:hAnsi="Calibri" w:cs="Calibri"/>
        </w:rPr>
        <w:t>. 2019;20(1):577. doi: 10.1186/s13063-019-3652-5.</w:t>
      </w:r>
    </w:p>
    <w:p w14:paraId="5E935810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55A65120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883275E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42.</w:t>
      </w:r>
      <w:r>
        <w:rPr>
          <w:rFonts w:ascii="Calibri" w:hAnsi="Calibri" w:cs="Calibri"/>
        </w:rPr>
        <w:tab/>
        <w:t xml:space="preserve">Kasson E, Vazquez MM, Doroshenko C, Fitzsimmons-Craft EE, Wilfley DE, Taylor CB, Cavazos-Rehg PA. Exploring Social Media Recruitment Strategies and Preliminary Acceptability of an mHealth Tool for Teens with Eating Disorders. </w:t>
      </w:r>
      <w:r>
        <w:rPr>
          <w:rFonts w:ascii="Calibri" w:hAnsi="Calibri" w:cs="Calibri"/>
          <w:i/>
          <w:iCs/>
        </w:rPr>
        <w:t>Int J Environ Res Public Health</w:t>
      </w:r>
      <w:r>
        <w:rPr>
          <w:rFonts w:ascii="Calibri" w:hAnsi="Calibri" w:cs="Calibri"/>
        </w:rPr>
        <w:t>. 2021;18(15):28. doi: 10.3390/ijerph18157979.</w:t>
      </w:r>
    </w:p>
    <w:p w14:paraId="0A8A2CD3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Intervention not in content area.</w:t>
      </w:r>
    </w:p>
    <w:p w14:paraId="71E64ECD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69F87F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43.</w:t>
      </w:r>
      <w:r>
        <w:rPr>
          <w:rFonts w:ascii="Calibri" w:hAnsi="Calibri" w:cs="Calibri"/>
        </w:rPr>
        <w:tab/>
        <w:t xml:space="preserve">Keller C, Vega-Lopez S, Ainsworth B, Nagle-Williams A, Records K, Permana P, Coonrod D. Social marketing: approach to cultural and contextual relevance in a community-based physical activity intervention. </w:t>
      </w:r>
      <w:r>
        <w:rPr>
          <w:rFonts w:ascii="Calibri" w:hAnsi="Calibri" w:cs="Calibri"/>
          <w:i/>
          <w:iCs/>
        </w:rPr>
        <w:t>Health Promot Int</w:t>
      </w:r>
      <w:r>
        <w:rPr>
          <w:rFonts w:ascii="Calibri" w:hAnsi="Calibri" w:cs="Calibri"/>
        </w:rPr>
        <w:t>. 2014;29(1):130-40. doi: 10.1093/heapro/das053.</w:t>
      </w:r>
    </w:p>
    <w:p w14:paraId="1B6EFAE1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0B9B3BF2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D575AD9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44.</w:t>
      </w:r>
      <w:r>
        <w:rPr>
          <w:rFonts w:ascii="Calibri" w:hAnsi="Calibri" w:cs="Calibri"/>
        </w:rPr>
        <w:tab/>
        <w:t xml:space="preserve">Kennedy BM, Newton RL, Jr., York-Crowe E, Walden HM, Ryan DH, White MA, Williamson DA. Recruiting African American girls and parents for a secondary weight gain prevention study. </w:t>
      </w:r>
      <w:r>
        <w:rPr>
          <w:rFonts w:ascii="Calibri" w:hAnsi="Calibri" w:cs="Calibri"/>
          <w:i/>
          <w:iCs/>
        </w:rPr>
        <w:t>J Cult Divers</w:t>
      </w:r>
      <w:r>
        <w:rPr>
          <w:rFonts w:ascii="Calibri" w:hAnsi="Calibri" w:cs="Calibri"/>
        </w:rPr>
        <w:t>. 2008;15(4):181-6.</w:t>
      </w:r>
    </w:p>
    <w:p w14:paraId="7B452FEA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284C123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9641C68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45.</w:t>
      </w:r>
      <w:r>
        <w:rPr>
          <w:rFonts w:ascii="Calibri" w:hAnsi="Calibri" w:cs="Calibri"/>
        </w:rPr>
        <w:tab/>
        <w:t xml:space="preserve">Kluding PM, Singh R, Goetz J, Rucker J, Bracciano S, Curry N. Feasibility and effectiveness of a pilot health promotion program for adults with type 2 diabetes: lessons learned. </w:t>
      </w:r>
      <w:r>
        <w:rPr>
          <w:rFonts w:ascii="Calibri" w:hAnsi="Calibri" w:cs="Calibri"/>
          <w:i/>
          <w:iCs/>
        </w:rPr>
        <w:t>Diabetes Educ</w:t>
      </w:r>
      <w:r>
        <w:rPr>
          <w:rFonts w:ascii="Calibri" w:hAnsi="Calibri" w:cs="Calibri"/>
        </w:rPr>
        <w:t>. 2010;36(4):595-602. doi: 10.1177/0145721710370718.</w:t>
      </w:r>
    </w:p>
    <w:p w14:paraId="60A27362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533159E1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752006E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46.</w:t>
      </w:r>
      <w:r>
        <w:rPr>
          <w:rFonts w:ascii="Calibri" w:hAnsi="Calibri" w:cs="Calibri"/>
        </w:rPr>
        <w:tab/>
        <w:t xml:space="preserve">Kocourek J. </w:t>
      </w:r>
      <w:r>
        <w:rPr>
          <w:rFonts w:ascii="Calibri" w:hAnsi="Calibri" w:cs="Calibri"/>
          <w:i/>
          <w:iCs/>
        </w:rPr>
        <w:t>Effect of a family heart health program on stage of change constructs of exercise and leisure time exercise in family members of patients with heart disease</w:t>
      </w:r>
      <w:r>
        <w:rPr>
          <w:rFonts w:ascii="Calibri" w:hAnsi="Calibri" w:cs="Calibri"/>
        </w:rPr>
        <w:t xml:space="preserve">. University of Ottawa (Canada); 2009. </w:t>
      </w:r>
    </w:p>
    <w:p w14:paraId="0FE740D3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Thesis/Dissertation.</w:t>
      </w:r>
    </w:p>
    <w:p w14:paraId="35AE8F5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4BE7273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47.</w:t>
      </w:r>
      <w:r>
        <w:rPr>
          <w:rFonts w:ascii="Calibri" w:hAnsi="Calibri" w:cs="Calibri"/>
        </w:rPr>
        <w:tab/>
        <w:t xml:space="preserve">Korde LA, Micheli A, Smith AW, et al. Recruitment to a physical activity intervention study in women at increased risk of breast cancer. </w:t>
      </w:r>
      <w:r>
        <w:rPr>
          <w:rFonts w:ascii="Calibri" w:hAnsi="Calibri" w:cs="Calibri"/>
          <w:i/>
          <w:iCs/>
        </w:rPr>
        <w:t>BMC Med Res Methodol</w:t>
      </w:r>
      <w:r>
        <w:rPr>
          <w:rFonts w:ascii="Calibri" w:hAnsi="Calibri" w:cs="Calibri"/>
        </w:rPr>
        <w:t>. 2009;9:27. doi: 10.1186/1471-2288-9-27.</w:t>
      </w:r>
    </w:p>
    <w:p w14:paraId="193957D5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47EB46BE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805C1FD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48.</w:t>
      </w:r>
      <w:r>
        <w:rPr>
          <w:rFonts w:ascii="Calibri" w:hAnsi="Calibri" w:cs="Calibri"/>
        </w:rPr>
        <w:tab/>
        <w:t xml:space="preserve">Korman N, Fox H, Skinner T, et al. Feasibility and Acceptability of a Student-Led Lifestyle (Diet and Exercise) Intervention Within a Residential Rehabilitation Setting for People </w:t>
      </w:r>
      <w:r w:rsidR="00496B0F">
        <w:rPr>
          <w:rFonts w:ascii="Calibri" w:hAnsi="Calibri" w:cs="Calibri"/>
        </w:rPr>
        <w:t>with</w:t>
      </w:r>
      <w:r>
        <w:rPr>
          <w:rFonts w:ascii="Calibri" w:hAnsi="Calibri" w:cs="Calibri"/>
        </w:rPr>
        <w:t xml:space="preserve"> Severe Mental Illness, GO HEART (Group Occupation, Health, Exercise </w:t>
      </w:r>
      <w:r w:rsidR="00496B0F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nd Rehabilitation Treatment). </w:t>
      </w:r>
      <w:r>
        <w:rPr>
          <w:rFonts w:ascii="Calibri" w:hAnsi="Calibri" w:cs="Calibri"/>
          <w:i/>
          <w:iCs/>
        </w:rPr>
        <w:t>Frontiers in psychiatry Frontiers Research Foundation</w:t>
      </w:r>
      <w:r>
        <w:rPr>
          <w:rFonts w:ascii="Calibri" w:hAnsi="Calibri" w:cs="Calibri"/>
        </w:rPr>
        <w:t>. 2020;11:319. doi: 10.3389/fpsyt.2020.00319.</w:t>
      </w:r>
    </w:p>
    <w:p w14:paraId="7FEFCE03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2DBF57C1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0965AF6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49.</w:t>
      </w:r>
      <w:r>
        <w:rPr>
          <w:rFonts w:ascii="Calibri" w:hAnsi="Calibri" w:cs="Calibri"/>
        </w:rPr>
        <w:tab/>
        <w:t xml:space="preserve">Kwan RY, Lee D, Lee PH, Tse M, Cheung DS, Thiamwong L, Choi KS. Effects of an mHealth Brisk Walking Intervention on Increasing Physical Activity in Older People </w:t>
      </w:r>
      <w:r w:rsidR="00496B0F">
        <w:rPr>
          <w:rFonts w:ascii="Calibri" w:hAnsi="Calibri" w:cs="Calibri"/>
        </w:rPr>
        <w:t>with</w:t>
      </w:r>
      <w:r>
        <w:rPr>
          <w:rFonts w:ascii="Calibri" w:hAnsi="Calibri" w:cs="Calibri"/>
        </w:rPr>
        <w:t xml:space="preserve"> Cognitive Frailty: Pilot Randomized Controlled Trial. </w:t>
      </w:r>
      <w:r>
        <w:rPr>
          <w:rFonts w:ascii="Calibri" w:hAnsi="Calibri" w:cs="Calibri"/>
          <w:i/>
          <w:iCs/>
        </w:rPr>
        <w:t>JMIR MHealth and UHealth</w:t>
      </w:r>
      <w:r>
        <w:rPr>
          <w:rFonts w:ascii="Calibri" w:hAnsi="Calibri" w:cs="Calibri"/>
        </w:rPr>
        <w:t>. 2020;8(7):e16596. doi: 10.2196/16596.</w:t>
      </w:r>
    </w:p>
    <w:p w14:paraId="432C4CA9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1585B93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61EB025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50.</w:t>
      </w:r>
      <w:r>
        <w:rPr>
          <w:rFonts w:ascii="Calibri" w:hAnsi="Calibri" w:cs="Calibri"/>
        </w:rPr>
        <w:tab/>
        <w:t xml:space="preserve">Lando HA, Jeffery RW, McGovern PG, Forster JL, Baxter JE. Factors influencing participation in worksite smoking cessation and weight loss programs: </w:t>
      </w:r>
      <w:r w:rsidR="00496B0F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Healthy Worker Project. </w:t>
      </w:r>
      <w:r>
        <w:rPr>
          <w:rFonts w:ascii="Calibri" w:hAnsi="Calibri" w:cs="Calibri"/>
          <w:i/>
          <w:iCs/>
        </w:rPr>
        <w:t>Am J Health Promot</w:t>
      </w:r>
      <w:r>
        <w:rPr>
          <w:rFonts w:ascii="Calibri" w:hAnsi="Calibri" w:cs="Calibri"/>
        </w:rPr>
        <w:t>. 1993;8(1):22-4.</w:t>
      </w:r>
    </w:p>
    <w:p w14:paraId="22585462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31A9FE62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90B3B7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51.</w:t>
      </w:r>
      <w:r>
        <w:rPr>
          <w:rFonts w:ascii="Calibri" w:hAnsi="Calibri" w:cs="Calibri"/>
        </w:rPr>
        <w:tab/>
        <w:t xml:space="preserve">Lee RE, McGinnis KA, Sallis JF, Castro CM, Chen AH, Hickmann SA. Active vs. passive methods of recruiting ethnic minority women to a health promotion program. </w:t>
      </w:r>
      <w:r>
        <w:rPr>
          <w:rFonts w:ascii="Calibri" w:hAnsi="Calibri" w:cs="Calibri"/>
          <w:i/>
          <w:iCs/>
        </w:rPr>
        <w:t>Ann Behav Med</w:t>
      </w:r>
      <w:r>
        <w:rPr>
          <w:rFonts w:ascii="Calibri" w:hAnsi="Calibri" w:cs="Calibri"/>
        </w:rPr>
        <w:t>. 1997;19(4):378-84.</w:t>
      </w:r>
    </w:p>
    <w:p w14:paraId="074B639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7237CE0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E8A5C8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52.</w:t>
      </w:r>
      <w:r>
        <w:rPr>
          <w:rFonts w:ascii="Calibri" w:hAnsi="Calibri" w:cs="Calibri"/>
        </w:rPr>
        <w:tab/>
        <w:t xml:space="preserve">Lion A, Backes A, Duhem C, et al. Motivational Interviewing to Increase Physical Activity Behavior in Cancer Patients: A Pilot Randomized Controlled Trials. </w:t>
      </w:r>
      <w:r>
        <w:rPr>
          <w:rFonts w:ascii="Calibri" w:hAnsi="Calibri" w:cs="Calibri"/>
          <w:i/>
          <w:iCs/>
        </w:rPr>
        <w:t>Integr Cancer Ther</w:t>
      </w:r>
      <w:r>
        <w:rPr>
          <w:rFonts w:ascii="Calibri" w:hAnsi="Calibri" w:cs="Calibri"/>
        </w:rPr>
        <w:t>. 2020;19:1534735420914973. doi: 10.1177/1534735420914973.</w:t>
      </w:r>
    </w:p>
    <w:p w14:paraId="352CDA93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14CA08F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5C734EA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53.</w:t>
      </w:r>
      <w:r>
        <w:rPr>
          <w:rFonts w:ascii="Calibri" w:hAnsi="Calibri" w:cs="Calibri"/>
        </w:rPr>
        <w:tab/>
        <w:t xml:space="preserve">Lion A, Schummer C, Delagardelle C, Urhausen A, Seil R, Theisen D. Promotion of physical activity in patients with non-communicable diseases in Luxembourg: a follow-up of the Sport-Sante inventory from 2014. </w:t>
      </w:r>
      <w:r>
        <w:rPr>
          <w:rFonts w:ascii="Calibri" w:hAnsi="Calibri" w:cs="Calibri"/>
          <w:i/>
          <w:iCs/>
        </w:rPr>
        <w:t>Bull Soc Sci Med Grand Duche Luxemb</w:t>
      </w:r>
      <w:r>
        <w:rPr>
          <w:rFonts w:ascii="Calibri" w:hAnsi="Calibri" w:cs="Calibri"/>
        </w:rPr>
        <w:t>. 2016;(2):27-41.</w:t>
      </w:r>
    </w:p>
    <w:p w14:paraId="6645C388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1D6B2009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B8B4C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54.</w:t>
      </w:r>
      <w:r>
        <w:rPr>
          <w:rFonts w:ascii="Calibri" w:hAnsi="Calibri" w:cs="Calibri"/>
        </w:rPr>
        <w:tab/>
        <w:t xml:space="preserve">Lion A, Tchicaya A, Theisen D, Delagardelle C. Association between a national public health campaign for physical activity for patients with chronic diseases and the participation in Phase III cardiac rehabilitation in Luxembourg. </w:t>
      </w:r>
      <w:r>
        <w:rPr>
          <w:rFonts w:ascii="Calibri" w:hAnsi="Calibri" w:cs="Calibri"/>
          <w:i/>
          <w:iCs/>
        </w:rPr>
        <w:t>International Journal of Cardiology Heart &amp; Vasculature</w:t>
      </w:r>
      <w:r>
        <w:rPr>
          <w:rFonts w:ascii="Calibri" w:hAnsi="Calibri" w:cs="Calibri"/>
        </w:rPr>
        <w:t>. 2021;32:100691. doi: 10.1016/j.ijcha.2020.100691.</w:t>
      </w:r>
    </w:p>
    <w:p w14:paraId="15FB7F39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6C4C7423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C105907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55.</w:t>
      </w:r>
      <w:r>
        <w:rPr>
          <w:rFonts w:ascii="Calibri" w:hAnsi="Calibri" w:cs="Calibri"/>
        </w:rPr>
        <w:tab/>
        <w:t xml:space="preserve">Lopez-Roman FJ, Tornel-Minarro FI, Delsors-Merida-Nicolich E, Fernandez-Lopez L, Martinez-Ros MT, Garcia Sanchez E, Lopez-Santiago A. Feasibility of implementing a preventive physical exercise </w:t>
      </w:r>
      <w:r>
        <w:rPr>
          <w:rFonts w:ascii="Calibri" w:hAnsi="Calibri" w:cs="Calibri"/>
        </w:rPr>
        <w:lastRenderedPageBreak/>
        <w:t xml:space="preserve">programme recommended by general practitioners in cardiovascular risk patients: A pre-post comparison study. </w:t>
      </w:r>
      <w:r>
        <w:rPr>
          <w:rFonts w:ascii="Calibri" w:hAnsi="Calibri" w:cs="Calibri"/>
          <w:i/>
          <w:iCs/>
        </w:rPr>
        <w:t>European Journal of General Practice</w:t>
      </w:r>
      <w:r>
        <w:rPr>
          <w:rFonts w:ascii="Calibri" w:hAnsi="Calibri" w:cs="Calibri"/>
        </w:rPr>
        <w:t>. 2020;26(1):71-78. doi: 10.1080/13814788.2020.1760836.</w:t>
      </w:r>
    </w:p>
    <w:p w14:paraId="2A343431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2FC2FCB1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664D150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56.</w:t>
      </w:r>
      <w:r>
        <w:rPr>
          <w:rFonts w:ascii="Calibri" w:hAnsi="Calibri" w:cs="Calibri"/>
        </w:rPr>
        <w:tab/>
        <w:t xml:space="preserve">Markle-Reid M, Ploeg J, Fisher K, et al. The Aging, Community and Health Research Unit-Community Partnership Program for older adults with type 2 diabetes and multiple chronic conditions: a feasibility study. </w:t>
      </w:r>
      <w:r>
        <w:rPr>
          <w:rFonts w:ascii="Calibri" w:hAnsi="Calibri" w:cs="Calibri"/>
          <w:i/>
          <w:iCs/>
        </w:rPr>
        <w:t>Pilot &amp; Feasibility Studies</w:t>
      </w:r>
      <w:r>
        <w:rPr>
          <w:rFonts w:ascii="Calibri" w:hAnsi="Calibri" w:cs="Calibri"/>
        </w:rPr>
        <w:t>. 2016;2:24.</w:t>
      </w:r>
    </w:p>
    <w:p w14:paraId="44BEE10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69CC7448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395CFB6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57.</w:t>
      </w:r>
      <w:r>
        <w:rPr>
          <w:rFonts w:ascii="Calibri" w:hAnsi="Calibri" w:cs="Calibri"/>
        </w:rPr>
        <w:tab/>
        <w:t xml:space="preserve">Marshall S, Taki S, Love P, et al. Feasibility of a culturally adapted early childhood obesity prevention program among migrant mothers in Australia: a mixed methods evaluation. </w:t>
      </w:r>
      <w:r>
        <w:rPr>
          <w:rFonts w:ascii="Calibri" w:hAnsi="Calibri" w:cs="Calibri"/>
          <w:i/>
          <w:iCs/>
        </w:rPr>
        <w:t>BMC Public Health</w:t>
      </w:r>
      <w:r>
        <w:rPr>
          <w:rFonts w:ascii="Calibri" w:hAnsi="Calibri" w:cs="Calibri"/>
        </w:rPr>
        <w:t>. 2021;21(1):1159. doi: 10.1186/s12889-021-11226-5.</w:t>
      </w:r>
    </w:p>
    <w:p w14:paraId="054E65FE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2BAB71D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B3AA077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58.</w:t>
      </w:r>
      <w:r>
        <w:rPr>
          <w:rFonts w:ascii="Calibri" w:hAnsi="Calibri" w:cs="Calibri"/>
        </w:rPr>
        <w:tab/>
        <w:t xml:space="preserve">Matthews L, Mitchell F, Stalker K, et al. Process evaluation of the Walk Well study: a cluster-randomised controlled trial of a community based walking programme for adults with intellectual disabilities. </w:t>
      </w:r>
      <w:r>
        <w:rPr>
          <w:rFonts w:ascii="Calibri" w:hAnsi="Calibri" w:cs="Calibri"/>
          <w:i/>
          <w:iCs/>
        </w:rPr>
        <w:t>BMC Public Health</w:t>
      </w:r>
      <w:r>
        <w:rPr>
          <w:rFonts w:ascii="Calibri" w:hAnsi="Calibri" w:cs="Calibri"/>
        </w:rPr>
        <w:t>. 2016;16:527. doi: 10.1186/s12889-016-3179-6.</w:t>
      </w:r>
    </w:p>
    <w:p w14:paraId="432AD5E3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5D5C4B97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8CCCFCD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59.</w:t>
      </w:r>
      <w:r>
        <w:rPr>
          <w:rFonts w:ascii="Calibri" w:hAnsi="Calibri" w:cs="Calibri"/>
        </w:rPr>
        <w:tab/>
        <w:t xml:space="preserve">McDonald PW. A practical, cost-effective method for recruiting people into healthy eating behavior programs. </w:t>
      </w:r>
      <w:r>
        <w:rPr>
          <w:rFonts w:ascii="Calibri" w:hAnsi="Calibri" w:cs="Calibri"/>
          <w:i/>
          <w:iCs/>
        </w:rPr>
        <w:t>Prev Chronic Dis</w:t>
      </w:r>
      <w:r>
        <w:rPr>
          <w:rFonts w:ascii="Calibri" w:hAnsi="Calibri" w:cs="Calibri"/>
        </w:rPr>
        <w:t>. 2007;4(2):A26.</w:t>
      </w:r>
    </w:p>
    <w:p w14:paraId="244CAD30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2C9CC961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E657E5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60.</w:t>
      </w:r>
      <w:r>
        <w:rPr>
          <w:rFonts w:ascii="Calibri" w:hAnsi="Calibri" w:cs="Calibri"/>
        </w:rPr>
        <w:tab/>
        <w:t xml:space="preserve">Mesquita CC, Ribeiro JC, Moreira P. An exercise program improves health-related quality of life of workers. </w:t>
      </w:r>
      <w:r>
        <w:rPr>
          <w:rFonts w:ascii="Calibri" w:hAnsi="Calibri" w:cs="Calibri"/>
          <w:i/>
          <w:iCs/>
        </w:rPr>
        <w:t>Applied Research in Quality of Life</w:t>
      </w:r>
      <w:r>
        <w:rPr>
          <w:rFonts w:ascii="Calibri" w:hAnsi="Calibri" w:cs="Calibri"/>
        </w:rPr>
        <w:t>. 2012;7(3):295-307. doi: 10.1007/s11482-011-9161-7.</w:t>
      </w:r>
    </w:p>
    <w:p w14:paraId="40C6B4DF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Recruitment strategy not specified.</w:t>
      </w:r>
    </w:p>
    <w:p w14:paraId="2215B032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153832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61.</w:t>
      </w:r>
      <w:r>
        <w:rPr>
          <w:rFonts w:ascii="Calibri" w:hAnsi="Calibri" w:cs="Calibri"/>
        </w:rPr>
        <w:tab/>
        <w:t xml:space="preserve">Metayer N, Boulos R, Tovar A, et al. Recruitment of New Immigrants </w:t>
      </w:r>
      <w:r w:rsidR="00E05F68">
        <w:rPr>
          <w:rFonts w:ascii="Calibri" w:hAnsi="Calibri" w:cs="Calibri"/>
        </w:rPr>
        <w:t>into</w:t>
      </w:r>
      <w:r>
        <w:rPr>
          <w:rFonts w:ascii="Calibri" w:hAnsi="Calibri" w:cs="Calibri"/>
        </w:rPr>
        <w:t xml:space="preserve"> a Randomized Controlled Prevention Trial: The Live Well Experience. </w:t>
      </w:r>
      <w:r>
        <w:rPr>
          <w:rFonts w:ascii="Calibri" w:hAnsi="Calibri" w:cs="Calibri"/>
          <w:i/>
          <w:iCs/>
        </w:rPr>
        <w:t>J Prim Prev</w:t>
      </w:r>
      <w:r>
        <w:rPr>
          <w:rFonts w:ascii="Calibri" w:hAnsi="Calibri" w:cs="Calibri"/>
        </w:rPr>
        <w:t>. 2018;39(5):453-468. doi: 10.1007/s10935-018-0519-6.</w:t>
      </w:r>
    </w:p>
    <w:p w14:paraId="0A199B5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13688BB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C550D6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62.</w:t>
      </w:r>
      <w:r>
        <w:rPr>
          <w:rFonts w:ascii="Calibri" w:hAnsi="Calibri" w:cs="Calibri"/>
        </w:rPr>
        <w:tab/>
        <w:t xml:space="preserve">Michaud TL, Wilson K, Silva F, Almeida F, Katula J, Estabrooks P. Costing a population health management approach for participant recruitment to a diabetes prevention study. </w:t>
      </w:r>
      <w:r>
        <w:rPr>
          <w:rFonts w:ascii="Calibri" w:hAnsi="Calibri" w:cs="Calibri"/>
          <w:i/>
          <w:iCs/>
        </w:rPr>
        <w:t>Transl Behav Med</w:t>
      </w:r>
      <w:r>
        <w:rPr>
          <w:rFonts w:ascii="Calibri" w:hAnsi="Calibri" w:cs="Calibri"/>
        </w:rPr>
        <w:t>. 2021;11(10):1864-1874. doi: 10.1093/tbm/ibab054.</w:t>
      </w:r>
    </w:p>
    <w:p w14:paraId="28BAFBA8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Recruitment strategy not specified.</w:t>
      </w:r>
    </w:p>
    <w:p w14:paraId="285534A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7D27FC0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63.</w:t>
      </w:r>
      <w:r>
        <w:rPr>
          <w:rFonts w:ascii="Calibri" w:hAnsi="Calibri" w:cs="Calibri"/>
        </w:rPr>
        <w:tab/>
        <w:t xml:space="preserve">Mikels JA, Young NA, Liu X, Stine-Morrow EAL. Getting to the Heart of the Matter in Later Life: The Central Role of Affect in Health Message Framing. </w:t>
      </w:r>
      <w:r>
        <w:rPr>
          <w:rFonts w:ascii="Calibri" w:hAnsi="Calibri" w:cs="Calibri"/>
          <w:i/>
          <w:iCs/>
        </w:rPr>
        <w:t>Gerontologist</w:t>
      </w:r>
      <w:r>
        <w:rPr>
          <w:rFonts w:ascii="Calibri" w:hAnsi="Calibri" w:cs="Calibri"/>
        </w:rPr>
        <w:t>. 2021;61(5):756-762. doi: 10.1093/geront/gnaa128.</w:t>
      </w:r>
    </w:p>
    <w:p w14:paraId="117BDDB7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57F57DB6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FE48CD9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64.</w:t>
      </w:r>
      <w:r>
        <w:rPr>
          <w:rFonts w:ascii="Calibri" w:hAnsi="Calibri" w:cs="Calibri"/>
        </w:rPr>
        <w:tab/>
        <w:t xml:space="preserve">Napolitano MA, Harrington CB, Patchen L, et al. Feasibility of a Digital Intervention to Promote Healthy Weight Management among Postpartum African American/Black Women. </w:t>
      </w:r>
      <w:r>
        <w:rPr>
          <w:rFonts w:ascii="Calibri" w:hAnsi="Calibri" w:cs="Calibri"/>
          <w:i/>
          <w:iCs/>
        </w:rPr>
        <w:t>Int J Environ Res Public Health</w:t>
      </w:r>
      <w:r>
        <w:rPr>
          <w:rFonts w:ascii="Calibri" w:hAnsi="Calibri" w:cs="Calibri"/>
        </w:rPr>
        <w:t>. 2021;18(4):23. doi: 10.3390/ijerph18042178.</w:t>
      </w:r>
    </w:p>
    <w:p w14:paraId="7DFC69F3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577978B3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A185ABE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65.</w:t>
      </w:r>
      <w:r>
        <w:rPr>
          <w:rFonts w:ascii="Calibri" w:hAnsi="Calibri" w:cs="Calibri"/>
        </w:rPr>
        <w:tab/>
        <w:t xml:space="preserve">Nhim K, Gruss SM, Porterfield DS, et al. Using a RE-AIM framework to identify promising practices in National Diabetes Prevention Program implementation. </w:t>
      </w:r>
      <w:r>
        <w:rPr>
          <w:rFonts w:ascii="Calibri" w:hAnsi="Calibri" w:cs="Calibri"/>
          <w:i/>
          <w:iCs/>
        </w:rPr>
        <w:t>Implementation Science</w:t>
      </w:r>
      <w:r>
        <w:rPr>
          <w:rFonts w:ascii="Calibri" w:hAnsi="Calibri" w:cs="Calibri"/>
        </w:rPr>
        <w:t>. 2019;14(1):81. doi: 10.1186/s13012-019-0928-9.</w:t>
      </w:r>
    </w:p>
    <w:p w14:paraId="435E248F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0DAD4D41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C797F25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66.</w:t>
      </w:r>
      <w:r>
        <w:rPr>
          <w:rFonts w:ascii="Calibri" w:hAnsi="Calibri" w:cs="Calibri"/>
        </w:rPr>
        <w:tab/>
        <w:t xml:space="preserve">O'Hara BJ, Bauman AE, King EL, Phongsavan P. Process evaluation of the advertising campaign for the NSW Get Healthy Information and Coaching Service. </w:t>
      </w:r>
      <w:r>
        <w:rPr>
          <w:rFonts w:ascii="Calibri" w:hAnsi="Calibri" w:cs="Calibri"/>
          <w:i/>
          <w:iCs/>
        </w:rPr>
        <w:t>Health Promot J Austr</w:t>
      </w:r>
      <w:r>
        <w:rPr>
          <w:rFonts w:ascii="Calibri" w:hAnsi="Calibri" w:cs="Calibri"/>
        </w:rPr>
        <w:t>. 2011;22(1):68-71.</w:t>
      </w:r>
    </w:p>
    <w:p w14:paraId="6C0F81AF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29EF0F36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274F2D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67.</w:t>
      </w:r>
      <w:r>
        <w:rPr>
          <w:rFonts w:ascii="Calibri" w:hAnsi="Calibri" w:cs="Calibri"/>
        </w:rPr>
        <w:tab/>
        <w:t xml:space="preserve">O'Hara BJ, Bauman AE, Phongsavan P. Using mass-media communications to increase population usage of Australia's Get Healthy Information and Coaching Service R. </w:t>
      </w:r>
      <w:r>
        <w:rPr>
          <w:rFonts w:ascii="Calibri" w:hAnsi="Calibri" w:cs="Calibri"/>
          <w:i/>
          <w:iCs/>
        </w:rPr>
        <w:t>BMC Public Health</w:t>
      </w:r>
      <w:r>
        <w:rPr>
          <w:rFonts w:ascii="Calibri" w:hAnsi="Calibri" w:cs="Calibri"/>
        </w:rPr>
        <w:t>. 2012;12:762. doi: 10.1186/1471-2458-12-762.</w:t>
      </w:r>
    </w:p>
    <w:p w14:paraId="261552E8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1B1A54C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C33A04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68.</w:t>
      </w:r>
      <w:r>
        <w:rPr>
          <w:rFonts w:ascii="Calibri" w:hAnsi="Calibri" w:cs="Calibri"/>
        </w:rPr>
        <w:tab/>
        <w:t xml:space="preserve">O'Hara BJ, Eggins D, Phongsavan P, Milat AJ, Bauman AE, Wiggers J. Piloting proactive marketing to recruit disadvantaged adults to a community-wide obesity prevention program. </w:t>
      </w:r>
      <w:r>
        <w:rPr>
          <w:rFonts w:ascii="Calibri" w:hAnsi="Calibri" w:cs="Calibri"/>
          <w:i/>
          <w:iCs/>
        </w:rPr>
        <w:t>Public Health Research &amp; Practice</w:t>
      </w:r>
      <w:r>
        <w:rPr>
          <w:rFonts w:ascii="Calibri" w:hAnsi="Calibri" w:cs="Calibri"/>
        </w:rPr>
        <w:t>. 2015;25(2):e2521521. doi: 10.17061/phrp2521521.</w:t>
      </w:r>
    </w:p>
    <w:p w14:paraId="4399786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71ADA7E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E0EBBCF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69.</w:t>
      </w:r>
      <w:r>
        <w:rPr>
          <w:rFonts w:ascii="Calibri" w:hAnsi="Calibri" w:cs="Calibri"/>
        </w:rPr>
        <w:tab/>
        <w:t xml:space="preserve">O'Hara BJ, Phongsavan P, Rissel C, Hardy LL, Zander A, Greenaway M, Bauman AE. Role of general practice in the utilisation of the NSW Get Healthy Information and Coaching Service. </w:t>
      </w:r>
      <w:r>
        <w:rPr>
          <w:rFonts w:ascii="Calibri" w:hAnsi="Calibri" w:cs="Calibri"/>
          <w:i/>
          <w:iCs/>
        </w:rPr>
        <w:t>Australian Journal of Primary Health</w:t>
      </w:r>
      <w:r>
        <w:rPr>
          <w:rFonts w:ascii="Calibri" w:hAnsi="Calibri" w:cs="Calibri"/>
        </w:rPr>
        <w:t>. 2015;21(2):182-8.</w:t>
      </w:r>
    </w:p>
    <w:p w14:paraId="0647AFE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07349B4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366CAF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70.</w:t>
      </w:r>
      <w:r>
        <w:rPr>
          <w:rFonts w:ascii="Calibri" w:hAnsi="Calibri" w:cs="Calibri"/>
        </w:rPr>
        <w:tab/>
        <w:t xml:space="preserve">O'Hara BJ, Phongsavan P, Venugopal K, Bauman AE. Characteristics of participants in Australia's Get Healthy telephone-based lifestyle information and coaching service: reaching disadvantaged communities and those most at need. </w:t>
      </w:r>
      <w:r>
        <w:rPr>
          <w:rFonts w:ascii="Calibri" w:hAnsi="Calibri" w:cs="Calibri"/>
          <w:i/>
          <w:iCs/>
        </w:rPr>
        <w:t>Health Educ Res</w:t>
      </w:r>
      <w:r>
        <w:rPr>
          <w:rFonts w:ascii="Calibri" w:hAnsi="Calibri" w:cs="Calibri"/>
        </w:rPr>
        <w:t>. 2011;26(6):1097-106. doi: 10.1093/her/cyr091.</w:t>
      </w:r>
    </w:p>
    <w:p w14:paraId="2AF42049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72875886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D5BFBDF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71.</w:t>
      </w:r>
      <w:r>
        <w:rPr>
          <w:rFonts w:ascii="Calibri" w:hAnsi="Calibri" w:cs="Calibri"/>
        </w:rPr>
        <w:tab/>
        <w:t xml:space="preserve">Pettersson B, Bajraktari S, Skelton DA, Zingmark M, Rosendahl E, Lundin-Olsson L, Sandlund M. Recruitment strategies and reach of a digital fall-prevention intervention for community-dwelling older adults. </w:t>
      </w:r>
      <w:r>
        <w:rPr>
          <w:rFonts w:ascii="Calibri" w:hAnsi="Calibri" w:cs="Calibri"/>
          <w:i/>
          <w:iCs/>
        </w:rPr>
        <w:t>Digital Health</w:t>
      </w:r>
      <w:r>
        <w:rPr>
          <w:rFonts w:ascii="Calibri" w:hAnsi="Calibri" w:cs="Calibri"/>
        </w:rPr>
        <w:t>. 2022;8. doi: 10.1177/20552076221126050.</w:t>
      </w:r>
    </w:p>
    <w:p w14:paraId="5CDA8921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46CB9F23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CA4EDFD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72.</w:t>
      </w:r>
      <w:r>
        <w:rPr>
          <w:rFonts w:ascii="Calibri" w:hAnsi="Calibri" w:cs="Calibri"/>
        </w:rPr>
        <w:tab/>
        <w:t xml:space="preserve">Rasmussen M, Poulsen EK, Rytter AS, Kristiansen TM, Bak CK. Experiences with Recruitment of Marginalized Groups in a Danish Health Promotion Program: A Document Evaluation Study. </w:t>
      </w:r>
      <w:r>
        <w:rPr>
          <w:rFonts w:ascii="Calibri" w:hAnsi="Calibri" w:cs="Calibri"/>
          <w:i/>
          <w:iCs/>
        </w:rPr>
        <w:t>PLoS One</w:t>
      </w:r>
      <w:r>
        <w:rPr>
          <w:rFonts w:ascii="Calibri" w:hAnsi="Calibri" w:cs="Calibri"/>
        </w:rPr>
        <w:t>. 2016;11(6):e0158079. doi: 10.1371/journal.pone.0158079.</w:t>
      </w:r>
    </w:p>
    <w:p w14:paraId="2E4AC872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05F88679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A4B8741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73.</w:t>
      </w:r>
      <w:r>
        <w:rPr>
          <w:rFonts w:ascii="Calibri" w:hAnsi="Calibri" w:cs="Calibri"/>
        </w:rPr>
        <w:tab/>
        <w:t xml:space="preserve">Saez L, Langlois J, Legrand K, et al. Reach and Acceptability of a Mobile Reminder Strategy and Facebook Group Intervention for Weight Management in Less Advantaged Adolescents: Insights From the PRALIMAP-INES Trial. </w:t>
      </w:r>
      <w:r>
        <w:rPr>
          <w:rFonts w:ascii="Calibri" w:hAnsi="Calibri" w:cs="Calibri"/>
          <w:i/>
          <w:iCs/>
        </w:rPr>
        <w:t>JMIR MHealth and UHealth</w:t>
      </w:r>
      <w:r>
        <w:rPr>
          <w:rFonts w:ascii="Calibri" w:hAnsi="Calibri" w:cs="Calibri"/>
        </w:rPr>
        <w:t>. 2018;6(5):e110. doi: 10.2196/mhealth.7657.</w:t>
      </w:r>
    </w:p>
    <w:p w14:paraId="2E90A467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7DFFCA72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9067F1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74.</w:t>
      </w:r>
      <w:r>
        <w:rPr>
          <w:rFonts w:ascii="Calibri" w:hAnsi="Calibri" w:cs="Calibri"/>
        </w:rPr>
        <w:tab/>
        <w:t xml:space="preserve">Salvy SJ, Carandang K, Vigen CL, et al. Effectiveness of social media (Facebook), targeted mailing, and in-person solicitation for the recruitment of young adult in a diabetes self-management clinical trial. </w:t>
      </w:r>
      <w:r>
        <w:rPr>
          <w:rFonts w:ascii="Calibri" w:hAnsi="Calibri" w:cs="Calibri"/>
          <w:i/>
          <w:iCs/>
        </w:rPr>
        <w:t>Clinical Trials</w:t>
      </w:r>
      <w:r>
        <w:rPr>
          <w:rFonts w:ascii="Calibri" w:hAnsi="Calibri" w:cs="Calibri"/>
        </w:rPr>
        <w:t>. 2020;17(6):664-674. doi: 10.1177/1740774520933362.</w:t>
      </w:r>
    </w:p>
    <w:p w14:paraId="69472D36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6A9E5ADD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810BFDA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75.</w:t>
      </w:r>
      <w:r>
        <w:rPr>
          <w:rFonts w:ascii="Calibri" w:hAnsi="Calibri" w:cs="Calibri"/>
        </w:rPr>
        <w:tab/>
        <w:t xml:space="preserve">Santiago-Torres M, Contento I, Koch P, et al. Mi Vida Saludable! A randomized, controlled, 2 x 2 factorial trial of a diet and physical activity intervention among Latina breast cancer survivors: Study design and methods. </w:t>
      </w:r>
      <w:r>
        <w:rPr>
          <w:rFonts w:ascii="Calibri" w:hAnsi="Calibri" w:cs="Calibri"/>
          <w:i/>
          <w:iCs/>
        </w:rPr>
        <w:t>Contemp Clin Trials</w:t>
      </w:r>
      <w:r>
        <w:rPr>
          <w:rFonts w:ascii="Calibri" w:hAnsi="Calibri" w:cs="Calibri"/>
        </w:rPr>
        <w:t>. 2021;110:106524. doi: 10.1016/j.cct.2021.106524.</w:t>
      </w:r>
    </w:p>
    <w:p w14:paraId="159CF9C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4227B44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83C6908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76.</w:t>
      </w:r>
      <w:r>
        <w:rPr>
          <w:rFonts w:ascii="Calibri" w:hAnsi="Calibri" w:cs="Calibri"/>
        </w:rPr>
        <w:tab/>
        <w:t xml:space="preserve">Shilts MK, Diaz Rios LK, Panarella KH, et al. Feasibility of Colocating a Nutrition Education Program into a Medical Clinic Setting to Facilitate Pediatric Obesity Prevention. </w:t>
      </w:r>
      <w:r>
        <w:rPr>
          <w:rFonts w:ascii="Calibri" w:hAnsi="Calibri" w:cs="Calibri"/>
          <w:i/>
          <w:iCs/>
        </w:rPr>
        <w:t>J Prim Care Community Health</w:t>
      </w:r>
      <w:r>
        <w:rPr>
          <w:rFonts w:ascii="Calibri" w:hAnsi="Calibri" w:cs="Calibri"/>
        </w:rPr>
        <w:t>. 2021;12:21501327211009695. doi: 10.1177/21501327211009695.</w:t>
      </w:r>
    </w:p>
    <w:p w14:paraId="10960BD6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6750BF7F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FCF522A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77.</w:t>
      </w:r>
      <w:r>
        <w:rPr>
          <w:rFonts w:ascii="Calibri" w:hAnsi="Calibri" w:cs="Calibri"/>
        </w:rPr>
        <w:tab/>
        <w:t xml:space="preserve">Siddiqui M, Cooper LA, Appel LJ, et al. Recruitment and enrollment of African Americans and Caucasians in a health promotion trial for persons with serious mental illness. </w:t>
      </w:r>
      <w:r>
        <w:rPr>
          <w:rFonts w:ascii="Calibri" w:hAnsi="Calibri" w:cs="Calibri"/>
          <w:i/>
          <w:iCs/>
        </w:rPr>
        <w:t>Ethn Dis</w:t>
      </w:r>
      <w:r>
        <w:rPr>
          <w:rFonts w:ascii="Calibri" w:hAnsi="Calibri" w:cs="Calibri"/>
        </w:rPr>
        <w:t>. 2015;25(1):72-7.</w:t>
      </w:r>
    </w:p>
    <w:p w14:paraId="6F8FE5BA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7E6D13E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A2083F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78.</w:t>
      </w:r>
      <w:r>
        <w:rPr>
          <w:rFonts w:ascii="Calibri" w:hAnsi="Calibri" w:cs="Calibri"/>
        </w:rPr>
        <w:tab/>
        <w:t xml:space="preserve">Simon D, Kaimal AJ, Oken E, Hivert MF. Reaching women with obesity to support weight loss before pregnancy: feasibility and qualitative assessment. </w:t>
      </w:r>
      <w:r>
        <w:rPr>
          <w:rFonts w:ascii="Calibri" w:hAnsi="Calibri" w:cs="Calibri"/>
          <w:i/>
          <w:iCs/>
        </w:rPr>
        <w:t>Therapeutic Advances in Reproductive Health</w:t>
      </w:r>
      <w:r>
        <w:rPr>
          <w:rFonts w:ascii="Calibri" w:hAnsi="Calibri" w:cs="Calibri"/>
        </w:rPr>
        <w:t>. 2020;14. doi: 10.1177/2633494120909106.</w:t>
      </w:r>
    </w:p>
    <w:p w14:paraId="182325B1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1769B1BF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CD4B9F0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79.</w:t>
      </w:r>
      <w:r>
        <w:rPr>
          <w:rFonts w:ascii="Calibri" w:hAnsi="Calibri" w:cs="Calibri"/>
        </w:rPr>
        <w:tab/>
        <w:t xml:space="preserve">Singh AS, Chinapaw MJ, Brug J, van Mechelen W. Process evaluation of a school-based weight gain prevention program: the Dutch Obesity Intervention in Teenagers (DOiT). </w:t>
      </w:r>
      <w:r>
        <w:rPr>
          <w:rFonts w:ascii="Calibri" w:hAnsi="Calibri" w:cs="Calibri"/>
          <w:i/>
          <w:iCs/>
        </w:rPr>
        <w:t>Health Educ Res</w:t>
      </w:r>
      <w:r>
        <w:rPr>
          <w:rFonts w:ascii="Calibri" w:hAnsi="Calibri" w:cs="Calibri"/>
        </w:rPr>
        <w:t>. 2009;24(5):772-7. doi: 10.1093/her/cyp011.</w:t>
      </w:r>
    </w:p>
    <w:p w14:paraId="17EE05F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Recruitment strategy not specified.</w:t>
      </w:r>
    </w:p>
    <w:p w14:paraId="21672C59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1D097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80.</w:t>
      </w:r>
      <w:r>
        <w:rPr>
          <w:rFonts w:ascii="Calibri" w:hAnsi="Calibri" w:cs="Calibri"/>
        </w:rPr>
        <w:tab/>
        <w:t xml:space="preserve">Smit E, Leenaars K, Wagemakers A, van der Velden K, Molleman G. How to recruit inactive residents for lifestyle interventions: participants' characteristics based on various recruitment strategies. </w:t>
      </w:r>
      <w:r>
        <w:rPr>
          <w:rFonts w:ascii="Calibri" w:hAnsi="Calibri" w:cs="Calibri"/>
          <w:i/>
          <w:iCs/>
        </w:rPr>
        <w:t>Health Promot Int</w:t>
      </w:r>
      <w:r>
        <w:rPr>
          <w:rFonts w:ascii="Calibri" w:hAnsi="Calibri" w:cs="Calibri"/>
        </w:rPr>
        <w:t>. 2021;36(4):989-999. doi: 10.1093/heapro/daaa134.</w:t>
      </w:r>
    </w:p>
    <w:p w14:paraId="0B01818A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53D3340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8806A94" w14:textId="77777777" w:rsidR="00E05F68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81.</w:t>
      </w:r>
      <w:r>
        <w:rPr>
          <w:rFonts w:ascii="Calibri" w:hAnsi="Calibri" w:cs="Calibri"/>
        </w:rPr>
        <w:tab/>
        <w:t xml:space="preserve">Smith AL. </w:t>
      </w:r>
      <w:r>
        <w:rPr>
          <w:rFonts w:ascii="Calibri" w:hAnsi="Calibri" w:cs="Calibri"/>
          <w:i/>
          <w:iCs/>
        </w:rPr>
        <w:t>Evaluation of a pilot workplace health promotion intervention targeting employees' health behaviours: The Motiv8 workplace series</w:t>
      </w:r>
      <w:r>
        <w:rPr>
          <w:rFonts w:ascii="Calibri" w:hAnsi="Calibri" w:cs="Calibri"/>
        </w:rPr>
        <w:t>. Queen's University (Canada); 2010.</w:t>
      </w:r>
    </w:p>
    <w:p w14:paraId="21858EC7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Thesis/Dissertation.</w:t>
      </w:r>
    </w:p>
    <w:p w14:paraId="1BC3280F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8E49108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82.</w:t>
      </w:r>
      <w:r>
        <w:rPr>
          <w:rFonts w:ascii="Calibri" w:hAnsi="Calibri" w:cs="Calibri"/>
        </w:rPr>
        <w:tab/>
        <w:t xml:space="preserve">Sofija E, Plugge M, Wiseman N, Harris N. 'This is the beginning of the new me': process evaluation of a group fitness intervention to promote wellbeing in formerly homeless individuals. </w:t>
      </w:r>
      <w:r>
        <w:rPr>
          <w:rFonts w:ascii="Calibri" w:hAnsi="Calibri" w:cs="Calibri"/>
          <w:i/>
          <w:iCs/>
        </w:rPr>
        <w:t>BMC Public Health</w:t>
      </w:r>
      <w:r>
        <w:rPr>
          <w:rFonts w:ascii="Calibri" w:hAnsi="Calibri" w:cs="Calibri"/>
        </w:rPr>
        <w:t>. 2018;18(1):290. doi: 10.1186/s12889-018-5175-5.</w:t>
      </w:r>
    </w:p>
    <w:p w14:paraId="639CA19E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Not experimental or quasi-experimental.</w:t>
      </w:r>
    </w:p>
    <w:p w14:paraId="0AF10FB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CF4360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83.</w:t>
      </w:r>
      <w:r>
        <w:rPr>
          <w:rFonts w:ascii="Calibri" w:hAnsi="Calibri" w:cs="Calibri"/>
        </w:rPr>
        <w:tab/>
        <w:t xml:space="preserve">Staffileno BA, Zschunke J, Weber M, Gross LE, Fogg L, Tangney CC. The Feasibility of Using Facebook, Craigslist, and Other Online Strategies to Recruit Young African American Women for a Web-Based Healthy Lifestyle Behavior Change Intervention. </w:t>
      </w:r>
      <w:r>
        <w:rPr>
          <w:rFonts w:ascii="Calibri" w:hAnsi="Calibri" w:cs="Calibri"/>
          <w:i/>
          <w:iCs/>
        </w:rPr>
        <w:t>J Cardiovasc Nurs</w:t>
      </w:r>
      <w:r>
        <w:rPr>
          <w:rFonts w:ascii="Calibri" w:hAnsi="Calibri" w:cs="Calibri"/>
        </w:rPr>
        <w:t>. 2017;32(4):365-371. doi: 10.1097/JCN.0000000000000360.</w:t>
      </w:r>
    </w:p>
    <w:p w14:paraId="1FCA330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2B14E7D1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C0E06F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84.</w:t>
      </w:r>
      <w:r>
        <w:rPr>
          <w:rFonts w:ascii="Calibri" w:hAnsi="Calibri" w:cs="Calibri"/>
        </w:rPr>
        <w:tab/>
        <w:t xml:space="preserve">Stockton MB, McClanahan BS, Lanctot JQ, Klesges RC, Beech BM. Identification of facilitators and barriers to participation in weight gain prevention research by African American girls. </w:t>
      </w:r>
      <w:r>
        <w:rPr>
          <w:rFonts w:ascii="Calibri" w:hAnsi="Calibri" w:cs="Calibri"/>
          <w:i/>
          <w:iCs/>
        </w:rPr>
        <w:t>Contemp Clin Trials</w:t>
      </w:r>
      <w:r>
        <w:rPr>
          <w:rFonts w:ascii="Calibri" w:hAnsi="Calibri" w:cs="Calibri"/>
        </w:rPr>
        <w:t>. 2012;33(1):38-45. doi: 10.1016/j.cct.2011.08.010.</w:t>
      </w:r>
    </w:p>
    <w:p w14:paraId="212DAA2A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  <w:t>Exclusion reason: No denominator or participation rate.</w:t>
      </w:r>
    </w:p>
    <w:p w14:paraId="6FE5D9D5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FE2B2A5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85.</w:t>
      </w:r>
      <w:r>
        <w:rPr>
          <w:rFonts w:ascii="Calibri" w:hAnsi="Calibri" w:cs="Calibri"/>
        </w:rPr>
        <w:tab/>
        <w:t xml:space="preserve">Story M, Sherwood NE, Obarzanek E, et al. Recruitment of African-American pre-adolescent girls into an obesity prevention trial: the GEMS pilot studies. </w:t>
      </w:r>
      <w:r>
        <w:rPr>
          <w:rFonts w:ascii="Calibri" w:hAnsi="Calibri" w:cs="Calibri"/>
          <w:i/>
          <w:iCs/>
        </w:rPr>
        <w:t>Ethn Dis</w:t>
      </w:r>
      <w:r>
        <w:rPr>
          <w:rFonts w:ascii="Calibri" w:hAnsi="Calibri" w:cs="Calibri"/>
        </w:rPr>
        <w:t>. 2003;13(1 Suppl 1):S78-87.</w:t>
      </w:r>
    </w:p>
    <w:p w14:paraId="16EC3DEF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0010B313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BB28AB0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86.</w:t>
      </w:r>
      <w:r>
        <w:rPr>
          <w:rFonts w:ascii="Calibri" w:hAnsi="Calibri" w:cs="Calibri"/>
        </w:rPr>
        <w:tab/>
        <w:t xml:space="preserve">Strunin L, Douyon M, Chavez M, Bunte D, Horsburgh CR. The GirlStars program: challenges to recruitment and retention in a physical activity and health education program for adolescent girls living in public housing. </w:t>
      </w:r>
      <w:r>
        <w:rPr>
          <w:rFonts w:ascii="Calibri" w:hAnsi="Calibri" w:cs="Calibri"/>
          <w:i/>
          <w:iCs/>
        </w:rPr>
        <w:t>Prev Chronic Dis</w:t>
      </w:r>
      <w:r>
        <w:rPr>
          <w:rFonts w:ascii="Calibri" w:hAnsi="Calibri" w:cs="Calibri"/>
        </w:rPr>
        <w:t>. 2010;7(2):A42.</w:t>
      </w:r>
    </w:p>
    <w:p w14:paraId="2B7F50EA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4E4FF35A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C37B56F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87.</w:t>
      </w:r>
      <w:r>
        <w:rPr>
          <w:rFonts w:ascii="Calibri" w:hAnsi="Calibri" w:cs="Calibri"/>
        </w:rPr>
        <w:tab/>
        <w:t xml:space="preserve">Swaine J, Parish SL, Luken K, Atkins L. Recruitment and consent of women with intellectual disabilities in a randomised control trial of a health promotion intervention. </w:t>
      </w:r>
      <w:r>
        <w:rPr>
          <w:rFonts w:ascii="Calibri" w:hAnsi="Calibri" w:cs="Calibri"/>
          <w:i/>
          <w:iCs/>
        </w:rPr>
        <w:t>J Intellect Disabil Res</w:t>
      </w:r>
      <w:r>
        <w:rPr>
          <w:rFonts w:ascii="Calibri" w:hAnsi="Calibri" w:cs="Calibri"/>
        </w:rPr>
        <w:t>. 2011;55(5):474-83. doi: 10.1111/j.1365-2788.2011.01399.x.</w:t>
      </w:r>
    </w:p>
    <w:p w14:paraId="30385930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7CC255A2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65C27D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88.</w:t>
      </w:r>
      <w:r>
        <w:rPr>
          <w:rFonts w:ascii="Calibri" w:hAnsi="Calibri" w:cs="Calibri"/>
        </w:rPr>
        <w:tab/>
        <w:t xml:space="preserve">Taverno Ross SE, Smith Tapia I, Saunders RP, Documet PI, Pate RR. Implementation Monitoring of a Promotora-Led, Home-Based Obesity Prevention Pilot Study </w:t>
      </w:r>
      <w:r w:rsidR="00E05F68">
        <w:rPr>
          <w:rFonts w:ascii="Calibri" w:hAnsi="Calibri" w:cs="Calibri"/>
        </w:rPr>
        <w:t>with</w:t>
      </w:r>
      <w:r>
        <w:rPr>
          <w:rFonts w:ascii="Calibri" w:hAnsi="Calibri" w:cs="Calibri"/>
        </w:rPr>
        <w:t xml:space="preserve"> Latino Preschool Children and Their Mothers. </w:t>
      </w:r>
      <w:r>
        <w:rPr>
          <w:rFonts w:ascii="Calibri" w:hAnsi="Calibri" w:cs="Calibri"/>
          <w:i/>
          <w:iCs/>
        </w:rPr>
        <w:t>Int Q Community Health Educ</w:t>
      </w:r>
      <w:r>
        <w:rPr>
          <w:rFonts w:ascii="Calibri" w:hAnsi="Calibri" w:cs="Calibri"/>
        </w:rPr>
        <w:t>. 2021;41(4):411-418. doi: 10.1177/0272684X20970375.</w:t>
      </w:r>
    </w:p>
    <w:p w14:paraId="5870D325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Recruitment strategy not specified.</w:t>
      </w:r>
    </w:p>
    <w:p w14:paraId="7B611831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6EA034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89.</w:t>
      </w:r>
      <w:r>
        <w:rPr>
          <w:rFonts w:ascii="Calibri" w:hAnsi="Calibri" w:cs="Calibri"/>
        </w:rPr>
        <w:tab/>
        <w:t xml:space="preserve">Taylor-Piliae RE, Froelicher ES. Methods to optimize recruitment and retention to an exercise study in Chinese immigrants. </w:t>
      </w:r>
      <w:r>
        <w:rPr>
          <w:rFonts w:ascii="Calibri" w:hAnsi="Calibri" w:cs="Calibri"/>
          <w:i/>
          <w:iCs/>
        </w:rPr>
        <w:t>Nurs Res</w:t>
      </w:r>
      <w:r>
        <w:rPr>
          <w:rFonts w:ascii="Calibri" w:hAnsi="Calibri" w:cs="Calibri"/>
        </w:rPr>
        <w:t>. 2007;56(2):132-6.</w:t>
      </w:r>
    </w:p>
    <w:p w14:paraId="6A8C1E18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1C6B691F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FAC7B0A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90.</w:t>
      </w:r>
      <w:r>
        <w:rPr>
          <w:rFonts w:ascii="Calibri" w:hAnsi="Calibri" w:cs="Calibri"/>
        </w:rPr>
        <w:tab/>
        <w:t xml:space="preserve">Thogersen-Ntoumani C, Quested E, Biddle SJH, et al. Trial feasibility and process evaluation of a motivationally-embellished group peer led walking intervention in retirement villages using the RE-AIM framework: the residents in action trial (RiAT). </w:t>
      </w:r>
      <w:r>
        <w:rPr>
          <w:rFonts w:ascii="Calibri" w:hAnsi="Calibri" w:cs="Calibri"/>
          <w:i/>
          <w:iCs/>
        </w:rPr>
        <w:t>Health Psychology &amp; Behavioral Medicine</w:t>
      </w:r>
      <w:r>
        <w:rPr>
          <w:rFonts w:ascii="Calibri" w:hAnsi="Calibri" w:cs="Calibri"/>
        </w:rPr>
        <w:t>. 2019;7(1):202-233. doi: 10.1080/21642850.2019.1629934.</w:t>
      </w:r>
    </w:p>
    <w:p w14:paraId="76F911F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4C33EB3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D31110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91.</w:t>
      </w:r>
      <w:r>
        <w:rPr>
          <w:rFonts w:ascii="Calibri" w:hAnsi="Calibri" w:cs="Calibri"/>
        </w:rPr>
        <w:tab/>
        <w:t xml:space="preserve">Toft UN, Kristoffersen LH, Aadahl M, von Huth Smith L, Pisinger C, Jorgensen T. Diet and exercise intervention in a general population--mediators of participation and adherence: the Inter99 study. </w:t>
      </w:r>
      <w:r>
        <w:rPr>
          <w:rFonts w:ascii="Calibri" w:hAnsi="Calibri" w:cs="Calibri"/>
          <w:i/>
          <w:iCs/>
        </w:rPr>
        <w:t>Eur J Public Health</w:t>
      </w:r>
      <w:r>
        <w:rPr>
          <w:rFonts w:ascii="Calibri" w:hAnsi="Calibri" w:cs="Calibri"/>
        </w:rPr>
        <w:t>. 2007;17(5):455-63.</w:t>
      </w:r>
    </w:p>
    <w:p w14:paraId="02429797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4FBE2A3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D672A59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92.</w:t>
      </w:r>
      <w:r>
        <w:rPr>
          <w:rFonts w:ascii="Calibri" w:hAnsi="Calibri" w:cs="Calibri"/>
        </w:rPr>
        <w:tab/>
        <w:t xml:space="preserve">Tripicchio GL, Grady Smith J, Armstrong-Brown J, et al. Recruiting Community Partners for Veggie Van: Strategies and Lessons Learned </w:t>
      </w:r>
      <w:r w:rsidR="00E05F68">
        <w:rPr>
          <w:rFonts w:ascii="Calibri" w:hAnsi="Calibri" w:cs="Calibri"/>
        </w:rPr>
        <w:t>from</w:t>
      </w:r>
      <w:r>
        <w:rPr>
          <w:rFonts w:ascii="Calibri" w:hAnsi="Calibri" w:cs="Calibri"/>
        </w:rPr>
        <w:t xml:space="preserve"> a Mobile Market Intervention in North Carolina, 2012-2015. </w:t>
      </w:r>
      <w:r>
        <w:rPr>
          <w:rFonts w:ascii="Calibri" w:hAnsi="Calibri" w:cs="Calibri"/>
          <w:i/>
          <w:iCs/>
        </w:rPr>
        <w:t>Prev Chronic Dis</w:t>
      </w:r>
      <w:r>
        <w:rPr>
          <w:rFonts w:ascii="Calibri" w:hAnsi="Calibri" w:cs="Calibri"/>
        </w:rPr>
        <w:t>. 2017;14:E36. doi: 10.5888/pcd14.160475.</w:t>
      </w:r>
    </w:p>
    <w:p w14:paraId="09D06E0E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1C1ABAC6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87BED6F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93.</w:t>
      </w:r>
      <w:r>
        <w:rPr>
          <w:rFonts w:ascii="Calibri" w:hAnsi="Calibri" w:cs="Calibri"/>
        </w:rPr>
        <w:tab/>
        <w:t xml:space="preserve">Tully L, Spyreli E, Allen-Walker V, et al. Recruiting 'hard to reach' parents for health promotion research: experiences from a qualitative study. </w:t>
      </w:r>
      <w:r>
        <w:rPr>
          <w:rFonts w:ascii="Calibri" w:hAnsi="Calibri" w:cs="Calibri"/>
          <w:i/>
          <w:iCs/>
        </w:rPr>
        <w:t>BMC Res Notes</w:t>
      </w:r>
      <w:r>
        <w:rPr>
          <w:rFonts w:ascii="Calibri" w:hAnsi="Calibri" w:cs="Calibri"/>
        </w:rPr>
        <w:t>. 2021;14(1):276. doi: 10.1186/s13104-021-05653-1.</w:t>
      </w:r>
    </w:p>
    <w:p w14:paraId="55509B4E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1062F35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F1D97E3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94.</w:t>
      </w:r>
      <w:r>
        <w:rPr>
          <w:rFonts w:ascii="Calibri" w:hAnsi="Calibri" w:cs="Calibri"/>
        </w:rPr>
        <w:tab/>
        <w:t xml:space="preserve">van Nassau F, Singh AS, Hoekstra T, van Mechelen W, Brug J, Chinapaw MJ. Implemented or not implemented? Process evaluation of the school-based obesity prevention program DOiT and associations with program effectiveness. </w:t>
      </w:r>
      <w:r>
        <w:rPr>
          <w:rFonts w:ascii="Calibri" w:hAnsi="Calibri" w:cs="Calibri"/>
          <w:i/>
          <w:iCs/>
        </w:rPr>
        <w:t>Health Educ Res</w:t>
      </w:r>
      <w:r>
        <w:rPr>
          <w:rFonts w:ascii="Calibri" w:hAnsi="Calibri" w:cs="Calibri"/>
        </w:rPr>
        <w:t>. 2016;31(2):220-33. doi: 10.1093/her/cyw007.</w:t>
      </w:r>
    </w:p>
    <w:p w14:paraId="6D58A60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7CE6F83E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3CE534A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95.</w:t>
      </w:r>
      <w:r>
        <w:rPr>
          <w:rFonts w:ascii="Calibri" w:hAnsi="Calibri" w:cs="Calibri"/>
        </w:rPr>
        <w:tab/>
        <w:t xml:space="preserve">Vangeepuram N, Townsend K, Arniella G, Goytia C, Horowitz CR. Recruitment in clinical versus community-based sites for a pilot youth diabetes prevention program, East Harlem, New York, 2011–2012. </w:t>
      </w:r>
      <w:r>
        <w:rPr>
          <w:rFonts w:ascii="Calibri" w:hAnsi="Calibri" w:cs="Calibri"/>
          <w:i/>
          <w:iCs/>
        </w:rPr>
        <w:t>Preventing Chronic Disease: Public Health Research, Practice, and Policy</w:t>
      </w:r>
      <w:r>
        <w:rPr>
          <w:rFonts w:ascii="Calibri" w:hAnsi="Calibri" w:cs="Calibri"/>
        </w:rPr>
        <w:t>. 2016;13.</w:t>
      </w:r>
    </w:p>
    <w:p w14:paraId="5D5E25F5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7FE30D4E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482595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96.</w:t>
      </w:r>
      <w:r>
        <w:rPr>
          <w:rFonts w:ascii="Calibri" w:hAnsi="Calibri" w:cs="Calibri"/>
        </w:rPr>
        <w:tab/>
        <w:t xml:space="preserve">Velott DL, Baker SA, Hillemeier MM, Weisman CS. Participant recruitment to a randomized trial of a community-based behavioral intervention for pre- and interconceptional women findings from the Central Pennsylvania Women's Health Study. </w:t>
      </w:r>
      <w:r>
        <w:rPr>
          <w:rFonts w:ascii="Calibri" w:hAnsi="Calibri" w:cs="Calibri"/>
          <w:i/>
          <w:iCs/>
        </w:rPr>
        <w:t>Womens Health Issues</w:t>
      </w:r>
      <w:r>
        <w:rPr>
          <w:rFonts w:ascii="Calibri" w:hAnsi="Calibri" w:cs="Calibri"/>
        </w:rPr>
        <w:t>. 2008;18(3):217-24. doi: 10.1016/j.whi.2008.02.002.</w:t>
      </w:r>
    </w:p>
    <w:p w14:paraId="57AAC0D0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4CB3D3B6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9CDD96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97.</w:t>
      </w:r>
      <w:r>
        <w:rPr>
          <w:rFonts w:ascii="Calibri" w:hAnsi="Calibri" w:cs="Calibri"/>
        </w:rPr>
        <w:tab/>
        <w:t xml:space="preserve">Vetrovsky T, Cupka J, Dudek M, Kuthanova B, Vetrovska K, Capek V, Bunc V. A pedometer-based walking intervention with and without email counseling in general practice: a pilot randomized controlled trial. </w:t>
      </w:r>
      <w:r>
        <w:rPr>
          <w:rFonts w:ascii="Calibri" w:hAnsi="Calibri" w:cs="Calibri"/>
          <w:i/>
          <w:iCs/>
        </w:rPr>
        <w:t>BMC Public Health</w:t>
      </w:r>
      <w:r>
        <w:rPr>
          <w:rFonts w:ascii="Calibri" w:hAnsi="Calibri" w:cs="Calibri"/>
        </w:rPr>
        <w:t>. 2018;18(1):635. doi: 10.1186/s12889-018-5520-8.</w:t>
      </w:r>
    </w:p>
    <w:p w14:paraId="591996DC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45BD6557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E59845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98.</w:t>
      </w:r>
      <w:r>
        <w:rPr>
          <w:rFonts w:ascii="Calibri" w:hAnsi="Calibri" w:cs="Calibri"/>
        </w:rPr>
        <w:tab/>
        <w:t xml:space="preserve">Villalobos A, Alaimo K, Erickson C, et al. CAPS on the move: Crafting an approach to recruitment for a randomized controlled trial of community gardening. </w:t>
      </w:r>
      <w:r>
        <w:rPr>
          <w:rFonts w:ascii="Calibri" w:hAnsi="Calibri" w:cs="Calibri"/>
          <w:i/>
          <w:iCs/>
        </w:rPr>
        <w:t>Contemporary Clinical Trials Communications</w:t>
      </w:r>
      <w:r>
        <w:rPr>
          <w:rFonts w:ascii="Calibri" w:hAnsi="Calibri" w:cs="Calibri"/>
        </w:rPr>
        <w:t>. 2019;16:100482. doi: 10.1016/j.conctc.2019.100482.</w:t>
      </w:r>
    </w:p>
    <w:p w14:paraId="3C0F447E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30C35CCF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1CC2C2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99.</w:t>
      </w:r>
      <w:r>
        <w:rPr>
          <w:rFonts w:ascii="Calibri" w:hAnsi="Calibri" w:cs="Calibri"/>
        </w:rPr>
        <w:tab/>
        <w:t xml:space="preserve">Vincent D, Pasvogel A, Barrera L. A feasibility study of a culturally tailored diabetes intervention for Mexican Americans. </w:t>
      </w:r>
      <w:r>
        <w:rPr>
          <w:rFonts w:ascii="Calibri" w:hAnsi="Calibri" w:cs="Calibri"/>
          <w:i/>
          <w:iCs/>
        </w:rPr>
        <w:t>Biol Res Nurs</w:t>
      </w:r>
      <w:r>
        <w:rPr>
          <w:rFonts w:ascii="Calibri" w:hAnsi="Calibri" w:cs="Calibri"/>
        </w:rPr>
        <w:t>. 2007;9(2):130-41.</w:t>
      </w:r>
    </w:p>
    <w:p w14:paraId="20C74597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17C56EC6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C376F42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100.</w:t>
      </w:r>
      <w:r>
        <w:rPr>
          <w:rFonts w:ascii="Calibri" w:hAnsi="Calibri" w:cs="Calibri"/>
        </w:rPr>
        <w:tab/>
        <w:t xml:space="preserve">Vollmer WM, Svetkey LP, Appel LJ, et al. Recruitment and retention of minority participants in the DASH controlled feeding trial. DASH Collaborative Research Group. Dietary Approaches to Stop Hypertension. </w:t>
      </w:r>
      <w:r>
        <w:rPr>
          <w:rFonts w:ascii="Calibri" w:hAnsi="Calibri" w:cs="Calibri"/>
          <w:i/>
          <w:iCs/>
        </w:rPr>
        <w:t>Ethn Dis</w:t>
      </w:r>
      <w:r>
        <w:rPr>
          <w:rFonts w:ascii="Calibri" w:hAnsi="Calibri" w:cs="Calibri"/>
        </w:rPr>
        <w:t>. 1998;8(2):198-208.</w:t>
      </w:r>
    </w:p>
    <w:p w14:paraId="45B3FBD6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24D117D0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48B3C97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101.</w:t>
      </w:r>
      <w:r>
        <w:rPr>
          <w:rFonts w:ascii="Calibri" w:hAnsi="Calibri" w:cs="Calibri"/>
        </w:rPr>
        <w:tab/>
        <w:t xml:space="preserve">Wallace JI, Buchner DM, Grothaus L, Leveille S, Tyll L, LaCroix AZ, Wagner EH. Implementation and effectiveness of a community-based health promotion program for older adults. </w:t>
      </w:r>
      <w:r>
        <w:rPr>
          <w:rFonts w:ascii="Calibri" w:hAnsi="Calibri" w:cs="Calibri"/>
          <w:i/>
          <w:iCs/>
        </w:rPr>
        <w:t>Journals of Gerontology Series A-Biological Sciences &amp; Medical Sciences</w:t>
      </w:r>
      <w:r>
        <w:rPr>
          <w:rFonts w:ascii="Calibri" w:hAnsi="Calibri" w:cs="Calibri"/>
        </w:rPr>
        <w:t>. 1998;53(4):M301-6.</w:t>
      </w:r>
    </w:p>
    <w:p w14:paraId="6CA01EE8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55CE9102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09DD4C3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102.</w:t>
      </w:r>
      <w:r>
        <w:rPr>
          <w:rFonts w:ascii="Calibri" w:hAnsi="Calibri" w:cs="Calibri"/>
        </w:rPr>
        <w:tab/>
        <w:t xml:space="preserve">Webb F, Doldren M, Blanchard S, Brennan VM, Kumanyika SK, Zambrana RE. </w:t>
      </w:r>
      <w:r>
        <w:rPr>
          <w:rFonts w:ascii="Calibri" w:hAnsi="Calibri" w:cs="Calibri"/>
          <w:i/>
          <w:iCs/>
        </w:rPr>
        <w:t>Winning Over Weight Wellness: A culturally relevant, interactive health program for underserved faith-based groups</w:t>
      </w:r>
      <w:r>
        <w:rPr>
          <w:rFonts w:ascii="Calibri" w:hAnsi="Calibri" w:cs="Calibri"/>
        </w:rPr>
        <w:t>. Obesity interventions in underserved communities: Evidence and directions. Johns Hopkins University Press; 2014:214-220.</w:t>
      </w:r>
    </w:p>
    <w:p w14:paraId="71F83147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5987551F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7D9687E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103.</w:t>
      </w:r>
      <w:r>
        <w:rPr>
          <w:rFonts w:ascii="Calibri" w:hAnsi="Calibri" w:cs="Calibri"/>
        </w:rPr>
        <w:tab/>
        <w:t xml:space="preserve">Wilbur J, McDevitt J, Wang E, et al. Recruitment of African American women to a walking program: eligibility, ineligibility, and attrition during screening. </w:t>
      </w:r>
      <w:r>
        <w:rPr>
          <w:rFonts w:ascii="Calibri" w:hAnsi="Calibri" w:cs="Calibri"/>
          <w:i/>
          <w:iCs/>
        </w:rPr>
        <w:t>Res Nurs Health</w:t>
      </w:r>
      <w:r>
        <w:rPr>
          <w:rFonts w:ascii="Calibri" w:hAnsi="Calibri" w:cs="Calibri"/>
        </w:rPr>
        <w:t>. 2006;29(3):176-89.</w:t>
      </w:r>
    </w:p>
    <w:p w14:paraId="2A8A88A2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  <w:t>Exclusion reason: No denominator or participation rate.</w:t>
      </w:r>
    </w:p>
    <w:p w14:paraId="1FA8870B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F5182D2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104.</w:t>
      </w:r>
      <w:r>
        <w:rPr>
          <w:rFonts w:ascii="Calibri" w:hAnsi="Calibri" w:cs="Calibri"/>
        </w:rPr>
        <w:tab/>
        <w:t xml:space="preserve">Williams A, Mason A, Wold J. Cultural sensitivity and day care workers: examination of a worksite based cardiovascular disease prevention project. </w:t>
      </w:r>
      <w:r>
        <w:rPr>
          <w:rFonts w:ascii="Calibri" w:hAnsi="Calibri" w:cs="Calibri"/>
          <w:i/>
          <w:iCs/>
        </w:rPr>
        <w:t>AAOHN J</w:t>
      </w:r>
      <w:r>
        <w:rPr>
          <w:rFonts w:ascii="Calibri" w:hAnsi="Calibri" w:cs="Calibri"/>
        </w:rPr>
        <w:t>. 2001;49(1):35-43.</w:t>
      </w:r>
    </w:p>
    <w:p w14:paraId="15147341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4C964A99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CB89C16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105.</w:t>
      </w:r>
      <w:r>
        <w:rPr>
          <w:rFonts w:ascii="Calibri" w:hAnsi="Calibri" w:cs="Calibri"/>
        </w:rPr>
        <w:tab/>
        <w:t xml:space="preserve">Wilson KE, Estabrooks PA. Does environmental message framing impact proportional reach and sample representativeness related to motivational characteristics? </w:t>
      </w:r>
      <w:r>
        <w:rPr>
          <w:rFonts w:ascii="Calibri" w:hAnsi="Calibri" w:cs="Calibri"/>
          <w:i/>
          <w:iCs/>
        </w:rPr>
        <w:t>Transl Behav Med</w:t>
      </w:r>
      <w:r>
        <w:rPr>
          <w:rFonts w:ascii="Calibri" w:hAnsi="Calibri" w:cs="Calibri"/>
        </w:rPr>
        <w:t>. 2022;12(4):585-594. doi: 10.1093/tbm/ibab124.</w:t>
      </w:r>
    </w:p>
    <w:p w14:paraId="1148BCEE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Intervention not in content area.</w:t>
      </w:r>
    </w:p>
    <w:p w14:paraId="2E84AE22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319269E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106.</w:t>
      </w:r>
      <w:r>
        <w:rPr>
          <w:rFonts w:ascii="Calibri" w:hAnsi="Calibri" w:cs="Calibri"/>
        </w:rPr>
        <w:tab/>
        <w:t xml:space="preserve">Wisk LE, Nelson EB, Magane KM, Weitzman ER. Clinical Trial Recruitment and Retention of College Students with Type 1 Diabetes via Social Media: An Implementation Case Study. </w:t>
      </w:r>
      <w:r>
        <w:rPr>
          <w:rFonts w:ascii="Calibri" w:hAnsi="Calibri" w:cs="Calibri"/>
          <w:i/>
          <w:iCs/>
        </w:rPr>
        <w:t>J Diabetes Sci Technol</w:t>
      </w:r>
      <w:r>
        <w:rPr>
          <w:rFonts w:ascii="Calibri" w:hAnsi="Calibri" w:cs="Calibri"/>
        </w:rPr>
        <w:t>. 2019;13(3):445-456. doi: 10.1177/1932296819839503.</w:t>
      </w:r>
    </w:p>
    <w:p w14:paraId="66EB5430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6D0998A4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431B84D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107.</w:t>
      </w:r>
      <w:r>
        <w:rPr>
          <w:rFonts w:ascii="Calibri" w:hAnsi="Calibri" w:cs="Calibri"/>
        </w:rPr>
        <w:tab/>
        <w:t xml:space="preserve">Yoong SL, Wolfenden L, Finch M, Williams A, Dodds P, Gillham K, Wyse R. A randomised controlled trial of an active telephone-based recruitment strategy to increase childcare-service staff attendance at a physical activity and nutrition training workshop. </w:t>
      </w:r>
      <w:r>
        <w:rPr>
          <w:rFonts w:ascii="Calibri" w:hAnsi="Calibri" w:cs="Calibri"/>
          <w:i/>
          <w:iCs/>
        </w:rPr>
        <w:t>Health Promot J Austr</w:t>
      </w:r>
      <w:r>
        <w:rPr>
          <w:rFonts w:ascii="Calibri" w:hAnsi="Calibri" w:cs="Calibri"/>
        </w:rPr>
        <w:t>. 2013;24(3):224-6. doi: 10.1071/HE13055.</w:t>
      </w:r>
    </w:p>
    <w:p w14:paraId="22782B08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Intervention not in content area.</w:t>
      </w:r>
    </w:p>
    <w:p w14:paraId="77178933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CF76BAD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108.</w:t>
      </w:r>
      <w:r>
        <w:rPr>
          <w:rFonts w:ascii="Calibri" w:hAnsi="Calibri" w:cs="Calibri"/>
        </w:rPr>
        <w:tab/>
        <w:t xml:space="preserve">Zigmont VA, Shoben AB, Kaye GL, Snow RJ, Clinton SK, Harris RE, Olivo-Marston SE. An Evaluation of Reach for a Work Site Implementation of the National Diabetes Prevention Program Focusing on Diet and Exercise. </w:t>
      </w:r>
      <w:r>
        <w:rPr>
          <w:rFonts w:ascii="Calibri" w:hAnsi="Calibri" w:cs="Calibri"/>
          <w:i/>
          <w:iCs/>
        </w:rPr>
        <w:t>Am J Health Promot</w:t>
      </w:r>
      <w:r>
        <w:rPr>
          <w:rFonts w:ascii="Calibri" w:hAnsi="Calibri" w:cs="Calibri"/>
        </w:rPr>
        <w:t>. 2018;32(6):1417-1424. doi: 10.1177/0890117117733348.</w:t>
      </w:r>
    </w:p>
    <w:p w14:paraId="1AEAB952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Exclusion reason: No denominator or participation rate.</w:t>
      </w:r>
    </w:p>
    <w:p w14:paraId="39D440BA" w14:textId="77777777" w:rsidR="00866742" w:rsidRDefault="00866742" w:rsidP="0086674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EC3F36B" w14:textId="77777777" w:rsidR="00F35F00" w:rsidRPr="00F35F00" w:rsidRDefault="00F35F00" w:rsidP="00F35F00"/>
    <w:sectPr w:rsidR="00F35F00" w:rsidRPr="00F35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00"/>
    <w:rsid w:val="000541EF"/>
    <w:rsid w:val="00196928"/>
    <w:rsid w:val="00496B0F"/>
    <w:rsid w:val="00554D69"/>
    <w:rsid w:val="00593D86"/>
    <w:rsid w:val="00866742"/>
    <w:rsid w:val="00A90209"/>
    <w:rsid w:val="00C5327C"/>
    <w:rsid w:val="00CE2BE1"/>
    <w:rsid w:val="00E05F68"/>
    <w:rsid w:val="00EB2079"/>
    <w:rsid w:val="00F3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D126F"/>
  <w15:chartTrackingRefBased/>
  <w15:docId w15:val="{610B31F7-3442-4158-8F32-58D869AF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5F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F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5030</Words>
  <Characters>28674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 Marriott Library</Company>
  <LinksUpToDate>false</LinksUpToDate>
  <CharactersWithSpaces>33637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Tallie Casucci</dc:creator>
  <cp:keywords/>
  <dc:description/>
  <cp:lastModifiedBy>Paul Estabrooks</cp:lastModifiedBy>
  <cp:revision>2</cp:revision>
  <dcterms:created xsi:type="dcterms:W3CDTF">2025-03-20T13:58:00Z</dcterms:created>
  <dcterms:modified xsi:type="dcterms:W3CDTF">2025-03-20T13:58:00Z</dcterms:modified>
</cp:coreProperties>
</file>