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217" w:rsidRDefault="006A6913" w:rsidP="008D5BA2">
      <w:pPr>
        <w:spacing w:afterLines="50" w:after="156" w:line="36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DC7DF2">
        <w:rPr>
          <w:rFonts w:ascii="Times New Roman" w:hAnsi="Times New Roman" w:cs="Times New Roman"/>
          <w:b/>
          <w:sz w:val="28"/>
          <w:szCs w:val="28"/>
        </w:rPr>
        <w:t xml:space="preserve">Table S2. </w:t>
      </w:r>
      <w:bookmarkStart w:id="0" w:name="_GoBack"/>
      <w:r w:rsidRPr="006A6913">
        <w:rPr>
          <w:rFonts w:ascii="Times New Roman" w:hAnsi="Times New Roman" w:cs="Times New Roman"/>
          <w:kern w:val="0"/>
          <w:sz w:val="28"/>
          <w:szCs w:val="28"/>
        </w:rPr>
        <w:t>The reference sequence information in this study</w:t>
      </w:r>
      <w:r w:rsidRPr="006A6913">
        <w:rPr>
          <w:rFonts w:ascii="Times New Roman" w:hAnsi="Times New Roman" w:cs="Times New Roman"/>
          <w:b/>
          <w:kern w:val="0"/>
          <w:sz w:val="28"/>
          <w:szCs w:val="28"/>
        </w:rPr>
        <w:t>.</w:t>
      </w:r>
      <w:bookmarkEnd w:id="0"/>
    </w:p>
    <w:tbl>
      <w:tblPr>
        <w:tblW w:w="9559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610"/>
        <w:gridCol w:w="3032"/>
        <w:gridCol w:w="1468"/>
        <w:gridCol w:w="1132"/>
        <w:gridCol w:w="1582"/>
        <w:gridCol w:w="1735"/>
      </w:tblGrid>
      <w:tr w:rsidR="0006549A" w:rsidRPr="0006549A" w:rsidTr="0006549A">
        <w:trPr>
          <w:trHeight w:val="747"/>
          <w:jc w:val="center"/>
        </w:trPr>
        <w:tc>
          <w:tcPr>
            <w:tcW w:w="61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No.</w:t>
            </w:r>
          </w:p>
        </w:tc>
        <w:tc>
          <w:tcPr>
            <w:tcW w:w="303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Strain name</w:t>
            </w:r>
          </w:p>
        </w:tc>
        <w:tc>
          <w:tcPr>
            <w:tcW w:w="146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proofErr w:type="spellStart"/>
            <w:r w:rsidRPr="0006549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Genbank</w:t>
            </w:r>
            <w:proofErr w:type="spellEnd"/>
            <w:r w:rsidRPr="0006549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no.</w:t>
            </w:r>
          </w:p>
        </w:tc>
        <w:tc>
          <w:tcPr>
            <w:tcW w:w="113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Country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Host</w:t>
            </w:r>
          </w:p>
        </w:tc>
        <w:tc>
          <w:tcPr>
            <w:tcW w:w="17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Collection year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032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MM2021</w:t>
            </w:r>
          </w:p>
        </w:tc>
        <w:tc>
          <w:tcPr>
            <w:tcW w:w="1468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MN849355.1</w:t>
            </w:r>
          </w:p>
        </w:tc>
        <w:tc>
          <w:tcPr>
            <w:tcW w:w="1132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Malaysia</w:t>
            </w:r>
          </w:p>
        </w:tc>
        <w:tc>
          <w:tcPr>
            <w:tcW w:w="1582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Mosquito</w:t>
            </w:r>
          </w:p>
        </w:tc>
        <w:tc>
          <w:tcPr>
            <w:tcW w:w="1735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1955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032" w:type="dxa"/>
            <w:shd w:val="clear" w:color="auto" w:fill="auto"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Sagiyama</w:t>
            </w:r>
            <w:proofErr w:type="spellEnd"/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virus strain M 6-Mag 132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MW410934.1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Japan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Mosquito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1956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032" w:type="dxa"/>
            <w:shd w:val="clear" w:color="auto" w:fill="auto"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Sagiyama</w:t>
            </w:r>
            <w:proofErr w:type="spellEnd"/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virus genomic RNA/GETV-SAGV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AB032553.1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Japan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Mosquito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1956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Alphavirus M1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EF011023.1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Mosquito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1964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YN2305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OR371719.1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Cattle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2023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JL1808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MH722256.1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Cattle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2018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SD17/09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806326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</w:t>
            </w:r>
            <w:r w:rsidR="0006549A"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H106780.1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Fox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2017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HuN1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MF741771.1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2017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GX201808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MT269657.1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2018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JX202004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MZ736790.1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2020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GD201907-1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MZ736798.1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2019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GX202005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MZ736794.1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2020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GD2202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OP747412.1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Mosquito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2022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HNPDS-2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MG865969.1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2017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HNNY-1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MG865966.1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2016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SD2206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PP623164.1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2022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HNPDS-1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MG865968.1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2017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HuB201905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MZ736787.1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2019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JL17/08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MG869691.1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Mosquito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2017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GDQY2022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ON987235.1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2022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HeN2021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MZ736800.1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2021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22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HeN202009-2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MZ736801.1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2020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HNNY-2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MG865967.1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2016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HNJZ-S1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KY363862.1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2011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SX201809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MZ736789.1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2018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22IH8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LC814433.1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Mosquito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2022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SD201910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MZ736786.1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2019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JL1707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MH722255.1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Mosquito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2017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HB0234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EU015062.1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Mosquito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2007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JLy1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PP236766.1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2023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dog202206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OP593309.1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Dog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2022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HeN201907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MZ736792.1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2019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GX1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MZ736796.1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2019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JS201809-2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MZ736791.1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2018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GETV-JX-CHN-22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OQ968487.1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2022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16-0810-26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LC710656.1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Japan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Mosquito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2016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15-I-1105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LC212973.1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Japan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2015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15-I-752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LC212972.1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Japan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Horse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2015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16-I-674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LC223131.1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Japan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Horse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2016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16-I-676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LC223132.1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Japan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Horse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2016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12IH26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LC152056.1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Japan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Mosquito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2012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16-I-599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LC223130.1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Japan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Horse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2016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14-I-605-C2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LC079089.1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Japan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Horse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2014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14-I-605-C1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LC079088.1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Japan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Horse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2014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GETV-GDFS9-2018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MT086509.1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2018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46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GETV-GDFS2-2018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MT086508.1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2018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GETV-YL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OL352731.1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2021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HNJZ-S2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KY363863.1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2015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GDJM2022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ON843770.1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2022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YN12042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KY450683.1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Mosquito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2012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YN0540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EU015063.1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Mosquito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2007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SC1210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LC107870.1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Mosquito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2012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Getah</w:t>
            </w:r>
            <w:proofErr w:type="spellEnd"/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virus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NC_006558.1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South Korea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2004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Getah</w:t>
            </w:r>
            <w:proofErr w:type="spellEnd"/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virus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AY702913.1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South Korea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2004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BJ0304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OM363683.1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2021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AH9192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MG865965.1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2017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GD201909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MZ736797.1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2019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GX201909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MZ736795.1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2019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FJ201807-1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MZ736799.1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2018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JS18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MT210319.1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2018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FJ202005-2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MZ736788.1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2020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GETV-V1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KY399029.1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2016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GETV-JX-CHN-22-P7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OQ863732.1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2022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19-703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LC710657.1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Japan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Horse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2019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LEIV 17741 MPR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EF631999.1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Mongolia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Mosquito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2007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MI-110-C2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LC079087.1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Japan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Horse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1978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MI-110-C1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LC079086.1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Japan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Horse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1978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GETV-XJ-2019-07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MZ388464.1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Horse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2019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NMDK1813-1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MW512827.1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Mosquito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2018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70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GDHYLC23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OR487192.1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2023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SC202009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OK423758.1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2020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SC201807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MK693225.1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2018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SC266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MN478487.1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2018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HeB201707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MZ736793.1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2017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SC483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MN478486.1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2018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SCZY202010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OP004828.1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2020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SC202010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OP004827.1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2020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LEIV 16275 Mag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EF631998.1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Russia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Mosquito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2007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GETV-China/GX2020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OR373097.1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Pangolin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2020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Rbsq202206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OP593308.1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Squirrel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2022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GETV/SW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LC534253.1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Thailand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2017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YN12031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KY434327.1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Mosquito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2012</w:t>
            </w:r>
          </w:p>
        </w:tc>
      </w:tr>
      <w:tr w:rsidR="0006549A" w:rsidRPr="0006549A" w:rsidTr="0006549A">
        <w:trPr>
          <w:trHeight w:val="567"/>
          <w:jc w:val="center"/>
        </w:trPr>
        <w:tc>
          <w:tcPr>
            <w:tcW w:w="610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GETV-HeN202309</w:t>
            </w:r>
          </w:p>
        </w:tc>
        <w:tc>
          <w:tcPr>
            <w:tcW w:w="1468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PQ034602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China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Pig</w:t>
            </w: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:rsidR="0006549A" w:rsidRPr="0006549A" w:rsidRDefault="0006549A" w:rsidP="000654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6549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2023</w:t>
            </w:r>
          </w:p>
        </w:tc>
      </w:tr>
    </w:tbl>
    <w:p w:rsidR="0006549A" w:rsidRPr="006A6913" w:rsidRDefault="0006549A" w:rsidP="006A6913">
      <w:pPr>
        <w:spacing w:afterLines="50" w:after="156" w:line="360" w:lineRule="auto"/>
        <w:rPr>
          <w:rFonts w:ascii="Times New Roman" w:hAnsi="Times New Roman" w:cs="Times New Roman"/>
          <w:b/>
          <w:kern w:val="0"/>
          <w:sz w:val="28"/>
          <w:szCs w:val="28"/>
        </w:rPr>
      </w:pPr>
    </w:p>
    <w:sectPr w:rsidR="0006549A" w:rsidRPr="006A6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78C" w:rsidRDefault="005C778C" w:rsidP="008D5BA2">
      <w:r>
        <w:separator/>
      </w:r>
    </w:p>
  </w:endnote>
  <w:endnote w:type="continuationSeparator" w:id="0">
    <w:p w:rsidR="005C778C" w:rsidRDefault="005C778C" w:rsidP="008D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78C" w:rsidRDefault="005C778C" w:rsidP="008D5BA2">
      <w:r>
        <w:separator/>
      </w:r>
    </w:p>
  </w:footnote>
  <w:footnote w:type="continuationSeparator" w:id="0">
    <w:p w:rsidR="005C778C" w:rsidRDefault="005C778C" w:rsidP="008D5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82C"/>
    <w:rsid w:val="0006549A"/>
    <w:rsid w:val="005C778C"/>
    <w:rsid w:val="006A6913"/>
    <w:rsid w:val="00806326"/>
    <w:rsid w:val="008D5BA2"/>
    <w:rsid w:val="00BE182C"/>
    <w:rsid w:val="00DC7DF2"/>
    <w:rsid w:val="00F9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B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5B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5B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5B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B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5B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5B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5B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2023-10-25T07:13:00Z</dcterms:created>
  <dcterms:modified xsi:type="dcterms:W3CDTF">2024-09-13T07:18:00Z</dcterms:modified>
</cp:coreProperties>
</file>