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1F796" w14:textId="77777777" w:rsidR="00D1452C" w:rsidRPr="00365F01" w:rsidRDefault="00D1452C" w:rsidP="00D1452C">
      <w:pPr>
        <w:widowControl/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56851">
        <w:rPr>
          <w:rFonts w:ascii="Times New Roman" w:hAnsi="Times New Roman" w:cs="Times New Roman"/>
          <w:b/>
          <w:bCs/>
          <w:sz w:val="24"/>
          <w:szCs w:val="24"/>
        </w:rPr>
        <w:t>Supplementary Table</w:t>
      </w:r>
      <w:r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  <w:lang w:bidi="ar"/>
        </w:rPr>
        <w:t xml:space="preserve"> </w:t>
      </w:r>
      <w:r w:rsidRPr="00365F0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ar"/>
        </w:rPr>
        <w:t>2</w:t>
      </w:r>
      <w:r w:rsidRPr="00365F01">
        <w:rPr>
          <w:rFonts w:ascii="Times New Roman" w:eastAsia="黑体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707718">
        <w:rPr>
          <w:rFonts w:ascii="Times New Roman" w:hAnsi="Times New Roman" w:cs="Times New Roman"/>
          <w:bCs/>
          <w:sz w:val="24"/>
          <w:szCs w:val="24"/>
        </w:rPr>
        <w:t>Univariate logistic regression analysis of in-hospital mortality.</w:t>
      </w:r>
    </w:p>
    <w:tbl>
      <w:tblPr>
        <w:tblStyle w:val="a7"/>
        <w:tblW w:w="4982" w:type="pct"/>
        <w:tblLook w:val="04A0" w:firstRow="1" w:lastRow="0" w:firstColumn="1" w:lastColumn="0" w:noHBand="0" w:noVBand="1"/>
      </w:tblPr>
      <w:tblGrid>
        <w:gridCol w:w="4262"/>
        <w:gridCol w:w="3036"/>
        <w:gridCol w:w="4294"/>
        <w:gridCol w:w="3033"/>
      </w:tblGrid>
      <w:tr w:rsidR="00D1452C" w:rsidRPr="00365F01" w14:paraId="07873F3F" w14:textId="77777777" w:rsidTr="00DF3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457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7D3FB07" w14:textId="77777777" w:rsidR="00D1452C" w:rsidRPr="00365F01" w:rsidRDefault="00D1452C" w:rsidP="00813C77">
            <w:pPr>
              <w:spacing w:line="480" w:lineRule="auto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eastAsia="HelveticaNeueLTStd-Bd" w:hAnsi="Times New Roman"/>
                <w:color w:val="000000"/>
                <w:sz w:val="24"/>
                <w:szCs w:val="24"/>
                <w:lang w:bidi="ar"/>
              </w:rPr>
              <w:t>Variables</w:t>
            </w:r>
          </w:p>
        </w:tc>
        <w:tc>
          <w:tcPr>
            <w:tcW w:w="354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52049A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365F01">
              <w:rPr>
                <w:rFonts w:ascii="Times New Roman" w:eastAsia="HelveticaNeueLTStd-Bd" w:hAnsi="Times New Roman"/>
                <w:color w:val="000000"/>
                <w:sz w:val="24"/>
                <w:szCs w:val="24"/>
                <w:lang w:bidi="ar"/>
              </w:rPr>
              <w:t>Univariate model</w:t>
            </w:r>
          </w:p>
        </w:tc>
      </w:tr>
      <w:tr w:rsidR="00D1452C" w:rsidRPr="00365F01" w14:paraId="60FB7C16" w14:textId="77777777" w:rsidTr="00DF36D1">
        <w:trPr>
          <w:trHeight w:val="20"/>
        </w:trPr>
        <w:tc>
          <w:tcPr>
            <w:tcW w:w="1457" w:type="pct"/>
            <w:vMerge/>
            <w:tcBorders>
              <w:top w:val="single" w:sz="4" w:space="0" w:color="auto"/>
              <w:bottom w:val="single" w:sz="6" w:space="0" w:color="auto"/>
            </w:tcBorders>
          </w:tcPr>
          <w:p w14:paraId="6A92094F" w14:textId="77777777" w:rsidR="00D1452C" w:rsidRPr="00365F01" w:rsidRDefault="00D1452C" w:rsidP="00813C77">
            <w:pPr>
              <w:widowControl/>
              <w:spacing w:line="480" w:lineRule="auto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038" w:type="pct"/>
            <w:tcBorders>
              <w:top w:val="single" w:sz="4" w:space="0" w:color="auto"/>
              <w:bottom w:val="single" w:sz="6" w:space="0" w:color="auto"/>
            </w:tcBorders>
          </w:tcPr>
          <w:p w14:paraId="7F7C0917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365F01">
              <w:rPr>
                <w:rFonts w:ascii="Times New Roman" w:eastAsia="HelveticaNeueLTStd-Bd" w:hAnsi="Times New Roman"/>
                <w:color w:val="000000"/>
                <w:sz w:val="24"/>
                <w:szCs w:val="24"/>
                <w:lang w:bidi="ar"/>
              </w:rPr>
              <w:t>OR</w:t>
            </w:r>
          </w:p>
        </w:tc>
        <w:tc>
          <w:tcPr>
            <w:tcW w:w="1468" w:type="pct"/>
            <w:tcBorders>
              <w:top w:val="single" w:sz="4" w:space="0" w:color="auto"/>
              <w:bottom w:val="single" w:sz="6" w:space="0" w:color="auto"/>
            </w:tcBorders>
          </w:tcPr>
          <w:p w14:paraId="5475BF0D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365F01">
              <w:rPr>
                <w:rFonts w:ascii="Times New Roman" w:eastAsia="HelveticaNeueLTStd-Bd" w:hAnsi="Times New Roman"/>
                <w:color w:val="000000"/>
                <w:sz w:val="24"/>
                <w:szCs w:val="24"/>
                <w:lang w:bidi="ar"/>
              </w:rPr>
              <w:t>95% CI</w:t>
            </w:r>
          </w:p>
        </w:tc>
        <w:tc>
          <w:tcPr>
            <w:tcW w:w="1037" w:type="pct"/>
            <w:tcBorders>
              <w:top w:val="single" w:sz="4" w:space="0" w:color="auto"/>
              <w:bottom w:val="single" w:sz="6" w:space="0" w:color="auto"/>
            </w:tcBorders>
          </w:tcPr>
          <w:p w14:paraId="442F2DC3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DF36D1">
              <w:rPr>
                <w:rFonts w:ascii="Times New Roman" w:eastAsia="HelveticaNeueLTStd-Bd" w:hAnsi="Times New Roman"/>
                <w:i/>
                <w:color w:val="000000"/>
                <w:sz w:val="24"/>
                <w:szCs w:val="24"/>
                <w:lang w:bidi="ar"/>
              </w:rPr>
              <w:t>P</w:t>
            </w:r>
            <w:r w:rsidRPr="00365F01">
              <w:rPr>
                <w:rFonts w:ascii="Times New Roman" w:eastAsia="HelveticaNeueLTStd-Bd" w:hAnsi="Times New Roman"/>
                <w:color w:val="000000"/>
                <w:sz w:val="24"/>
                <w:szCs w:val="24"/>
                <w:lang w:bidi="ar"/>
              </w:rPr>
              <w:t xml:space="preserve"> value</w:t>
            </w:r>
          </w:p>
        </w:tc>
      </w:tr>
      <w:tr w:rsidR="00D1452C" w:rsidRPr="00365F01" w14:paraId="16F1A99B" w14:textId="77777777" w:rsidTr="00DF36D1">
        <w:trPr>
          <w:trHeight w:val="20"/>
        </w:trPr>
        <w:tc>
          <w:tcPr>
            <w:tcW w:w="1457" w:type="pct"/>
            <w:tcBorders>
              <w:top w:val="single" w:sz="6" w:space="0" w:color="auto"/>
              <w:bottom w:val="nil"/>
            </w:tcBorders>
            <w:vAlign w:val="top"/>
          </w:tcPr>
          <w:p w14:paraId="2AD44790" w14:textId="77777777" w:rsidR="00D1452C" w:rsidRPr="00365F01" w:rsidRDefault="00D1452C" w:rsidP="00813C77">
            <w:pPr>
              <w:widowControl/>
              <w:spacing w:line="480" w:lineRule="auto"/>
              <w:jc w:val="left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Age</w:t>
            </w:r>
          </w:p>
        </w:tc>
        <w:tc>
          <w:tcPr>
            <w:tcW w:w="1038" w:type="pct"/>
            <w:tcBorders>
              <w:top w:val="single" w:sz="6" w:space="0" w:color="auto"/>
              <w:bottom w:val="nil"/>
            </w:tcBorders>
            <w:vAlign w:val="top"/>
          </w:tcPr>
          <w:p w14:paraId="2CCA248C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1.011</w:t>
            </w:r>
          </w:p>
        </w:tc>
        <w:tc>
          <w:tcPr>
            <w:tcW w:w="1468" w:type="pct"/>
            <w:tcBorders>
              <w:top w:val="single" w:sz="6" w:space="0" w:color="auto"/>
              <w:bottom w:val="nil"/>
            </w:tcBorders>
            <w:vAlign w:val="top"/>
          </w:tcPr>
          <w:p w14:paraId="61E8E267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1.004 - 1.019</w:t>
            </w:r>
          </w:p>
        </w:tc>
        <w:tc>
          <w:tcPr>
            <w:tcW w:w="1037" w:type="pct"/>
            <w:tcBorders>
              <w:top w:val="single" w:sz="6" w:space="0" w:color="auto"/>
              <w:bottom w:val="nil"/>
            </w:tcBorders>
            <w:vAlign w:val="top"/>
          </w:tcPr>
          <w:p w14:paraId="3E427790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0.004</w:t>
            </w:r>
          </w:p>
        </w:tc>
      </w:tr>
      <w:tr w:rsidR="00D1452C" w:rsidRPr="00365F01" w14:paraId="2535C38D" w14:textId="77777777" w:rsidTr="00DF36D1">
        <w:trPr>
          <w:trHeight w:val="20"/>
        </w:trPr>
        <w:tc>
          <w:tcPr>
            <w:tcW w:w="1457" w:type="pct"/>
            <w:tcBorders>
              <w:top w:val="nil"/>
            </w:tcBorders>
            <w:vAlign w:val="top"/>
          </w:tcPr>
          <w:p w14:paraId="50044E10" w14:textId="77777777" w:rsidR="00D1452C" w:rsidRPr="00365F01" w:rsidRDefault="00D1452C" w:rsidP="00813C77">
            <w:pPr>
              <w:widowControl/>
              <w:spacing w:line="480" w:lineRule="auto"/>
              <w:jc w:val="left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Male</w:t>
            </w:r>
          </w:p>
        </w:tc>
        <w:tc>
          <w:tcPr>
            <w:tcW w:w="1038" w:type="pct"/>
            <w:tcBorders>
              <w:top w:val="nil"/>
            </w:tcBorders>
            <w:vAlign w:val="top"/>
          </w:tcPr>
          <w:p w14:paraId="5033A2D7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0.660</w:t>
            </w:r>
          </w:p>
        </w:tc>
        <w:tc>
          <w:tcPr>
            <w:tcW w:w="1468" w:type="pct"/>
            <w:tcBorders>
              <w:top w:val="nil"/>
            </w:tcBorders>
            <w:vAlign w:val="top"/>
          </w:tcPr>
          <w:p w14:paraId="67FAE294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0.514 - 0.847</w:t>
            </w:r>
          </w:p>
        </w:tc>
        <w:tc>
          <w:tcPr>
            <w:tcW w:w="1037" w:type="pct"/>
            <w:tcBorders>
              <w:top w:val="nil"/>
            </w:tcBorders>
            <w:vAlign w:val="top"/>
          </w:tcPr>
          <w:p w14:paraId="1ED324C1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0.001</w:t>
            </w:r>
          </w:p>
        </w:tc>
      </w:tr>
      <w:tr w:rsidR="00D1452C" w:rsidRPr="00365F01" w14:paraId="64ADC6DE" w14:textId="77777777" w:rsidTr="00DF36D1">
        <w:trPr>
          <w:trHeight w:val="20"/>
        </w:trPr>
        <w:tc>
          <w:tcPr>
            <w:tcW w:w="1457" w:type="pct"/>
            <w:vAlign w:val="top"/>
          </w:tcPr>
          <w:p w14:paraId="1A9BBDFC" w14:textId="77777777" w:rsidR="00D1452C" w:rsidRPr="00365F01" w:rsidRDefault="00D1452C" w:rsidP="00813C77">
            <w:pPr>
              <w:widowControl/>
              <w:spacing w:line="480" w:lineRule="auto"/>
              <w:jc w:val="left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Ethnicity</w:t>
            </w:r>
          </w:p>
        </w:tc>
        <w:tc>
          <w:tcPr>
            <w:tcW w:w="1038" w:type="pct"/>
            <w:vAlign w:val="top"/>
          </w:tcPr>
          <w:p w14:paraId="63D42424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468" w:type="pct"/>
            <w:vAlign w:val="top"/>
          </w:tcPr>
          <w:p w14:paraId="5C7B70BD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037" w:type="pct"/>
            <w:vAlign w:val="top"/>
          </w:tcPr>
          <w:p w14:paraId="06A0DF93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0.011</w:t>
            </w:r>
          </w:p>
        </w:tc>
      </w:tr>
      <w:tr w:rsidR="00D1452C" w:rsidRPr="00365F01" w14:paraId="37C9C0F8" w14:textId="77777777" w:rsidTr="00DF36D1">
        <w:trPr>
          <w:trHeight w:val="20"/>
        </w:trPr>
        <w:tc>
          <w:tcPr>
            <w:tcW w:w="1457" w:type="pct"/>
            <w:vAlign w:val="top"/>
          </w:tcPr>
          <w:p w14:paraId="79B322E3" w14:textId="77777777" w:rsidR="00D1452C" w:rsidRPr="00365F01" w:rsidRDefault="00D1452C" w:rsidP="00813C77">
            <w:pPr>
              <w:spacing w:line="480" w:lineRule="auto"/>
              <w:ind w:firstLineChars="100" w:firstLine="240"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White</w:t>
            </w:r>
          </w:p>
        </w:tc>
        <w:tc>
          <w:tcPr>
            <w:tcW w:w="1038" w:type="pct"/>
            <w:vAlign w:val="top"/>
          </w:tcPr>
          <w:p w14:paraId="684E6269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Reference</w:t>
            </w:r>
          </w:p>
        </w:tc>
        <w:tc>
          <w:tcPr>
            <w:tcW w:w="1468" w:type="pct"/>
            <w:vAlign w:val="top"/>
          </w:tcPr>
          <w:p w14:paraId="22225167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037" w:type="pct"/>
            <w:vAlign w:val="top"/>
          </w:tcPr>
          <w:p w14:paraId="1999AE8B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</w:p>
        </w:tc>
      </w:tr>
      <w:tr w:rsidR="00D1452C" w:rsidRPr="00365F01" w14:paraId="52DC24C8" w14:textId="77777777" w:rsidTr="00DF36D1">
        <w:trPr>
          <w:trHeight w:val="20"/>
        </w:trPr>
        <w:tc>
          <w:tcPr>
            <w:tcW w:w="1457" w:type="pct"/>
            <w:vAlign w:val="top"/>
          </w:tcPr>
          <w:p w14:paraId="51FCC5F4" w14:textId="77777777" w:rsidR="00D1452C" w:rsidRPr="00365F01" w:rsidRDefault="00D1452C" w:rsidP="00813C77">
            <w:pPr>
              <w:spacing w:line="480" w:lineRule="auto"/>
              <w:ind w:firstLineChars="100" w:firstLine="240"/>
              <w:jc w:val="left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Black</w:t>
            </w:r>
          </w:p>
        </w:tc>
        <w:tc>
          <w:tcPr>
            <w:tcW w:w="1038" w:type="pct"/>
            <w:vAlign w:val="top"/>
          </w:tcPr>
          <w:p w14:paraId="69431601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1.249</w:t>
            </w:r>
          </w:p>
        </w:tc>
        <w:tc>
          <w:tcPr>
            <w:tcW w:w="1468" w:type="pct"/>
            <w:vAlign w:val="top"/>
          </w:tcPr>
          <w:p w14:paraId="4DB00193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0.831 - 1.875</w:t>
            </w:r>
          </w:p>
        </w:tc>
        <w:tc>
          <w:tcPr>
            <w:tcW w:w="1037" w:type="pct"/>
            <w:vAlign w:val="top"/>
          </w:tcPr>
          <w:p w14:paraId="74393CBD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0.285</w:t>
            </w:r>
          </w:p>
        </w:tc>
      </w:tr>
      <w:tr w:rsidR="00D1452C" w:rsidRPr="00365F01" w14:paraId="35D527F3" w14:textId="77777777" w:rsidTr="00DF36D1">
        <w:trPr>
          <w:trHeight w:val="20"/>
        </w:trPr>
        <w:tc>
          <w:tcPr>
            <w:tcW w:w="1457" w:type="pct"/>
            <w:vAlign w:val="top"/>
          </w:tcPr>
          <w:p w14:paraId="627BEBE3" w14:textId="77777777" w:rsidR="00D1452C" w:rsidRPr="00365F01" w:rsidRDefault="00D1452C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Other</w:t>
            </w:r>
          </w:p>
        </w:tc>
        <w:tc>
          <w:tcPr>
            <w:tcW w:w="1038" w:type="pct"/>
            <w:vAlign w:val="top"/>
          </w:tcPr>
          <w:p w14:paraId="47155E7F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1.531</w:t>
            </w:r>
          </w:p>
        </w:tc>
        <w:tc>
          <w:tcPr>
            <w:tcW w:w="1468" w:type="pct"/>
            <w:vAlign w:val="top"/>
          </w:tcPr>
          <w:p w14:paraId="19D711B8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1.157 - 2.025</w:t>
            </w:r>
          </w:p>
        </w:tc>
        <w:tc>
          <w:tcPr>
            <w:tcW w:w="1037" w:type="pct"/>
            <w:vAlign w:val="top"/>
          </w:tcPr>
          <w:p w14:paraId="6ACF82AD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0.003</w:t>
            </w:r>
          </w:p>
        </w:tc>
      </w:tr>
      <w:tr w:rsidR="00D1452C" w:rsidRPr="00365F01" w14:paraId="7FA0A248" w14:textId="77777777" w:rsidTr="00DF36D1">
        <w:trPr>
          <w:trHeight w:val="20"/>
        </w:trPr>
        <w:tc>
          <w:tcPr>
            <w:tcW w:w="1457" w:type="pct"/>
            <w:vAlign w:val="top"/>
          </w:tcPr>
          <w:p w14:paraId="4D6A6DEB" w14:textId="77777777" w:rsidR="00D1452C" w:rsidRPr="00365F01" w:rsidRDefault="00D1452C" w:rsidP="00813C77">
            <w:pPr>
              <w:widowControl/>
              <w:spacing w:line="48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Weight</w:t>
            </w:r>
          </w:p>
        </w:tc>
        <w:tc>
          <w:tcPr>
            <w:tcW w:w="1038" w:type="pct"/>
            <w:vAlign w:val="top"/>
          </w:tcPr>
          <w:p w14:paraId="0707A5A5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0.996</w:t>
            </w:r>
          </w:p>
        </w:tc>
        <w:tc>
          <w:tcPr>
            <w:tcW w:w="1468" w:type="pct"/>
            <w:vAlign w:val="top"/>
          </w:tcPr>
          <w:p w14:paraId="4B6A532D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0.990 - 1.002</w:t>
            </w:r>
          </w:p>
        </w:tc>
        <w:tc>
          <w:tcPr>
            <w:tcW w:w="1037" w:type="pct"/>
            <w:vAlign w:val="top"/>
          </w:tcPr>
          <w:p w14:paraId="4905D3F1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0.163</w:t>
            </w:r>
          </w:p>
        </w:tc>
      </w:tr>
      <w:tr w:rsidR="00D1452C" w:rsidRPr="00365F01" w14:paraId="40B63F20" w14:textId="77777777" w:rsidTr="00DF36D1">
        <w:trPr>
          <w:trHeight w:val="20"/>
        </w:trPr>
        <w:tc>
          <w:tcPr>
            <w:tcW w:w="1457" w:type="pct"/>
            <w:vAlign w:val="top"/>
          </w:tcPr>
          <w:p w14:paraId="507EAD46" w14:textId="77777777" w:rsidR="00D1452C" w:rsidRPr="00365F01" w:rsidRDefault="00D1452C" w:rsidP="00813C77">
            <w:pPr>
              <w:widowControl/>
              <w:spacing w:line="480" w:lineRule="auto"/>
              <w:jc w:val="left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MAP</w:t>
            </w:r>
          </w:p>
        </w:tc>
        <w:tc>
          <w:tcPr>
            <w:tcW w:w="1038" w:type="pct"/>
            <w:vAlign w:val="top"/>
          </w:tcPr>
          <w:p w14:paraId="26CA3FDB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0.991</w:t>
            </w:r>
          </w:p>
        </w:tc>
        <w:tc>
          <w:tcPr>
            <w:tcW w:w="1468" w:type="pct"/>
            <w:vAlign w:val="top"/>
          </w:tcPr>
          <w:p w14:paraId="38007DD7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0.979 - 1.002</w:t>
            </w:r>
          </w:p>
        </w:tc>
        <w:tc>
          <w:tcPr>
            <w:tcW w:w="1037" w:type="pct"/>
            <w:vAlign w:val="top"/>
          </w:tcPr>
          <w:p w14:paraId="05E86D50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0.108</w:t>
            </w:r>
          </w:p>
        </w:tc>
      </w:tr>
      <w:tr w:rsidR="00D1452C" w:rsidRPr="00365F01" w14:paraId="5A650DC4" w14:textId="77777777" w:rsidTr="00DF36D1">
        <w:trPr>
          <w:trHeight w:val="20"/>
        </w:trPr>
        <w:tc>
          <w:tcPr>
            <w:tcW w:w="1457" w:type="pct"/>
            <w:vAlign w:val="top"/>
          </w:tcPr>
          <w:p w14:paraId="2AA076C8" w14:textId="77777777" w:rsidR="00D1452C" w:rsidRPr="00365F01" w:rsidRDefault="00D1452C" w:rsidP="00813C77">
            <w:pPr>
              <w:widowControl/>
              <w:spacing w:line="480" w:lineRule="auto"/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SBP</w:t>
            </w:r>
          </w:p>
        </w:tc>
        <w:tc>
          <w:tcPr>
            <w:tcW w:w="1038" w:type="pct"/>
            <w:vAlign w:val="top"/>
          </w:tcPr>
          <w:p w14:paraId="68F9AD6C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0.991</w:t>
            </w:r>
          </w:p>
        </w:tc>
        <w:tc>
          <w:tcPr>
            <w:tcW w:w="1468" w:type="pct"/>
            <w:vAlign w:val="top"/>
          </w:tcPr>
          <w:p w14:paraId="4D7EEF1C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0.983 - 0.999</w:t>
            </w:r>
          </w:p>
        </w:tc>
        <w:tc>
          <w:tcPr>
            <w:tcW w:w="1037" w:type="pct"/>
            <w:vAlign w:val="top"/>
          </w:tcPr>
          <w:p w14:paraId="19A7EE13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0.025</w:t>
            </w:r>
          </w:p>
        </w:tc>
      </w:tr>
      <w:tr w:rsidR="00D1452C" w:rsidRPr="00365F01" w14:paraId="648A8879" w14:textId="77777777" w:rsidTr="00DF36D1">
        <w:trPr>
          <w:trHeight w:val="20"/>
        </w:trPr>
        <w:tc>
          <w:tcPr>
            <w:tcW w:w="1457" w:type="pct"/>
            <w:tcBorders>
              <w:bottom w:val="nil"/>
            </w:tcBorders>
            <w:vAlign w:val="top"/>
          </w:tcPr>
          <w:p w14:paraId="71CE0140" w14:textId="77777777" w:rsidR="00D1452C" w:rsidRPr="00365F01" w:rsidRDefault="00D1452C" w:rsidP="00813C77">
            <w:pPr>
              <w:widowControl/>
              <w:spacing w:line="480" w:lineRule="auto"/>
              <w:jc w:val="left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DBP</w:t>
            </w:r>
          </w:p>
        </w:tc>
        <w:tc>
          <w:tcPr>
            <w:tcW w:w="1038" w:type="pct"/>
            <w:tcBorders>
              <w:bottom w:val="nil"/>
            </w:tcBorders>
            <w:vAlign w:val="top"/>
          </w:tcPr>
          <w:p w14:paraId="0712E76B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0.993</w:t>
            </w:r>
          </w:p>
        </w:tc>
        <w:tc>
          <w:tcPr>
            <w:tcW w:w="1468" w:type="pct"/>
            <w:tcBorders>
              <w:bottom w:val="nil"/>
            </w:tcBorders>
            <w:vAlign w:val="top"/>
          </w:tcPr>
          <w:p w14:paraId="7B44AE63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0.982 - 1.004</w:t>
            </w:r>
          </w:p>
        </w:tc>
        <w:tc>
          <w:tcPr>
            <w:tcW w:w="1037" w:type="pct"/>
            <w:tcBorders>
              <w:bottom w:val="nil"/>
            </w:tcBorders>
            <w:vAlign w:val="top"/>
          </w:tcPr>
          <w:p w14:paraId="14E306DA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0.223</w:t>
            </w:r>
          </w:p>
        </w:tc>
      </w:tr>
      <w:tr w:rsidR="00D1452C" w:rsidRPr="00365F01" w14:paraId="2377DD7B" w14:textId="77777777" w:rsidTr="00DF36D1">
        <w:trPr>
          <w:trHeight w:val="20"/>
        </w:trPr>
        <w:tc>
          <w:tcPr>
            <w:tcW w:w="1457" w:type="pct"/>
            <w:tcBorders>
              <w:top w:val="nil"/>
              <w:bottom w:val="single" w:sz="4" w:space="0" w:color="auto"/>
            </w:tcBorders>
            <w:vAlign w:val="top"/>
          </w:tcPr>
          <w:p w14:paraId="31A27B66" w14:textId="77777777" w:rsidR="00D1452C" w:rsidRPr="00365F01" w:rsidRDefault="00D1452C" w:rsidP="00813C77">
            <w:pPr>
              <w:widowControl/>
              <w:spacing w:line="480" w:lineRule="auto"/>
              <w:jc w:val="left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HR</w:t>
            </w:r>
          </w:p>
        </w:tc>
        <w:tc>
          <w:tcPr>
            <w:tcW w:w="1038" w:type="pct"/>
            <w:tcBorders>
              <w:top w:val="nil"/>
              <w:bottom w:val="single" w:sz="4" w:space="0" w:color="auto"/>
            </w:tcBorders>
            <w:vAlign w:val="top"/>
          </w:tcPr>
          <w:p w14:paraId="4164D20B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1.017</w:t>
            </w:r>
          </w:p>
        </w:tc>
        <w:tc>
          <w:tcPr>
            <w:tcW w:w="1468" w:type="pct"/>
            <w:tcBorders>
              <w:top w:val="nil"/>
              <w:bottom w:val="single" w:sz="4" w:space="0" w:color="auto"/>
            </w:tcBorders>
            <w:vAlign w:val="top"/>
          </w:tcPr>
          <w:p w14:paraId="53DACF9B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1.010 - 1.024</w:t>
            </w:r>
          </w:p>
        </w:tc>
        <w:tc>
          <w:tcPr>
            <w:tcW w:w="1037" w:type="pct"/>
            <w:tcBorders>
              <w:top w:val="nil"/>
              <w:bottom w:val="single" w:sz="4" w:space="0" w:color="auto"/>
            </w:tcBorders>
            <w:vAlign w:val="top"/>
          </w:tcPr>
          <w:p w14:paraId="0C5B3E76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D1452C" w:rsidRPr="00365F01" w14:paraId="03E2C931" w14:textId="77777777" w:rsidTr="00DF36D1">
        <w:trPr>
          <w:trHeight w:val="20"/>
        </w:trPr>
        <w:tc>
          <w:tcPr>
            <w:tcW w:w="1457" w:type="pct"/>
            <w:tcBorders>
              <w:top w:val="single" w:sz="4" w:space="0" w:color="auto"/>
            </w:tcBorders>
            <w:vAlign w:val="top"/>
          </w:tcPr>
          <w:p w14:paraId="48787C65" w14:textId="77777777" w:rsidR="00D1452C" w:rsidRPr="00365F01" w:rsidRDefault="00D1452C" w:rsidP="00813C77">
            <w:pPr>
              <w:widowControl/>
              <w:spacing w:line="480" w:lineRule="auto"/>
              <w:jc w:val="left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lastRenderedPageBreak/>
              <w:t>RR</w:t>
            </w:r>
          </w:p>
        </w:tc>
        <w:tc>
          <w:tcPr>
            <w:tcW w:w="1038" w:type="pct"/>
            <w:tcBorders>
              <w:top w:val="single" w:sz="4" w:space="0" w:color="auto"/>
            </w:tcBorders>
            <w:vAlign w:val="top"/>
          </w:tcPr>
          <w:p w14:paraId="5148F7D2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1.092</w:t>
            </w:r>
          </w:p>
        </w:tc>
        <w:tc>
          <w:tcPr>
            <w:tcW w:w="1468" w:type="pct"/>
            <w:tcBorders>
              <w:top w:val="single" w:sz="4" w:space="0" w:color="auto"/>
            </w:tcBorders>
            <w:vAlign w:val="top"/>
          </w:tcPr>
          <w:p w14:paraId="775817EA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1.059 - 1.126</w:t>
            </w:r>
          </w:p>
        </w:tc>
        <w:tc>
          <w:tcPr>
            <w:tcW w:w="1037" w:type="pct"/>
            <w:tcBorders>
              <w:top w:val="single" w:sz="4" w:space="0" w:color="auto"/>
            </w:tcBorders>
            <w:vAlign w:val="top"/>
          </w:tcPr>
          <w:p w14:paraId="099A6A0A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D1452C" w:rsidRPr="00365F01" w14:paraId="73543ADA" w14:textId="77777777" w:rsidTr="00DF36D1">
        <w:trPr>
          <w:trHeight w:val="20"/>
        </w:trPr>
        <w:tc>
          <w:tcPr>
            <w:tcW w:w="1457" w:type="pct"/>
            <w:vAlign w:val="top"/>
          </w:tcPr>
          <w:p w14:paraId="2E4D2230" w14:textId="77777777" w:rsidR="00D1452C" w:rsidRPr="00365F01" w:rsidRDefault="00D1452C" w:rsidP="00813C77">
            <w:pPr>
              <w:widowControl/>
              <w:spacing w:line="480" w:lineRule="auto"/>
              <w:jc w:val="left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SpO</w:t>
            </w:r>
            <w:r w:rsidRPr="00365F01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38" w:type="pct"/>
            <w:vAlign w:val="top"/>
          </w:tcPr>
          <w:p w14:paraId="6025468E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0.929</w:t>
            </w:r>
          </w:p>
        </w:tc>
        <w:tc>
          <w:tcPr>
            <w:tcW w:w="1468" w:type="pct"/>
            <w:vAlign w:val="top"/>
          </w:tcPr>
          <w:p w14:paraId="11109B7E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0.886 - 0.975</w:t>
            </w:r>
          </w:p>
        </w:tc>
        <w:tc>
          <w:tcPr>
            <w:tcW w:w="1037" w:type="pct"/>
            <w:vAlign w:val="top"/>
          </w:tcPr>
          <w:p w14:paraId="4529E573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HelveticaNeueLTStd-Roman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0.003</w:t>
            </w:r>
          </w:p>
        </w:tc>
      </w:tr>
      <w:tr w:rsidR="00D1452C" w:rsidRPr="00365F01" w14:paraId="41EE7162" w14:textId="77777777" w:rsidTr="00DF36D1">
        <w:trPr>
          <w:trHeight w:val="20"/>
        </w:trPr>
        <w:tc>
          <w:tcPr>
            <w:tcW w:w="1457" w:type="pct"/>
            <w:vAlign w:val="top"/>
          </w:tcPr>
          <w:p w14:paraId="0162A161" w14:textId="77777777" w:rsidR="00D1452C" w:rsidRPr="00365F01" w:rsidRDefault="00D1452C" w:rsidP="00813C77">
            <w:pPr>
              <w:widowControl/>
              <w:spacing w:line="480" w:lineRule="auto"/>
              <w:jc w:val="left"/>
              <w:rPr>
                <w:rFonts w:ascii="Times New Roman" w:eastAsia="等线" w:hAnsi="Times New Roman"/>
                <w:color w:val="FF0000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Scoring systems</w:t>
            </w:r>
          </w:p>
        </w:tc>
        <w:tc>
          <w:tcPr>
            <w:tcW w:w="1038" w:type="pct"/>
            <w:vAlign w:val="top"/>
          </w:tcPr>
          <w:p w14:paraId="3FD5B42B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</w:p>
        </w:tc>
        <w:tc>
          <w:tcPr>
            <w:tcW w:w="1468" w:type="pct"/>
            <w:vAlign w:val="top"/>
          </w:tcPr>
          <w:p w14:paraId="046DBCBA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</w:p>
        </w:tc>
        <w:tc>
          <w:tcPr>
            <w:tcW w:w="1037" w:type="pct"/>
            <w:vAlign w:val="top"/>
          </w:tcPr>
          <w:p w14:paraId="00EDE81E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</w:p>
        </w:tc>
      </w:tr>
      <w:tr w:rsidR="00D1452C" w:rsidRPr="00365F01" w14:paraId="7B7B25E8" w14:textId="77777777" w:rsidTr="00DF36D1">
        <w:trPr>
          <w:trHeight w:val="20"/>
        </w:trPr>
        <w:tc>
          <w:tcPr>
            <w:tcW w:w="1457" w:type="pct"/>
            <w:vAlign w:val="top"/>
          </w:tcPr>
          <w:p w14:paraId="73809610" w14:textId="77777777" w:rsidR="00D1452C" w:rsidRPr="00365F01" w:rsidRDefault="00D1452C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eastAsia="等线" w:hAnsi="Times New Roman"/>
                <w:color w:val="FF0000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SOFA</w:t>
            </w:r>
          </w:p>
        </w:tc>
        <w:tc>
          <w:tcPr>
            <w:tcW w:w="1038" w:type="pct"/>
            <w:vAlign w:val="top"/>
          </w:tcPr>
          <w:p w14:paraId="2709EAD6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1.111</w:t>
            </w:r>
          </w:p>
        </w:tc>
        <w:tc>
          <w:tcPr>
            <w:tcW w:w="1468" w:type="pct"/>
            <w:vAlign w:val="top"/>
          </w:tcPr>
          <w:p w14:paraId="4282D382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1.079 - 1.143</w:t>
            </w:r>
          </w:p>
        </w:tc>
        <w:tc>
          <w:tcPr>
            <w:tcW w:w="1037" w:type="pct"/>
            <w:vAlign w:val="top"/>
          </w:tcPr>
          <w:p w14:paraId="2FF8EBCF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D1452C" w:rsidRPr="00365F01" w14:paraId="542F9476" w14:textId="77777777" w:rsidTr="00DF36D1">
        <w:trPr>
          <w:trHeight w:val="20"/>
        </w:trPr>
        <w:tc>
          <w:tcPr>
            <w:tcW w:w="1457" w:type="pct"/>
            <w:vAlign w:val="top"/>
          </w:tcPr>
          <w:p w14:paraId="3E6A40F3" w14:textId="77777777" w:rsidR="00D1452C" w:rsidRPr="00365F01" w:rsidRDefault="00D1452C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eastAsia="等线" w:hAnsi="Times New Roman"/>
                <w:color w:val="FF0000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SAPS</w:t>
            </w:r>
            <w:r w:rsidRPr="00365F01">
              <w:rPr>
                <w:rFonts w:ascii="Times New Roman" w:eastAsia="宋体" w:hAnsi="Times New Roman"/>
                <w:sz w:val="24"/>
                <w:szCs w:val="24"/>
              </w:rPr>
              <w:t>II</w:t>
            </w:r>
          </w:p>
        </w:tc>
        <w:tc>
          <w:tcPr>
            <w:tcW w:w="1038" w:type="pct"/>
            <w:vAlign w:val="top"/>
          </w:tcPr>
          <w:p w14:paraId="0D4A73EF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1.037</w:t>
            </w:r>
          </w:p>
        </w:tc>
        <w:tc>
          <w:tcPr>
            <w:tcW w:w="1468" w:type="pct"/>
            <w:vAlign w:val="top"/>
          </w:tcPr>
          <w:p w14:paraId="7C4E6080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1.028 - 1.045</w:t>
            </w:r>
          </w:p>
        </w:tc>
        <w:tc>
          <w:tcPr>
            <w:tcW w:w="1037" w:type="pct"/>
            <w:vAlign w:val="top"/>
          </w:tcPr>
          <w:p w14:paraId="65D9160B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D1452C" w:rsidRPr="00365F01" w14:paraId="73D389DD" w14:textId="77777777" w:rsidTr="00DF36D1">
        <w:trPr>
          <w:trHeight w:val="20"/>
        </w:trPr>
        <w:tc>
          <w:tcPr>
            <w:tcW w:w="1457" w:type="pct"/>
            <w:vAlign w:val="top"/>
          </w:tcPr>
          <w:p w14:paraId="405F655C" w14:textId="77777777" w:rsidR="00D1452C" w:rsidRPr="00365F01" w:rsidRDefault="00D1452C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eastAsia="等线" w:hAnsi="Times New Roman"/>
                <w:color w:val="FF0000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GCS</w:t>
            </w:r>
          </w:p>
        </w:tc>
        <w:tc>
          <w:tcPr>
            <w:tcW w:w="1038" w:type="pct"/>
            <w:vAlign w:val="top"/>
          </w:tcPr>
          <w:p w14:paraId="26C042E1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0.912</w:t>
            </w:r>
          </w:p>
        </w:tc>
        <w:tc>
          <w:tcPr>
            <w:tcW w:w="1468" w:type="pct"/>
            <w:vAlign w:val="top"/>
          </w:tcPr>
          <w:p w14:paraId="38D27E04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0.888 - 0.936</w:t>
            </w:r>
          </w:p>
        </w:tc>
        <w:tc>
          <w:tcPr>
            <w:tcW w:w="1037" w:type="pct"/>
            <w:vAlign w:val="top"/>
          </w:tcPr>
          <w:p w14:paraId="7E3935D8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D1452C" w:rsidRPr="00365F01" w14:paraId="6B7F59AA" w14:textId="77777777" w:rsidTr="00DF36D1">
        <w:trPr>
          <w:trHeight w:val="20"/>
        </w:trPr>
        <w:tc>
          <w:tcPr>
            <w:tcW w:w="1457" w:type="pct"/>
            <w:vAlign w:val="top"/>
          </w:tcPr>
          <w:p w14:paraId="155CE0CB" w14:textId="77777777" w:rsidR="00D1452C" w:rsidRPr="00365F01" w:rsidRDefault="00D1452C" w:rsidP="00813C77">
            <w:pPr>
              <w:widowControl/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65F01">
              <w:rPr>
                <w:rFonts w:ascii="Times New Roman" w:eastAsia="等线" w:hAnsi="Times New Roman"/>
                <w:sz w:val="24"/>
                <w:szCs w:val="24"/>
              </w:rPr>
              <w:t>Treatment</w:t>
            </w:r>
          </w:p>
        </w:tc>
        <w:tc>
          <w:tcPr>
            <w:tcW w:w="1038" w:type="pct"/>
            <w:vAlign w:val="top"/>
          </w:tcPr>
          <w:p w14:paraId="272888D1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pct"/>
            <w:vAlign w:val="top"/>
          </w:tcPr>
          <w:p w14:paraId="59156ED3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vAlign w:val="top"/>
          </w:tcPr>
          <w:p w14:paraId="264977A2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52C" w:rsidRPr="00365F01" w14:paraId="0D6B2410" w14:textId="77777777" w:rsidTr="00DF36D1">
        <w:trPr>
          <w:trHeight w:val="20"/>
        </w:trPr>
        <w:tc>
          <w:tcPr>
            <w:tcW w:w="1457" w:type="pct"/>
            <w:vAlign w:val="top"/>
          </w:tcPr>
          <w:p w14:paraId="0F9FCA78" w14:textId="77777777" w:rsidR="00D1452C" w:rsidRPr="00365F01" w:rsidRDefault="00D1452C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eastAsia="等线" w:hAnsi="Times New Roman"/>
                <w:color w:val="FF0000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Vasopressor</w:t>
            </w:r>
          </w:p>
        </w:tc>
        <w:tc>
          <w:tcPr>
            <w:tcW w:w="1038" w:type="pct"/>
            <w:vAlign w:val="top"/>
          </w:tcPr>
          <w:p w14:paraId="00270CE1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2.181</w:t>
            </w:r>
          </w:p>
        </w:tc>
        <w:tc>
          <w:tcPr>
            <w:tcW w:w="1468" w:type="pct"/>
            <w:vAlign w:val="top"/>
          </w:tcPr>
          <w:p w14:paraId="7525B873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1.679 - 2.834</w:t>
            </w:r>
          </w:p>
        </w:tc>
        <w:tc>
          <w:tcPr>
            <w:tcW w:w="1037" w:type="pct"/>
            <w:vAlign w:val="top"/>
          </w:tcPr>
          <w:p w14:paraId="43221422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D1452C" w:rsidRPr="00365F01" w14:paraId="5B0BDD02" w14:textId="77777777" w:rsidTr="00DF36D1">
        <w:trPr>
          <w:trHeight w:val="20"/>
        </w:trPr>
        <w:tc>
          <w:tcPr>
            <w:tcW w:w="1457" w:type="pct"/>
            <w:vAlign w:val="top"/>
          </w:tcPr>
          <w:p w14:paraId="625326C5" w14:textId="77777777" w:rsidR="00D1452C" w:rsidRPr="00365F01" w:rsidRDefault="00D1452C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eastAsia="XfybysMinionProRegular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Ventilation</w:t>
            </w:r>
          </w:p>
        </w:tc>
        <w:tc>
          <w:tcPr>
            <w:tcW w:w="1038" w:type="pct"/>
            <w:vAlign w:val="top"/>
          </w:tcPr>
          <w:p w14:paraId="2B032CCF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1.491</w:t>
            </w:r>
          </w:p>
        </w:tc>
        <w:tc>
          <w:tcPr>
            <w:tcW w:w="1468" w:type="pct"/>
            <w:vAlign w:val="top"/>
          </w:tcPr>
          <w:p w14:paraId="33DAC17D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1.100 - 2.020</w:t>
            </w:r>
          </w:p>
        </w:tc>
        <w:tc>
          <w:tcPr>
            <w:tcW w:w="1037" w:type="pct"/>
            <w:vAlign w:val="top"/>
          </w:tcPr>
          <w:p w14:paraId="6A3DAC67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0.010</w:t>
            </w:r>
          </w:p>
        </w:tc>
      </w:tr>
      <w:tr w:rsidR="00D1452C" w:rsidRPr="00365F01" w14:paraId="2427B83B" w14:textId="77777777" w:rsidTr="00DF36D1">
        <w:trPr>
          <w:trHeight w:val="20"/>
        </w:trPr>
        <w:tc>
          <w:tcPr>
            <w:tcW w:w="1457" w:type="pct"/>
            <w:vAlign w:val="top"/>
          </w:tcPr>
          <w:p w14:paraId="712A7DA6" w14:textId="77777777" w:rsidR="00D1452C" w:rsidRPr="00365F01" w:rsidRDefault="00D1452C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Diuretics</w:t>
            </w:r>
          </w:p>
        </w:tc>
        <w:tc>
          <w:tcPr>
            <w:tcW w:w="1038" w:type="pct"/>
            <w:vAlign w:val="top"/>
          </w:tcPr>
          <w:p w14:paraId="0623470A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0.497</w:t>
            </w:r>
          </w:p>
        </w:tc>
        <w:tc>
          <w:tcPr>
            <w:tcW w:w="1468" w:type="pct"/>
            <w:vAlign w:val="top"/>
          </w:tcPr>
          <w:p w14:paraId="1268F652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0.383 - 0.646</w:t>
            </w:r>
          </w:p>
        </w:tc>
        <w:tc>
          <w:tcPr>
            <w:tcW w:w="1037" w:type="pct"/>
            <w:vAlign w:val="top"/>
          </w:tcPr>
          <w:p w14:paraId="5FBE574B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D1452C" w:rsidRPr="00365F01" w14:paraId="4E9969C6" w14:textId="77777777" w:rsidTr="00DF36D1">
        <w:trPr>
          <w:trHeight w:val="20"/>
        </w:trPr>
        <w:tc>
          <w:tcPr>
            <w:tcW w:w="1457" w:type="pct"/>
            <w:vAlign w:val="top"/>
          </w:tcPr>
          <w:p w14:paraId="22D37D10" w14:textId="77777777" w:rsidR="00D1452C" w:rsidRPr="00365F01" w:rsidRDefault="00D1452C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CRRT</w:t>
            </w:r>
          </w:p>
        </w:tc>
        <w:tc>
          <w:tcPr>
            <w:tcW w:w="1038" w:type="pct"/>
            <w:vAlign w:val="top"/>
          </w:tcPr>
          <w:p w14:paraId="2671892F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1.724</w:t>
            </w:r>
          </w:p>
        </w:tc>
        <w:tc>
          <w:tcPr>
            <w:tcW w:w="1468" w:type="pct"/>
            <w:vAlign w:val="top"/>
          </w:tcPr>
          <w:p w14:paraId="6CA896A7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1.182 - 2.516</w:t>
            </w:r>
          </w:p>
        </w:tc>
        <w:tc>
          <w:tcPr>
            <w:tcW w:w="1037" w:type="pct"/>
            <w:vAlign w:val="top"/>
          </w:tcPr>
          <w:p w14:paraId="1AA888EB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eastAsia="等线" w:hAnsi="Times New Roman"/>
                <w:color w:val="000000"/>
                <w:sz w:val="24"/>
                <w:szCs w:val="24"/>
                <w:lang w:bidi="ar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0.005</w:t>
            </w:r>
          </w:p>
        </w:tc>
      </w:tr>
      <w:tr w:rsidR="00D1452C" w:rsidRPr="00365F01" w14:paraId="1B25672A" w14:textId="77777777" w:rsidTr="00DF36D1">
        <w:trPr>
          <w:trHeight w:val="20"/>
        </w:trPr>
        <w:tc>
          <w:tcPr>
            <w:tcW w:w="1457" w:type="pct"/>
            <w:vAlign w:val="top"/>
          </w:tcPr>
          <w:p w14:paraId="6E7BB8ED" w14:textId="77777777" w:rsidR="00D1452C" w:rsidRPr="00365F01" w:rsidRDefault="00D1452C" w:rsidP="00813C77">
            <w:pPr>
              <w:widowControl/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Comorbidities</w:t>
            </w:r>
          </w:p>
        </w:tc>
        <w:tc>
          <w:tcPr>
            <w:tcW w:w="1038" w:type="pct"/>
            <w:vAlign w:val="top"/>
          </w:tcPr>
          <w:p w14:paraId="1B7260CC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pct"/>
            <w:vAlign w:val="top"/>
          </w:tcPr>
          <w:p w14:paraId="0DF83FF7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vAlign w:val="top"/>
          </w:tcPr>
          <w:p w14:paraId="07BA8FA5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52C" w:rsidRPr="00365F01" w14:paraId="197251A5" w14:textId="77777777" w:rsidTr="00DF36D1">
        <w:trPr>
          <w:trHeight w:val="20"/>
        </w:trPr>
        <w:tc>
          <w:tcPr>
            <w:tcW w:w="1457" w:type="pct"/>
            <w:tcBorders>
              <w:bottom w:val="nil"/>
            </w:tcBorders>
            <w:vAlign w:val="top"/>
          </w:tcPr>
          <w:p w14:paraId="04F36EE8" w14:textId="77777777" w:rsidR="00D1452C" w:rsidRPr="00365F01" w:rsidRDefault="00D1452C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AHF</w:t>
            </w:r>
          </w:p>
        </w:tc>
        <w:tc>
          <w:tcPr>
            <w:tcW w:w="1038" w:type="pct"/>
            <w:tcBorders>
              <w:bottom w:val="nil"/>
            </w:tcBorders>
            <w:vAlign w:val="top"/>
          </w:tcPr>
          <w:p w14:paraId="09F27A0D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0.688</w:t>
            </w:r>
          </w:p>
        </w:tc>
        <w:tc>
          <w:tcPr>
            <w:tcW w:w="1468" w:type="pct"/>
            <w:tcBorders>
              <w:bottom w:val="nil"/>
            </w:tcBorders>
            <w:vAlign w:val="top"/>
          </w:tcPr>
          <w:p w14:paraId="3640E7F1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0.505 - 0.937</w:t>
            </w:r>
          </w:p>
        </w:tc>
        <w:tc>
          <w:tcPr>
            <w:tcW w:w="1037" w:type="pct"/>
            <w:tcBorders>
              <w:bottom w:val="nil"/>
            </w:tcBorders>
            <w:vAlign w:val="top"/>
          </w:tcPr>
          <w:p w14:paraId="730ECA43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0.018</w:t>
            </w:r>
          </w:p>
        </w:tc>
      </w:tr>
      <w:tr w:rsidR="00D1452C" w:rsidRPr="00365F01" w14:paraId="7E12B246" w14:textId="77777777" w:rsidTr="00DF36D1">
        <w:trPr>
          <w:trHeight w:val="20"/>
        </w:trPr>
        <w:tc>
          <w:tcPr>
            <w:tcW w:w="1457" w:type="pct"/>
            <w:tcBorders>
              <w:top w:val="nil"/>
              <w:bottom w:val="single" w:sz="4" w:space="0" w:color="auto"/>
            </w:tcBorders>
            <w:vAlign w:val="top"/>
          </w:tcPr>
          <w:p w14:paraId="51B2F098" w14:textId="77777777" w:rsidR="00D1452C" w:rsidRPr="00365F01" w:rsidRDefault="00D1452C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CHF</w:t>
            </w:r>
          </w:p>
        </w:tc>
        <w:tc>
          <w:tcPr>
            <w:tcW w:w="1038" w:type="pct"/>
            <w:tcBorders>
              <w:top w:val="nil"/>
              <w:bottom w:val="single" w:sz="4" w:space="0" w:color="auto"/>
            </w:tcBorders>
            <w:vAlign w:val="top"/>
          </w:tcPr>
          <w:p w14:paraId="58C4E643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0.741</w:t>
            </w:r>
          </w:p>
        </w:tc>
        <w:tc>
          <w:tcPr>
            <w:tcW w:w="1468" w:type="pct"/>
            <w:tcBorders>
              <w:top w:val="nil"/>
              <w:bottom w:val="single" w:sz="4" w:space="0" w:color="auto"/>
            </w:tcBorders>
            <w:vAlign w:val="top"/>
          </w:tcPr>
          <w:p w14:paraId="14C27986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0.577 - 0.952</w:t>
            </w:r>
          </w:p>
        </w:tc>
        <w:tc>
          <w:tcPr>
            <w:tcW w:w="1037" w:type="pct"/>
            <w:tcBorders>
              <w:top w:val="nil"/>
              <w:bottom w:val="single" w:sz="4" w:space="0" w:color="auto"/>
            </w:tcBorders>
            <w:vAlign w:val="top"/>
          </w:tcPr>
          <w:p w14:paraId="03BCD3B6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0.019</w:t>
            </w:r>
          </w:p>
        </w:tc>
      </w:tr>
      <w:tr w:rsidR="00D1452C" w:rsidRPr="00365F01" w14:paraId="46B8900D" w14:textId="77777777" w:rsidTr="00DF36D1">
        <w:trPr>
          <w:trHeight w:val="20"/>
        </w:trPr>
        <w:tc>
          <w:tcPr>
            <w:tcW w:w="1457" w:type="pct"/>
            <w:tcBorders>
              <w:top w:val="single" w:sz="4" w:space="0" w:color="auto"/>
            </w:tcBorders>
            <w:vAlign w:val="top"/>
          </w:tcPr>
          <w:p w14:paraId="2E4E1A5F" w14:textId="77777777" w:rsidR="00D1452C" w:rsidRPr="00365F01" w:rsidRDefault="00D1452C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lastRenderedPageBreak/>
              <w:t>Hypertension</w:t>
            </w:r>
          </w:p>
        </w:tc>
        <w:tc>
          <w:tcPr>
            <w:tcW w:w="1038" w:type="pct"/>
            <w:tcBorders>
              <w:top w:val="single" w:sz="4" w:space="0" w:color="auto"/>
            </w:tcBorders>
            <w:vAlign w:val="top"/>
          </w:tcPr>
          <w:p w14:paraId="05567A91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0.807</w:t>
            </w:r>
          </w:p>
        </w:tc>
        <w:tc>
          <w:tcPr>
            <w:tcW w:w="1468" w:type="pct"/>
            <w:tcBorders>
              <w:top w:val="single" w:sz="4" w:space="0" w:color="auto"/>
            </w:tcBorders>
            <w:vAlign w:val="top"/>
          </w:tcPr>
          <w:p w14:paraId="61A8CE29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0.630 - 1.034</w:t>
            </w:r>
          </w:p>
        </w:tc>
        <w:tc>
          <w:tcPr>
            <w:tcW w:w="1037" w:type="pct"/>
            <w:tcBorders>
              <w:top w:val="single" w:sz="4" w:space="0" w:color="auto"/>
            </w:tcBorders>
            <w:vAlign w:val="top"/>
          </w:tcPr>
          <w:p w14:paraId="23F9F1A8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0.090</w:t>
            </w:r>
          </w:p>
        </w:tc>
      </w:tr>
      <w:tr w:rsidR="00D1452C" w:rsidRPr="00365F01" w14:paraId="17074A3A" w14:textId="77777777" w:rsidTr="00DF36D1">
        <w:trPr>
          <w:trHeight w:val="20"/>
        </w:trPr>
        <w:tc>
          <w:tcPr>
            <w:tcW w:w="1457" w:type="pct"/>
            <w:vAlign w:val="top"/>
          </w:tcPr>
          <w:p w14:paraId="317B0A48" w14:textId="77777777" w:rsidR="00D1452C" w:rsidRPr="00365F01" w:rsidRDefault="00D1452C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Diabetes mellitus</w:t>
            </w:r>
          </w:p>
        </w:tc>
        <w:tc>
          <w:tcPr>
            <w:tcW w:w="1038" w:type="pct"/>
            <w:vAlign w:val="top"/>
          </w:tcPr>
          <w:p w14:paraId="5846318A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1.196</w:t>
            </w:r>
          </w:p>
        </w:tc>
        <w:tc>
          <w:tcPr>
            <w:tcW w:w="1468" w:type="pct"/>
            <w:vAlign w:val="top"/>
          </w:tcPr>
          <w:p w14:paraId="17E75C9E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0.884 - 1.616</w:t>
            </w:r>
          </w:p>
        </w:tc>
        <w:tc>
          <w:tcPr>
            <w:tcW w:w="1037" w:type="pct"/>
            <w:vAlign w:val="top"/>
          </w:tcPr>
          <w:p w14:paraId="21D8D8F1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0.245</w:t>
            </w:r>
          </w:p>
        </w:tc>
      </w:tr>
      <w:tr w:rsidR="00D1452C" w:rsidRPr="00365F01" w14:paraId="78E1E2FC" w14:textId="77777777" w:rsidTr="00DF36D1">
        <w:trPr>
          <w:trHeight w:val="20"/>
        </w:trPr>
        <w:tc>
          <w:tcPr>
            <w:tcW w:w="1457" w:type="pct"/>
            <w:vAlign w:val="top"/>
          </w:tcPr>
          <w:p w14:paraId="0DB76126" w14:textId="77777777" w:rsidR="00D1452C" w:rsidRPr="00365F01" w:rsidRDefault="00D1452C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CHD</w:t>
            </w:r>
          </w:p>
        </w:tc>
        <w:tc>
          <w:tcPr>
            <w:tcW w:w="1038" w:type="pct"/>
            <w:vAlign w:val="top"/>
          </w:tcPr>
          <w:p w14:paraId="4F16AC9F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0.550</w:t>
            </w:r>
          </w:p>
        </w:tc>
        <w:tc>
          <w:tcPr>
            <w:tcW w:w="1468" w:type="pct"/>
            <w:vAlign w:val="top"/>
          </w:tcPr>
          <w:p w14:paraId="33E923FB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0.428 - 0.707</w:t>
            </w:r>
          </w:p>
        </w:tc>
        <w:tc>
          <w:tcPr>
            <w:tcW w:w="1037" w:type="pct"/>
            <w:vAlign w:val="top"/>
          </w:tcPr>
          <w:p w14:paraId="12163452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D1452C" w:rsidRPr="00365F01" w14:paraId="0C9BC403" w14:textId="77777777" w:rsidTr="00DF36D1">
        <w:trPr>
          <w:trHeight w:val="20"/>
        </w:trPr>
        <w:tc>
          <w:tcPr>
            <w:tcW w:w="1457" w:type="pct"/>
            <w:vAlign w:val="top"/>
          </w:tcPr>
          <w:p w14:paraId="0CCDDC67" w14:textId="77777777" w:rsidR="00D1452C" w:rsidRPr="00365F01" w:rsidRDefault="00D1452C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COPD</w:t>
            </w:r>
          </w:p>
        </w:tc>
        <w:tc>
          <w:tcPr>
            <w:tcW w:w="1038" w:type="pct"/>
            <w:vAlign w:val="top"/>
          </w:tcPr>
          <w:p w14:paraId="508D22D3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0.491</w:t>
            </w:r>
          </w:p>
        </w:tc>
        <w:tc>
          <w:tcPr>
            <w:tcW w:w="1468" w:type="pct"/>
            <w:vAlign w:val="top"/>
          </w:tcPr>
          <w:p w14:paraId="517DD676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0.240 - 1.005</w:t>
            </w:r>
          </w:p>
        </w:tc>
        <w:tc>
          <w:tcPr>
            <w:tcW w:w="1037" w:type="pct"/>
            <w:vAlign w:val="top"/>
          </w:tcPr>
          <w:p w14:paraId="63995697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0.052</w:t>
            </w:r>
          </w:p>
        </w:tc>
      </w:tr>
      <w:tr w:rsidR="00D1452C" w:rsidRPr="00365F01" w14:paraId="547620AA" w14:textId="77777777" w:rsidTr="00DF36D1">
        <w:trPr>
          <w:trHeight w:val="20"/>
        </w:trPr>
        <w:tc>
          <w:tcPr>
            <w:tcW w:w="1457" w:type="pct"/>
            <w:vAlign w:val="top"/>
          </w:tcPr>
          <w:p w14:paraId="4EBB62CF" w14:textId="77777777" w:rsidR="00D1452C" w:rsidRPr="00365F01" w:rsidRDefault="00D1452C" w:rsidP="00813C77">
            <w:pPr>
              <w:widowControl/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Laboratory tests</w:t>
            </w:r>
          </w:p>
        </w:tc>
        <w:tc>
          <w:tcPr>
            <w:tcW w:w="1038" w:type="pct"/>
            <w:vAlign w:val="top"/>
          </w:tcPr>
          <w:p w14:paraId="05CA7020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pct"/>
            <w:vAlign w:val="top"/>
          </w:tcPr>
          <w:p w14:paraId="423C35B2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vAlign w:val="top"/>
          </w:tcPr>
          <w:p w14:paraId="1AE4BEBD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52C" w:rsidRPr="00365F01" w14:paraId="5FCC81C5" w14:textId="77777777" w:rsidTr="00DF36D1">
        <w:trPr>
          <w:trHeight w:val="20"/>
        </w:trPr>
        <w:tc>
          <w:tcPr>
            <w:tcW w:w="1457" w:type="pct"/>
            <w:vAlign w:val="top"/>
          </w:tcPr>
          <w:p w14:paraId="52D008F3" w14:textId="77777777" w:rsidR="00D1452C" w:rsidRPr="00365F01" w:rsidRDefault="00D1452C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Creatinine</w:t>
            </w:r>
          </w:p>
        </w:tc>
        <w:tc>
          <w:tcPr>
            <w:tcW w:w="1038" w:type="pct"/>
            <w:vAlign w:val="top"/>
          </w:tcPr>
          <w:p w14:paraId="11F44166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1.136</w:t>
            </w:r>
          </w:p>
        </w:tc>
        <w:tc>
          <w:tcPr>
            <w:tcW w:w="1468" w:type="pct"/>
            <w:vAlign w:val="top"/>
          </w:tcPr>
          <w:p w14:paraId="627DA7D7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1.044 - 1.236</w:t>
            </w:r>
          </w:p>
        </w:tc>
        <w:tc>
          <w:tcPr>
            <w:tcW w:w="1037" w:type="pct"/>
            <w:vAlign w:val="top"/>
          </w:tcPr>
          <w:p w14:paraId="099CCF61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0.003</w:t>
            </w:r>
          </w:p>
        </w:tc>
      </w:tr>
      <w:tr w:rsidR="00D1452C" w:rsidRPr="00365F01" w14:paraId="3D50C1E0" w14:textId="77777777" w:rsidTr="00DF36D1">
        <w:trPr>
          <w:trHeight w:val="20"/>
        </w:trPr>
        <w:tc>
          <w:tcPr>
            <w:tcW w:w="1457" w:type="pct"/>
            <w:vAlign w:val="top"/>
          </w:tcPr>
          <w:p w14:paraId="439B51FC" w14:textId="77777777" w:rsidR="00D1452C" w:rsidRPr="00365F01" w:rsidRDefault="00D1452C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BUN</w:t>
            </w:r>
          </w:p>
        </w:tc>
        <w:tc>
          <w:tcPr>
            <w:tcW w:w="1038" w:type="pct"/>
            <w:vAlign w:val="top"/>
          </w:tcPr>
          <w:p w14:paraId="38A50E35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1.019</w:t>
            </w:r>
          </w:p>
        </w:tc>
        <w:tc>
          <w:tcPr>
            <w:tcW w:w="1468" w:type="pct"/>
            <w:vAlign w:val="top"/>
          </w:tcPr>
          <w:p w14:paraId="2F1EE30B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1.013 - 1.025</w:t>
            </w:r>
          </w:p>
        </w:tc>
        <w:tc>
          <w:tcPr>
            <w:tcW w:w="1037" w:type="pct"/>
            <w:vAlign w:val="top"/>
          </w:tcPr>
          <w:p w14:paraId="4EF8E407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D1452C" w:rsidRPr="00365F01" w14:paraId="42869C60" w14:textId="77777777" w:rsidTr="00DF36D1">
        <w:trPr>
          <w:trHeight w:val="20"/>
        </w:trPr>
        <w:tc>
          <w:tcPr>
            <w:tcW w:w="1457" w:type="pct"/>
            <w:vAlign w:val="top"/>
          </w:tcPr>
          <w:p w14:paraId="5E2A8657" w14:textId="77777777" w:rsidR="00D1452C" w:rsidRPr="00365F01" w:rsidRDefault="00D1452C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Glucose</w:t>
            </w:r>
          </w:p>
        </w:tc>
        <w:tc>
          <w:tcPr>
            <w:tcW w:w="1038" w:type="pct"/>
            <w:vAlign w:val="top"/>
          </w:tcPr>
          <w:p w14:paraId="20709AE3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1.004</w:t>
            </w:r>
          </w:p>
        </w:tc>
        <w:tc>
          <w:tcPr>
            <w:tcW w:w="1468" w:type="pct"/>
            <w:vAlign w:val="top"/>
          </w:tcPr>
          <w:p w14:paraId="1AF2C3CB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1.002 - 1.006</w:t>
            </w:r>
          </w:p>
        </w:tc>
        <w:tc>
          <w:tcPr>
            <w:tcW w:w="1037" w:type="pct"/>
            <w:vAlign w:val="top"/>
          </w:tcPr>
          <w:p w14:paraId="6E4E079A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D1452C" w:rsidRPr="00365F01" w14:paraId="392B44C5" w14:textId="77777777" w:rsidTr="00DF36D1">
        <w:trPr>
          <w:trHeight w:val="20"/>
        </w:trPr>
        <w:tc>
          <w:tcPr>
            <w:tcW w:w="1457" w:type="pct"/>
            <w:vAlign w:val="top"/>
          </w:tcPr>
          <w:p w14:paraId="4129EB69" w14:textId="77777777" w:rsidR="00D1452C" w:rsidRPr="00365F01" w:rsidRDefault="00D1452C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Sodium</w:t>
            </w:r>
          </w:p>
        </w:tc>
        <w:tc>
          <w:tcPr>
            <w:tcW w:w="1038" w:type="pct"/>
            <w:vAlign w:val="top"/>
          </w:tcPr>
          <w:p w14:paraId="00390180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1.032</w:t>
            </w:r>
          </w:p>
        </w:tc>
        <w:tc>
          <w:tcPr>
            <w:tcW w:w="1468" w:type="pct"/>
            <w:vAlign w:val="top"/>
          </w:tcPr>
          <w:p w14:paraId="25FB43A0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1.005 - 1.059</w:t>
            </w:r>
          </w:p>
        </w:tc>
        <w:tc>
          <w:tcPr>
            <w:tcW w:w="1037" w:type="pct"/>
            <w:vAlign w:val="top"/>
          </w:tcPr>
          <w:p w14:paraId="335E067A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0.019</w:t>
            </w:r>
          </w:p>
        </w:tc>
      </w:tr>
      <w:tr w:rsidR="00D1452C" w:rsidRPr="00365F01" w14:paraId="01798D30" w14:textId="77777777" w:rsidTr="00DF36D1">
        <w:trPr>
          <w:trHeight w:val="20"/>
        </w:trPr>
        <w:tc>
          <w:tcPr>
            <w:tcW w:w="1457" w:type="pct"/>
            <w:vAlign w:val="top"/>
          </w:tcPr>
          <w:p w14:paraId="4BFA1A39" w14:textId="77777777" w:rsidR="00D1452C" w:rsidRPr="00365F01" w:rsidRDefault="00D1452C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Potassium</w:t>
            </w:r>
          </w:p>
        </w:tc>
        <w:tc>
          <w:tcPr>
            <w:tcW w:w="1038" w:type="pct"/>
            <w:vAlign w:val="top"/>
          </w:tcPr>
          <w:p w14:paraId="54CCE2AF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0.970</w:t>
            </w:r>
          </w:p>
        </w:tc>
        <w:tc>
          <w:tcPr>
            <w:tcW w:w="1468" w:type="pct"/>
            <w:vAlign w:val="top"/>
          </w:tcPr>
          <w:p w14:paraId="53213594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0.784 - 1.201</w:t>
            </w:r>
          </w:p>
        </w:tc>
        <w:tc>
          <w:tcPr>
            <w:tcW w:w="1037" w:type="pct"/>
            <w:vAlign w:val="top"/>
          </w:tcPr>
          <w:p w14:paraId="3C115F15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0.779</w:t>
            </w:r>
          </w:p>
        </w:tc>
      </w:tr>
      <w:tr w:rsidR="00D1452C" w:rsidRPr="00365F01" w14:paraId="2C960BBE" w14:textId="77777777" w:rsidTr="00DF36D1">
        <w:trPr>
          <w:trHeight w:val="20"/>
        </w:trPr>
        <w:tc>
          <w:tcPr>
            <w:tcW w:w="1457" w:type="pct"/>
            <w:vAlign w:val="top"/>
          </w:tcPr>
          <w:p w14:paraId="2F2A14C6" w14:textId="77777777" w:rsidR="00D1452C" w:rsidRPr="00365F01" w:rsidRDefault="00D1452C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Calcium</w:t>
            </w:r>
          </w:p>
        </w:tc>
        <w:tc>
          <w:tcPr>
            <w:tcW w:w="1038" w:type="pct"/>
            <w:vAlign w:val="top"/>
          </w:tcPr>
          <w:p w14:paraId="7C6BBB75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0.847</w:t>
            </w:r>
          </w:p>
        </w:tc>
        <w:tc>
          <w:tcPr>
            <w:tcW w:w="1468" w:type="pct"/>
            <w:vAlign w:val="top"/>
          </w:tcPr>
          <w:p w14:paraId="4C036071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0.729 - 0.984</w:t>
            </w:r>
          </w:p>
        </w:tc>
        <w:tc>
          <w:tcPr>
            <w:tcW w:w="1037" w:type="pct"/>
            <w:vAlign w:val="top"/>
          </w:tcPr>
          <w:p w14:paraId="3897A4B2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0.030</w:t>
            </w:r>
          </w:p>
        </w:tc>
      </w:tr>
      <w:tr w:rsidR="00D1452C" w:rsidRPr="00365F01" w14:paraId="6DC5BDDC" w14:textId="77777777" w:rsidTr="00DF36D1">
        <w:trPr>
          <w:trHeight w:val="20"/>
        </w:trPr>
        <w:tc>
          <w:tcPr>
            <w:tcW w:w="1457" w:type="pct"/>
            <w:vAlign w:val="top"/>
          </w:tcPr>
          <w:p w14:paraId="134D5204" w14:textId="77777777" w:rsidR="00D1452C" w:rsidRPr="00365F01" w:rsidRDefault="00D1452C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pH</w:t>
            </w:r>
          </w:p>
        </w:tc>
        <w:tc>
          <w:tcPr>
            <w:tcW w:w="1038" w:type="pct"/>
            <w:vAlign w:val="top"/>
          </w:tcPr>
          <w:p w14:paraId="18501CB3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pct"/>
            <w:vAlign w:val="top"/>
          </w:tcPr>
          <w:p w14:paraId="5469D02C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vAlign w:val="top"/>
          </w:tcPr>
          <w:p w14:paraId="7A641D52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D1452C" w:rsidRPr="00365F01" w14:paraId="745E461B" w14:textId="77777777" w:rsidTr="00DF36D1">
        <w:trPr>
          <w:trHeight w:val="20"/>
        </w:trPr>
        <w:tc>
          <w:tcPr>
            <w:tcW w:w="1457" w:type="pct"/>
            <w:tcBorders>
              <w:bottom w:val="nil"/>
            </w:tcBorders>
            <w:vAlign w:val="top"/>
          </w:tcPr>
          <w:p w14:paraId="5611907D" w14:textId="77777777" w:rsidR="00D1452C" w:rsidRPr="00365F01" w:rsidRDefault="00D1452C" w:rsidP="00813C77">
            <w:pPr>
              <w:widowControl/>
              <w:spacing w:line="480" w:lineRule="auto"/>
              <w:ind w:firstLineChars="200" w:firstLine="4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&lt;7.35</w:t>
            </w:r>
          </w:p>
        </w:tc>
        <w:tc>
          <w:tcPr>
            <w:tcW w:w="1038" w:type="pct"/>
            <w:tcBorders>
              <w:bottom w:val="nil"/>
            </w:tcBorders>
            <w:vAlign w:val="top"/>
          </w:tcPr>
          <w:p w14:paraId="7AE0F714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Reference</w:t>
            </w:r>
          </w:p>
        </w:tc>
        <w:tc>
          <w:tcPr>
            <w:tcW w:w="1468" w:type="pct"/>
            <w:tcBorders>
              <w:bottom w:val="nil"/>
            </w:tcBorders>
            <w:vAlign w:val="top"/>
          </w:tcPr>
          <w:p w14:paraId="2373BB25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tcBorders>
              <w:bottom w:val="nil"/>
            </w:tcBorders>
            <w:vAlign w:val="top"/>
          </w:tcPr>
          <w:p w14:paraId="29DF3E1A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52C" w:rsidRPr="00365F01" w14:paraId="13D2E5D7" w14:textId="77777777" w:rsidTr="00DF36D1">
        <w:trPr>
          <w:trHeight w:val="20"/>
        </w:trPr>
        <w:tc>
          <w:tcPr>
            <w:tcW w:w="1457" w:type="pct"/>
            <w:tcBorders>
              <w:top w:val="nil"/>
              <w:bottom w:val="single" w:sz="4" w:space="0" w:color="auto"/>
            </w:tcBorders>
            <w:vAlign w:val="top"/>
          </w:tcPr>
          <w:p w14:paraId="5FB471C4" w14:textId="77777777" w:rsidR="00D1452C" w:rsidRPr="00365F01" w:rsidRDefault="00D1452C" w:rsidP="00813C77">
            <w:pPr>
              <w:widowControl/>
              <w:spacing w:line="480" w:lineRule="auto"/>
              <w:ind w:firstLineChars="200" w:firstLine="4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≥7.35</w:t>
            </w:r>
          </w:p>
        </w:tc>
        <w:tc>
          <w:tcPr>
            <w:tcW w:w="1038" w:type="pct"/>
            <w:tcBorders>
              <w:top w:val="nil"/>
              <w:bottom w:val="single" w:sz="4" w:space="0" w:color="auto"/>
            </w:tcBorders>
            <w:vAlign w:val="top"/>
          </w:tcPr>
          <w:p w14:paraId="287D6510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0.557</w:t>
            </w:r>
          </w:p>
        </w:tc>
        <w:tc>
          <w:tcPr>
            <w:tcW w:w="1468" w:type="pct"/>
            <w:tcBorders>
              <w:top w:val="nil"/>
              <w:bottom w:val="single" w:sz="4" w:space="0" w:color="auto"/>
            </w:tcBorders>
            <w:vAlign w:val="top"/>
          </w:tcPr>
          <w:p w14:paraId="6D9AF020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0.429 - 0.724</w:t>
            </w:r>
          </w:p>
        </w:tc>
        <w:tc>
          <w:tcPr>
            <w:tcW w:w="1037" w:type="pct"/>
            <w:tcBorders>
              <w:top w:val="nil"/>
              <w:bottom w:val="single" w:sz="4" w:space="0" w:color="auto"/>
            </w:tcBorders>
            <w:vAlign w:val="top"/>
          </w:tcPr>
          <w:p w14:paraId="6BFAE93E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D1452C" w:rsidRPr="00365F01" w14:paraId="7C02D3EA" w14:textId="77777777" w:rsidTr="00DF36D1">
        <w:trPr>
          <w:trHeight w:val="20"/>
        </w:trPr>
        <w:tc>
          <w:tcPr>
            <w:tcW w:w="1457" w:type="pct"/>
            <w:tcBorders>
              <w:top w:val="single" w:sz="4" w:space="0" w:color="auto"/>
            </w:tcBorders>
            <w:vAlign w:val="top"/>
          </w:tcPr>
          <w:p w14:paraId="1CC81564" w14:textId="77777777" w:rsidR="00D1452C" w:rsidRPr="00365F01" w:rsidRDefault="00D1452C" w:rsidP="00813C77">
            <w:pPr>
              <w:widowControl/>
              <w:spacing w:line="480" w:lineRule="auto"/>
              <w:ind w:firstLineChars="200" w:firstLine="4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lastRenderedPageBreak/>
              <w:t>No test</w:t>
            </w:r>
          </w:p>
        </w:tc>
        <w:tc>
          <w:tcPr>
            <w:tcW w:w="1038" w:type="pct"/>
            <w:tcBorders>
              <w:top w:val="single" w:sz="4" w:space="0" w:color="auto"/>
            </w:tcBorders>
            <w:vAlign w:val="top"/>
          </w:tcPr>
          <w:p w14:paraId="42E95E37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0.523</w:t>
            </w:r>
          </w:p>
        </w:tc>
        <w:tc>
          <w:tcPr>
            <w:tcW w:w="1468" w:type="pct"/>
            <w:tcBorders>
              <w:top w:val="single" w:sz="4" w:space="0" w:color="auto"/>
            </w:tcBorders>
            <w:vAlign w:val="top"/>
          </w:tcPr>
          <w:p w14:paraId="0DD0495D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0.348 - 0.787</w:t>
            </w:r>
          </w:p>
        </w:tc>
        <w:tc>
          <w:tcPr>
            <w:tcW w:w="1037" w:type="pct"/>
            <w:tcBorders>
              <w:top w:val="single" w:sz="4" w:space="0" w:color="auto"/>
            </w:tcBorders>
            <w:vAlign w:val="top"/>
          </w:tcPr>
          <w:p w14:paraId="0A9B1F0C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D1452C" w:rsidRPr="00365F01" w14:paraId="781FC2A7" w14:textId="77777777" w:rsidTr="00DF36D1">
        <w:trPr>
          <w:trHeight w:val="20"/>
        </w:trPr>
        <w:tc>
          <w:tcPr>
            <w:tcW w:w="1457" w:type="pct"/>
            <w:vAlign w:val="top"/>
          </w:tcPr>
          <w:p w14:paraId="1388BFEE" w14:textId="77777777" w:rsidR="00D1452C" w:rsidRPr="00365F01" w:rsidRDefault="00D1452C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Lactate</w:t>
            </w:r>
          </w:p>
        </w:tc>
        <w:tc>
          <w:tcPr>
            <w:tcW w:w="1038" w:type="pct"/>
            <w:vAlign w:val="top"/>
          </w:tcPr>
          <w:p w14:paraId="0037D41F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pct"/>
            <w:vAlign w:val="top"/>
          </w:tcPr>
          <w:p w14:paraId="78D167C0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vAlign w:val="top"/>
          </w:tcPr>
          <w:p w14:paraId="14861D53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D1452C" w:rsidRPr="00365F01" w14:paraId="1F9A4271" w14:textId="77777777" w:rsidTr="00DF36D1">
        <w:trPr>
          <w:trHeight w:val="20"/>
        </w:trPr>
        <w:tc>
          <w:tcPr>
            <w:tcW w:w="1457" w:type="pct"/>
            <w:vAlign w:val="top"/>
          </w:tcPr>
          <w:p w14:paraId="757B8823" w14:textId="77777777" w:rsidR="00D1452C" w:rsidRPr="00365F01" w:rsidRDefault="00D1452C" w:rsidP="00813C77">
            <w:pPr>
              <w:widowControl/>
              <w:spacing w:line="480" w:lineRule="auto"/>
              <w:ind w:firstLineChars="200" w:firstLine="4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&lt;2.6 mM</w:t>
            </w:r>
          </w:p>
        </w:tc>
        <w:tc>
          <w:tcPr>
            <w:tcW w:w="1038" w:type="pct"/>
            <w:vAlign w:val="top"/>
          </w:tcPr>
          <w:p w14:paraId="1F229024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Reference</w:t>
            </w:r>
          </w:p>
        </w:tc>
        <w:tc>
          <w:tcPr>
            <w:tcW w:w="1468" w:type="pct"/>
            <w:vAlign w:val="top"/>
          </w:tcPr>
          <w:p w14:paraId="0C007E70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vAlign w:val="top"/>
          </w:tcPr>
          <w:p w14:paraId="09FF3B80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52C" w:rsidRPr="00365F01" w14:paraId="07643AA5" w14:textId="77777777" w:rsidTr="00DF36D1">
        <w:trPr>
          <w:trHeight w:val="20"/>
        </w:trPr>
        <w:tc>
          <w:tcPr>
            <w:tcW w:w="1457" w:type="pct"/>
            <w:vAlign w:val="top"/>
          </w:tcPr>
          <w:p w14:paraId="7BF3B194" w14:textId="77777777" w:rsidR="00D1452C" w:rsidRPr="00365F01" w:rsidRDefault="00D1452C" w:rsidP="00813C77">
            <w:pPr>
              <w:widowControl/>
              <w:spacing w:line="480" w:lineRule="auto"/>
              <w:ind w:firstLineChars="200" w:firstLine="4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≥2.6 mM</w:t>
            </w:r>
          </w:p>
        </w:tc>
        <w:tc>
          <w:tcPr>
            <w:tcW w:w="1038" w:type="pct"/>
            <w:vAlign w:val="top"/>
          </w:tcPr>
          <w:p w14:paraId="4EF07460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2.826</w:t>
            </w:r>
          </w:p>
        </w:tc>
        <w:tc>
          <w:tcPr>
            <w:tcW w:w="1468" w:type="pct"/>
            <w:vAlign w:val="top"/>
          </w:tcPr>
          <w:p w14:paraId="79AD5938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2.155 - 3.706</w:t>
            </w:r>
          </w:p>
        </w:tc>
        <w:tc>
          <w:tcPr>
            <w:tcW w:w="1037" w:type="pct"/>
            <w:vAlign w:val="top"/>
          </w:tcPr>
          <w:p w14:paraId="0A44AB17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0.001</w:t>
            </w:r>
          </w:p>
        </w:tc>
      </w:tr>
      <w:tr w:rsidR="00D1452C" w:rsidRPr="00365F01" w14:paraId="3F2E8EEC" w14:textId="77777777" w:rsidTr="00DF36D1">
        <w:trPr>
          <w:trHeight w:val="20"/>
        </w:trPr>
        <w:tc>
          <w:tcPr>
            <w:tcW w:w="1457" w:type="pct"/>
            <w:vAlign w:val="top"/>
          </w:tcPr>
          <w:p w14:paraId="2B2A82A4" w14:textId="77777777" w:rsidR="00D1452C" w:rsidRPr="00365F01" w:rsidRDefault="00D1452C" w:rsidP="00813C77">
            <w:pPr>
              <w:widowControl/>
              <w:spacing w:line="480" w:lineRule="auto"/>
              <w:ind w:firstLineChars="200" w:firstLine="4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No test</w:t>
            </w:r>
          </w:p>
        </w:tc>
        <w:tc>
          <w:tcPr>
            <w:tcW w:w="1038" w:type="pct"/>
            <w:vAlign w:val="top"/>
          </w:tcPr>
          <w:p w14:paraId="18E297FC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1.099</w:t>
            </w:r>
          </w:p>
        </w:tc>
        <w:tc>
          <w:tcPr>
            <w:tcW w:w="1468" w:type="pct"/>
            <w:vAlign w:val="top"/>
          </w:tcPr>
          <w:p w14:paraId="47ED602F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0.744 - 1.625</w:t>
            </w:r>
          </w:p>
        </w:tc>
        <w:tc>
          <w:tcPr>
            <w:tcW w:w="1037" w:type="pct"/>
            <w:vAlign w:val="top"/>
          </w:tcPr>
          <w:p w14:paraId="788FC968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0.634</w:t>
            </w:r>
          </w:p>
        </w:tc>
      </w:tr>
      <w:tr w:rsidR="00D1452C" w:rsidRPr="00365F01" w14:paraId="4A18EEE2" w14:textId="77777777" w:rsidTr="00DF36D1">
        <w:trPr>
          <w:trHeight w:val="20"/>
        </w:trPr>
        <w:tc>
          <w:tcPr>
            <w:tcW w:w="1457" w:type="pct"/>
            <w:vAlign w:val="top"/>
          </w:tcPr>
          <w:p w14:paraId="782DBC30" w14:textId="77777777" w:rsidR="00D1452C" w:rsidRPr="00365F01" w:rsidRDefault="00D1452C" w:rsidP="00813C77">
            <w:pPr>
              <w:widowControl/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Mean daily fluid balance(ml.kg</w:t>
            </w:r>
            <w:r w:rsidRPr="00365F01">
              <w:rPr>
                <w:rFonts w:ascii="Times New Roman" w:hAnsi="Times New Roman"/>
                <w:sz w:val="24"/>
                <w:szCs w:val="24"/>
                <w:vertAlign w:val="superscript"/>
              </w:rPr>
              <w:t>-1</w:t>
            </w:r>
            <w:r w:rsidRPr="00365F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38" w:type="pct"/>
            <w:vAlign w:val="top"/>
          </w:tcPr>
          <w:p w14:paraId="0D997015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pct"/>
            <w:vAlign w:val="top"/>
          </w:tcPr>
          <w:p w14:paraId="526D85CF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vAlign w:val="top"/>
          </w:tcPr>
          <w:p w14:paraId="4EB3282C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D1452C" w:rsidRPr="00365F01" w14:paraId="640A0901" w14:textId="77777777" w:rsidTr="00DF36D1">
        <w:trPr>
          <w:trHeight w:val="20"/>
        </w:trPr>
        <w:tc>
          <w:tcPr>
            <w:tcW w:w="1457" w:type="pct"/>
            <w:vAlign w:val="top"/>
          </w:tcPr>
          <w:p w14:paraId="39913835" w14:textId="77777777" w:rsidR="00D1452C" w:rsidRPr="00365F01" w:rsidRDefault="00D1452C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&lt;14</w:t>
            </w:r>
          </w:p>
        </w:tc>
        <w:tc>
          <w:tcPr>
            <w:tcW w:w="1038" w:type="pct"/>
            <w:vAlign w:val="top"/>
          </w:tcPr>
          <w:p w14:paraId="13261682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Reference</w:t>
            </w:r>
          </w:p>
        </w:tc>
        <w:tc>
          <w:tcPr>
            <w:tcW w:w="1468" w:type="pct"/>
            <w:vAlign w:val="top"/>
          </w:tcPr>
          <w:p w14:paraId="373A371E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vAlign w:val="top"/>
          </w:tcPr>
          <w:p w14:paraId="4F615516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52C" w:rsidRPr="00365F01" w14:paraId="21911C44" w14:textId="77777777" w:rsidTr="00DF36D1">
        <w:trPr>
          <w:trHeight w:val="20"/>
        </w:trPr>
        <w:tc>
          <w:tcPr>
            <w:tcW w:w="1457" w:type="pct"/>
            <w:vAlign w:val="top"/>
          </w:tcPr>
          <w:p w14:paraId="7008474C" w14:textId="77777777" w:rsidR="00D1452C" w:rsidRPr="00365F01" w:rsidRDefault="00D1452C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14-37</w:t>
            </w:r>
          </w:p>
        </w:tc>
        <w:tc>
          <w:tcPr>
            <w:tcW w:w="1038" w:type="pct"/>
            <w:vAlign w:val="top"/>
          </w:tcPr>
          <w:p w14:paraId="08A429F2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1.841</w:t>
            </w:r>
          </w:p>
        </w:tc>
        <w:tc>
          <w:tcPr>
            <w:tcW w:w="1468" w:type="pct"/>
            <w:vAlign w:val="top"/>
          </w:tcPr>
          <w:p w14:paraId="1CE9DBCB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1.279 - 2.650</w:t>
            </w:r>
          </w:p>
        </w:tc>
        <w:tc>
          <w:tcPr>
            <w:tcW w:w="1037" w:type="pct"/>
            <w:vAlign w:val="top"/>
          </w:tcPr>
          <w:p w14:paraId="52A1BB09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0.001</w:t>
            </w:r>
          </w:p>
        </w:tc>
      </w:tr>
      <w:tr w:rsidR="00D1452C" w:rsidRPr="00365F01" w14:paraId="41A4B639" w14:textId="77777777" w:rsidTr="00DF36D1">
        <w:trPr>
          <w:trHeight w:val="20"/>
        </w:trPr>
        <w:tc>
          <w:tcPr>
            <w:tcW w:w="1457" w:type="pct"/>
            <w:vAlign w:val="top"/>
          </w:tcPr>
          <w:p w14:paraId="56F627EE" w14:textId="77777777" w:rsidR="00D1452C" w:rsidRPr="00365F01" w:rsidRDefault="00D1452C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38-79</w:t>
            </w:r>
          </w:p>
        </w:tc>
        <w:tc>
          <w:tcPr>
            <w:tcW w:w="1038" w:type="pct"/>
            <w:vAlign w:val="top"/>
          </w:tcPr>
          <w:p w14:paraId="3C66BD63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3.062</w:t>
            </w:r>
          </w:p>
        </w:tc>
        <w:tc>
          <w:tcPr>
            <w:tcW w:w="1468" w:type="pct"/>
            <w:vAlign w:val="top"/>
          </w:tcPr>
          <w:p w14:paraId="4C7C5655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2.130 - 4.403</w:t>
            </w:r>
          </w:p>
        </w:tc>
        <w:tc>
          <w:tcPr>
            <w:tcW w:w="1037" w:type="pct"/>
            <w:vAlign w:val="top"/>
          </w:tcPr>
          <w:p w14:paraId="5908CCC6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D1452C" w:rsidRPr="00365F01" w14:paraId="3785BDD8" w14:textId="77777777" w:rsidTr="00DF36D1">
        <w:trPr>
          <w:trHeight w:val="20"/>
        </w:trPr>
        <w:tc>
          <w:tcPr>
            <w:tcW w:w="1457" w:type="pct"/>
            <w:tcBorders>
              <w:bottom w:val="nil"/>
            </w:tcBorders>
            <w:vAlign w:val="top"/>
          </w:tcPr>
          <w:p w14:paraId="66EF90EE" w14:textId="77777777" w:rsidR="00D1452C" w:rsidRPr="00365F01" w:rsidRDefault="00D1452C" w:rsidP="00813C77">
            <w:pPr>
              <w:widowControl/>
              <w:spacing w:line="480" w:lineRule="auto"/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&gt;79</w:t>
            </w:r>
          </w:p>
        </w:tc>
        <w:tc>
          <w:tcPr>
            <w:tcW w:w="1038" w:type="pct"/>
            <w:tcBorders>
              <w:bottom w:val="nil"/>
            </w:tcBorders>
            <w:vAlign w:val="top"/>
          </w:tcPr>
          <w:p w14:paraId="0F97EDB4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3.415</w:t>
            </w:r>
          </w:p>
        </w:tc>
        <w:tc>
          <w:tcPr>
            <w:tcW w:w="1468" w:type="pct"/>
            <w:tcBorders>
              <w:bottom w:val="nil"/>
            </w:tcBorders>
            <w:vAlign w:val="top"/>
          </w:tcPr>
          <w:p w14:paraId="5286D3CD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2.372 - 4.915</w:t>
            </w:r>
          </w:p>
        </w:tc>
        <w:tc>
          <w:tcPr>
            <w:tcW w:w="1037" w:type="pct"/>
            <w:tcBorders>
              <w:bottom w:val="nil"/>
            </w:tcBorders>
            <w:vAlign w:val="top"/>
          </w:tcPr>
          <w:p w14:paraId="19784F45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D1452C" w:rsidRPr="00365F01" w14:paraId="3C718E51" w14:textId="77777777" w:rsidTr="00DF36D1">
        <w:trPr>
          <w:trHeight w:val="20"/>
        </w:trPr>
        <w:tc>
          <w:tcPr>
            <w:tcW w:w="1457" w:type="pct"/>
            <w:tcBorders>
              <w:top w:val="nil"/>
              <w:bottom w:val="single" w:sz="4" w:space="0" w:color="auto"/>
            </w:tcBorders>
            <w:vAlign w:val="top"/>
          </w:tcPr>
          <w:p w14:paraId="20D0CEA7" w14:textId="77777777" w:rsidR="00D1452C" w:rsidRPr="00365F01" w:rsidRDefault="00D1452C" w:rsidP="00813C77">
            <w:pPr>
              <w:widowControl/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eastAsia="宋体" w:hAnsi="Times New Roman"/>
                <w:sz w:val="24"/>
                <w:szCs w:val="24"/>
              </w:rPr>
              <w:t>Length of stay in ICU</w:t>
            </w:r>
          </w:p>
        </w:tc>
        <w:tc>
          <w:tcPr>
            <w:tcW w:w="1038" w:type="pct"/>
            <w:tcBorders>
              <w:top w:val="nil"/>
              <w:bottom w:val="single" w:sz="4" w:space="0" w:color="auto"/>
            </w:tcBorders>
            <w:vAlign w:val="top"/>
          </w:tcPr>
          <w:p w14:paraId="0594A594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0.999</w:t>
            </w:r>
          </w:p>
        </w:tc>
        <w:tc>
          <w:tcPr>
            <w:tcW w:w="1468" w:type="pct"/>
            <w:tcBorders>
              <w:top w:val="nil"/>
              <w:bottom w:val="single" w:sz="4" w:space="0" w:color="auto"/>
            </w:tcBorders>
            <w:vAlign w:val="top"/>
          </w:tcPr>
          <w:p w14:paraId="32A0C821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0.998 - 1.000</w:t>
            </w:r>
          </w:p>
        </w:tc>
        <w:tc>
          <w:tcPr>
            <w:tcW w:w="1037" w:type="pct"/>
            <w:tcBorders>
              <w:top w:val="nil"/>
              <w:bottom w:val="single" w:sz="4" w:space="0" w:color="auto"/>
            </w:tcBorders>
            <w:vAlign w:val="top"/>
          </w:tcPr>
          <w:p w14:paraId="5D2A57A7" w14:textId="77777777" w:rsidR="00D1452C" w:rsidRPr="00365F01" w:rsidRDefault="00D1452C" w:rsidP="00813C77">
            <w:pPr>
              <w:widowControl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F01">
              <w:rPr>
                <w:rFonts w:ascii="Times New Roman" w:hAnsi="Times New Roman"/>
                <w:sz w:val="24"/>
                <w:szCs w:val="24"/>
              </w:rPr>
              <w:t>0.005</w:t>
            </w:r>
          </w:p>
        </w:tc>
      </w:tr>
    </w:tbl>
    <w:p w14:paraId="6B6D7B6F" w14:textId="77777777" w:rsidR="00D1452C" w:rsidRPr="00365F01" w:rsidRDefault="00D1452C" w:rsidP="00D1452C">
      <w:pPr>
        <w:widowControl/>
        <w:spacing w:line="480" w:lineRule="auto"/>
        <w:rPr>
          <w:rFonts w:ascii="Times New Roman" w:eastAsia="AdvTTe45e47d2" w:hAnsi="Times New Roman" w:cs="Times New Roman"/>
          <w:color w:val="000000"/>
          <w:kern w:val="0"/>
          <w:sz w:val="24"/>
          <w:szCs w:val="24"/>
          <w:lang w:bidi="ar"/>
        </w:rPr>
      </w:pPr>
      <w:r w:rsidRPr="00365F01">
        <w:rPr>
          <w:rFonts w:ascii="Times New Roman" w:eastAsia="AdvTTe45e47d2" w:hAnsi="Times New Roman" w:cs="Times New Roman"/>
          <w:color w:val="000000"/>
          <w:kern w:val="0"/>
          <w:sz w:val="24"/>
          <w:szCs w:val="24"/>
          <w:lang w:bidi="ar"/>
        </w:rPr>
        <w:t>OR: odd Ratio; CI: Confidence Interval.</w:t>
      </w:r>
    </w:p>
    <w:p w14:paraId="25CFA6CF" w14:textId="029E9B74" w:rsidR="00861FF1" w:rsidRPr="00D1452C" w:rsidRDefault="00D1452C" w:rsidP="00D1452C">
      <w:pPr>
        <w:snapToGrid w:val="0"/>
        <w:spacing w:beforeLines="50" w:before="156" w:line="48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 w:rsidRPr="00365F01">
        <w:rPr>
          <w:rFonts w:ascii="Times New Roman" w:eastAsia="宋体" w:hAnsi="Times New Roman" w:cs="Times New Roman"/>
          <w:sz w:val="24"/>
          <w:szCs w:val="24"/>
        </w:rPr>
        <w:t xml:space="preserve">MAP, mean arterial pressure; SBP, systolic blood pressure; DBP, diastolic blood pressure; HR, heart rate; RR, respiration rate; </w:t>
      </w:r>
      <w:r w:rsidRPr="00365F01">
        <w:rPr>
          <w:rFonts w:ascii="Times New Roman" w:eastAsia="AdvTT1b53b5fb . I" w:hAnsi="Times New Roman" w:cs="Times New Roman"/>
          <w:color w:val="000000"/>
          <w:kern w:val="0"/>
          <w:sz w:val="24"/>
          <w:szCs w:val="24"/>
          <w:lang w:bidi="ar"/>
        </w:rPr>
        <w:t>SpO</w:t>
      </w:r>
      <w:r w:rsidRPr="00365F01">
        <w:rPr>
          <w:rFonts w:ascii="Times New Roman" w:eastAsia="AdvTT1b53b5fb . I" w:hAnsi="Times New Roman" w:cs="Times New Roman"/>
          <w:color w:val="000000"/>
          <w:kern w:val="0"/>
          <w:sz w:val="24"/>
          <w:szCs w:val="24"/>
          <w:vertAlign w:val="subscript"/>
          <w:lang w:bidi="ar"/>
        </w:rPr>
        <w:t>2</w:t>
      </w:r>
      <w:r w:rsidRPr="00365F01">
        <w:rPr>
          <w:rFonts w:ascii="Times New Roman" w:eastAsia="AdvTT1b53b5fb . I" w:hAnsi="Times New Roman" w:cs="Times New Roman"/>
          <w:color w:val="000000"/>
          <w:kern w:val="0"/>
          <w:sz w:val="24"/>
          <w:szCs w:val="24"/>
          <w:lang w:bidi="ar"/>
        </w:rPr>
        <w:t>, arterial oxyhemoglobin saturation</w:t>
      </w:r>
      <w:r w:rsidRPr="00365F01">
        <w:rPr>
          <w:rFonts w:ascii="Times New Roman" w:eastAsia="宋体" w:hAnsi="Times New Roman" w:cs="Times New Roman"/>
          <w:sz w:val="24"/>
          <w:szCs w:val="24"/>
        </w:rPr>
        <w:t>; SOFA, sequential organ failure assessment; SAPS</w:t>
      </w:r>
      <w:r w:rsidRPr="00365F01">
        <w:rPr>
          <w:rFonts w:ascii="Times New Roman" w:eastAsia="宋体" w:hAnsi="Times New Roman" w:cs="Times New Roman"/>
          <w:kern w:val="0"/>
          <w:sz w:val="24"/>
          <w:szCs w:val="24"/>
        </w:rPr>
        <w:t>II</w:t>
      </w:r>
      <w:r w:rsidRPr="00365F01">
        <w:rPr>
          <w:rFonts w:ascii="Times New Roman" w:eastAsia="宋体" w:hAnsi="Times New Roman" w:cs="Times New Roman"/>
          <w:sz w:val="24"/>
          <w:szCs w:val="24"/>
        </w:rPr>
        <w:t xml:space="preserve">, simplified acute physiology scores </w:t>
      </w:r>
      <w:r w:rsidRPr="00365F01">
        <w:rPr>
          <w:rFonts w:ascii="Times New Roman" w:eastAsia="宋体" w:hAnsi="Times New Roman" w:cs="Times New Roman"/>
          <w:kern w:val="0"/>
          <w:sz w:val="24"/>
          <w:szCs w:val="24"/>
        </w:rPr>
        <w:t>II</w:t>
      </w:r>
      <w:r w:rsidRPr="00365F01">
        <w:rPr>
          <w:rFonts w:ascii="Times New Roman" w:eastAsia="宋体" w:hAnsi="Times New Roman" w:cs="Times New Roman"/>
          <w:sz w:val="24"/>
          <w:szCs w:val="24"/>
        </w:rPr>
        <w:t xml:space="preserve">; GCS, </w:t>
      </w:r>
      <w:proofErr w:type="spellStart"/>
      <w:r w:rsidRPr="00365F01">
        <w:rPr>
          <w:rFonts w:ascii="Times New Roman" w:eastAsia="宋体" w:hAnsi="Times New Roman" w:cs="Times New Roman"/>
          <w:sz w:val="24"/>
          <w:szCs w:val="24"/>
        </w:rPr>
        <w:t>glasgow</w:t>
      </w:r>
      <w:proofErr w:type="spellEnd"/>
      <w:r w:rsidRPr="00365F01">
        <w:rPr>
          <w:rFonts w:ascii="Times New Roman" w:eastAsia="宋体" w:hAnsi="Times New Roman" w:cs="Times New Roman"/>
          <w:sz w:val="24"/>
          <w:szCs w:val="24"/>
        </w:rPr>
        <w:t xml:space="preserve"> coma scale; CRRT, continuous renal replacement therapy; AHF, acute heart failure; CHF,</w:t>
      </w:r>
      <w:r w:rsidRPr="00365F01">
        <w:rPr>
          <w:rFonts w:ascii="Times New Roman" w:hAnsi="Times New Roman" w:cs="Times New Roman"/>
          <w:sz w:val="24"/>
          <w:szCs w:val="24"/>
        </w:rPr>
        <w:t xml:space="preserve"> </w:t>
      </w:r>
      <w:r w:rsidRPr="00365F01">
        <w:rPr>
          <w:rFonts w:ascii="Times New Roman" w:eastAsia="宋体" w:hAnsi="Times New Roman" w:cs="Times New Roman"/>
          <w:sz w:val="24"/>
          <w:szCs w:val="24"/>
        </w:rPr>
        <w:t xml:space="preserve">congestive heart failure; CHD, coronary heart disease; COPD, chronic obstructive </w:t>
      </w:r>
      <w:r w:rsidRPr="00365F01">
        <w:rPr>
          <w:rFonts w:ascii="Times New Roman" w:eastAsia="宋体" w:hAnsi="Times New Roman" w:cs="Times New Roman"/>
          <w:sz w:val="24"/>
          <w:szCs w:val="24"/>
        </w:rPr>
        <w:lastRenderedPageBreak/>
        <w:t>pulmonary disease; BUN, blood urea nitrogen; ICU, intensive care unit.</w:t>
      </w:r>
    </w:p>
    <w:sectPr w:rsidR="00861FF1" w:rsidRPr="00D1452C" w:rsidSect="002969CF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9D1FE" w14:textId="77777777" w:rsidR="002969CF" w:rsidRDefault="002969CF" w:rsidP="00D1452C">
      <w:r>
        <w:separator/>
      </w:r>
    </w:p>
  </w:endnote>
  <w:endnote w:type="continuationSeparator" w:id="0">
    <w:p w14:paraId="62131CBE" w14:textId="77777777" w:rsidR="002969CF" w:rsidRDefault="002969CF" w:rsidP="00D1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man">
    <w:altName w:val="Times New Roman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NeueLTStd-Bd">
    <w:altName w:val="Segoe Print"/>
    <w:charset w:val="00"/>
    <w:family w:val="auto"/>
    <w:pitch w:val="default"/>
  </w:font>
  <w:font w:name="HelveticaNeueLTStd-Roman">
    <w:altName w:val="Segoe Print"/>
    <w:charset w:val="00"/>
    <w:family w:val="auto"/>
    <w:pitch w:val="default"/>
  </w:font>
  <w:font w:name="XfybysMinionProRegular">
    <w:altName w:val="Segoe Print"/>
    <w:charset w:val="00"/>
    <w:family w:val="auto"/>
    <w:pitch w:val="default"/>
  </w:font>
  <w:font w:name="AdvTTe45e47d2">
    <w:altName w:val="Segoe Print"/>
    <w:charset w:val="00"/>
    <w:family w:val="auto"/>
    <w:pitch w:val="default"/>
  </w:font>
  <w:font w:name="AdvTT1b53b5fb . I">
    <w:altName w:val="Segoe Print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DE2EF" w14:textId="77777777" w:rsidR="002969CF" w:rsidRDefault="002969CF" w:rsidP="00D1452C">
      <w:r>
        <w:separator/>
      </w:r>
    </w:p>
  </w:footnote>
  <w:footnote w:type="continuationSeparator" w:id="0">
    <w:p w14:paraId="4D4167B5" w14:textId="77777777" w:rsidR="002969CF" w:rsidRDefault="002969CF" w:rsidP="00D14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28"/>
    <w:rsid w:val="00090BBA"/>
    <w:rsid w:val="001E4706"/>
    <w:rsid w:val="002969CF"/>
    <w:rsid w:val="003E4F28"/>
    <w:rsid w:val="00527AB3"/>
    <w:rsid w:val="00861FF1"/>
    <w:rsid w:val="00D1452C"/>
    <w:rsid w:val="00DF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AD808"/>
  <w15:chartTrackingRefBased/>
  <w15:docId w15:val="{721F9C14-2F74-4A7B-9233-0956412E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man" w:eastAsia="宋体" w:hAnsi="times new 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52C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52C"/>
    <w:pPr>
      <w:tabs>
        <w:tab w:val="center" w:pos="4153"/>
        <w:tab w:val="right" w:pos="8306"/>
      </w:tabs>
      <w:snapToGrid w:val="0"/>
      <w:jc w:val="center"/>
    </w:pPr>
    <w:rPr>
      <w:rFonts w:ascii="times new man" w:eastAsia="宋体" w:hAnsi="times new 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45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452C"/>
    <w:pPr>
      <w:tabs>
        <w:tab w:val="center" w:pos="4153"/>
        <w:tab w:val="right" w:pos="8306"/>
      </w:tabs>
      <w:snapToGrid w:val="0"/>
      <w:jc w:val="left"/>
    </w:pPr>
    <w:rPr>
      <w:rFonts w:ascii="times new man" w:eastAsia="宋体" w:hAnsi="times new 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52C"/>
    <w:rPr>
      <w:sz w:val="18"/>
      <w:szCs w:val="18"/>
    </w:rPr>
  </w:style>
  <w:style w:type="table" w:customStyle="1" w:styleId="a7">
    <w:name w:val="三线表"/>
    <w:basedOn w:val="a1"/>
    <w:uiPriority w:val="99"/>
    <w:rsid w:val="00D1452C"/>
    <w:pPr>
      <w:spacing w:line="160" w:lineRule="exact"/>
      <w:contextualSpacing/>
      <w:jc w:val="center"/>
    </w:pPr>
    <w:rPr>
      <w:rFonts w:ascii="Times New Roman" w:hAnsi="Times New Roman" w:cs="Times New Roman"/>
      <w:kern w:val="0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tblPr>
        <w:jc w:val="center"/>
      </w:tblPr>
      <w:trPr>
        <w:jc w:val="center"/>
      </w:trPr>
      <w:tcPr>
        <w:tcBorders>
          <w:top w:val="single" w:sz="8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 y</dc:creator>
  <cp:keywords/>
  <dc:description/>
  <cp:lastModifiedBy>ck y</cp:lastModifiedBy>
  <cp:revision>4</cp:revision>
  <dcterms:created xsi:type="dcterms:W3CDTF">2024-04-15T12:07:00Z</dcterms:created>
  <dcterms:modified xsi:type="dcterms:W3CDTF">2024-04-24T12:02:00Z</dcterms:modified>
</cp:coreProperties>
</file>