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6AD7" w14:textId="00204FD9" w:rsidR="00841E20" w:rsidRPr="00EC733E" w:rsidRDefault="00841E20" w:rsidP="00841E20">
      <w:pPr>
        <w:rPr>
          <w:rFonts w:ascii="TimesNewRomanPS-BoldMT" w:hAnsi="TimesNewRomanPS-BoldMT" w:cs="宋体" w:hint="eastAsia"/>
          <w:b/>
          <w:bCs/>
          <w:color w:val="000000"/>
          <w:kern w:val="0"/>
          <w:sz w:val="24"/>
          <w:szCs w:val="24"/>
        </w:rPr>
      </w:pPr>
      <w:bookmarkStart w:id="0" w:name="_Hlk179296363"/>
      <w:r w:rsidRPr="00EC733E">
        <w:rPr>
          <w:rFonts w:ascii="TimesNewRomanPS-BoldMT" w:hAnsi="TimesNewRomanPS-BoldMT" w:cs="宋体"/>
          <w:b/>
          <w:bCs/>
          <w:color w:val="000000"/>
          <w:kern w:val="0"/>
          <w:sz w:val="24"/>
          <w:szCs w:val="24"/>
        </w:rPr>
        <w:t>Table</w:t>
      </w:r>
      <w:r w:rsidR="007B39BB">
        <w:rPr>
          <w:rFonts w:ascii="TimesNewRomanPS-BoldMT" w:hAnsi="TimesNewRomanPS-BoldMT" w:cs="宋体" w:hint="eastAsia"/>
          <w:b/>
          <w:bCs/>
          <w:color w:val="000000"/>
          <w:kern w:val="0"/>
          <w:sz w:val="24"/>
          <w:szCs w:val="24"/>
        </w:rPr>
        <w:t>A.</w:t>
      </w:r>
      <w:r w:rsidRPr="00EC733E">
        <w:rPr>
          <w:rFonts w:ascii="TimesNewRomanPS-BoldMT" w:hAnsi="TimesNewRomanPS-BoldMT" w:cs="宋体"/>
          <w:b/>
          <w:bCs/>
          <w:color w:val="000000"/>
          <w:kern w:val="0"/>
          <w:sz w:val="24"/>
          <w:szCs w:val="24"/>
        </w:rPr>
        <w:t xml:space="preserve">1 </w:t>
      </w:r>
      <w:r w:rsidRPr="00EC733E">
        <w:rPr>
          <w:rFonts w:ascii="TimesNewRomanPS-BoldMT" w:hAnsi="TimesNewRomanPS-BoldMT" w:cs="宋体"/>
          <w:color w:val="000000"/>
          <w:kern w:val="0"/>
          <w:sz w:val="24"/>
          <w:szCs w:val="24"/>
        </w:rPr>
        <w:t>Baseline soil fertility in the 0-20 cm layer before maize sowing in 2017-2018.</w:t>
      </w:r>
    </w:p>
    <w:tbl>
      <w:tblPr>
        <w:tblW w:w="9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977"/>
        <w:gridCol w:w="1721"/>
        <w:gridCol w:w="1636"/>
        <w:gridCol w:w="1658"/>
        <w:gridCol w:w="1658"/>
        <w:gridCol w:w="827"/>
      </w:tblGrid>
      <w:tr w:rsidR="00841E20" w:rsidRPr="00841E20" w14:paraId="4CAC906C" w14:textId="77777777" w:rsidTr="007F4137">
        <w:trPr>
          <w:trHeight w:val="946"/>
        </w:trPr>
        <w:tc>
          <w:tcPr>
            <w:tcW w:w="9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29DB0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bookmarkStart w:id="1" w:name="_Hlk179296341"/>
            <w:bookmarkEnd w:id="0"/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Year</w:t>
            </w:r>
          </w:p>
        </w:tc>
        <w:tc>
          <w:tcPr>
            <w:tcW w:w="9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082BC6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Total N</w:t>
            </w:r>
          </w:p>
          <w:p w14:paraId="578425AB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(g/kg)</w:t>
            </w:r>
          </w:p>
        </w:tc>
        <w:tc>
          <w:tcPr>
            <w:tcW w:w="172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A5E9B1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Organic matter</w:t>
            </w:r>
          </w:p>
          <w:p w14:paraId="0F02D33E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(g/kg)</w:t>
            </w:r>
          </w:p>
        </w:tc>
        <w:tc>
          <w:tcPr>
            <w:tcW w:w="16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6E9DE1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Alkaline N</w:t>
            </w:r>
          </w:p>
          <w:p w14:paraId="00ABAEF6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(mg/kg)</w:t>
            </w:r>
          </w:p>
        </w:tc>
        <w:tc>
          <w:tcPr>
            <w:tcW w:w="16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63CE56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Available P</w:t>
            </w:r>
          </w:p>
          <w:p w14:paraId="70EF9135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(mg/kg)</w:t>
            </w:r>
          </w:p>
        </w:tc>
        <w:tc>
          <w:tcPr>
            <w:tcW w:w="16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A28D00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Available K</w:t>
            </w:r>
          </w:p>
          <w:p w14:paraId="4407FE75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(mg/kg)</w:t>
            </w:r>
          </w:p>
        </w:tc>
        <w:tc>
          <w:tcPr>
            <w:tcW w:w="8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B9B6F5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pH</w:t>
            </w:r>
          </w:p>
        </w:tc>
      </w:tr>
      <w:tr w:rsidR="00841E20" w:rsidRPr="00841E20" w14:paraId="301A4188" w14:textId="77777777" w:rsidTr="007F4137">
        <w:trPr>
          <w:trHeight w:val="595"/>
        </w:trPr>
        <w:tc>
          <w:tcPr>
            <w:tcW w:w="9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2D5AA7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97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FB73DC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1.55</w:t>
            </w:r>
          </w:p>
        </w:tc>
        <w:tc>
          <w:tcPr>
            <w:tcW w:w="172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8ABCB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10.32</w:t>
            </w:r>
          </w:p>
        </w:tc>
        <w:tc>
          <w:tcPr>
            <w:tcW w:w="16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0361A9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110.6</w:t>
            </w:r>
          </w:p>
        </w:tc>
        <w:tc>
          <w:tcPr>
            <w:tcW w:w="16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C68534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11.16</w:t>
            </w:r>
          </w:p>
        </w:tc>
        <w:tc>
          <w:tcPr>
            <w:tcW w:w="16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F122FD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131.91</w:t>
            </w:r>
          </w:p>
        </w:tc>
        <w:tc>
          <w:tcPr>
            <w:tcW w:w="8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D80A91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5.78</w:t>
            </w:r>
          </w:p>
        </w:tc>
      </w:tr>
      <w:tr w:rsidR="00841E20" w:rsidRPr="00841E20" w14:paraId="39C261B9" w14:textId="77777777" w:rsidTr="007F4137">
        <w:trPr>
          <w:trHeight w:val="589"/>
        </w:trPr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50C49C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39C72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1.51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E579FC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11.13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597B5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108.53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19C874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15.43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2BF1D7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105.27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E9ADEE" w14:textId="77777777" w:rsidR="00841E20" w:rsidRPr="00EC733E" w:rsidRDefault="00841E20" w:rsidP="00841E20">
            <w:pPr>
              <w:rPr>
                <w:rFonts w:ascii="TimesNewRomanPS-BoldMT" w:hAnsi="TimesNewRomanPS-BoldMT" w:cs="宋体" w:hint="eastAsia"/>
                <w:color w:val="000000"/>
                <w:kern w:val="0"/>
                <w:szCs w:val="21"/>
              </w:rPr>
            </w:pPr>
            <w:r w:rsidRPr="00EC733E">
              <w:rPr>
                <w:rFonts w:ascii="TimesNewRomanPS-BoldMT" w:hAnsi="TimesNewRomanPS-BoldMT" w:cs="宋体"/>
                <w:color w:val="000000"/>
                <w:kern w:val="0"/>
                <w:szCs w:val="21"/>
              </w:rPr>
              <w:t>5.90</w:t>
            </w:r>
          </w:p>
        </w:tc>
      </w:tr>
    </w:tbl>
    <w:p w14:paraId="712BBD03" w14:textId="77777777" w:rsidR="00841E20" w:rsidRPr="00EC733E" w:rsidRDefault="00841E20" w:rsidP="00841E20">
      <w:pPr>
        <w:rPr>
          <w:rFonts w:ascii="TimesNewRomanPS-BoldMT" w:hAnsi="TimesNewRomanPS-BoldMT" w:cs="宋体" w:hint="eastAsia"/>
          <w:color w:val="000000"/>
          <w:kern w:val="0"/>
          <w:sz w:val="24"/>
          <w:szCs w:val="24"/>
        </w:rPr>
      </w:pPr>
      <w:bookmarkStart w:id="2" w:name="_Hlk179296396"/>
      <w:bookmarkEnd w:id="1"/>
      <w:r w:rsidRPr="00EC733E">
        <w:rPr>
          <w:rFonts w:ascii="TimesNewRomanPS-BoldMT" w:hAnsi="TimesNewRomanPS-BoldMT" w:cs="宋体"/>
          <w:color w:val="000000"/>
          <w:kern w:val="0"/>
          <w:sz w:val="24"/>
          <w:szCs w:val="24"/>
        </w:rPr>
        <w:t>Note: N: nitrogen; P: phosphorus; K: potassium.</w:t>
      </w:r>
    </w:p>
    <w:bookmarkEnd w:id="2"/>
    <w:p w14:paraId="5C847BBE" w14:textId="77777777" w:rsidR="00841E20" w:rsidRPr="00841E20" w:rsidRDefault="00841E20">
      <w:pPr>
        <w:rPr>
          <w:rFonts w:ascii="TimesNewRomanPS-BoldMT" w:hAnsi="TimesNewRomanPS-BoldMT" w:cs="宋体" w:hint="eastAsia"/>
          <w:b/>
          <w:bCs/>
          <w:color w:val="000000"/>
          <w:kern w:val="0"/>
          <w:szCs w:val="21"/>
        </w:rPr>
      </w:pPr>
    </w:p>
    <w:p w14:paraId="531C2DDD" w14:textId="77777777" w:rsidR="00841E20" w:rsidRDefault="00841E20">
      <w:pPr>
        <w:rPr>
          <w:rFonts w:ascii="TimesNewRomanPS-BoldMT" w:hAnsi="TimesNewRomanPS-BoldMT" w:cs="宋体" w:hint="eastAsia"/>
          <w:b/>
          <w:bCs/>
          <w:color w:val="000000"/>
          <w:kern w:val="0"/>
          <w:szCs w:val="21"/>
        </w:rPr>
      </w:pPr>
    </w:p>
    <w:p w14:paraId="2EEAAEDA" w14:textId="77777777" w:rsidR="00841E20" w:rsidRDefault="00841E20">
      <w:pPr>
        <w:rPr>
          <w:rFonts w:ascii="TimesNewRomanPS-BoldMT" w:hAnsi="TimesNewRomanPS-BoldMT" w:cs="宋体" w:hint="eastAsia"/>
          <w:b/>
          <w:bCs/>
          <w:color w:val="000000"/>
          <w:kern w:val="0"/>
          <w:szCs w:val="21"/>
        </w:rPr>
      </w:pPr>
    </w:p>
    <w:p w14:paraId="2450B980" w14:textId="77777777" w:rsidR="00841E20" w:rsidRDefault="00841E20">
      <w:pPr>
        <w:rPr>
          <w:rFonts w:ascii="TimesNewRomanPS-BoldMT" w:hAnsi="TimesNewRomanPS-BoldMT" w:cs="宋体" w:hint="eastAsia"/>
          <w:b/>
          <w:bCs/>
          <w:color w:val="000000"/>
          <w:kern w:val="0"/>
          <w:szCs w:val="21"/>
        </w:rPr>
      </w:pPr>
    </w:p>
    <w:p w14:paraId="566A4A34" w14:textId="5A316BF6" w:rsidR="00C16DB8" w:rsidRPr="00EC733E" w:rsidRDefault="00841E20">
      <w:pPr>
        <w:rPr>
          <w:rFonts w:ascii="TimesNewRomanPS-BoldMT" w:hAnsi="TimesNewRomanPS-BoldMT" w:cs="宋体" w:hint="eastAsia"/>
          <w:color w:val="000000"/>
          <w:kern w:val="0"/>
          <w:sz w:val="24"/>
          <w:szCs w:val="24"/>
        </w:rPr>
      </w:pPr>
      <w:bookmarkStart w:id="3" w:name="_Hlk185950245"/>
      <w:r w:rsidRPr="00EC733E">
        <w:rPr>
          <w:rFonts w:ascii="TimesNewRomanPS-BoldMT" w:hAnsi="TimesNewRomanPS-BoldMT" w:cs="宋体" w:hint="eastAsia"/>
          <w:b/>
          <w:bCs/>
          <w:color w:val="000000"/>
          <w:kern w:val="0"/>
          <w:sz w:val="24"/>
          <w:szCs w:val="24"/>
        </w:rPr>
        <w:t>T</w:t>
      </w:r>
      <w:r w:rsidRPr="00EC733E">
        <w:rPr>
          <w:rFonts w:ascii="TimesNewRomanPS-BoldMT" w:hAnsi="TimesNewRomanPS-BoldMT" w:cs="宋体"/>
          <w:b/>
          <w:bCs/>
          <w:color w:val="000000"/>
          <w:kern w:val="0"/>
          <w:sz w:val="24"/>
          <w:szCs w:val="24"/>
        </w:rPr>
        <w:t>able</w:t>
      </w:r>
      <w:r w:rsidR="007B39BB">
        <w:rPr>
          <w:rFonts w:ascii="TimesNewRomanPS-BoldMT" w:hAnsi="TimesNewRomanPS-BoldMT" w:cs="宋体" w:hint="eastAsia"/>
          <w:b/>
          <w:bCs/>
          <w:color w:val="000000"/>
          <w:kern w:val="0"/>
          <w:sz w:val="24"/>
          <w:szCs w:val="24"/>
        </w:rPr>
        <w:t>A.</w:t>
      </w:r>
      <w:r w:rsidRPr="00EC733E">
        <w:rPr>
          <w:rFonts w:ascii="TimesNewRomanPS-BoldMT" w:hAnsi="TimesNewRomanPS-BoldMT" w:cs="宋体"/>
          <w:b/>
          <w:bCs/>
          <w:color w:val="000000"/>
          <w:kern w:val="0"/>
          <w:sz w:val="24"/>
          <w:szCs w:val="24"/>
        </w:rPr>
        <w:t>2</w:t>
      </w:r>
      <w:bookmarkEnd w:id="3"/>
      <w:r w:rsidRPr="00EC733E">
        <w:rPr>
          <w:rFonts w:ascii="TimesNewRomanPS-BoldMT" w:hAnsi="TimesNewRomanPS-BoldMT" w:cs="宋体"/>
          <w:b/>
          <w:bCs/>
          <w:color w:val="000000"/>
          <w:kern w:val="0"/>
          <w:sz w:val="24"/>
          <w:szCs w:val="24"/>
        </w:rPr>
        <w:t xml:space="preserve"> </w:t>
      </w:r>
      <w:r w:rsidRPr="00EC733E">
        <w:rPr>
          <w:rFonts w:ascii="TimesNewRomanPS-BoldMT" w:hAnsi="TimesNewRomanPS-BoldMT" w:cs="宋体" w:hint="eastAsia"/>
          <w:color w:val="000000"/>
          <w:kern w:val="0"/>
          <w:sz w:val="24"/>
          <w:szCs w:val="24"/>
        </w:rPr>
        <w:t>100</w:t>
      </w:r>
      <w:r w:rsidRPr="00EC733E">
        <w:rPr>
          <w:rFonts w:ascii="TimesNewRomanPS-BoldMT" w:hAnsi="TimesNewRomanPS-BoldMT" w:cs="宋体"/>
          <w:color w:val="000000"/>
          <w:kern w:val="0"/>
          <w:sz w:val="24"/>
          <w:szCs w:val="24"/>
        </w:rPr>
        <w:t xml:space="preserve"> kernel weight, number of grains in a spike and nitrogen content of grains of different grain positions of the two varieties (average 2017-2018)</w:t>
      </w:r>
    </w:p>
    <w:tbl>
      <w:tblPr>
        <w:tblW w:w="11526" w:type="dxa"/>
        <w:tblInd w:w="-1800" w:type="dxa"/>
        <w:tblLook w:val="04A0" w:firstRow="1" w:lastRow="0" w:firstColumn="1" w:lastColumn="0" w:noHBand="0" w:noVBand="1"/>
      </w:tblPr>
      <w:tblGrid>
        <w:gridCol w:w="876"/>
        <w:gridCol w:w="944"/>
        <w:gridCol w:w="1429"/>
        <w:gridCol w:w="1046"/>
        <w:gridCol w:w="1287"/>
        <w:gridCol w:w="258"/>
        <w:gridCol w:w="1429"/>
        <w:gridCol w:w="1285"/>
        <w:gridCol w:w="442"/>
        <w:gridCol w:w="1245"/>
        <w:gridCol w:w="1285"/>
      </w:tblGrid>
      <w:tr w:rsidR="00841E20" w:rsidRPr="00675BC6" w14:paraId="48049A8D" w14:textId="77777777" w:rsidTr="00841E20">
        <w:trPr>
          <w:trHeight w:val="278"/>
        </w:trPr>
        <w:tc>
          <w:tcPr>
            <w:tcW w:w="8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9392" w14:textId="77777777" w:rsidR="00841E20" w:rsidRPr="00675BC6" w:rsidRDefault="00841E20" w:rsidP="007F41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1BBD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D10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B5881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FC5E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Apical</w:t>
            </w:r>
          </w:p>
        </w:tc>
        <w:tc>
          <w:tcPr>
            <w:tcW w:w="4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822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1FF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Basal-middle</w:t>
            </w:r>
          </w:p>
        </w:tc>
      </w:tr>
      <w:tr w:rsidR="00841E20" w:rsidRPr="00675BC6" w14:paraId="7CC73CEE" w14:textId="77777777" w:rsidTr="00841E20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002A" w14:textId="57525721" w:rsidR="00841E20" w:rsidRPr="00675BC6" w:rsidRDefault="00C4183B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H</w:t>
            </w:r>
            <w:r w:rsidRPr="00C418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ybrid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4F81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75BC6">
              <w:rPr>
                <w:rFonts w:ascii="Times New Roman" w:hAnsi="Times New Roman" w:cs="Times New Roman"/>
                <w:kern w:val="0"/>
                <w:sz w:val="20"/>
                <w:szCs w:val="20"/>
              </w:rPr>
              <w:t>N-level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7F8A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 kernel weight(g)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207D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Kernels per ear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D39B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 content(%)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D222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6D91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 kernel weight(g)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120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 content(%)</w:t>
            </w:r>
          </w:p>
        </w:tc>
        <w:tc>
          <w:tcPr>
            <w:tcW w:w="4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C0217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8EFB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 kernel weight(g)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124A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 content(%)</w:t>
            </w:r>
          </w:p>
        </w:tc>
      </w:tr>
      <w:tr w:rsidR="00841E20" w:rsidRPr="00675BC6" w14:paraId="182065CD" w14:textId="77777777" w:rsidTr="00841E20">
        <w:trPr>
          <w:trHeight w:val="278"/>
        </w:trPr>
        <w:tc>
          <w:tcPr>
            <w:tcW w:w="87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6DD3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ZH311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F8C5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0N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4B1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30.87b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5E0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544.39ab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BC96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8.01abc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83DD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5FB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26.69b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022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8.09c</w:t>
            </w:r>
          </w:p>
        </w:tc>
        <w:tc>
          <w:tcPr>
            <w:tcW w:w="4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B835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B6D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29.18f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7F5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7.44bde</w:t>
            </w:r>
          </w:p>
        </w:tc>
      </w:tr>
      <w:tr w:rsidR="00841E20" w:rsidRPr="00675BC6" w14:paraId="05CB2410" w14:textId="77777777" w:rsidTr="007F4137">
        <w:trPr>
          <w:trHeight w:val="278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E2A5D" w14:textId="77777777" w:rsidR="00841E20" w:rsidRPr="00675BC6" w:rsidRDefault="00841E20" w:rsidP="007F41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F0CD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B919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31.82ab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B8A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555.27a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4D2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8.08ab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FE39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A7B3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26.65b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5371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8.16b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18F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08B5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29.64e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C6D9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7.82bc</w:t>
            </w:r>
          </w:p>
        </w:tc>
      </w:tr>
      <w:tr w:rsidR="00841E20" w:rsidRPr="00675BC6" w14:paraId="5009E93B" w14:textId="77777777" w:rsidTr="007F4137">
        <w:trPr>
          <w:trHeight w:val="278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33A40" w14:textId="77777777" w:rsidR="00841E20" w:rsidRPr="00675BC6" w:rsidRDefault="00841E20" w:rsidP="007F41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8B2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4D10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32.92a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2120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542.98ab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98F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8.43a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715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6F3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26.69b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962D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8.32a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FAFC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900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29.71e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5940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8.00ab</w:t>
            </w:r>
          </w:p>
        </w:tc>
      </w:tr>
      <w:tr w:rsidR="00841E20" w:rsidRPr="00675BC6" w14:paraId="556E89F0" w14:textId="77777777" w:rsidTr="007F4137">
        <w:trPr>
          <w:trHeight w:val="278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55560" w14:textId="77777777" w:rsidR="00841E20" w:rsidRPr="00675BC6" w:rsidRDefault="00841E20" w:rsidP="007F41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0EA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0125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32.98a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D88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518.49ab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CF6B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8.22ab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18F0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6A3C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27.43a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385E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8.33a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4D4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9D66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29.92d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39C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8.09a</w:t>
            </w:r>
          </w:p>
        </w:tc>
      </w:tr>
      <w:tr w:rsidR="00841E20" w:rsidRPr="00675BC6" w14:paraId="62671514" w14:textId="77777777" w:rsidTr="00841E20">
        <w:trPr>
          <w:trHeight w:val="278"/>
        </w:trPr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9A73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F496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EAEC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1DB3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3E2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68F7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A80B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7F7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FCE6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DE2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FC11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E20" w:rsidRPr="00675BC6" w14:paraId="3089154A" w14:textId="77777777" w:rsidTr="007F4137">
        <w:trPr>
          <w:trHeight w:val="278"/>
        </w:trPr>
        <w:tc>
          <w:tcPr>
            <w:tcW w:w="8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989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XY508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1AD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B49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28.73c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38A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501.26b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42EB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7.59bc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32EC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63D3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22.53e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523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7.18f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190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618E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30.27c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59C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7.17f</w:t>
            </w:r>
          </w:p>
        </w:tc>
      </w:tr>
      <w:tr w:rsidR="00841E20" w:rsidRPr="00675BC6" w14:paraId="4934C349" w14:textId="77777777" w:rsidTr="007F4137">
        <w:trPr>
          <w:trHeight w:val="278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2843D" w14:textId="77777777" w:rsidR="00841E20" w:rsidRPr="00675BC6" w:rsidRDefault="00841E20" w:rsidP="007F41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CF2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17C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31.06b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37C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518.24ab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272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7.95abc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180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C7B7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23.73d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79CB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7.17f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3113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6597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30.32c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3AD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7.36ef</w:t>
            </w:r>
          </w:p>
        </w:tc>
      </w:tr>
      <w:tr w:rsidR="00841E20" w:rsidRPr="00675BC6" w14:paraId="1388071D" w14:textId="77777777" w:rsidTr="00841E20">
        <w:trPr>
          <w:trHeight w:val="278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4B36C" w14:textId="77777777" w:rsidR="00841E20" w:rsidRPr="00675BC6" w:rsidRDefault="00841E20" w:rsidP="007F41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D8ED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300N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D9C3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32.03ab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C34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569.37a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CEBC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7.86abc</w:t>
            </w: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E3A1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6F7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22.31e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986B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7.28e</w: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3490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3D2C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31.74b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980E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7.54de</w:t>
            </w:r>
          </w:p>
        </w:tc>
      </w:tr>
      <w:tr w:rsidR="00841E20" w:rsidRPr="00675BC6" w14:paraId="679D4DA4" w14:textId="77777777" w:rsidTr="00841E20">
        <w:trPr>
          <w:trHeight w:val="278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59596" w14:textId="77777777" w:rsidR="00841E20" w:rsidRPr="00675BC6" w:rsidRDefault="00841E20" w:rsidP="007F41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8237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450N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794E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32.65a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92F6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535.13ab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90F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7.39c</w:t>
            </w: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B336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FEE7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24.25c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A721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7.50d</w: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7435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D93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31.97a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E32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7.63cd</w:t>
            </w:r>
          </w:p>
        </w:tc>
      </w:tr>
      <w:tr w:rsidR="00841E20" w:rsidRPr="00675BC6" w14:paraId="223F3F26" w14:textId="77777777" w:rsidTr="007F4137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762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8D6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F-value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D2EC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9E5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8469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A64E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E96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2A46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A40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AB1E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654E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E20" w:rsidRPr="00675BC6" w14:paraId="38F9269B" w14:textId="77777777" w:rsidTr="007F4137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582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2869" w14:textId="6BF1E57D" w:rsidR="00841E20" w:rsidRPr="00675BC6" w:rsidRDefault="00C4183B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265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0FBD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77A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87F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3A8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B8B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9DF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252B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AD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</w:tr>
      <w:tr w:rsidR="00841E20" w:rsidRPr="00675BC6" w14:paraId="20935C9A" w14:textId="77777777" w:rsidTr="007F4137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EA9D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6EDD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E85B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BD41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4A6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C29E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CF7C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A8B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E75F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E32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3F7C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</w:tr>
      <w:tr w:rsidR="00841E20" w:rsidRPr="00675BC6" w14:paraId="5AE3E7B2" w14:textId="77777777" w:rsidTr="00841E20">
        <w:trPr>
          <w:trHeight w:val="278"/>
        </w:trPr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50A4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69578" w14:textId="487FB17E" w:rsidR="00841E20" w:rsidRPr="00675BC6" w:rsidRDefault="00C4183B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H</w:t>
            </w:r>
            <w:r w:rsidR="00841E2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*</w:t>
            </w:r>
            <w:r w:rsidR="00841E20"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0FA0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CBCA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AD7C6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4CD80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8A0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82946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5081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111D2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7E88" w14:textId="77777777" w:rsidR="00841E20" w:rsidRPr="00675BC6" w:rsidRDefault="00841E20" w:rsidP="007F41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5B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ns</w:t>
            </w:r>
          </w:p>
        </w:tc>
      </w:tr>
    </w:tbl>
    <w:p w14:paraId="00F01A27" w14:textId="2A37E586" w:rsidR="00841E20" w:rsidRPr="00EC733E" w:rsidRDefault="00841E20" w:rsidP="00841E20">
      <w:pPr>
        <w:rPr>
          <w:rFonts w:ascii="TimesNewRomanPS-BoldMT" w:hAnsi="TimesNewRomanPS-BoldMT" w:cs="宋体" w:hint="eastAsia"/>
          <w:color w:val="000000"/>
          <w:kern w:val="0"/>
          <w:sz w:val="24"/>
          <w:szCs w:val="24"/>
        </w:rPr>
      </w:pPr>
      <w:r w:rsidRPr="00EC733E">
        <w:rPr>
          <w:rFonts w:ascii="TimesNewRomanPS-BoldMT" w:hAnsi="TimesNewRomanPS-BoldMT" w:cs="宋体"/>
          <w:color w:val="000000"/>
          <w:kern w:val="0"/>
          <w:sz w:val="24"/>
          <w:szCs w:val="24"/>
        </w:rPr>
        <w:t xml:space="preserve">Different </w:t>
      </w:r>
      <w:proofErr w:type="gramStart"/>
      <w:r w:rsidRPr="00EC733E">
        <w:rPr>
          <w:rFonts w:ascii="TimesNewRomanPS-BoldMT" w:hAnsi="TimesNewRomanPS-BoldMT" w:cs="宋体"/>
          <w:color w:val="000000"/>
          <w:kern w:val="0"/>
          <w:sz w:val="24"/>
          <w:szCs w:val="24"/>
        </w:rPr>
        <w:t>lower case</w:t>
      </w:r>
      <w:proofErr w:type="gramEnd"/>
      <w:r w:rsidRPr="00EC733E">
        <w:rPr>
          <w:rFonts w:ascii="TimesNewRomanPS-BoldMT" w:hAnsi="TimesNewRomanPS-BoldMT" w:cs="宋体"/>
          <w:color w:val="000000"/>
          <w:kern w:val="0"/>
          <w:sz w:val="24"/>
          <w:szCs w:val="24"/>
        </w:rPr>
        <w:t xml:space="preserve"> letters represent significant differences between different nitrogen </w:t>
      </w:r>
      <w:proofErr w:type="spellStart"/>
      <w:r w:rsidRPr="00EC733E">
        <w:rPr>
          <w:rFonts w:ascii="TimesNewRomanPS-BoldMT" w:hAnsi="TimesNewRomanPS-BoldMT" w:cs="宋体"/>
          <w:color w:val="000000"/>
          <w:kern w:val="0"/>
          <w:sz w:val="24"/>
          <w:szCs w:val="24"/>
        </w:rPr>
        <w:t>fertiliser</w:t>
      </w:r>
      <w:proofErr w:type="spellEnd"/>
      <w:r w:rsidRPr="00EC733E">
        <w:rPr>
          <w:rFonts w:ascii="TimesNewRomanPS-BoldMT" w:hAnsi="TimesNewRomanPS-BoldMT" w:cs="宋体"/>
          <w:color w:val="000000"/>
          <w:kern w:val="0"/>
          <w:sz w:val="24"/>
          <w:szCs w:val="24"/>
        </w:rPr>
        <w:t xml:space="preserve"> treatments of the same variety at the P&lt;0.05 level.</w:t>
      </w:r>
      <w:r w:rsidRPr="00EC733E">
        <w:rPr>
          <w:rFonts w:ascii="TimesNewRomanPS-BoldMT" w:hAnsi="TimesNewRomanPS-BoldMT" w:cs="宋体" w:hint="eastAsia"/>
          <w:color w:val="000000"/>
          <w:kern w:val="0"/>
          <w:sz w:val="24"/>
          <w:szCs w:val="24"/>
        </w:rPr>
        <w:t xml:space="preserve"> </w:t>
      </w:r>
      <w:r w:rsidRPr="00EC733E">
        <w:rPr>
          <w:rFonts w:ascii="TimesNewRomanPS-BoldMT" w:hAnsi="TimesNewRomanPS-BoldMT" w:cs="宋体"/>
          <w:color w:val="000000"/>
          <w:kern w:val="0"/>
          <w:sz w:val="24"/>
          <w:szCs w:val="24"/>
        </w:rPr>
        <w:t>The symbol *, indicated significant at P&lt;0.05. **, significant at P&lt;0.01. NS, not significant.</w:t>
      </w:r>
    </w:p>
    <w:p w14:paraId="4D698ABD" w14:textId="77777777" w:rsidR="00841E20" w:rsidRDefault="00841E20"/>
    <w:p w14:paraId="7936166D" w14:textId="63D25768" w:rsidR="00537126" w:rsidRDefault="00537126">
      <w:pPr>
        <w:rPr>
          <w:rFonts w:hint="eastAsia"/>
        </w:rPr>
      </w:pPr>
      <w:bookmarkStart w:id="4" w:name="_Hlk185950451"/>
      <w:r w:rsidRPr="00EC733E">
        <w:rPr>
          <w:rFonts w:ascii="TimesNewRomanPS-BoldMT" w:hAnsi="TimesNewRomanPS-BoldMT" w:cs="宋体" w:hint="eastAsia"/>
          <w:b/>
          <w:bCs/>
          <w:color w:val="000000"/>
          <w:kern w:val="0"/>
          <w:sz w:val="24"/>
          <w:szCs w:val="24"/>
        </w:rPr>
        <w:t>T</w:t>
      </w:r>
      <w:r w:rsidRPr="00EC733E">
        <w:rPr>
          <w:rFonts w:ascii="TimesNewRomanPS-BoldMT" w:hAnsi="TimesNewRomanPS-BoldMT" w:cs="宋体"/>
          <w:b/>
          <w:bCs/>
          <w:color w:val="000000"/>
          <w:kern w:val="0"/>
          <w:sz w:val="24"/>
          <w:szCs w:val="24"/>
        </w:rPr>
        <w:t>able</w:t>
      </w:r>
      <w:r>
        <w:rPr>
          <w:rFonts w:ascii="TimesNewRomanPS-BoldMT" w:hAnsi="TimesNewRomanPS-BoldMT" w:cs="宋体" w:hint="eastAsia"/>
          <w:b/>
          <w:bCs/>
          <w:color w:val="000000"/>
          <w:kern w:val="0"/>
          <w:sz w:val="24"/>
          <w:szCs w:val="24"/>
        </w:rPr>
        <w:t>A.</w:t>
      </w:r>
      <w:r>
        <w:rPr>
          <w:rFonts w:ascii="TimesNewRomanPS-BoldMT" w:hAnsi="TimesNewRomanPS-BoldMT" w:cs="宋体" w:hint="eastAsia"/>
          <w:b/>
          <w:bCs/>
          <w:color w:val="000000"/>
          <w:kern w:val="0"/>
          <w:sz w:val="24"/>
          <w:szCs w:val="24"/>
        </w:rPr>
        <w:t xml:space="preserve">3 </w:t>
      </w:r>
      <w:r w:rsidRPr="00537126">
        <w:rPr>
          <w:rFonts w:ascii="TimesNewRomanPS-BoldMT" w:hAnsi="TimesNewRomanPS-BoldMT" w:cs="宋体"/>
          <w:color w:val="000000"/>
          <w:kern w:val="0"/>
          <w:sz w:val="24"/>
          <w:szCs w:val="24"/>
        </w:rPr>
        <w:t>F-value test for seed protein fractions at different grain positions</w:t>
      </w:r>
      <w:r w:rsidRPr="00537126">
        <w:rPr>
          <w:rFonts w:ascii="TimesNewRomanPS-BoldMT" w:hAnsi="TimesNewRomanPS-BoldMT" w:cs="宋体" w:hint="eastAsia"/>
          <w:color w:val="000000"/>
          <w:kern w:val="0"/>
          <w:sz w:val="24"/>
          <w:szCs w:val="24"/>
        </w:rPr>
        <w:t>.</w:t>
      </w:r>
    </w:p>
    <w:tbl>
      <w:tblPr>
        <w:tblW w:w="11627" w:type="dxa"/>
        <w:tblInd w:w="-1800" w:type="dxa"/>
        <w:tblLook w:val="04A0" w:firstRow="1" w:lastRow="0" w:firstColumn="1" w:lastColumn="0" w:noHBand="0" w:noVBand="1"/>
      </w:tblPr>
      <w:tblGrid>
        <w:gridCol w:w="1016"/>
        <w:gridCol w:w="494"/>
        <w:gridCol w:w="294"/>
        <w:gridCol w:w="418"/>
        <w:gridCol w:w="494"/>
        <w:gridCol w:w="683"/>
        <w:gridCol w:w="683"/>
        <w:gridCol w:w="615"/>
        <w:gridCol w:w="751"/>
        <w:gridCol w:w="826"/>
        <w:gridCol w:w="752"/>
        <w:gridCol w:w="222"/>
        <w:gridCol w:w="683"/>
        <w:gridCol w:w="683"/>
        <w:gridCol w:w="683"/>
        <w:gridCol w:w="751"/>
        <w:gridCol w:w="751"/>
        <w:gridCol w:w="828"/>
      </w:tblGrid>
      <w:tr w:rsidR="00537126" w:rsidRPr="007B2537" w14:paraId="2DCE6BB8" w14:textId="77777777" w:rsidTr="0085649D">
        <w:trPr>
          <w:trHeight w:val="190"/>
        </w:trPr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EE8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protein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27C73E" w14:textId="7CF474DF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nil"/>
            </w:tcBorders>
          </w:tcPr>
          <w:p w14:paraId="6E14F0AB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138372" w14:textId="49347AC2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71E0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Apical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6076" w14:textId="77777777" w:rsidR="00537126" w:rsidRPr="00537126" w:rsidRDefault="00537126" w:rsidP="00AE560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70A6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Basal-middle</w:t>
            </w:r>
          </w:p>
        </w:tc>
      </w:tr>
      <w:tr w:rsidR="00537126" w:rsidRPr="007B2537" w14:paraId="2BB56198" w14:textId="77777777" w:rsidTr="0085649D">
        <w:trPr>
          <w:trHeight w:val="200"/>
        </w:trPr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3C6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component</w:t>
            </w:r>
          </w:p>
        </w:tc>
        <w:tc>
          <w:tcPr>
            <w:tcW w:w="78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A4E4A1" w14:textId="77777777" w:rsidR="00537126" w:rsidRPr="00537126" w:rsidRDefault="00537126" w:rsidP="00AE560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</w:tcPr>
          <w:p w14:paraId="24FB0F13" w14:textId="77777777" w:rsidR="00537126" w:rsidRPr="00537126" w:rsidRDefault="00537126" w:rsidP="00AE560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E3CA94" w14:textId="3461BF77" w:rsidR="00537126" w:rsidRPr="00537126" w:rsidRDefault="00537126" w:rsidP="00AE560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84A7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</w:t>
            </w: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0E24B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</w:t>
            </w: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6392E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</w:t>
            </w: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C5CB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</w:t>
            </w: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D0157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</w:t>
            </w: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93700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</w:t>
            </w: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F761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3228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</w:t>
            </w: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1447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</w:t>
            </w: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5C947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</w:t>
            </w: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7685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</w:t>
            </w: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A5FEB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</w:t>
            </w: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8871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</w:t>
            </w: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</w:tr>
      <w:tr w:rsidR="00537126" w:rsidRPr="007B2537" w14:paraId="21D0AE4A" w14:textId="77777777" w:rsidTr="0085649D">
        <w:trPr>
          <w:trHeight w:val="209"/>
        </w:trPr>
        <w:tc>
          <w:tcPr>
            <w:tcW w:w="18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B05824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Cs w:val="21"/>
              </w:rPr>
              <w:t>F-value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A7B61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05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232B8" w14:textId="4E7E1362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537126" w:rsidRPr="007B2537" w14:paraId="3FAC7FF9" w14:textId="77777777" w:rsidTr="0085649D">
        <w:trPr>
          <w:trHeight w:val="209"/>
        </w:trPr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BB00A8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Albumin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</w:tcPr>
          <w:p w14:paraId="47B1A6A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51A93" w14:textId="6E1C1DD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6"/>
                <w:szCs w:val="16"/>
              </w:rPr>
              <w:t>H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968A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15E3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7FB48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FE5E1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2B1B8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8B68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F85AD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82ADE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16B81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5FA13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65F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D3D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20AFE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</w:tr>
      <w:tr w:rsidR="00537126" w:rsidRPr="007B2537" w14:paraId="38136B43" w14:textId="77777777" w:rsidTr="0085649D">
        <w:trPr>
          <w:trHeight w:val="209"/>
        </w:trPr>
        <w:tc>
          <w:tcPr>
            <w:tcW w:w="1016" w:type="dxa"/>
            <w:vMerge/>
            <w:tcBorders>
              <w:left w:val="nil"/>
              <w:right w:val="nil"/>
            </w:tcBorders>
            <w:vAlign w:val="center"/>
          </w:tcPr>
          <w:p w14:paraId="57B65B28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472545B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3F65C" w14:textId="0552737D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6"/>
                <w:szCs w:val="16"/>
              </w:rPr>
              <w:t>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EDF5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A139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EA10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3AE0F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9313F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2EF6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791D3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1F6B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37524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1E707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8E89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0864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B66C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</w:t>
            </w:r>
          </w:p>
        </w:tc>
      </w:tr>
      <w:tr w:rsidR="00537126" w:rsidRPr="007B2537" w14:paraId="360DFDA6" w14:textId="77777777" w:rsidTr="0085649D">
        <w:trPr>
          <w:trHeight w:val="209"/>
        </w:trPr>
        <w:tc>
          <w:tcPr>
            <w:tcW w:w="10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06CA4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14:paraId="323ABA0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BA11A" w14:textId="7BEF9BD8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6"/>
                <w:szCs w:val="16"/>
              </w:rPr>
              <w:t>H</w:t>
            </w:r>
            <w:r w:rsidRPr="00537126">
              <w:rPr>
                <w:rFonts w:ascii="Times New Roman" w:eastAsia="等线" w:hAnsi="Times New Roman" w:cs="Times New Roman" w:hint="eastAsia"/>
                <w:kern w:val="0"/>
                <w:sz w:val="16"/>
                <w:szCs w:val="16"/>
              </w:rPr>
              <w:t>×</w:t>
            </w:r>
            <w:r w:rsidRPr="00537126">
              <w:rPr>
                <w:rFonts w:ascii="Times New Roman" w:eastAsia="等线" w:hAnsi="Times New Roman" w:cs="Times New Roman" w:hint="eastAsia"/>
                <w:kern w:val="0"/>
                <w:sz w:val="16"/>
                <w:szCs w:val="16"/>
              </w:rPr>
              <w:t>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00D9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6BEC3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1154F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B42B4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AC66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8DE0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19B25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9D34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C0A5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6601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0FEB6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7A5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A167F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</w:tr>
      <w:tr w:rsidR="00537126" w:rsidRPr="007B2537" w14:paraId="2C3EBA3D" w14:textId="77777777" w:rsidTr="0085649D">
        <w:trPr>
          <w:trHeight w:val="209"/>
        </w:trPr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C8985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Globulin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</w:tcPr>
          <w:p w14:paraId="1AD524E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9A6BD" w14:textId="11FFBBD2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E65A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F3621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C3DC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A87B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5F09E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CB597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F33AE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E5B2D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C935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CF06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A48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F9CF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E2C1B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</w:tr>
      <w:tr w:rsidR="00537126" w:rsidRPr="007B2537" w14:paraId="7B83FE1E" w14:textId="77777777" w:rsidTr="0085649D">
        <w:trPr>
          <w:trHeight w:val="209"/>
        </w:trPr>
        <w:tc>
          <w:tcPr>
            <w:tcW w:w="1016" w:type="dxa"/>
            <w:vMerge/>
            <w:tcBorders>
              <w:left w:val="nil"/>
              <w:right w:val="nil"/>
            </w:tcBorders>
            <w:vAlign w:val="center"/>
          </w:tcPr>
          <w:p w14:paraId="7D7B7300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2F471C01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7B3BA" w14:textId="7DF4B16A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68943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CAD01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5B4C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5706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673D8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6D713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B0D1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D359E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EB341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FC20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3FC8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BD3D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77D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</w:tr>
      <w:tr w:rsidR="00537126" w:rsidRPr="007B2537" w14:paraId="3F99A107" w14:textId="77777777" w:rsidTr="0085649D">
        <w:trPr>
          <w:trHeight w:val="209"/>
        </w:trPr>
        <w:tc>
          <w:tcPr>
            <w:tcW w:w="10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B8B9A4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14:paraId="5F659787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7C0D" w14:textId="560A2CCD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H×N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1F6C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44A0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8579E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60BE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3B65F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345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D325E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2198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A915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7422D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28453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B450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43ECB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</w:tr>
      <w:tr w:rsidR="00537126" w:rsidRPr="007B2537" w14:paraId="3219EBB1" w14:textId="77777777" w:rsidTr="0085649D">
        <w:trPr>
          <w:trHeight w:val="209"/>
        </w:trPr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C354A0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Prolamin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</w:tcPr>
          <w:p w14:paraId="70273A3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231BF" w14:textId="5772F4D3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B725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F0493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F2404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5722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97E64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2979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E972E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AAE4E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DC41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7C94B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22B8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C6F1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EED7E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</w:tr>
      <w:tr w:rsidR="00537126" w:rsidRPr="007B2537" w14:paraId="395A2568" w14:textId="77777777" w:rsidTr="0085649D">
        <w:trPr>
          <w:trHeight w:val="209"/>
        </w:trPr>
        <w:tc>
          <w:tcPr>
            <w:tcW w:w="1016" w:type="dxa"/>
            <w:vMerge/>
            <w:tcBorders>
              <w:left w:val="nil"/>
              <w:right w:val="nil"/>
            </w:tcBorders>
            <w:vAlign w:val="center"/>
          </w:tcPr>
          <w:p w14:paraId="2773B4E0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7FC72878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ECB78" w14:textId="2BF20C1B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0891F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92B8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7958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08B4D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CDD58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440AD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2002B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D4ADD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DC093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19B66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36348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4A91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7621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</w:tr>
      <w:tr w:rsidR="00537126" w:rsidRPr="007B2537" w14:paraId="35E2B286" w14:textId="77777777" w:rsidTr="0085649D">
        <w:trPr>
          <w:trHeight w:val="209"/>
        </w:trPr>
        <w:tc>
          <w:tcPr>
            <w:tcW w:w="10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59CA97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14:paraId="412DAB1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DEB74" w14:textId="16687A6F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H×N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EB0DB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3BB17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D5306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D5C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5A3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67DF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AA386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03A20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2AD93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9B2F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3DABE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B6E2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DEB2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</w:t>
            </w:r>
          </w:p>
        </w:tc>
      </w:tr>
      <w:tr w:rsidR="00537126" w:rsidRPr="007B2537" w14:paraId="64775709" w14:textId="77777777" w:rsidTr="0085649D">
        <w:trPr>
          <w:trHeight w:val="209"/>
        </w:trPr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4E78E7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Gluten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</w:tcPr>
          <w:p w14:paraId="5E9CD90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1C951" w14:textId="1009AF75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510F4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82307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49AD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4CEA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9688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C37A0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9F50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27DA7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B5558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5FD8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C789D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C0503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261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</w:tr>
      <w:tr w:rsidR="00537126" w:rsidRPr="007B2537" w14:paraId="19A2FCF7" w14:textId="77777777" w:rsidTr="0085649D">
        <w:trPr>
          <w:trHeight w:val="209"/>
        </w:trPr>
        <w:tc>
          <w:tcPr>
            <w:tcW w:w="1016" w:type="dxa"/>
            <w:vMerge/>
            <w:tcBorders>
              <w:left w:val="nil"/>
              <w:right w:val="nil"/>
            </w:tcBorders>
            <w:vAlign w:val="center"/>
          </w:tcPr>
          <w:p w14:paraId="5152D8D3" w14:textId="77777777" w:rsidR="00537126" w:rsidRPr="00537126" w:rsidRDefault="00537126" w:rsidP="00AE560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70E2CC4B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E759" w14:textId="423E738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C333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5EF2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4255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8B48D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33F2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A319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CCB05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52089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DF79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F60A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C8F03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287A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8A79D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</w:tr>
      <w:tr w:rsidR="00537126" w:rsidRPr="007B2537" w14:paraId="6257370D" w14:textId="77777777" w:rsidTr="0085649D">
        <w:trPr>
          <w:trHeight w:val="209"/>
        </w:trPr>
        <w:tc>
          <w:tcPr>
            <w:tcW w:w="1016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1CCF5BC9" w14:textId="77777777" w:rsidR="00537126" w:rsidRPr="00537126" w:rsidRDefault="00537126" w:rsidP="00AE560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nil"/>
              <w:bottom w:val="single" w:sz="8" w:space="0" w:color="000000"/>
              <w:right w:val="nil"/>
            </w:tcBorders>
          </w:tcPr>
          <w:p w14:paraId="52B10236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A00EF81" w14:textId="47C459AC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37126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H×N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0F11E9F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D30B624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0C87101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**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A3D276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CDBAF5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8A0FEC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91BAD5" w14:textId="77777777" w:rsidR="00537126" w:rsidRPr="00537126" w:rsidRDefault="00537126" w:rsidP="00AE560F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EB95F02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87EC3A4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224446B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3712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618E8B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A643E4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8729B1" w14:textId="77777777" w:rsidR="00537126" w:rsidRPr="00537126" w:rsidRDefault="00537126" w:rsidP="00AE560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3712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ns</w:t>
            </w:r>
          </w:p>
        </w:tc>
      </w:tr>
    </w:tbl>
    <w:bookmarkEnd w:id="4"/>
    <w:p w14:paraId="1E46FEF4" w14:textId="381C86BB" w:rsidR="00EC733E" w:rsidRPr="0085649D" w:rsidRDefault="0085649D">
      <w:pPr>
        <w:rPr>
          <w:rFonts w:ascii="Times New Roman" w:hAnsi="Times New Roman" w:cs="Times New Roman"/>
        </w:rPr>
      </w:pPr>
      <w:r w:rsidRPr="0085649D">
        <w:rPr>
          <w:rFonts w:ascii="Times New Roman" w:hAnsi="Times New Roman" w:cs="Times New Roman"/>
          <w:sz w:val="22"/>
          <w:szCs w:val="24"/>
        </w:rPr>
        <w:t>ns,* and** represent significant levels of not significant, P&lt;0.05 and P&lt;0.01, respectively.</w:t>
      </w:r>
    </w:p>
    <w:p w14:paraId="7E3E27F6" w14:textId="77777777" w:rsidR="00EC733E" w:rsidRDefault="00EC733E"/>
    <w:p w14:paraId="7EAE0EE2" w14:textId="77777777" w:rsidR="00EC733E" w:rsidRDefault="00EC733E"/>
    <w:p w14:paraId="5AB8B325" w14:textId="77777777" w:rsidR="00EC733E" w:rsidRDefault="00EC733E"/>
    <w:p w14:paraId="532BB295" w14:textId="77777777" w:rsidR="00EC733E" w:rsidRDefault="00EC733E"/>
    <w:p w14:paraId="0DB09326" w14:textId="77777777" w:rsidR="00EC733E" w:rsidRDefault="00EC733E"/>
    <w:p w14:paraId="74D1F91E" w14:textId="77777777" w:rsidR="00EC733E" w:rsidRDefault="00EC733E"/>
    <w:p w14:paraId="756D2D68" w14:textId="2D88DA84" w:rsidR="00EC733E" w:rsidRDefault="00EC733E">
      <w:pPr>
        <w:rPr>
          <w:rFonts w:ascii="Times New Roman" w:eastAsia="宋体" w:hAnsi="Times New Roman" w:cs="Times New Roman"/>
          <w:sz w:val="24"/>
          <w:szCs w:val="28"/>
        </w:rPr>
      </w:pPr>
      <w:r w:rsidRPr="001072C4">
        <w:rPr>
          <w:rFonts w:ascii="Times New Roman" w:eastAsia="宋体" w:hAnsi="Times New Roman" w:cs="Times New Roman"/>
          <w:b/>
          <w:bCs/>
          <w:sz w:val="24"/>
          <w:szCs w:val="28"/>
        </w:rPr>
        <w:t>Fig.</w:t>
      </w:r>
      <w:r w:rsidR="007B39BB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A.</w:t>
      </w:r>
      <w:r w:rsidRPr="001072C4">
        <w:rPr>
          <w:rFonts w:ascii="Times New Roman" w:eastAsia="宋体" w:hAnsi="Times New Roman" w:cs="Times New Roman"/>
          <w:b/>
          <w:bCs/>
          <w:sz w:val="24"/>
          <w:szCs w:val="28"/>
        </w:rPr>
        <w:t>1</w:t>
      </w:r>
      <w:r w:rsidRPr="001072C4">
        <w:rPr>
          <w:rFonts w:ascii="Times New Roman" w:eastAsia="宋体" w:hAnsi="Times New Roman" w:cs="Times New Roman"/>
          <w:sz w:val="24"/>
          <w:szCs w:val="28"/>
        </w:rPr>
        <w:t xml:space="preserve"> Average temperature and precipitation during the test period 2017-2018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1A93F6" wp14:editId="1EB9EC4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00700" cy="2628900"/>
                <wp:effectExtent l="0" t="0" r="0" b="0"/>
                <wp:wrapTopAndBottom/>
                <wp:docPr id="9" name="组合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32648C-B72A-6FFA-E4A3-6FFB47B48B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2628900"/>
                          <a:chOff x="0" y="0"/>
                          <a:chExt cx="5667012" cy="2449512"/>
                        </a:xfrm>
                      </wpg:grpSpPr>
                      <pic:pic xmlns:pic="http://schemas.openxmlformats.org/drawingml/2006/picture">
                        <pic:nvPicPr>
                          <pic:cNvPr id="1891839622" name="图片 18918396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612" cy="2449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0614164" name="图片 1220614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90399" y="0"/>
                            <a:ext cx="3376613" cy="2449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4CAA6" id="组合 8" o:spid="_x0000_s1026" style="position:absolute;left:0;text-align:left;margin-left:0;margin-top:1.5pt;width:441pt;height:207pt;z-index:251659264;mso-width-relative:margin;mso-height-relative:margin" coordsize="56670,24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891839622" o:spid="_x0000_s1027" type="#_x0000_t75" style="position:absolute;width:33766;height:2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">
                  <v:imagedata r:id="rId7" o:title=""/>
                </v:shape>
                <v:shape id="图片 1220614164" o:spid="_x0000_s1028" type="#_x0000_t75" style="position:absolute;left:22903;width:33767;height:2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">
                  <v:imagedata r:id="rId8" o:title=""/>
                </v:shape>
                <w10:wrap type="topAndBottom"/>
              </v:group>
            </w:pict>
          </mc:Fallback>
        </mc:AlternateContent>
      </w:r>
      <w:r w:rsidR="0021322B">
        <w:rPr>
          <w:rFonts w:ascii="Times New Roman" w:eastAsia="宋体" w:hAnsi="Times New Roman" w:cs="Times New Roman" w:hint="eastAsia"/>
          <w:sz w:val="24"/>
          <w:szCs w:val="28"/>
        </w:rPr>
        <w:t>.</w:t>
      </w:r>
    </w:p>
    <w:p w14:paraId="0632B546" w14:textId="2F06D7F8" w:rsidR="004C236D" w:rsidRPr="00970EAE" w:rsidRDefault="009B365D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240EC869" wp14:editId="18AC740E">
            <wp:extent cx="4540602" cy="5327374"/>
            <wp:effectExtent l="0" t="0" r="0" b="0"/>
            <wp:docPr id="155198289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213" cy="5366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07DDB0" w14:textId="6732D134" w:rsidR="00BD6C92" w:rsidRPr="00BD6C92" w:rsidRDefault="00BD6C92" w:rsidP="00BD6C92">
      <w:pPr>
        <w:rPr>
          <w:rFonts w:ascii="Times New Roman" w:eastAsia="宋体" w:hAnsi="Times New Roman" w:cs="Times New Roman"/>
          <w:sz w:val="24"/>
          <w:szCs w:val="28"/>
        </w:rPr>
      </w:pPr>
      <w:bookmarkStart w:id="5" w:name="_Hlk185859779"/>
      <w:r w:rsidRPr="00BD6C92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Fig.A.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2</w:t>
      </w:r>
      <w:r w:rsidRPr="00BD6C92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BD6C92">
        <w:rPr>
          <w:rFonts w:ascii="Times New Roman" w:eastAsia="宋体" w:hAnsi="Times New Roman" w:cs="Times New Roman"/>
          <w:sz w:val="24"/>
          <w:szCs w:val="28"/>
        </w:rPr>
        <w:t>Effects of nitrogen fertilizer rate on protein yield of different low-N-tolerant maize hybrids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. </w:t>
      </w:r>
      <w:r w:rsidRPr="00BD6C92">
        <w:rPr>
          <w:rFonts w:ascii="Times New Roman" w:eastAsia="宋体" w:hAnsi="Times New Roman" w:cs="Times New Roman"/>
          <w:sz w:val="24"/>
          <w:szCs w:val="28"/>
        </w:rPr>
        <w:t>The symbol *, indicated significant at P&lt;0.05. **, significant at P&lt;0.01. NS, not significant</w:t>
      </w:r>
    </w:p>
    <w:bookmarkEnd w:id="5"/>
    <w:p w14:paraId="5DE2701D" w14:textId="4FD06BC6" w:rsidR="00BD6C92" w:rsidRPr="00BD6C92" w:rsidRDefault="00BD6C92" w:rsidP="00BD6C92">
      <w:pPr>
        <w:rPr>
          <w:rFonts w:ascii="Times New Roman" w:eastAsia="宋体" w:hAnsi="Times New Roman" w:cs="Times New Roman"/>
          <w:sz w:val="24"/>
          <w:szCs w:val="28"/>
        </w:rPr>
      </w:pPr>
    </w:p>
    <w:p w14:paraId="014405A4" w14:textId="77777777" w:rsidR="00BD6C92" w:rsidRPr="00BD6C92" w:rsidRDefault="00BD6C92">
      <w:pPr>
        <w:rPr>
          <w:rFonts w:ascii="Times New Roman" w:eastAsia="宋体" w:hAnsi="Times New Roman" w:cs="Times New Roman"/>
          <w:sz w:val="24"/>
          <w:szCs w:val="28"/>
        </w:rPr>
      </w:pPr>
    </w:p>
    <w:p w14:paraId="20088E93" w14:textId="5E0E9148" w:rsidR="00BD6C92" w:rsidRDefault="00BD6C92">
      <w:pPr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6FE86B11" wp14:editId="4A611830">
            <wp:extent cx="5278120" cy="3009265"/>
            <wp:effectExtent l="0" t="0" r="0" b="635"/>
            <wp:docPr id="17037793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00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5D2F0" w14:textId="7C6E6413" w:rsidR="00BD6C92" w:rsidRDefault="00BD6C92" w:rsidP="00BD6C92">
      <w:pPr>
        <w:rPr>
          <w:rFonts w:ascii="Times New Roman" w:eastAsia="宋体" w:hAnsi="Times New Roman" w:cs="Times New Roman"/>
          <w:sz w:val="24"/>
          <w:szCs w:val="28"/>
        </w:rPr>
      </w:pPr>
      <w:r w:rsidRPr="0021322B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Fig.A.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3</w:t>
      </w:r>
      <w:r w:rsidRPr="0021322B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21322B">
        <w:rPr>
          <w:rFonts w:ascii="Times New Roman" w:eastAsia="宋体" w:hAnsi="Times New Roman" w:cs="Times New Roman"/>
          <w:sz w:val="24"/>
          <w:szCs w:val="28"/>
        </w:rPr>
        <w:t>Effect of individual parameters of protein fractions on the accumulation of each protein (a)</w:t>
      </w:r>
      <w:r>
        <w:rPr>
          <w:rFonts w:ascii="Times New Roman" w:eastAsia="宋体" w:hAnsi="Times New Roman" w:cs="Times New Roman" w:hint="eastAsia"/>
          <w:sz w:val="24"/>
          <w:szCs w:val="28"/>
        </w:rPr>
        <w:t>.</w:t>
      </w:r>
      <w:r w:rsidRPr="0021322B">
        <w:rPr>
          <w:rFonts w:ascii="Times New Roman" w:eastAsia="宋体" w:hAnsi="Times New Roman" w:cs="Times New Roman"/>
          <w:sz w:val="24"/>
          <w:szCs w:val="28"/>
        </w:rPr>
        <w:t xml:space="preserve"> *, **, and *** represent significant levels of P&lt;0.05, P&lt;0.01, and P&lt;0.001, respectively.</w:t>
      </w:r>
    </w:p>
    <w:p w14:paraId="693251B7" w14:textId="77777777" w:rsidR="00BD6C92" w:rsidRPr="00BD6C92" w:rsidRDefault="00BD6C92">
      <w:pPr>
        <w:rPr>
          <w:rFonts w:ascii="Times New Roman" w:eastAsia="宋体" w:hAnsi="Times New Roman" w:cs="Times New Roman"/>
          <w:b/>
          <w:bCs/>
          <w:sz w:val="24"/>
          <w:szCs w:val="28"/>
        </w:rPr>
      </w:pPr>
    </w:p>
    <w:sectPr w:rsidR="00BD6C92" w:rsidRPr="00BD6C92" w:rsidSect="00841E2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69"/>
    <w:rsid w:val="00061AED"/>
    <w:rsid w:val="0021322B"/>
    <w:rsid w:val="003C3A5A"/>
    <w:rsid w:val="004C236D"/>
    <w:rsid w:val="005269C0"/>
    <w:rsid w:val="00527365"/>
    <w:rsid w:val="00537126"/>
    <w:rsid w:val="007B39BB"/>
    <w:rsid w:val="00841E20"/>
    <w:rsid w:val="0085649D"/>
    <w:rsid w:val="00970EAE"/>
    <w:rsid w:val="009818E9"/>
    <w:rsid w:val="009A2EF6"/>
    <w:rsid w:val="009B365D"/>
    <w:rsid w:val="00A00DAC"/>
    <w:rsid w:val="00A8536F"/>
    <w:rsid w:val="00AD0B69"/>
    <w:rsid w:val="00BD6C92"/>
    <w:rsid w:val="00C16DB8"/>
    <w:rsid w:val="00C4183B"/>
    <w:rsid w:val="00E71F14"/>
    <w:rsid w:val="00EA2D36"/>
    <w:rsid w:val="00EC733E"/>
    <w:rsid w:val="00ED4CD5"/>
    <w:rsid w:val="00EE1737"/>
    <w:rsid w:val="00EF5282"/>
    <w:rsid w:val="00F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2154"/>
  <w15:chartTrackingRefBased/>
  <w15:docId w15:val="{B5E0A968-539A-4427-97D3-31ED85F6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9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4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D875-5020-4DE7-8492-0424F265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丕江 尹</dc:creator>
  <cp:keywords/>
  <dc:description/>
  <cp:lastModifiedBy>丕江 尹</cp:lastModifiedBy>
  <cp:revision>9</cp:revision>
  <dcterms:created xsi:type="dcterms:W3CDTF">2024-10-08T08:22:00Z</dcterms:created>
  <dcterms:modified xsi:type="dcterms:W3CDTF">2024-12-24T08:42:00Z</dcterms:modified>
</cp:coreProperties>
</file>