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A5DB" w14:textId="77777777" w:rsidR="00E30C5A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highlight w:val="yellow"/>
          <w14:ligatures w14:val="none"/>
        </w:rPr>
        <w:t xml:space="preserve">Supplementary </w:t>
      </w:r>
      <w:r>
        <w:rPr>
          <w:rFonts w:ascii="Times New Roman" w:hAnsi="Times New Roman" w:cs="Times New Roman" w:hint="eastAsia"/>
          <w:sz w:val="24"/>
          <w:szCs w:val="28"/>
          <w:highlight w:val="yellow"/>
        </w:rPr>
        <w:t>Table S3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. Baseline characteristics of the stud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ied participants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560"/>
        <w:gridCol w:w="992"/>
      </w:tblGrid>
      <w:tr w:rsidR="00E30C5A" w14:paraId="74893B04" w14:textId="77777777">
        <w:trPr>
          <w:trHeight w:val="31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63A879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Variables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71A95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Total (n = 652)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7957F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Mild to moderate pneumonia (n = 466)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31CE1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Severe pneumonia (n = 186)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4BC3D5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</w:t>
            </w:r>
          </w:p>
        </w:tc>
      </w:tr>
      <w:tr w:rsidR="00E30C5A" w14:paraId="41B7C70A" w14:textId="77777777">
        <w:trPr>
          <w:trHeight w:val="310"/>
        </w:trPr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0C8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Male, n (%)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600E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373 (57%)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1C2F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268 (58%)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15B5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 (56%)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073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0.874</w:t>
            </w:r>
          </w:p>
        </w:tc>
      </w:tr>
      <w:tr w:rsidR="00E30C5A" w14:paraId="7A2CE922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BAB97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Age (days)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29B5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 (7, 22)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507E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 (9, 22)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2BD3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 (3, 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308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3201F0FB" w14:textId="77777777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8B6B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Temperature (°C)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72E0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36.9 (36.7, 37.1)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D935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 (36.7, 37.1)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5CEC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36.9 (36.5, 37.1)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EA30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</w:t>
            </w:r>
          </w:p>
        </w:tc>
      </w:tr>
      <w:tr w:rsidR="00E30C5A" w14:paraId="0EA03B02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9D0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Heart rate (bpm)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4140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 (140, 157)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21B2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150 (141, 156)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83C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152 (138, 160)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63084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0.152</w:t>
            </w:r>
          </w:p>
        </w:tc>
      </w:tr>
      <w:tr w:rsidR="00E30C5A" w14:paraId="615BCCED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4635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Respiratory (rate/minute)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4C3F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 (46, 59)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E5F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 (45, 57)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68794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 (52, 67)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C17D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4AD4D1BD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18BEC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Weight (kg)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19ED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3.30 (2.98, 3.72)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C01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3.40 (3.06, 3.81)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4DF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 (2.69, 3.50)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2543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27C77F2F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F15C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PCT  (ng/mL)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5BA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0.10 (0.08, 0.18)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63D7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0.10 (0.07, 0.13)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D10F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0.20 (0.10, 1.17)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08FC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2550C421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FE07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CRP (mg/L)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0A4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0.80 (0.50, 0.80)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282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0.50 (0.50, 0.80)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56A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0.80 (0.50, 8.62)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F52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0D58DBAF" w14:textId="7777777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F7D9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WBC (×10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cells/L)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177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9.33 (7.58, 11.23)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DE0F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8.93 (7.46, 10.77)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C7D3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10.22 (7.79, 13.17)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B4DE9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27554D6A" w14:textId="7777777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07BC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NEU (×10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cells/L)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850E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3.55 (2.45, 5.11)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4E484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3.16 (2.26, 4.29)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8F0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5.26 (3.42, 7.89)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72D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2344A2F6" w14:textId="7777777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7B4E7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LYM (×10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cells/L)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3A9C9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4.32 (3.17, 5.59)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5296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4.36 (3.39, 5.49)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6D1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4.06 (2.63, 5.80)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11F25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0.105</w:t>
            </w:r>
          </w:p>
        </w:tc>
      </w:tr>
      <w:tr w:rsidR="00E30C5A" w14:paraId="10E8AC50" w14:textId="7777777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C8D0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MON (×10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cells/L)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A772C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0.80 (0.61, 1.06)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A869C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0.78 (0.61, 1.00)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AEE4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 (0.63, 1.32)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4114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</w:tr>
      <w:tr w:rsidR="00E30C5A" w14:paraId="38BAE165" w14:textId="7777777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73DC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BAS (×10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cells/L)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99E1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 (0.02, 0.04)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8A14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 (0.02, 0.04)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AF8F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 (0.02, 0.06)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CBBB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</w:t>
            </w:r>
          </w:p>
        </w:tc>
      </w:tr>
      <w:tr w:rsidR="00E30C5A" w14:paraId="4FE2C515" w14:textId="7777777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5BA6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E0S (×10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cells/L)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DE68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0.31 (0.18, 0.51)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1977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0.31 (0.19, 0.47)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D9D8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0.31 (0.10, 0.74)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4ACE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0.873</w:t>
            </w:r>
          </w:p>
        </w:tc>
      </w:tr>
      <w:tr w:rsidR="00E30C5A" w14:paraId="250F375D" w14:textId="7777777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A765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PLT (×10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cells/L)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5B5B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333.00 (240.50, 403.25)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825A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347.00 (270.00, 410.00)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8AC1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270.00 (159.25, 368.25)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D77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1130B594" w14:textId="77777777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A36E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RBC (×10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cells/L)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9917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3.95 (3.52, 4.50)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2D0F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4.01 (3.57, 4.49)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648E7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3.80 (3.34, 4.52)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784D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0.131</w:t>
            </w:r>
          </w:p>
        </w:tc>
      </w:tr>
      <w:tr w:rsidR="00E30C5A" w14:paraId="0B77E9D6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B78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HCT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7517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38.65 (33.90, 44.00)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2E8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39.60 (34.90, 44.30)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D06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36.30 (30.95, 41.85)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0A21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1D3205FE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26C5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HGB (g/L)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23464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133.00 (117.00, 151.00)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0DFC7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136.50 (121.00, 152.75)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D47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122.00 (106.00, 140.00)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FCB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533B4D1F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A62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RDW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E3D6C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14.90 (14.20, 15.60)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70E4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14.80 (14.20, 15.50)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AD264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15.20 (14.10, 16.00)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62D0E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0.047</w:t>
            </w:r>
          </w:p>
        </w:tc>
      </w:tr>
      <w:tr w:rsidR="00E30C5A" w14:paraId="79BB04DC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A92B4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TBIL (</w:t>
            </w:r>
            <w:r>
              <w:rPr>
                <w:rFonts w:ascii="等线" w:eastAsia="等线" w:hAnsi="等线" w:cs="Times New Roman"/>
                <w:color w:val="000000"/>
                <w:kern w:val="0"/>
                <w:sz w:val="24"/>
                <w:szCs w:val="24"/>
                <w14:ligatures w14:val="none"/>
              </w:rPr>
              <w:t>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mol/L)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AC135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108.05 (47.35, 165.88)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2E27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107.05 (50.15, 165.33)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71C1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109.45 (40.25, 165.57)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79E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0.393</w:t>
            </w:r>
          </w:p>
        </w:tc>
      </w:tr>
      <w:tr w:rsidR="00E30C5A" w14:paraId="7B47D484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99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 (g/L)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8D93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53.95 (49.30, 57.73)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2E70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54.65 (51.05, 58.20)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4F64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50.25 (45.20, 55.77)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686C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704F6A34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0D1A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ALB (U/L)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C2C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33.10 (29.28, 36.00)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A924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33.95 (31.13, 36.30)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B572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29.80 (26.40, 34.27)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C7D4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553C9FAE" w14:textId="77777777">
        <w:trPr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A436E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GLOB (g/L)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9439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20.70 (18.30, 23.13)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308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20.80 (18.60, 23.30)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BE6D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20.30 (17.42, 22.50)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C0E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0.032</w:t>
            </w:r>
          </w:p>
        </w:tc>
      </w:tr>
      <w:tr w:rsidR="00E30C5A" w14:paraId="553EF02A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6CBC7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ALP (U/L)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448C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191.15 (143.20, 243.60)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66BA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195.20 (151.40, 247.92)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BEE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169.05 (128.38, 226.38)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68AF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4AA7CD77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05671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ALT (U/L)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2F6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28.50 (20.88, 38.40)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54489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28.75 (22.00, 38.18)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310BD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27.35 (18.12, 39.55)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FBC0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0.280 </w:t>
            </w:r>
          </w:p>
        </w:tc>
      </w:tr>
      <w:tr w:rsidR="00E30C5A" w14:paraId="2E930C91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22A7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AST (U/L)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081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35.00 (27.67, 45.52)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6898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35.00 (28.45, 43.82)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61A8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35.05 (26.20, 50.27)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40F1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0.756</w:t>
            </w:r>
          </w:p>
        </w:tc>
      </w:tr>
      <w:tr w:rsidR="00E30C5A" w14:paraId="3F55E3E7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5E72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GGT (U/L)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79C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98.50 (67.38, 141.20)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A242E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100.20 (68.65, 137.05)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E4D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92.90 (61.88, 166.32)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9D56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0.708</w:t>
            </w:r>
          </w:p>
        </w:tc>
      </w:tr>
      <w:tr w:rsidR="00E30C5A" w14:paraId="0B530DB8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4F1D4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CREA (mmol/L)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E34D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35.70 (27.80, 48.05)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E32B5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34.60 (27.02, 44.13)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C4DB3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46.00 (30.10, 65.85)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C74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26D24E7A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42094A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UA (mmol/L)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6B0D4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140.15 (111.70, 178.02)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E891B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135.05 (110.55, 167.10)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2AF32C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162.45 (114.08, 219.23)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FA2B8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  <w:tr w:rsidR="00E30C5A" w14:paraId="03E1F7E7" w14:textId="77777777">
        <w:trPr>
          <w:trHeight w:val="310"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D196BCB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 (mmol/L)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34943E9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2.80 (1.70, 3.70)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CBEEA2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2.60 (1.60, 3.40)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32ACAD2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 (2.00, 4.90)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B3982F" w14:textId="77777777" w:rsidR="00E30C5A" w:rsidRDefault="00000000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&lt; 0.001</w:t>
            </w:r>
          </w:p>
        </w:tc>
      </w:tr>
    </w:tbl>
    <w:p w14:paraId="7FC9D800" w14:textId="77777777" w:rsidR="00E30C5A" w:rsidRDefault="00000000">
      <w:pPr>
        <w:widowControl/>
        <w:jc w:val="left"/>
        <w:rPr>
          <w:rFonts w:hint="eastAsia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Abbreviations: PCT: procalcitonin; CRP: C-reactive protein; WBC: white blood cell; NEU: neutrophils; LYM: lymphocyte; MON: monocyte; BAS: basophil; EOS: eosinophil; PLT: platelet; RBC: red blood cell; HCT: hematocrit; HGB: hemoglobin; RDW: red blood cell distribution width; TBIL: total bilirubin; TP: total Protein; ALB: albumin; GLOB: globulin; ALP: alkaline phosphatase; ALT: alanine aminotransferase; AST:  aspartate aminotransferase; GGT: gamma-glutamyl transferase; CREA: creatinine; UA: uric acid; BUN: blood urea nitrogen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.</w:t>
      </w:r>
    </w:p>
    <w:sectPr w:rsidR="00E3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8C"/>
    <w:rsid w:val="00044B45"/>
    <w:rsid w:val="00060038"/>
    <w:rsid w:val="000F288C"/>
    <w:rsid w:val="00125B81"/>
    <w:rsid w:val="00141985"/>
    <w:rsid w:val="001A788C"/>
    <w:rsid w:val="001D3278"/>
    <w:rsid w:val="001F69E1"/>
    <w:rsid w:val="00285A71"/>
    <w:rsid w:val="00293F3E"/>
    <w:rsid w:val="00326DB1"/>
    <w:rsid w:val="003351AE"/>
    <w:rsid w:val="003C20B9"/>
    <w:rsid w:val="003F351C"/>
    <w:rsid w:val="00466024"/>
    <w:rsid w:val="004E0E43"/>
    <w:rsid w:val="004F5AEC"/>
    <w:rsid w:val="00673BE3"/>
    <w:rsid w:val="006D2F08"/>
    <w:rsid w:val="00711EBF"/>
    <w:rsid w:val="007D0821"/>
    <w:rsid w:val="00851487"/>
    <w:rsid w:val="008A4EA1"/>
    <w:rsid w:val="008E4793"/>
    <w:rsid w:val="00964BEE"/>
    <w:rsid w:val="009C1B63"/>
    <w:rsid w:val="00A01083"/>
    <w:rsid w:val="00A437CA"/>
    <w:rsid w:val="00A73A1F"/>
    <w:rsid w:val="00AB2D4A"/>
    <w:rsid w:val="00AD6F81"/>
    <w:rsid w:val="00B420A8"/>
    <w:rsid w:val="00BE7C2C"/>
    <w:rsid w:val="00BF159B"/>
    <w:rsid w:val="00C81275"/>
    <w:rsid w:val="00D13BE8"/>
    <w:rsid w:val="00E30C5A"/>
    <w:rsid w:val="00E54B1E"/>
    <w:rsid w:val="00E628F3"/>
    <w:rsid w:val="00E76ADE"/>
    <w:rsid w:val="00F0066A"/>
    <w:rsid w:val="00F23C9B"/>
    <w:rsid w:val="00F3373B"/>
    <w:rsid w:val="00F47C39"/>
    <w:rsid w:val="00F75519"/>
    <w:rsid w:val="2DD8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95C5"/>
  <w15:docId w15:val="{02748738-C225-4810-8300-365D4F4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  <w14:ligatures w14:val="standardContextual"/>
    </w:rPr>
  </w:style>
  <w:style w:type="paragraph" w:styleId="a7">
    <w:name w:val="Revision"/>
    <w:hidden/>
    <w:uiPriority w:val="99"/>
    <w:unhideWhenUsed/>
    <w:rsid w:val="00AB2D4A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伟华 弓</dc:creator>
  <cp:lastModifiedBy>伟华 弓</cp:lastModifiedBy>
  <cp:revision>15</cp:revision>
  <dcterms:created xsi:type="dcterms:W3CDTF">2024-10-20T02:00:00Z</dcterms:created>
  <dcterms:modified xsi:type="dcterms:W3CDTF">2025-04-25T10:29:00Z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654C1E6BBDAB4242B6D9A6E017FBAD53</vt:lpwstr>
  </property>
</Properties>
</file>