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41578" w14:textId="0150C65A" w:rsidR="00233159" w:rsidRPr="00613930" w:rsidRDefault="00233159" w:rsidP="00233159">
      <w:pPr>
        <w:pStyle w:val="Caption"/>
        <w:keepNext/>
        <w:spacing w:line="480" w:lineRule="auto"/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</w:pPr>
      <w:r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Supplementary material on i</w:t>
      </w:r>
      <w:r w:rsidRPr="00613930">
        <w:rPr>
          <w:rFonts w:asciiTheme="majorBidi" w:hAnsiTheme="majorBidi" w:cstheme="majorBidi"/>
          <w:b/>
          <w:bCs/>
          <w:i w:val="0"/>
          <w:iCs w:val="0"/>
          <w:color w:val="auto"/>
          <w:sz w:val="24"/>
          <w:szCs w:val="24"/>
        </w:rPr>
        <w:t>dentified national documents pertaining to labour companionship per country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6"/>
        <w:gridCol w:w="1693"/>
        <w:gridCol w:w="5052"/>
        <w:gridCol w:w="1343"/>
        <w:gridCol w:w="2900"/>
      </w:tblGrid>
      <w:tr w:rsidR="00233159" w:rsidRPr="003D78CF" w14:paraId="73382429" w14:textId="77777777" w:rsidTr="003D78CF">
        <w:trPr>
          <w:trHeight w:val="290"/>
          <w:tblHeader/>
          <w:jc w:val="center"/>
        </w:trPr>
        <w:tc>
          <w:tcPr>
            <w:tcW w:w="1074" w:type="pct"/>
            <w:vAlign w:val="center"/>
          </w:tcPr>
          <w:p w14:paraId="48786619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sv-SE"/>
              </w:rPr>
              <w:t>Phase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4DF1AE30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sv-SE"/>
              </w:rPr>
              <w:t>Country</w:t>
            </w:r>
          </w:p>
        </w:tc>
        <w:tc>
          <w:tcPr>
            <w:tcW w:w="1805" w:type="pct"/>
            <w:shd w:val="clear" w:color="auto" w:fill="auto"/>
            <w:vAlign w:val="center"/>
            <w:hideMark/>
          </w:tcPr>
          <w:p w14:paraId="4BB450DC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sv-SE"/>
              </w:rPr>
              <w:t>Document name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5F8EF790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sv-SE"/>
              </w:rPr>
              <w:t>Year</w:t>
            </w:r>
          </w:p>
        </w:tc>
        <w:tc>
          <w:tcPr>
            <w:tcW w:w="1036" w:type="pct"/>
          </w:tcPr>
          <w:p w14:paraId="0ABC41E2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sv-SE"/>
              </w:rPr>
              <w:t xml:space="preserve">Reference </w:t>
            </w:r>
          </w:p>
        </w:tc>
      </w:tr>
      <w:tr w:rsidR="00233159" w:rsidRPr="003D78CF" w14:paraId="1D615B21" w14:textId="77777777" w:rsidTr="003D78CF">
        <w:trPr>
          <w:trHeight w:val="290"/>
          <w:jc w:val="center"/>
        </w:trPr>
        <w:tc>
          <w:tcPr>
            <w:tcW w:w="1074" w:type="pct"/>
            <w:vMerge w:val="restart"/>
            <w:vAlign w:val="center"/>
          </w:tcPr>
          <w:p w14:paraId="4BD0276A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t>1 Pre-implementation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0B84E45A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t>Benin</w:t>
            </w:r>
          </w:p>
        </w:tc>
        <w:tc>
          <w:tcPr>
            <w:tcW w:w="3321" w:type="pct"/>
            <w:gridSpan w:val="3"/>
            <w:vMerge w:val="restart"/>
            <w:shd w:val="clear" w:color="auto" w:fill="auto"/>
            <w:vAlign w:val="center"/>
            <w:hideMark/>
          </w:tcPr>
          <w:p w14:paraId="0439182E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t>None identified</w:t>
            </w:r>
          </w:p>
        </w:tc>
      </w:tr>
      <w:tr w:rsidR="00233159" w:rsidRPr="003D78CF" w14:paraId="29C4E9C3" w14:textId="77777777" w:rsidTr="003D78CF">
        <w:trPr>
          <w:trHeight w:val="290"/>
          <w:jc w:val="center"/>
        </w:trPr>
        <w:tc>
          <w:tcPr>
            <w:tcW w:w="1074" w:type="pct"/>
            <w:vMerge/>
            <w:vAlign w:val="center"/>
          </w:tcPr>
          <w:p w14:paraId="3AF1C03A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67685699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t>Thailand</w:t>
            </w:r>
          </w:p>
        </w:tc>
        <w:tc>
          <w:tcPr>
            <w:tcW w:w="3321" w:type="pct"/>
            <w:gridSpan w:val="3"/>
            <w:vMerge/>
            <w:vAlign w:val="center"/>
            <w:hideMark/>
          </w:tcPr>
          <w:p w14:paraId="28CF0A25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</w:p>
        </w:tc>
      </w:tr>
      <w:tr w:rsidR="00233159" w:rsidRPr="003D78CF" w14:paraId="1991D81A" w14:textId="77777777" w:rsidTr="003D78CF">
        <w:trPr>
          <w:trHeight w:val="290"/>
          <w:jc w:val="center"/>
        </w:trPr>
        <w:tc>
          <w:tcPr>
            <w:tcW w:w="1074" w:type="pct"/>
            <w:vMerge/>
            <w:vAlign w:val="center"/>
          </w:tcPr>
          <w:p w14:paraId="024899C9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640737C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t>Viet Nam</w:t>
            </w:r>
          </w:p>
        </w:tc>
        <w:tc>
          <w:tcPr>
            <w:tcW w:w="3321" w:type="pct"/>
            <w:gridSpan w:val="3"/>
            <w:vMerge/>
            <w:vAlign w:val="center"/>
            <w:hideMark/>
          </w:tcPr>
          <w:p w14:paraId="619B301E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</w:p>
        </w:tc>
      </w:tr>
      <w:tr w:rsidR="00233159" w:rsidRPr="003D78CF" w14:paraId="13F8125F" w14:textId="77777777" w:rsidTr="003D78CF">
        <w:trPr>
          <w:trHeight w:val="422"/>
          <w:jc w:val="center"/>
        </w:trPr>
        <w:tc>
          <w:tcPr>
            <w:tcW w:w="1074" w:type="pct"/>
            <w:vMerge w:val="restart"/>
            <w:vAlign w:val="center"/>
          </w:tcPr>
          <w:p w14:paraId="0B1C11D3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t>2 Early Implementation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4EE47DDB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t>Burkina Faso</w:t>
            </w:r>
          </w:p>
        </w:tc>
        <w:tc>
          <w:tcPr>
            <w:tcW w:w="1805" w:type="pct"/>
            <w:shd w:val="clear" w:color="auto" w:fill="auto"/>
            <w:vAlign w:val="center"/>
            <w:hideMark/>
          </w:tcPr>
          <w:p w14:paraId="2EBD08DC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3D78C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Protocole de santé de la </w:t>
            </w:r>
            <w:proofErr w:type="gramStart"/>
            <w:r w:rsidRPr="003D78CF">
              <w:rPr>
                <w:rFonts w:asciiTheme="majorBidi" w:hAnsiTheme="majorBidi" w:cstheme="majorBidi"/>
                <w:sz w:val="24"/>
                <w:szCs w:val="24"/>
                <w:lang w:val="fr-FR"/>
              </w:rPr>
              <w:t>reproduction:</w:t>
            </w:r>
            <w:proofErr w:type="gramEnd"/>
            <w:r w:rsidRPr="003D78CF"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santé de la femme et du nouveau-né de moins de sept (7) jours 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2509B2A5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t>2019</w:t>
            </w:r>
          </w:p>
        </w:tc>
        <w:tc>
          <w:tcPr>
            <w:tcW w:w="1036" w:type="pct"/>
            <w:vAlign w:val="center"/>
          </w:tcPr>
          <w:p w14:paraId="00172BCD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lang w:eastAsia="sv-SE"/>
              </w:rPr>
              <w:fldChar w:fldCharType="begin"/>
            </w: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lang w:eastAsia="sv-SE"/>
              </w:rPr>
              <w:instrText xml:space="preserve"> ADDIN ZOTERO_ITEM CSL_CITATION {"citationID":"a1qcnslh7cp","properties":{"formattedCitation":"(35)","plainCitation":"(35)","noteIndex":0},"citationItems":[{"id":1054,"uris":["http://zotero.org/users/5713103/items/NHH8UETU",["http://zotero.org/users/5713103/items/NHH8UETU"]],"itemData":{"id":1054,"type":"report","event-place":"Ouagadogou: Ministère de la Santé du Burkina Faso","page":"125","publisher-place":"Ouagadogou: Ministère de la Santé du Burkina Faso","title":"Protocole de santé de la reproduction: santé de la femme et du nouveau-né de moins de sept (7) jours","author":[{"family":"Ministère de la santé","given":""}],"issued":{"date-parts":[["2019"]]}}}],"schema":"https://github.com/citation-style-language/schema/raw/master/csl-citation.json"} </w:instrText>
            </w: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lang w:eastAsia="sv-SE"/>
              </w:rPr>
              <w:fldChar w:fldCharType="separate"/>
            </w:r>
            <w:r w:rsidRPr="003D78CF">
              <w:rPr>
                <w:rFonts w:asciiTheme="majorBidi" w:hAnsiTheme="majorBidi" w:cstheme="majorBidi"/>
                <w:sz w:val="24"/>
                <w:szCs w:val="24"/>
              </w:rPr>
              <w:t>(35)</w:t>
            </w: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lang w:eastAsia="sv-SE"/>
              </w:rPr>
              <w:fldChar w:fldCharType="end"/>
            </w:r>
          </w:p>
        </w:tc>
      </w:tr>
      <w:tr w:rsidR="00233159" w:rsidRPr="003D78CF" w14:paraId="6C65185D" w14:textId="77777777" w:rsidTr="0005377E">
        <w:trPr>
          <w:trHeight w:val="478"/>
          <w:jc w:val="center"/>
        </w:trPr>
        <w:tc>
          <w:tcPr>
            <w:tcW w:w="1074" w:type="pct"/>
            <w:vMerge/>
            <w:vAlign w:val="center"/>
          </w:tcPr>
          <w:p w14:paraId="2EE57126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</w:p>
        </w:tc>
        <w:tc>
          <w:tcPr>
            <w:tcW w:w="605" w:type="pct"/>
            <w:vMerge w:val="restart"/>
            <w:shd w:val="clear" w:color="auto" w:fill="auto"/>
            <w:vAlign w:val="center"/>
            <w:hideMark/>
          </w:tcPr>
          <w:p w14:paraId="33328D80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t>Malawi</w:t>
            </w:r>
          </w:p>
        </w:tc>
        <w:tc>
          <w:tcPr>
            <w:tcW w:w="1805" w:type="pct"/>
            <w:shd w:val="clear" w:color="auto" w:fill="auto"/>
            <w:vAlign w:val="center"/>
            <w:hideMark/>
          </w:tcPr>
          <w:p w14:paraId="356B2ED5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t>Malawi Participants manual in integrated maternal and neonatal care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6BF07838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t>2009</w:t>
            </w:r>
          </w:p>
        </w:tc>
        <w:tc>
          <w:tcPr>
            <w:tcW w:w="1036" w:type="pct"/>
            <w:vAlign w:val="center"/>
          </w:tcPr>
          <w:p w14:paraId="0340EA31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fldChar w:fldCharType="begin"/>
            </w: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instrText xml:space="preserve"> ADDIN ZOTERO_ITEM CSL_CITATION {"citationID":"a15sr414evs","properties":{"formattedCitation":"(33)","plainCitation":"(33)","noteIndex":0},"citationItems":[{"id":975,"uris":["http://zotero.org/users/5713103/items/4U8TFHUF",["http://zotero.org/users/5713103/items/4U8TFHUF"]],"itemData":{"id":975,"type":"report","title":"Participants Manual in Integrated Maternal and Neonatal Care","URL":"https://toolkits.knowledgesuccess.org/toolkits/malawi-mnh/participants-manual-integrated-maternal-and-neonatal-care","author":[{"family":"Malawi Ministry of Health, Reproductive Health Unit","given":""}],"issued":{"date-parts":[["2009"]]}}}],"schema":"https://github.com/citation-style-language/schema/raw/master/csl-citation.json"} </w:instrText>
            </w: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fldChar w:fldCharType="separate"/>
            </w:r>
            <w:r w:rsidRPr="003D78CF">
              <w:rPr>
                <w:rFonts w:asciiTheme="majorBidi" w:hAnsiTheme="majorBidi" w:cstheme="majorBidi"/>
                <w:sz w:val="24"/>
                <w:szCs w:val="24"/>
              </w:rPr>
              <w:t>(33)</w:t>
            </w: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fldChar w:fldCharType="end"/>
            </w:r>
          </w:p>
        </w:tc>
      </w:tr>
      <w:tr w:rsidR="00233159" w:rsidRPr="003D78CF" w14:paraId="7B2C88E4" w14:textId="77777777" w:rsidTr="0005377E">
        <w:trPr>
          <w:trHeight w:val="330"/>
          <w:jc w:val="center"/>
        </w:trPr>
        <w:tc>
          <w:tcPr>
            <w:tcW w:w="1074" w:type="pct"/>
            <w:vMerge/>
            <w:vAlign w:val="center"/>
          </w:tcPr>
          <w:p w14:paraId="7D649B53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17A7B385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</w:p>
        </w:tc>
        <w:tc>
          <w:tcPr>
            <w:tcW w:w="1805" w:type="pct"/>
            <w:shd w:val="clear" w:color="auto" w:fill="auto"/>
            <w:vAlign w:val="center"/>
            <w:hideMark/>
          </w:tcPr>
          <w:p w14:paraId="179EAC3E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t>National Sexual and Reproductive Health and Rights Policy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3D427F78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t>2017</w:t>
            </w:r>
          </w:p>
        </w:tc>
        <w:tc>
          <w:tcPr>
            <w:tcW w:w="1036" w:type="pct"/>
            <w:vAlign w:val="center"/>
          </w:tcPr>
          <w:p w14:paraId="3B20FA3B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fldChar w:fldCharType="begin"/>
            </w: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instrText xml:space="preserve"> ADDIN ZOTERO_ITEM CSL_CITATION {"citationID":"atr91v0c4k","properties":{"formattedCitation":"(51)","plainCitation":"(51)","noteIndex":0},"citationItems":[{"id":976,"uris":["http://zotero.org/users/5713103/items/GRJ3AY6W",["http://zotero.org/users/5713103/items/GRJ3AY6W"]],"itemData":{"id":976,"type":"report","title":"National Sexual and Reproductive Health and Rights (SRHR) Policy","URL":"https://malawi.unfpa.org/sites/default/files/resource-pdf/Malawi_National_SRHR_Policy_2017-2022_16Nov17.pdf","author":[{"family":"Ministry of Health, Malawi","given":""}],"issued":{"date-parts":[["2017"]]}}}],"schema":"https://github.com/citation-style-language/schema/raw/master/csl-citation.json"} </w:instrText>
            </w: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fldChar w:fldCharType="separate"/>
            </w:r>
            <w:r w:rsidRPr="003D78CF">
              <w:rPr>
                <w:rFonts w:asciiTheme="majorBidi" w:hAnsiTheme="majorBidi" w:cstheme="majorBidi"/>
                <w:sz w:val="24"/>
                <w:szCs w:val="24"/>
              </w:rPr>
              <w:t>(51)</w:t>
            </w: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fldChar w:fldCharType="end"/>
            </w:r>
          </w:p>
        </w:tc>
      </w:tr>
      <w:tr w:rsidR="00233159" w:rsidRPr="003D78CF" w14:paraId="72342D3C" w14:textId="77777777" w:rsidTr="0005377E">
        <w:trPr>
          <w:trHeight w:val="210"/>
          <w:jc w:val="center"/>
        </w:trPr>
        <w:tc>
          <w:tcPr>
            <w:tcW w:w="1074" w:type="pct"/>
            <w:vMerge/>
            <w:vAlign w:val="center"/>
          </w:tcPr>
          <w:p w14:paraId="768C7C66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068D52B7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</w:p>
        </w:tc>
        <w:tc>
          <w:tcPr>
            <w:tcW w:w="1805" w:type="pct"/>
            <w:shd w:val="clear" w:color="auto" w:fill="auto"/>
            <w:vAlign w:val="center"/>
            <w:hideMark/>
          </w:tcPr>
          <w:p w14:paraId="76AADB1E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t>National Sexual and Reproductive Health and Rights Strategy 2021-2025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13A50749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t>2021</w:t>
            </w:r>
          </w:p>
        </w:tc>
        <w:tc>
          <w:tcPr>
            <w:tcW w:w="1036" w:type="pct"/>
            <w:vAlign w:val="center"/>
          </w:tcPr>
          <w:p w14:paraId="3D1538E3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fldChar w:fldCharType="begin"/>
            </w: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instrText xml:space="preserve"> ADDIN ZOTERO_ITEM CSL_CITATION {"citationID":"ahsf7a69uj","properties":{"formattedCitation":"(28)","plainCitation":"(28)","noteIndex":0},"citationItems":[{"id":977,"uris":["http://zotero.org/users/5713103/items/EUEQNDLS",["http://zotero.org/users/5713103/items/EUEQNDLS"]],"itemData":{"id":977,"type":"report","title":"National Sexual and Reproductive Health and Rights Strategy 2021-2025","author":[{"family":"Malawi","given":"Ministry of Health"}],"accessed":{"date-parts":[["2022",1,12]]},"issued":{"date-parts":[["2021"]]}}}],"schema":"https://github.com/citation-style-language/schema/raw/master/csl-citation.json"} </w:instrText>
            </w: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fldChar w:fldCharType="separate"/>
            </w:r>
            <w:r w:rsidRPr="003D78CF">
              <w:rPr>
                <w:rFonts w:asciiTheme="majorBidi" w:hAnsiTheme="majorBidi" w:cstheme="majorBidi"/>
                <w:sz w:val="24"/>
                <w:szCs w:val="24"/>
              </w:rPr>
              <w:t>(28)</w:t>
            </w: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fldChar w:fldCharType="end"/>
            </w:r>
          </w:p>
        </w:tc>
      </w:tr>
      <w:tr w:rsidR="00233159" w:rsidRPr="003D78CF" w14:paraId="7763BAB0" w14:textId="77777777" w:rsidTr="0005377E">
        <w:trPr>
          <w:trHeight w:val="346"/>
          <w:jc w:val="center"/>
        </w:trPr>
        <w:tc>
          <w:tcPr>
            <w:tcW w:w="1074" w:type="pct"/>
            <w:vMerge/>
            <w:vAlign w:val="center"/>
          </w:tcPr>
          <w:p w14:paraId="56B84FA8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77D4B96B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</w:p>
        </w:tc>
        <w:tc>
          <w:tcPr>
            <w:tcW w:w="1805" w:type="pct"/>
            <w:shd w:val="clear" w:color="auto" w:fill="auto"/>
            <w:vAlign w:val="center"/>
            <w:hideMark/>
          </w:tcPr>
          <w:p w14:paraId="36DA3276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t>Guidelines for Maternal and Newborn Health Services including family planning during the covid-19 pandemic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6BCEA49E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t>2020</w:t>
            </w:r>
          </w:p>
        </w:tc>
        <w:tc>
          <w:tcPr>
            <w:tcW w:w="1036" w:type="pct"/>
            <w:vAlign w:val="center"/>
          </w:tcPr>
          <w:p w14:paraId="718E33BC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fldChar w:fldCharType="begin"/>
            </w: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instrText xml:space="preserve"> ADDIN ZOTERO_ITEM CSL_CITATION {"citationID":"a2nd154fa4q","properties":{"formattedCitation":"(29)","plainCitation":"(29)","noteIndex":0},"citationItems":[{"id":978,"uris":["http://zotero.org/users/5713103/items/8L7E6N6S",["http://zotero.org/users/5713103/items/8L7E6N6S"]],"itemData":{"id":978,"type":"report","title":"Guidelines for Maternal and Newborn Health Services including family planning during the covid-19 pandemic","URL":"https://malawi.unfpa.org/sites/default/files/pub-pdf/unfpa_malawi_annual_report_2020.pdf","author":[{"family":"United Nations Population Fund","given":""}],"issued":{"date-parts":[["2020"]]}}}],"schema":"https://github.com/citation-style-language/schema/raw/master/csl-citation.json"} </w:instrText>
            </w: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fldChar w:fldCharType="separate"/>
            </w:r>
            <w:r w:rsidRPr="003D78CF">
              <w:rPr>
                <w:rFonts w:asciiTheme="majorBidi" w:hAnsiTheme="majorBidi" w:cstheme="majorBidi"/>
                <w:sz w:val="24"/>
                <w:szCs w:val="24"/>
              </w:rPr>
              <w:t>(29)</w:t>
            </w: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fldChar w:fldCharType="end"/>
            </w:r>
          </w:p>
        </w:tc>
      </w:tr>
      <w:tr w:rsidR="00233159" w:rsidRPr="003D78CF" w14:paraId="6B438CA1" w14:textId="77777777" w:rsidTr="003D78CF">
        <w:trPr>
          <w:trHeight w:val="870"/>
          <w:jc w:val="center"/>
        </w:trPr>
        <w:tc>
          <w:tcPr>
            <w:tcW w:w="1074" w:type="pct"/>
            <w:vMerge/>
            <w:vAlign w:val="center"/>
          </w:tcPr>
          <w:p w14:paraId="47FDFAD5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758C91D2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t>Tanzania</w:t>
            </w:r>
          </w:p>
        </w:tc>
        <w:tc>
          <w:tcPr>
            <w:tcW w:w="1805" w:type="pct"/>
            <w:shd w:val="clear" w:color="auto" w:fill="auto"/>
            <w:vAlign w:val="center"/>
            <w:hideMark/>
          </w:tcPr>
          <w:p w14:paraId="2CC31A54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t>National Guideline for Gender and Respectful Care Mainstreaming and Integration across RMNCAH* services in Tanzania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53D5D7DD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t>2019</w:t>
            </w:r>
          </w:p>
        </w:tc>
        <w:tc>
          <w:tcPr>
            <w:tcW w:w="1036" w:type="pct"/>
            <w:vAlign w:val="center"/>
          </w:tcPr>
          <w:p w14:paraId="4DC720D6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fldChar w:fldCharType="begin"/>
            </w: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instrText xml:space="preserve"> ADDIN ZOTERO_ITEM CSL_CITATION {"citationID":"cwzZAo0R","properties":{"formattedCitation":"(30)","plainCitation":"(30)","noteIndex":0},"citationItems":[{"id":979,"uris":["http://zotero.org/users/5713103/items/YI7F3FEW",["http://zotero.org/users/5713103/items/YI7F3FEW"]],"itemData":{"id":979,"type":"report","title":"National Guideline for Gender and Respectful Care Mainstreaming and Integration across RMNCAH services in Tanzania","URL":"https://www.heardproject.org/wp-content/uploads/Gender-and-RC-Guideline_Final-Version-for-Dissemination-002.pdf","author":[{"family":"United Republic of Tanzania. Ministry of Health, Community Development, Gender, Elderly and Children (MOHCDGEC)","given":""}],"issued":{"date-parts":[["2019"]]}}}],"schema":"https://github.com/citation-style-language/schema/raw/master/csl-citation.json"} </w:instrText>
            </w: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fldChar w:fldCharType="separate"/>
            </w:r>
            <w:r w:rsidRPr="003D78CF">
              <w:rPr>
                <w:rFonts w:asciiTheme="majorBidi" w:hAnsiTheme="majorBidi" w:cstheme="majorBidi"/>
                <w:sz w:val="24"/>
                <w:szCs w:val="24"/>
              </w:rPr>
              <w:t>(30)</w:t>
            </w: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fldChar w:fldCharType="end"/>
            </w:r>
          </w:p>
        </w:tc>
      </w:tr>
      <w:tr w:rsidR="00233159" w:rsidRPr="003D78CF" w14:paraId="04180840" w14:textId="77777777" w:rsidTr="0005377E">
        <w:trPr>
          <w:trHeight w:val="328"/>
          <w:jc w:val="center"/>
        </w:trPr>
        <w:tc>
          <w:tcPr>
            <w:tcW w:w="1074" w:type="pct"/>
            <w:vMerge/>
            <w:vAlign w:val="center"/>
          </w:tcPr>
          <w:p w14:paraId="1976E2FE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</w:p>
        </w:tc>
        <w:tc>
          <w:tcPr>
            <w:tcW w:w="605" w:type="pct"/>
            <w:vMerge w:val="restart"/>
            <w:shd w:val="clear" w:color="auto" w:fill="auto"/>
            <w:vAlign w:val="center"/>
            <w:hideMark/>
          </w:tcPr>
          <w:p w14:paraId="00EEF056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t>Uganda</w:t>
            </w:r>
          </w:p>
        </w:tc>
        <w:tc>
          <w:tcPr>
            <w:tcW w:w="1805" w:type="pct"/>
            <w:shd w:val="clear" w:color="auto" w:fill="auto"/>
            <w:vAlign w:val="center"/>
            <w:hideMark/>
          </w:tcPr>
          <w:p w14:paraId="6986C059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t xml:space="preserve">National Standards for Improving the Quality of Maternal and Newborn care 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718DFD82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t>2018</w:t>
            </w:r>
          </w:p>
        </w:tc>
        <w:tc>
          <w:tcPr>
            <w:tcW w:w="1036" w:type="pct"/>
            <w:vAlign w:val="center"/>
          </w:tcPr>
          <w:p w14:paraId="6F434E19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fldChar w:fldCharType="begin"/>
            </w: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instrText xml:space="preserve"> ADDIN ZOTERO_ITEM CSL_CITATION {"citationID":"ag9g997i7","properties":{"formattedCitation":"(34)","plainCitation":"(34)","noteIndex":0},"citationItems":[{"id":980,"uris":["http://zotero.org/users/5713103/items/PY8XSCLB",["http://zotero.org/users/5713103/items/PY8XSCLB"]],"itemData":{"id":980,"type":"report","title":"National Standards for Improving the Quality of Maternal and Newborn care","URL":"https://platform.who.int/docs/default-source/mca-documents/policy-documents/guideline/uga-cc-31-01-guideline-2018-eng-the-adapted-mnh-qoc-standards-2018.pdf","author":[{"family":"Ministry of Health","given":"Uganda"}],"accessed":{"date-parts":[["2022",1,12]]},"issued":{"date-parts":[["2018"]]}}}],"schema":"https://github.com/citation-style-language/schema/raw/master/csl-citation.json"} </w:instrText>
            </w: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fldChar w:fldCharType="separate"/>
            </w:r>
            <w:r w:rsidRPr="003D78CF">
              <w:rPr>
                <w:rFonts w:asciiTheme="majorBidi" w:hAnsiTheme="majorBidi" w:cstheme="majorBidi"/>
                <w:sz w:val="24"/>
                <w:szCs w:val="24"/>
              </w:rPr>
              <w:t>(34)</w:t>
            </w: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fldChar w:fldCharType="end"/>
            </w:r>
          </w:p>
        </w:tc>
      </w:tr>
      <w:tr w:rsidR="00233159" w:rsidRPr="003D78CF" w14:paraId="7EB11467" w14:textId="77777777" w:rsidTr="003D78CF">
        <w:trPr>
          <w:trHeight w:val="580"/>
          <w:jc w:val="center"/>
        </w:trPr>
        <w:tc>
          <w:tcPr>
            <w:tcW w:w="1074" w:type="pct"/>
            <w:vMerge/>
            <w:vAlign w:val="center"/>
          </w:tcPr>
          <w:p w14:paraId="290139C5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2F120F16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</w:p>
        </w:tc>
        <w:tc>
          <w:tcPr>
            <w:tcW w:w="1805" w:type="pct"/>
            <w:shd w:val="clear" w:color="auto" w:fill="auto"/>
            <w:vAlign w:val="center"/>
            <w:hideMark/>
          </w:tcPr>
          <w:p w14:paraId="62D994A2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t>Essential Maternal and Newborn Clinical Care Guidelines for Uganda 2022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14:paraId="5027FC4B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t>2022</w:t>
            </w:r>
          </w:p>
        </w:tc>
        <w:tc>
          <w:tcPr>
            <w:tcW w:w="1036" w:type="pct"/>
            <w:vAlign w:val="center"/>
          </w:tcPr>
          <w:p w14:paraId="2906A33D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fldChar w:fldCharType="begin"/>
            </w: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instrText xml:space="preserve"> ADDIN ZOTERO_ITEM CSL_CITATION {"citationID":"a1df2dmo2ic","properties":{"formattedCitation":"(31)","plainCitation":"(31)","noteIndex":0},"citationItems":[{"id":981,"uris":["http://zotero.org/users/5713103/items/SXM637ZY",["http://zotero.org/users/5713103/items/SXM637ZY"]],"itemData":{"id":981,"type":"report","title":"Essential Maternal and Newborn Clinical Care Guidelines for Uganda 2021","URL":"http://library.health.go.ug/sites/default/files/resources/Essential%20Maternal%20Newborn%20Care%20Guidelines%202022%20V3.pdf","author":[{"family":"Ministry of Health, Uganda","given":""}],"issued":{"date-parts":[["2022"]]}}}],"schema":"https://github.com/citation-style-language/schema/raw/master/csl-citation.json"} </w:instrText>
            </w: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fldChar w:fldCharType="separate"/>
            </w:r>
            <w:r w:rsidRPr="003D78CF">
              <w:rPr>
                <w:rFonts w:asciiTheme="majorBidi" w:hAnsiTheme="majorBidi" w:cstheme="majorBidi"/>
                <w:sz w:val="24"/>
                <w:szCs w:val="24"/>
              </w:rPr>
              <w:t>(31)</w:t>
            </w: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fldChar w:fldCharType="end"/>
            </w:r>
          </w:p>
        </w:tc>
      </w:tr>
      <w:tr w:rsidR="00233159" w:rsidRPr="003D78CF" w14:paraId="718F896C" w14:textId="77777777" w:rsidTr="0005377E">
        <w:trPr>
          <w:trHeight w:val="109"/>
          <w:jc w:val="center"/>
        </w:trPr>
        <w:tc>
          <w:tcPr>
            <w:tcW w:w="1074" w:type="pct"/>
            <w:vMerge w:val="restart"/>
            <w:vAlign w:val="center"/>
          </w:tcPr>
          <w:p w14:paraId="6A68AAED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t>3 Institutionalization</w:t>
            </w:r>
          </w:p>
        </w:tc>
        <w:tc>
          <w:tcPr>
            <w:tcW w:w="605" w:type="pct"/>
            <w:vMerge w:val="restart"/>
            <w:shd w:val="clear" w:color="auto" w:fill="auto"/>
            <w:vAlign w:val="center"/>
            <w:hideMark/>
          </w:tcPr>
          <w:p w14:paraId="4C723B83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t>Argentina</w:t>
            </w:r>
          </w:p>
        </w:tc>
        <w:tc>
          <w:tcPr>
            <w:tcW w:w="1805" w:type="pct"/>
            <w:shd w:val="clear" w:color="000000" w:fill="FFFFFF"/>
            <w:vAlign w:val="center"/>
            <w:hideMark/>
          </w:tcPr>
          <w:p w14:paraId="5561DC44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t>Law 25.929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14:paraId="264C0814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t>2004 and enacted in 2015</w:t>
            </w:r>
          </w:p>
        </w:tc>
        <w:tc>
          <w:tcPr>
            <w:tcW w:w="1036" w:type="pct"/>
            <w:vAlign w:val="center"/>
          </w:tcPr>
          <w:p w14:paraId="4DDEA5E8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s-ES"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fldChar w:fldCharType="begin"/>
            </w: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val="es-ES" w:eastAsia="sv-SE"/>
              </w:rPr>
              <w:instrText xml:space="preserve"> ADDIN ZOTERO_ITEM CSL_CITATION {"citationID":"a1bb23euscr","properties":{"formattedCitation":"(32)","plainCitation":"(32)","noteIndex":0},"citationItems":[{"id":982,"uris":["http://zotero.org/users/5713103/items/6G3KRYVE",["http://zotero.org/users/5713103/items/6G3KRYVE"]],"itemData":{"id":982,"type":"report","title":"Ley N° 25.929- Parto Humanizado","URL":"https://www.argentina.gob.ar/sites/default/files/ley_25929_parto_humanizado_decreto_web_0.pdf","author":[{"family":"Ministerio de Justicia y Derechos Humanos","given":""}],"issued":{"date-parts":[["2004"]]}}}],"schema":"https://github.com/citation-style-language/schema/raw/master/csl-citation.json"} </w:instrText>
            </w: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fldChar w:fldCharType="separate"/>
            </w:r>
            <w:r w:rsidRPr="003D78CF">
              <w:rPr>
                <w:rFonts w:asciiTheme="majorBidi" w:hAnsiTheme="majorBidi" w:cstheme="majorBidi"/>
                <w:sz w:val="24"/>
                <w:szCs w:val="24"/>
              </w:rPr>
              <w:t>(32)</w:t>
            </w: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fldChar w:fldCharType="end"/>
            </w:r>
          </w:p>
        </w:tc>
      </w:tr>
      <w:tr w:rsidR="00233159" w:rsidRPr="003D78CF" w14:paraId="7954D545" w14:textId="77777777" w:rsidTr="003D78CF">
        <w:trPr>
          <w:trHeight w:val="560"/>
          <w:jc w:val="center"/>
        </w:trPr>
        <w:tc>
          <w:tcPr>
            <w:tcW w:w="1074" w:type="pct"/>
            <w:vMerge/>
            <w:vAlign w:val="center"/>
          </w:tcPr>
          <w:p w14:paraId="2A97F3C4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s-ES" w:eastAsia="sv-SE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226F5FAD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s-ES" w:eastAsia="sv-SE"/>
              </w:rPr>
            </w:pPr>
          </w:p>
        </w:tc>
        <w:tc>
          <w:tcPr>
            <w:tcW w:w="1805" w:type="pct"/>
            <w:shd w:val="clear" w:color="000000" w:fill="FFFFFF"/>
            <w:vAlign w:val="center"/>
            <w:hideMark/>
          </w:tcPr>
          <w:p w14:paraId="25B62F8A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s-ES" w:eastAsia="sv-SE"/>
              </w:rPr>
            </w:pPr>
            <w:proofErr w:type="spellStart"/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val="es-ES" w:eastAsia="sv-SE"/>
              </w:rPr>
              <w:t>Guia</w:t>
            </w:r>
            <w:proofErr w:type="spellEnd"/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val="es-ES" w:eastAsia="sv-SE"/>
              </w:rPr>
              <w:t xml:space="preserve"> para la </w:t>
            </w:r>
            <w:proofErr w:type="spellStart"/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val="es-ES" w:eastAsia="sv-SE"/>
              </w:rPr>
              <w:t>atencion</w:t>
            </w:r>
            <w:proofErr w:type="spellEnd"/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val="es-ES" w:eastAsia="sv-SE"/>
              </w:rPr>
              <w:t xml:space="preserve"> del parto normal en maternidades centradas en la familia</w:t>
            </w: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14:paraId="594A83BE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s-ES" w:eastAsia="sv-SE"/>
              </w:rPr>
            </w:pPr>
          </w:p>
        </w:tc>
        <w:tc>
          <w:tcPr>
            <w:tcW w:w="1036" w:type="pct"/>
            <w:vAlign w:val="center"/>
          </w:tcPr>
          <w:p w14:paraId="1AACFC39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s-ES"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fldChar w:fldCharType="begin"/>
            </w: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val="es-ES" w:eastAsia="sv-SE"/>
              </w:rPr>
              <w:instrText xml:space="preserve"> ADDIN ZOTERO_ITEM CSL_CITATION {"citationID":"ajvv62ah06","properties":{"formattedCitation":"(36)","plainCitation":"(36)","noteIndex":0},"citationItems":[{"id":983,"uris":["http://zotero.org/users/5713103/items/46WJGX6G",["http://zotero.org/users/5713103/items/46WJGX6G"]],"itemData":{"id":983,"type":"report","title":"Guia para la atencion del parto normal en maternidades centradas en la familia","URL":"https://bancos.salud.gob.ar/sites/default/files/2018-10/0000000239cnt-g09.guia-atencion-parto-normal.pdf","author":[{"family":"Dirección Nacional de Maternidad e Infancia Ministerio de Salud, Argentina","given":""}],"issued":{"date-parts":[["2010"]]}}}],"schema":"https://github.com/citation-style-language/schema/raw/master/csl-citation.json"} </w:instrText>
            </w: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fldChar w:fldCharType="separate"/>
            </w:r>
            <w:r w:rsidRPr="003D78CF">
              <w:rPr>
                <w:rFonts w:asciiTheme="majorBidi" w:hAnsiTheme="majorBidi" w:cstheme="majorBidi"/>
                <w:sz w:val="24"/>
                <w:szCs w:val="24"/>
              </w:rPr>
              <w:t>(36)</w:t>
            </w: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fldChar w:fldCharType="end"/>
            </w:r>
          </w:p>
        </w:tc>
      </w:tr>
      <w:tr w:rsidR="00233159" w:rsidRPr="003D78CF" w14:paraId="1D0CBC6F" w14:textId="77777777" w:rsidTr="0005377E">
        <w:trPr>
          <w:trHeight w:val="299"/>
          <w:jc w:val="center"/>
        </w:trPr>
        <w:tc>
          <w:tcPr>
            <w:tcW w:w="1074" w:type="pct"/>
            <w:vMerge/>
            <w:vAlign w:val="center"/>
          </w:tcPr>
          <w:p w14:paraId="4686AB9B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s-ES" w:eastAsia="sv-SE"/>
              </w:rPr>
            </w:pPr>
          </w:p>
        </w:tc>
        <w:tc>
          <w:tcPr>
            <w:tcW w:w="605" w:type="pct"/>
            <w:vMerge/>
            <w:shd w:val="clear" w:color="auto" w:fill="auto"/>
            <w:vAlign w:val="center"/>
            <w:hideMark/>
          </w:tcPr>
          <w:p w14:paraId="377236BF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es-ES" w:eastAsia="sv-SE"/>
              </w:rPr>
            </w:pPr>
          </w:p>
        </w:tc>
        <w:tc>
          <w:tcPr>
            <w:tcW w:w="1805" w:type="pct"/>
            <w:shd w:val="clear" w:color="000000" w:fill="FFFFFF"/>
            <w:vAlign w:val="center"/>
            <w:hideMark/>
          </w:tcPr>
          <w:p w14:paraId="33AB0445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t>Guideline (Resolution 348/2003)</w:t>
            </w:r>
          </w:p>
        </w:tc>
        <w:tc>
          <w:tcPr>
            <w:tcW w:w="480" w:type="pct"/>
            <w:vMerge/>
            <w:shd w:val="clear" w:color="auto" w:fill="auto"/>
            <w:vAlign w:val="center"/>
            <w:hideMark/>
          </w:tcPr>
          <w:p w14:paraId="42CF9E76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</w:p>
        </w:tc>
        <w:tc>
          <w:tcPr>
            <w:tcW w:w="1036" w:type="pct"/>
            <w:vAlign w:val="center"/>
          </w:tcPr>
          <w:p w14:paraId="31FEF514" w14:textId="77777777" w:rsidR="00233159" w:rsidRPr="003D78CF" w:rsidRDefault="00233159" w:rsidP="003D78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</w:pP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fldChar w:fldCharType="begin"/>
            </w: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instrText xml:space="preserve"> ADDIN ZOTERO_ITEM CSL_CITATION {"citationID":"a1ggmi5mirl","properties":{"formattedCitation":"(52)","plainCitation":"(52)","noteIndex":0},"citationItems":[{"id":984,"uris":["http://zotero.org/users/5713103/items/2UB8RZYV",["http://zotero.org/users/5713103/items/2UB8RZYV"]],"itemData":{"id":984,"type":"report","title":"Resolución 348 / 2003","URL":"https://www.argentina.gob.ar/normativa/nacional/resoluci%C3%B3n-348-2003-85616","author":[{"family":"Ministerio de Salud, Argentina","given":""}],"issued":{"date-parts":[["2003"]]}}}],"schema":"https://github.com/citation-style-language/schema/raw/master/csl-citation.json"} </w:instrText>
            </w: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fldChar w:fldCharType="separate"/>
            </w:r>
            <w:r w:rsidRPr="003D78CF">
              <w:rPr>
                <w:rFonts w:asciiTheme="majorBidi" w:hAnsiTheme="majorBidi" w:cstheme="majorBidi"/>
                <w:sz w:val="24"/>
                <w:szCs w:val="24"/>
              </w:rPr>
              <w:t>(52)</w:t>
            </w:r>
            <w:r w:rsidRPr="003D78CF">
              <w:rPr>
                <w:rFonts w:asciiTheme="majorBidi" w:eastAsia="Times New Roman" w:hAnsiTheme="majorBidi" w:cstheme="majorBidi"/>
                <w:sz w:val="24"/>
                <w:szCs w:val="24"/>
                <w:lang w:eastAsia="sv-SE"/>
              </w:rPr>
              <w:fldChar w:fldCharType="end"/>
            </w:r>
          </w:p>
        </w:tc>
      </w:tr>
    </w:tbl>
    <w:p w14:paraId="4E2AEE5F" w14:textId="746D3D2E" w:rsidR="00233159" w:rsidRPr="0005377E" w:rsidRDefault="00233159" w:rsidP="0005377E">
      <w:pPr>
        <w:spacing w:line="480" w:lineRule="auto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 w:rsidRPr="00613930">
        <w:rPr>
          <w:rFonts w:asciiTheme="majorBidi" w:hAnsiTheme="majorBidi" w:cstheme="majorBidi"/>
          <w:i/>
          <w:iCs/>
          <w:sz w:val="24"/>
          <w:szCs w:val="24"/>
        </w:rPr>
        <w:t>*:</w:t>
      </w:r>
      <w:r w:rsidRPr="00613930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Reproductive maternal, newborn, child and adolescent health</w:t>
      </w:r>
    </w:p>
    <w:sectPr w:rsidR="00233159" w:rsidRPr="0005377E" w:rsidSect="003D78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76"/>
    <w:rsid w:val="00023680"/>
    <w:rsid w:val="00024DE1"/>
    <w:rsid w:val="0005377E"/>
    <w:rsid w:val="00064A25"/>
    <w:rsid w:val="00075A63"/>
    <w:rsid w:val="000E40DD"/>
    <w:rsid w:val="001820D3"/>
    <w:rsid w:val="0018527E"/>
    <w:rsid w:val="00233159"/>
    <w:rsid w:val="0024326A"/>
    <w:rsid w:val="003A7EE6"/>
    <w:rsid w:val="003D78CF"/>
    <w:rsid w:val="004D26DA"/>
    <w:rsid w:val="007F5E76"/>
    <w:rsid w:val="00801142"/>
    <w:rsid w:val="00864815"/>
    <w:rsid w:val="0089191F"/>
    <w:rsid w:val="009A46CA"/>
    <w:rsid w:val="00A0193D"/>
    <w:rsid w:val="00B22C6F"/>
    <w:rsid w:val="00CC20AC"/>
    <w:rsid w:val="00E6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E21CA"/>
  <w15:chartTrackingRefBased/>
  <w15:docId w15:val="{FBB5C5D6-4B41-46FD-B2A9-A32FA038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E7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F5E7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7F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1466</Words>
  <Characters>7773</Characters>
  <Application>Microsoft Office Word</Application>
  <DocSecurity>0</DocSecurity>
  <Lines>64</Lines>
  <Paragraphs>18</Paragraphs>
  <ScaleCrop>false</ScaleCrop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 El Halabi</dc:creator>
  <cp:keywords/>
  <dc:description/>
  <cp:lastModifiedBy>Soha El Halabi</cp:lastModifiedBy>
  <cp:revision>19</cp:revision>
  <dcterms:created xsi:type="dcterms:W3CDTF">2023-12-15T14:15:00Z</dcterms:created>
  <dcterms:modified xsi:type="dcterms:W3CDTF">2024-12-23T10:53:00Z</dcterms:modified>
</cp:coreProperties>
</file>