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C2BB" w14:textId="77777777" w:rsidR="008B754C" w:rsidRPr="007829E9" w:rsidRDefault="008B754C" w:rsidP="008B754C">
      <w:pPr>
        <w:spacing w:line="480" w:lineRule="auto"/>
        <w:jc w:val="center"/>
        <w:rPr>
          <w:rFonts w:ascii="Times New Roman" w:hAnsi="Times New Roman" w:cs="Times New Roman"/>
          <w:b/>
          <w:bCs/>
          <w:sz w:val="32"/>
          <w:szCs w:val="32"/>
        </w:rPr>
      </w:pPr>
      <w:r w:rsidRPr="007829E9">
        <w:rPr>
          <w:rFonts w:ascii="Times New Roman" w:hAnsi="Times New Roman" w:cs="Times New Roman" w:hint="eastAsia"/>
          <w:b/>
          <w:bCs/>
          <w:sz w:val="32"/>
          <w:szCs w:val="32"/>
        </w:rPr>
        <w:t>SUPPLEMENTAL INFORMATION</w:t>
      </w:r>
    </w:p>
    <w:p w14:paraId="3009F107" w14:textId="77777777" w:rsidR="00DF5C9B" w:rsidRDefault="00DF5C9B" w:rsidP="00DF5C9B">
      <w:pPr>
        <w:pStyle w:val="AuthorList"/>
        <w:spacing w:line="480" w:lineRule="auto"/>
        <w:jc w:val="both"/>
        <w:rPr>
          <w:sz w:val="32"/>
          <w:szCs w:val="32"/>
          <w:lang w:eastAsia="zh-CN"/>
        </w:rPr>
      </w:pPr>
      <w:bookmarkStart w:id="0" w:name="_Hlk181551082"/>
      <w:bookmarkStart w:id="1" w:name="_Hlk185323731"/>
      <w:r w:rsidRPr="00DF5C9B">
        <w:rPr>
          <w:rFonts w:hint="eastAsia"/>
          <w:sz w:val="32"/>
          <w:szCs w:val="32"/>
          <w:lang w:eastAsia="zh-CN"/>
        </w:rPr>
        <w:t>Uranium contamination mediating soil and ore microbial community assembly at four mining sites, South China</w:t>
      </w:r>
    </w:p>
    <w:p w14:paraId="515DA4D2" w14:textId="32EC03B0" w:rsidR="00DF5C9B" w:rsidRPr="00B9525C" w:rsidRDefault="00DF5C9B" w:rsidP="00DF5C9B">
      <w:pPr>
        <w:pStyle w:val="AuthorList"/>
        <w:spacing w:line="480" w:lineRule="auto"/>
        <w:jc w:val="both"/>
        <w:rPr>
          <w:b w:val="0"/>
          <w:bCs/>
        </w:rPr>
      </w:pPr>
      <w:r w:rsidRPr="00B9525C">
        <w:rPr>
          <w:b w:val="0"/>
          <w:bCs/>
        </w:rPr>
        <w:t>Hongyu Chen</w:t>
      </w:r>
      <w:r w:rsidRPr="00B9525C">
        <w:rPr>
          <w:b w:val="0"/>
          <w:bCs/>
          <w:vertAlign w:val="superscript"/>
        </w:rPr>
        <w:t>1</w:t>
      </w:r>
      <w:r w:rsidRPr="00B9525C">
        <w:rPr>
          <w:b w:val="0"/>
          <w:bCs/>
        </w:rPr>
        <w:t>, Yizhi Sheng</w:t>
      </w:r>
      <w:r w:rsidRPr="00B9525C">
        <w:rPr>
          <w:b w:val="0"/>
          <w:bCs/>
          <w:vertAlign w:val="superscript"/>
        </w:rPr>
        <w:t>1,2*</w:t>
      </w:r>
      <w:r w:rsidRPr="00B9525C">
        <w:rPr>
          <w:b w:val="0"/>
          <w:bCs/>
        </w:rPr>
        <w:t>, Shuaidi Wang</w:t>
      </w:r>
      <w:r w:rsidRPr="00B9525C">
        <w:rPr>
          <w:b w:val="0"/>
          <w:bCs/>
          <w:vertAlign w:val="superscript"/>
        </w:rPr>
        <w:t>1,2</w:t>
      </w:r>
      <w:r w:rsidRPr="00B9525C">
        <w:rPr>
          <w:b w:val="0"/>
          <w:bCs/>
        </w:rPr>
        <w:t xml:space="preserve">, Yu </w:t>
      </w:r>
      <w:r>
        <w:rPr>
          <w:rFonts w:hint="eastAsia"/>
          <w:b w:val="0"/>
          <w:bCs/>
          <w:lang w:eastAsia="zh-CN"/>
        </w:rPr>
        <w:t>C</w:t>
      </w:r>
      <w:r w:rsidRPr="00B9525C">
        <w:rPr>
          <w:b w:val="0"/>
          <w:bCs/>
        </w:rPr>
        <w:t>hen</w:t>
      </w:r>
      <w:r w:rsidRPr="00B9525C">
        <w:rPr>
          <w:b w:val="0"/>
          <w:bCs/>
          <w:vertAlign w:val="superscript"/>
          <w:lang w:eastAsia="zh-CN"/>
        </w:rPr>
        <w:t>3</w:t>
      </w:r>
      <w:r w:rsidRPr="00B9525C">
        <w:rPr>
          <w:b w:val="0"/>
          <w:bCs/>
        </w:rPr>
        <w:t xml:space="preserve">, </w:t>
      </w:r>
      <w:r w:rsidRPr="00B9525C">
        <w:rPr>
          <w:b w:val="0"/>
          <w:bCs/>
          <w:lang w:eastAsia="zh-CN"/>
        </w:rPr>
        <w:t>Zhiyuan Qiao</w:t>
      </w:r>
      <w:r w:rsidRPr="00B9525C">
        <w:rPr>
          <w:b w:val="0"/>
          <w:bCs/>
          <w:vertAlign w:val="superscript"/>
          <w:lang w:eastAsia="zh-CN"/>
        </w:rPr>
        <w:t>4</w:t>
      </w:r>
      <w:r w:rsidRPr="00B9525C">
        <w:rPr>
          <w:b w:val="0"/>
          <w:bCs/>
          <w:lang w:eastAsia="zh-CN"/>
        </w:rPr>
        <w:t>, Huaming Guo</w:t>
      </w:r>
      <w:r w:rsidRPr="00B9525C">
        <w:rPr>
          <w:b w:val="0"/>
          <w:bCs/>
          <w:vertAlign w:val="superscript"/>
          <w:lang w:eastAsia="zh-CN"/>
        </w:rPr>
        <w:t>2,4</w:t>
      </w:r>
      <w:r w:rsidRPr="00B9525C">
        <w:rPr>
          <w:b w:val="0"/>
          <w:bCs/>
          <w:lang w:eastAsia="zh-CN"/>
        </w:rPr>
        <w:t xml:space="preserve">, </w:t>
      </w:r>
      <w:r w:rsidRPr="00B9525C">
        <w:rPr>
          <w:b w:val="0"/>
          <w:bCs/>
        </w:rPr>
        <w:t>Hailiang Dong</w:t>
      </w:r>
      <w:r w:rsidRPr="00B9525C">
        <w:rPr>
          <w:b w:val="0"/>
          <w:bCs/>
          <w:vertAlign w:val="superscript"/>
        </w:rPr>
        <w:t>1,2*</w:t>
      </w:r>
    </w:p>
    <w:bookmarkEnd w:id="0"/>
    <w:p w14:paraId="1088DDF7" w14:textId="77777777" w:rsidR="00DF5C9B" w:rsidRPr="00DF5C9B" w:rsidRDefault="00DF5C9B" w:rsidP="00DF5C9B">
      <w:pPr>
        <w:spacing w:before="240" w:line="480" w:lineRule="auto"/>
        <w:rPr>
          <w:rFonts w:ascii="Times New Roman" w:hAnsi="Times New Roman" w:cs="Times New Roman"/>
          <w:b/>
          <w:szCs w:val="24"/>
        </w:rPr>
      </w:pPr>
      <w:r w:rsidRPr="00DF5C9B">
        <w:rPr>
          <w:rFonts w:ascii="Times New Roman" w:hAnsi="Times New Roman" w:cs="Times New Roman"/>
          <w:szCs w:val="24"/>
          <w:vertAlign w:val="superscript"/>
        </w:rPr>
        <w:t>1</w:t>
      </w:r>
      <w:r w:rsidRPr="00DF5C9B">
        <w:rPr>
          <w:rFonts w:ascii="Times New Roman" w:hAnsi="Times New Roman" w:cs="Times New Roman"/>
          <w:szCs w:val="24"/>
        </w:rPr>
        <w:t>Center for Geomicrobiology and Biogeochemistry Research, State Key Laboratory of Biogeology and Environmental Geology, China University of Geosciences, Beijing 100083, China</w:t>
      </w:r>
    </w:p>
    <w:p w14:paraId="6DB816C2" w14:textId="77777777" w:rsidR="00DF5C9B" w:rsidRPr="00DF5C9B" w:rsidRDefault="00DF5C9B" w:rsidP="00DF5C9B">
      <w:pPr>
        <w:spacing w:line="480" w:lineRule="auto"/>
        <w:rPr>
          <w:rFonts w:ascii="Times New Roman" w:hAnsi="Times New Roman" w:cs="Times New Roman"/>
          <w:szCs w:val="24"/>
        </w:rPr>
      </w:pPr>
      <w:r w:rsidRPr="00DF5C9B">
        <w:rPr>
          <w:rFonts w:ascii="Times New Roman" w:hAnsi="Times New Roman" w:cs="Times New Roman"/>
          <w:szCs w:val="24"/>
          <w:vertAlign w:val="superscript"/>
        </w:rPr>
        <w:t>2</w:t>
      </w:r>
      <w:r w:rsidRPr="00DF5C9B">
        <w:rPr>
          <w:rFonts w:ascii="Times New Roman" w:hAnsi="Times New Roman" w:cs="Times New Roman"/>
          <w:szCs w:val="24"/>
        </w:rPr>
        <w:t>Frontiers Science Center for Deep-time Digital Earth, China University of Geosciences, Beijing 100083, China</w:t>
      </w:r>
    </w:p>
    <w:p w14:paraId="4A4DFC00" w14:textId="77777777" w:rsidR="00DF5C9B" w:rsidRPr="00DF5C9B" w:rsidRDefault="00DF5C9B" w:rsidP="00DF5C9B">
      <w:pPr>
        <w:spacing w:line="480" w:lineRule="auto"/>
        <w:rPr>
          <w:rFonts w:ascii="Times New Roman" w:hAnsi="Times New Roman" w:cs="Times New Roman"/>
          <w:szCs w:val="24"/>
        </w:rPr>
      </w:pPr>
      <w:r w:rsidRPr="00DF5C9B">
        <w:rPr>
          <w:rFonts w:ascii="Times New Roman" w:hAnsi="Times New Roman" w:cs="Times New Roman"/>
          <w:szCs w:val="24"/>
          <w:vertAlign w:val="superscript"/>
        </w:rPr>
        <w:t>3</w:t>
      </w:r>
      <w:r w:rsidRPr="00DF5C9B">
        <w:rPr>
          <w:rFonts w:ascii="Times New Roman" w:hAnsi="Times New Roman" w:cs="Times New Roman"/>
          <w:szCs w:val="24"/>
        </w:rPr>
        <w:t>School of Environment, Tsinghua University, Beijing 100084, China</w:t>
      </w:r>
    </w:p>
    <w:p w14:paraId="2CC958A7" w14:textId="77777777" w:rsidR="00DF5C9B" w:rsidRPr="00DF5C9B" w:rsidRDefault="00DF5C9B" w:rsidP="00DF5C9B">
      <w:pPr>
        <w:spacing w:line="480" w:lineRule="auto"/>
        <w:rPr>
          <w:rFonts w:ascii="Times New Roman" w:hAnsi="Times New Roman" w:cs="Times New Roman"/>
          <w:szCs w:val="24"/>
        </w:rPr>
      </w:pPr>
      <w:r w:rsidRPr="00DF5C9B">
        <w:rPr>
          <w:rFonts w:ascii="Times New Roman" w:hAnsi="Times New Roman" w:cs="Times New Roman"/>
          <w:szCs w:val="24"/>
          <w:vertAlign w:val="superscript"/>
        </w:rPr>
        <w:t>4</w:t>
      </w:r>
      <w:r w:rsidRPr="00DF5C9B">
        <w:rPr>
          <w:rFonts w:ascii="Times New Roman" w:hAnsi="Times New Roman" w:cs="Times New Roman"/>
          <w:szCs w:val="24"/>
        </w:rPr>
        <w:t xml:space="preserve">MOE Key Laboratory of Groundwater Circulation and Evolution &amp; School of Water Resources and Environment, China University of Geosciences, Beijing 100083, </w:t>
      </w:r>
    </w:p>
    <w:p w14:paraId="435AD18A" w14:textId="77777777" w:rsidR="00DF5C9B" w:rsidRPr="00DF5C9B" w:rsidRDefault="00DF5C9B" w:rsidP="00DF5C9B">
      <w:pPr>
        <w:spacing w:line="480" w:lineRule="auto"/>
        <w:rPr>
          <w:rFonts w:ascii="Times New Roman" w:hAnsi="Times New Roman" w:cs="Times New Roman"/>
          <w:szCs w:val="24"/>
        </w:rPr>
      </w:pPr>
      <w:r w:rsidRPr="00DF5C9B">
        <w:rPr>
          <w:rFonts w:ascii="Times New Roman" w:hAnsi="Times New Roman" w:cs="Times New Roman"/>
          <w:szCs w:val="24"/>
        </w:rPr>
        <w:t>China</w:t>
      </w:r>
    </w:p>
    <w:bookmarkEnd w:id="1"/>
    <w:p w14:paraId="0F6F7E17" w14:textId="62CECF7E" w:rsidR="00D979CF" w:rsidRPr="00376CC5" w:rsidRDefault="00D979CF" w:rsidP="00D979CF">
      <w:pPr>
        <w:spacing w:line="480" w:lineRule="auto"/>
        <w:rPr>
          <w:rFonts w:cs="Times New Roman" w:hint="eastAsia"/>
          <w:b/>
          <w:szCs w:val="24"/>
        </w:rPr>
      </w:pPr>
    </w:p>
    <w:p w14:paraId="4344E23E" w14:textId="157A0464" w:rsidR="00D979CF" w:rsidRDefault="00D979CF" w:rsidP="00D979CF">
      <w:pPr>
        <w:spacing w:before="240" w:line="480" w:lineRule="auto"/>
        <w:rPr>
          <w:rFonts w:ascii="Times New Roman" w:hAnsi="Times New Roman" w:cs="Times New Roman"/>
          <w:szCs w:val="24"/>
        </w:rPr>
      </w:pPr>
      <w:r w:rsidRPr="000F01D8">
        <w:rPr>
          <w:rFonts w:ascii="Times New Roman" w:hAnsi="Times New Roman" w:cs="Times New Roman"/>
          <w:b/>
          <w:szCs w:val="24"/>
        </w:rPr>
        <w:t xml:space="preserve">* Correspondence: </w:t>
      </w:r>
      <w:r w:rsidRPr="000F01D8">
        <w:rPr>
          <w:rFonts w:ascii="Times New Roman" w:hAnsi="Times New Roman" w:cs="Times New Roman"/>
          <w:b/>
          <w:szCs w:val="24"/>
        </w:rPr>
        <w:br/>
      </w:r>
      <w:r w:rsidRPr="000F01D8">
        <w:rPr>
          <w:rFonts w:ascii="Times New Roman" w:hAnsi="Times New Roman" w:cs="Times New Roman"/>
          <w:szCs w:val="24"/>
        </w:rPr>
        <w:t>Yizhi Sheng, Hailiang Dong</w:t>
      </w:r>
      <w:r w:rsidRPr="000F01D8">
        <w:rPr>
          <w:rFonts w:ascii="Times New Roman" w:hAnsi="Times New Roman" w:cs="Times New Roman"/>
          <w:szCs w:val="24"/>
        </w:rPr>
        <w:br/>
        <w:t xml:space="preserve">shengyz@cugb.edu.cn &amp; </w:t>
      </w:r>
      <w:hyperlink r:id="rId7" w:history="1">
        <w:r w:rsidRPr="000F01D8">
          <w:rPr>
            <w:rStyle w:val="af4"/>
            <w:rFonts w:ascii="Times New Roman" w:hAnsi="Times New Roman" w:cs="Times New Roman"/>
            <w:szCs w:val="24"/>
          </w:rPr>
          <w:t>dongh@cugb.edu.cn</w:t>
        </w:r>
      </w:hyperlink>
    </w:p>
    <w:p w14:paraId="3451AA45" w14:textId="77777777" w:rsidR="00D979CF" w:rsidRDefault="00D979CF" w:rsidP="00D979CF">
      <w:pPr>
        <w:spacing w:before="240" w:line="480" w:lineRule="auto"/>
        <w:rPr>
          <w:rFonts w:ascii="Times New Roman" w:hAnsi="Times New Roman" w:cs="Times New Roman"/>
          <w:szCs w:val="24"/>
        </w:rPr>
      </w:pPr>
    </w:p>
    <w:p w14:paraId="45221007" w14:textId="77777777" w:rsidR="00D979CF" w:rsidRPr="000F01D8" w:rsidRDefault="00D979CF" w:rsidP="00D979CF">
      <w:pPr>
        <w:spacing w:before="240" w:line="480" w:lineRule="auto"/>
        <w:rPr>
          <w:rFonts w:ascii="Times New Roman" w:hAnsi="Times New Roman" w:cs="Times New Roman"/>
          <w:b/>
          <w:szCs w:val="24"/>
        </w:rPr>
      </w:pPr>
    </w:p>
    <w:p w14:paraId="0E6A3A15" w14:textId="77777777" w:rsidR="001A2AD6" w:rsidRDefault="001A2AD6">
      <w:pPr>
        <w:rPr>
          <w:rFonts w:hint="eastAsia"/>
        </w:rPr>
        <w:sectPr w:rsidR="001A2AD6">
          <w:footerReference w:type="default" r:id="rId8"/>
          <w:pgSz w:w="11906" w:h="16838"/>
          <w:pgMar w:top="1440" w:right="1800" w:bottom="1440" w:left="1800" w:header="851" w:footer="992" w:gutter="0"/>
          <w:cols w:space="425"/>
          <w:docGrid w:type="lines" w:linePitch="312"/>
        </w:sectPr>
      </w:pPr>
    </w:p>
    <w:tbl>
      <w:tblPr>
        <w:tblpPr w:leftFromText="180" w:rightFromText="180" w:vertAnchor="page" w:horzAnchor="margin" w:tblpY="1867"/>
        <w:tblW w:w="14020" w:type="dxa"/>
        <w:tblLook w:val="04A0" w:firstRow="1" w:lastRow="0" w:firstColumn="1" w:lastColumn="0" w:noHBand="0" w:noVBand="1"/>
      </w:tblPr>
      <w:tblGrid>
        <w:gridCol w:w="1060"/>
        <w:gridCol w:w="1180"/>
        <w:gridCol w:w="1120"/>
        <w:gridCol w:w="1120"/>
        <w:gridCol w:w="1240"/>
        <w:gridCol w:w="1260"/>
        <w:gridCol w:w="1200"/>
        <w:gridCol w:w="1220"/>
        <w:gridCol w:w="1140"/>
        <w:gridCol w:w="1240"/>
        <w:gridCol w:w="1080"/>
        <w:gridCol w:w="1160"/>
      </w:tblGrid>
      <w:tr w:rsidR="00E07C78" w:rsidRPr="00926407" w14:paraId="4ADEDA62" w14:textId="77777777" w:rsidTr="00E07C78">
        <w:trPr>
          <w:trHeight w:val="699"/>
        </w:trPr>
        <w:tc>
          <w:tcPr>
            <w:tcW w:w="1060" w:type="dxa"/>
            <w:tcBorders>
              <w:top w:val="single" w:sz="4" w:space="0" w:color="auto"/>
              <w:left w:val="nil"/>
              <w:bottom w:val="single" w:sz="4" w:space="0" w:color="auto"/>
              <w:right w:val="nil"/>
            </w:tcBorders>
            <w:shd w:val="clear" w:color="auto" w:fill="auto"/>
            <w:noWrap/>
            <w:vAlign w:val="center"/>
            <w:hideMark/>
          </w:tcPr>
          <w:p w14:paraId="6F9FFF5D" w14:textId="63C01A88" w:rsidR="00926407" w:rsidRPr="000F01D8" w:rsidRDefault="00B55B29"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lastRenderedPageBreak/>
              <w:t>Sample</w:t>
            </w:r>
          </w:p>
        </w:tc>
        <w:tc>
          <w:tcPr>
            <w:tcW w:w="1180" w:type="dxa"/>
            <w:tcBorders>
              <w:top w:val="single" w:sz="4" w:space="0" w:color="auto"/>
              <w:left w:val="nil"/>
              <w:bottom w:val="single" w:sz="4" w:space="0" w:color="auto"/>
              <w:right w:val="nil"/>
            </w:tcBorders>
            <w:shd w:val="clear" w:color="auto" w:fill="auto"/>
            <w:noWrap/>
            <w:vAlign w:val="center"/>
            <w:hideMark/>
          </w:tcPr>
          <w:p w14:paraId="681491A3"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U (mg/kg)</w:t>
            </w:r>
          </w:p>
        </w:tc>
        <w:tc>
          <w:tcPr>
            <w:tcW w:w="1120" w:type="dxa"/>
            <w:tcBorders>
              <w:top w:val="single" w:sz="4" w:space="0" w:color="auto"/>
              <w:left w:val="nil"/>
              <w:bottom w:val="single" w:sz="4" w:space="0" w:color="auto"/>
              <w:right w:val="nil"/>
            </w:tcBorders>
            <w:shd w:val="clear" w:color="auto" w:fill="auto"/>
            <w:noWrap/>
            <w:vAlign w:val="center"/>
            <w:hideMark/>
          </w:tcPr>
          <w:p w14:paraId="782407FB"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SiO</w:t>
            </w:r>
            <w:r w:rsidRPr="000F01D8">
              <w:rPr>
                <w:rFonts w:ascii="Times New Roman" w:eastAsia="等线" w:hAnsi="Times New Roman" w:cs="Times New Roman"/>
                <w:color w:val="000000"/>
                <w:kern w:val="0"/>
                <w:sz w:val="22"/>
                <w:vertAlign w:val="subscript"/>
              </w:rPr>
              <w:t>2</w:t>
            </w:r>
            <w:r w:rsidRPr="000F01D8">
              <w:rPr>
                <w:rFonts w:ascii="Times New Roman" w:eastAsia="等线" w:hAnsi="Times New Roman" w:cs="Times New Roman"/>
                <w:color w:val="000000"/>
                <w:kern w:val="0"/>
                <w:sz w:val="22"/>
              </w:rPr>
              <w:t xml:space="preserve"> (wt%)</w:t>
            </w:r>
          </w:p>
        </w:tc>
        <w:tc>
          <w:tcPr>
            <w:tcW w:w="1120" w:type="dxa"/>
            <w:tcBorders>
              <w:top w:val="single" w:sz="4" w:space="0" w:color="auto"/>
              <w:left w:val="nil"/>
              <w:bottom w:val="single" w:sz="4" w:space="0" w:color="auto"/>
              <w:right w:val="nil"/>
            </w:tcBorders>
            <w:shd w:val="clear" w:color="auto" w:fill="auto"/>
            <w:noWrap/>
            <w:vAlign w:val="center"/>
            <w:hideMark/>
          </w:tcPr>
          <w:p w14:paraId="19532C5C"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TiO</w:t>
            </w:r>
            <w:r w:rsidRPr="000F01D8">
              <w:rPr>
                <w:rFonts w:ascii="Times New Roman" w:eastAsia="等线" w:hAnsi="Times New Roman" w:cs="Times New Roman"/>
                <w:color w:val="000000"/>
                <w:kern w:val="0"/>
                <w:sz w:val="22"/>
                <w:vertAlign w:val="subscript"/>
              </w:rPr>
              <w:t>2</w:t>
            </w:r>
            <w:r w:rsidRPr="000F01D8">
              <w:rPr>
                <w:rFonts w:ascii="Times New Roman" w:eastAsia="等线" w:hAnsi="Times New Roman" w:cs="Times New Roman"/>
                <w:color w:val="000000"/>
                <w:kern w:val="0"/>
                <w:sz w:val="22"/>
              </w:rPr>
              <w:t xml:space="preserve"> (wt%)</w:t>
            </w:r>
          </w:p>
        </w:tc>
        <w:tc>
          <w:tcPr>
            <w:tcW w:w="1240" w:type="dxa"/>
            <w:tcBorders>
              <w:top w:val="single" w:sz="4" w:space="0" w:color="auto"/>
              <w:left w:val="nil"/>
              <w:bottom w:val="single" w:sz="4" w:space="0" w:color="auto"/>
              <w:right w:val="nil"/>
            </w:tcBorders>
            <w:shd w:val="clear" w:color="auto" w:fill="auto"/>
            <w:noWrap/>
            <w:vAlign w:val="center"/>
            <w:hideMark/>
          </w:tcPr>
          <w:p w14:paraId="26D988C9"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Al</w:t>
            </w:r>
            <w:r w:rsidRPr="000F01D8">
              <w:rPr>
                <w:rFonts w:ascii="Times New Roman" w:eastAsia="等线" w:hAnsi="Times New Roman" w:cs="Times New Roman"/>
                <w:color w:val="000000"/>
                <w:kern w:val="0"/>
                <w:sz w:val="22"/>
                <w:vertAlign w:val="subscript"/>
              </w:rPr>
              <w:t>2</w:t>
            </w:r>
            <w:r w:rsidRPr="000F01D8">
              <w:rPr>
                <w:rFonts w:ascii="Times New Roman" w:eastAsia="等线" w:hAnsi="Times New Roman" w:cs="Times New Roman"/>
                <w:color w:val="000000"/>
                <w:kern w:val="0"/>
                <w:sz w:val="22"/>
              </w:rPr>
              <w:t>O</w:t>
            </w:r>
            <w:r w:rsidRPr="000F01D8">
              <w:rPr>
                <w:rFonts w:ascii="Times New Roman" w:eastAsia="等线" w:hAnsi="Times New Roman" w:cs="Times New Roman"/>
                <w:color w:val="000000"/>
                <w:kern w:val="0"/>
                <w:sz w:val="22"/>
                <w:vertAlign w:val="subscript"/>
              </w:rPr>
              <w:t>3</w:t>
            </w:r>
            <w:r w:rsidRPr="000F01D8">
              <w:rPr>
                <w:rFonts w:ascii="Times New Roman" w:eastAsia="等线" w:hAnsi="Times New Roman" w:cs="Times New Roman"/>
                <w:color w:val="000000"/>
                <w:kern w:val="0"/>
                <w:sz w:val="22"/>
              </w:rPr>
              <w:t xml:space="preserve"> (wt%)</w:t>
            </w:r>
          </w:p>
        </w:tc>
        <w:tc>
          <w:tcPr>
            <w:tcW w:w="1260" w:type="dxa"/>
            <w:tcBorders>
              <w:top w:val="single" w:sz="4" w:space="0" w:color="auto"/>
              <w:left w:val="nil"/>
              <w:bottom w:val="single" w:sz="4" w:space="0" w:color="auto"/>
              <w:right w:val="nil"/>
            </w:tcBorders>
            <w:shd w:val="clear" w:color="auto" w:fill="auto"/>
            <w:noWrap/>
            <w:vAlign w:val="center"/>
            <w:hideMark/>
          </w:tcPr>
          <w:p w14:paraId="026145D0"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Fe</w:t>
            </w:r>
            <w:r w:rsidRPr="000F01D8">
              <w:rPr>
                <w:rFonts w:ascii="Times New Roman" w:eastAsia="等线" w:hAnsi="Times New Roman" w:cs="Times New Roman"/>
                <w:color w:val="000000"/>
                <w:kern w:val="0"/>
                <w:sz w:val="22"/>
                <w:vertAlign w:val="subscript"/>
              </w:rPr>
              <w:t>2</w:t>
            </w:r>
            <w:r w:rsidRPr="000F01D8">
              <w:rPr>
                <w:rFonts w:ascii="Times New Roman" w:eastAsia="等线" w:hAnsi="Times New Roman" w:cs="Times New Roman"/>
                <w:color w:val="000000"/>
                <w:kern w:val="0"/>
                <w:sz w:val="22"/>
              </w:rPr>
              <w:t>O</w:t>
            </w:r>
            <w:r w:rsidRPr="000F01D8">
              <w:rPr>
                <w:rFonts w:ascii="Times New Roman" w:eastAsia="等线" w:hAnsi="Times New Roman" w:cs="Times New Roman"/>
                <w:color w:val="000000"/>
                <w:kern w:val="0"/>
                <w:sz w:val="22"/>
                <w:vertAlign w:val="subscript"/>
              </w:rPr>
              <w:t>3</w:t>
            </w:r>
            <w:r w:rsidRPr="000F01D8">
              <w:rPr>
                <w:rFonts w:ascii="Times New Roman" w:eastAsia="等线" w:hAnsi="Times New Roman" w:cs="Times New Roman"/>
                <w:color w:val="000000"/>
                <w:kern w:val="0"/>
                <w:sz w:val="22"/>
              </w:rPr>
              <w:t xml:space="preserve"> (wt%)</w:t>
            </w:r>
          </w:p>
        </w:tc>
        <w:tc>
          <w:tcPr>
            <w:tcW w:w="1200" w:type="dxa"/>
            <w:tcBorders>
              <w:top w:val="single" w:sz="4" w:space="0" w:color="auto"/>
              <w:left w:val="nil"/>
              <w:bottom w:val="single" w:sz="4" w:space="0" w:color="auto"/>
              <w:right w:val="nil"/>
            </w:tcBorders>
            <w:shd w:val="clear" w:color="auto" w:fill="auto"/>
            <w:noWrap/>
            <w:vAlign w:val="center"/>
            <w:hideMark/>
          </w:tcPr>
          <w:p w14:paraId="68BFF847"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MnO (wt%)</w:t>
            </w:r>
          </w:p>
        </w:tc>
        <w:tc>
          <w:tcPr>
            <w:tcW w:w="1220" w:type="dxa"/>
            <w:tcBorders>
              <w:top w:val="single" w:sz="4" w:space="0" w:color="auto"/>
              <w:left w:val="nil"/>
              <w:bottom w:val="single" w:sz="4" w:space="0" w:color="auto"/>
              <w:right w:val="nil"/>
            </w:tcBorders>
            <w:shd w:val="clear" w:color="auto" w:fill="auto"/>
            <w:noWrap/>
            <w:vAlign w:val="center"/>
            <w:hideMark/>
          </w:tcPr>
          <w:p w14:paraId="27A4B315"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MgO (wt%)</w:t>
            </w:r>
          </w:p>
        </w:tc>
        <w:tc>
          <w:tcPr>
            <w:tcW w:w="1140" w:type="dxa"/>
            <w:tcBorders>
              <w:top w:val="single" w:sz="4" w:space="0" w:color="auto"/>
              <w:left w:val="nil"/>
              <w:bottom w:val="single" w:sz="4" w:space="0" w:color="auto"/>
              <w:right w:val="nil"/>
            </w:tcBorders>
            <w:shd w:val="clear" w:color="auto" w:fill="auto"/>
            <w:noWrap/>
            <w:vAlign w:val="center"/>
            <w:hideMark/>
          </w:tcPr>
          <w:p w14:paraId="7476FDB3"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CaO (wt%)</w:t>
            </w:r>
          </w:p>
        </w:tc>
        <w:tc>
          <w:tcPr>
            <w:tcW w:w="1240" w:type="dxa"/>
            <w:tcBorders>
              <w:top w:val="single" w:sz="4" w:space="0" w:color="auto"/>
              <w:left w:val="nil"/>
              <w:bottom w:val="single" w:sz="4" w:space="0" w:color="auto"/>
              <w:right w:val="nil"/>
            </w:tcBorders>
            <w:shd w:val="clear" w:color="auto" w:fill="auto"/>
            <w:noWrap/>
            <w:vAlign w:val="center"/>
            <w:hideMark/>
          </w:tcPr>
          <w:p w14:paraId="13EFAA66"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Na</w:t>
            </w:r>
            <w:r w:rsidRPr="000F01D8">
              <w:rPr>
                <w:rFonts w:ascii="Times New Roman" w:eastAsia="等线" w:hAnsi="Times New Roman" w:cs="Times New Roman"/>
                <w:color w:val="000000"/>
                <w:kern w:val="0"/>
                <w:sz w:val="22"/>
                <w:vertAlign w:val="subscript"/>
              </w:rPr>
              <w:t>2</w:t>
            </w:r>
            <w:r w:rsidRPr="000F01D8">
              <w:rPr>
                <w:rFonts w:ascii="Times New Roman" w:eastAsia="等线" w:hAnsi="Times New Roman" w:cs="Times New Roman"/>
                <w:color w:val="000000"/>
                <w:kern w:val="0"/>
                <w:sz w:val="22"/>
              </w:rPr>
              <w:t>O (wt%)</w:t>
            </w:r>
          </w:p>
        </w:tc>
        <w:tc>
          <w:tcPr>
            <w:tcW w:w="1080" w:type="dxa"/>
            <w:tcBorders>
              <w:top w:val="single" w:sz="4" w:space="0" w:color="auto"/>
              <w:left w:val="nil"/>
              <w:bottom w:val="single" w:sz="4" w:space="0" w:color="auto"/>
              <w:right w:val="nil"/>
            </w:tcBorders>
            <w:shd w:val="clear" w:color="auto" w:fill="auto"/>
            <w:noWrap/>
            <w:vAlign w:val="center"/>
            <w:hideMark/>
          </w:tcPr>
          <w:p w14:paraId="6C68D3F5"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K</w:t>
            </w:r>
            <w:r w:rsidRPr="000F01D8">
              <w:rPr>
                <w:rFonts w:ascii="Times New Roman" w:eastAsia="等线" w:hAnsi="Times New Roman" w:cs="Times New Roman"/>
                <w:color w:val="000000"/>
                <w:kern w:val="0"/>
                <w:sz w:val="22"/>
                <w:vertAlign w:val="subscript"/>
              </w:rPr>
              <w:t>2</w:t>
            </w:r>
            <w:r w:rsidRPr="000F01D8">
              <w:rPr>
                <w:rFonts w:ascii="Times New Roman" w:eastAsia="等线" w:hAnsi="Times New Roman" w:cs="Times New Roman"/>
                <w:color w:val="000000"/>
                <w:kern w:val="0"/>
                <w:sz w:val="22"/>
              </w:rPr>
              <w:t>O (wt%)</w:t>
            </w:r>
          </w:p>
        </w:tc>
        <w:tc>
          <w:tcPr>
            <w:tcW w:w="1160" w:type="dxa"/>
            <w:tcBorders>
              <w:top w:val="single" w:sz="4" w:space="0" w:color="auto"/>
              <w:left w:val="nil"/>
              <w:bottom w:val="single" w:sz="4" w:space="0" w:color="auto"/>
              <w:right w:val="nil"/>
            </w:tcBorders>
            <w:shd w:val="clear" w:color="auto" w:fill="auto"/>
            <w:noWrap/>
            <w:vAlign w:val="center"/>
            <w:hideMark/>
          </w:tcPr>
          <w:p w14:paraId="0C985418" w14:textId="77777777" w:rsidR="00926407" w:rsidRPr="000F01D8" w:rsidRDefault="00926407" w:rsidP="00E07C7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P</w:t>
            </w:r>
            <w:r w:rsidRPr="000F01D8">
              <w:rPr>
                <w:rFonts w:ascii="Times New Roman" w:eastAsia="等线" w:hAnsi="Times New Roman" w:cs="Times New Roman"/>
                <w:color w:val="000000"/>
                <w:kern w:val="0"/>
                <w:sz w:val="22"/>
                <w:vertAlign w:val="subscript"/>
              </w:rPr>
              <w:t>2</w:t>
            </w:r>
            <w:r w:rsidRPr="000F01D8">
              <w:rPr>
                <w:rFonts w:ascii="Times New Roman" w:eastAsia="等线" w:hAnsi="Times New Roman" w:cs="Times New Roman"/>
                <w:color w:val="000000"/>
                <w:kern w:val="0"/>
                <w:sz w:val="22"/>
              </w:rPr>
              <w:t>O</w:t>
            </w:r>
            <w:r w:rsidRPr="000F01D8">
              <w:rPr>
                <w:rFonts w:ascii="Times New Roman" w:eastAsia="等线" w:hAnsi="Times New Roman" w:cs="Times New Roman"/>
                <w:color w:val="000000"/>
                <w:kern w:val="0"/>
                <w:sz w:val="22"/>
                <w:vertAlign w:val="subscript"/>
              </w:rPr>
              <w:t>5</w:t>
            </w:r>
            <w:r w:rsidRPr="000F01D8">
              <w:rPr>
                <w:rFonts w:ascii="Times New Roman" w:eastAsia="等线" w:hAnsi="Times New Roman" w:cs="Times New Roman"/>
                <w:color w:val="000000"/>
                <w:kern w:val="0"/>
                <w:sz w:val="22"/>
              </w:rPr>
              <w:t xml:space="preserve"> (wt%)</w:t>
            </w:r>
          </w:p>
        </w:tc>
      </w:tr>
      <w:tr w:rsidR="00926407" w:rsidRPr="00926407" w14:paraId="4CA19588" w14:textId="77777777" w:rsidTr="00E07C78">
        <w:trPr>
          <w:trHeight w:val="285"/>
        </w:trPr>
        <w:tc>
          <w:tcPr>
            <w:tcW w:w="1060" w:type="dxa"/>
            <w:tcBorders>
              <w:top w:val="single" w:sz="4" w:space="0" w:color="auto"/>
              <w:left w:val="nil"/>
              <w:bottom w:val="nil"/>
              <w:right w:val="nil"/>
            </w:tcBorders>
            <w:shd w:val="clear" w:color="auto" w:fill="auto"/>
            <w:noWrap/>
            <w:vAlign w:val="center"/>
            <w:hideMark/>
          </w:tcPr>
          <w:p w14:paraId="626CCE3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XC-015</w:t>
            </w:r>
          </w:p>
        </w:tc>
        <w:tc>
          <w:tcPr>
            <w:tcW w:w="1180" w:type="dxa"/>
            <w:tcBorders>
              <w:top w:val="single" w:sz="4" w:space="0" w:color="auto"/>
              <w:left w:val="nil"/>
              <w:bottom w:val="nil"/>
              <w:right w:val="nil"/>
            </w:tcBorders>
            <w:shd w:val="clear" w:color="auto" w:fill="auto"/>
            <w:noWrap/>
            <w:vAlign w:val="center"/>
            <w:hideMark/>
          </w:tcPr>
          <w:p w14:paraId="03312F4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3399</w:t>
            </w:r>
          </w:p>
        </w:tc>
        <w:tc>
          <w:tcPr>
            <w:tcW w:w="1120" w:type="dxa"/>
            <w:tcBorders>
              <w:top w:val="single" w:sz="4" w:space="0" w:color="auto"/>
              <w:left w:val="nil"/>
              <w:bottom w:val="nil"/>
              <w:right w:val="nil"/>
            </w:tcBorders>
            <w:shd w:val="clear" w:color="auto" w:fill="auto"/>
            <w:noWrap/>
            <w:vAlign w:val="center"/>
            <w:hideMark/>
          </w:tcPr>
          <w:p w14:paraId="10EEF82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69.43</w:t>
            </w:r>
          </w:p>
        </w:tc>
        <w:tc>
          <w:tcPr>
            <w:tcW w:w="1120" w:type="dxa"/>
            <w:tcBorders>
              <w:top w:val="single" w:sz="4" w:space="0" w:color="auto"/>
              <w:left w:val="nil"/>
              <w:bottom w:val="nil"/>
              <w:right w:val="nil"/>
            </w:tcBorders>
            <w:shd w:val="clear" w:color="auto" w:fill="auto"/>
            <w:noWrap/>
            <w:vAlign w:val="center"/>
            <w:hideMark/>
          </w:tcPr>
          <w:p w14:paraId="3AB2CFB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0.93</w:t>
            </w:r>
          </w:p>
        </w:tc>
        <w:tc>
          <w:tcPr>
            <w:tcW w:w="1240" w:type="dxa"/>
            <w:tcBorders>
              <w:top w:val="single" w:sz="4" w:space="0" w:color="auto"/>
              <w:left w:val="nil"/>
              <w:bottom w:val="nil"/>
              <w:right w:val="nil"/>
            </w:tcBorders>
            <w:shd w:val="clear" w:color="auto" w:fill="auto"/>
            <w:noWrap/>
            <w:vAlign w:val="center"/>
            <w:hideMark/>
          </w:tcPr>
          <w:p w14:paraId="78D70D9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12.41</w:t>
            </w:r>
          </w:p>
        </w:tc>
        <w:tc>
          <w:tcPr>
            <w:tcW w:w="1260" w:type="dxa"/>
            <w:tcBorders>
              <w:top w:val="single" w:sz="4" w:space="0" w:color="auto"/>
              <w:left w:val="nil"/>
              <w:bottom w:val="nil"/>
              <w:right w:val="nil"/>
            </w:tcBorders>
            <w:shd w:val="clear" w:color="auto" w:fill="auto"/>
            <w:noWrap/>
            <w:vAlign w:val="center"/>
            <w:hideMark/>
          </w:tcPr>
          <w:p w14:paraId="6D308A6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5.03</w:t>
            </w:r>
          </w:p>
        </w:tc>
        <w:tc>
          <w:tcPr>
            <w:tcW w:w="1200" w:type="dxa"/>
            <w:tcBorders>
              <w:top w:val="single" w:sz="4" w:space="0" w:color="auto"/>
              <w:left w:val="nil"/>
              <w:bottom w:val="nil"/>
              <w:right w:val="nil"/>
            </w:tcBorders>
            <w:shd w:val="clear" w:color="auto" w:fill="auto"/>
            <w:noWrap/>
            <w:vAlign w:val="center"/>
            <w:hideMark/>
          </w:tcPr>
          <w:p w14:paraId="7A3B897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0.06</w:t>
            </w:r>
          </w:p>
        </w:tc>
        <w:tc>
          <w:tcPr>
            <w:tcW w:w="1220" w:type="dxa"/>
            <w:tcBorders>
              <w:top w:val="single" w:sz="4" w:space="0" w:color="auto"/>
              <w:left w:val="nil"/>
              <w:bottom w:val="nil"/>
              <w:right w:val="nil"/>
            </w:tcBorders>
            <w:shd w:val="clear" w:color="auto" w:fill="auto"/>
            <w:noWrap/>
            <w:vAlign w:val="center"/>
            <w:hideMark/>
          </w:tcPr>
          <w:p w14:paraId="591626B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1.16</w:t>
            </w:r>
          </w:p>
        </w:tc>
        <w:tc>
          <w:tcPr>
            <w:tcW w:w="1140" w:type="dxa"/>
            <w:tcBorders>
              <w:top w:val="single" w:sz="4" w:space="0" w:color="auto"/>
              <w:left w:val="nil"/>
              <w:bottom w:val="nil"/>
              <w:right w:val="nil"/>
            </w:tcBorders>
            <w:shd w:val="clear" w:color="auto" w:fill="auto"/>
            <w:noWrap/>
            <w:vAlign w:val="center"/>
            <w:hideMark/>
          </w:tcPr>
          <w:p w14:paraId="41D773F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2.22</w:t>
            </w:r>
          </w:p>
        </w:tc>
        <w:tc>
          <w:tcPr>
            <w:tcW w:w="1240" w:type="dxa"/>
            <w:tcBorders>
              <w:top w:val="single" w:sz="4" w:space="0" w:color="auto"/>
              <w:left w:val="nil"/>
              <w:bottom w:val="nil"/>
              <w:right w:val="nil"/>
            </w:tcBorders>
            <w:shd w:val="clear" w:color="auto" w:fill="auto"/>
            <w:noWrap/>
            <w:vAlign w:val="center"/>
            <w:hideMark/>
          </w:tcPr>
          <w:p w14:paraId="0188F43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0.97</w:t>
            </w:r>
          </w:p>
        </w:tc>
        <w:tc>
          <w:tcPr>
            <w:tcW w:w="1080" w:type="dxa"/>
            <w:tcBorders>
              <w:top w:val="single" w:sz="4" w:space="0" w:color="auto"/>
              <w:left w:val="nil"/>
              <w:bottom w:val="nil"/>
              <w:right w:val="nil"/>
            </w:tcBorders>
            <w:shd w:val="clear" w:color="auto" w:fill="auto"/>
            <w:noWrap/>
            <w:vAlign w:val="center"/>
            <w:hideMark/>
          </w:tcPr>
          <w:p w14:paraId="7E0DDD3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3.00</w:t>
            </w:r>
          </w:p>
        </w:tc>
        <w:tc>
          <w:tcPr>
            <w:tcW w:w="1160" w:type="dxa"/>
            <w:tcBorders>
              <w:top w:val="single" w:sz="4" w:space="0" w:color="auto"/>
              <w:left w:val="nil"/>
              <w:bottom w:val="nil"/>
              <w:right w:val="nil"/>
            </w:tcBorders>
            <w:shd w:val="clear" w:color="auto" w:fill="auto"/>
            <w:noWrap/>
            <w:vAlign w:val="center"/>
            <w:hideMark/>
          </w:tcPr>
          <w:p w14:paraId="74ED3F4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0.16</w:t>
            </w:r>
          </w:p>
        </w:tc>
      </w:tr>
      <w:tr w:rsidR="00926407" w:rsidRPr="00926407" w14:paraId="5DB11412" w14:textId="77777777" w:rsidTr="00E07C78">
        <w:trPr>
          <w:trHeight w:val="285"/>
        </w:trPr>
        <w:tc>
          <w:tcPr>
            <w:tcW w:w="1060" w:type="dxa"/>
            <w:tcBorders>
              <w:top w:val="nil"/>
              <w:left w:val="nil"/>
              <w:bottom w:val="nil"/>
              <w:right w:val="nil"/>
            </w:tcBorders>
            <w:shd w:val="clear" w:color="auto" w:fill="auto"/>
            <w:noWrap/>
            <w:vAlign w:val="center"/>
            <w:hideMark/>
          </w:tcPr>
          <w:p w14:paraId="6DF25D4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XC-030</w:t>
            </w:r>
          </w:p>
        </w:tc>
        <w:tc>
          <w:tcPr>
            <w:tcW w:w="1180" w:type="dxa"/>
            <w:tcBorders>
              <w:top w:val="nil"/>
              <w:left w:val="nil"/>
              <w:bottom w:val="nil"/>
              <w:right w:val="nil"/>
            </w:tcBorders>
            <w:shd w:val="clear" w:color="auto" w:fill="auto"/>
            <w:noWrap/>
            <w:vAlign w:val="center"/>
            <w:hideMark/>
          </w:tcPr>
          <w:p w14:paraId="05F1ECC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3643</w:t>
            </w:r>
          </w:p>
        </w:tc>
        <w:tc>
          <w:tcPr>
            <w:tcW w:w="1120" w:type="dxa"/>
            <w:tcBorders>
              <w:top w:val="nil"/>
              <w:left w:val="nil"/>
              <w:bottom w:val="nil"/>
              <w:right w:val="nil"/>
            </w:tcBorders>
            <w:shd w:val="clear" w:color="auto" w:fill="auto"/>
            <w:noWrap/>
            <w:vAlign w:val="center"/>
            <w:hideMark/>
          </w:tcPr>
          <w:p w14:paraId="2D1447C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64.29</w:t>
            </w:r>
          </w:p>
        </w:tc>
        <w:tc>
          <w:tcPr>
            <w:tcW w:w="1120" w:type="dxa"/>
            <w:tcBorders>
              <w:top w:val="nil"/>
              <w:left w:val="nil"/>
              <w:bottom w:val="nil"/>
              <w:right w:val="nil"/>
            </w:tcBorders>
            <w:shd w:val="clear" w:color="auto" w:fill="auto"/>
            <w:noWrap/>
            <w:vAlign w:val="center"/>
            <w:hideMark/>
          </w:tcPr>
          <w:p w14:paraId="7E13A3A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1.02</w:t>
            </w:r>
          </w:p>
        </w:tc>
        <w:tc>
          <w:tcPr>
            <w:tcW w:w="1240" w:type="dxa"/>
            <w:tcBorders>
              <w:top w:val="nil"/>
              <w:left w:val="nil"/>
              <w:bottom w:val="nil"/>
              <w:right w:val="nil"/>
            </w:tcBorders>
            <w:shd w:val="clear" w:color="auto" w:fill="auto"/>
            <w:noWrap/>
            <w:vAlign w:val="center"/>
            <w:hideMark/>
          </w:tcPr>
          <w:p w14:paraId="527ABE4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12.68</w:t>
            </w:r>
          </w:p>
        </w:tc>
        <w:tc>
          <w:tcPr>
            <w:tcW w:w="1260" w:type="dxa"/>
            <w:tcBorders>
              <w:top w:val="nil"/>
              <w:left w:val="nil"/>
              <w:bottom w:val="nil"/>
              <w:right w:val="nil"/>
            </w:tcBorders>
            <w:shd w:val="clear" w:color="auto" w:fill="auto"/>
            <w:noWrap/>
            <w:vAlign w:val="center"/>
            <w:hideMark/>
          </w:tcPr>
          <w:p w14:paraId="49E3481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6.64</w:t>
            </w:r>
          </w:p>
        </w:tc>
        <w:tc>
          <w:tcPr>
            <w:tcW w:w="1200" w:type="dxa"/>
            <w:tcBorders>
              <w:top w:val="nil"/>
              <w:left w:val="nil"/>
              <w:bottom w:val="nil"/>
              <w:right w:val="nil"/>
            </w:tcBorders>
            <w:shd w:val="clear" w:color="auto" w:fill="auto"/>
            <w:noWrap/>
            <w:vAlign w:val="center"/>
            <w:hideMark/>
          </w:tcPr>
          <w:p w14:paraId="2F519C6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0.09</w:t>
            </w:r>
          </w:p>
        </w:tc>
        <w:tc>
          <w:tcPr>
            <w:tcW w:w="1220" w:type="dxa"/>
            <w:tcBorders>
              <w:top w:val="nil"/>
              <w:left w:val="nil"/>
              <w:bottom w:val="nil"/>
              <w:right w:val="nil"/>
            </w:tcBorders>
            <w:shd w:val="clear" w:color="auto" w:fill="auto"/>
            <w:noWrap/>
            <w:vAlign w:val="center"/>
            <w:hideMark/>
          </w:tcPr>
          <w:p w14:paraId="68EB0E6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1.51</w:t>
            </w:r>
          </w:p>
        </w:tc>
        <w:tc>
          <w:tcPr>
            <w:tcW w:w="1140" w:type="dxa"/>
            <w:tcBorders>
              <w:top w:val="nil"/>
              <w:left w:val="nil"/>
              <w:bottom w:val="nil"/>
              <w:right w:val="nil"/>
            </w:tcBorders>
            <w:shd w:val="clear" w:color="auto" w:fill="auto"/>
            <w:noWrap/>
            <w:vAlign w:val="center"/>
            <w:hideMark/>
          </w:tcPr>
          <w:p w14:paraId="1C93D16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3.17</w:t>
            </w:r>
          </w:p>
        </w:tc>
        <w:tc>
          <w:tcPr>
            <w:tcW w:w="1240" w:type="dxa"/>
            <w:tcBorders>
              <w:top w:val="nil"/>
              <w:left w:val="nil"/>
              <w:bottom w:val="nil"/>
              <w:right w:val="nil"/>
            </w:tcBorders>
            <w:shd w:val="clear" w:color="auto" w:fill="auto"/>
            <w:noWrap/>
            <w:vAlign w:val="center"/>
            <w:hideMark/>
          </w:tcPr>
          <w:p w14:paraId="6DD5CD7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0.90</w:t>
            </w:r>
          </w:p>
        </w:tc>
        <w:tc>
          <w:tcPr>
            <w:tcW w:w="1080" w:type="dxa"/>
            <w:tcBorders>
              <w:top w:val="nil"/>
              <w:left w:val="nil"/>
              <w:bottom w:val="nil"/>
              <w:right w:val="nil"/>
            </w:tcBorders>
            <w:shd w:val="clear" w:color="auto" w:fill="auto"/>
            <w:noWrap/>
            <w:vAlign w:val="center"/>
            <w:hideMark/>
          </w:tcPr>
          <w:p w14:paraId="3E380EA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3.21</w:t>
            </w:r>
          </w:p>
        </w:tc>
        <w:tc>
          <w:tcPr>
            <w:tcW w:w="1160" w:type="dxa"/>
            <w:tcBorders>
              <w:top w:val="nil"/>
              <w:left w:val="nil"/>
              <w:bottom w:val="nil"/>
              <w:right w:val="nil"/>
            </w:tcBorders>
            <w:shd w:val="clear" w:color="auto" w:fill="auto"/>
            <w:noWrap/>
            <w:vAlign w:val="center"/>
            <w:hideMark/>
          </w:tcPr>
          <w:p w14:paraId="0797980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0.23</w:t>
            </w:r>
          </w:p>
        </w:tc>
      </w:tr>
      <w:tr w:rsidR="00926407" w:rsidRPr="00926407" w14:paraId="724DE92E" w14:textId="77777777" w:rsidTr="00E07C78">
        <w:trPr>
          <w:trHeight w:val="285"/>
        </w:trPr>
        <w:tc>
          <w:tcPr>
            <w:tcW w:w="1060" w:type="dxa"/>
            <w:tcBorders>
              <w:top w:val="nil"/>
              <w:left w:val="nil"/>
              <w:bottom w:val="nil"/>
              <w:right w:val="nil"/>
            </w:tcBorders>
            <w:shd w:val="clear" w:color="auto" w:fill="auto"/>
            <w:noWrap/>
            <w:vAlign w:val="center"/>
            <w:hideMark/>
          </w:tcPr>
          <w:p w14:paraId="6D5BDF3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XC-050</w:t>
            </w:r>
          </w:p>
        </w:tc>
        <w:tc>
          <w:tcPr>
            <w:tcW w:w="1180" w:type="dxa"/>
            <w:tcBorders>
              <w:top w:val="nil"/>
              <w:left w:val="nil"/>
              <w:bottom w:val="nil"/>
              <w:right w:val="nil"/>
            </w:tcBorders>
            <w:shd w:val="clear" w:color="auto" w:fill="auto"/>
            <w:noWrap/>
            <w:vAlign w:val="center"/>
            <w:hideMark/>
          </w:tcPr>
          <w:p w14:paraId="788F114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3950</w:t>
            </w:r>
          </w:p>
        </w:tc>
        <w:tc>
          <w:tcPr>
            <w:tcW w:w="1120" w:type="dxa"/>
            <w:tcBorders>
              <w:top w:val="nil"/>
              <w:left w:val="nil"/>
              <w:bottom w:val="nil"/>
              <w:right w:val="nil"/>
            </w:tcBorders>
            <w:shd w:val="clear" w:color="auto" w:fill="auto"/>
            <w:noWrap/>
            <w:vAlign w:val="center"/>
            <w:hideMark/>
          </w:tcPr>
          <w:p w14:paraId="2397AC6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63.59</w:t>
            </w:r>
          </w:p>
        </w:tc>
        <w:tc>
          <w:tcPr>
            <w:tcW w:w="1120" w:type="dxa"/>
            <w:tcBorders>
              <w:top w:val="nil"/>
              <w:left w:val="nil"/>
              <w:bottom w:val="nil"/>
              <w:right w:val="nil"/>
            </w:tcBorders>
            <w:shd w:val="clear" w:color="auto" w:fill="auto"/>
            <w:noWrap/>
            <w:vAlign w:val="center"/>
            <w:hideMark/>
          </w:tcPr>
          <w:p w14:paraId="0CBD1DB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0.89</w:t>
            </w:r>
          </w:p>
        </w:tc>
        <w:tc>
          <w:tcPr>
            <w:tcW w:w="1240" w:type="dxa"/>
            <w:tcBorders>
              <w:top w:val="nil"/>
              <w:left w:val="nil"/>
              <w:bottom w:val="nil"/>
              <w:right w:val="nil"/>
            </w:tcBorders>
            <w:shd w:val="clear" w:color="auto" w:fill="auto"/>
            <w:noWrap/>
            <w:vAlign w:val="center"/>
            <w:hideMark/>
          </w:tcPr>
          <w:p w14:paraId="4E29E7D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12.56</w:t>
            </w:r>
          </w:p>
        </w:tc>
        <w:tc>
          <w:tcPr>
            <w:tcW w:w="1260" w:type="dxa"/>
            <w:tcBorders>
              <w:top w:val="nil"/>
              <w:left w:val="nil"/>
              <w:bottom w:val="nil"/>
              <w:right w:val="nil"/>
            </w:tcBorders>
            <w:shd w:val="clear" w:color="auto" w:fill="auto"/>
            <w:noWrap/>
            <w:vAlign w:val="center"/>
            <w:hideMark/>
          </w:tcPr>
          <w:p w14:paraId="38AF442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6.26</w:t>
            </w:r>
          </w:p>
        </w:tc>
        <w:tc>
          <w:tcPr>
            <w:tcW w:w="1200" w:type="dxa"/>
            <w:tcBorders>
              <w:top w:val="nil"/>
              <w:left w:val="nil"/>
              <w:bottom w:val="nil"/>
              <w:right w:val="nil"/>
            </w:tcBorders>
            <w:shd w:val="clear" w:color="auto" w:fill="auto"/>
            <w:noWrap/>
            <w:vAlign w:val="center"/>
            <w:hideMark/>
          </w:tcPr>
          <w:p w14:paraId="36D7208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0.09</w:t>
            </w:r>
          </w:p>
        </w:tc>
        <w:tc>
          <w:tcPr>
            <w:tcW w:w="1220" w:type="dxa"/>
            <w:tcBorders>
              <w:top w:val="nil"/>
              <w:left w:val="nil"/>
              <w:bottom w:val="nil"/>
              <w:right w:val="nil"/>
            </w:tcBorders>
            <w:shd w:val="clear" w:color="auto" w:fill="auto"/>
            <w:noWrap/>
            <w:vAlign w:val="center"/>
            <w:hideMark/>
          </w:tcPr>
          <w:p w14:paraId="7606CA8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1.27</w:t>
            </w:r>
          </w:p>
        </w:tc>
        <w:tc>
          <w:tcPr>
            <w:tcW w:w="1140" w:type="dxa"/>
            <w:tcBorders>
              <w:top w:val="nil"/>
              <w:left w:val="nil"/>
              <w:bottom w:val="nil"/>
              <w:right w:val="nil"/>
            </w:tcBorders>
            <w:shd w:val="clear" w:color="auto" w:fill="auto"/>
            <w:noWrap/>
            <w:vAlign w:val="center"/>
            <w:hideMark/>
          </w:tcPr>
          <w:p w14:paraId="7D93A84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4.28</w:t>
            </w:r>
          </w:p>
        </w:tc>
        <w:tc>
          <w:tcPr>
            <w:tcW w:w="1240" w:type="dxa"/>
            <w:tcBorders>
              <w:top w:val="nil"/>
              <w:left w:val="nil"/>
              <w:bottom w:val="nil"/>
              <w:right w:val="nil"/>
            </w:tcBorders>
            <w:shd w:val="clear" w:color="auto" w:fill="auto"/>
            <w:noWrap/>
            <w:vAlign w:val="center"/>
            <w:hideMark/>
          </w:tcPr>
          <w:p w14:paraId="24AC927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1.47</w:t>
            </w:r>
          </w:p>
        </w:tc>
        <w:tc>
          <w:tcPr>
            <w:tcW w:w="1080" w:type="dxa"/>
            <w:tcBorders>
              <w:top w:val="nil"/>
              <w:left w:val="nil"/>
              <w:bottom w:val="nil"/>
              <w:right w:val="nil"/>
            </w:tcBorders>
            <w:shd w:val="clear" w:color="auto" w:fill="auto"/>
            <w:noWrap/>
            <w:vAlign w:val="center"/>
            <w:hideMark/>
          </w:tcPr>
          <w:p w14:paraId="0B7C199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3.33</w:t>
            </w:r>
          </w:p>
        </w:tc>
        <w:tc>
          <w:tcPr>
            <w:tcW w:w="1160" w:type="dxa"/>
            <w:tcBorders>
              <w:top w:val="nil"/>
              <w:left w:val="nil"/>
              <w:bottom w:val="nil"/>
              <w:right w:val="nil"/>
            </w:tcBorders>
            <w:shd w:val="clear" w:color="auto" w:fill="auto"/>
            <w:noWrap/>
            <w:vAlign w:val="center"/>
            <w:hideMark/>
          </w:tcPr>
          <w:p w14:paraId="32EE12A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0.17</w:t>
            </w:r>
          </w:p>
        </w:tc>
      </w:tr>
      <w:tr w:rsidR="00926407" w:rsidRPr="00926407" w14:paraId="7A679B8A" w14:textId="77777777" w:rsidTr="00E07C78">
        <w:trPr>
          <w:trHeight w:val="285"/>
        </w:trPr>
        <w:tc>
          <w:tcPr>
            <w:tcW w:w="1060" w:type="dxa"/>
            <w:tcBorders>
              <w:top w:val="nil"/>
              <w:left w:val="nil"/>
              <w:bottom w:val="nil"/>
              <w:right w:val="nil"/>
            </w:tcBorders>
            <w:shd w:val="clear" w:color="auto" w:fill="auto"/>
            <w:noWrap/>
            <w:vAlign w:val="center"/>
            <w:hideMark/>
          </w:tcPr>
          <w:p w14:paraId="31F76E1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XC-070</w:t>
            </w:r>
          </w:p>
        </w:tc>
        <w:tc>
          <w:tcPr>
            <w:tcW w:w="1180" w:type="dxa"/>
            <w:tcBorders>
              <w:top w:val="nil"/>
              <w:left w:val="nil"/>
              <w:bottom w:val="nil"/>
              <w:right w:val="nil"/>
            </w:tcBorders>
            <w:shd w:val="clear" w:color="auto" w:fill="auto"/>
            <w:noWrap/>
            <w:vAlign w:val="center"/>
            <w:hideMark/>
          </w:tcPr>
          <w:p w14:paraId="7C4837A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4126</w:t>
            </w:r>
          </w:p>
        </w:tc>
        <w:tc>
          <w:tcPr>
            <w:tcW w:w="1120" w:type="dxa"/>
            <w:tcBorders>
              <w:top w:val="nil"/>
              <w:left w:val="nil"/>
              <w:bottom w:val="nil"/>
              <w:right w:val="nil"/>
            </w:tcBorders>
            <w:shd w:val="clear" w:color="auto" w:fill="auto"/>
            <w:noWrap/>
            <w:vAlign w:val="center"/>
            <w:hideMark/>
          </w:tcPr>
          <w:p w14:paraId="798C222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63.42</w:t>
            </w:r>
          </w:p>
        </w:tc>
        <w:tc>
          <w:tcPr>
            <w:tcW w:w="1120" w:type="dxa"/>
            <w:tcBorders>
              <w:top w:val="nil"/>
              <w:left w:val="nil"/>
              <w:bottom w:val="nil"/>
              <w:right w:val="nil"/>
            </w:tcBorders>
            <w:shd w:val="clear" w:color="auto" w:fill="auto"/>
            <w:noWrap/>
            <w:vAlign w:val="center"/>
            <w:hideMark/>
          </w:tcPr>
          <w:p w14:paraId="1007821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0.91</w:t>
            </w:r>
          </w:p>
        </w:tc>
        <w:tc>
          <w:tcPr>
            <w:tcW w:w="1240" w:type="dxa"/>
            <w:tcBorders>
              <w:top w:val="nil"/>
              <w:left w:val="nil"/>
              <w:bottom w:val="nil"/>
              <w:right w:val="nil"/>
            </w:tcBorders>
            <w:shd w:val="clear" w:color="auto" w:fill="auto"/>
            <w:noWrap/>
            <w:vAlign w:val="center"/>
            <w:hideMark/>
          </w:tcPr>
          <w:p w14:paraId="0B16AEA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13.35</w:t>
            </w:r>
          </w:p>
        </w:tc>
        <w:tc>
          <w:tcPr>
            <w:tcW w:w="1260" w:type="dxa"/>
            <w:tcBorders>
              <w:top w:val="nil"/>
              <w:left w:val="nil"/>
              <w:bottom w:val="nil"/>
              <w:right w:val="nil"/>
            </w:tcBorders>
            <w:shd w:val="clear" w:color="auto" w:fill="auto"/>
            <w:noWrap/>
            <w:vAlign w:val="center"/>
            <w:hideMark/>
          </w:tcPr>
          <w:p w14:paraId="0037380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6.47</w:t>
            </w:r>
          </w:p>
        </w:tc>
        <w:tc>
          <w:tcPr>
            <w:tcW w:w="1200" w:type="dxa"/>
            <w:tcBorders>
              <w:top w:val="nil"/>
              <w:left w:val="nil"/>
              <w:bottom w:val="nil"/>
              <w:right w:val="nil"/>
            </w:tcBorders>
            <w:shd w:val="clear" w:color="auto" w:fill="auto"/>
            <w:noWrap/>
            <w:vAlign w:val="center"/>
            <w:hideMark/>
          </w:tcPr>
          <w:p w14:paraId="616C311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0.08</w:t>
            </w:r>
          </w:p>
        </w:tc>
        <w:tc>
          <w:tcPr>
            <w:tcW w:w="1220" w:type="dxa"/>
            <w:tcBorders>
              <w:top w:val="nil"/>
              <w:left w:val="nil"/>
              <w:bottom w:val="nil"/>
              <w:right w:val="nil"/>
            </w:tcBorders>
            <w:shd w:val="clear" w:color="auto" w:fill="auto"/>
            <w:noWrap/>
            <w:vAlign w:val="center"/>
            <w:hideMark/>
          </w:tcPr>
          <w:p w14:paraId="0EA4181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1.50</w:t>
            </w:r>
          </w:p>
        </w:tc>
        <w:tc>
          <w:tcPr>
            <w:tcW w:w="1140" w:type="dxa"/>
            <w:tcBorders>
              <w:top w:val="nil"/>
              <w:left w:val="nil"/>
              <w:bottom w:val="nil"/>
              <w:right w:val="nil"/>
            </w:tcBorders>
            <w:shd w:val="clear" w:color="auto" w:fill="auto"/>
            <w:noWrap/>
            <w:vAlign w:val="center"/>
            <w:hideMark/>
          </w:tcPr>
          <w:p w14:paraId="483C552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3.61</w:t>
            </w:r>
          </w:p>
        </w:tc>
        <w:tc>
          <w:tcPr>
            <w:tcW w:w="1240" w:type="dxa"/>
            <w:tcBorders>
              <w:top w:val="nil"/>
              <w:left w:val="nil"/>
              <w:bottom w:val="nil"/>
              <w:right w:val="nil"/>
            </w:tcBorders>
            <w:shd w:val="clear" w:color="auto" w:fill="auto"/>
            <w:noWrap/>
            <w:vAlign w:val="center"/>
            <w:hideMark/>
          </w:tcPr>
          <w:p w14:paraId="4D9BF1F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1.64</w:t>
            </w:r>
          </w:p>
        </w:tc>
        <w:tc>
          <w:tcPr>
            <w:tcW w:w="1080" w:type="dxa"/>
            <w:tcBorders>
              <w:top w:val="nil"/>
              <w:left w:val="nil"/>
              <w:bottom w:val="nil"/>
              <w:right w:val="nil"/>
            </w:tcBorders>
            <w:shd w:val="clear" w:color="auto" w:fill="auto"/>
            <w:noWrap/>
            <w:vAlign w:val="center"/>
            <w:hideMark/>
          </w:tcPr>
          <w:p w14:paraId="729D818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3.36</w:t>
            </w:r>
          </w:p>
        </w:tc>
        <w:tc>
          <w:tcPr>
            <w:tcW w:w="1160" w:type="dxa"/>
            <w:tcBorders>
              <w:top w:val="nil"/>
              <w:left w:val="nil"/>
              <w:bottom w:val="nil"/>
              <w:right w:val="nil"/>
            </w:tcBorders>
            <w:shd w:val="clear" w:color="auto" w:fill="auto"/>
            <w:noWrap/>
            <w:vAlign w:val="center"/>
            <w:hideMark/>
          </w:tcPr>
          <w:p w14:paraId="1F7F86E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0.21</w:t>
            </w:r>
          </w:p>
        </w:tc>
      </w:tr>
      <w:tr w:rsidR="00926407" w:rsidRPr="00926407" w14:paraId="6883B35E" w14:textId="77777777" w:rsidTr="00E07C78">
        <w:trPr>
          <w:trHeight w:val="285"/>
        </w:trPr>
        <w:tc>
          <w:tcPr>
            <w:tcW w:w="1060" w:type="dxa"/>
            <w:tcBorders>
              <w:top w:val="nil"/>
              <w:left w:val="nil"/>
              <w:bottom w:val="nil"/>
              <w:right w:val="nil"/>
            </w:tcBorders>
            <w:shd w:val="clear" w:color="auto" w:fill="auto"/>
            <w:noWrap/>
            <w:vAlign w:val="center"/>
            <w:hideMark/>
          </w:tcPr>
          <w:p w14:paraId="73C709D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XC-090</w:t>
            </w:r>
          </w:p>
        </w:tc>
        <w:tc>
          <w:tcPr>
            <w:tcW w:w="1180" w:type="dxa"/>
            <w:tcBorders>
              <w:top w:val="nil"/>
              <w:left w:val="nil"/>
              <w:bottom w:val="nil"/>
              <w:right w:val="nil"/>
            </w:tcBorders>
            <w:shd w:val="clear" w:color="auto" w:fill="auto"/>
            <w:noWrap/>
            <w:vAlign w:val="center"/>
            <w:hideMark/>
          </w:tcPr>
          <w:p w14:paraId="35D1A87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4204</w:t>
            </w:r>
          </w:p>
        </w:tc>
        <w:tc>
          <w:tcPr>
            <w:tcW w:w="1120" w:type="dxa"/>
            <w:tcBorders>
              <w:top w:val="nil"/>
              <w:left w:val="nil"/>
              <w:bottom w:val="nil"/>
              <w:right w:val="nil"/>
            </w:tcBorders>
            <w:shd w:val="clear" w:color="auto" w:fill="auto"/>
            <w:noWrap/>
            <w:vAlign w:val="center"/>
            <w:hideMark/>
          </w:tcPr>
          <w:p w14:paraId="4738C6F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42.80</w:t>
            </w:r>
          </w:p>
        </w:tc>
        <w:tc>
          <w:tcPr>
            <w:tcW w:w="1120" w:type="dxa"/>
            <w:tcBorders>
              <w:top w:val="nil"/>
              <w:left w:val="nil"/>
              <w:bottom w:val="nil"/>
              <w:right w:val="nil"/>
            </w:tcBorders>
            <w:shd w:val="clear" w:color="auto" w:fill="auto"/>
            <w:noWrap/>
            <w:vAlign w:val="center"/>
            <w:hideMark/>
          </w:tcPr>
          <w:p w14:paraId="683563C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0.49</w:t>
            </w:r>
          </w:p>
        </w:tc>
        <w:tc>
          <w:tcPr>
            <w:tcW w:w="1240" w:type="dxa"/>
            <w:tcBorders>
              <w:top w:val="nil"/>
              <w:left w:val="nil"/>
              <w:bottom w:val="nil"/>
              <w:right w:val="nil"/>
            </w:tcBorders>
            <w:shd w:val="clear" w:color="auto" w:fill="auto"/>
            <w:noWrap/>
            <w:vAlign w:val="center"/>
            <w:hideMark/>
          </w:tcPr>
          <w:p w14:paraId="634244D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12.36</w:t>
            </w:r>
          </w:p>
        </w:tc>
        <w:tc>
          <w:tcPr>
            <w:tcW w:w="1260" w:type="dxa"/>
            <w:tcBorders>
              <w:top w:val="nil"/>
              <w:left w:val="nil"/>
              <w:bottom w:val="nil"/>
              <w:right w:val="nil"/>
            </w:tcBorders>
            <w:shd w:val="clear" w:color="auto" w:fill="auto"/>
            <w:noWrap/>
            <w:vAlign w:val="center"/>
            <w:hideMark/>
          </w:tcPr>
          <w:p w14:paraId="005749F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8.43</w:t>
            </w:r>
          </w:p>
        </w:tc>
        <w:tc>
          <w:tcPr>
            <w:tcW w:w="1200" w:type="dxa"/>
            <w:tcBorders>
              <w:top w:val="nil"/>
              <w:left w:val="nil"/>
              <w:bottom w:val="nil"/>
              <w:right w:val="nil"/>
            </w:tcBorders>
            <w:shd w:val="clear" w:color="auto" w:fill="auto"/>
            <w:noWrap/>
            <w:vAlign w:val="center"/>
            <w:hideMark/>
          </w:tcPr>
          <w:p w14:paraId="2FBC5C9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0.80</w:t>
            </w:r>
          </w:p>
        </w:tc>
        <w:tc>
          <w:tcPr>
            <w:tcW w:w="1220" w:type="dxa"/>
            <w:tcBorders>
              <w:top w:val="nil"/>
              <w:left w:val="nil"/>
              <w:bottom w:val="nil"/>
              <w:right w:val="nil"/>
            </w:tcBorders>
            <w:shd w:val="clear" w:color="auto" w:fill="auto"/>
            <w:noWrap/>
            <w:vAlign w:val="center"/>
            <w:hideMark/>
          </w:tcPr>
          <w:p w14:paraId="683A10D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0.00</w:t>
            </w:r>
          </w:p>
        </w:tc>
        <w:tc>
          <w:tcPr>
            <w:tcW w:w="1140" w:type="dxa"/>
            <w:tcBorders>
              <w:top w:val="nil"/>
              <w:left w:val="nil"/>
              <w:bottom w:val="nil"/>
              <w:right w:val="nil"/>
            </w:tcBorders>
            <w:shd w:val="clear" w:color="auto" w:fill="auto"/>
            <w:noWrap/>
            <w:vAlign w:val="center"/>
            <w:hideMark/>
          </w:tcPr>
          <w:p w14:paraId="16A4B82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21.90</w:t>
            </w:r>
          </w:p>
        </w:tc>
        <w:tc>
          <w:tcPr>
            <w:tcW w:w="1240" w:type="dxa"/>
            <w:tcBorders>
              <w:top w:val="nil"/>
              <w:left w:val="nil"/>
              <w:bottom w:val="nil"/>
              <w:right w:val="nil"/>
            </w:tcBorders>
            <w:shd w:val="clear" w:color="auto" w:fill="auto"/>
            <w:noWrap/>
            <w:vAlign w:val="center"/>
            <w:hideMark/>
          </w:tcPr>
          <w:p w14:paraId="4838DAC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0.50</w:t>
            </w:r>
          </w:p>
        </w:tc>
        <w:tc>
          <w:tcPr>
            <w:tcW w:w="1080" w:type="dxa"/>
            <w:tcBorders>
              <w:top w:val="nil"/>
              <w:left w:val="nil"/>
              <w:bottom w:val="nil"/>
              <w:right w:val="nil"/>
            </w:tcBorders>
            <w:shd w:val="clear" w:color="auto" w:fill="auto"/>
            <w:noWrap/>
            <w:vAlign w:val="center"/>
            <w:hideMark/>
          </w:tcPr>
          <w:p w14:paraId="482CCEE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2.29</w:t>
            </w:r>
          </w:p>
        </w:tc>
        <w:tc>
          <w:tcPr>
            <w:tcW w:w="1160" w:type="dxa"/>
            <w:tcBorders>
              <w:top w:val="nil"/>
              <w:left w:val="nil"/>
              <w:bottom w:val="nil"/>
              <w:right w:val="nil"/>
            </w:tcBorders>
            <w:shd w:val="clear" w:color="auto" w:fill="auto"/>
            <w:noWrap/>
            <w:vAlign w:val="center"/>
            <w:hideMark/>
          </w:tcPr>
          <w:p w14:paraId="7A09E42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0.36</w:t>
            </w:r>
          </w:p>
        </w:tc>
      </w:tr>
      <w:tr w:rsidR="00926407" w:rsidRPr="00926407" w14:paraId="1BA6E36B" w14:textId="77777777" w:rsidTr="00E07C78">
        <w:trPr>
          <w:trHeight w:val="285"/>
        </w:trPr>
        <w:tc>
          <w:tcPr>
            <w:tcW w:w="1060" w:type="dxa"/>
            <w:tcBorders>
              <w:top w:val="nil"/>
              <w:left w:val="nil"/>
              <w:bottom w:val="nil"/>
              <w:right w:val="nil"/>
            </w:tcBorders>
            <w:shd w:val="clear" w:color="auto" w:fill="auto"/>
            <w:noWrap/>
            <w:vAlign w:val="center"/>
            <w:hideMark/>
          </w:tcPr>
          <w:p w14:paraId="1F85045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XC-110</w:t>
            </w:r>
          </w:p>
        </w:tc>
        <w:tc>
          <w:tcPr>
            <w:tcW w:w="1180" w:type="dxa"/>
            <w:tcBorders>
              <w:top w:val="nil"/>
              <w:left w:val="nil"/>
              <w:bottom w:val="nil"/>
              <w:right w:val="nil"/>
            </w:tcBorders>
            <w:shd w:val="clear" w:color="auto" w:fill="auto"/>
            <w:noWrap/>
            <w:vAlign w:val="center"/>
            <w:hideMark/>
          </w:tcPr>
          <w:p w14:paraId="4D03C29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4041</w:t>
            </w:r>
          </w:p>
        </w:tc>
        <w:tc>
          <w:tcPr>
            <w:tcW w:w="1120" w:type="dxa"/>
            <w:tcBorders>
              <w:top w:val="nil"/>
              <w:left w:val="nil"/>
              <w:bottom w:val="nil"/>
              <w:right w:val="nil"/>
            </w:tcBorders>
            <w:shd w:val="clear" w:color="auto" w:fill="auto"/>
            <w:noWrap/>
            <w:vAlign w:val="center"/>
            <w:hideMark/>
          </w:tcPr>
          <w:p w14:paraId="244BE30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2.66</w:t>
            </w:r>
          </w:p>
        </w:tc>
        <w:tc>
          <w:tcPr>
            <w:tcW w:w="1120" w:type="dxa"/>
            <w:tcBorders>
              <w:top w:val="nil"/>
              <w:left w:val="nil"/>
              <w:bottom w:val="nil"/>
              <w:right w:val="nil"/>
            </w:tcBorders>
            <w:shd w:val="clear" w:color="auto" w:fill="auto"/>
            <w:noWrap/>
            <w:vAlign w:val="center"/>
            <w:hideMark/>
          </w:tcPr>
          <w:p w14:paraId="0E527AA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0.04</w:t>
            </w:r>
          </w:p>
        </w:tc>
        <w:tc>
          <w:tcPr>
            <w:tcW w:w="1240" w:type="dxa"/>
            <w:tcBorders>
              <w:top w:val="nil"/>
              <w:left w:val="nil"/>
              <w:bottom w:val="nil"/>
              <w:right w:val="nil"/>
            </w:tcBorders>
            <w:shd w:val="clear" w:color="auto" w:fill="auto"/>
            <w:noWrap/>
            <w:vAlign w:val="center"/>
            <w:hideMark/>
          </w:tcPr>
          <w:p w14:paraId="0D377DE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9.56</w:t>
            </w:r>
          </w:p>
        </w:tc>
        <w:tc>
          <w:tcPr>
            <w:tcW w:w="1260" w:type="dxa"/>
            <w:tcBorders>
              <w:top w:val="nil"/>
              <w:left w:val="nil"/>
              <w:bottom w:val="nil"/>
              <w:right w:val="nil"/>
            </w:tcBorders>
            <w:shd w:val="clear" w:color="auto" w:fill="auto"/>
            <w:noWrap/>
            <w:vAlign w:val="center"/>
            <w:hideMark/>
          </w:tcPr>
          <w:p w14:paraId="24E6EE9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10.23</w:t>
            </w:r>
          </w:p>
        </w:tc>
        <w:tc>
          <w:tcPr>
            <w:tcW w:w="1200" w:type="dxa"/>
            <w:tcBorders>
              <w:top w:val="nil"/>
              <w:left w:val="nil"/>
              <w:bottom w:val="nil"/>
              <w:right w:val="nil"/>
            </w:tcBorders>
            <w:shd w:val="clear" w:color="auto" w:fill="auto"/>
            <w:noWrap/>
            <w:vAlign w:val="center"/>
            <w:hideMark/>
          </w:tcPr>
          <w:p w14:paraId="4A5B527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1.56</w:t>
            </w:r>
          </w:p>
        </w:tc>
        <w:tc>
          <w:tcPr>
            <w:tcW w:w="1220" w:type="dxa"/>
            <w:tcBorders>
              <w:top w:val="nil"/>
              <w:left w:val="nil"/>
              <w:bottom w:val="nil"/>
              <w:right w:val="nil"/>
            </w:tcBorders>
            <w:shd w:val="clear" w:color="auto" w:fill="auto"/>
            <w:noWrap/>
            <w:vAlign w:val="center"/>
            <w:hideMark/>
          </w:tcPr>
          <w:p w14:paraId="2C76BF7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0.00</w:t>
            </w:r>
          </w:p>
        </w:tc>
        <w:tc>
          <w:tcPr>
            <w:tcW w:w="1140" w:type="dxa"/>
            <w:tcBorders>
              <w:top w:val="nil"/>
              <w:left w:val="nil"/>
              <w:bottom w:val="nil"/>
              <w:right w:val="nil"/>
            </w:tcBorders>
            <w:shd w:val="clear" w:color="auto" w:fill="auto"/>
            <w:noWrap/>
            <w:vAlign w:val="center"/>
            <w:hideMark/>
          </w:tcPr>
          <w:p w14:paraId="629C598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61.71</w:t>
            </w:r>
          </w:p>
        </w:tc>
        <w:tc>
          <w:tcPr>
            <w:tcW w:w="1240" w:type="dxa"/>
            <w:tcBorders>
              <w:top w:val="nil"/>
              <w:left w:val="nil"/>
              <w:bottom w:val="nil"/>
              <w:right w:val="nil"/>
            </w:tcBorders>
            <w:shd w:val="clear" w:color="auto" w:fill="auto"/>
            <w:noWrap/>
            <w:vAlign w:val="center"/>
            <w:hideMark/>
          </w:tcPr>
          <w:p w14:paraId="232452D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0.00</w:t>
            </w:r>
          </w:p>
        </w:tc>
        <w:tc>
          <w:tcPr>
            <w:tcW w:w="1080" w:type="dxa"/>
            <w:tcBorders>
              <w:top w:val="nil"/>
              <w:left w:val="nil"/>
              <w:bottom w:val="nil"/>
              <w:right w:val="nil"/>
            </w:tcBorders>
            <w:shd w:val="clear" w:color="auto" w:fill="auto"/>
            <w:noWrap/>
            <w:vAlign w:val="center"/>
            <w:hideMark/>
          </w:tcPr>
          <w:p w14:paraId="438AA2B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0.09</w:t>
            </w:r>
          </w:p>
        </w:tc>
        <w:tc>
          <w:tcPr>
            <w:tcW w:w="1160" w:type="dxa"/>
            <w:tcBorders>
              <w:top w:val="nil"/>
              <w:left w:val="nil"/>
              <w:bottom w:val="nil"/>
              <w:right w:val="nil"/>
            </w:tcBorders>
            <w:shd w:val="clear" w:color="auto" w:fill="auto"/>
            <w:noWrap/>
            <w:vAlign w:val="center"/>
            <w:hideMark/>
          </w:tcPr>
          <w:p w14:paraId="3890876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0.41</w:t>
            </w:r>
          </w:p>
        </w:tc>
      </w:tr>
      <w:tr w:rsidR="00926407" w:rsidRPr="00926407" w14:paraId="3C896215" w14:textId="77777777" w:rsidTr="00E07C78">
        <w:trPr>
          <w:trHeight w:val="285"/>
        </w:trPr>
        <w:tc>
          <w:tcPr>
            <w:tcW w:w="1060" w:type="dxa"/>
            <w:tcBorders>
              <w:top w:val="nil"/>
              <w:left w:val="nil"/>
              <w:bottom w:val="nil"/>
              <w:right w:val="nil"/>
            </w:tcBorders>
            <w:shd w:val="clear" w:color="auto" w:fill="auto"/>
            <w:noWrap/>
            <w:vAlign w:val="center"/>
            <w:hideMark/>
          </w:tcPr>
          <w:p w14:paraId="6C6F3C6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XC-130</w:t>
            </w:r>
          </w:p>
        </w:tc>
        <w:tc>
          <w:tcPr>
            <w:tcW w:w="1180" w:type="dxa"/>
            <w:tcBorders>
              <w:top w:val="nil"/>
              <w:left w:val="nil"/>
              <w:bottom w:val="nil"/>
              <w:right w:val="nil"/>
            </w:tcBorders>
            <w:shd w:val="clear" w:color="auto" w:fill="auto"/>
            <w:noWrap/>
            <w:vAlign w:val="center"/>
            <w:hideMark/>
          </w:tcPr>
          <w:p w14:paraId="026D7F5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4113</w:t>
            </w:r>
          </w:p>
        </w:tc>
        <w:tc>
          <w:tcPr>
            <w:tcW w:w="1120" w:type="dxa"/>
            <w:tcBorders>
              <w:top w:val="nil"/>
              <w:left w:val="nil"/>
              <w:bottom w:val="nil"/>
              <w:right w:val="nil"/>
            </w:tcBorders>
            <w:shd w:val="clear" w:color="auto" w:fill="auto"/>
            <w:noWrap/>
            <w:vAlign w:val="center"/>
            <w:hideMark/>
          </w:tcPr>
          <w:p w14:paraId="3DBB9F9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1.37</w:t>
            </w:r>
          </w:p>
        </w:tc>
        <w:tc>
          <w:tcPr>
            <w:tcW w:w="1120" w:type="dxa"/>
            <w:tcBorders>
              <w:top w:val="nil"/>
              <w:left w:val="nil"/>
              <w:bottom w:val="nil"/>
              <w:right w:val="nil"/>
            </w:tcBorders>
            <w:shd w:val="clear" w:color="auto" w:fill="auto"/>
            <w:noWrap/>
            <w:vAlign w:val="center"/>
            <w:hideMark/>
          </w:tcPr>
          <w:p w14:paraId="61E68CB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0.02</w:t>
            </w:r>
          </w:p>
        </w:tc>
        <w:tc>
          <w:tcPr>
            <w:tcW w:w="1240" w:type="dxa"/>
            <w:tcBorders>
              <w:top w:val="nil"/>
              <w:left w:val="nil"/>
              <w:bottom w:val="nil"/>
              <w:right w:val="nil"/>
            </w:tcBorders>
            <w:shd w:val="clear" w:color="auto" w:fill="auto"/>
            <w:noWrap/>
            <w:vAlign w:val="center"/>
            <w:hideMark/>
          </w:tcPr>
          <w:p w14:paraId="64B255E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8.59</w:t>
            </w:r>
          </w:p>
        </w:tc>
        <w:tc>
          <w:tcPr>
            <w:tcW w:w="1260" w:type="dxa"/>
            <w:tcBorders>
              <w:top w:val="nil"/>
              <w:left w:val="nil"/>
              <w:bottom w:val="nil"/>
              <w:right w:val="nil"/>
            </w:tcBorders>
            <w:shd w:val="clear" w:color="auto" w:fill="auto"/>
            <w:noWrap/>
            <w:vAlign w:val="center"/>
            <w:hideMark/>
          </w:tcPr>
          <w:p w14:paraId="2896429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9.94</w:t>
            </w:r>
          </w:p>
        </w:tc>
        <w:tc>
          <w:tcPr>
            <w:tcW w:w="1200" w:type="dxa"/>
            <w:tcBorders>
              <w:top w:val="nil"/>
              <w:left w:val="nil"/>
              <w:bottom w:val="nil"/>
              <w:right w:val="nil"/>
            </w:tcBorders>
            <w:shd w:val="clear" w:color="auto" w:fill="auto"/>
            <w:noWrap/>
            <w:vAlign w:val="center"/>
            <w:hideMark/>
          </w:tcPr>
          <w:p w14:paraId="2785026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1.64</w:t>
            </w:r>
          </w:p>
        </w:tc>
        <w:tc>
          <w:tcPr>
            <w:tcW w:w="1220" w:type="dxa"/>
            <w:tcBorders>
              <w:top w:val="nil"/>
              <w:left w:val="nil"/>
              <w:bottom w:val="nil"/>
              <w:right w:val="nil"/>
            </w:tcBorders>
            <w:shd w:val="clear" w:color="auto" w:fill="auto"/>
            <w:noWrap/>
            <w:vAlign w:val="center"/>
            <w:hideMark/>
          </w:tcPr>
          <w:p w14:paraId="34BB078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0.00</w:t>
            </w:r>
          </w:p>
        </w:tc>
        <w:tc>
          <w:tcPr>
            <w:tcW w:w="1140" w:type="dxa"/>
            <w:tcBorders>
              <w:top w:val="nil"/>
              <w:left w:val="nil"/>
              <w:bottom w:val="nil"/>
              <w:right w:val="nil"/>
            </w:tcBorders>
            <w:shd w:val="clear" w:color="auto" w:fill="auto"/>
            <w:noWrap/>
            <w:vAlign w:val="center"/>
            <w:hideMark/>
          </w:tcPr>
          <w:p w14:paraId="061DCB6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61.93</w:t>
            </w:r>
          </w:p>
        </w:tc>
        <w:tc>
          <w:tcPr>
            <w:tcW w:w="1240" w:type="dxa"/>
            <w:tcBorders>
              <w:top w:val="nil"/>
              <w:left w:val="nil"/>
              <w:bottom w:val="nil"/>
              <w:right w:val="nil"/>
            </w:tcBorders>
            <w:shd w:val="clear" w:color="auto" w:fill="auto"/>
            <w:noWrap/>
            <w:vAlign w:val="center"/>
            <w:hideMark/>
          </w:tcPr>
          <w:p w14:paraId="400FCDD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0.54</w:t>
            </w:r>
          </w:p>
        </w:tc>
        <w:tc>
          <w:tcPr>
            <w:tcW w:w="1080" w:type="dxa"/>
            <w:tcBorders>
              <w:top w:val="nil"/>
              <w:left w:val="nil"/>
              <w:bottom w:val="nil"/>
              <w:right w:val="nil"/>
            </w:tcBorders>
            <w:shd w:val="clear" w:color="auto" w:fill="auto"/>
            <w:noWrap/>
            <w:vAlign w:val="center"/>
            <w:hideMark/>
          </w:tcPr>
          <w:p w14:paraId="39593C4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0.03</w:t>
            </w:r>
          </w:p>
        </w:tc>
        <w:tc>
          <w:tcPr>
            <w:tcW w:w="1160" w:type="dxa"/>
            <w:tcBorders>
              <w:top w:val="nil"/>
              <w:left w:val="nil"/>
              <w:bottom w:val="nil"/>
              <w:right w:val="nil"/>
            </w:tcBorders>
            <w:shd w:val="clear" w:color="auto" w:fill="auto"/>
            <w:noWrap/>
            <w:vAlign w:val="center"/>
            <w:hideMark/>
          </w:tcPr>
          <w:p w14:paraId="2F6B257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0.37</w:t>
            </w:r>
          </w:p>
        </w:tc>
      </w:tr>
      <w:tr w:rsidR="00926407" w:rsidRPr="00926407" w14:paraId="47EA681C" w14:textId="77777777" w:rsidTr="00E07C78">
        <w:trPr>
          <w:trHeight w:val="285"/>
        </w:trPr>
        <w:tc>
          <w:tcPr>
            <w:tcW w:w="1060" w:type="dxa"/>
            <w:tcBorders>
              <w:top w:val="nil"/>
              <w:left w:val="nil"/>
              <w:bottom w:val="nil"/>
              <w:right w:val="nil"/>
            </w:tcBorders>
            <w:shd w:val="clear" w:color="auto" w:fill="auto"/>
            <w:noWrap/>
            <w:vAlign w:val="center"/>
            <w:hideMark/>
          </w:tcPr>
          <w:p w14:paraId="7D84924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XC-150</w:t>
            </w:r>
          </w:p>
        </w:tc>
        <w:tc>
          <w:tcPr>
            <w:tcW w:w="1180" w:type="dxa"/>
            <w:tcBorders>
              <w:top w:val="nil"/>
              <w:left w:val="nil"/>
              <w:bottom w:val="nil"/>
              <w:right w:val="nil"/>
            </w:tcBorders>
            <w:shd w:val="clear" w:color="auto" w:fill="auto"/>
            <w:noWrap/>
            <w:vAlign w:val="center"/>
            <w:hideMark/>
          </w:tcPr>
          <w:p w14:paraId="61EC6EA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4454</w:t>
            </w:r>
          </w:p>
        </w:tc>
        <w:tc>
          <w:tcPr>
            <w:tcW w:w="1120" w:type="dxa"/>
            <w:tcBorders>
              <w:top w:val="nil"/>
              <w:left w:val="nil"/>
              <w:bottom w:val="nil"/>
              <w:right w:val="nil"/>
            </w:tcBorders>
            <w:shd w:val="clear" w:color="auto" w:fill="auto"/>
            <w:noWrap/>
            <w:vAlign w:val="center"/>
            <w:hideMark/>
          </w:tcPr>
          <w:p w14:paraId="465EEEB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1.14</w:t>
            </w:r>
          </w:p>
        </w:tc>
        <w:tc>
          <w:tcPr>
            <w:tcW w:w="1120" w:type="dxa"/>
            <w:tcBorders>
              <w:top w:val="nil"/>
              <w:left w:val="nil"/>
              <w:bottom w:val="nil"/>
              <w:right w:val="nil"/>
            </w:tcBorders>
            <w:shd w:val="clear" w:color="auto" w:fill="auto"/>
            <w:noWrap/>
            <w:vAlign w:val="center"/>
            <w:hideMark/>
          </w:tcPr>
          <w:p w14:paraId="42F9A73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0.01</w:t>
            </w:r>
          </w:p>
        </w:tc>
        <w:tc>
          <w:tcPr>
            <w:tcW w:w="1240" w:type="dxa"/>
            <w:tcBorders>
              <w:top w:val="nil"/>
              <w:left w:val="nil"/>
              <w:bottom w:val="nil"/>
              <w:right w:val="nil"/>
            </w:tcBorders>
            <w:shd w:val="clear" w:color="auto" w:fill="auto"/>
            <w:noWrap/>
            <w:vAlign w:val="center"/>
            <w:hideMark/>
          </w:tcPr>
          <w:p w14:paraId="7E90F20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8.53</w:t>
            </w:r>
          </w:p>
        </w:tc>
        <w:tc>
          <w:tcPr>
            <w:tcW w:w="1260" w:type="dxa"/>
            <w:tcBorders>
              <w:top w:val="nil"/>
              <w:left w:val="nil"/>
              <w:bottom w:val="nil"/>
              <w:right w:val="nil"/>
            </w:tcBorders>
            <w:shd w:val="clear" w:color="auto" w:fill="auto"/>
            <w:noWrap/>
            <w:vAlign w:val="center"/>
            <w:hideMark/>
          </w:tcPr>
          <w:p w14:paraId="19A1B27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9.49</w:t>
            </w:r>
          </w:p>
        </w:tc>
        <w:tc>
          <w:tcPr>
            <w:tcW w:w="1200" w:type="dxa"/>
            <w:tcBorders>
              <w:top w:val="nil"/>
              <w:left w:val="nil"/>
              <w:bottom w:val="nil"/>
              <w:right w:val="nil"/>
            </w:tcBorders>
            <w:shd w:val="clear" w:color="auto" w:fill="auto"/>
            <w:noWrap/>
            <w:vAlign w:val="center"/>
            <w:hideMark/>
          </w:tcPr>
          <w:p w14:paraId="6B4924D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1.81</w:t>
            </w:r>
          </w:p>
        </w:tc>
        <w:tc>
          <w:tcPr>
            <w:tcW w:w="1220" w:type="dxa"/>
            <w:tcBorders>
              <w:top w:val="nil"/>
              <w:left w:val="nil"/>
              <w:bottom w:val="nil"/>
              <w:right w:val="nil"/>
            </w:tcBorders>
            <w:shd w:val="clear" w:color="auto" w:fill="auto"/>
            <w:noWrap/>
            <w:vAlign w:val="center"/>
            <w:hideMark/>
          </w:tcPr>
          <w:p w14:paraId="7018797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0.00</w:t>
            </w:r>
          </w:p>
        </w:tc>
        <w:tc>
          <w:tcPr>
            <w:tcW w:w="1140" w:type="dxa"/>
            <w:tcBorders>
              <w:top w:val="nil"/>
              <w:left w:val="nil"/>
              <w:bottom w:val="nil"/>
              <w:right w:val="nil"/>
            </w:tcBorders>
            <w:shd w:val="clear" w:color="auto" w:fill="auto"/>
            <w:noWrap/>
            <w:vAlign w:val="center"/>
            <w:hideMark/>
          </w:tcPr>
          <w:p w14:paraId="75F7DCC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63.56</w:t>
            </w:r>
          </w:p>
        </w:tc>
        <w:tc>
          <w:tcPr>
            <w:tcW w:w="1240" w:type="dxa"/>
            <w:tcBorders>
              <w:top w:val="nil"/>
              <w:left w:val="nil"/>
              <w:bottom w:val="nil"/>
              <w:right w:val="nil"/>
            </w:tcBorders>
            <w:shd w:val="clear" w:color="auto" w:fill="auto"/>
            <w:noWrap/>
            <w:vAlign w:val="center"/>
            <w:hideMark/>
          </w:tcPr>
          <w:p w14:paraId="40DCF04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0.00</w:t>
            </w:r>
          </w:p>
        </w:tc>
        <w:tc>
          <w:tcPr>
            <w:tcW w:w="1080" w:type="dxa"/>
            <w:tcBorders>
              <w:top w:val="nil"/>
              <w:left w:val="nil"/>
              <w:bottom w:val="nil"/>
              <w:right w:val="nil"/>
            </w:tcBorders>
            <w:shd w:val="clear" w:color="auto" w:fill="auto"/>
            <w:noWrap/>
            <w:vAlign w:val="center"/>
            <w:hideMark/>
          </w:tcPr>
          <w:p w14:paraId="76FB43C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0.01</w:t>
            </w:r>
          </w:p>
        </w:tc>
        <w:tc>
          <w:tcPr>
            <w:tcW w:w="1160" w:type="dxa"/>
            <w:tcBorders>
              <w:top w:val="nil"/>
              <w:left w:val="nil"/>
              <w:bottom w:val="nil"/>
              <w:right w:val="nil"/>
            </w:tcBorders>
            <w:shd w:val="clear" w:color="auto" w:fill="auto"/>
            <w:noWrap/>
            <w:vAlign w:val="center"/>
            <w:hideMark/>
          </w:tcPr>
          <w:p w14:paraId="20646E5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0.38</w:t>
            </w:r>
          </w:p>
        </w:tc>
      </w:tr>
      <w:tr w:rsidR="00926407" w:rsidRPr="00926407" w14:paraId="1A6D4F87" w14:textId="77777777" w:rsidTr="00E07C78">
        <w:trPr>
          <w:trHeight w:val="285"/>
        </w:trPr>
        <w:tc>
          <w:tcPr>
            <w:tcW w:w="1060" w:type="dxa"/>
            <w:tcBorders>
              <w:top w:val="nil"/>
              <w:left w:val="nil"/>
              <w:bottom w:val="nil"/>
              <w:right w:val="nil"/>
            </w:tcBorders>
            <w:shd w:val="clear" w:color="auto" w:fill="auto"/>
            <w:noWrap/>
            <w:vAlign w:val="center"/>
            <w:hideMark/>
          </w:tcPr>
          <w:p w14:paraId="06A8C5D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XC-170</w:t>
            </w:r>
          </w:p>
        </w:tc>
        <w:tc>
          <w:tcPr>
            <w:tcW w:w="1180" w:type="dxa"/>
            <w:tcBorders>
              <w:top w:val="nil"/>
              <w:left w:val="nil"/>
              <w:bottom w:val="nil"/>
              <w:right w:val="nil"/>
            </w:tcBorders>
            <w:shd w:val="clear" w:color="auto" w:fill="auto"/>
            <w:noWrap/>
            <w:vAlign w:val="center"/>
            <w:hideMark/>
          </w:tcPr>
          <w:p w14:paraId="13BB013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5099</w:t>
            </w:r>
          </w:p>
        </w:tc>
        <w:tc>
          <w:tcPr>
            <w:tcW w:w="1120" w:type="dxa"/>
            <w:tcBorders>
              <w:top w:val="nil"/>
              <w:left w:val="nil"/>
              <w:bottom w:val="nil"/>
              <w:right w:val="nil"/>
            </w:tcBorders>
            <w:shd w:val="clear" w:color="auto" w:fill="auto"/>
            <w:noWrap/>
            <w:vAlign w:val="center"/>
            <w:hideMark/>
          </w:tcPr>
          <w:p w14:paraId="082A0CE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54.24</w:t>
            </w:r>
          </w:p>
        </w:tc>
        <w:tc>
          <w:tcPr>
            <w:tcW w:w="1120" w:type="dxa"/>
            <w:tcBorders>
              <w:top w:val="nil"/>
              <w:left w:val="nil"/>
              <w:bottom w:val="nil"/>
              <w:right w:val="nil"/>
            </w:tcBorders>
            <w:shd w:val="clear" w:color="auto" w:fill="auto"/>
            <w:noWrap/>
            <w:vAlign w:val="center"/>
            <w:hideMark/>
          </w:tcPr>
          <w:p w14:paraId="503D815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0.41</w:t>
            </w:r>
          </w:p>
        </w:tc>
        <w:tc>
          <w:tcPr>
            <w:tcW w:w="1240" w:type="dxa"/>
            <w:tcBorders>
              <w:top w:val="nil"/>
              <w:left w:val="nil"/>
              <w:bottom w:val="nil"/>
              <w:right w:val="nil"/>
            </w:tcBorders>
            <w:shd w:val="clear" w:color="auto" w:fill="auto"/>
            <w:noWrap/>
            <w:vAlign w:val="center"/>
            <w:hideMark/>
          </w:tcPr>
          <w:p w14:paraId="6297996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16.28</w:t>
            </w:r>
          </w:p>
        </w:tc>
        <w:tc>
          <w:tcPr>
            <w:tcW w:w="1260" w:type="dxa"/>
            <w:tcBorders>
              <w:top w:val="nil"/>
              <w:left w:val="nil"/>
              <w:bottom w:val="nil"/>
              <w:right w:val="nil"/>
            </w:tcBorders>
            <w:shd w:val="clear" w:color="auto" w:fill="auto"/>
            <w:noWrap/>
            <w:vAlign w:val="center"/>
            <w:hideMark/>
          </w:tcPr>
          <w:p w14:paraId="6CE50A7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6.26</w:t>
            </w:r>
          </w:p>
        </w:tc>
        <w:tc>
          <w:tcPr>
            <w:tcW w:w="1200" w:type="dxa"/>
            <w:tcBorders>
              <w:top w:val="nil"/>
              <w:left w:val="nil"/>
              <w:bottom w:val="nil"/>
              <w:right w:val="nil"/>
            </w:tcBorders>
            <w:shd w:val="clear" w:color="auto" w:fill="auto"/>
            <w:noWrap/>
            <w:vAlign w:val="center"/>
            <w:hideMark/>
          </w:tcPr>
          <w:p w14:paraId="29CF4F5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0.14</w:t>
            </w:r>
          </w:p>
        </w:tc>
        <w:tc>
          <w:tcPr>
            <w:tcW w:w="1220" w:type="dxa"/>
            <w:tcBorders>
              <w:top w:val="nil"/>
              <w:left w:val="nil"/>
              <w:bottom w:val="nil"/>
              <w:right w:val="nil"/>
            </w:tcBorders>
            <w:shd w:val="clear" w:color="auto" w:fill="auto"/>
            <w:noWrap/>
            <w:vAlign w:val="center"/>
            <w:hideMark/>
          </w:tcPr>
          <w:p w14:paraId="1123D43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0.56</w:t>
            </w:r>
          </w:p>
        </w:tc>
        <w:tc>
          <w:tcPr>
            <w:tcW w:w="1140" w:type="dxa"/>
            <w:tcBorders>
              <w:top w:val="nil"/>
              <w:left w:val="nil"/>
              <w:bottom w:val="nil"/>
              <w:right w:val="nil"/>
            </w:tcBorders>
            <w:shd w:val="clear" w:color="auto" w:fill="auto"/>
            <w:noWrap/>
            <w:vAlign w:val="center"/>
            <w:hideMark/>
          </w:tcPr>
          <w:p w14:paraId="268FFA8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8.84</w:t>
            </w:r>
          </w:p>
        </w:tc>
        <w:tc>
          <w:tcPr>
            <w:tcW w:w="1240" w:type="dxa"/>
            <w:tcBorders>
              <w:top w:val="nil"/>
              <w:left w:val="nil"/>
              <w:bottom w:val="nil"/>
              <w:right w:val="nil"/>
            </w:tcBorders>
            <w:shd w:val="clear" w:color="auto" w:fill="auto"/>
            <w:noWrap/>
            <w:vAlign w:val="center"/>
            <w:hideMark/>
          </w:tcPr>
          <w:p w14:paraId="7C8AAC4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0.58</w:t>
            </w:r>
          </w:p>
        </w:tc>
        <w:tc>
          <w:tcPr>
            <w:tcW w:w="1080" w:type="dxa"/>
            <w:tcBorders>
              <w:top w:val="nil"/>
              <w:left w:val="nil"/>
              <w:bottom w:val="nil"/>
              <w:right w:val="nil"/>
            </w:tcBorders>
            <w:shd w:val="clear" w:color="auto" w:fill="auto"/>
            <w:noWrap/>
            <w:vAlign w:val="center"/>
            <w:hideMark/>
          </w:tcPr>
          <w:p w14:paraId="6F0062E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3.79</w:t>
            </w:r>
          </w:p>
        </w:tc>
        <w:tc>
          <w:tcPr>
            <w:tcW w:w="1160" w:type="dxa"/>
            <w:tcBorders>
              <w:top w:val="nil"/>
              <w:left w:val="nil"/>
              <w:bottom w:val="nil"/>
              <w:right w:val="nil"/>
            </w:tcBorders>
            <w:shd w:val="clear" w:color="auto" w:fill="auto"/>
            <w:noWrap/>
            <w:vAlign w:val="center"/>
            <w:hideMark/>
          </w:tcPr>
          <w:p w14:paraId="7CDF37D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0.28</w:t>
            </w:r>
          </w:p>
        </w:tc>
      </w:tr>
      <w:tr w:rsidR="00926407" w:rsidRPr="00926407" w14:paraId="79865FB5" w14:textId="77777777" w:rsidTr="00E07C78">
        <w:trPr>
          <w:trHeight w:val="285"/>
        </w:trPr>
        <w:tc>
          <w:tcPr>
            <w:tcW w:w="1060" w:type="dxa"/>
            <w:tcBorders>
              <w:top w:val="nil"/>
              <w:left w:val="nil"/>
              <w:bottom w:val="nil"/>
              <w:right w:val="nil"/>
            </w:tcBorders>
            <w:shd w:val="clear" w:color="auto" w:fill="auto"/>
            <w:noWrap/>
            <w:vAlign w:val="center"/>
            <w:hideMark/>
          </w:tcPr>
          <w:p w14:paraId="6E90B89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XC-190</w:t>
            </w:r>
          </w:p>
        </w:tc>
        <w:tc>
          <w:tcPr>
            <w:tcW w:w="1180" w:type="dxa"/>
            <w:tcBorders>
              <w:top w:val="nil"/>
              <w:left w:val="nil"/>
              <w:bottom w:val="nil"/>
              <w:right w:val="nil"/>
            </w:tcBorders>
            <w:shd w:val="clear" w:color="auto" w:fill="auto"/>
            <w:noWrap/>
            <w:vAlign w:val="center"/>
            <w:hideMark/>
          </w:tcPr>
          <w:p w14:paraId="4106952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5288</w:t>
            </w:r>
          </w:p>
        </w:tc>
        <w:tc>
          <w:tcPr>
            <w:tcW w:w="1120" w:type="dxa"/>
            <w:tcBorders>
              <w:top w:val="nil"/>
              <w:left w:val="nil"/>
              <w:bottom w:val="nil"/>
              <w:right w:val="nil"/>
            </w:tcBorders>
            <w:shd w:val="clear" w:color="auto" w:fill="auto"/>
            <w:noWrap/>
            <w:vAlign w:val="center"/>
            <w:hideMark/>
          </w:tcPr>
          <w:p w14:paraId="3494F5C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61.44</w:t>
            </w:r>
          </w:p>
        </w:tc>
        <w:tc>
          <w:tcPr>
            <w:tcW w:w="1120" w:type="dxa"/>
            <w:tcBorders>
              <w:top w:val="nil"/>
              <w:left w:val="nil"/>
              <w:bottom w:val="nil"/>
              <w:right w:val="nil"/>
            </w:tcBorders>
            <w:shd w:val="clear" w:color="auto" w:fill="auto"/>
            <w:noWrap/>
            <w:vAlign w:val="center"/>
            <w:hideMark/>
          </w:tcPr>
          <w:p w14:paraId="51A5896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0.32</w:t>
            </w:r>
          </w:p>
        </w:tc>
        <w:tc>
          <w:tcPr>
            <w:tcW w:w="1240" w:type="dxa"/>
            <w:tcBorders>
              <w:top w:val="nil"/>
              <w:left w:val="nil"/>
              <w:bottom w:val="nil"/>
              <w:right w:val="nil"/>
            </w:tcBorders>
            <w:shd w:val="clear" w:color="auto" w:fill="auto"/>
            <w:noWrap/>
            <w:vAlign w:val="center"/>
            <w:hideMark/>
          </w:tcPr>
          <w:p w14:paraId="5694A0B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19.39</w:t>
            </w:r>
          </w:p>
        </w:tc>
        <w:tc>
          <w:tcPr>
            <w:tcW w:w="1260" w:type="dxa"/>
            <w:tcBorders>
              <w:top w:val="nil"/>
              <w:left w:val="nil"/>
              <w:bottom w:val="nil"/>
              <w:right w:val="nil"/>
            </w:tcBorders>
            <w:shd w:val="clear" w:color="auto" w:fill="auto"/>
            <w:noWrap/>
            <w:vAlign w:val="center"/>
            <w:hideMark/>
          </w:tcPr>
          <w:p w14:paraId="1EE648B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3.24</w:t>
            </w:r>
          </w:p>
        </w:tc>
        <w:tc>
          <w:tcPr>
            <w:tcW w:w="1200" w:type="dxa"/>
            <w:tcBorders>
              <w:top w:val="nil"/>
              <w:left w:val="nil"/>
              <w:bottom w:val="nil"/>
              <w:right w:val="nil"/>
            </w:tcBorders>
            <w:shd w:val="clear" w:color="auto" w:fill="auto"/>
            <w:noWrap/>
            <w:vAlign w:val="center"/>
            <w:hideMark/>
          </w:tcPr>
          <w:p w14:paraId="0380BC8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0.07</w:t>
            </w:r>
          </w:p>
        </w:tc>
        <w:tc>
          <w:tcPr>
            <w:tcW w:w="1220" w:type="dxa"/>
            <w:tcBorders>
              <w:top w:val="nil"/>
              <w:left w:val="nil"/>
              <w:bottom w:val="nil"/>
              <w:right w:val="nil"/>
            </w:tcBorders>
            <w:shd w:val="clear" w:color="auto" w:fill="auto"/>
            <w:noWrap/>
            <w:vAlign w:val="center"/>
            <w:hideMark/>
          </w:tcPr>
          <w:p w14:paraId="7CCE0A7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0.54</w:t>
            </w:r>
          </w:p>
        </w:tc>
        <w:tc>
          <w:tcPr>
            <w:tcW w:w="1140" w:type="dxa"/>
            <w:tcBorders>
              <w:top w:val="nil"/>
              <w:left w:val="nil"/>
              <w:bottom w:val="nil"/>
              <w:right w:val="nil"/>
            </w:tcBorders>
            <w:shd w:val="clear" w:color="auto" w:fill="auto"/>
            <w:noWrap/>
            <w:vAlign w:val="center"/>
            <w:hideMark/>
          </w:tcPr>
          <w:p w14:paraId="07738B1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3.13</w:t>
            </w:r>
          </w:p>
        </w:tc>
        <w:tc>
          <w:tcPr>
            <w:tcW w:w="1240" w:type="dxa"/>
            <w:tcBorders>
              <w:top w:val="nil"/>
              <w:left w:val="nil"/>
              <w:bottom w:val="nil"/>
              <w:right w:val="nil"/>
            </w:tcBorders>
            <w:shd w:val="clear" w:color="auto" w:fill="auto"/>
            <w:noWrap/>
            <w:vAlign w:val="center"/>
            <w:hideMark/>
          </w:tcPr>
          <w:p w14:paraId="76AC86F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0.54</w:t>
            </w:r>
          </w:p>
        </w:tc>
        <w:tc>
          <w:tcPr>
            <w:tcW w:w="1080" w:type="dxa"/>
            <w:tcBorders>
              <w:top w:val="nil"/>
              <w:left w:val="nil"/>
              <w:bottom w:val="nil"/>
              <w:right w:val="nil"/>
            </w:tcBorders>
            <w:shd w:val="clear" w:color="auto" w:fill="auto"/>
            <w:noWrap/>
            <w:vAlign w:val="center"/>
            <w:hideMark/>
          </w:tcPr>
          <w:p w14:paraId="53C28AB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4.33</w:t>
            </w:r>
          </w:p>
        </w:tc>
        <w:tc>
          <w:tcPr>
            <w:tcW w:w="1160" w:type="dxa"/>
            <w:tcBorders>
              <w:top w:val="nil"/>
              <w:left w:val="nil"/>
              <w:bottom w:val="nil"/>
              <w:right w:val="nil"/>
            </w:tcBorders>
            <w:shd w:val="clear" w:color="auto" w:fill="auto"/>
            <w:noWrap/>
            <w:vAlign w:val="center"/>
            <w:hideMark/>
          </w:tcPr>
          <w:p w14:paraId="6951932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0.12</w:t>
            </w:r>
          </w:p>
        </w:tc>
      </w:tr>
      <w:tr w:rsidR="00926407" w:rsidRPr="00926407" w14:paraId="27CB92D8" w14:textId="77777777" w:rsidTr="00E07C78">
        <w:trPr>
          <w:trHeight w:val="285"/>
        </w:trPr>
        <w:tc>
          <w:tcPr>
            <w:tcW w:w="1060" w:type="dxa"/>
            <w:tcBorders>
              <w:top w:val="nil"/>
              <w:left w:val="nil"/>
              <w:bottom w:val="nil"/>
              <w:right w:val="nil"/>
            </w:tcBorders>
            <w:shd w:val="clear" w:color="auto" w:fill="auto"/>
            <w:noWrap/>
            <w:vAlign w:val="center"/>
            <w:hideMark/>
          </w:tcPr>
          <w:p w14:paraId="3312933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XC-210</w:t>
            </w:r>
          </w:p>
        </w:tc>
        <w:tc>
          <w:tcPr>
            <w:tcW w:w="1180" w:type="dxa"/>
            <w:tcBorders>
              <w:top w:val="nil"/>
              <w:left w:val="nil"/>
              <w:bottom w:val="nil"/>
              <w:right w:val="nil"/>
            </w:tcBorders>
            <w:shd w:val="clear" w:color="auto" w:fill="auto"/>
            <w:noWrap/>
            <w:vAlign w:val="center"/>
            <w:hideMark/>
          </w:tcPr>
          <w:p w14:paraId="6AA6BDE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5510</w:t>
            </w:r>
          </w:p>
        </w:tc>
        <w:tc>
          <w:tcPr>
            <w:tcW w:w="1120" w:type="dxa"/>
            <w:tcBorders>
              <w:top w:val="nil"/>
              <w:left w:val="nil"/>
              <w:bottom w:val="nil"/>
              <w:right w:val="nil"/>
            </w:tcBorders>
            <w:shd w:val="clear" w:color="auto" w:fill="auto"/>
            <w:noWrap/>
            <w:vAlign w:val="center"/>
            <w:hideMark/>
          </w:tcPr>
          <w:p w14:paraId="19D0631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52.92</w:t>
            </w:r>
          </w:p>
        </w:tc>
        <w:tc>
          <w:tcPr>
            <w:tcW w:w="1120" w:type="dxa"/>
            <w:tcBorders>
              <w:top w:val="nil"/>
              <w:left w:val="nil"/>
              <w:bottom w:val="nil"/>
              <w:right w:val="nil"/>
            </w:tcBorders>
            <w:shd w:val="clear" w:color="auto" w:fill="auto"/>
            <w:noWrap/>
            <w:vAlign w:val="center"/>
            <w:hideMark/>
          </w:tcPr>
          <w:p w14:paraId="6A7571B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0.53</w:t>
            </w:r>
          </w:p>
        </w:tc>
        <w:tc>
          <w:tcPr>
            <w:tcW w:w="1240" w:type="dxa"/>
            <w:tcBorders>
              <w:top w:val="nil"/>
              <w:left w:val="nil"/>
              <w:bottom w:val="nil"/>
              <w:right w:val="nil"/>
            </w:tcBorders>
            <w:shd w:val="clear" w:color="auto" w:fill="auto"/>
            <w:noWrap/>
            <w:vAlign w:val="center"/>
            <w:hideMark/>
          </w:tcPr>
          <w:p w14:paraId="3697906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16.73</w:t>
            </w:r>
          </w:p>
        </w:tc>
        <w:tc>
          <w:tcPr>
            <w:tcW w:w="1260" w:type="dxa"/>
            <w:tcBorders>
              <w:top w:val="nil"/>
              <w:left w:val="nil"/>
              <w:bottom w:val="nil"/>
              <w:right w:val="nil"/>
            </w:tcBorders>
            <w:shd w:val="clear" w:color="auto" w:fill="auto"/>
            <w:noWrap/>
            <w:vAlign w:val="center"/>
            <w:hideMark/>
          </w:tcPr>
          <w:p w14:paraId="6F8CB2D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6.74</w:t>
            </w:r>
          </w:p>
        </w:tc>
        <w:tc>
          <w:tcPr>
            <w:tcW w:w="1200" w:type="dxa"/>
            <w:tcBorders>
              <w:top w:val="nil"/>
              <w:left w:val="nil"/>
              <w:bottom w:val="nil"/>
              <w:right w:val="nil"/>
            </w:tcBorders>
            <w:shd w:val="clear" w:color="auto" w:fill="auto"/>
            <w:noWrap/>
            <w:vAlign w:val="center"/>
            <w:hideMark/>
          </w:tcPr>
          <w:p w14:paraId="03B5A4A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0.11</w:t>
            </w:r>
          </w:p>
        </w:tc>
        <w:tc>
          <w:tcPr>
            <w:tcW w:w="1220" w:type="dxa"/>
            <w:tcBorders>
              <w:top w:val="nil"/>
              <w:left w:val="nil"/>
              <w:bottom w:val="nil"/>
              <w:right w:val="nil"/>
            </w:tcBorders>
            <w:shd w:val="clear" w:color="auto" w:fill="auto"/>
            <w:noWrap/>
            <w:vAlign w:val="center"/>
            <w:hideMark/>
          </w:tcPr>
          <w:p w14:paraId="6A7A0CC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0.74</w:t>
            </w:r>
          </w:p>
        </w:tc>
        <w:tc>
          <w:tcPr>
            <w:tcW w:w="1140" w:type="dxa"/>
            <w:tcBorders>
              <w:top w:val="nil"/>
              <w:left w:val="nil"/>
              <w:bottom w:val="nil"/>
              <w:right w:val="nil"/>
            </w:tcBorders>
            <w:shd w:val="clear" w:color="auto" w:fill="auto"/>
            <w:noWrap/>
            <w:vAlign w:val="center"/>
            <w:hideMark/>
          </w:tcPr>
          <w:p w14:paraId="674A23E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7.82</w:t>
            </w:r>
          </w:p>
        </w:tc>
        <w:tc>
          <w:tcPr>
            <w:tcW w:w="1240" w:type="dxa"/>
            <w:tcBorders>
              <w:top w:val="nil"/>
              <w:left w:val="nil"/>
              <w:bottom w:val="nil"/>
              <w:right w:val="nil"/>
            </w:tcBorders>
            <w:shd w:val="clear" w:color="auto" w:fill="auto"/>
            <w:noWrap/>
            <w:vAlign w:val="center"/>
            <w:hideMark/>
          </w:tcPr>
          <w:p w14:paraId="224F884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0.45</w:t>
            </w:r>
          </w:p>
        </w:tc>
        <w:tc>
          <w:tcPr>
            <w:tcW w:w="1080" w:type="dxa"/>
            <w:tcBorders>
              <w:top w:val="nil"/>
              <w:left w:val="nil"/>
              <w:bottom w:val="nil"/>
              <w:right w:val="nil"/>
            </w:tcBorders>
            <w:shd w:val="clear" w:color="auto" w:fill="auto"/>
            <w:noWrap/>
            <w:vAlign w:val="center"/>
            <w:hideMark/>
          </w:tcPr>
          <w:p w14:paraId="602B798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3.51</w:t>
            </w:r>
          </w:p>
        </w:tc>
        <w:tc>
          <w:tcPr>
            <w:tcW w:w="1160" w:type="dxa"/>
            <w:tcBorders>
              <w:top w:val="nil"/>
              <w:left w:val="nil"/>
              <w:bottom w:val="nil"/>
              <w:right w:val="nil"/>
            </w:tcBorders>
            <w:shd w:val="clear" w:color="auto" w:fill="auto"/>
            <w:noWrap/>
            <w:vAlign w:val="center"/>
            <w:hideMark/>
          </w:tcPr>
          <w:p w14:paraId="7EE1642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0.28</w:t>
            </w:r>
          </w:p>
        </w:tc>
      </w:tr>
      <w:tr w:rsidR="00926407" w:rsidRPr="00926407" w14:paraId="7F6CD315" w14:textId="77777777" w:rsidTr="00E07C78">
        <w:trPr>
          <w:trHeight w:val="285"/>
        </w:trPr>
        <w:tc>
          <w:tcPr>
            <w:tcW w:w="1060" w:type="dxa"/>
            <w:tcBorders>
              <w:top w:val="nil"/>
              <w:left w:val="nil"/>
              <w:bottom w:val="nil"/>
              <w:right w:val="nil"/>
            </w:tcBorders>
            <w:shd w:val="clear" w:color="auto" w:fill="auto"/>
            <w:noWrap/>
            <w:vAlign w:val="center"/>
            <w:hideMark/>
          </w:tcPr>
          <w:p w14:paraId="47CD335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ZSX-1-1</w:t>
            </w:r>
          </w:p>
        </w:tc>
        <w:tc>
          <w:tcPr>
            <w:tcW w:w="1180" w:type="dxa"/>
            <w:tcBorders>
              <w:top w:val="nil"/>
              <w:left w:val="nil"/>
              <w:bottom w:val="nil"/>
              <w:right w:val="nil"/>
            </w:tcBorders>
            <w:shd w:val="clear" w:color="auto" w:fill="auto"/>
            <w:noWrap/>
            <w:vAlign w:val="center"/>
            <w:hideMark/>
          </w:tcPr>
          <w:p w14:paraId="2636BC3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6785</w:t>
            </w:r>
          </w:p>
        </w:tc>
        <w:tc>
          <w:tcPr>
            <w:tcW w:w="1120" w:type="dxa"/>
            <w:tcBorders>
              <w:top w:val="nil"/>
              <w:left w:val="nil"/>
              <w:bottom w:val="nil"/>
              <w:right w:val="nil"/>
            </w:tcBorders>
            <w:shd w:val="clear" w:color="auto" w:fill="auto"/>
            <w:noWrap/>
            <w:vAlign w:val="center"/>
            <w:hideMark/>
          </w:tcPr>
          <w:p w14:paraId="1CE035C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65.85</w:t>
            </w:r>
          </w:p>
        </w:tc>
        <w:tc>
          <w:tcPr>
            <w:tcW w:w="1120" w:type="dxa"/>
            <w:tcBorders>
              <w:top w:val="nil"/>
              <w:left w:val="nil"/>
              <w:bottom w:val="nil"/>
              <w:right w:val="nil"/>
            </w:tcBorders>
            <w:shd w:val="clear" w:color="auto" w:fill="auto"/>
            <w:noWrap/>
            <w:vAlign w:val="center"/>
            <w:hideMark/>
          </w:tcPr>
          <w:p w14:paraId="607B969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0.14</w:t>
            </w:r>
          </w:p>
        </w:tc>
        <w:tc>
          <w:tcPr>
            <w:tcW w:w="1240" w:type="dxa"/>
            <w:tcBorders>
              <w:top w:val="nil"/>
              <w:left w:val="nil"/>
              <w:bottom w:val="nil"/>
              <w:right w:val="nil"/>
            </w:tcBorders>
            <w:shd w:val="clear" w:color="auto" w:fill="auto"/>
            <w:noWrap/>
            <w:vAlign w:val="center"/>
            <w:hideMark/>
          </w:tcPr>
          <w:p w14:paraId="004CF86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20.74</w:t>
            </w:r>
          </w:p>
        </w:tc>
        <w:tc>
          <w:tcPr>
            <w:tcW w:w="1260" w:type="dxa"/>
            <w:tcBorders>
              <w:top w:val="nil"/>
              <w:left w:val="nil"/>
              <w:bottom w:val="nil"/>
              <w:right w:val="nil"/>
            </w:tcBorders>
            <w:shd w:val="clear" w:color="auto" w:fill="auto"/>
            <w:noWrap/>
            <w:vAlign w:val="center"/>
            <w:hideMark/>
          </w:tcPr>
          <w:p w14:paraId="23E216D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1.35</w:t>
            </w:r>
          </w:p>
        </w:tc>
        <w:tc>
          <w:tcPr>
            <w:tcW w:w="1200" w:type="dxa"/>
            <w:tcBorders>
              <w:top w:val="nil"/>
              <w:left w:val="nil"/>
              <w:bottom w:val="nil"/>
              <w:right w:val="nil"/>
            </w:tcBorders>
            <w:shd w:val="clear" w:color="auto" w:fill="auto"/>
            <w:noWrap/>
            <w:vAlign w:val="center"/>
            <w:hideMark/>
          </w:tcPr>
          <w:p w14:paraId="3393931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0.07</w:t>
            </w:r>
          </w:p>
        </w:tc>
        <w:tc>
          <w:tcPr>
            <w:tcW w:w="1220" w:type="dxa"/>
            <w:tcBorders>
              <w:top w:val="nil"/>
              <w:left w:val="nil"/>
              <w:bottom w:val="nil"/>
              <w:right w:val="nil"/>
            </w:tcBorders>
            <w:shd w:val="clear" w:color="auto" w:fill="auto"/>
            <w:noWrap/>
            <w:vAlign w:val="center"/>
            <w:hideMark/>
          </w:tcPr>
          <w:p w14:paraId="3F7DF4A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0.68</w:t>
            </w:r>
          </w:p>
        </w:tc>
        <w:tc>
          <w:tcPr>
            <w:tcW w:w="1140" w:type="dxa"/>
            <w:tcBorders>
              <w:top w:val="nil"/>
              <w:left w:val="nil"/>
              <w:bottom w:val="nil"/>
              <w:right w:val="nil"/>
            </w:tcBorders>
            <w:shd w:val="clear" w:color="auto" w:fill="auto"/>
            <w:noWrap/>
            <w:vAlign w:val="center"/>
            <w:hideMark/>
          </w:tcPr>
          <w:p w14:paraId="5E1F7FB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0.79</w:t>
            </w:r>
          </w:p>
        </w:tc>
        <w:tc>
          <w:tcPr>
            <w:tcW w:w="1240" w:type="dxa"/>
            <w:tcBorders>
              <w:top w:val="nil"/>
              <w:left w:val="nil"/>
              <w:bottom w:val="nil"/>
              <w:right w:val="nil"/>
            </w:tcBorders>
            <w:shd w:val="clear" w:color="auto" w:fill="auto"/>
            <w:noWrap/>
            <w:vAlign w:val="center"/>
            <w:hideMark/>
          </w:tcPr>
          <w:p w14:paraId="7973492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0.54</w:t>
            </w:r>
          </w:p>
        </w:tc>
        <w:tc>
          <w:tcPr>
            <w:tcW w:w="1080" w:type="dxa"/>
            <w:tcBorders>
              <w:top w:val="nil"/>
              <w:left w:val="nil"/>
              <w:bottom w:val="nil"/>
              <w:right w:val="nil"/>
            </w:tcBorders>
            <w:shd w:val="clear" w:color="auto" w:fill="auto"/>
            <w:noWrap/>
            <w:vAlign w:val="center"/>
            <w:hideMark/>
          </w:tcPr>
          <w:p w14:paraId="56CB17F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4.35</w:t>
            </w:r>
          </w:p>
        </w:tc>
        <w:tc>
          <w:tcPr>
            <w:tcW w:w="1160" w:type="dxa"/>
            <w:tcBorders>
              <w:top w:val="nil"/>
              <w:left w:val="nil"/>
              <w:bottom w:val="nil"/>
              <w:right w:val="nil"/>
            </w:tcBorders>
            <w:shd w:val="clear" w:color="auto" w:fill="auto"/>
            <w:noWrap/>
            <w:vAlign w:val="center"/>
            <w:hideMark/>
          </w:tcPr>
          <w:p w14:paraId="4862553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0.03</w:t>
            </w:r>
          </w:p>
        </w:tc>
      </w:tr>
      <w:tr w:rsidR="00926407" w:rsidRPr="00926407" w14:paraId="075F559E" w14:textId="77777777" w:rsidTr="00E07C78">
        <w:trPr>
          <w:trHeight w:val="285"/>
        </w:trPr>
        <w:tc>
          <w:tcPr>
            <w:tcW w:w="1060" w:type="dxa"/>
            <w:tcBorders>
              <w:top w:val="nil"/>
              <w:left w:val="nil"/>
              <w:bottom w:val="nil"/>
              <w:right w:val="nil"/>
            </w:tcBorders>
            <w:shd w:val="clear" w:color="auto" w:fill="auto"/>
            <w:noWrap/>
            <w:vAlign w:val="center"/>
            <w:hideMark/>
          </w:tcPr>
          <w:p w14:paraId="0CEAC93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ZSX-1-2</w:t>
            </w:r>
          </w:p>
        </w:tc>
        <w:tc>
          <w:tcPr>
            <w:tcW w:w="1180" w:type="dxa"/>
            <w:tcBorders>
              <w:top w:val="nil"/>
              <w:left w:val="nil"/>
              <w:bottom w:val="nil"/>
              <w:right w:val="nil"/>
            </w:tcBorders>
            <w:shd w:val="clear" w:color="auto" w:fill="auto"/>
            <w:noWrap/>
            <w:vAlign w:val="center"/>
            <w:hideMark/>
          </w:tcPr>
          <w:p w14:paraId="2636DF5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170</w:t>
            </w:r>
          </w:p>
        </w:tc>
        <w:tc>
          <w:tcPr>
            <w:tcW w:w="1120" w:type="dxa"/>
            <w:tcBorders>
              <w:top w:val="nil"/>
              <w:left w:val="nil"/>
              <w:bottom w:val="nil"/>
              <w:right w:val="nil"/>
            </w:tcBorders>
            <w:shd w:val="clear" w:color="auto" w:fill="auto"/>
            <w:noWrap/>
            <w:vAlign w:val="center"/>
            <w:hideMark/>
          </w:tcPr>
          <w:p w14:paraId="2222A63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66.67</w:t>
            </w:r>
          </w:p>
        </w:tc>
        <w:tc>
          <w:tcPr>
            <w:tcW w:w="1120" w:type="dxa"/>
            <w:tcBorders>
              <w:top w:val="nil"/>
              <w:left w:val="nil"/>
              <w:bottom w:val="nil"/>
              <w:right w:val="nil"/>
            </w:tcBorders>
            <w:shd w:val="clear" w:color="auto" w:fill="auto"/>
            <w:noWrap/>
            <w:vAlign w:val="center"/>
            <w:hideMark/>
          </w:tcPr>
          <w:p w14:paraId="265003E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0.11</w:t>
            </w:r>
          </w:p>
        </w:tc>
        <w:tc>
          <w:tcPr>
            <w:tcW w:w="1240" w:type="dxa"/>
            <w:tcBorders>
              <w:top w:val="nil"/>
              <w:left w:val="nil"/>
              <w:bottom w:val="nil"/>
              <w:right w:val="nil"/>
            </w:tcBorders>
            <w:shd w:val="clear" w:color="auto" w:fill="auto"/>
            <w:noWrap/>
            <w:vAlign w:val="center"/>
            <w:hideMark/>
          </w:tcPr>
          <w:p w14:paraId="66B32A1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20.69</w:t>
            </w:r>
          </w:p>
        </w:tc>
        <w:tc>
          <w:tcPr>
            <w:tcW w:w="1260" w:type="dxa"/>
            <w:tcBorders>
              <w:top w:val="nil"/>
              <w:left w:val="nil"/>
              <w:bottom w:val="nil"/>
              <w:right w:val="nil"/>
            </w:tcBorders>
            <w:shd w:val="clear" w:color="auto" w:fill="auto"/>
            <w:noWrap/>
            <w:vAlign w:val="center"/>
            <w:hideMark/>
          </w:tcPr>
          <w:p w14:paraId="02624E0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1.06</w:t>
            </w:r>
          </w:p>
        </w:tc>
        <w:tc>
          <w:tcPr>
            <w:tcW w:w="1200" w:type="dxa"/>
            <w:tcBorders>
              <w:top w:val="nil"/>
              <w:left w:val="nil"/>
              <w:bottom w:val="nil"/>
              <w:right w:val="nil"/>
            </w:tcBorders>
            <w:shd w:val="clear" w:color="auto" w:fill="auto"/>
            <w:noWrap/>
            <w:vAlign w:val="center"/>
            <w:hideMark/>
          </w:tcPr>
          <w:p w14:paraId="1059548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0.07</w:t>
            </w:r>
          </w:p>
        </w:tc>
        <w:tc>
          <w:tcPr>
            <w:tcW w:w="1220" w:type="dxa"/>
            <w:tcBorders>
              <w:top w:val="nil"/>
              <w:left w:val="nil"/>
              <w:bottom w:val="nil"/>
              <w:right w:val="nil"/>
            </w:tcBorders>
            <w:shd w:val="clear" w:color="auto" w:fill="auto"/>
            <w:noWrap/>
            <w:vAlign w:val="center"/>
            <w:hideMark/>
          </w:tcPr>
          <w:p w14:paraId="4E0D09B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0.61</w:t>
            </w:r>
          </w:p>
        </w:tc>
        <w:tc>
          <w:tcPr>
            <w:tcW w:w="1140" w:type="dxa"/>
            <w:tcBorders>
              <w:top w:val="nil"/>
              <w:left w:val="nil"/>
              <w:bottom w:val="nil"/>
              <w:right w:val="nil"/>
            </w:tcBorders>
            <w:shd w:val="clear" w:color="auto" w:fill="auto"/>
            <w:noWrap/>
            <w:vAlign w:val="center"/>
            <w:hideMark/>
          </w:tcPr>
          <w:p w14:paraId="653AFC0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0.17</w:t>
            </w:r>
          </w:p>
        </w:tc>
        <w:tc>
          <w:tcPr>
            <w:tcW w:w="1240" w:type="dxa"/>
            <w:tcBorders>
              <w:top w:val="nil"/>
              <w:left w:val="nil"/>
              <w:bottom w:val="nil"/>
              <w:right w:val="nil"/>
            </w:tcBorders>
            <w:shd w:val="clear" w:color="auto" w:fill="auto"/>
            <w:noWrap/>
            <w:vAlign w:val="center"/>
            <w:hideMark/>
          </w:tcPr>
          <w:p w14:paraId="22E2D7F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0.65</w:t>
            </w:r>
          </w:p>
        </w:tc>
        <w:tc>
          <w:tcPr>
            <w:tcW w:w="1080" w:type="dxa"/>
            <w:tcBorders>
              <w:top w:val="nil"/>
              <w:left w:val="nil"/>
              <w:bottom w:val="nil"/>
              <w:right w:val="nil"/>
            </w:tcBorders>
            <w:shd w:val="clear" w:color="auto" w:fill="auto"/>
            <w:noWrap/>
            <w:vAlign w:val="center"/>
            <w:hideMark/>
          </w:tcPr>
          <w:p w14:paraId="738395D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4.72</w:t>
            </w:r>
          </w:p>
        </w:tc>
        <w:tc>
          <w:tcPr>
            <w:tcW w:w="1160" w:type="dxa"/>
            <w:tcBorders>
              <w:top w:val="nil"/>
              <w:left w:val="nil"/>
              <w:bottom w:val="nil"/>
              <w:right w:val="nil"/>
            </w:tcBorders>
            <w:shd w:val="clear" w:color="auto" w:fill="auto"/>
            <w:noWrap/>
            <w:vAlign w:val="center"/>
            <w:hideMark/>
          </w:tcPr>
          <w:p w14:paraId="1A17352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0.02</w:t>
            </w:r>
          </w:p>
        </w:tc>
      </w:tr>
      <w:tr w:rsidR="00926407" w:rsidRPr="00926407" w14:paraId="19FB835D" w14:textId="77777777" w:rsidTr="00E07C78">
        <w:trPr>
          <w:trHeight w:val="285"/>
        </w:trPr>
        <w:tc>
          <w:tcPr>
            <w:tcW w:w="1060" w:type="dxa"/>
            <w:tcBorders>
              <w:top w:val="nil"/>
              <w:left w:val="nil"/>
              <w:bottom w:val="nil"/>
              <w:right w:val="nil"/>
            </w:tcBorders>
            <w:shd w:val="clear" w:color="auto" w:fill="auto"/>
            <w:noWrap/>
            <w:vAlign w:val="center"/>
            <w:hideMark/>
          </w:tcPr>
          <w:p w14:paraId="6F643B3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GX2</w:t>
            </w:r>
          </w:p>
        </w:tc>
        <w:tc>
          <w:tcPr>
            <w:tcW w:w="1180" w:type="dxa"/>
            <w:tcBorders>
              <w:top w:val="nil"/>
              <w:left w:val="nil"/>
              <w:bottom w:val="nil"/>
              <w:right w:val="nil"/>
            </w:tcBorders>
            <w:shd w:val="clear" w:color="auto" w:fill="auto"/>
            <w:noWrap/>
            <w:vAlign w:val="center"/>
            <w:hideMark/>
          </w:tcPr>
          <w:p w14:paraId="73402B8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900</w:t>
            </w:r>
          </w:p>
        </w:tc>
        <w:tc>
          <w:tcPr>
            <w:tcW w:w="1120" w:type="dxa"/>
            <w:tcBorders>
              <w:top w:val="nil"/>
              <w:left w:val="nil"/>
              <w:bottom w:val="nil"/>
              <w:right w:val="nil"/>
            </w:tcBorders>
            <w:shd w:val="clear" w:color="auto" w:fill="auto"/>
            <w:noWrap/>
            <w:vAlign w:val="center"/>
            <w:hideMark/>
          </w:tcPr>
          <w:p w14:paraId="7FD3D58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66.80</w:t>
            </w:r>
          </w:p>
        </w:tc>
        <w:tc>
          <w:tcPr>
            <w:tcW w:w="1120" w:type="dxa"/>
            <w:tcBorders>
              <w:top w:val="nil"/>
              <w:left w:val="nil"/>
              <w:bottom w:val="nil"/>
              <w:right w:val="nil"/>
            </w:tcBorders>
            <w:shd w:val="clear" w:color="auto" w:fill="auto"/>
            <w:noWrap/>
            <w:vAlign w:val="center"/>
            <w:hideMark/>
          </w:tcPr>
          <w:p w14:paraId="7CB482D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0.58</w:t>
            </w:r>
          </w:p>
        </w:tc>
        <w:tc>
          <w:tcPr>
            <w:tcW w:w="1240" w:type="dxa"/>
            <w:tcBorders>
              <w:top w:val="nil"/>
              <w:left w:val="nil"/>
              <w:bottom w:val="nil"/>
              <w:right w:val="nil"/>
            </w:tcBorders>
            <w:shd w:val="clear" w:color="auto" w:fill="auto"/>
            <w:noWrap/>
            <w:vAlign w:val="center"/>
            <w:hideMark/>
          </w:tcPr>
          <w:p w14:paraId="340DA09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15.75</w:t>
            </w:r>
          </w:p>
        </w:tc>
        <w:tc>
          <w:tcPr>
            <w:tcW w:w="1260" w:type="dxa"/>
            <w:tcBorders>
              <w:top w:val="nil"/>
              <w:left w:val="nil"/>
              <w:bottom w:val="nil"/>
              <w:right w:val="nil"/>
            </w:tcBorders>
            <w:shd w:val="clear" w:color="auto" w:fill="auto"/>
            <w:noWrap/>
            <w:vAlign w:val="center"/>
            <w:hideMark/>
          </w:tcPr>
          <w:p w14:paraId="09D5C8C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5.22</w:t>
            </w:r>
          </w:p>
        </w:tc>
        <w:tc>
          <w:tcPr>
            <w:tcW w:w="1200" w:type="dxa"/>
            <w:tcBorders>
              <w:top w:val="nil"/>
              <w:left w:val="nil"/>
              <w:bottom w:val="nil"/>
              <w:right w:val="nil"/>
            </w:tcBorders>
            <w:shd w:val="clear" w:color="auto" w:fill="auto"/>
            <w:noWrap/>
            <w:vAlign w:val="center"/>
            <w:hideMark/>
          </w:tcPr>
          <w:p w14:paraId="69831AB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0.04</w:t>
            </w:r>
          </w:p>
        </w:tc>
        <w:tc>
          <w:tcPr>
            <w:tcW w:w="1220" w:type="dxa"/>
            <w:tcBorders>
              <w:top w:val="nil"/>
              <w:left w:val="nil"/>
              <w:bottom w:val="nil"/>
              <w:right w:val="nil"/>
            </w:tcBorders>
            <w:shd w:val="clear" w:color="auto" w:fill="auto"/>
            <w:noWrap/>
            <w:vAlign w:val="center"/>
            <w:hideMark/>
          </w:tcPr>
          <w:p w14:paraId="65A46AF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0.90</w:t>
            </w:r>
          </w:p>
        </w:tc>
        <w:tc>
          <w:tcPr>
            <w:tcW w:w="1140" w:type="dxa"/>
            <w:tcBorders>
              <w:top w:val="nil"/>
              <w:left w:val="nil"/>
              <w:bottom w:val="nil"/>
              <w:right w:val="nil"/>
            </w:tcBorders>
            <w:shd w:val="clear" w:color="auto" w:fill="auto"/>
            <w:noWrap/>
            <w:vAlign w:val="center"/>
            <w:hideMark/>
          </w:tcPr>
          <w:p w14:paraId="6FA978E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0.41</w:t>
            </w:r>
          </w:p>
        </w:tc>
        <w:tc>
          <w:tcPr>
            <w:tcW w:w="1240" w:type="dxa"/>
            <w:tcBorders>
              <w:top w:val="nil"/>
              <w:left w:val="nil"/>
              <w:bottom w:val="nil"/>
              <w:right w:val="nil"/>
            </w:tcBorders>
            <w:shd w:val="clear" w:color="auto" w:fill="auto"/>
            <w:noWrap/>
            <w:vAlign w:val="center"/>
            <w:hideMark/>
          </w:tcPr>
          <w:p w14:paraId="5390F01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1.95</w:t>
            </w:r>
          </w:p>
        </w:tc>
        <w:tc>
          <w:tcPr>
            <w:tcW w:w="1080" w:type="dxa"/>
            <w:tcBorders>
              <w:top w:val="nil"/>
              <w:left w:val="nil"/>
              <w:bottom w:val="nil"/>
              <w:right w:val="nil"/>
            </w:tcBorders>
            <w:shd w:val="clear" w:color="auto" w:fill="auto"/>
            <w:noWrap/>
            <w:vAlign w:val="center"/>
            <w:hideMark/>
          </w:tcPr>
          <w:p w14:paraId="7A57940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3.76</w:t>
            </w:r>
          </w:p>
        </w:tc>
        <w:tc>
          <w:tcPr>
            <w:tcW w:w="1160" w:type="dxa"/>
            <w:tcBorders>
              <w:top w:val="nil"/>
              <w:left w:val="nil"/>
              <w:bottom w:val="nil"/>
              <w:right w:val="nil"/>
            </w:tcBorders>
            <w:shd w:val="clear" w:color="auto" w:fill="auto"/>
            <w:noWrap/>
            <w:vAlign w:val="center"/>
            <w:hideMark/>
          </w:tcPr>
          <w:p w14:paraId="0CD672B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0.22</w:t>
            </w:r>
          </w:p>
        </w:tc>
      </w:tr>
      <w:tr w:rsidR="00926407" w:rsidRPr="00926407" w14:paraId="0634A328" w14:textId="77777777" w:rsidTr="00E07C78">
        <w:trPr>
          <w:trHeight w:val="285"/>
        </w:trPr>
        <w:tc>
          <w:tcPr>
            <w:tcW w:w="1060" w:type="dxa"/>
            <w:tcBorders>
              <w:top w:val="nil"/>
              <w:left w:val="nil"/>
              <w:bottom w:val="nil"/>
              <w:right w:val="nil"/>
            </w:tcBorders>
            <w:shd w:val="clear" w:color="auto" w:fill="auto"/>
            <w:noWrap/>
            <w:vAlign w:val="center"/>
            <w:hideMark/>
          </w:tcPr>
          <w:p w14:paraId="60EB590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GX3</w:t>
            </w:r>
          </w:p>
        </w:tc>
        <w:tc>
          <w:tcPr>
            <w:tcW w:w="1180" w:type="dxa"/>
            <w:tcBorders>
              <w:top w:val="nil"/>
              <w:left w:val="nil"/>
              <w:bottom w:val="nil"/>
              <w:right w:val="nil"/>
            </w:tcBorders>
            <w:shd w:val="clear" w:color="auto" w:fill="auto"/>
            <w:noWrap/>
            <w:vAlign w:val="center"/>
            <w:hideMark/>
          </w:tcPr>
          <w:p w14:paraId="3FC458D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1100</w:t>
            </w:r>
          </w:p>
        </w:tc>
        <w:tc>
          <w:tcPr>
            <w:tcW w:w="1120" w:type="dxa"/>
            <w:tcBorders>
              <w:top w:val="nil"/>
              <w:left w:val="nil"/>
              <w:bottom w:val="nil"/>
              <w:right w:val="nil"/>
            </w:tcBorders>
            <w:shd w:val="clear" w:color="auto" w:fill="auto"/>
            <w:noWrap/>
            <w:vAlign w:val="center"/>
            <w:hideMark/>
          </w:tcPr>
          <w:p w14:paraId="6A91C38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64.03</w:t>
            </w:r>
          </w:p>
        </w:tc>
        <w:tc>
          <w:tcPr>
            <w:tcW w:w="1120" w:type="dxa"/>
            <w:tcBorders>
              <w:top w:val="nil"/>
              <w:left w:val="nil"/>
              <w:bottom w:val="nil"/>
              <w:right w:val="nil"/>
            </w:tcBorders>
            <w:shd w:val="clear" w:color="auto" w:fill="auto"/>
            <w:noWrap/>
            <w:vAlign w:val="center"/>
            <w:hideMark/>
          </w:tcPr>
          <w:p w14:paraId="75077A3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0.45</w:t>
            </w:r>
          </w:p>
        </w:tc>
        <w:tc>
          <w:tcPr>
            <w:tcW w:w="1240" w:type="dxa"/>
            <w:tcBorders>
              <w:top w:val="nil"/>
              <w:left w:val="nil"/>
              <w:bottom w:val="nil"/>
              <w:right w:val="nil"/>
            </w:tcBorders>
            <w:shd w:val="clear" w:color="auto" w:fill="auto"/>
            <w:noWrap/>
            <w:vAlign w:val="center"/>
            <w:hideMark/>
          </w:tcPr>
          <w:p w14:paraId="3AE9990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16.02</w:t>
            </w:r>
          </w:p>
        </w:tc>
        <w:tc>
          <w:tcPr>
            <w:tcW w:w="1260" w:type="dxa"/>
            <w:tcBorders>
              <w:top w:val="nil"/>
              <w:left w:val="nil"/>
              <w:bottom w:val="nil"/>
              <w:right w:val="nil"/>
            </w:tcBorders>
            <w:shd w:val="clear" w:color="auto" w:fill="auto"/>
            <w:noWrap/>
            <w:vAlign w:val="center"/>
            <w:hideMark/>
          </w:tcPr>
          <w:p w14:paraId="2EA183B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5.84</w:t>
            </w:r>
          </w:p>
        </w:tc>
        <w:tc>
          <w:tcPr>
            <w:tcW w:w="1200" w:type="dxa"/>
            <w:tcBorders>
              <w:top w:val="nil"/>
              <w:left w:val="nil"/>
              <w:bottom w:val="nil"/>
              <w:right w:val="nil"/>
            </w:tcBorders>
            <w:shd w:val="clear" w:color="auto" w:fill="auto"/>
            <w:noWrap/>
            <w:vAlign w:val="center"/>
            <w:hideMark/>
          </w:tcPr>
          <w:p w14:paraId="0547680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0.05</w:t>
            </w:r>
          </w:p>
        </w:tc>
        <w:tc>
          <w:tcPr>
            <w:tcW w:w="1220" w:type="dxa"/>
            <w:tcBorders>
              <w:top w:val="nil"/>
              <w:left w:val="nil"/>
              <w:bottom w:val="nil"/>
              <w:right w:val="nil"/>
            </w:tcBorders>
            <w:shd w:val="clear" w:color="auto" w:fill="auto"/>
            <w:noWrap/>
            <w:vAlign w:val="center"/>
            <w:hideMark/>
          </w:tcPr>
          <w:p w14:paraId="1F6E151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0.60</w:t>
            </w:r>
          </w:p>
        </w:tc>
        <w:tc>
          <w:tcPr>
            <w:tcW w:w="1140" w:type="dxa"/>
            <w:tcBorders>
              <w:top w:val="nil"/>
              <w:left w:val="nil"/>
              <w:bottom w:val="nil"/>
              <w:right w:val="nil"/>
            </w:tcBorders>
            <w:shd w:val="clear" w:color="auto" w:fill="auto"/>
            <w:noWrap/>
            <w:vAlign w:val="center"/>
            <w:hideMark/>
          </w:tcPr>
          <w:p w14:paraId="5D2B7FD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1.20</w:t>
            </w:r>
          </w:p>
        </w:tc>
        <w:tc>
          <w:tcPr>
            <w:tcW w:w="1240" w:type="dxa"/>
            <w:tcBorders>
              <w:top w:val="nil"/>
              <w:left w:val="nil"/>
              <w:bottom w:val="nil"/>
              <w:right w:val="nil"/>
            </w:tcBorders>
            <w:shd w:val="clear" w:color="auto" w:fill="auto"/>
            <w:noWrap/>
            <w:vAlign w:val="center"/>
            <w:hideMark/>
          </w:tcPr>
          <w:p w14:paraId="68D5858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2.30</w:t>
            </w:r>
          </w:p>
        </w:tc>
        <w:tc>
          <w:tcPr>
            <w:tcW w:w="1080" w:type="dxa"/>
            <w:tcBorders>
              <w:top w:val="nil"/>
              <w:left w:val="nil"/>
              <w:bottom w:val="nil"/>
              <w:right w:val="nil"/>
            </w:tcBorders>
            <w:shd w:val="clear" w:color="auto" w:fill="auto"/>
            <w:noWrap/>
            <w:vAlign w:val="center"/>
            <w:hideMark/>
          </w:tcPr>
          <w:p w14:paraId="627034A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3.98</w:t>
            </w:r>
          </w:p>
        </w:tc>
        <w:tc>
          <w:tcPr>
            <w:tcW w:w="1160" w:type="dxa"/>
            <w:tcBorders>
              <w:top w:val="nil"/>
              <w:left w:val="nil"/>
              <w:bottom w:val="nil"/>
              <w:right w:val="nil"/>
            </w:tcBorders>
            <w:shd w:val="clear" w:color="auto" w:fill="auto"/>
            <w:noWrap/>
            <w:vAlign w:val="center"/>
            <w:hideMark/>
          </w:tcPr>
          <w:p w14:paraId="05A0D5B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0.39</w:t>
            </w:r>
          </w:p>
        </w:tc>
      </w:tr>
      <w:tr w:rsidR="00926407" w:rsidRPr="00926407" w14:paraId="313215EC" w14:textId="77777777" w:rsidTr="00E07C78">
        <w:trPr>
          <w:trHeight w:val="285"/>
        </w:trPr>
        <w:tc>
          <w:tcPr>
            <w:tcW w:w="1060" w:type="dxa"/>
            <w:tcBorders>
              <w:top w:val="nil"/>
              <w:left w:val="nil"/>
              <w:bottom w:val="nil"/>
              <w:right w:val="nil"/>
            </w:tcBorders>
            <w:shd w:val="clear" w:color="auto" w:fill="auto"/>
            <w:noWrap/>
            <w:vAlign w:val="center"/>
            <w:hideMark/>
          </w:tcPr>
          <w:p w14:paraId="2C63F3C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GX4</w:t>
            </w:r>
          </w:p>
        </w:tc>
        <w:tc>
          <w:tcPr>
            <w:tcW w:w="1180" w:type="dxa"/>
            <w:tcBorders>
              <w:top w:val="nil"/>
              <w:left w:val="nil"/>
              <w:bottom w:val="nil"/>
              <w:right w:val="nil"/>
            </w:tcBorders>
            <w:shd w:val="clear" w:color="auto" w:fill="auto"/>
            <w:noWrap/>
            <w:vAlign w:val="center"/>
            <w:hideMark/>
          </w:tcPr>
          <w:p w14:paraId="118CB0C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16000</w:t>
            </w:r>
          </w:p>
        </w:tc>
        <w:tc>
          <w:tcPr>
            <w:tcW w:w="1120" w:type="dxa"/>
            <w:tcBorders>
              <w:top w:val="nil"/>
              <w:left w:val="nil"/>
              <w:bottom w:val="nil"/>
              <w:right w:val="nil"/>
            </w:tcBorders>
            <w:shd w:val="clear" w:color="auto" w:fill="auto"/>
            <w:noWrap/>
            <w:vAlign w:val="center"/>
            <w:hideMark/>
          </w:tcPr>
          <w:p w14:paraId="5D6689B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66.15</w:t>
            </w:r>
          </w:p>
        </w:tc>
        <w:tc>
          <w:tcPr>
            <w:tcW w:w="1120" w:type="dxa"/>
            <w:tcBorders>
              <w:top w:val="nil"/>
              <w:left w:val="nil"/>
              <w:bottom w:val="nil"/>
              <w:right w:val="nil"/>
            </w:tcBorders>
            <w:shd w:val="clear" w:color="auto" w:fill="auto"/>
            <w:noWrap/>
            <w:vAlign w:val="center"/>
            <w:hideMark/>
          </w:tcPr>
          <w:p w14:paraId="41BD75D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0.46</w:t>
            </w:r>
          </w:p>
        </w:tc>
        <w:tc>
          <w:tcPr>
            <w:tcW w:w="1240" w:type="dxa"/>
            <w:tcBorders>
              <w:top w:val="nil"/>
              <w:left w:val="nil"/>
              <w:bottom w:val="nil"/>
              <w:right w:val="nil"/>
            </w:tcBorders>
            <w:shd w:val="clear" w:color="auto" w:fill="auto"/>
            <w:noWrap/>
            <w:vAlign w:val="center"/>
            <w:hideMark/>
          </w:tcPr>
          <w:p w14:paraId="1C5E7C7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12.49</w:t>
            </w:r>
          </w:p>
        </w:tc>
        <w:tc>
          <w:tcPr>
            <w:tcW w:w="1260" w:type="dxa"/>
            <w:tcBorders>
              <w:top w:val="nil"/>
              <w:left w:val="nil"/>
              <w:bottom w:val="nil"/>
              <w:right w:val="nil"/>
            </w:tcBorders>
            <w:shd w:val="clear" w:color="auto" w:fill="auto"/>
            <w:noWrap/>
            <w:vAlign w:val="center"/>
            <w:hideMark/>
          </w:tcPr>
          <w:p w14:paraId="6FD9C66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3.25</w:t>
            </w:r>
          </w:p>
        </w:tc>
        <w:tc>
          <w:tcPr>
            <w:tcW w:w="1200" w:type="dxa"/>
            <w:tcBorders>
              <w:top w:val="nil"/>
              <w:left w:val="nil"/>
              <w:bottom w:val="nil"/>
              <w:right w:val="nil"/>
            </w:tcBorders>
            <w:shd w:val="clear" w:color="auto" w:fill="auto"/>
            <w:noWrap/>
            <w:vAlign w:val="center"/>
            <w:hideMark/>
          </w:tcPr>
          <w:p w14:paraId="109C7FB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0.07</w:t>
            </w:r>
          </w:p>
        </w:tc>
        <w:tc>
          <w:tcPr>
            <w:tcW w:w="1220" w:type="dxa"/>
            <w:tcBorders>
              <w:top w:val="nil"/>
              <w:left w:val="nil"/>
              <w:bottom w:val="nil"/>
              <w:right w:val="nil"/>
            </w:tcBorders>
            <w:shd w:val="clear" w:color="auto" w:fill="auto"/>
            <w:noWrap/>
            <w:vAlign w:val="center"/>
            <w:hideMark/>
          </w:tcPr>
          <w:p w14:paraId="5EDB2D9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0.94</w:t>
            </w:r>
          </w:p>
        </w:tc>
        <w:tc>
          <w:tcPr>
            <w:tcW w:w="1140" w:type="dxa"/>
            <w:tcBorders>
              <w:top w:val="nil"/>
              <w:left w:val="nil"/>
              <w:bottom w:val="nil"/>
              <w:right w:val="nil"/>
            </w:tcBorders>
            <w:shd w:val="clear" w:color="auto" w:fill="auto"/>
            <w:noWrap/>
            <w:vAlign w:val="center"/>
            <w:hideMark/>
          </w:tcPr>
          <w:p w14:paraId="1970217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4.76</w:t>
            </w:r>
          </w:p>
        </w:tc>
        <w:tc>
          <w:tcPr>
            <w:tcW w:w="1240" w:type="dxa"/>
            <w:tcBorders>
              <w:top w:val="nil"/>
              <w:left w:val="nil"/>
              <w:bottom w:val="nil"/>
              <w:right w:val="nil"/>
            </w:tcBorders>
            <w:shd w:val="clear" w:color="auto" w:fill="auto"/>
            <w:noWrap/>
            <w:vAlign w:val="center"/>
            <w:hideMark/>
          </w:tcPr>
          <w:p w14:paraId="7DBFB90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0.73</w:t>
            </w:r>
          </w:p>
        </w:tc>
        <w:tc>
          <w:tcPr>
            <w:tcW w:w="1080" w:type="dxa"/>
            <w:tcBorders>
              <w:top w:val="nil"/>
              <w:left w:val="nil"/>
              <w:bottom w:val="nil"/>
              <w:right w:val="nil"/>
            </w:tcBorders>
            <w:shd w:val="clear" w:color="auto" w:fill="auto"/>
            <w:noWrap/>
            <w:vAlign w:val="center"/>
            <w:hideMark/>
          </w:tcPr>
          <w:p w14:paraId="3F2923B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2.87</w:t>
            </w:r>
          </w:p>
        </w:tc>
        <w:tc>
          <w:tcPr>
            <w:tcW w:w="1160" w:type="dxa"/>
            <w:tcBorders>
              <w:top w:val="nil"/>
              <w:left w:val="nil"/>
              <w:bottom w:val="nil"/>
              <w:right w:val="nil"/>
            </w:tcBorders>
            <w:shd w:val="clear" w:color="auto" w:fill="auto"/>
            <w:noWrap/>
            <w:vAlign w:val="center"/>
            <w:hideMark/>
          </w:tcPr>
          <w:p w14:paraId="284D1BD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0.13</w:t>
            </w:r>
          </w:p>
        </w:tc>
      </w:tr>
      <w:tr w:rsidR="00926407" w:rsidRPr="00926407" w14:paraId="34FA463A" w14:textId="77777777" w:rsidTr="00E07C78">
        <w:trPr>
          <w:trHeight w:val="285"/>
        </w:trPr>
        <w:tc>
          <w:tcPr>
            <w:tcW w:w="1060" w:type="dxa"/>
            <w:tcBorders>
              <w:top w:val="nil"/>
              <w:left w:val="nil"/>
              <w:bottom w:val="nil"/>
              <w:right w:val="nil"/>
            </w:tcBorders>
            <w:shd w:val="clear" w:color="auto" w:fill="auto"/>
            <w:noWrap/>
            <w:vAlign w:val="center"/>
            <w:hideMark/>
          </w:tcPr>
          <w:p w14:paraId="697FBA2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GX5</w:t>
            </w:r>
          </w:p>
        </w:tc>
        <w:tc>
          <w:tcPr>
            <w:tcW w:w="1180" w:type="dxa"/>
            <w:tcBorders>
              <w:top w:val="nil"/>
              <w:left w:val="nil"/>
              <w:bottom w:val="nil"/>
              <w:right w:val="nil"/>
            </w:tcBorders>
            <w:shd w:val="clear" w:color="auto" w:fill="auto"/>
            <w:noWrap/>
            <w:vAlign w:val="center"/>
            <w:hideMark/>
          </w:tcPr>
          <w:p w14:paraId="6415459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6800</w:t>
            </w:r>
          </w:p>
        </w:tc>
        <w:tc>
          <w:tcPr>
            <w:tcW w:w="1120" w:type="dxa"/>
            <w:tcBorders>
              <w:top w:val="nil"/>
              <w:left w:val="nil"/>
              <w:bottom w:val="nil"/>
              <w:right w:val="nil"/>
            </w:tcBorders>
            <w:shd w:val="clear" w:color="auto" w:fill="auto"/>
            <w:noWrap/>
            <w:vAlign w:val="center"/>
            <w:hideMark/>
          </w:tcPr>
          <w:p w14:paraId="1F1B2FA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71.36</w:t>
            </w:r>
          </w:p>
        </w:tc>
        <w:tc>
          <w:tcPr>
            <w:tcW w:w="1120" w:type="dxa"/>
            <w:tcBorders>
              <w:top w:val="nil"/>
              <w:left w:val="nil"/>
              <w:bottom w:val="nil"/>
              <w:right w:val="nil"/>
            </w:tcBorders>
            <w:shd w:val="clear" w:color="auto" w:fill="auto"/>
            <w:noWrap/>
            <w:vAlign w:val="center"/>
            <w:hideMark/>
          </w:tcPr>
          <w:p w14:paraId="71011C2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0.63</w:t>
            </w:r>
          </w:p>
        </w:tc>
        <w:tc>
          <w:tcPr>
            <w:tcW w:w="1240" w:type="dxa"/>
            <w:tcBorders>
              <w:top w:val="nil"/>
              <w:left w:val="nil"/>
              <w:bottom w:val="nil"/>
              <w:right w:val="nil"/>
            </w:tcBorders>
            <w:shd w:val="clear" w:color="auto" w:fill="auto"/>
            <w:noWrap/>
            <w:vAlign w:val="center"/>
            <w:hideMark/>
          </w:tcPr>
          <w:p w14:paraId="52A1B3E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13.60</w:t>
            </w:r>
          </w:p>
        </w:tc>
        <w:tc>
          <w:tcPr>
            <w:tcW w:w="1260" w:type="dxa"/>
            <w:tcBorders>
              <w:top w:val="nil"/>
              <w:left w:val="nil"/>
              <w:bottom w:val="nil"/>
              <w:right w:val="nil"/>
            </w:tcBorders>
            <w:shd w:val="clear" w:color="auto" w:fill="auto"/>
            <w:noWrap/>
            <w:vAlign w:val="center"/>
            <w:hideMark/>
          </w:tcPr>
          <w:p w14:paraId="207F4D2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3.12</w:t>
            </w:r>
          </w:p>
        </w:tc>
        <w:tc>
          <w:tcPr>
            <w:tcW w:w="1200" w:type="dxa"/>
            <w:tcBorders>
              <w:top w:val="nil"/>
              <w:left w:val="nil"/>
              <w:bottom w:val="nil"/>
              <w:right w:val="nil"/>
            </w:tcBorders>
            <w:shd w:val="clear" w:color="auto" w:fill="auto"/>
            <w:noWrap/>
            <w:vAlign w:val="center"/>
            <w:hideMark/>
          </w:tcPr>
          <w:p w14:paraId="4EBFBFC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0.08</w:t>
            </w:r>
          </w:p>
        </w:tc>
        <w:tc>
          <w:tcPr>
            <w:tcW w:w="1220" w:type="dxa"/>
            <w:tcBorders>
              <w:top w:val="nil"/>
              <w:left w:val="nil"/>
              <w:bottom w:val="nil"/>
              <w:right w:val="nil"/>
            </w:tcBorders>
            <w:shd w:val="clear" w:color="auto" w:fill="auto"/>
            <w:noWrap/>
            <w:vAlign w:val="center"/>
            <w:hideMark/>
          </w:tcPr>
          <w:p w14:paraId="2D2C799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0.72</w:t>
            </w:r>
          </w:p>
        </w:tc>
        <w:tc>
          <w:tcPr>
            <w:tcW w:w="1140" w:type="dxa"/>
            <w:tcBorders>
              <w:top w:val="nil"/>
              <w:left w:val="nil"/>
              <w:bottom w:val="nil"/>
              <w:right w:val="nil"/>
            </w:tcBorders>
            <w:shd w:val="clear" w:color="auto" w:fill="auto"/>
            <w:noWrap/>
            <w:vAlign w:val="center"/>
            <w:hideMark/>
          </w:tcPr>
          <w:p w14:paraId="1E40DF2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1.96</w:t>
            </w:r>
          </w:p>
        </w:tc>
        <w:tc>
          <w:tcPr>
            <w:tcW w:w="1240" w:type="dxa"/>
            <w:tcBorders>
              <w:top w:val="nil"/>
              <w:left w:val="nil"/>
              <w:bottom w:val="nil"/>
              <w:right w:val="nil"/>
            </w:tcBorders>
            <w:shd w:val="clear" w:color="auto" w:fill="auto"/>
            <w:noWrap/>
            <w:vAlign w:val="center"/>
            <w:hideMark/>
          </w:tcPr>
          <w:p w14:paraId="39BDEAC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0.94</w:t>
            </w:r>
          </w:p>
        </w:tc>
        <w:tc>
          <w:tcPr>
            <w:tcW w:w="1080" w:type="dxa"/>
            <w:tcBorders>
              <w:top w:val="nil"/>
              <w:left w:val="nil"/>
              <w:bottom w:val="nil"/>
              <w:right w:val="nil"/>
            </w:tcBorders>
            <w:shd w:val="clear" w:color="auto" w:fill="auto"/>
            <w:noWrap/>
            <w:vAlign w:val="center"/>
            <w:hideMark/>
          </w:tcPr>
          <w:p w14:paraId="45E5C28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2.43</w:t>
            </w:r>
          </w:p>
        </w:tc>
        <w:tc>
          <w:tcPr>
            <w:tcW w:w="1160" w:type="dxa"/>
            <w:tcBorders>
              <w:top w:val="nil"/>
              <w:left w:val="nil"/>
              <w:bottom w:val="nil"/>
              <w:right w:val="nil"/>
            </w:tcBorders>
            <w:shd w:val="clear" w:color="auto" w:fill="auto"/>
            <w:noWrap/>
            <w:vAlign w:val="center"/>
            <w:hideMark/>
          </w:tcPr>
          <w:p w14:paraId="1A6522F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0.14</w:t>
            </w:r>
          </w:p>
        </w:tc>
      </w:tr>
      <w:tr w:rsidR="00926407" w:rsidRPr="00926407" w14:paraId="445EAA6F" w14:textId="77777777" w:rsidTr="00E07C78">
        <w:trPr>
          <w:trHeight w:val="285"/>
        </w:trPr>
        <w:tc>
          <w:tcPr>
            <w:tcW w:w="1060" w:type="dxa"/>
            <w:tcBorders>
              <w:top w:val="nil"/>
              <w:left w:val="nil"/>
              <w:bottom w:val="nil"/>
              <w:right w:val="nil"/>
            </w:tcBorders>
            <w:shd w:val="clear" w:color="auto" w:fill="auto"/>
            <w:noWrap/>
            <w:vAlign w:val="center"/>
            <w:hideMark/>
          </w:tcPr>
          <w:p w14:paraId="0064EE4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GX7</w:t>
            </w:r>
          </w:p>
        </w:tc>
        <w:tc>
          <w:tcPr>
            <w:tcW w:w="1180" w:type="dxa"/>
            <w:tcBorders>
              <w:top w:val="nil"/>
              <w:left w:val="nil"/>
              <w:bottom w:val="nil"/>
              <w:right w:val="nil"/>
            </w:tcBorders>
            <w:shd w:val="clear" w:color="auto" w:fill="auto"/>
            <w:noWrap/>
            <w:vAlign w:val="center"/>
            <w:hideMark/>
          </w:tcPr>
          <w:p w14:paraId="3B15A6A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1175</w:t>
            </w:r>
          </w:p>
        </w:tc>
        <w:tc>
          <w:tcPr>
            <w:tcW w:w="1120" w:type="dxa"/>
            <w:tcBorders>
              <w:top w:val="nil"/>
              <w:left w:val="nil"/>
              <w:bottom w:val="nil"/>
              <w:right w:val="nil"/>
            </w:tcBorders>
            <w:shd w:val="clear" w:color="auto" w:fill="auto"/>
            <w:noWrap/>
            <w:vAlign w:val="center"/>
            <w:hideMark/>
          </w:tcPr>
          <w:p w14:paraId="48A8445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74.29</w:t>
            </w:r>
          </w:p>
        </w:tc>
        <w:tc>
          <w:tcPr>
            <w:tcW w:w="1120" w:type="dxa"/>
            <w:tcBorders>
              <w:top w:val="nil"/>
              <w:left w:val="nil"/>
              <w:bottom w:val="nil"/>
              <w:right w:val="nil"/>
            </w:tcBorders>
            <w:shd w:val="clear" w:color="auto" w:fill="auto"/>
            <w:noWrap/>
            <w:vAlign w:val="center"/>
            <w:hideMark/>
          </w:tcPr>
          <w:p w14:paraId="7A52B1B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0.48</w:t>
            </w:r>
          </w:p>
        </w:tc>
        <w:tc>
          <w:tcPr>
            <w:tcW w:w="1240" w:type="dxa"/>
            <w:tcBorders>
              <w:top w:val="nil"/>
              <w:left w:val="nil"/>
              <w:bottom w:val="nil"/>
              <w:right w:val="nil"/>
            </w:tcBorders>
            <w:shd w:val="clear" w:color="auto" w:fill="auto"/>
            <w:noWrap/>
            <w:vAlign w:val="center"/>
            <w:hideMark/>
          </w:tcPr>
          <w:p w14:paraId="5179B4B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13.37</w:t>
            </w:r>
          </w:p>
        </w:tc>
        <w:tc>
          <w:tcPr>
            <w:tcW w:w="1260" w:type="dxa"/>
            <w:tcBorders>
              <w:top w:val="nil"/>
              <w:left w:val="nil"/>
              <w:bottom w:val="nil"/>
              <w:right w:val="nil"/>
            </w:tcBorders>
            <w:shd w:val="clear" w:color="auto" w:fill="auto"/>
            <w:noWrap/>
            <w:vAlign w:val="center"/>
            <w:hideMark/>
          </w:tcPr>
          <w:p w14:paraId="4515CF1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2.25</w:t>
            </w:r>
          </w:p>
        </w:tc>
        <w:tc>
          <w:tcPr>
            <w:tcW w:w="1200" w:type="dxa"/>
            <w:tcBorders>
              <w:top w:val="nil"/>
              <w:left w:val="nil"/>
              <w:bottom w:val="nil"/>
              <w:right w:val="nil"/>
            </w:tcBorders>
            <w:shd w:val="clear" w:color="auto" w:fill="auto"/>
            <w:noWrap/>
            <w:vAlign w:val="center"/>
            <w:hideMark/>
          </w:tcPr>
          <w:p w14:paraId="70B617D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0.04</w:t>
            </w:r>
          </w:p>
        </w:tc>
        <w:tc>
          <w:tcPr>
            <w:tcW w:w="1220" w:type="dxa"/>
            <w:tcBorders>
              <w:top w:val="nil"/>
              <w:left w:val="nil"/>
              <w:bottom w:val="nil"/>
              <w:right w:val="nil"/>
            </w:tcBorders>
            <w:shd w:val="clear" w:color="auto" w:fill="auto"/>
            <w:noWrap/>
            <w:vAlign w:val="center"/>
            <w:hideMark/>
          </w:tcPr>
          <w:p w14:paraId="14BE852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0.55</w:t>
            </w:r>
          </w:p>
        </w:tc>
        <w:tc>
          <w:tcPr>
            <w:tcW w:w="1140" w:type="dxa"/>
            <w:tcBorders>
              <w:top w:val="nil"/>
              <w:left w:val="nil"/>
              <w:bottom w:val="nil"/>
              <w:right w:val="nil"/>
            </w:tcBorders>
            <w:shd w:val="clear" w:color="auto" w:fill="auto"/>
            <w:noWrap/>
            <w:vAlign w:val="center"/>
            <w:hideMark/>
          </w:tcPr>
          <w:p w14:paraId="6C07EDF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0.57</w:t>
            </w:r>
          </w:p>
        </w:tc>
        <w:tc>
          <w:tcPr>
            <w:tcW w:w="1240" w:type="dxa"/>
            <w:tcBorders>
              <w:top w:val="nil"/>
              <w:left w:val="nil"/>
              <w:bottom w:val="nil"/>
              <w:right w:val="nil"/>
            </w:tcBorders>
            <w:shd w:val="clear" w:color="auto" w:fill="auto"/>
            <w:noWrap/>
            <w:vAlign w:val="center"/>
            <w:hideMark/>
          </w:tcPr>
          <w:p w14:paraId="07419FD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1.58</w:t>
            </w:r>
          </w:p>
        </w:tc>
        <w:tc>
          <w:tcPr>
            <w:tcW w:w="1080" w:type="dxa"/>
            <w:tcBorders>
              <w:top w:val="nil"/>
              <w:left w:val="nil"/>
              <w:bottom w:val="nil"/>
              <w:right w:val="nil"/>
            </w:tcBorders>
            <w:shd w:val="clear" w:color="auto" w:fill="auto"/>
            <w:noWrap/>
            <w:vAlign w:val="center"/>
            <w:hideMark/>
          </w:tcPr>
          <w:p w14:paraId="7B9D8CB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3.37</w:t>
            </w:r>
          </w:p>
        </w:tc>
        <w:tc>
          <w:tcPr>
            <w:tcW w:w="1160" w:type="dxa"/>
            <w:tcBorders>
              <w:top w:val="nil"/>
              <w:left w:val="nil"/>
              <w:bottom w:val="nil"/>
              <w:right w:val="nil"/>
            </w:tcBorders>
            <w:shd w:val="clear" w:color="auto" w:fill="auto"/>
            <w:noWrap/>
            <w:vAlign w:val="center"/>
            <w:hideMark/>
          </w:tcPr>
          <w:p w14:paraId="662C164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0.14</w:t>
            </w:r>
          </w:p>
        </w:tc>
      </w:tr>
      <w:tr w:rsidR="00926407" w:rsidRPr="00926407" w14:paraId="447CF8D0" w14:textId="77777777" w:rsidTr="00E07C78">
        <w:trPr>
          <w:trHeight w:val="285"/>
        </w:trPr>
        <w:tc>
          <w:tcPr>
            <w:tcW w:w="1060" w:type="dxa"/>
            <w:tcBorders>
              <w:top w:val="nil"/>
              <w:left w:val="nil"/>
              <w:bottom w:val="nil"/>
              <w:right w:val="nil"/>
            </w:tcBorders>
            <w:shd w:val="clear" w:color="auto" w:fill="auto"/>
            <w:noWrap/>
            <w:vAlign w:val="center"/>
            <w:hideMark/>
          </w:tcPr>
          <w:p w14:paraId="7EBD309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XS2</w:t>
            </w:r>
          </w:p>
        </w:tc>
        <w:tc>
          <w:tcPr>
            <w:tcW w:w="1180" w:type="dxa"/>
            <w:tcBorders>
              <w:top w:val="nil"/>
              <w:left w:val="nil"/>
              <w:bottom w:val="nil"/>
              <w:right w:val="nil"/>
            </w:tcBorders>
            <w:shd w:val="clear" w:color="auto" w:fill="auto"/>
            <w:noWrap/>
            <w:vAlign w:val="center"/>
            <w:hideMark/>
          </w:tcPr>
          <w:p w14:paraId="3AFE5A5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2700</w:t>
            </w:r>
          </w:p>
        </w:tc>
        <w:tc>
          <w:tcPr>
            <w:tcW w:w="1120" w:type="dxa"/>
            <w:tcBorders>
              <w:top w:val="nil"/>
              <w:left w:val="nil"/>
              <w:bottom w:val="nil"/>
              <w:right w:val="nil"/>
            </w:tcBorders>
            <w:shd w:val="clear" w:color="auto" w:fill="auto"/>
            <w:noWrap/>
            <w:vAlign w:val="center"/>
            <w:hideMark/>
          </w:tcPr>
          <w:p w14:paraId="4ADC7FB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62.32</w:t>
            </w:r>
          </w:p>
        </w:tc>
        <w:tc>
          <w:tcPr>
            <w:tcW w:w="1120" w:type="dxa"/>
            <w:tcBorders>
              <w:top w:val="nil"/>
              <w:left w:val="nil"/>
              <w:bottom w:val="nil"/>
              <w:right w:val="nil"/>
            </w:tcBorders>
            <w:shd w:val="clear" w:color="auto" w:fill="auto"/>
            <w:noWrap/>
            <w:vAlign w:val="center"/>
            <w:hideMark/>
          </w:tcPr>
          <w:p w14:paraId="081C6D9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0.45</w:t>
            </w:r>
          </w:p>
        </w:tc>
        <w:tc>
          <w:tcPr>
            <w:tcW w:w="1240" w:type="dxa"/>
            <w:tcBorders>
              <w:top w:val="nil"/>
              <w:left w:val="nil"/>
              <w:bottom w:val="nil"/>
              <w:right w:val="nil"/>
            </w:tcBorders>
            <w:shd w:val="clear" w:color="auto" w:fill="auto"/>
            <w:noWrap/>
            <w:vAlign w:val="center"/>
            <w:hideMark/>
          </w:tcPr>
          <w:p w14:paraId="45A5191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13.35</w:t>
            </w:r>
          </w:p>
        </w:tc>
        <w:tc>
          <w:tcPr>
            <w:tcW w:w="1260" w:type="dxa"/>
            <w:tcBorders>
              <w:top w:val="nil"/>
              <w:left w:val="nil"/>
              <w:bottom w:val="nil"/>
              <w:right w:val="nil"/>
            </w:tcBorders>
            <w:shd w:val="clear" w:color="auto" w:fill="auto"/>
            <w:noWrap/>
            <w:vAlign w:val="center"/>
            <w:hideMark/>
          </w:tcPr>
          <w:p w14:paraId="69C05C0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4.25</w:t>
            </w:r>
          </w:p>
        </w:tc>
        <w:tc>
          <w:tcPr>
            <w:tcW w:w="1200" w:type="dxa"/>
            <w:tcBorders>
              <w:top w:val="nil"/>
              <w:left w:val="nil"/>
              <w:bottom w:val="nil"/>
              <w:right w:val="nil"/>
            </w:tcBorders>
            <w:shd w:val="clear" w:color="auto" w:fill="auto"/>
            <w:noWrap/>
            <w:vAlign w:val="center"/>
            <w:hideMark/>
          </w:tcPr>
          <w:p w14:paraId="139735C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0.86</w:t>
            </w:r>
          </w:p>
        </w:tc>
        <w:tc>
          <w:tcPr>
            <w:tcW w:w="1220" w:type="dxa"/>
            <w:tcBorders>
              <w:top w:val="nil"/>
              <w:left w:val="nil"/>
              <w:bottom w:val="nil"/>
              <w:right w:val="nil"/>
            </w:tcBorders>
            <w:shd w:val="clear" w:color="auto" w:fill="auto"/>
            <w:noWrap/>
            <w:vAlign w:val="center"/>
            <w:hideMark/>
          </w:tcPr>
          <w:p w14:paraId="2AF63CA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0.64</w:t>
            </w:r>
          </w:p>
        </w:tc>
        <w:tc>
          <w:tcPr>
            <w:tcW w:w="1140" w:type="dxa"/>
            <w:tcBorders>
              <w:top w:val="nil"/>
              <w:left w:val="nil"/>
              <w:bottom w:val="nil"/>
              <w:right w:val="nil"/>
            </w:tcBorders>
            <w:shd w:val="clear" w:color="auto" w:fill="auto"/>
            <w:noWrap/>
            <w:vAlign w:val="center"/>
            <w:hideMark/>
          </w:tcPr>
          <w:p w14:paraId="4382939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7.78</w:t>
            </w:r>
          </w:p>
        </w:tc>
        <w:tc>
          <w:tcPr>
            <w:tcW w:w="1240" w:type="dxa"/>
            <w:tcBorders>
              <w:top w:val="nil"/>
              <w:left w:val="nil"/>
              <w:bottom w:val="nil"/>
              <w:right w:val="nil"/>
            </w:tcBorders>
            <w:shd w:val="clear" w:color="auto" w:fill="auto"/>
            <w:noWrap/>
            <w:vAlign w:val="center"/>
            <w:hideMark/>
          </w:tcPr>
          <w:p w14:paraId="0364BA1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1.35</w:t>
            </w:r>
          </w:p>
        </w:tc>
        <w:tc>
          <w:tcPr>
            <w:tcW w:w="1080" w:type="dxa"/>
            <w:tcBorders>
              <w:top w:val="nil"/>
              <w:left w:val="nil"/>
              <w:bottom w:val="nil"/>
              <w:right w:val="nil"/>
            </w:tcBorders>
            <w:shd w:val="clear" w:color="auto" w:fill="auto"/>
            <w:noWrap/>
            <w:vAlign w:val="center"/>
            <w:hideMark/>
          </w:tcPr>
          <w:p w14:paraId="4A429FC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3.16</w:t>
            </w:r>
          </w:p>
        </w:tc>
        <w:tc>
          <w:tcPr>
            <w:tcW w:w="1160" w:type="dxa"/>
            <w:tcBorders>
              <w:top w:val="nil"/>
              <w:left w:val="nil"/>
              <w:bottom w:val="nil"/>
              <w:right w:val="nil"/>
            </w:tcBorders>
            <w:shd w:val="clear" w:color="auto" w:fill="auto"/>
            <w:noWrap/>
            <w:vAlign w:val="center"/>
            <w:hideMark/>
          </w:tcPr>
          <w:p w14:paraId="78F75B7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0.35</w:t>
            </w:r>
          </w:p>
        </w:tc>
      </w:tr>
      <w:tr w:rsidR="00926407" w:rsidRPr="00926407" w14:paraId="0BD3D694" w14:textId="77777777" w:rsidTr="00E07C78">
        <w:trPr>
          <w:trHeight w:val="285"/>
        </w:trPr>
        <w:tc>
          <w:tcPr>
            <w:tcW w:w="1060" w:type="dxa"/>
            <w:tcBorders>
              <w:top w:val="nil"/>
              <w:left w:val="nil"/>
              <w:bottom w:val="nil"/>
              <w:right w:val="nil"/>
            </w:tcBorders>
            <w:shd w:val="clear" w:color="auto" w:fill="auto"/>
            <w:noWrap/>
            <w:vAlign w:val="center"/>
            <w:hideMark/>
          </w:tcPr>
          <w:p w14:paraId="096224E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XS3</w:t>
            </w:r>
          </w:p>
        </w:tc>
        <w:tc>
          <w:tcPr>
            <w:tcW w:w="1180" w:type="dxa"/>
            <w:tcBorders>
              <w:top w:val="nil"/>
              <w:left w:val="nil"/>
              <w:bottom w:val="nil"/>
              <w:right w:val="nil"/>
            </w:tcBorders>
            <w:shd w:val="clear" w:color="auto" w:fill="auto"/>
            <w:noWrap/>
            <w:vAlign w:val="center"/>
            <w:hideMark/>
          </w:tcPr>
          <w:p w14:paraId="152E3D2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700</w:t>
            </w:r>
          </w:p>
        </w:tc>
        <w:tc>
          <w:tcPr>
            <w:tcW w:w="1120" w:type="dxa"/>
            <w:tcBorders>
              <w:top w:val="nil"/>
              <w:left w:val="nil"/>
              <w:bottom w:val="nil"/>
              <w:right w:val="nil"/>
            </w:tcBorders>
            <w:shd w:val="clear" w:color="auto" w:fill="auto"/>
            <w:noWrap/>
            <w:vAlign w:val="center"/>
            <w:hideMark/>
          </w:tcPr>
          <w:p w14:paraId="29ED0AD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62.81</w:t>
            </w:r>
          </w:p>
        </w:tc>
        <w:tc>
          <w:tcPr>
            <w:tcW w:w="1120" w:type="dxa"/>
            <w:tcBorders>
              <w:top w:val="nil"/>
              <w:left w:val="nil"/>
              <w:bottom w:val="nil"/>
              <w:right w:val="nil"/>
            </w:tcBorders>
            <w:shd w:val="clear" w:color="auto" w:fill="auto"/>
            <w:noWrap/>
            <w:vAlign w:val="center"/>
            <w:hideMark/>
          </w:tcPr>
          <w:p w14:paraId="05C49AE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0.90</w:t>
            </w:r>
          </w:p>
        </w:tc>
        <w:tc>
          <w:tcPr>
            <w:tcW w:w="1240" w:type="dxa"/>
            <w:tcBorders>
              <w:top w:val="nil"/>
              <w:left w:val="nil"/>
              <w:bottom w:val="nil"/>
              <w:right w:val="nil"/>
            </w:tcBorders>
            <w:shd w:val="clear" w:color="auto" w:fill="auto"/>
            <w:noWrap/>
            <w:vAlign w:val="center"/>
            <w:hideMark/>
          </w:tcPr>
          <w:p w14:paraId="6276E1A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19.34</w:t>
            </w:r>
          </w:p>
        </w:tc>
        <w:tc>
          <w:tcPr>
            <w:tcW w:w="1260" w:type="dxa"/>
            <w:tcBorders>
              <w:top w:val="nil"/>
              <w:left w:val="nil"/>
              <w:bottom w:val="nil"/>
              <w:right w:val="nil"/>
            </w:tcBorders>
            <w:shd w:val="clear" w:color="auto" w:fill="auto"/>
            <w:noWrap/>
            <w:vAlign w:val="center"/>
            <w:hideMark/>
          </w:tcPr>
          <w:p w14:paraId="05BCF40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7.04</w:t>
            </w:r>
          </w:p>
        </w:tc>
        <w:tc>
          <w:tcPr>
            <w:tcW w:w="1200" w:type="dxa"/>
            <w:tcBorders>
              <w:top w:val="nil"/>
              <w:left w:val="nil"/>
              <w:bottom w:val="nil"/>
              <w:right w:val="nil"/>
            </w:tcBorders>
            <w:shd w:val="clear" w:color="auto" w:fill="auto"/>
            <w:noWrap/>
            <w:vAlign w:val="center"/>
            <w:hideMark/>
          </w:tcPr>
          <w:p w14:paraId="3CE9A6C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0.07</w:t>
            </w:r>
          </w:p>
        </w:tc>
        <w:tc>
          <w:tcPr>
            <w:tcW w:w="1220" w:type="dxa"/>
            <w:tcBorders>
              <w:top w:val="nil"/>
              <w:left w:val="nil"/>
              <w:bottom w:val="nil"/>
              <w:right w:val="nil"/>
            </w:tcBorders>
            <w:shd w:val="clear" w:color="auto" w:fill="auto"/>
            <w:noWrap/>
            <w:vAlign w:val="center"/>
            <w:hideMark/>
          </w:tcPr>
          <w:p w14:paraId="6AAEEC2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0.34</w:t>
            </w:r>
          </w:p>
        </w:tc>
        <w:tc>
          <w:tcPr>
            <w:tcW w:w="1140" w:type="dxa"/>
            <w:tcBorders>
              <w:top w:val="nil"/>
              <w:left w:val="nil"/>
              <w:bottom w:val="nil"/>
              <w:right w:val="nil"/>
            </w:tcBorders>
            <w:shd w:val="clear" w:color="auto" w:fill="auto"/>
            <w:noWrap/>
            <w:vAlign w:val="center"/>
            <w:hideMark/>
          </w:tcPr>
          <w:p w14:paraId="53A6EDF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0.16</w:t>
            </w:r>
          </w:p>
        </w:tc>
        <w:tc>
          <w:tcPr>
            <w:tcW w:w="1240" w:type="dxa"/>
            <w:tcBorders>
              <w:top w:val="nil"/>
              <w:left w:val="nil"/>
              <w:bottom w:val="nil"/>
              <w:right w:val="nil"/>
            </w:tcBorders>
            <w:shd w:val="clear" w:color="auto" w:fill="auto"/>
            <w:noWrap/>
            <w:vAlign w:val="center"/>
            <w:hideMark/>
          </w:tcPr>
          <w:p w14:paraId="4604B78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0.28</w:t>
            </w:r>
          </w:p>
        </w:tc>
        <w:tc>
          <w:tcPr>
            <w:tcW w:w="1080" w:type="dxa"/>
            <w:tcBorders>
              <w:top w:val="nil"/>
              <w:left w:val="nil"/>
              <w:bottom w:val="nil"/>
              <w:right w:val="nil"/>
            </w:tcBorders>
            <w:shd w:val="clear" w:color="auto" w:fill="auto"/>
            <w:noWrap/>
            <w:vAlign w:val="center"/>
            <w:hideMark/>
          </w:tcPr>
          <w:p w14:paraId="3E00E3B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2.15</w:t>
            </w:r>
          </w:p>
        </w:tc>
        <w:tc>
          <w:tcPr>
            <w:tcW w:w="1160" w:type="dxa"/>
            <w:tcBorders>
              <w:top w:val="nil"/>
              <w:left w:val="nil"/>
              <w:bottom w:val="nil"/>
              <w:right w:val="nil"/>
            </w:tcBorders>
            <w:shd w:val="clear" w:color="auto" w:fill="auto"/>
            <w:noWrap/>
            <w:vAlign w:val="center"/>
            <w:hideMark/>
          </w:tcPr>
          <w:p w14:paraId="432C0BF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0.14</w:t>
            </w:r>
          </w:p>
        </w:tc>
      </w:tr>
      <w:tr w:rsidR="00926407" w:rsidRPr="00926407" w14:paraId="474BC1B3" w14:textId="77777777" w:rsidTr="00E07C78">
        <w:trPr>
          <w:trHeight w:val="285"/>
        </w:trPr>
        <w:tc>
          <w:tcPr>
            <w:tcW w:w="1060" w:type="dxa"/>
            <w:tcBorders>
              <w:top w:val="nil"/>
              <w:left w:val="nil"/>
              <w:bottom w:val="nil"/>
              <w:right w:val="nil"/>
            </w:tcBorders>
            <w:shd w:val="clear" w:color="auto" w:fill="auto"/>
            <w:noWrap/>
            <w:vAlign w:val="center"/>
            <w:hideMark/>
          </w:tcPr>
          <w:p w14:paraId="58DBA90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XS4</w:t>
            </w:r>
          </w:p>
        </w:tc>
        <w:tc>
          <w:tcPr>
            <w:tcW w:w="1180" w:type="dxa"/>
            <w:tcBorders>
              <w:top w:val="nil"/>
              <w:left w:val="nil"/>
              <w:bottom w:val="nil"/>
              <w:right w:val="nil"/>
            </w:tcBorders>
            <w:shd w:val="clear" w:color="auto" w:fill="auto"/>
            <w:noWrap/>
            <w:vAlign w:val="center"/>
            <w:hideMark/>
          </w:tcPr>
          <w:p w14:paraId="7DF16E4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18000</w:t>
            </w:r>
          </w:p>
        </w:tc>
        <w:tc>
          <w:tcPr>
            <w:tcW w:w="1120" w:type="dxa"/>
            <w:tcBorders>
              <w:top w:val="nil"/>
              <w:left w:val="nil"/>
              <w:bottom w:val="nil"/>
              <w:right w:val="nil"/>
            </w:tcBorders>
            <w:shd w:val="clear" w:color="auto" w:fill="auto"/>
            <w:noWrap/>
            <w:vAlign w:val="center"/>
            <w:hideMark/>
          </w:tcPr>
          <w:p w14:paraId="321F8A3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44.47</w:t>
            </w:r>
          </w:p>
        </w:tc>
        <w:tc>
          <w:tcPr>
            <w:tcW w:w="1120" w:type="dxa"/>
            <w:tcBorders>
              <w:top w:val="nil"/>
              <w:left w:val="nil"/>
              <w:bottom w:val="nil"/>
              <w:right w:val="nil"/>
            </w:tcBorders>
            <w:shd w:val="clear" w:color="auto" w:fill="auto"/>
            <w:noWrap/>
            <w:vAlign w:val="center"/>
            <w:hideMark/>
          </w:tcPr>
          <w:p w14:paraId="7F06D25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0.54</w:t>
            </w:r>
          </w:p>
        </w:tc>
        <w:tc>
          <w:tcPr>
            <w:tcW w:w="1240" w:type="dxa"/>
            <w:tcBorders>
              <w:top w:val="nil"/>
              <w:left w:val="nil"/>
              <w:bottom w:val="nil"/>
              <w:right w:val="nil"/>
            </w:tcBorders>
            <w:shd w:val="clear" w:color="auto" w:fill="auto"/>
            <w:noWrap/>
            <w:vAlign w:val="center"/>
            <w:hideMark/>
          </w:tcPr>
          <w:p w14:paraId="43C177A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19.39</w:t>
            </w:r>
          </w:p>
        </w:tc>
        <w:tc>
          <w:tcPr>
            <w:tcW w:w="1260" w:type="dxa"/>
            <w:tcBorders>
              <w:top w:val="nil"/>
              <w:left w:val="nil"/>
              <w:bottom w:val="nil"/>
              <w:right w:val="nil"/>
            </w:tcBorders>
            <w:shd w:val="clear" w:color="auto" w:fill="auto"/>
            <w:noWrap/>
            <w:vAlign w:val="center"/>
            <w:hideMark/>
          </w:tcPr>
          <w:p w14:paraId="7018264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3.40</w:t>
            </w:r>
          </w:p>
        </w:tc>
        <w:tc>
          <w:tcPr>
            <w:tcW w:w="1200" w:type="dxa"/>
            <w:tcBorders>
              <w:top w:val="nil"/>
              <w:left w:val="nil"/>
              <w:bottom w:val="nil"/>
              <w:right w:val="nil"/>
            </w:tcBorders>
            <w:shd w:val="clear" w:color="auto" w:fill="auto"/>
            <w:noWrap/>
            <w:vAlign w:val="center"/>
            <w:hideMark/>
          </w:tcPr>
          <w:p w14:paraId="6982094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0.14</w:t>
            </w:r>
          </w:p>
        </w:tc>
        <w:tc>
          <w:tcPr>
            <w:tcW w:w="1220" w:type="dxa"/>
            <w:tcBorders>
              <w:top w:val="nil"/>
              <w:left w:val="nil"/>
              <w:bottom w:val="nil"/>
              <w:right w:val="nil"/>
            </w:tcBorders>
            <w:shd w:val="clear" w:color="auto" w:fill="auto"/>
            <w:noWrap/>
            <w:vAlign w:val="center"/>
            <w:hideMark/>
          </w:tcPr>
          <w:p w14:paraId="3CAAB05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0.52</w:t>
            </w:r>
          </w:p>
        </w:tc>
        <w:tc>
          <w:tcPr>
            <w:tcW w:w="1140" w:type="dxa"/>
            <w:tcBorders>
              <w:top w:val="nil"/>
              <w:left w:val="nil"/>
              <w:bottom w:val="nil"/>
              <w:right w:val="nil"/>
            </w:tcBorders>
            <w:shd w:val="clear" w:color="auto" w:fill="auto"/>
            <w:noWrap/>
            <w:vAlign w:val="center"/>
            <w:hideMark/>
          </w:tcPr>
          <w:p w14:paraId="7B3C321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17.27</w:t>
            </w:r>
          </w:p>
        </w:tc>
        <w:tc>
          <w:tcPr>
            <w:tcW w:w="1240" w:type="dxa"/>
            <w:tcBorders>
              <w:top w:val="nil"/>
              <w:left w:val="nil"/>
              <w:bottom w:val="nil"/>
              <w:right w:val="nil"/>
            </w:tcBorders>
            <w:shd w:val="clear" w:color="auto" w:fill="auto"/>
            <w:noWrap/>
            <w:vAlign w:val="center"/>
            <w:hideMark/>
          </w:tcPr>
          <w:p w14:paraId="4F5A0AB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0.49</w:t>
            </w:r>
          </w:p>
        </w:tc>
        <w:tc>
          <w:tcPr>
            <w:tcW w:w="1080" w:type="dxa"/>
            <w:tcBorders>
              <w:top w:val="nil"/>
              <w:left w:val="nil"/>
              <w:bottom w:val="nil"/>
              <w:right w:val="nil"/>
            </w:tcBorders>
            <w:shd w:val="clear" w:color="auto" w:fill="auto"/>
            <w:noWrap/>
            <w:vAlign w:val="center"/>
            <w:hideMark/>
          </w:tcPr>
          <w:p w14:paraId="4C5B275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4.81</w:t>
            </w:r>
          </w:p>
        </w:tc>
        <w:tc>
          <w:tcPr>
            <w:tcW w:w="1160" w:type="dxa"/>
            <w:tcBorders>
              <w:top w:val="nil"/>
              <w:left w:val="nil"/>
              <w:bottom w:val="nil"/>
              <w:right w:val="nil"/>
            </w:tcBorders>
            <w:shd w:val="clear" w:color="auto" w:fill="auto"/>
            <w:noWrap/>
            <w:vAlign w:val="center"/>
            <w:hideMark/>
          </w:tcPr>
          <w:p w14:paraId="6001FCC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0.95</w:t>
            </w:r>
          </w:p>
        </w:tc>
      </w:tr>
      <w:tr w:rsidR="00926407" w:rsidRPr="00926407" w14:paraId="547712E1" w14:textId="77777777" w:rsidTr="00E07C78">
        <w:trPr>
          <w:trHeight w:val="285"/>
        </w:trPr>
        <w:tc>
          <w:tcPr>
            <w:tcW w:w="1060" w:type="dxa"/>
            <w:tcBorders>
              <w:top w:val="nil"/>
              <w:left w:val="nil"/>
              <w:bottom w:val="nil"/>
              <w:right w:val="nil"/>
            </w:tcBorders>
            <w:shd w:val="clear" w:color="auto" w:fill="auto"/>
            <w:noWrap/>
            <w:vAlign w:val="center"/>
            <w:hideMark/>
          </w:tcPr>
          <w:p w14:paraId="4052D49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XS5</w:t>
            </w:r>
          </w:p>
        </w:tc>
        <w:tc>
          <w:tcPr>
            <w:tcW w:w="1180" w:type="dxa"/>
            <w:tcBorders>
              <w:top w:val="nil"/>
              <w:left w:val="nil"/>
              <w:bottom w:val="nil"/>
              <w:right w:val="nil"/>
            </w:tcBorders>
            <w:shd w:val="clear" w:color="auto" w:fill="auto"/>
            <w:noWrap/>
            <w:vAlign w:val="center"/>
            <w:hideMark/>
          </w:tcPr>
          <w:p w14:paraId="44B228D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9000</w:t>
            </w:r>
          </w:p>
        </w:tc>
        <w:tc>
          <w:tcPr>
            <w:tcW w:w="1120" w:type="dxa"/>
            <w:tcBorders>
              <w:top w:val="nil"/>
              <w:left w:val="nil"/>
              <w:bottom w:val="nil"/>
              <w:right w:val="nil"/>
            </w:tcBorders>
            <w:shd w:val="clear" w:color="auto" w:fill="auto"/>
            <w:noWrap/>
            <w:vAlign w:val="center"/>
            <w:hideMark/>
          </w:tcPr>
          <w:p w14:paraId="01D5188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51.63</w:t>
            </w:r>
          </w:p>
        </w:tc>
        <w:tc>
          <w:tcPr>
            <w:tcW w:w="1120" w:type="dxa"/>
            <w:tcBorders>
              <w:top w:val="nil"/>
              <w:left w:val="nil"/>
              <w:bottom w:val="nil"/>
              <w:right w:val="nil"/>
            </w:tcBorders>
            <w:shd w:val="clear" w:color="auto" w:fill="auto"/>
            <w:noWrap/>
            <w:vAlign w:val="center"/>
            <w:hideMark/>
          </w:tcPr>
          <w:p w14:paraId="671B69E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0.53</w:t>
            </w:r>
          </w:p>
        </w:tc>
        <w:tc>
          <w:tcPr>
            <w:tcW w:w="1240" w:type="dxa"/>
            <w:tcBorders>
              <w:top w:val="nil"/>
              <w:left w:val="nil"/>
              <w:bottom w:val="nil"/>
              <w:right w:val="nil"/>
            </w:tcBorders>
            <w:shd w:val="clear" w:color="auto" w:fill="auto"/>
            <w:noWrap/>
            <w:vAlign w:val="center"/>
            <w:hideMark/>
          </w:tcPr>
          <w:p w14:paraId="21BBBCB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24.91</w:t>
            </w:r>
          </w:p>
        </w:tc>
        <w:tc>
          <w:tcPr>
            <w:tcW w:w="1260" w:type="dxa"/>
            <w:tcBorders>
              <w:top w:val="nil"/>
              <w:left w:val="nil"/>
              <w:bottom w:val="nil"/>
              <w:right w:val="nil"/>
            </w:tcBorders>
            <w:shd w:val="clear" w:color="auto" w:fill="auto"/>
            <w:noWrap/>
            <w:vAlign w:val="center"/>
            <w:hideMark/>
          </w:tcPr>
          <w:p w14:paraId="3A43562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3.05</w:t>
            </w:r>
          </w:p>
        </w:tc>
        <w:tc>
          <w:tcPr>
            <w:tcW w:w="1200" w:type="dxa"/>
            <w:tcBorders>
              <w:top w:val="nil"/>
              <w:left w:val="nil"/>
              <w:bottom w:val="nil"/>
              <w:right w:val="nil"/>
            </w:tcBorders>
            <w:shd w:val="clear" w:color="auto" w:fill="auto"/>
            <w:noWrap/>
            <w:vAlign w:val="center"/>
            <w:hideMark/>
          </w:tcPr>
          <w:p w14:paraId="444CED4F"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0.16</w:t>
            </w:r>
          </w:p>
        </w:tc>
        <w:tc>
          <w:tcPr>
            <w:tcW w:w="1220" w:type="dxa"/>
            <w:tcBorders>
              <w:top w:val="nil"/>
              <w:left w:val="nil"/>
              <w:bottom w:val="nil"/>
              <w:right w:val="nil"/>
            </w:tcBorders>
            <w:shd w:val="clear" w:color="auto" w:fill="auto"/>
            <w:noWrap/>
            <w:vAlign w:val="center"/>
            <w:hideMark/>
          </w:tcPr>
          <w:p w14:paraId="5638D30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0.59</w:t>
            </w:r>
          </w:p>
        </w:tc>
        <w:tc>
          <w:tcPr>
            <w:tcW w:w="1140" w:type="dxa"/>
            <w:tcBorders>
              <w:top w:val="nil"/>
              <w:left w:val="nil"/>
              <w:bottom w:val="nil"/>
              <w:right w:val="nil"/>
            </w:tcBorders>
            <w:shd w:val="clear" w:color="auto" w:fill="auto"/>
            <w:noWrap/>
            <w:vAlign w:val="center"/>
            <w:hideMark/>
          </w:tcPr>
          <w:p w14:paraId="5D05946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3.60</w:t>
            </w:r>
          </w:p>
        </w:tc>
        <w:tc>
          <w:tcPr>
            <w:tcW w:w="1240" w:type="dxa"/>
            <w:tcBorders>
              <w:top w:val="nil"/>
              <w:left w:val="nil"/>
              <w:bottom w:val="nil"/>
              <w:right w:val="nil"/>
            </w:tcBorders>
            <w:shd w:val="clear" w:color="auto" w:fill="auto"/>
            <w:noWrap/>
            <w:vAlign w:val="center"/>
            <w:hideMark/>
          </w:tcPr>
          <w:p w14:paraId="3A1A345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1.76</w:t>
            </w:r>
          </w:p>
        </w:tc>
        <w:tc>
          <w:tcPr>
            <w:tcW w:w="1080" w:type="dxa"/>
            <w:tcBorders>
              <w:top w:val="nil"/>
              <w:left w:val="nil"/>
              <w:bottom w:val="nil"/>
              <w:right w:val="nil"/>
            </w:tcBorders>
            <w:shd w:val="clear" w:color="auto" w:fill="auto"/>
            <w:noWrap/>
            <w:vAlign w:val="center"/>
            <w:hideMark/>
          </w:tcPr>
          <w:p w14:paraId="1A56C50D"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5.55</w:t>
            </w:r>
          </w:p>
        </w:tc>
        <w:tc>
          <w:tcPr>
            <w:tcW w:w="1160" w:type="dxa"/>
            <w:tcBorders>
              <w:top w:val="nil"/>
              <w:left w:val="nil"/>
              <w:bottom w:val="nil"/>
              <w:right w:val="nil"/>
            </w:tcBorders>
            <w:shd w:val="clear" w:color="auto" w:fill="auto"/>
            <w:noWrap/>
            <w:vAlign w:val="center"/>
            <w:hideMark/>
          </w:tcPr>
          <w:p w14:paraId="0DD2363A"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1.46</w:t>
            </w:r>
          </w:p>
        </w:tc>
      </w:tr>
      <w:tr w:rsidR="00926407" w:rsidRPr="00926407" w14:paraId="413203E1" w14:textId="77777777" w:rsidTr="00E07C78">
        <w:trPr>
          <w:trHeight w:val="285"/>
        </w:trPr>
        <w:tc>
          <w:tcPr>
            <w:tcW w:w="1060" w:type="dxa"/>
            <w:tcBorders>
              <w:top w:val="nil"/>
              <w:left w:val="nil"/>
              <w:bottom w:val="nil"/>
              <w:right w:val="nil"/>
            </w:tcBorders>
            <w:shd w:val="clear" w:color="auto" w:fill="auto"/>
            <w:noWrap/>
            <w:vAlign w:val="center"/>
            <w:hideMark/>
          </w:tcPr>
          <w:p w14:paraId="771C2A5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XS6</w:t>
            </w:r>
          </w:p>
        </w:tc>
        <w:tc>
          <w:tcPr>
            <w:tcW w:w="1180" w:type="dxa"/>
            <w:tcBorders>
              <w:top w:val="nil"/>
              <w:left w:val="nil"/>
              <w:bottom w:val="nil"/>
              <w:right w:val="nil"/>
            </w:tcBorders>
            <w:shd w:val="clear" w:color="auto" w:fill="auto"/>
            <w:noWrap/>
            <w:vAlign w:val="center"/>
            <w:hideMark/>
          </w:tcPr>
          <w:p w14:paraId="0E9114F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10000</w:t>
            </w:r>
          </w:p>
        </w:tc>
        <w:tc>
          <w:tcPr>
            <w:tcW w:w="1120" w:type="dxa"/>
            <w:tcBorders>
              <w:top w:val="nil"/>
              <w:left w:val="nil"/>
              <w:bottom w:val="nil"/>
              <w:right w:val="nil"/>
            </w:tcBorders>
            <w:shd w:val="clear" w:color="auto" w:fill="auto"/>
            <w:noWrap/>
            <w:vAlign w:val="center"/>
            <w:hideMark/>
          </w:tcPr>
          <w:p w14:paraId="6EDDF49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76.25</w:t>
            </w:r>
          </w:p>
        </w:tc>
        <w:tc>
          <w:tcPr>
            <w:tcW w:w="1120" w:type="dxa"/>
            <w:tcBorders>
              <w:top w:val="nil"/>
              <w:left w:val="nil"/>
              <w:bottom w:val="nil"/>
              <w:right w:val="nil"/>
            </w:tcBorders>
            <w:shd w:val="clear" w:color="auto" w:fill="auto"/>
            <w:noWrap/>
            <w:vAlign w:val="center"/>
            <w:hideMark/>
          </w:tcPr>
          <w:p w14:paraId="53FDFD4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0.21</w:t>
            </w:r>
          </w:p>
        </w:tc>
        <w:tc>
          <w:tcPr>
            <w:tcW w:w="1240" w:type="dxa"/>
            <w:tcBorders>
              <w:top w:val="nil"/>
              <w:left w:val="nil"/>
              <w:bottom w:val="nil"/>
              <w:right w:val="nil"/>
            </w:tcBorders>
            <w:shd w:val="clear" w:color="auto" w:fill="auto"/>
            <w:noWrap/>
            <w:vAlign w:val="center"/>
            <w:hideMark/>
          </w:tcPr>
          <w:p w14:paraId="51EB844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12.07</w:t>
            </w:r>
          </w:p>
        </w:tc>
        <w:tc>
          <w:tcPr>
            <w:tcW w:w="1260" w:type="dxa"/>
            <w:tcBorders>
              <w:top w:val="nil"/>
              <w:left w:val="nil"/>
              <w:bottom w:val="nil"/>
              <w:right w:val="nil"/>
            </w:tcBorders>
            <w:shd w:val="clear" w:color="auto" w:fill="auto"/>
            <w:noWrap/>
            <w:vAlign w:val="center"/>
            <w:hideMark/>
          </w:tcPr>
          <w:p w14:paraId="533DB98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1.77</w:t>
            </w:r>
          </w:p>
        </w:tc>
        <w:tc>
          <w:tcPr>
            <w:tcW w:w="1200" w:type="dxa"/>
            <w:tcBorders>
              <w:top w:val="nil"/>
              <w:left w:val="nil"/>
              <w:bottom w:val="nil"/>
              <w:right w:val="nil"/>
            </w:tcBorders>
            <w:shd w:val="clear" w:color="auto" w:fill="auto"/>
            <w:noWrap/>
            <w:vAlign w:val="center"/>
            <w:hideMark/>
          </w:tcPr>
          <w:p w14:paraId="0203834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0.07</w:t>
            </w:r>
          </w:p>
        </w:tc>
        <w:tc>
          <w:tcPr>
            <w:tcW w:w="1220" w:type="dxa"/>
            <w:tcBorders>
              <w:top w:val="nil"/>
              <w:left w:val="nil"/>
              <w:bottom w:val="nil"/>
              <w:right w:val="nil"/>
            </w:tcBorders>
            <w:shd w:val="clear" w:color="auto" w:fill="auto"/>
            <w:noWrap/>
            <w:vAlign w:val="center"/>
            <w:hideMark/>
          </w:tcPr>
          <w:p w14:paraId="5BD011B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0.17</w:t>
            </w:r>
          </w:p>
        </w:tc>
        <w:tc>
          <w:tcPr>
            <w:tcW w:w="1140" w:type="dxa"/>
            <w:tcBorders>
              <w:top w:val="nil"/>
              <w:left w:val="nil"/>
              <w:bottom w:val="nil"/>
              <w:right w:val="nil"/>
            </w:tcBorders>
            <w:shd w:val="clear" w:color="auto" w:fill="auto"/>
            <w:noWrap/>
            <w:vAlign w:val="center"/>
            <w:hideMark/>
          </w:tcPr>
          <w:p w14:paraId="5844419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1.51</w:t>
            </w:r>
          </w:p>
        </w:tc>
        <w:tc>
          <w:tcPr>
            <w:tcW w:w="1240" w:type="dxa"/>
            <w:tcBorders>
              <w:top w:val="nil"/>
              <w:left w:val="nil"/>
              <w:bottom w:val="nil"/>
              <w:right w:val="nil"/>
            </w:tcBorders>
            <w:shd w:val="clear" w:color="auto" w:fill="auto"/>
            <w:noWrap/>
            <w:vAlign w:val="center"/>
            <w:hideMark/>
          </w:tcPr>
          <w:p w14:paraId="4D944F56"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1.58</w:t>
            </w:r>
          </w:p>
        </w:tc>
        <w:tc>
          <w:tcPr>
            <w:tcW w:w="1080" w:type="dxa"/>
            <w:tcBorders>
              <w:top w:val="nil"/>
              <w:left w:val="nil"/>
              <w:bottom w:val="nil"/>
              <w:right w:val="nil"/>
            </w:tcBorders>
            <w:shd w:val="clear" w:color="auto" w:fill="auto"/>
            <w:noWrap/>
            <w:vAlign w:val="center"/>
            <w:hideMark/>
          </w:tcPr>
          <w:p w14:paraId="4DB4732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2.03</w:t>
            </w:r>
          </w:p>
        </w:tc>
        <w:tc>
          <w:tcPr>
            <w:tcW w:w="1160" w:type="dxa"/>
            <w:tcBorders>
              <w:top w:val="nil"/>
              <w:left w:val="nil"/>
              <w:bottom w:val="nil"/>
              <w:right w:val="nil"/>
            </w:tcBorders>
            <w:shd w:val="clear" w:color="auto" w:fill="auto"/>
            <w:noWrap/>
            <w:vAlign w:val="center"/>
            <w:hideMark/>
          </w:tcPr>
          <w:p w14:paraId="1EB2820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0.68</w:t>
            </w:r>
          </w:p>
        </w:tc>
      </w:tr>
      <w:tr w:rsidR="00926407" w:rsidRPr="00926407" w14:paraId="7284310C" w14:textId="77777777" w:rsidTr="00E07C78">
        <w:trPr>
          <w:trHeight w:val="285"/>
        </w:trPr>
        <w:tc>
          <w:tcPr>
            <w:tcW w:w="1060" w:type="dxa"/>
            <w:tcBorders>
              <w:top w:val="nil"/>
              <w:left w:val="nil"/>
              <w:bottom w:val="nil"/>
              <w:right w:val="nil"/>
            </w:tcBorders>
            <w:shd w:val="clear" w:color="auto" w:fill="auto"/>
            <w:noWrap/>
            <w:vAlign w:val="center"/>
            <w:hideMark/>
          </w:tcPr>
          <w:p w14:paraId="36CBAC5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XS7</w:t>
            </w:r>
          </w:p>
        </w:tc>
        <w:tc>
          <w:tcPr>
            <w:tcW w:w="1180" w:type="dxa"/>
            <w:tcBorders>
              <w:top w:val="nil"/>
              <w:left w:val="nil"/>
              <w:bottom w:val="nil"/>
              <w:right w:val="nil"/>
            </w:tcBorders>
            <w:shd w:val="clear" w:color="auto" w:fill="auto"/>
            <w:noWrap/>
            <w:vAlign w:val="center"/>
            <w:hideMark/>
          </w:tcPr>
          <w:p w14:paraId="3E9EC0F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2201</w:t>
            </w:r>
          </w:p>
        </w:tc>
        <w:tc>
          <w:tcPr>
            <w:tcW w:w="1120" w:type="dxa"/>
            <w:tcBorders>
              <w:top w:val="nil"/>
              <w:left w:val="nil"/>
              <w:bottom w:val="nil"/>
              <w:right w:val="nil"/>
            </w:tcBorders>
            <w:shd w:val="clear" w:color="auto" w:fill="auto"/>
            <w:noWrap/>
            <w:vAlign w:val="center"/>
            <w:hideMark/>
          </w:tcPr>
          <w:p w14:paraId="6B5DDB9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52.70</w:t>
            </w:r>
          </w:p>
        </w:tc>
        <w:tc>
          <w:tcPr>
            <w:tcW w:w="1120" w:type="dxa"/>
            <w:tcBorders>
              <w:top w:val="nil"/>
              <w:left w:val="nil"/>
              <w:bottom w:val="nil"/>
              <w:right w:val="nil"/>
            </w:tcBorders>
            <w:shd w:val="clear" w:color="auto" w:fill="auto"/>
            <w:noWrap/>
            <w:vAlign w:val="center"/>
            <w:hideMark/>
          </w:tcPr>
          <w:p w14:paraId="0ABED0A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0.59</w:t>
            </w:r>
          </w:p>
        </w:tc>
        <w:tc>
          <w:tcPr>
            <w:tcW w:w="1240" w:type="dxa"/>
            <w:tcBorders>
              <w:top w:val="nil"/>
              <w:left w:val="nil"/>
              <w:bottom w:val="nil"/>
              <w:right w:val="nil"/>
            </w:tcBorders>
            <w:shd w:val="clear" w:color="auto" w:fill="auto"/>
            <w:noWrap/>
            <w:vAlign w:val="center"/>
            <w:hideMark/>
          </w:tcPr>
          <w:p w14:paraId="55568C20"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28.19</w:t>
            </w:r>
          </w:p>
        </w:tc>
        <w:tc>
          <w:tcPr>
            <w:tcW w:w="1260" w:type="dxa"/>
            <w:tcBorders>
              <w:top w:val="nil"/>
              <w:left w:val="nil"/>
              <w:bottom w:val="nil"/>
              <w:right w:val="nil"/>
            </w:tcBorders>
            <w:shd w:val="clear" w:color="auto" w:fill="auto"/>
            <w:noWrap/>
            <w:vAlign w:val="center"/>
            <w:hideMark/>
          </w:tcPr>
          <w:p w14:paraId="744A871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3.93</w:t>
            </w:r>
          </w:p>
        </w:tc>
        <w:tc>
          <w:tcPr>
            <w:tcW w:w="1200" w:type="dxa"/>
            <w:tcBorders>
              <w:top w:val="nil"/>
              <w:left w:val="nil"/>
              <w:bottom w:val="nil"/>
              <w:right w:val="nil"/>
            </w:tcBorders>
            <w:shd w:val="clear" w:color="auto" w:fill="auto"/>
            <w:noWrap/>
            <w:vAlign w:val="center"/>
            <w:hideMark/>
          </w:tcPr>
          <w:p w14:paraId="6A2D1A3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0.08</w:t>
            </w:r>
          </w:p>
        </w:tc>
        <w:tc>
          <w:tcPr>
            <w:tcW w:w="1220" w:type="dxa"/>
            <w:tcBorders>
              <w:top w:val="nil"/>
              <w:left w:val="nil"/>
              <w:bottom w:val="nil"/>
              <w:right w:val="nil"/>
            </w:tcBorders>
            <w:shd w:val="clear" w:color="auto" w:fill="auto"/>
            <w:noWrap/>
            <w:vAlign w:val="center"/>
            <w:hideMark/>
          </w:tcPr>
          <w:p w14:paraId="5F53142E"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0.75</w:t>
            </w:r>
          </w:p>
        </w:tc>
        <w:tc>
          <w:tcPr>
            <w:tcW w:w="1140" w:type="dxa"/>
            <w:tcBorders>
              <w:top w:val="nil"/>
              <w:left w:val="nil"/>
              <w:bottom w:val="nil"/>
              <w:right w:val="nil"/>
            </w:tcBorders>
            <w:shd w:val="clear" w:color="auto" w:fill="auto"/>
            <w:noWrap/>
            <w:vAlign w:val="center"/>
            <w:hideMark/>
          </w:tcPr>
          <w:p w14:paraId="113A1A0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0.59</w:t>
            </w:r>
          </w:p>
        </w:tc>
        <w:tc>
          <w:tcPr>
            <w:tcW w:w="1240" w:type="dxa"/>
            <w:tcBorders>
              <w:top w:val="nil"/>
              <w:left w:val="nil"/>
              <w:bottom w:val="nil"/>
              <w:right w:val="nil"/>
            </w:tcBorders>
            <w:shd w:val="clear" w:color="auto" w:fill="auto"/>
            <w:noWrap/>
            <w:vAlign w:val="center"/>
            <w:hideMark/>
          </w:tcPr>
          <w:p w14:paraId="7D04646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1.64</w:t>
            </w:r>
          </w:p>
        </w:tc>
        <w:tc>
          <w:tcPr>
            <w:tcW w:w="1080" w:type="dxa"/>
            <w:tcBorders>
              <w:top w:val="nil"/>
              <w:left w:val="nil"/>
              <w:bottom w:val="nil"/>
              <w:right w:val="nil"/>
            </w:tcBorders>
            <w:shd w:val="clear" w:color="auto" w:fill="auto"/>
            <w:noWrap/>
            <w:vAlign w:val="center"/>
            <w:hideMark/>
          </w:tcPr>
          <w:p w14:paraId="2C8D1E5C"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5.96</w:t>
            </w:r>
          </w:p>
        </w:tc>
        <w:tc>
          <w:tcPr>
            <w:tcW w:w="1160" w:type="dxa"/>
            <w:tcBorders>
              <w:top w:val="nil"/>
              <w:left w:val="nil"/>
              <w:bottom w:val="nil"/>
              <w:right w:val="nil"/>
            </w:tcBorders>
            <w:shd w:val="clear" w:color="auto" w:fill="auto"/>
            <w:noWrap/>
            <w:vAlign w:val="center"/>
            <w:hideMark/>
          </w:tcPr>
          <w:p w14:paraId="3CD27FF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0.28</w:t>
            </w:r>
          </w:p>
        </w:tc>
      </w:tr>
      <w:tr w:rsidR="00926407" w:rsidRPr="00926407" w14:paraId="6968DC8F" w14:textId="77777777" w:rsidTr="00E07C78">
        <w:trPr>
          <w:trHeight w:val="285"/>
        </w:trPr>
        <w:tc>
          <w:tcPr>
            <w:tcW w:w="1060" w:type="dxa"/>
            <w:tcBorders>
              <w:top w:val="nil"/>
              <w:left w:val="nil"/>
              <w:bottom w:val="single" w:sz="4" w:space="0" w:color="auto"/>
              <w:right w:val="nil"/>
            </w:tcBorders>
            <w:shd w:val="clear" w:color="auto" w:fill="auto"/>
            <w:noWrap/>
            <w:vAlign w:val="center"/>
            <w:hideMark/>
          </w:tcPr>
          <w:p w14:paraId="545A7F09"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XS8</w:t>
            </w:r>
          </w:p>
        </w:tc>
        <w:tc>
          <w:tcPr>
            <w:tcW w:w="1180" w:type="dxa"/>
            <w:tcBorders>
              <w:top w:val="nil"/>
              <w:left w:val="nil"/>
              <w:bottom w:val="single" w:sz="4" w:space="0" w:color="auto"/>
              <w:right w:val="nil"/>
            </w:tcBorders>
            <w:shd w:val="clear" w:color="auto" w:fill="auto"/>
            <w:noWrap/>
            <w:vAlign w:val="center"/>
            <w:hideMark/>
          </w:tcPr>
          <w:p w14:paraId="2EC868D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11750</w:t>
            </w:r>
          </w:p>
        </w:tc>
        <w:tc>
          <w:tcPr>
            <w:tcW w:w="1120" w:type="dxa"/>
            <w:tcBorders>
              <w:top w:val="nil"/>
              <w:left w:val="nil"/>
              <w:bottom w:val="single" w:sz="4" w:space="0" w:color="auto"/>
              <w:right w:val="nil"/>
            </w:tcBorders>
            <w:shd w:val="clear" w:color="auto" w:fill="auto"/>
            <w:noWrap/>
            <w:vAlign w:val="center"/>
            <w:hideMark/>
          </w:tcPr>
          <w:p w14:paraId="596AE183"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49.12</w:t>
            </w:r>
          </w:p>
        </w:tc>
        <w:tc>
          <w:tcPr>
            <w:tcW w:w="1120" w:type="dxa"/>
            <w:tcBorders>
              <w:top w:val="nil"/>
              <w:left w:val="nil"/>
              <w:bottom w:val="single" w:sz="4" w:space="0" w:color="auto"/>
              <w:right w:val="nil"/>
            </w:tcBorders>
            <w:shd w:val="clear" w:color="auto" w:fill="auto"/>
            <w:noWrap/>
            <w:vAlign w:val="center"/>
            <w:hideMark/>
          </w:tcPr>
          <w:p w14:paraId="745A3D85"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0.50</w:t>
            </w:r>
          </w:p>
        </w:tc>
        <w:tc>
          <w:tcPr>
            <w:tcW w:w="1240" w:type="dxa"/>
            <w:tcBorders>
              <w:top w:val="nil"/>
              <w:left w:val="nil"/>
              <w:bottom w:val="single" w:sz="4" w:space="0" w:color="auto"/>
              <w:right w:val="nil"/>
            </w:tcBorders>
            <w:shd w:val="clear" w:color="auto" w:fill="auto"/>
            <w:noWrap/>
            <w:vAlign w:val="center"/>
            <w:hideMark/>
          </w:tcPr>
          <w:p w14:paraId="44F71CD7"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28.77</w:t>
            </w:r>
          </w:p>
        </w:tc>
        <w:tc>
          <w:tcPr>
            <w:tcW w:w="1260" w:type="dxa"/>
            <w:tcBorders>
              <w:top w:val="nil"/>
              <w:left w:val="nil"/>
              <w:bottom w:val="single" w:sz="4" w:space="0" w:color="auto"/>
              <w:right w:val="nil"/>
            </w:tcBorders>
            <w:shd w:val="clear" w:color="auto" w:fill="auto"/>
            <w:noWrap/>
            <w:vAlign w:val="center"/>
            <w:hideMark/>
          </w:tcPr>
          <w:p w14:paraId="571A31F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3.83</w:t>
            </w:r>
          </w:p>
        </w:tc>
        <w:tc>
          <w:tcPr>
            <w:tcW w:w="1200" w:type="dxa"/>
            <w:tcBorders>
              <w:top w:val="nil"/>
              <w:left w:val="nil"/>
              <w:bottom w:val="single" w:sz="4" w:space="0" w:color="auto"/>
              <w:right w:val="nil"/>
            </w:tcBorders>
            <w:shd w:val="clear" w:color="auto" w:fill="auto"/>
            <w:noWrap/>
            <w:vAlign w:val="center"/>
            <w:hideMark/>
          </w:tcPr>
          <w:p w14:paraId="22FB5348"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0.14</w:t>
            </w:r>
          </w:p>
        </w:tc>
        <w:tc>
          <w:tcPr>
            <w:tcW w:w="1220" w:type="dxa"/>
            <w:tcBorders>
              <w:top w:val="nil"/>
              <w:left w:val="nil"/>
              <w:bottom w:val="single" w:sz="4" w:space="0" w:color="auto"/>
              <w:right w:val="nil"/>
            </w:tcBorders>
            <w:shd w:val="clear" w:color="auto" w:fill="auto"/>
            <w:noWrap/>
            <w:vAlign w:val="center"/>
            <w:hideMark/>
          </w:tcPr>
          <w:p w14:paraId="1EB6AB61"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0.56</w:t>
            </w:r>
          </w:p>
        </w:tc>
        <w:tc>
          <w:tcPr>
            <w:tcW w:w="1140" w:type="dxa"/>
            <w:tcBorders>
              <w:top w:val="nil"/>
              <w:left w:val="nil"/>
              <w:bottom w:val="single" w:sz="4" w:space="0" w:color="auto"/>
              <w:right w:val="nil"/>
            </w:tcBorders>
            <w:shd w:val="clear" w:color="auto" w:fill="auto"/>
            <w:noWrap/>
            <w:vAlign w:val="center"/>
            <w:hideMark/>
          </w:tcPr>
          <w:p w14:paraId="60D960E2"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1.38</w:t>
            </w:r>
          </w:p>
        </w:tc>
        <w:tc>
          <w:tcPr>
            <w:tcW w:w="1240" w:type="dxa"/>
            <w:tcBorders>
              <w:top w:val="nil"/>
              <w:left w:val="nil"/>
              <w:bottom w:val="single" w:sz="4" w:space="0" w:color="auto"/>
              <w:right w:val="nil"/>
            </w:tcBorders>
            <w:shd w:val="clear" w:color="auto" w:fill="auto"/>
            <w:noWrap/>
            <w:vAlign w:val="center"/>
            <w:hideMark/>
          </w:tcPr>
          <w:p w14:paraId="0E66A43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0.25</w:t>
            </w:r>
          </w:p>
        </w:tc>
        <w:tc>
          <w:tcPr>
            <w:tcW w:w="1080" w:type="dxa"/>
            <w:tcBorders>
              <w:top w:val="nil"/>
              <w:left w:val="nil"/>
              <w:bottom w:val="single" w:sz="4" w:space="0" w:color="auto"/>
              <w:right w:val="nil"/>
            </w:tcBorders>
            <w:shd w:val="clear" w:color="auto" w:fill="auto"/>
            <w:noWrap/>
            <w:vAlign w:val="center"/>
            <w:hideMark/>
          </w:tcPr>
          <w:p w14:paraId="12B73504"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6.70</w:t>
            </w:r>
          </w:p>
        </w:tc>
        <w:tc>
          <w:tcPr>
            <w:tcW w:w="1160" w:type="dxa"/>
            <w:tcBorders>
              <w:top w:val="nil"/>
              <w:left w:val="nil"/>
              <w:bottom w:val="single" w:sz="4" w:space="0" w:color="auto"/>
              <w:right w:val="nil"/>
            </w:tcBorders>
            <w:shd w:val="clear" w:color="auto" w:fill="auto"/>
            <w:noWrap/>
            <w:vAlign w:val="center"/>
            <w:hideMark/>
          </w:tcPr>
          <w:p w14:paraId="19799C2B" w14:textId="77777777" w:rsidR="00926407" w:rsidRPr="00926407" w:rsidRDefault="00926407" w:rsidP="00E07C7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0.49</w:t>
            </w:r>
          </w:p>
        </w:tc>
      </w:tr>
    </w:tbl>
    <w:p w14:paraId="10CF8730" w14:textId="687A733D" w:rsidR="00856310" w:rsidRDefault="00B55B29">
      <w:pPr>
        <w:rPr>
          <w:rFonts w:ascii="Times New Roman" w:hAnsi="Times New Roman" w:cs="Times New Roman"/>
          <w:sz w:val="22"/>
        </w:rPr>
      </w:pPr>
      <w:r w:rsidRPr="00374896">
        <w:rPr>
          <w:rFonts w:ascii="Times New Roman" w:hAnsi="Times New Roman" w:cs="Times New Roman" w:hint="eastAsia"/>
          <w:b/>
          <w:bCs/>
          <w:sz w:val="22"/>
        </w:rPr>
        <w:t>Table S</w:t>
      </w:r>
      <w:r w:rsidR="00E07C78" w:rsidRPr="00374896">
        <w:rPr>
          <w:rFonts w:ascii="Times New Roman" w:hAnsi="Times New Roman" w:cs="Times New Roman" w:hint="eastAsia"/>
          <w:b/>
          <w:bCs/>
          <w:sz w:val="22"/>
        </w:rPr>
        <w:t>1</w:t>
      </w:r>
      <w:r w:rsidR="00E07C78">
        <w:rPr>
          <w:rFonts w:ascii="Times New Roman" w:hAnsi="Times New Roman" w:cs="Times New Roman" w:hint="eastAsia"/>
          <w:sz w:val="22"/>
        </w:rPr>
        <w:t xml:space="preserve"> </w:t>
      </w:r>
      <w:r w:rsidR="00367B6E">
        <w:rPr>
          <w:rFonts w:ascii="Times New Roman" w:hAnsi="Times New Roman" w:cs="Times New Roman" w:hint="eastAsia"/>
          <w:sz w:val="22"/>
        </w:rPr>
        <w:t>Geochemical parameters</w:t>
      </w:r>
      <w:r w:rsidR="009422F6">
        <w:rPr>
          <w:rFonts w:ascii="Times New Roman" w:hAnsi="Times New Roman" w:cs="Times New Roman" w:hint="eastAsia"/>
          <w:sz w:val="22"/>
        </w:rPr>
        <w:t xml:space="preserve"> of samples in this work</w:t>
      </w:r>
    </w:p>
    <w:p w14:paraId="6EC8545A" w14:textId="4F2AD42D" w:rsidR="00E07C78" w:rsidRDefault="00A107DE">
      <w:pPr>
        <w:rPr>
          <w:rFonts w:ascii="Times New Roman" w:hAnsi="Times New Roman" w:cs="Times New Roman"/>
        </w:rPr>
      </w:pPr>
      <w:r w:rsidRPr="00374896">
        <w:rPr>
          <w:rFonts w:ascii="Times New Roman" w:hAnsi="Times New Roman" w:cs="Times New Roman" w:hint="eastAsia"/>
          <w:b/>
          <w:bCs/>
        </w:rPr>
        <w:lastRenderedPageBreak/>
        <w:t>Table S1</w:t>
      </w:r>
      <w:r w:rsidR="00FF56CE">
        <w:rPr>
          <w:rFonts w:ascii="Times New Roman" w:hAnsi="Times New Roman" w:cs="Times New Roman" w:hint="eastAsia"/>
          <w:b/>
          <w:bCs/>
        </w:rPr>
        <w:t>.</w:t>
      </w:r>
      <w:r w:rsidRPr="00374896">
        <w:rPr>
          <w:rFonts w:ascii="Times New Roman" w:hAnsi="Times New Roman" w:cs="Times New Roman" w:hint="eastAsia"/>
          <w:b/>
          <w:bCs/>
        </w:rPr>
        <w:t xml:space="preserve"> </w:t>
      </w:r>
      <w:r w:rsidR="00374896" w:rsidRPr="00374896">
        <w:rPr>
          <w:rFonts w:ascii="Times New Roman" w:hAnsi="Times New Roman" w:cs="Times New Roman" w:hint="eastAsia"/>
          <w:b/>
          <w:bCs/>
        </w:rPr>
        <w:t xml:space="preserve">continued </w:t>
      </w:r>
      <w:r w:rsidR="009422F6">
        <w:rPr>
          <w:rFonts w:ascii="Times New Roman" w:hAnsi="Times New Roman" w:cs="Times New Roman" w:hint="eastAsia"/>
          <w:sz w:val="22"/>
        </w:rPr>
        <w:t>Geochemical parameters of samples in this work</w:t>
      </w:r>
      <w:r w:rsidR="009422F6">
        <w:rPr>
          <w:rFonts w:ascii="Times New Roman" w:hAnsi="Times New Roman" w:cs="Times New Roman" w:hint="eastAsia"/>
        </w:rPr>
        <w:t xml:space="preserve"> </w:t>
      </w:r>
    </w:p>
    <w:tbl>
      <w:tblPr>
        <w:tblpPr w:leftFromText="180" w:rightFromText="180" w:vertAnchor="page" w:horzAnchor="margin" w:tblpXSpec="center" w:tblpY="1867"/>
        <w:tblW w:w="10540" w:type="dxa"/>
        <w:tblLook w:val="04A0" w:firstRow="1" w:lastRow="0" w:firstColumn="1" w:lastColumn="0" w:noHBand="0" w:noVBand="1"/>
      </w:tblPr>
      <w:tblGrid>
        <w:gridCol w:w="1060"/>
        <w:gridCol w:w="1180"/>
        <w:gridCol w:w="1120"/>
        <w:gridCol w:w="1120"/>
        <w:gridCol w:w="1240"/>
        <w:gridCol w:w="1260"/>
        <w:gridCol w:w="1200"/>
        <w:gridCol w:w="1220"/>
        <w:gridCol w:w="1140"/>
      </w:tblGrid>
      <w:tr w:rsidR="00742088" w:rsidRPr="00926407" w14:paraId="53198B4A" w14:textId="77777777" w:rsidTr="000F01D8">
        <w:trPr>
          <w:trHeight w:val="699"/>
        </w:trPr>
        <w:tc>
          <w:tcPr>
            <w:tcW w:w="1060" w:type="dxa"/>
            <w:tcBorders>
              <w:top w:val="single" w:sz="4" w:space="0" w:color="auto"/>
              <w:left w:val="nil"/>
              <w:bottom w:val="single" w:sz="4" w:space="0" w:color="auto"/>
              <w:right w:val="nil"/>
            </w:tcBorders>
            <w:shd w:val="clear" w:color="auto" w:fill="auto"/>
            <w:noWrap/>
            <w:vAlign w:val="center"/>
            <w:hideMark/>
          </w:tcPr>
          <w:p w14:paraId="7899E529" w14:textId="56D01138" w:rsidR="00742088" w:rsidRPr="000F01D8" w:rsidRDefault="00742088" w:rsidP="0074208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t>Sample</w:t>
            </w:r>
          </w:p>
        </w:tc>
        <w:tc>
          <w:tcPr>
            <w:tcW w:w="1180" w:type="dxa"/>
            <w:tcBorders>
              <w:top w:val="single" w:sz="4" w:space="0" w:color="auto"/>
              <w:left w:val="nil"/>
              <w:bottom w:val="single" w:sz="4" w:space="0" w:color="auto"/>
              <w:right w:val="nil"/>
            </w:tcBorders>
            <w:shd w:val="clear" w:color="auto" w:fill="auto"/>
            <w:noWrap/>
            <w:vAlign w:val="center"/>
            <w:hideMark/>
          </w:tcPr>
          <w:p w14:paraId="42F95A85" w14:textId="04C7E68D" w:rsidR="00742088" w:rsidRPr="000F01D8" w:rsidRDefault="00742088" w:rsidP="0074208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sz w:val="22"/>
              </w:rPr>
              <w:t>LOI</w:t>
            </w:r>
          </w:p>
        </w:tc>
        <w:tc>
          <w:tcPr>
            <w:tcW w:w="1120" w:type="dxa"/>
            <w:tcBorders>
              <w:top w:val="single" w:sz="4" w:space="0" w:color="auto"/>
              <w:left w:val="nil"/>
              <w:bottom w:val="single" w:sz="4" w:space="0" w:color="auto"/>
              <w:right w:val="nil"/>
            </w:tcBorders>
            <w:shd w:val="clear" w:color="auto" w:fill="auto"/>
            <w:noWrap/>
            <w:vAlign w:val="center"/>
            <w:hideMark/>
          </w:tcPr>
          <w:p w14:paraId="73126745" w14:textId="6CC7D1E5" w:rsidR="00742088" w:rsidRPr="000F01D8" w:rsidRDefault="00742088" w:rsidP="0074208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sz w:val="22"/>
              </w:rPr>
              <w:t>TOC (ppm)</w:t>
            </w:r>
          </w:p>
        </w:tc>
        <w:tc>
          <w:tcPr>
            <w:tcW w:w="1120" w:type="dxa"/>
            <w:tcBorders>
              <w:top w:val="single" w:sz="4" w:space="0" w:color="auto"/>
              <w:left w:val="nil"/>
              <w:bottom w:val="single" w:sz="4" w:space="0" w:color="auto"/>
              <w:right w:val="nil"/>
            </w:tcBorders>
            <w:shd w:val="clear" w:color="auto" w:fill="auto"/>
            <w:noWrap/>
            <w:vAlign w:val="center"/>
            <w:hideMark/>
          </w:tcPr>
          <w:p w14:paraId="2410C2CC" w14:textId="2475CFBF" w:rsidR="00742088" w:rsidRPr="000F01D8" w:rsidRDefault="000F01D8" w:rsidP="00742088">
            <w:pPr>
              <w:widowControl/>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sz w:val="22"/>
              </w:rPr>
              <w:t>T</w:t>
            </w:r>
            <w:r w:rsidR="00742088" w:rsidRPr="000F01D8">
              <w:rPr>
                <w:rFonts w:ascii="Times New Roman" w:eastAsia="等线" w:hAnsi="Times New Roman" w:cs="Times New Roman"/>
                <w:color w:val="000000"/>
                <w:sz w:val="22"/>
              </w:rPr>
              <w:t>N (%)</w:t>
            </w:r>
          </w:p>
        </w:tc>
        <w:tc>
          <w:tcPr>
            <w:tcW w:w="1240" w:type="dxa"/>
            <w:tcBorders>
              <w:top w:val="single" w:sz="4" w:space="0" w:color="auto"/>
              <w:left w:val="nil"/>
              <w:bottom w:val="single" w:sz="4" w:space="0" w:color="auto"/>
              <w:right w:val="nil"/>
            </w:tcBorders>
            <w:shd w:val="clear" w:color="auto" w:fill="auto"/>
            <w:noWrap/>
            <w:vAlign w:val="center"/>
            <w:hideMark/>
          </w:tcPr>
          <w:p w14:paraId="320DC1FC" w14:textId="265EF8A6" w:rsidR="00742088" w:rsidRPr="000F01D8" w:rsidRDefault="000F01D8" w:rsidP="00742088">
            <w:pPr>
              <w:widowControl/>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sz w:val="22"/>
              </w:rPr>
              <w:t>T</w:t>
            </w:r>
            <w:r w:rsidR="00742088" w:rsidRPr="000F01D8">
              <w:rPr>
                <w:rFonts w:ascii="Times New Roman" w:eastAsia="等线" w:hAnsi="Times New Roman" w:cs="Times New Roman"/>
                <w:color w:val="000000"/>
                <w:sz w:val="22"/>
              </w:rPr>
              <w:t>C (%)</w:t>
            </w:r>
          </w:p>
        </w:tc>
        <w:tc>
          <w:tcPr>
            <w:tcW w:w="1260" w:type="dxa"/>
            <w:tcBorders>
              <w:top w:val="single" w:sz="4" w:space="0" w:color="auto"/>
              <w:left w:val="nil"/>
              <w:bottom w:val="single" w:sz="4" w:space="0" w:color="auto"/>
              <w:right w:val="nil"/>
            </w:tcBorders>
            <w:shd w:val="clear" w:color="auto" w:fill="auto"/>
            <w:noWrap/>
            <w:vAlign w:val="center"/>
            <w:hideMark/>
          </w:tcPr>
          <w:p w14:paraId="54D7AB06" w14:textId="31B1627A" w:rsidR="00742088" w:rsidRPr="000F01D8" w:rsidRDefault="00742088" w:rsidP="0074208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sz w:val="22"/>
              </w:rPr>
              <w:t>H (%)</w:t>
            </w:r>
          </w:p>
        </w:tc>
        <w:tc>
          <w:tcPr>
            <w:tcW w:w="1200" w:type="dxa"/>
            <w:tcBorders>
              <w:top w:val="single" w:sz="4" w:space="0" w:color="auto"/>
              <w:left w:val="nil"/>
              <w:bottom w:val="single" w:sz="4" w:space="0" w:color="auto"/>
              <w:right w:val="nil"/>
            </w:tcBorders>
            <w:shd w:val="clear" w:color="auto" w:fill="auto"/>
            <w:noWrap/>
            <w:vAlign w:val="center"/>
            <w:hideMark/>
          </w:tcPr>
          <w:p w14:paraId="70C8F425" w14:textId="2C2DE125" w:rsidR="00742088" w:rsidRPr="000F01D8" w:rsidRDefault="00742088" w:rsidP="0074208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sz w:val="22"/>
              </w:rPr>
              <w:t>S (%)</w:t>
            </w:r>
          </w:p>
        </w:tc>
        <w:tc>
          <w:tcPr>
            <w:tcW w:w="1220" w:type="dxa"/>
            <w:tcBorders>
              <w:top w:val="single" w:sz="4" w:space="0" w:color="auto"/>
              <w:left w:val="nil"/>
              <w:bottom w:val="single" w:sz="4" w:space="0" w:color="auto"/>
              <w:right w:val="nil"/>
            </w:tcBorders>
            <w:shd w:val="clear" w:color="auto" w:fill="auto"/>
            <w:noWrap/>
            <w:vAlign w:val="center"/>
            <w:hideMark/>
          </w:tcPr>
          <w:p w14:paraId="684B3004" w14:textId="18CD4281" w:rsidR="00742088" w:rsidRPr="000F01D8" w:rsidRDefault="00742088" w:rsidP="0074208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sz w:val="22"/>
              </w:rPr>
              <w:t>Moisture (%)</w:t>
            </w:r>
          </w:p>
        </w:tc>
        <w:tc>
          <w:tcPr>
            <w:tcW w:w="1140" w:type="dxa"/>
            <w:tcBorders>
              <w:top w:val="single" w:sz="4" w:space="0" w:color="auto"/>
              <w:left w:val="nil"/>
              <w:bottom w:val="single" w:sz="4" w:space="0" w:color="auto"/>
              <w:right w:val="nil"/>
            </w:tcBorders>
            <w:shd w:val="clear" w:color="auto" w:fill="auto"/>
            <w:noWrap/>
            <w:vAlign w:val="center"/>
            <w:hideMark/>
          </w:tcPr>
          <w:p w14:paraId="277DFDF8" w14:textId="7AC67322" w:rsidR="00742088" w:rsidRPr="000F01D8" w:rsidRDefault="00742088" w:rsidP="00742088">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sz w:val="22"/>
              </w:rPr>
              <w:t>pH</w:t>
            </w:r>
          </w:p>
        </w:tc>
      </w:tr>
      <w:tr w:rsidR="00742088" w:rsidRPr="00926407" w14:paraId="628FB1FF" w14:textId="77777777" w:rsidTr="000F01D8">
        <w:trPr>
          <w:trHeight w:val="285"/>
        </w:trPr>
        <w:tc>
          <w:tcPr>
            <w:tcW w:w="1060" w:type="dxa"/>
            <w:tcBorders>
              <w:top w:val="single" w:sz="4" w:space="0" w:color="auto"/>
              <w:left w:val="nil"/>
              <w:bottom w:val="nil"/>
              <w:right w:val="nil"/>
            </w:tcBorders>
            <w:shd w:val="clear" w:color="auto" w:fill="auto"/>
            <w:noWrap/>
            <w:vAlign w:val="center"/>
            <w:hideMark/>
          </w:tcPr>
          <w:p w14:paraId="16018022"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XC-015</w:t>
            </w:r>
          </w:p>
        </w:tc>
        <w:tc>
          <w:tcPr>
            <w:tcW w:w="1180" w:type="dxa"/>
            <w:tcBorders>
              <w:top w:val="single" w:sz="4" w:space="0" w:color="auto"/>
              <w:left w:val="nil"/>
              <w:bottom w:val="nil"/>
              <w:right w:val="nil"/>
            </w:tcBorders>
            <w:shd w:val="clear" w:color="auto" w:fill="auto"/>
            <w:noWrap/>
            <w:vAlign w:val="center"/>
            <w:hideMark/>
          </w:tcPr>
          <w:p w14:paraId="529D618E" w14:textId="53D9F4E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4.09</w:t>
            </w:r>
          </w:p>
        </w:tc>
        <w:tc>
          <w:tcPr>
            <w:tcW w:w="1120" w:type="dxa"/>
            <w:tcBorders>
              <w:top w:val="single" w:sz="4" w:space="0" w:color="auto"/>
              <w:left w:val="nil"/>
              <w:bottom w:val="nil"/>
              <w:right w:val="nil"/>
            </w:tcBorders>
            <w:shd w:val="clear" w:color="auto" w:fill="auto"/>
            <w:noWrap/>
            <w:vAlign w:val="center"/>
            <w:hideMark/>
          </w:tcPr>
          <w:p w14:paraId="7AB4702E" w14:textId="55AC6CB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1674.15</w:t>
            </w:r>
          </w:p>
        </w:tc>
        <w:tc>
          <w:tcPr>
            <w:tcW w:w="1120" w:type="dxa"/>
            <w:tcBorders>
              <w:top w:val="single" w:sz="4" w:space="0" w:color="auto"/>
              <w:left w:val="nil"/>
              <w:bottom w:val="nil"/>
              <w:right w:val="nil"/>
            </w:tcBorders>
            <w:shd w:val="clear" w:color="auto" w:fill="auto"/>
            <w:noWrap/>
            <w:vAlign w:val="center"/>
            <w:hideMark/>
          </w:tcPr>
          <w:p w14:paraId="77408E9E" w14:textId="3A38427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0.02</w:t>
            </w:r>
          </w:p>
        </w:tc>
        <w:tc>
          <w:tcPr>
            <w:tcW w:w="1240" w:type="dxa"/>
            <w:tcBorders>
              <w:top w:val="single" w:sz="4" w:space="0" w:color="auto"/>
              <w:left w:val="nil"/>
              <w:bottom w:val="nil"/>
              <w:right w:val="nil"/>
            </w:tcBorders>
            <w:shd w:val="clear" w:color="auto" w:fill="auto"/>
            <w:noWrap/>
            <w:vAlign w:val="center"/>
            <w:hideMark/>
          </w:tcPr>
          <w:p w14:paraId="02AC319F" w14:textId="18950F0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0.13</w:t>
            </w:r>
          </w:p>
        </w:tc>
        <w:tc>
          <w:tcPr>
            <w:tcW w:w="1260" w:type="dxa"/>
            <w:tcBorders>
              <w:top w:val="single" w:sz="4" w:space="0" w:color="auto"/>
              <w:left w:val="nil"/>
              <w:bottom w:val="nil"/>
              <w:right w:val="nil"/>
            </w:tcBorders>
            <w:shd w:val="clear" w:color="auto" w:fill="auto"/>
            <w:noWrap/>
            <w:vAlign w:val="center"/>
            <w:hideMark/>
          </w:tcPr>
          <w:p w14:paraId="22F85BBB" w14:textId="0152336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0.499</w:t>
            </w:r>
          </w:p>
        </w:tc>
        <w:tc>
          <w:tcPr>
            <w:tcW w:w="1200" w:type="dxa"/>
            <w:tcBorders>
              <w:top w:val="single" w:sz="4" w:space="0" w:color="auto"/>
              <w:left w:val="nil"/>
              <w:bottom w:val="nil"/>
              <w:right w:val="nil"/>
            </w:tcBorders>
            <w:shd w:val="clear" w:color="auto" w:fill="auto"/>
            <w:noWrap/>
            <w:vAlign w:val="center"/>
            <w:hideMark/>
          </w:tcPr>
          <w:p w14:paraId="2CE3ECE7" w14:textId="584DF88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1.059</w:t>
            </w:r>
          </w:p>
        </w:tc>
        <w:tc>
          <w:tcPr>
            <w:tcW w:w="1220" w:type="dxa"/>
            <w:tcBorders>
              <w:top w:val="single" w:sz="4" w:space="0" w:color="auto"/>
              <w:left w:val="nil"/>
              <w:bottom w:val="nil"/>
              <w:right w:val="nil"/>
            </w:tcBorders>
            <w:shd w:val="clear" w:color="auto" w:fill="auto"/>
            <w:noWrap/>
            <w:vAlign w:val="center"/>
            <w:hideMark/>
          </w:tcPr>
          <w:p w14:paraId="3F042DD7" w14:textId="46E04C4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9.49</w:t>
            </w:r>
          </w:p>
        </w:tc>
        <w:tc>
          <w:tcPr>
            <w:tcW w:w="1140" w:type="dxa"/>
            <w:tcBorders>
              <w:top w:val="single" w:sz="4" w:space="0" w:color="auto"/>
              <w:left w:val="nil"/>
              <w:bottom w:val="nil"/>
              <w:right w:val="nil"/>
            </w:tcBorders>
            <w:shd w:val="clear" w:color="auto" w:fill="auto"/>
            <w:noWrap/>
            <w:vAlign w:val="center"/>
            <w:hideMark/>
          </w:tcPr>
          <w:p w14:paraId="1E5F555E" w14:textId="0D1856D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5.43</w:t>
            </w:r>
          </w:p>
        </w:tc>
      </w:tr>
      <w:tr w:rsidR="00742088" w:rsidRPr="00926407" w14:paraId="3774250D" w14:textId="77777777" w:rsidTr="000F01D8">
        <w:trPr>
          <w:trHeight w:val="285"/>
        </w:trPr>
        <w:tc>
          <w:tcPr>
            <w:tcW w:w="1060" w:type="dxa"/>
            <w:tcBorders>
              <w:top w:val="nil"/>
              <w:left w:val="nil"/>
              <w:bottom w:val="nil"/>
              <w:right w:val="nil"/>
            </w:tcBorders>
            <w:shd w:val="clear" w:color="auto" w:fill="auto"/>
            <w:noWrap/>
            <w:vAlign w:val="center"/>
            <w:hideMark/>
          </w:tcPr>
          <w:p w14:paraId="3DAC69FD"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XC-030</w:t>
            </w:r>
          </w:p>
        </w:tc>
        <w:tc>
          <w:tcPr>
            <w:tcW w:w="1180" w:type="dxa"/>
            <w:tcBorders>
              <w:top w:val="nil"/>
              <w:left w:val="nil"/>
              <w:bottom w:val="nil"/>
              <w:right w:val="nil"/>
            </w:tcBorders>
            <w:shd w:val="clear" w:color="auto" w:fill="auto"/>
            <w:noWrap/>
            <w:vAlign w:val="center"/>
            <w:hideMark/>
          </w:tcPr>
          <w:p w14:paraId="1A6AED66" w14:textId="0BB70FE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5.55</w:t>
            </w:r>
          </w:p>
        </w:tc>
        <w:tc>
          <w:tcPr>
            <w:tcW w:w="1120" w:type="dxa"/>
            <w:tcBorders>
              <w:top w:val="nil"/>
              <w:left w:val="nil"/>
              <w:bottom w:val="nil"/>
              <w:right w:val="nil"/>
            </w:tcBorders>
            <w:shd w:val="clear" w:color="auto" w:fill="auto"/>
            <w:noWrap/>
            <w:vAlign w:val="center"/>
            <w:hideMark/>
          </w:tcPr>
          <w:p w14:paraId="13221768" w14:textId="26D6693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33.37</w:t>
            </w:r>
          </w:p>
        </w:tc>
        <w:tc>
          <w:tcPr>
            <w:tcW w:w="1120" w:type="dxa"/>
            <w:tcBorders>
              <w:top w:val="nil"/>
              <w:left w:val="nil"/>
              <w:bottom w:val="nil"/>
              <w:right w:val="nil"/>
            </w:tcBorders>
            <w:shd w:val="clear" w:color="auto" w:fill="auto"/>
            <w:noWrap/>
            <w:vAlign w:val="center"/>
            <w:hideMark/>
          </w:tcPr>
          <w:p w14:paraId="1DE8B0D9" w14:textId="0B212E01"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02D533ED" w14:textId="6583F79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0.07</w:t>
            </w:r>
          </w:p>
        </w:tc>
        <w:tc>
          <w:tcPr>
            <w:tcW w:w="1260" w:type="dxa"/>
            <w:tcBorders>
              <w:top w:val="nil"/>
              <w:left w:val="nil"/>
              <w:bottom w:val="nil"/>
              <w:right w:val="nil"/>
            </w:tcBorders>
            <w:shd w:val="clear" w:color="auto" w:fill="auto"/>
            <w:noWrap/>
            <w:vAlign w:val="center"/>
            <w:hideMark/>
          </w:tcPr>
          <w:p w14:paraId="4835BC53" w14:textId="3B578AE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0.313</w:t>
            </w:r>
          </w:p>
        </w:tc>
        <w:tc>
          <w:tcPr>
            <w:tcW w:w="1200" w:type="dxa"/>
            <w:tcBorders>
              <w:top w:val="nil"/>
              <w:left w:val="nil"/>
              <w:bottom w:val="nil"/>
              <w:right w:val="nil"/>
            </w:tcBorders>
            <w:shd w:val="clear" w:color="auto" w:fill="auto"/>
            <w:noWrap/>
            <w:vAlign w:val="center"/>
            <w:hideMark/>
          </w:tcPr>
          <w:p w14:paraId="5086A2F5" w14:textId="40F5774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0.263</w:t>
            </w:r>
          </w:p>
        </w:tc>
        <w:tc>
          <w:tcPr>
            <w:tcW w:w="1220" w:type="dxa"/>
            <w:tcBorders>
              <w:top w:val="nil"/>
              <w:left w:val="nil"/>
              <w:bottom w:val="nil"/>
              <w:right w:val="nil"/>
            </w:tcBorders>
            <w:shd w:val="clear" w:color="auto" w:fill="auto"/>
            <w:noWrap/>
            <w:vAlign w:val="center"/>
            <w:hideMark/>
          </w:tcPr>
          <w:p w14:paraId="58266393" w14:textId="1AD857F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8.88</w:t>
            </w:r>
          </w:p>
        </w:tc>
        <w:tc>
          <w:tcPr>
            <w:tcW w:w="1140" w:type="dxa"/>
            <w:tcBorders>
              <w:top w:val="nil"/>
              <w:left w:val="nil"/>
              <w:bottom w:val="nil"/>
              <w:right w:val="nil"/>
            </w:tcBorders>
            <w:shd w:val="clear" w:color="auto" w:fill="auto"/>
            <w:noWrap/>
            <w:vAlign w:val="center"/>
            <w:hideMark/>
          </w:tcPr>
          <w:p w14:paraId="53C6DEAF" w14:textId="1AD72BA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4.98</w:t>
            </w:r>
          </w:p>
        </w:tc>
      </w:tr>
      <w:tr w:rsidR="00742088" w:rsidRPr="00926407" w14:paraId="36FC48D8" w14:textId="77777777" w:rsidTr="000F01D8">
        <w:trPr>
          <w:trHeight w:val="285"/>
        </w:trPr>
        <w:tc>
          <w:tcPr>
            <w:tcW w:w="1060" w:type="dxa"/>
            <w:tcBorders>
              <w:top w:val="nil"/>
              <w:left w:val="nil"/>
              <w:bottom w:val="nil"/>
              <w:right w:val="nil"/>
            </w:tcBorders>
            <w:shd w:val="clear" w:color="auto" w:fill="auto"/>
            <w:noWrap/>
            <w:vAlign w:val="center"/>
            <w:hideMark/>
          </w:tcPr>
          <w:p w14:paraId="7DBE3F5B"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XC-050</w:t>
            </w:r>
          </w:p>
        </w:tc>
        <w:tc>
          <w:tcPr>
            <w:tcW w:w="1180" w:type="dxa"/>
            <w:tcBorders>
              <w:top w:val="nil"/>
              <w:left w:val="nil"/>
              <w:bottom w:val="nil"/>
              <w:right w:val="nil"/>
            </w:tcBorders>
            <w:shd w:val="clear" w:color="auto" w:fill="auto"/>
            <w:noWrap/>
            <w:vAlign w:val="center"/>
            <w:hideMark/>
          </w:tcPr>
          <w:p w14:paraId="06918BE2" w14:textId="37C796D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5.20</w:t>
            </w:r>
          </w:p>
        </w:tc>
        <w:tc>
          <w:tcPr>
            <w:tcW w:w="1120" w:type="dxa"/>
            <w:tcBorders>
              <w:top w:val="nil"/>
              <w:left w:val="nil"/>
              <w:bottom w:val="nil"/>
              <w:right w:val="nil"/>
            </w:tcBorders>
            <w:shd w:val="clear" w:color="auto" w:fill="auto"/>
            <w:noWrap/>
            <w:vAlign w:val="center"/>
            <w:hideMark/>
          </w:tcPr>
          <w:p w14:paraId="18B02077" w14:textId="53C1261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98.62</w:t>
            </w:r>
          </w:p>
        </w:tc>
        <w:tc>
          <w:tcPr>
            <w:tcW w:w="1120" w:type="dxa"/>
            <w:tcBorders>
              <w:top w:val="nil"/>
              <w:left w:val="nil"/>
              <w:bottom w:val="nil"/>
              <w:right w:val="nil"/>
            </w:tcBorders>
            <w:shd w:val="clear" w:color="auto" w:fill="auto"/>
            <w:noWrap/>
            <w:vAlign w:val="center"/>
            <w:hideMark/>
          </w:tcPr>
          <w:p w14:paraId="37DA3405" w14:textId="3D5CC2B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490A85E6" w14:textId="7F4BEFE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0.04</w:t>
            </w:r>
          </w:p>
        </w:tc>
        <w:tc>
          <w:tcPr>
            <w:tcW w:w="1260" w:type="dxa"/>
            <w:tcBorders>
              <w:top w:val="nil"/>
              <w:left w:val="nil"/>
              <w:bottom w:val="nil"/>
              <w:right w:val="nil"/>
            </w:tcBorders>
            <w:shd w:val="clear" w:color="auto" w:fill="auto"/>
            <w:noWrap/>
            <w:vAlign w:val="center"/>
            <w:hideMark/>
          </w:tcPr>
          <w:p w14:paraId="33BF997A" w14:textId="64C8CB9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0.25</w:t>
            </w:r>
          </w:p>
        </w:tc>
        <w:tc>
          <w:tcPr>
            <w:tcW w:w="1200" w:type="dxa"/>
            <w:tcBorders>
              <w:top w:val="nil"/>
              <w:left w:val="nil"/>
              <w:bottom w:val="nil"/>
              <w:right w:val="nil"/>
            </w:tcBorders>
            <w:shd w:val="clear" w:color="auto" w:fill="auto"/>
            <w:noWrap/>
            <w:vAlign w:val="center"/>
            <w:hideMark/>
          </w:tcPr>
          <w:p w14:paraId="586FBDC0" w14:textId="3F96AB81"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0.377</w:t>
            </w:r>
          </w:p>
        </w:tc>
        <w:tc>
          <w:tcPr>
            <w:tcW w:w="1220" w:type="dxa"/>
            <w:tcBorders>
              <w:top w:val="nil"/>
              <w:left w:val="nil"/>
              <w:bottom w:val="nil"/>
              <w:right w:val="nil"/>
            </w:tcBorders>
            <w:shd w:val="clear" w:color="auto" w:fill="auto"/>
            <w:noWrap/>
            <w:vAlign w:val="center"/>
            <w:hideMark/>
          </w:tcPr>
          <w:p w14:paraId="51CF662F" w14:textId="79073D4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9.25</w:t>
            </w:r>
          </w:p>
        </w:tc>
        <w:tc>
          <w:tcPr>
            <w:tcW w:w="1140" w:type="dxa"/>
            <w:tcBorders>
              <w:top w:val="nil"/>
              <w:left w:val="nil"/>
              <w:bottom w:val="nil"/>
              <w:right w:val="nil"/>
            </w:tcBorders>
            <w:shd w:val="clear" w:color="auto" w:fill="auto"/>
            <w:noWrap/>
            <w:vAlign w:val="center"/>
            <w:hideMark/>
          </w:tcPr>
          <w:p w14:paraId="1C900772" w14:textId="565448B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4.66</w:t>
            </w:r>
          </w:p>
        </w:tc>
      </w:tr>
      <w:tr w:rsidR="00742088" w:rsidRPr="00926407" w14:paraId="28B1DBCD" w14:textId="77777777" w:rsidTr="000F01D8">
        <w:trPr>
          <w:trHeight w:val="285"/>
        </w:trPr>
        <w:tc>
          <w:tcPr>
            <w:tcW w:w="1060" w:type="dxa"/>
            <w:tcBorders>
              <w:top w:val="nil"/>
              <w:left w:val="nil"/>
              <w:bottom w:val="nil"/>
              <w:right w:val="nil"/>
            </w:tcBorders>
            <w:shd w:val="clear" w:color="auto" w:fill="auto"/>
            <w:noWrap/>
            <w:vAlign w:val="center"/>
            <w:hideMark/>
          </w:tcPr>
          <w:p w14:paraId="07834C02"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XC-070</w:t>
            </w:r>
          </w:p>
        </w:tc>
        <w:tc>
          <w:tcPr>
            <w:tcW w:w="1180" w:type="dxa"/>
            <w:tcBorders>
              <w:top w:val="nil"/>
              <w:left w:val="nil"/>
              <w:bottom w:val="nil"/>
              <w:right w:val="nil"/>
            </w:tcBorders>
            <w:shd w:val="clear" w:color="auto" w:fill="auto"/>
            <w:noWrap/>
            <w:vAlign w:val="center"/>
            <w:hideMark/>
          </w:tcPr>
          <w:p w14:paraId="53078B6B" w14:textId="3D19F1A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5.26</w:t>
            </w:r>
          </w:p>
        </w:tc>
        <w:tc>
          <w:tcPr>
            <w:tcW w:w="1120" w:type="dxa"/>
            <w:tcBorders>
              <w:top w:val="nil"/>
              <w:left w:val="nil"/>
              <w:bottom w:val="nil"/>
              <w:right w:val="nil"/>
            </w:tcBorders>
            <w:shd w:val="clear" w:color="auto" w:fill="auto"/>
            <w:noWrap/>
            <w:vAlign w:val="center"/>
            <w:hideMark/>
          </w:tcPr>
          <w:p w14:paraId="637C6588" w14:textId="215AEFC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188.27</w:t>
            </w:r>
          </w:p>
        </w:tc>
        <w:tc>
          <w:tcPr>
            <w:tcW w:w="1120" w:type="dxa"/>
            <w:tcBorders>
              <w:top w:val="nil"/>
              <w:left w:val="nil"/>
              <w:bottom w:val="nil"/>
              <w:right w:val="nil"/>
            </w:tcBorders>
            <w:shd w:val="clear" w:color="auto" w:fill="auto"/>
            <w:noWrap/>
            <w:vAlign w:val="center"/>
            <w:hideMark/>
          </w:tcPr>
          <w:p w14:paraId="364FEE32" w14:textId="6F72355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3371BB32" w14:textId="58E7881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0.03</w:t>
            </w:r>
          </w:p>
        </w:tc>
        <w:tc>
          <w:tcPr>
            <w:tcW w:w="1260" w:type="dxa"/>
            <w:tcBorders>
              <w:top w:val="nil"/>
              <w:left w:val="nil"/>
              <w:bottom w:val="nil"/>
              <w:right w:val="nil"/>
            </w:tcBorders>
            <w:shd w:val="clear" w:color="auto" w:fill="auto"/>
            <w:noWrap/>
            <w:vAlign w:val="center"/>
            <w:hideMark/>
          </w:tcPr>
          <w:p w14:paraId="2D274E7F" w14:textId="7C187E8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0.249</w:t>
            </w:r>
          </w:p>
        </w:tc>
        <w:tc>
          <w:tcPr>
            <w:tcW w:w="1200" w:type="dxa"/>
            <w:tcBorders>
              <w:top w:val="nil"/>
              <w:left w:val="nil"/>
              <w:bottom w:val="nil"/>
              <w:right w:val="nil"/>
            </w:tcBorders>
            <w:shd w:val="clear" w:color="auto" w:fill="auto"/>
            <w:noWrap/>
            <w:vAlign w:val="center"/>
            <w:hideMark/>
          </w:tcPr>
          <w:p w14:paraId="57FB361A" w14:textId="18ED30B5"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0.332</w:t>
            </w:r>
          </w:p>
        </w:tc>
        <w:tc>
          <w:tcPr>
            <w:tcW w:w="1220" w:type="dxa"/>
            <w:tcBorders>
              <w:top w:val="nil"/>
              <w:left w:val="nil"/>
              <w:bottom w:val="nil"/>
              <w:right w:val="nil"/>
            </w:tcBorders>
            <w:shd w:val="clear" w:color="auto" w:fill="auto"/>
            <w:noWrap/>
            <w:vAlign w:val="center"/>
            <w:hideMark/>
          </w:tcPr>
          <w:p w14:paraId="5B5766B9" w14:textId="6407F7E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9.42</w:t>
            </w:r>
          </w:p>
        </w:tc>
        <w:tc>
          <w:tcPr>
            <w:tcW w:w="1140" w:type="dxa"/>
            <w:tcBorders>
              <w:top w:val="nil"/>
              <w:left w:val="nil"/>
              <w:bottom w:val="nil"/>
              <w:right w:val="nil"/>
            </w:tcBorders>
            <w:shd w:val="clear" w:color="auto" w:fill="auto"/>
            <w:noWrap/>
            <w:vAlign w:val="center"/>
            <w:hideMark/>
          </w:tcPr>
          <w:p w14:paraId="430CBAE5" w14:textId="224512D1"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5.19</w:t>
            </w:r>
          </w:p>
        </w:tc>
      </w:tr>
      <w:tr w:rsidR="00742088" w:rsidRPr="00926407" w14:paraId="216C39A6" w14:textId="77777777" w:rsidTr="000F01D8">
        <w:trPr>
          <w:trHeight w:val="285"/>
        </w:trPr>
        <w:tc>
          <w:tcPr>
            <w:tcW w:w="1060" w:type="dxa"/>
            <w:tcBorders>
              <w:top w:val="nil"/>
              <w:left w:val="nil"/>
              <w:bottom w:val="nil"/>
              <w:right w:val="nil"/>
            </w:tcBorders>
            <w:shd w:val="clear" w:color="auto" w:fill="auto"/>
            <w:noWrap/>
            <w:vAlign w:val="center"/>
            <w:hideMark/>
          </w:tcPr>
          <w:p w14:paraId="4A4A07D6"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XC-090</w:t>
            </w:r>
          </w:p>
        </w:tc>
        <w:tc>
          <w:tcPr>
            <w:tcW w:w="1180" w:type="dxa"/>
            <w:tcBorders>
              <w:top w:val="nil"/>
              <w:left w:val="nil"/>
              <w:bottom w:val="nil"/>
              <w:right w:val="nil"/>
            </w:tcBorders>
            <w:shd w:val="clear" w:color="auto" w:fill="auto"/>
            <w:noWrap/>
            <w:vAlign w:val="center"/>
            <w:hideMark/>
          </w:tcPr>
          <w:p w14:paraId="151B77B5" w14:textId="57D8CE8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9.36</w:t>
            </w:r>
          </w:p>
        </w:tc>
        <w:tc>
          <w:tcPr>
            <w:tcW w:w="1120" w:type="dxa"/>
            <w:tcBorders>
              <w:top w:val="nil"/>
              <w:left w:val="nil"/>
              <w:bottom w:val="nil"/>
              <w:right w:val="nil"/>
            </w:tcBorders>
            <w:shd w:val="clear" w:color="auto" w:fill="auto"/>
            <w:noWrap/>
            <w:vAlign w:val="center"/>
            <w:hideMark/>
          </w:tcPr>
          <w:p w14:paraId="59CC21DC" w14:textId="1C99F955"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1016.83</w:t>
            </w:r>
          </w:p>
        </w:tc>
        <w:tc>
          <w:tcPr>
            <w:tcW w:w="1120" w:type="dxa"/>
            <w:tcBorders>
              <w:top w:val="nil"/>
              <w:left w:val="nil"/>
              <w:bottom w:val="nil"/>
              <w:right w:val="nil"/>
            </w:tcBorders>
            <w:shd w:val="clear" w:color="auto" w:fill="auto"/>
            <w:noWrap/>
            <w:vAlign w:val="center"/>
            <w:hideMark/>
          </w:tcPr>
          <w:p w14:paraId="073BDD3A" w14:textId="26A2985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1EA2A78E" w14:textId="0EF9C58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0.11</w:t>
            </w:r>
          </w:p>
        </w:tc>
        <w:tc>
          <w:tcPr>
            <w:tcW w:w="1260" w:type="dxa"/>
            <w:tcBorders>
              <w:top w:val="nil"/>
              <w:left w:val="nil"/>
              <w:bottom w:val="nil"/>
              <w:right w:val="nil"/>
            </w:tcBorders>
            <w:shd w:val="clear" w:color="auto" w:fill="auto"/>
            <w:noWrap/>
            <w:vAlign w:val="center"/>
            <w:hideMark/>
          </w:tcPr>
          <w:p w14:paraId="6102AFE0" w14:textId="21D4DA6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0.671</w:t>
            </w:r>
          </w:p>
        </w:tc>
        <w:tc>
          <w:tcPr>
            <w:tcW w:w="1200" w:type="dxa"/>
            <w:tcBorders>
              <w:top w:val="nil"/>
              <w:left w:val="nil"/>
              <w:bottom w:val="nil"/>
              <w:right w:val="nil"/>
            </w:tcBorders>
            <w:shd w:val="clear" w:color="auto" w:fill="auto"/>
            <w:noWrap/>
            <w:vAlign w:val="center"/>
            <w:hideMark/>
          </w:tcPr>
          <w:p w14:paraId="3F22148B" w14:textId="0F9E2AE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2.432</w:t>
            </w:r>
          </w:p>
        </w:tc>
        <w:tc>
          <w:tcPr>
            <w:tcW w:w="1220" w:type="dxa"/>
            <w:tcBorders>
              <w:top w:val="nil"/>
              <w:left w:val="nil"/>
              <w:bottom w:val="nil"/>
              <w:right w:val="nil"/>
            </w:tcBorders>
            <w:shd w:val="clear" w:color="auto" w:fill="auto"/>
            <w:noWrap/>
            <w:vAlign w:val="center"/>
            <w:hideMark/>
          </w:tcPr>
          <w:p w14:paraId="197AEF1E" w14:textId="444B94D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21.64</w:t>
            </w:r>
          </w:p>
        </w:tc>
        <w:tc>
          <w:tcPr>
            <w:tcW w:w="1140" w:type="dxa"/>
            <w:tcBorders>
              <w:top w:val="nil"/>
              <w:left w:val="nil"/>
              <w:bottom w:val="nil"/>
              <w:right w:val="nil"/>
            </w:tcBorders>
            <w:shd w:val="clear" w:color="auto" w:fill="auto"/>
            <w:noWrap/>
            <w:vAlign w:val="center"/>
            <w:hideMark/>
          </w:tcPr>
          <w:p w14:paraId="1C34047A" w14:textId="105E991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6.3</w:t>
            </w:r>
          </w:p>
        </w:tc>
      </w:tr>
      <w:tr w:rsidR="00742088" w:rsidRPr="00926407" w14:paraId="189F1383" w14:textId="77777777" w:rsidTr="000F01D8">
        <w:trPr>
          <w:trHeight w:val="285"/>
        </w:trPr>
        <w:tc>
          <w:tcPr>
            <w:tcW w:w="1060" w:type="dxa"/>
            <w:tcBorders>
              <w:top w:val="nil"/>
              <w:left w:val="nil"/>
              <w:bottom w:val="nil"/>
              <w:right w:val="nil"/>
            </w:tcBorders>
            <w:shd w:val="clear" w:color="auto" w:fill="auto"/>
            <w:noWrap/>
            <w:vAlign w:val="center"/>
            <w:hideMark/>
          </w:tcPr>
          <w:p w14:paraId="4FEC4C00"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XC-110</w:t>
            </w:r>
          </w:p>
        </w:tc>
        <w:tc>
          <w:tcPr>
            <w:tcW w:w="1180" w:type="dxa"/>
            <w:tcBorders>
              <w:top w:val="nil"/>
              <w:left w:val="nil"/>
              <w:bottom w:val="nil"/>
              <w:right w:val="nil"/>
            </w:tcBorders>
            <w:shd w:val="clear" w:color="auto" w:fill="auto"/>
            <w:noWrap/>
            <w:vAlign w:val="center"/>
            <w:hideMark/>
          </w:tcPr>
          <w:p w14:paraId="372C8CC5" w14:textId="11DF104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14.21</w:t>
            </w:r>
          </w:p>
        </w:tc>
        <w:tc>
          <w:tcPr>
            <w:tcW w:w="1120" w:type="dxa"/>
            <w:tcBorders>
              <w:top w:val="nil"/>
              <w:left w:val="nil"/>
              <w:bottom w:val="nil"/>
              <w:right w:val="nil"/>
            </w:tcBorders>
            <w:shd w:val="clear" w:color="auto" w:fill="auto"/>
            <w:noWrap/>
            <w:vAlign w:val="center"/>
            <w:hideMark/>
          </w:tcPr>
          <w:p w14:paraId="43212334" w14:textId="31EB121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12535.18</w:t>
            </w:r>
          </w:p>
        </w:tc>
        <w:tc>
          <w:tcPr>
            <w:tcW w:w="1120" w:type="dxa"/>
            <w:tcBorders>
              <w:top w:val="nil"/>
              <w:left w:val="nil"/>
              <w:bottom w:val="nil"/>
              <w:right w:val="nil"/>
            </w:tcBorders>
            <w:shd w:val="clear" w:color="auto" w:fill="auto"/>
            <w:noWrap/>
            <w:vAlign w:val="center"/>
            <w:hideMark/>
          </w:tcPr>
          <w:p w14:paraId="69506039" w14:textId="0529249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0.03</w:t>
            </w:r>
          </w:p>
        </w:tc>
        <w:tc>
          <w:tcPr>
            <w:tcW w:w="1240" w:type="dxa"/>
            <w:tcBorders>
              <w:top w:val="nil"/>
              <w:left w:val="nil"/>
              <w:bottom w:val="nil"/>
              <w:right w:val="nil"/>
            </w:tcBorders>
            <w:shd w:val="clear" w:color="auto" w:fill="auto"/>
            <w:noWrap/>
            <w:vAlign w:val="center"/>
            <w:hideMark/>
          </w:tcPr>
          <w:p w14:paraId="4B885ED8" w14:textId="0EEC56E5"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2.13</w:t>
            </w:r>
          </w:p>
        </w:tc>
        <w:tc>
          <w:tcPr>
            <w:tcW w:w="1260" w:type="dxa"/>
            <w:tcBorders>
              <w:top w:val="nil"/>
              <w:left w:val="nil"/>
              <w:bottom w:val="nil"/>
              <w:right w:val="nil"/>
            </w:tcBorders>
            <w:shd w:val="clear" w:color="auto" w:fill="auto"/>
            <w:noWrap/>
            <w:vAlign w:val="center"/>
            <w:hideMark/>
          </w:tcPr>
          <w:p w14:paraId="49AB7323" w14:textId="51A9F9C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1.928</w:t>
            </w:r>
          </w:p>
        </w:tc>
        <w:tc>
          <w:tcPr>
            <w:tcW w:w="1200" w:type="dxa"/>
            <w:tcBorders>
              <w:top w:val="nil"/>
              <w:left w:val="nil"/>
              <w:bottom w:val="nil"/>
              <w:right w:val="nil"/>
            </w:tcBorders>
            <w:shd w:val="clear" w:color="auto" w:fill="auto"/>
            <w:noWrap/>
            <w:vAlign w:val="center"/>
            <w:hideMark/>
          </w:tcPr>
          <w:p w14:paraId="516CEA6B" w14:textId="18094B0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6.131</w:t>
            </w:r>
          </w:p>
        </w:tc>
        <w:tc>
          <w:tcPr>
            <w:tcW w:w="1220" w:type="dxa"/>
            <w:tcBorders>
              <w:top w:val="nil"/>
              <w:left w:val="nil"/>
              <w:bottom w:val="nil"/>
              <w:right w:val="nil"/>
            </w:tcBorders>
            <w:shd w:val="clear" w:color="auto" w:fill="auto"/>
            <w:noWrap/>
            <w:vAlign w:val="center"/>
            <w:hideMark/>
          </w:tcPr>
          <w:p w14:paraId="5A69E981" w14:textId="445B12E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30.62</w:t>
            </w:r>
          </w:p>
        </w:tc>
        <w:tc>
          <w:tcPr>
            <w:tcW w:w="1140" w:type="dxa"/>
            <w:tcBorders>
              <w:top w:val="nil"/>
              <w:left w:val="nil"/>
              <w:bottom w:val="nil"/>
              <w:right w:val="nil"/>
            </w:tcBorders>
            <w:shd w:val="clear" w:color="auto" w:fill="auto"/>
            <w:noWrap/>
            <w:vAlign w:val="center"/>
            <w:hideMark/>
          </w:tcPr>
          <w:p w14:paraId="2C2FE384" w14:textId="7588850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7.29</w:t>
            </w:r>
          </w:p>
        </w:tc>
      </w:tr>
      <w:tr w:rsidR="00742088" w:rsidRPr="00926407" w14:paraId="50C0D17B" w14:textId="77777777" w:rsidTr="000F01D8">
        <w:trPr>
          <w:trHeight w:val="285"/>
        </w:trPr>
        <w:tc>
          <w:tcPr>
            <w:tcW w:w="1060" w:type="dxa"/>
            <w:tcBorders>
              <w:top w:val="nil"/>
              <w:left w:val="nil"/>
              <w:bottom w:val="nil"/>
              <w:right w:val="nil"/>
            </w:tcBorders>
            <w:shd w:val="clear" w:color="auto" w:fill="auto"/>
            <w:noWrap/>
            <w:vAlign w:val="center"/>
            <w:hideMark/>
          </w:tcPr>
          <w:p w14:paraId="29BC47E8"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XC-130</w:t>
            </w:r>
          </w:p>
        </w:tc>
        <w:tc>
          <w:tcPr>
            <w:tcW w:w="1180" w:type="dxa"/>
            <w:tcBorders>
              <w:top w:val="nil"/>
              <w:left w:val="nil"/>
              <w:bottom w:val="nil"/>
              <w:right w:val="nil"/>
            </w:tcBorders>
            <w:shd w:val="clear" w:color="auto" w:fill="auto"/>
            <w:noWrap/>
            <w:vAlign w:val="center"/>
            <w:hideMark/>
          </w:tcPr>
          <w:p w14:paraId="371F556A" w14:textId="411701D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15.83</w:t>
            </w:r>
          </w:p>
        </w:tc>
        <w:tc>
          <w:tcPr>
            <w:tcW w:w="1120" w:type="dxa"/>
            <w:tcBorders>
              <w:top w:val="nil"/>
              <w:left w:val="nil"/>
              <w:bottom w:val="nil"/>
              <w:right w:val="nil"/>
            </w:tcBorders>
            <w:shd w:val="clear" w:color="auto" w:fill="auto"/>
            <w:noWrap/>
            <w:vAlign w:val="center"/>
            <w:hideMark/>
          </w:tcPr>
          <w:p w14:paraId="481C9DF2" w14:textId="58CFF92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27928.38</w:t>
            </w:r>
          </w:p>
        </w:tc>
        <w:tc>
          <w:tcPr>
            <w:tcW w:w="1120" w:type="dxa"/>
            <w:tcBorders>
              <w:top w:val="nil"/>
              <w:left w:val="nil"/>
              <w:bottom w:val="nil"/>
              <w:right w:val="nil"/>
            </w:tcBorders>
            <w:shd w:val="clear" w:color="auto" w:fill="auto"/>
            <w:noWrap/>
            <w:vAlign w:val="center"/>
            <w:hideMark/>
          </w:tcPr>
          <w:p w14:paraId="0CE42FF9" w14:textId="40CE52A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0.03</w:t>
            </w:r>
          </w:p>
        </w:tc>
        <w:tc>
          <w:tcPr>
            <w:tcW w:w="1240" w:type="dxa"/>
            <w:tcBorders>
              <w:top w:val="nil"/>
              <w:left w:val="nil"/>
              <w:bottom w:val="nil"/>
              <w:right w:val="nil"/>
            </w:tcBorders>
            <w:shd w:val="clear" w:color="auto" w:fill="auto"/>
            <w:noWrap/>
            <w:vAlign w:val="center"/>
            <w:hideMark/>
          </w:tcPr>
          <w:p w14:paraId="29111BE1" w14:textId="7B239DF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2.03</w:t>
            </w:r>
          </w:p>
        </w:tc>
        <w:tc>
          <w:tcPr>
            <w:tcW w:w="1260" w:type="dxa"/>
            <w:tcBorders>
              <w:top w:val="nil"/>
              <w:left w:val="nil"/>
              <w:bottom w:val="nil"/>
              <w:right w:val="nil"/>
            </w:tcBorders>
            <w:shd w:val="clear" w:color="auto" w:fill="auto"/>
            <w:noWrap/>
            <w:vAlign w:val="center"/>
            <w:hideMark/>
          </w:tcPr>
          <w:p w14:paraId="106757F7" w14:textId="73F22AB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2.229</w:t>
            </w:r>
          </w:p>
        </w:tc>
        <w:tc>
          <w:tcPr>
            <w:tcW w:w="1200" w:type="dxa"/>
            <w:tcBorders>
              <w:top w:val="nil"/>
              <w:left w:val="nil"/>
              <w:bottom w:val="nil"/>
              <w:right w:val="nil"/>
            </w:tcBorders>
            <w:shd w:val="clear" w:color="auto" w:fill="auto"/>
            <w:noWrap/>
            <w:vAlign w:val="center"/>
            <w:hideMark/>
          </w:tcPr>
          <w:p w14:paraId="67A64E4F" w14:textId="07C28441"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5.285</w:t>
            </w:r>
          </w:p>
        </w:tc>
        <w:tc>
          <w:tcPr>
            <w:tcW w:w="1220" w:type="dxa"/>
            <w:tcBorders>
              <w:top w:val="nil"/>
              <w:left w:val="nil"/>
              <w:bottom w:val="nil"/>
              <w:right w:val="nil"/>
            </w:tcBorders>
            <w:shd w:val="clear" w:color="auto" w:fill="auto"/>
            <w:noWrap/>
            <w:vAlign w:val="center"/>
            <w:hideMark/>
          </w:tcPr>
          <w:p w14:paraId="721713A6" w14:textId="75D798C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44.03</w:t>
            </w:r>
          </w:p>
        </w:tc>
        <w:tc>
          <w:tcPr>
            <w:tcW w:w="1140" w:type="dxa"/>
            <w:tcBorders>
              <w:top w:val="nil"/>
              <w:left w:val="nil"/>
              <w:bottom w:val="nil"/>
              <w:right w:val="nil"/>
            </w:tcBorders>
            <w:shd w:val="clear" w:color="auto" w:fill="auto"/>
            <w:noWrap/>
            <w:vAlign w:val="center"/>
            <w:hideMark/>
          </w:tcPr>
          <w:p w14:paraId="7A59B72B" w14:textId="6931172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7.56</w:t>
            </w:r>
          </w:p>
        </w:tc>
      </w:tr>
      <w:tr w:rsidR="00742088" w:rsidRPr="00926407" w14:paraId="3F069278" w14:textId="77777777" w:rsidTr="000F01D8">
        <w:trPr>
          <w:trHeight w:val="285"/>
        </w:trPr>
        <w:tc>
          <w:tcPr>
            <w:tcW w:w="1060" w:type="dxa"/>
            <w:tcBorders>
              <w:top w:val="nil"/>
              <w:left w:val="nil"/>
              <w:bottom w:val="nil"/>
              <w:right w:val="nil"/>
            </w:tcBorders>
            <w:shd w:val="clear" w:color="auto" w:fill="auto"/>
            <w:noWrap/>
            <w:vAlign w:val="center"/>
            <w:hideMark/>
          </w:tcPr>
          <w:p w14:paraId="10314E54"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XC-150</w:t>
            </w:r>
          </w:p>
        </w:tc>
        <w:tc>
          <w:tcPr>
            <w:tcW w:w="1180" w:type="dxa"/>
            <w:tcBorders>
              <w:top w:val="nil"/>
              <w:left w:val="nil"/>
              <w:bottom w:val="nil"/>
              <w:right w:val="nil"/>
            </w:tcBorders>
            <w:shd w:val="clear" w:color="auto" w:fill="auto"/>
            <w:noWrap/>
            <w:vAlign w:val="center"/>
            <w:hideMark/>
          </w:tcPr>
          <w:p w14:paraId="4E969C8B" w14:textId="4E7DBAE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15.35</w:t>
            </w:r>
          </w:p>
        </w:tc>
        <w:tc>
          <w:tcPr>
            <w:tcW w:w="1120" w:type="dxa"/>
            <w:tcBorders>
              <w:top w:val="nil"/>
              <w:left w:val="nil"/>
              <w:bottom w:val="nil"/>
              <w:right w:val="nil"/>
            </w:tcBorders>
            <w:shd w:val="clear" w:color="auto" w:fill="auto"/>
            <w:noWrap/>
            <w:vAlign w:val="center"/>
            <w:hideMark/>
          </w:tcPr>
          <w:p w14:paraId="03006AE6" w14:textId="21684AB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22475.84</w:t>
            </w:r>
          </w:p>
        </w:tc>
        <w:tc>
          <w:tcPr>
            <w:tcW w:w="1120" w:type="dxa"/>
            <w:tcBorders>
              <w:top w:val="nil"/>
              <w:left w:val="nil"/>
              <w:bottom w:val="nil"/>
              <w:right w:val="nil"/>
            </w:tcBorders>
            <w:shd w:val="clear" w:color="auto" w:fill="auto"/>
            <w:noWrap/>
            <w:vAlign w:val="center"/>
            <w:hideMark/>
          </w:tcPr>
          <w:p w14:paraId="4211AA55" w14:textId="720A720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0.03</w:t>
            </w:r>
          </w:p>
        </w:tc>
        <w:tc>
          <w:tcPr>
            <w:tcW w:w="1240" w:type="dxa"/>
            <w:tcBorders>
              <w:top w:val="nil"/>
              <w:left w:val="nil"/>
              <w:bottom w:val="nil"/>
              <w:right w:val="nil"/>
            </w:tcBorders>
            <w:shd w:val="clear" w:color="auto" w:fill="auto"/>
            <w:noWrap/>
            <w:vAlign w:val="center"/>
            <w:hideMark/>
          </w:tcPr>
          <w:p w14:paraId="3AC0623D" w14:textId="4B64EB7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2.74</w:t>
            </w:r>
          </w:p>
        </w:tc>
        <w:tc>
          <w:tcPr>
            <w:tcW w:w="1260" w:type="dxa"/>
            <w:tcBorders>
              <w:top w:val="nil"/>
              <w:left w:val="nil"/>
              <w:bottom w:val="nil"/>
              <w:right w:val="nil"/>
            </w:tcBorders>
            <w:shd w:val="clear" w:color="auto" w:fill="auto"/>
            <w:noWrap/>
            <w:vAlign w:val="center"/>
            <w:hideMark/>
          </w:tcPr>
          <w:p w14:paraId="01858319" w14:textId="16A97E7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2.095</w:t>
            </w:r>
          </w:p>
        </w:tc>
        <w:tc>
          <w:tcPr>
            <w:tcW w:w="1200" w:type="dxa"/>
            <w:tcBorders>
              <w:top w:val="nil"/>
              <w:left w:val="nil"/>
              <w:bottom w:val="nil"/>
              <w:right w:val="nil"/>
            </w:tcBorders>
            <w:shd w:val="clear" w:color="auto" w:fill="auto"/>
            <w:noWrap/>
            <w:vAlign w:val="center"/>
            <w:hideMark/>
          </w:tcPr>
          <w:p w14:paraId="7A030DC0" w14:textId="569E43D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4.897</w:t>
            </w:r>
          </w:p>
        </w:tc>
        <w:tc>
          <w:tcPr>
            <w:tcW w:w="1220" w:type="dxa"/>
            <w:tcBorders>
              <w:top w:val="nil"/>
              <w:left w:val="nil"/>
              <w:bottom w:val="nil"/>
              <w:right w:val="nil"/>
            </w:tcBorders>
            <w:shd w:val="clear" w:color="auto" w:fill="auto"/>
            <w:noWrap/>
            <w:vAlign w:val="center"/>
            <w:hideMark/>
          </w:tcPr>
          <w:p w14:paraId="62337D61" w14:textId="2DF6611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54.14</w:t>
            </w:r>
          </w:p>
        </w:tc>
        <w:tc>
          <w:tcPr>
            <w:tcW w:w="1140" w:type="dxa"/>
            <w:tcBorders>
              <w:top w:val="nil"/>
              <w:left w:val="nil"/>
              <w:bottom w:val="nil"/>
              <w:right w:val="nil"/>
            </w:tcBorders>
            <w:shd w:val="clear" w:color="auto" w:fill="auto"/>
            <w:noWrap/>
            <w:vAlign w:val="center"/>
            <w:hideMark/>
          </w:tcPr>
          <w:p w14:paraId="6C5DD691" w14:textId="22D3359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7.61</w:t>
            </w:r>
          </w:p>
        </w:tc>
      </w:tr>
      <w:tr w:rsidR="00742088" w:rsidRPr="00926407" w14:paraId="5C007144" w14:textId="77777777" w:rsidTr="000F01D8">
        <w:trPr>
          <w:trHeight w:val="285"/>
        </w:trPr>
        <w:tc>
          <w:tcPr>
            <w:tcW w:w="1060" w:type="dxa"/>
            <w:tcBorders>
              <w:top w:val="nil"/>
              <w:left w:val="nil"/>
              <w:bottom w:val="nil"/>
              <w:right w:val="nil"/>
            </w:tcBorders>
            <w:shd w:val="clear" w:color="auto" w:fill="auto"/>
            <w:noWrap/>
            <w:vAlign w:val="center"/>
            <w:hideMark/>
          </w:tcPr>
          <w:p w14:paraId="7A2DCAD3"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XC-170</w:t>
            </w:r>
          </w:p>
        </w:tc>
        <w:tc>
          <w:tcPr>
            <w:tcW w:w="1180" w:type="dxa"/>
            <w:tcBorders>
              <w:top w:val="nil"/>
              <w:left w:val="nil"/>
              <w:bottom w:val="nil"/>
              <w:right w:val="nil"/>
            </w:tcBorders>
            <w:shd w:val="clear" w:color="auto" w:fill="auto"/>
            <w:noWrap/>
            <w:vAlign w:val="center"/>
            <w:hideMark/>
          </w:tcPr>
          <w:p w14:paraId="49CAFA8F" w14:textId="214F792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8.10</w:t>
            </w:r>
          </w:p>
        </w:tc>
        <w:tc>
          <w:tcPr>
            <w:tcW w:w="1120" w:type="dxa"/>
            <w:tcBorders>
              <w:top w:val="nil"/>
              <w:left w:val="nil"/>
              <w:bottom w:val="nil"/>
              <w:right w:val="nil"/>
            </w:tcBorders>
            <w:shd w:val="clear" w:color="auto" w:fill="auto"/>
            <w:noWrap/>
            <w:vAlign w:val="center"/>
            <w:hideMark/>
          </w:tcPr>
          <w:p w14:paraId="0AFB2E2C" w14:textId="6A0074E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825.43</w:t>
            </w:r>
          </w:p>
        </w:tc>
        <w:tc>
          <w:tcPr>
            <w:tcW w:w="1120" w:type="dxa"/>
            <w:tcBorders>
              <w:top w:val="nil"/>
              <w:left w:val="nil"/>
              <w:bottom w:val="nil"/>
              <w:right w:val="nil"/>
            </w:tcBorders>
            <w:shd w:val="clear" w:color="auto" w:fill="auto"/>
            <w:noWrap/>
            <w:vAlign w:val="center"/>
            <w:hideMark/>
          </w:tcPr>
          <w:p w14:paraId="612708E0" w14:textId="1F28EB9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318C70BD" w14:textId="65F3191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0.07</w:t>
            </w:r>
          </w:p>
        </w:tc>
        <w:tc>
          <w:tcPr>
            <w:tcW w:w="1260" w:type="dxa"/>
            <w:tcBorders>
              <w:top w:val="nil"/>
              <w:left w:val="nil"/>
              <w:bottom w:val="nil"/>
              <w:right w:val="nil"/>
            </w:tcBorders>
            <w:shd w:val="clear" w:color="auto" w:fill="auto"/>
            <w:noWrap/>
            <w:vAlign w:val="center"/>
            <w:hideMark/>
          </w:tcPr>
          <w:p w14:paraId="73CDC3B2" w14:textId="1388437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0.355</w:t>
            </w:r>
          </w:p>
        </w:tc>
        <w:tc>
          <w:tcPr>
            <w:tcW w:w="1200" w:type="dxa"/>
            <w:tcBorders>
              <w:top w:val="nil"/>
              <w:left w:val="nil"/>
              <w:bottom w:val="nil"/>
              <w:right w:val="nil"/>
            </w:tcBorders>
            <w:shd w:val="clear" w:color="auto" w:fill="auto"/>
            <w:noWrap/>
            <w:vAlign w:val="center"/>
            <w:hideMark/>
          </w:tcPr>
          <w:p w14:paraId="37D976FB" w14:textId="1756E8E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1.213</w:t>
            </w:r>
          </w:p>
        </w:tc>
        <w:tc>
          <w:tcPr>
            <w:tcW w:w="1220" w:type="dxa"/>
            <w:tcBorders>
              <w:top w:val="nil"/>
              <w:left w:val="nil"/>
              <w:bottom w:val="nil"/>
              <w:right w:val="nil"/>
            </w:tcBorders>
            <w:shd w:val="clear" w:color="auto" w:fill="auto"/>
            <w:noWrap/>
            <w:vAlign w:val="center"/>
            <w:hideMark/>
          </w:tcPr>
          <w:p w14:paraId="2CB643A4" w14:textId="2DAFF6A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12.03</w:t>
            </w:r>
          </w:p>
        </w:tc>
        <w:tc>
          <w:tcPr>
            <w:tcW w:w="1140" w:type="dxa"/>
            <w:tcBorders>
              <w:top w:val="nil"/>
              <w:left w:val="nil"/>
              <w:bottom w:val="nil"/>
              <w:right w:val="nil"/>
            </w:tcBorders>
            <w:shd w:val="clear" w:color="auto" w:fill="auto"/>
            <w:noWrap/>
            <w:vAlign w:val="center"/>
            <w:hideMark/>
          </w:tcPr>
          <w:p w14:paraId="674DB6DA" w14:textId="0A6A50F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7.6</w:t>
            </w:r>
          </w:p>
        </w:tc>
      </w:tr>
      <w:tr w:rsidR="00742088" w:rsidRPr="00926407" w14:paraId="48E8E00C" w14:textId="77777777" w:rsidTr="000F01D8">
        <w:trPr>
          <w:trHeight w:val="285"/>
        </w:trPr>
        <w:tc>
          <w:tcPr>
            <w:tcW w:w="1060" w:type="dxa"/>
            <w:tcBorders>
              <w:top w:val="nil"/>
              <w:left w:val="nil"/>
              <w:bottom w:val="nil"/>
              <w:right w:val="nil"/>
            </w:tcBorders>
            <w:shd w:val="clear" w:color="auto" w:fill="auto"/>
            <w:noWrap/>
            <w:vAlign w:val="center"/>
            <w:hideMark/>
          </w:tcPr>
          <w:p w14:paraId="18061200"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XC-190</w:t>
            </w:r>
          </w:p>
        </w:tc>
        <w:tc>
          <w:tcPr>
            <w:tcW w:w="1180" w:type="dxa"/>
            <w:tcBorders>
              <w:top w:val="nil"/>
              <w:left w:val="nil"/>
              <w:bottom w:val="nil"/>
              <w:right w:val="nil"/>
            </w:tcBorders>
            <w:shd w:val="clear" w:color="auto" w:fill="auto"/>
            <w:noWrap/>
            <w:vAlign w:val="center"/>
            <w:hideMark/>
          </w:tcPr>
          <w:p w14:paraId="3BED4ABD" w14:textId="629EE131"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6.32</w:t>
            </w:r>
          </w:p>
        </w:tc>
        <w:tc>
          <w:tcPr>
            <w:tcW w:w="1120" w:type="dxa"/>
            <w:tcBorders>
              <w:top w:val="nil"/>
              <w:left w:val="nil"/>
              <w:bottom w:val="nil"/>
              <w:right w:val="nil"/>
            </w:tcBorders>
            <w:shd w:val="clear" w:color="auto" w:fill="auto"/>
            <w:noWrap/>
            <w:vAlign w:val="center"/>
            <w:hideMark/>
          </w:tcPr>
          <w:p w14:paraId="19590C1B" w14:textId="0EB32C2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1148.58</w:t>
            </w:r>
          </w:p>
        </w:tc>
        <w:tc>
          <w:tcPr>
            <w:tcW w:w="1120" w:type="dxa"/>
            <w:tcBorders>
              <w:top w:val="nil"/>
              <w:left w:val="nil"/>
              <w:bottom w:val="nil"/>
              <w:right w:val="nil"/>
            </w:tcBorders>
            <w:shd w:val="clear" w:color="auto" w:fill="auto"/>
            <w:noWrap/>
            <w:vAlign w:val="center"/>
            <w:hideMark/>
          </w:tcPr>
          <w:p w14:paraId="08321A50" w14:textId="7F450E9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0.02</w:t>
            </w:r>
          </w:p>
        </w:tc>
        <w:tc>
          <w:tcPr>
            <w:tcW w:w="1240" w:type="dxa"/>
            <w:tcBorders>
              <w:top w:val="nil"/>
              <w:left w:val="nil"/>
              <w:bottom w:val="nil"/>
              <w:right w:val="nil"/>
            </w:tcBorders>
            <w:shd w:val="clear" w:color="auto" w:fill="auto"/>
            <w:noWrap/>
            <w:vAlign w:val="center"/>
            <w:hideMark/>
          </w:tcPr>
          <w:p w14:paraId="052832E0" w14:textId="33B574D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0.16</w:t>
            </w:r>
          </w:p>
        </w:tc>
        <w:tc>
          <w:tcPr>
            <w:tcW w:w="1260" w:type="dxa"/>
            <w:tcBorders>
              <w:top w:val="nil"/>
              <w:left w:val="nil"/>
              <w:bottom w:val="nil"/>
              <w:right w:val="nil"/>
            </w:tcBorders>
            <w:shd w:val="clear" w:color="auto" w:fill="auto"/>
            <w:noWrap/>
            <w:vAlign w:val="center"/>
            <w:hideMark/>
          </w:tcPr>
          <w:p w14:paraId="72347D9C" w14:textId="593DA6C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0.364</w:t>
            </w:r>
          </w:p>
        </w:tc>
        <w:tc>
          <w:tcPr>
            <w:tcW w:w="1200" w:type="dxa"/>
            <w:tcBorders>
              <w:top w:val="nil"/>
              <w:left w:val="nil"/>
              <w:bottom w:val="nil"/>
              <w:right w:val="nil"/>
            </w:tcBorders>
            <w:shd w:val="clear" w:color="auto" w:fill="auto"/>
            <w:noWrap/>
            <w:vAlign w:val="center"/>
            <w:hideMark/>
          </w:tcPr>
          <w:p w14:paraId="62C3B963" w14:textId="2364CF2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0.872</w:t>
            </w:r>
          </w:p>
        </w:tc>
        <w:tc>
          <w:tcPr>
            <w:tcW w:w="1220" w:type="dxa"/>
            <w:tcBorders>
              <w:top w:val="nil"/>
              <w:left w:val="nil"/>
              <w:bottom w:val="nil"/>
              <w:right w:val="nil"/>
            </w:tcBorders>
            <w:shd w:val="clear" w:color="auto" w:fill="auto"/>
            <w:noWrap/>
            <w:vAlign w:val="center"/>
            <w:hideMark/>
          </w:tcPr>
          <w:p w14:paraId="09AC0494" w14:textId="7CA59CB1"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11.05</w:t>
            </w:r>
          </w:p>
        </w:tc>
        <w:tc>
          <w:tcPr>
            <w:tcW w:w="1140" w:type="dxa"/>
            <w:tcBorders>
              <w:top w:val="nil"/>
              <w:left w:val="nil"/>
              <w:bottom w:val="nil"/>
              <w:right w:val="nil"/>
            </w:tcBorders>
            <w:shd w:val="clear" w:color="auto" w:fill="auto"/>
            <w:noWrap/>
            <w:vAlign w:val="center"/>
            <w:hideMark/>
          </w:tcPr>
          <w:p w14:paraId="27384DAD" w14:textId="5A93A7A1"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7.53</w:t>
            </w:r>
          </w:p>
        </w:tc>
      </w:tr>
      <w:tr w:rsidR="00742088" w:rsidRPr="00926407" w14:paraId="4F5D3250" w14:textId="77777777" w:rsidTr="000F01D8">
        <w:trPr>
          <w:trHeight w:val="285"/>
        </w:trPr>
        <w:tc>
          <w:tcPr>
            <w:tcW w:w="1060" w:type="dxa"/>
            <w:tcBorders>
              <w:top w:val="nil"/>
              <w:left w:val="nil"/>
              <w:bottom w:val="nil"/>
              <w:right w:val="nil"/>
            </w:tcBorders>
            <w:shd w:val="clear" w:color="auto" w:fill="auto"/>
            <w:noWrap/>
            <w:vAlign w:val="center"/>
            <w:hideMark/>
          </w:tcPr>
          <w:p w14:paraId="28E80201"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XC-210</w:t>
            </w:r>
          </w:p>
        </w:tc>
        <w:tc>
          <w:tcPr>
            <w:tcW w:w="1180" w:type="dxa"/>
            <w:tcBorders>
              <w:top w:val="nil"/>
              <w:left w:val="nil"/>
              <w:bottom w:val="nil"/>
              <w:right w:val="nil"/>
            </w:tcBorders>
            <w:shd w:val="clear" w:color="auto" w:fill="auto"/>
            <w:noWrap/>
            <w:vAlign w:val="center"/>
            <w:hideMark/>
          </w:tcPr>
          <w:p w14:paraId="67A1AB70" w14:textId="2F8C85C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9.37</w:t>
            </w:r>
          </w:p>
        </w:tc>
        <w:tc>
          <w:tcPr>
            <w:tcW w:w="1120" w:type="dxa"/>
            <w:tcBorders>
              <w:top w:val="nil"/>
              <w:left w:val="nil"/>
              <w:bottom w:val="nil"/>
              <w:right w:val="nil"/>
            </w:tcBorders>
            <w:shd w:val="clear" w:color="auto" w:fill="auto"/>
            <w:noWrap/>
            <w:vAlign w:val="center"/>
            <w:hideMark/>
          </w:tcPr>
          <w:p w14:paraId="403AE80A" w14:textId="2E2714A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188.40</w:t>
            </w:r>
          </w:p>
        </w:tc>
        <w:tc>
          <w:tcPr>
            <w:tcW w:w="1120" w:type="dxa"/>
            <w:tcBorders>
              <w:top w:val="nil"/>
              <w:left w:val="nil"/>
              <w:bottom w:val="nil"/>
              <w:right w:val="nil"/>
            </w:tcBorders>
            <w:shd w:val="clear" w:color="auto" w:fill="auto"/>
            <w:noWrap/>
            <w:vAlign w:val="center"/>
            <w:hideMark/>
          </w:tcPr>
          <w:p w14:paraId="2EE4A73E" w14:textId="1E8BE7B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14F0C6AC" w14:textId="312BFBC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0.07</w:t>
            </w:r>
          </w:p>
        </w:tc>
        <w:tc>
          <w:tcPr>
            <w:tcW w:w="1260" w:type="dxa"/>
            <w:tcBorders>
              <w:top w:val="nil"/>
              <w:left w:val="nil"/>
              <w:bottom w:val="nil"/>
              <w:right w:val="nil"/>
            </w:tcBorders>
            <w:shd w:val="clear" w:color="auto" w:fill="auto"/>
            <w:noWrap/>
            <w:vAlign w:val="center"/>
            <w:hideMark/>
          </w:tcPr>
          <w:p w14:paraId="74028375" w14:textId="114E7DB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0.332</w:t>
            </w:r>
          </w:p>
        </w:tc>
        <w:tc>
          <w:tcPr>
            <w:tcW w:w="1200" w:type="dxa"/>
            <w:tcBorders>
              <w:top w:val="nil"/>
              <w:left w:val="nil"/>
              <w:bottom w:val="nil"/>
              <w:right w:val="nil"/>
            </w:tcBorders>
            <w:shd w:val="clear" w:color="auto" w:fill="auto"/>
            <w:noWrap/>
            <w:vAlign w:val="center"/>
            <w:hideMark/>
          </w:tcPr>
          <w:p w14:paraId="1F7A0A94" w14:textId="6A763A3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0.615</w:t>
            </w:r>
          </w:p>
        </w:tc>
        <w:tc>
          <w:tcPr>
            <w:tcW w:w="1220" w:type="dxa"/>
            <w:tcBorders>
              <w:top w:val="nil"/>
              <w:left w:val="nil"/>
              <w:bottom w:val="nil"/>
              <w:right w:val="nil"/>
            </w:tcBorders>
            <w:shd w:val="clear" w:color="auto" w:fill="auto"/>
            <w:noWrap/>
            <w:vAlign w:val="center"/>
            <w:hideMark/>
          </w:tcPr>
          <w:p w14:paraId="27F498F9" w14:textId="4CE7888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12.94</w:t>
            </w:r>
          </w:p>
        </w:tc>
        <w:tc>
          <w:tcPr>
            <w:tcW w:w="1140" w:type="dxa"/>
            <w:tcBorders>
              <w:top w:val="nil"/>
              <w:left w:val="nil"/>
              <w:bottom w:val="nil"/>
              <w:right w:val="nil"/>
            </w:tcBorders>
            <w:shd w:val="clear" w:color="auto" w:fill="auto"/>
            <w:noWrap/>
            <w:vAlign w:val="center"/>
            <w:hideMark/>
          </w:tcPr>
          <w:p w14:paraId="6D9D4DB0" w14:textId="035A660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7.34</w:t>
            </w:r>
          </w:p>
        </w:tc>
      </w:tr>
      <w:tr w:rsidR="00742088" w:rsidRPr="00926407" w14:paraId="58C18843" w14:textId="77777777" w:rsidTr="000F01D8">
        <w:trPr>
          <w:trHeight w:val="285"/>
        </w:trPr>
        <w:tc>
          <w:tcPr>
            <w:tcW w:w="1060" w:type="dxa"/>
            <w:tcBorders>
              <w:top w:val="nil"/>
              <w:left w:val="nil"/>
              <w:bottom w:val="nil"/>
              <w:right w:val="nil"/>
            </w:tcBorders>
            <w:shd w:val="clear" w:color="auto" w:fill="auto"/>
            <w:noWrap/>
            <w:vAlign w:val="center"/>
            <w:hideMark/>
          </w:tcPr>
          <w:p w14:paraId="455FF61D"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ZSX-1-1</w:t>
            </w:r>
          </w:p>
        </w:tc>
        <w:tc>
          <w:tcPr>
            <w:tcW w:w="1180" w:type="dxa"/>
            <w:tcBorders>
              <w:top w:val="nil"/>
              <w:left w:val="nil"/>
              <w:bottom w:val="nil"/>
              <w:right w:val="nil"/>
            </w:tcBorders>
            <w:shd w:val="clear" w:color="auto" w:fill="auto"/>
            <w:noWrap/>
            <w:vAlign w:val="center"/>
            <w:hideMark/>
          </w:tcPr>
          <w:p w14:paraId="0D718237" w14:textId="7E9E9FB1"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4.90</w:t>
            </w:r>
          </w:p>
        </w:tc>
        <w:tc>
          <w:tcPr>
            <w:tcW w:w="1120" w:type="dxa"/>
            <w:tcBorders>
              <w:top w:val="nil"/>
              <w:left w:val="nil"/>
              <w:bottom w:val="nil"/>
              <w:right w:val="nil"/>
            </w:tcBorders>
            <w:shd w:val="clear" w:color="auto" w:fill="auto"/>
            <w:noWrap/>
            <w:vAlign w:val="center"/>
            <w:hideMark/>
          </w:tcPr>
          <w:p w14:paraId="569D3CFD" w14:textId="7E6D1EA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1007.41</w:t>
            </w:r>
          </w:p>
        </w:tc>
        <w:tc>
          <w:tcPr>
            <w:tcW w:w="1120" w:type="dxa"/>
            <w:tcBorders>
              <w:top w:val="nil"/>
              <w:left w:val="nil"/>
              <w:bottom w:val="nil"/>
              <w:right w:val="nil"/>
            </w:tcBorders>
            <w:shd w:val="clear" w:color="auto" w:fill="auto"/>
            <w:noWrap/>
            <w:vAlign w:val="center"/>
            <w:hideMark/>
          </w:tcPr>
          <w:p w14:paraId="69399AE9" w14:textId="70E9316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61F8D727" w14:textId="39358B6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0.06</w:t>
            </w:r>
          </w:p>
        </w:tc>
        <w:tc>
          <w:tcPr>
            <w:tcW w:w="1260" w:type="dxa"/>
            <w:tcBorders>
              <w:top w:val="nil"/>
              <w:left w:val="nil"/>
              <w:bottom w:val="nil"/>
              <w:right w:val="nil"/>
            </w:tcBorders>
            <w:shd w:val="clear" w:color="auto" w:fill="auto"/>
            <w:noWrap/>
            <w:vAlign w:val="center"/>
            <w:hideMark/>
          </w:tcPr>
          <w:p w14:paraId="2262CC56" w14:textId="261CD2F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0.248</w:t>
            </w:r>
          </w:p>
        </w:tc>
        <w:tc>
          <w:tcPr>
            <w:tcW w:w="1200" w:type="dxa"/>
            <w:tcBorders>
              <w:top w:val="nil"/>
              <w:left w:val="nil"/>
              <w:bottom w:val="nil"/>
              <w:right w:val="nil"/>
            </w:tcBorders>
            <w:shd w:val="clear" w:color="auto" w:fill="auto"/>
            <w:noWrap/>
            <w:vAlign w:val="center"/>
            <w:hideMark/>
          </w:tcPr>
          <w:p w14:paraId="4345B890" w14:textId="4F32C50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0.029</w:t>
            </w:r>
          </w:p>
        </w:tc>
        <w:tc>
          <w:tcPr>
            <w:tcW w:w="1220" w:type="dxa"/>
            <w:tcBorders>
              <w:top w:val="nil"/>
              <w:left w:val="nil"/>
              <w:bottom w:val="nil"/>
              <w:right w:val="nil"/>
            </w:tcBorders>
            <w:shd w:val="clear" w:color="auto" w:fill="auto"/>
            <w:noWrap/>
            <w:vAlign w:val="center"/>
            <w:hideMark/>
          </w:tcPr>
          <w:p w14:paraId="64C6446D" w14:textId="45BC5EA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10.25</w:t>
            </w:r>
          </w:p>
        </w:tc>
        <w:tc>
          <w:tcPr>
            <w:tcW w:w="1140" w:type="dxa"/>
            <w:tcBorders>
              <w:top w:val="nil"/>
              <w:left w:val="nil"/>
              <w:bottom w:val="nil"/>
              <w:right w:val="nil"/>
            </w:tcBorders>
            <w:shd w:val="clear" w:color="auto" w:fill="auto"/>
            <w:noWrap/>
            <w:vAlign w:val="center"/>
            <w:hideMark/>
          </w:tcPr>
          <w:p w14:paraId="253BFAD1" w14:textId="6E9BA6E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3.98</w:t>
            </w:r>
          </w:p>
        </w:tc>
      </w:tr>
      <w:tr w:rsidR="00742088" w:rsidRPr="00926407" w14:paraId="5F2DF4E5" w14:textId="77777777" w:rsidTr="000F01D8">
        <w:trPr>
          <w:trHeight w:val="285"/>
        </w:trPr>
        <w:tc>
          <w:tcPr>
            <w:tcW w:w="1060" w:type="dxa"/>
            <w:tcBorders>
              <w:top w:val="nil"/>
              <w:left w:val="nil"/>
              <w:bottom w:val="nil"/>
              <w:right w:val="nil"/>
            </w:tcBorders>
            <w:shd w:val="clear" w:color="auto" w:fill="auto"/>
            <w:noWrap/>
            <w:vAlign w:val="center"/>
            <w:hideMark/>
          </w:tcPr>
          <w:p w14:paraId="13954E81"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ZSX-1-2</w:t>
            </w:r>
          </w:p>
        </w:tc>
        <w:tc>
          <w:tcPr>
            <w:tcW w:w="1180" w:type="dxa"/>
            <w:tcBorders>
              <w:top w:val="nil"/>
              <w:left w:val="nil"/>
              <w:bottom w:val="nil"/>
              <w:right w:val="nil"/>
            </w:tcBorders>
            <w:shd w:val="clear" w:color="auto" w:fill="auto"/>
            <w:noWrap/>
            <w:vAlign w:val="center"/>
            <w:hideMark/>
          </w:tcPr>
          <w:p w14:paraId="61F16E5F" w14:textId="7ED8B3C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4.74</w:t>
            </w:r>
          </w:p>
        </w:tc>
        <w:tc>
          <w:tcPr>
            <w:tcW w:w="1120" w:type="dxa"/>
            <w:tcBorders>
              <w:top w:val="nil"/>
              <w:left w:val="nil"/>
              <w:bottom w:val="nil"/>
              <w:right w:val="nil"/>
            </w:tcBorders>
            <w:shd w:val="clear" w:color="auto" w:fill="auto"/>
            <w:noWrap/>
            <w:vAlign w:val="center"/>
            <w:hideMark/>
          </w:tcPr>
          <w:p w14:paraId="0624259B" w14:textId="7F91627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175.90</w:t>
            </w:r>
          </w:p>
        </w:tc>
        <w:tc>
          <w:tcPr>
            <w:tcW w:w="1120" w:type="dxa"/>
            <w:tcBorders>
              <w:top w:val="nil"/>
              <w:left w:val="nil"/>
              <w:bottom w:val="nil"/>
              <w:right w:val="nil"/>
            </w:tcBorders>
            <w:shd w:val="clear" w:color="auto" w:fill="auto"/>
            <w:noWrap/>
            <w:vAlign w:val="center"/>
            <w:hideMark/>
          </w:tcPr>
          <w:p w14:paraId="33C35EC9" w14:textId="0FBA612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691816B0" w14:textId="6C755C9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0.03</w:t>
            </w:r>
          </w:p>
        </w:tc>
        <w:tc>
          <w:tcPr>
            <w:tcW w:w="1260" w:type="dxa"/>
            <w:tcBorders>
              <w:top w:val="nil"/>
              <w:left w:val="nil"/>
              <w:bottom w:val="nil"/>
              <w:right w:val="nil"/>
            </w:tcBorders>
            <w:shd w:val="clear" w:color="auto" w:fill="auto"/>
            <w:noWrap/>
            <w:vAlign w:val="center"/>
            <w:hideMark/>
          </w:tcPr>
          <w:p w14:paraId="5C2B5DB0" w14:textId="3E06FF4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0.097</w:t>
            </w:r>
          </w:p>
        </w:tc>
        <w:tc>
          <w:tcPr>
            <w:tcW w:w="1200" w:type="dxa"/>
            <w:tcBorders>
              <w:top w:val="nil"/>
              <w:left w:val="nil"/>
              <w:bottom w:val="nil"/>
              <w:right w:val="nil"/>
            </w:tcBorders>
            <w:shd w:val="clear" w:color="auto" w:fill="auto"/>
            <w:noWrap/>
            <w:vAlign w:val="center"/>
            <w:hideMark/>
          </w:tcPr>
          <w:p w14:paraId="06B61D88" w14:textId="2F55F86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0.074</w:t>
            </w:r>
          </w:p>
        </w:tc>
        <w:tc>
          <w:tcPr>
            <w:tcW w:w="1220" w:type="dxa"/>
            <w:tcBorders>
              <w:top w:val="nil"/>
              <w:left w:val="nil"/>
              <w:bottom w:val="nil"/>
              <w:right w:val="nil"/>
            </w:tcBorders>
            <w:shd w:val="clear" w:color="auto" w:fill="auto"/>
            <w:noWrap/>
            <w:vAlign w:val="center"/>
            <w:hideMark/>
          </w:tcPr>
          <w:p w14:paraId="13978FCC" w14:textId="73F8E8F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11.32</w:t>
            </w:r>
          </w:p>
        </w:tc>
        <w:tc>
          <w:tcPr>
            <w:tcW w:w="1140" w:type="dxa"/>
            <w:tcBorders>
              <w:top w:val="nil"/>
              <w:left w:val="nil"/>
              <w:bottom w:val="nil"/>
              <w:right w:val="nil"/>
            </w:tcBorders>
            <w:shd w:val="clear" w:color="auto" w:fill="auto"/>
            <w:noWrap/>
            <w:vAlign w:val="center"/>
            <w:hideMark/>
          </w:tcPr>
          <w:p w14:paraId="38745116" w14:textId="63BD5B2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4.63</w:t>
            </w:r>
          </w:p>
        </w:tc>
      </w:tr>
      <w:tr w:rsidR="00742088" w:rsidRPr="00926407" w14:paraId="37C5D5B1" w14:textId="77777777" w:rsidTr="000F01D8">
        <w:trPr>
          <w:trHeight w:val="285"/>
        </w:trPr>
        <w:tc>
          <w:tcPr>
            <w:tcW w:w="1060" w:type="dxa"/>
            <w:tcBorders>
              <w:top w:val="nil"/>
              <w:left w:val="nil"/>
              <w:bottom w:val="nil"/>
              <w:right w:val="nil"/>
            </w:tcBorders>
            <w:shd w:val="clear" w:color="auto" w:fill="auto"/>
            <w:noWrap/>
            <w:vAlign w:val="center"/>
            <w:hideMark/>
          </w:tcPr>
          <w:p w14:paraId="0118D627"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GX2</w:t>
            </w:r>
          </w:p>
        </w:tc>
        <w:tc>
          <w:tcPr>
            <w:tcW w:w="1180" w:type="dxa"/>
            <w:tcBorders>
              <w:top w:val="nil"/>
              <w:left w:val="nil"/>
              <w:bottom w:val="nil"/>
              <w:right w:val="nil"/>
            </w:tcBorders>
            <w:shd w:val="clear" w:color="auto" w:fill="auto"/>
            <w:noWrap/>
            <w:vAlign w:val="center"/>
            <w:hideMark/>
          </w:tcPr>
          <w:p w14:paraId="30DC4B4B" w14:textId="6853703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4.72</w:t>
            </w:r>
          </w:p>
        </w:tc>
        <w:tc>
          <w:tcPr>
            <w:tcW w:w="1120" w:type="dxa"/>
            <w:tcBorders>
              <w:top w:val="nil"/>
              <w:left w:val="nil"/>
              <w:bottom w:val="nil"/>
              <w:right w:val="nil"/>
            </w:tcBorders>
            <w:shd w:val="clear" w:color="auto" w:fill="auto"/>
            <w:noWrap/>
            <w:vAlign w:val="center"/>
            <w:hideMark/>
          </w:tcPr>
          <w:p w14:paraId="0E414DC6" w14:textId="143666F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262.41</w:t>
            </w:r>
          </w:p>
        </w:tc>
        <w:tc>
          <w:tcPr>
            <w:tcW w:w="1120" w:type="dxa"/>
            <w:tcBorders>
              <w:top w:val="nil"/>
              <w:left w:val="nil"/>
              <w:bottom w:val="nil"/>
              <w:right w:val="nil"/>
            </w:tcBorders>
            <w:shd w:val="clear" w:color="auto" w:fill="auto"/>
            <w:noWrap/>
            <w:vAlign w:val="center"/>
            <w:hideMark/>
          </w:tcPr>
          <w:p w14:paraId="7A515584" w14:textId="245A696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1D4AB46F" w14:textId="528ABA5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0.05</w:t>
            </w:r>
          </w:p>
        </w:tc>
        <w:tc>
          <w:tcPr>
            <w:tcW w:w="1260" w:type="dxa"/>
            <w:tcBorders>
              <w:top w:val="nil"/>
              <w:left w:val="nil"/>
              <w:bottom w:val="nil"/>
              <w:right w:val="nil"/>
            </w:tcBorders>
            <w:shd w:val="clear" w:color="auto" w:fill="auto"/>
            <w:noWrap/>
            <w:vAlign w:val="center"/>
            <w:hideMark/>
          </w:tcPr>
          <w:p w14:paraId="55F8D1C7" w14:textId="678D648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0.173</w:t>
            </w:r>
          </w:p>
        </w:tc>
        <w:tc>
          <w:tcPr>
            <w:tcW w:w="1200" w:type="dxa"/>
            <w:tcBorders>
              <w:top w:val="nil"/>
              <w:left w:val="nil"/>
              <w:bottom w:val="nil"/>
              <w:right w:val="nil"/>
            </w:tcBorders>
            <w:shd w:val="clear" w:color="auto" w:fill="auto"/>
            <w:noWrap/>
            <w:vAlign w:val="center"/>
            <w:hideMark/>
          </w:tcPr>
          <w:p w14:paraId="459495C3" w14:textId="1645722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0.134</w:t>
            </w:r>
          </w:p>
        </w:tc>
        <w:tc>
          <w:tcPr>
            <w:tcW w:w="1220" w:type="dxa"/>
            <w:tcBorders>
              <w:top w:val="nil"/>
              <w:left w:val="nil"/>
              <w:bottom w:val="nil"/>
              <w:right w:val="nil"/>
            </w:tcBorders>
            <w:shd w:val="clear" w:color="auto" w:fill="auto"/>
            <w:noWrap/>
            <w:vAlign w:val="center"/>
            <w:hideMark/>
          </w:tcPr>
          <w:p w14:paraId="704224D7" w14:textId="00F54F7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3.00</w:t>
            </w:r>
          </w:p>
        </w:tc>
        <w:tc>
          <w:tcPr>
            <w:tcW w:w="1140" w:type="dxa"/>
            <w:tcBorders>
              <w:top w:val="nil"/>
              <w:left w:val="nil"/>
              <w:bottom w:val="nil"/>
              <w:right w:val="nil"/>
            </w:tcBorders>
            <w:shd w:val="clear" w:color="auto" w:fill="auto"/>
            <w:noWrap/>
            <w:vAlign w:val="center"/>
            <w:hideMark/>
          </w:tcPr>
          <w:p w14:paraId="348C457E" w14:textId="46A316D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3.93</w:t>
            </w:r>
          </w:p>
        </w:tc>
      </w:tr>
      <w:tr w:rsidR="00742088" w:rsidRPr="00926407" w14:paraId="22C16B30" w14:textId="77777777" w:rsidTr="000F01D8">
        <w:trPr>
          <w:trHeight w:val="285"/>
        </w:trPr>
        <w:tc>
          <w:tcPr>
            <w:tcW w:w="1060" w:type="dxa"/>
            <w:tcBorders>
              <w:top w:val="nil"/>
              <w:left w:val="nil"/>
              <w:bottom w:val="nil"/>
              <w:right w:val="nil"/>
            </w:tcBorders>
            <w:shd w:val="clear" w:color="auto" w:fill="auto"/>
            <w:noWrap/>
            <w:vAlign w:val="center"/>
            <w:hideMark/>
          </w:tcPr>
          <w:p w14:paraId="3BA3B587"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GX3</w:t>
            </w:r>
          </w:p>
        </w:tc>
        <w:tc>
          <w:tcPr>
            <w:tcW w:w="1180" w:type="dxa"/>
            <w:tcBorders>
              <w:top w:val="nil"/>
              <w:left w:val="nil"/>
              <w:bottom w:val="nil"/>
              <w:right w:val="nil"/>
            </w:tcBorders>
            <w:shd w:val="clear" w:color="auto" w:fill="auto"/>
            <w:noWrap/>
            <w:vAlign w:val="center"/>
            <w:hideMark/>
          </w:tcPr>
          <w:p w14:paraId="1277C7CC" w14:textId="11A040A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5.05</w:t>
            </w:r>
          </w:p>
        </w:tc>
        <w:tc>
          <w:tcPr>
            <w:tcW w:w="1120" w:type="dxa"/>
            <w:tcBorders>
              <w:top w:val="nil"/>
              <w:left w:val="nil"/>
              <w:bottom w:val="nil"/>
              <w:right w:val="nil"/>
            </w:tcBorders>
            <w:shd w:val="clear" w:color="auto" w:fill="auto"/>
            <w:noWrap/>
            <w:vAlign w:val="center"/>
            <w:hideMark/>
          </w:tcPr>
          <w:p w14:paraId="1838A917" w14:textId="1A275F8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381.36</w:t>
            </w:r>
          </w:p>
        </w:tc>
        <w:tc>
          <w:tcPr>
            <w:tcW w:w="1120" w:type="dxa"/>
            <w:tcBorders>
              <w:top w:val="nil"/>
              <w:left w:val="nil"/>
              <w:bottom w:val="nil"/>
              <w:right w:val="nil"/>
            </w:tcBorders>
            <w:shd w:val="clear" w:color="auto" w:fill="auto"/>
            <w:noWrap/>
            <w:vAlign w:val="center"/>
            <w:hideMark/>
          </w:tcPr>
          <w:p w14:paraId="50BB91E0" w14:textId="2C8A18D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46D812E5" w14:textId="2D2209E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0.05</w:t>
            </w:r>
          </w:p>
        </w:tc>
        <w:tc>
          <w:tcPr>
            <w:tcW w:w="1260" w:type="dxa"/>
            <w:tcBorders>
              <w:top w:val="nil"/>
              <w:left w:val="nil"/>
              <w:bottom w:val="nil"/>
              <w:right w:val="nil"/>
            </w:tcBorders>
            <w:shd w:val="clear" w:color="auto" w:fill="auto"/>
            <w:noWrap/>
            <w:vAlign w:val="center"/>
            <w:hideMark/>
          </w:tcPr>
          <w:p w14:paraId="6A59B0D5" w14:textId="4D8FFA3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0.139</w:t>
            </w:r>
          </w:p>
        </w:tc>
        <w:tc>
          <w:tcPr>
            <w:tcW w:w="1200" w:type="dxa"/>
            <w:tcBorders>
              <w:top w:val="nil"/>
              <w:left w:val="nil"/>
              <w:bottom w:val="nil"/>
              <w:right w:val="nil"/>
            </w:tcBorders>
            <w:shd w:val="clear" w:color="auto" w:fill="auto"/>
            <w:noWrap/>
            <w:vAlign w:val="center"/>
            <w:hideMark/>
          </w:tcPr>
          <w:p w14:paraId="0DE1CCD3" w14:textId="69B80B9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0.146</w:t>
            </w:r>
          </w:p>
        </w:tc>
        <w:tc>
          <w:tcPr>
            <w:tcW w:w="1220" w:type="dxa"/>
            <w:tcBorders>
              <w:top w:val="nil"/>
              <w:left w:val="nil"/>
              <w:bottom w:val="nil"/>
              <w:right w:val="nil"/>
            </w:tcBorders>
            <w:shd w:val="clear" w:color="auto" w:fill="auto"/>
            <w:noWrap/>
            <w:vAlign w:val="center"/>
            <w:hideMark/>
          </w:tcPr>
          <w:p w14:paraId="2A7B6E48" w14:textId="3996C9E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5.90</w:t>
            </w:r>
          </w:p>
        </w:tc>
        <w:tc>
          <w:tcPr>
            <w:tcW w:w="1140" w:type="dxa"/>
            <w:tcBorders>
              <w:top w:val="nil"/>
              <w:left w:val="nil"/>
              <w:bottom w:val="nil"/>
              <w:right w:val="nil"/>
            </w:tcBorders>
            <w:shd w:val="clear" w:color="auto" w:fill="auto"/>
            <w:noWrap/>
            <w:vAlign w:val="center"/>
            <w:hideMark/>
          </w:tcPr>
          <w:p w14:paraId="5C427966" w14:textId="0A02D75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4.49</w:t>
            </w:r>
          </w:p>
        </w:tc>
      </w:tr>
      <w:tr w:rsidR="00742088" w:rsidRPr="00926407" w14:paraId="5AB63F8C" w14:textId="77777777" w:rsidTr="000F01D8">
        <w:trPr>
          <w:trHeight w:val="285"/>
        </w:trPr>
        <w:tc>
          <w:tcPr>
            <w:tcW w:w="1060" w:type="dxa"/>
            <w:tcBorders>
              <w:top w:val="nil"/>
              <w:left w:val="nil"/>
              <w:bottom w:val="nil"/>
              <w:right w:val="nil"/>
            </w:tcBorders>
            <w:shd w:val="clear" w:color="auto" w:fill="auto"/>
            <w:noWrap/>
            <w:vAlign w:val="center"/>
            <w:hideMark/>
          </w:tcPr>
          <w:p w14:paraId="7139CD80"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GX4</w:t>
            </w:r>
          </w:p>
        </w:tc>
        <w:tc>
          <w:tcPr>
            <w:tcW w:w="1180" w:type="dxa"/>
            <w:tcBorders>
              <w:top w:val="nil"/>
              <w:left w:val="nil"/>
              <w:bottom w:val="nil"/>
              <w:right w:val="nil"/>
            </w:tcBorders>
            <w:shd w:val="clear" w:color="auto" w:fill="auto"/>
            <w:noWrap/>
            <w:vAlign w:val="center"/>
            <w:hideMark/>
          </w:tcPr>
          <w:p w14:paraId="518DA920" w14:textId="08C5625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7.59</w:t>
            </w:r>
          </w:p>
        </w:tc>
        <w:tc>
          <w:tcPr>
            <w:tcW w:w="1120" w:type="dxa"/>
            <w:tcBorders>
              <w:top w:val="nil"/>
              <w:left w:val="nil"/>
              <w:bottom w:val="nil"/>
              <w:right w:val="nil"/>
            </w:tcBorders>
            <w:shd w:val="clear" w:color="auto" w:fill="auto"/>
            <w:noWrap/>
            <w:vAlign w:val="center"/>
            <w:hideMark/>
          </w:tcPr>
          <w:p w14:paraId="429E13C1" w14:textId="68D81AA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2095.86</w:t>
            </w:r>
          </w:p>
        </w:tc>
        <w:tc>
          <w:tcPr>
            <w:tcW w:w="1120" w:type="dxa"/>
            <w:tcBorders>
              <w:top w:val="nil"/>
              <w:left w:val="nil"/>
              <w:bottom w:val="nil"/>
              <w:right w:val="nil"/>
            </w:tcBorders>
            <w:shd w:val="clear" w:color="auto" w:fill="auto"/>
            <w:noWrap/>
            <w:vAlign w:val="center"/>
            <w:hideMark/>
          </w:tcPr>
          <w:p w14:paraId="4568B8DE" w14:textId="4BF7F88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0.04</w:t>
            </w:r>
          </w:p>
        </w:tc>
        <w:tc>
          <w:tcPr>
            <w:tcW w:w="1240" w:type="dxa"/>
            <w:tcBorders>
              <w:top w:val="nil"/>
              <w:left w:val="nil"/>
              <w:bottom w:val="nil"/>
              <w:right w:val="nil"/>
            </w:tcBorders>
            <w:shd w:val="clear" w:color="auto" w:fill="auto"/>
            <w:noWrap/>
            <w:vAlign w:val="center"/>
            <w:hideMark/>
          </w:tcPr>
          <w:p w14:paraId="5D88E9C0" w14:textId="48B9CAA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0.89</w:t>
            </w:r>
          </w:p>
        </w:tc>
        <w:tc>
          <w:tcPr>
            <w:tcW w:w="1260" w:type="dxa"/>
            <w:tcBorders>
              <w:top w:val="nil"/>
              <w:left w:val="nil"/>
              <w:bottom w:val="nil"/>
              <w:right w:val="nil"/>
            </w:tcBorders>
            <w:shd w:val="clear" w:color="auto" w:fill="auto"/>
            <w:noWrap/>
            <w:vAlign w:val="center"/>
            <w:hideMark/>
          </w:tcPr>
          <w:p w14:paraId="687C4111" w14:textId="3B90354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0.225</w:t>
            </w:r>
          </w:p>
        </w:tc>
        <w:tc>
          <w:tcPr>
            <w:tcW w:w="1200" w:type="dxa"/>
            <w:tcBorders>
              <w:top w:val="nil"/>
              <w:left w:val="nil"/>
              <w:bottom w:val="nil"/>
              <w:right w:val="nil"/>
            </w:tcBorders>
            <w:shd w:val="clear" w:color="auto" w:fill="auto"/>
            <w:noWrap/>
            <w:vAlign w:val="center"/>
            <w:hideMark/>
          </w:tcPr>
          <w:p w14:paraId="01D90C9C" w14:textId="6312B29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0.064</w:t>
            </w:r>
          </w:p>
        </w:tc>
        <w:tc>
          <w:tcPr>
            <w:tcW w:w="1220" w:type="dxa"/>
            <w:tcBorders>
              <w:top w:val="nil"/>
              <w:left w:val="nil"/>
              <w:bottom w:val="nil"/>
              <w:right w:val="nil"/>
            </w:tcBorders>
            <w:shd w:val="clear" w:color="auto" w:fill="auto"/>
            <w:noWrap/>
            <w:vAlign w:val="center"/>
            <w:hideMark/>
          </w:tcPr>
          <w:p w14:paraId="7EC57191" w14:textId="52F6AA2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11.85</w:t>
            </w:r>
          </w:p>
        </w:tc>
        <w:tc>
          <w:tcPr>
            <w:tcW w:w="1140" w:type="dxa"/>
            <w:tcBorders>
              <w:top w:val="nil"/>
              <w:left w:val="nil"/>
              <w:bottom w:val="nil"/>
              <w:right w:val="nil"/>
            </w:tcBorders>
            <w:shd w:val="clear" w:color="auto" w:fill="auto"/>
            <w:noWrap/>
            <w:vAlign w:val="center"/>
            <w:hideMark/>
          </w:tcPr>
          <w:p w14:paraId="77A2D105" w14:textId="67D426F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7.67</w:t>
            </w:r>
          </w:p>
        </w:tc>
      </w:tr>
      <w:tr w:rsidR="00742088" w:rsidRPr="00926407" w14:paraId="3365822F" w14:textId="77777777" w:rsidTr="000F01D8">
        <w:trPr>
          <w:trHeight w:val="285"/>
        </w:trPr>
        <w:tc>
          <w:tcPr>
            <w:tcW w:w="1060" w:type="dxa"/>
            <w:tcBorders>
              <w:top w:val="nil"/>
              <w:left w:val="nil"/>
              <w:bottom w:val="nil"/>
              <w:right w:val="nil"/>
            </w:tcBorders>
            <w:shd w:val="clear" w:color="auto" w:fill="auto"/>
            <w:noWrap/>
            <w:vAlign w:val="center"/>
            <w:hideMark/>
          </w:tcPr>
          <w:p w14:paraId="1CB0B574"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GX5</w:t>
            </w:r>
          </w:p>
        </w:tc>
        <w:tc>
          <w:tcPr>
            <w:tcW w:w="1180" w:type="dxa"/>
            <w:tcBorders>
              <w:top w:val="nil"/>
              <w:left w:val="nil"/>
              <w:bottom w:val="nil"/>
              <w:right w:val="nil"/>
            </w:tcBorders>
            <w:shd w:val="clear" w:color="auto" w:fill="auto"/>
            <w:noWrap/>
            <w:vAlign w:val="center"/>
            <w:hideMark/>
          </w:tcPr>
          <w:p w14:paraId="422DE394" w14:textId="6E192E2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4.27</w:t>
            </w:r>
          </w:p>
        </w:tc>
        <w:tc>
          <w:tcPr>
            <w:tcW w:w="1120" w:type="dxa"/>
            <w:tcBorders>
              <w:top w:val="nil"/>
              <w:left w:val="nil"/>
              <w:bottom w:val="nil"/>
              <w:right w:val="nil"/>
            </w:tcBorders>
            <w:shd w:val="clear" w:color="auto" w:fill="auto"/>
            <w:noWrap/>
            <w:vAlign w:val="center"/>
            <w:hideMark/>
          </w:tcPr>
          <w:p w14:paraId="758086B2" w14:textId="443E43D1"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361.73</w:t>
            </w:r>
          </w:p>
        </w:tc>
        <w:tc>
          <w:tcPr>
            <w:tcW w:w="1120" w:type="dxa"/>
            <w:tcBorders>
              <w:top w:val="nil"/>
              <w:left w:val="nil"/>
              <w:bottom w:val="nil"/>
              <w:right w:val="nil"/>
            </w:tcBorders>
            <w:shd w:val="clear" w:color="auto" w:fill="auto"/>
            <w:noWrap/>
            <w:vAlign w:val="center"/>
            <w:hideMark/>
          </w:tcPr>
          <w:p w14:paraId="5EBC4403" w14:textId="0FDDA2C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0.02</w:t>
            </w:r>
          </w:p>
        </w:tc>
        <w:tc>
          <w:tcPr>
            <w:tcW w:w="1240" w:type="dxa"/>
            <w:tcBorders>
              <w:top w:val="nil"/>
              <w:left w:val="nil"/>
              <w:bottom w:val="nil"/>
              <w:right w:val="nil"/>
            </w:tcBorders>
            <w:shd w:val="clear" w:color="auto" w:fill="auto"/>
            <w:noWrap/>
            <w:vAlign w:val="center"/>
            <w:hideMark/>
          </w:tcPr>
          <w:p w14:paraId="778A0FE9" w14:textId="646AF3E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0.41</w:t>
            </w:r>
          </w:p>
        </w:tc>
        <w:tc>
          <w:tcPr>
            <w:tcW w:w="1260" w:type="dxa"/>
            <w:tcBorders>
              <w:top w:val="nil"/>
              <w:left w:val="nil"/>
              <w:bottom w:val="nil"/>
              <w:right w:val="nil"/>
            </w:tcBorders>
            <w:shd w:val="clear" w:color="auto" w:fill="auto"/>
            <w:noWrap/>
            <w:vAlign w:val="center"/>
            <w:hideMark/>
          </w:tcPr>
          <w:p w14:paraId="06916245" w14:textId="363A9AC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0.126</w:t>
            </w:r>
          </w:p>
        </w:tc>
        <w:tc>
          <w:tcPr>
            <w:tcW w:w="1200" w:type="dxa"/>
            <w:tcBorders>
              <w:top w:val="nil"/>
              <w:left w:val="nil"/>
              <w:bottom w:val="nil"/>
              <w:right w:val="nil"/>
            </w:tcBorders>
            <w:shd w:val="clear" w:color="auto" w:fill="auto"/>
            <w:noWrap/>
            <w:vAlign w:val="center"/>
            <w:hideMark/>
          </w:tcPr>
          <w:p w14:paraId="1273B807" w14:textId="7C704C9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0.041</w:t>
            </w:r>
          </w:p>
        </w:tc>
        <w:tc>
          <w:tcPr>
            <w:tcW w:w="1220" w:type="dxa"/>
            <w:tcBorders>
              <w:top w:val="nil"/>
              <w:left w:val="nil"/>
              <w:bottom w:val="nil"/>
              <w:right w:val="nil"/>
            </w:tcBorders>
            <w:shd w:val="clear" w:color="auto" w:fill="auto"/>
            <w:noWrap/>
            <w:vAlign w:val="center"/>
            <w:hideMark/>
          </w:tcPr>
          <w:p w14:paraId="7C67988A" w14:textId="7DB0263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8.94</w:t>
            </w:r>
          </w:p>
        </w:tc>
        <w:tc>
          <w:tcPr>
            <w:tcW w:w="1140" w:type="dxa"/>
            <w:tcBorders>
              <w:top w:val="nil"/>
              <w:left w:val="nil"/>
              <w:bottom w:val="nil"/>
              <w:right w:val="nil"/>
            </w:tcBorders>
            <w:shd w:val="clear" w:color="auto" w:fill="auto"/>
            <w:noWrap/>
            <w:vAlign w:val="center"/>
            <w:hideMark/>
          </w:tcPr>
          <w:p w14:paraId="2D53E896" w14:textId="547741E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7.91</w:t>
            </w:r>
          </w:p>
        </w:tc>
      </w:tr>
      <w:tr w:rsidR="00742088" w:rsidRPr="00926407" w14:paraId="2528AD0B" w14:textId="77777777" w:rsidTr="000F01D8">
        <w:trPr>
          <w:trHeight w:val="285"/>
        </w:trPr>
        <w:tc>
          <w:tcPr>
            <w:tcW w:w="1060" w:type="dxa"/>
            <w:tcBorders>
              <w:top w:val="nil"/>
              <w:left w:val="nil"/>
              <w:bottom w:val="nil"/>
              <w:right w:val="nil"/>
            </w:tcBorders>
            <w:shd w:val="clear" w:color="auto" w:fill="auto"/>
            <w:noWrap/>
            <w:vAlign w:val="center"/>
            <w:hideMark/>
          </w:tcPr>
          <w:p w14:paraId="58400955"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GX7</w:t>
            </w:r>
          </w:p>
        </w:tc>
        <w:tc>
          <w:tcPr>
            <w:tcW w:w="1180" w:type="dxa"/>
            <w:tcBorders>
              <w:top w:val="nil"/>
              <w:left w:val="nil"/>
              <w:bottom w:val="nil"/>
              <w:right w:val="nil"/>
            </w:tcBorders>
            <w:shd w:val="clear" w:color="auto" w:fill="auto"/>
            <w:noWrap/>
            <w:vAlign w:val="center"/>
            <w:hideMark/>
          </w:tcPr>
          <w:p w14:paraId="2BB2EDED" w14:textId="4F07EA9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3.44</w:t>
            </w:r>
          </w:p>
        </w:tc>
        <w:tc>
          <w:tcPr>
            <w:tcW w:w="1120" w:type="dxa"/>
            <w:tcBorders>
              <w:top w:val="nil"/>
              <w:left w:val="nil"/>
              <w:bottom w:val="nil"/>
              <w:right w:val="nil"/>
            </w:tcBorders>
            <w:shd w:val="clear" w:color="auto" w:fill="auto"/>
            <w:noWrap/>
            <w:vAlign w:val="center"/>
            <w:hideMark/>
          </w:tcPr>
          <w:p w14:paraId="0A5E7418" w14:textId="421D803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1354.38</w:t>
            </w:r>
          </w:p>
        </w:tc>
        <w:tc>
          <w:tcPr>
            <w:tcW w:w="1120" w:type="dxa"/>
            <w:tcBorders>
              <w:top w:val="nil"/>
              <w:left w:val="nil"/>
              <w:bottom w:val="nil"/>
              <w:right w:val="nil"/>
            </w:tcBorders>
            <w:shd w:val="clear" w:color="auto" w:fill="auto"/>
            <w:noWrap/>
            <w:vAlign w:val="center"/>
            <w:hideMark/>
          </w:tcPr>
          <w:p w14:paraId="64986BC6" w14:textId="4570135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0.03</w:t>
            </w:r>
          </w:p>
        </w:tc>
        <w:tc>
          <w:tcPr>
            <w:tcW w:w="1240" w:type="dxa"/>
            <w:tcBorders>
              <w:top w:val="nil"/>
              <w:left w:val="nil"/>
              <w:bottom w:val="nil"/>
              <w:right w:val="nil"/>
            </w:tcBorders>
            <w:shd w:val="clear" w:color="auto" w:fill="auto"/>
            <w:noWrap/>
            <w:vAlign w:val="center"/>
            <w:hideMark/>
          </w:tcPr>
          <w:p w14:paraId="466B6777" w14:textId="6B68E9B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0.31</w:t>
            </w:r>
          </w:p>
        </w:tc>
        <w:tc>
          <w:tcPr>
            <w:tcW w:w="1260" w:type="dxa"/>
            <w:tcBorders>
              <w:top w:val="nil"/>
              <w:left w:val="nil"/>
              <w:bottom w:val="nil"/>
              <w:right w:val="nil"/>
            </w:tcBorders>
            <w:shd w:val="clear" w:color="auto" w:fill="auto"/>
            <w:noWrap/>
            <w:vAlign w:val="center"/>
            <w:hideMark/>
          </w:tcPr>
          <w:p w14:paraId="216D2696" w14:textId="3B6A6EE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0.148</w:t>
            </w:r>
          </w:p>
        </w:tc>
        <w:tc>
          <w:tcPr>
            <w:tcW w:w="1200" w:type="dxa"/>
            <w:tcBorders>
              <w:top w:val="nil"/>
              <w:left w:val="nil"/>
              <w:bottom w:val="nil"/>
              <w:right w:val="nil"/>
            </w:tcBorders>
            <w:shd w:val="clear" w:color="auto" w:fill="auto"/>
            <w:noWrap/>
            <w:vAlign w:val="center"/>
            <w:hideMark/>
          </w:tcPr>
          <w:p w14:paraId="736E009C" w14:textId="6099BEB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0.044</w:t>
            </w:r>
          </w:p>
        </w:tc>
        <w:tc>
          <w:tcPr>
            <w:tcW w:w="1220" w:type="dxa"/>
            <w:tcBorders>
              <w:top w:val="nil"/>
              <w:left w:val="nil"/>
              <w:bottom w:val="nil"/>
              <w:right w:val="nil"/>
            </w:tcBorders>
            <w:shd w:val="clear" w:color="auto" w:fill="auto"/>
            <w:noWrap/>
            <w:vAlign w:val="center"/>
            <w:hideMark/>
          </w:tcPr>
          <w:p w14:paraId="5E1A62BF" w14:textId="1CE498A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6.53</w:t>
            </w:r>
          </w:p>
        </w:tc>
        <w:tc>
          <w:tcPr>
            <w:tcW w:w="1140" w:type="dxa"/>
            <w:tcBorders>
              <w:top w:val="nil"/>
              <w:left w:val="nil"/>
              <w:bottom w:val="nil"/>
              <w:right w:val="nil"/>
            </w:tcBorders>
            <w:shd w:val="clear" w:color="auto" w:fill="auto"/>
            <w:noWrap/>
            <w:vAlign w:val="center"/>
            <w:hideMark/>
          </w:tcPr>
          <w:p w14:paraId="354B1FD1" w14:textId="6D83823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6.86</w:t>
            </w:r>
          </w:p>
        </w:tc>
      </w:tr>
      <w:tr w:rsidR="00742088" w:rsidRPr="00926407" w14:paraId="147CEC2F" w14:textId="77777777" w:rsidTr="000F01D8">
        <w:trPr>
          <w:trHeight w:val="285"/>
        </w:trPr>
        <w:tc>
          <w:tcPr>
            <w:tcW w:w="1060" w:type="dxa"/>
            <w:tcBorders>
              <w:top w:val="nil"/>
              <w:left w:val="nil"/>
              <w:bottom w:val="nil"/>
              <w:right w:val="nil"/>
            </w:tcBorders>
            <w:shd w:val="clear" w:color="auto" w:fill="auto"/>
            <w:noWrap/>
            <w:vAlign w:val="center"/>
            <w:hideMark/>
          </w:tcPr>
          <w:p w14:paraId="248341FC"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XS2</w:t>
            </w:r>
          </w:p>
        </w:tc>
        <w:tc>
          <w:tcPr>
            <w:tcW w:w="1180" w:type="dxa"/>
            <w:tcBorders>
              <w:top w:val="nil"/>
              <w:left w:val="nil"/>
              <w:bottom w:val="nil"/>
              <w:right w:val="nil"/>
            </w:tcBorders>
            <w:shd w:val="clear" w:color="auto" w:fill="auto"/>
            <w:noWrap/>
            <w:vAlign w:val="center"/>
            <w:hideMark/>
          </w:tcPr>
          <w:p w14:paraId="5A8722DB" w14:textId="0CF1C61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4.93</w:t>
            </w:r>
          </w:p>
        </w:tc>
        <w:tc>
          <w:tcPr>
            <w:tcW w:w="1120" w:type="dxa"/>
            <w:tcBorders>
              <w:top w:val="nil"/>
              <w:left w:val="nil"/>
              <w:bottom w:val="nil"/>
              <w:right w:val="nil"/>
            </w:tcBorders>
            <w:shd w:val="clear" w:color="auto" w:fill="auto"/>
            <w:noWrap/>
            <w:vAlign w:val="center"/>
            <w:hideMark/>
          </w:tcPr>
          <w:p w14:paraId="0D512240" w14:textId="5169A59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86.60</w:t>
            </w:r>
          </w:p>
        </w:tc>
        <w:tc>
          <w:tcPr>
            <w:tcW w:w="1120" w:type="dxa"/>
            <w:tcBorders>
              <w:top w:val="nil"/>
              <w:left w:val="nil"/>
              <w:bottom w:val="nil"/>
              <w:right w:val="nil"/>
            </w:tcBorders>
            <w:shd w:val="clear" w:color="auto" w:fill="auto"/>
            <w:noWrap/>
            <w:vAlign w:val="center"/>
            <w:hideMark/>
          </w:tcPr>
          <w:p w14:paraId="7C9B99EF" w14:textId="46F1F7E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0.03</w:t>
            </w:r>
          </w:p>
        </w:tc>
        <w:tc>
          <w:tcPr>
            <w:tcW w:w="1240" w:type="dxa"/>
            <w:tcBorders>
              <w:top w:val="nil"/>
              <w:left w:val="nil"/>
              <w:bottom w:val="nil"/>
              <w:right w:val="nil"/>
            </w:tcBorders>
            <w:shd w:val="clear" w:color="auto" w:fill="auto"/>
            <w:noWrap/>
            <w:vAlign w:val="center"/>
            <w:hideMark/>
          </w:tcPr>
          <w:p w14:paraId="786D57DD" w14:textId="1226A2F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0.29</w:t>
            </w:r>
          </w:p>
        </w:tc>
        <w:tc>
          <w:tcPr>
            <w:tcW w:w="1260" w:type="dxa"/>
            <w:tcBorders>
              <w:top w:val="nil"/>
              <w:left w:val="nil"/>
              <w:bottom w:val="nil"/>
              <w:right w:val="nil"/>
            </w:tcBorders>
            <w:shd w:val="clear" w:color="auto" w:fill="auto"/>
            <w:noWrap/>
            <w:vAlign w:val="center"/>
            <w:hideMark/>
          </w:tcPr>
          <w:p w14:paraId="15D0A4CF" w14:textId="032EB98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0.236</w:t>
            </w:r>
          </w:p>
        </w:tc>
        <w:tc>
          <w:tcPr>
            <w:tcW w:w="1200" w:type="dxa"/>
            <w:tcBorders>
              <w:top w:val="nil"/>
              <w:left w:val="nil"/>
              <w:bottom w:val="nil"/>
              <w:right w:val="nil"/>
            </w:tcBorders>
            <w:shd w:val="clear" w:color="auto" w:fill="auto"/>
            <w:noWrap/>
            <w:vAlign w:val="center"/>
            <w:hideMark/>
          </w:tcPr>
          <w:p w14:paraId="004F65DB" w14:textId="09438C9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0.697</w:t>
            </w:r>
          </w:p>
        </w:tc>
        <w:tc>
          <w:tcPr>
            <w:tcW w:w="1220" w:type="dxa"/>
            <w:tcBorders>
              <w:top w:val="nil"/>
              <w:left w:val="nil"/>
              <w:bottom w:val="nil"/>
              <w:right w:val="nil"/>
            </w:tcBorders>
            <w:shd w:val="clear" w:color="auto" w:fill="auto"/>
            <w:noWrap/>
            <w:vAlign w:val="center"/>
            <w:hideMark/>
          </w:tcPr>
          <w:p w14:paraId="01032F12" w14:textId="4F334E6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11.83</w:t>
            </w:r>
          </w:p>
        </w:tc>
        <w:tc>
          <w:tcPr>
            <w:tcW w:w="1140" w:type="dxa"/>
            <w:tcBorders>
              <w:top w:val="nil"/>
              <w:left w:val="nil"/>
              <w:bottom w:val="nil"/>
              <w:right w:val="nil"/>
            </w:tcBorders>
            <w:shd w:val="clear" w:color="auto" w:fill="auto"/>
            <w:noWrap/>
            <w:vAlign w:val="center"/>
            <w:hideMark/>
          </w:tcPr>
          <w:p w14:paraId="723174F8" w14:textId="4F8E9E7A"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8.26</w:t>
            </w:r>
          </w:p>
        </w:tc>
      </w:tr>
      <w:tr w:rsidR="00742088" w:rsidRPr="00926407" w14:paraId="7336D92F" w14:textId="77777777" w:rsidTr="000F01D8">
        <w:trPr>
          <w:trHeight w:val="285"/>
        </w:trPr>
        <w:tc>
          <w:tcPr>
            <w:tcW w:w="1060" w:type="dxa"/>
            <w:tcBorders>
              <w:top w:val="nil"/>
              <w:left w:val="nil"/>
              <w:bottom w:val="nil"/>
              <w:right w:val="nil"/>
            </w:tcBorders>
            <w:shd w:val="clear" w:color="auto" w:fill="auto"/>
            <w:noWrap/>
            <w:vAlign w:val="center"/>
            <w:hideMark/>
          </w:tcPr>
          <w:p w14:paraId="177D8BA3"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XS3</w:t>
            </w:r>
          </w:p>
        </w:tc>
        <w:tc>
          <w:tcPr>
            <w:tcW w:w="1180" w:type="dxa"/>
            <w:tcBorders>
              <w:top w:val="nil"/>
              <w:left w:val="nil"/>
              <w:bottom w:val="nil"/>
              <w:right w:val="nil"/>
            </w:tcBorders>
            <w:shd w:val="clear" w:color="auto" w:fill="auto"/>
            <w:noWrap/>
            <w:vAlign w:val="center"/>
            <w:hideMark/>
          </w:tcPr>
          <w:p w14:paraId="4662A768" w14:textId="385EDAF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7.19</w:t>
            </w:r>
          </w:p>
        </w:tc>
        <w:tc>
          <w:tcPr>
            <w:tcW w:w="1120" w:type="dxa"/>
            <w:tcBorders>
              <w:top w:val="nil"/>
              <w:left w:val="nil"/>
              <w:bottom w:val="nil"/>
              <w:right w:val="nil"/>
            </w:tcBorders>
            <w:shd w:val="clear" w:color="auto" w:fill="auto"/>
            <w:noWrap/>
            <w:vAlign w:val="center"/>
            <w:hideMark/>
          </w:tcPr>
          <w:p w14:paraId="51BD2DA7" w14:textId="359DB21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12801.08</w:t>
            </w:r>
          </w:p>
        </w:tc>
        <w:tc>
          <w:tcPr>
            <w:tcW w:w="1120" w:type="dxa"/>
            <w:tcBorders>
              <w:top w:val="nil"/>
              <w:left w:val="nil"/>
              <w:bottom w:val="nil"/>
              <w:right w:val="nil"/>
            </w:tcBorders>
            <w:shd w:val="clear" w:color="auto" w:fill="auto"/>
            <w:noWrap/>
            <w:vAlign w:val="center"/>
            <w:hideMark/>
          </w:tcPr>
          <w:p w14:paraId="618D3695" w14:textId="1D9F705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0.06</w:t>
            </w:r>
          </w:p>
        </w:tc>
        <w:tc>
          <w:tcPr>
            <w:tcW w:w="1240" w:type="dxa"/>
            <w:tcBorders>
              <w:top w:val="nil"/>
              <w:left w:val="nil"/>
              <w:bottom w:val="nil"/>
              <w:right w:val="nil"/>
            </w:tcBorders>
            <w:shd w:val="clear" w:color="auto" w:fill="auto"/>
            <w:noWrap/>
            <w:vAlign w:val="center"/>
            <w:hideMark/>
          </w:tcPr>
          <w:p w14:paraId="0173E6F2" w14:textId="5646A95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1.1</w:t>
            </w:r>
          </w:p>
        </w:tc>
        <w:tc>
          <w:tcPr>
            <w:tcW w:w="1260" w:type="dxa"/>
            <w:tcBorders>
              <w:top w:val="nil"/>
              <w:left w:val="nil"/>
              <w:bottom w:val="nil"/>
              <w:right w:val="nil"/>
            </w:tcBorders>
            <w:shd w:val="clear" w:color="auto" w:fill="auto"/>
            <w:noWrap/>
            <w:vAlign w:val="center"/>
            <w:hideMark/>
          </w:tcPr>
          <w:p w14:paraId="566F8C35" w14:textId="6439266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0.7</w:t>
            </w:r>
          </w:p>
        </w:tc>
        <w:tc>
          <w:tcPr>
            <w:tcW w:w="1200" w:type="dxa"/>
            <w:tcBorders>
              <w:top w:val="nil"/>
              <w:left w:val="nil"/>
              <w:bottom w:val="nil"/>
              <w:right w:val="nil"/>
            </w:tcBorders>
            <w:shd w:val="clear" w:color="auto" w:fill="auto"/>
            <w:noWrap/>
            <w:vAlign w:val="center"/>
            <w:hideMark/>
          </w:tcPr>
          <w:p w14:paraId="1062B33C" w14:textId="71DB66F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0.227</w:t>
            </w:r>
          </w:p>
        </w:tc>
        <w:tc>
          <w:tcPr>
            <w:tcW w:w="1220" w:type="dxa"/>
            <w:tcBorders>
              <w:top w:val="nil"/>
              <w:left w:val="nil"/>
              <w:bottom w:val="nil"/>
              <w:right w:val="nil"/>
            </w:tcBorders>
            <w:shd w:val="clear" w:color="auto" w:fill="auto"/>
            <w:noWrap/>
            <w:vAlign w:val="center"/>
            <w:hideMark/>
          </w:tcPr>
          <w:p w14:paraId="3582CBE8" w14:textId="686F09B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7.14</w:t>
            </w:r>
          </w:p>
        </w:tc>
        <w:tc>
          <w:tcPr>
            <w:tcW w:w="1140" w:type="dxa"/>
            <w:tcBorders>
              <w:top w:val="nil"/>
              <w:left w:val="nil"/>
              <w:bottom w:val="nil"/>
              <w:right w:val="nil"/>
            </w:tcBorders>
            <w:shd w:val="clear" w:color="auto" w:fill="auto"/>
            <w:noWrap/>
            <w:vAlign w:val="center"/>
            <w:hideMark/>
          </w:tcPr>
          <w:p w14:paraId="75D54537" w14:textId="409EE4A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4.25</w:t>
            </w:r>
          </w:p>
        </w:tc>
      </w:tr>
      <w:tr w:rsidR="00742088" w:rsidRPr="00926407" w14:paraId="3892B650" w14:textId="77777777" w:rsidTr="000F01D8">
        <w:trPr>
          <w:trHeight w:val="285"/>
        </w:trPr>
        <w:tc>
          <w:tcPr>
            <w:tcW w:w="1060" w:type="dxa"/>
            <w:tcBorders>
              <w:top w:val="nil"/>
              <w:left w:val="nil"/>
              <w:bottom w:val="nil"/>
              <w:right w:val="nil"/>
            </w:tcBorders>
            <w:shd w:val="clear" w:color="auto" w:fill="auto"/>
            <w:noWrap/>
            <w:vAlign w:val="center"/>
            <w:hideMark/>
          </w:tcPr>
          <w:p w14:paraId="1A36DFD4"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XS4</w:t>
            </w:r>
          </w:p>
        </w:tc>
        <w:tc>
          <w:tcPr>
            <w:tcW w:w="1180" w:type="dxa"/>
            <w:tcBorders>
              <w:top w:val="nil"/>
              <w:left w:val="nil"/>
              <w:bottom w:val="nil"/>
              <w:right w:val="nil"/>
            </w:tcBorders>
            <w:shd w:val="clear" w:color="auto" w:fill="auto"/>
            <w:noWrap/>
            <w:vAlign w:val="center"/>
            <w:hideMark/>
          </w:tcPr>
          <w:p w14:paraId="46359651" w14:textId="3EA20C1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7.22</w:t>
            </w:r>
          </w:p>
        </w:tc>
        <w:tc>
          <w:tcPr>
            <w:tcW w:w="1120" w:type="dxa"/>
            <w:tcBorders>
              <w:top w:val="nil"/>
              <w:left w:val="nil"/>
              <w:bottom w:val="nil"/>
              <w:right w:val="nil"/>
            </w:tcBorders>
            <w:shd w:val="clear" w:color="auto" w:fill="auto"/>
            <w:noWrap/>
            <w:vAlign w:val="center"/>
            <w:hideMark/>
          </w:tcPr>
          <w:p w14:paraId="10D47426" w14:textId="41F1E9A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206.40</w:t>
            </w:r>
          </w:p>
        </w:tc>
        <w:tc>
          <w:tcPr>
            <w:tcW w:w="1120" w:type="dxa"/>
            <w:tcBorders>
              <w:top w:val="nil"/>
              <w:left w:val="nil"/>
              <w:bottom w:val="nil"/>
              <w:right w:val="nil"/>
            </w:tcBorders>
            <w:shd w:val="clear" w:color="auto" w:fill="auto"/>
            <w:noWrap/>
            <w:vAlign w:val="center"/>
            <w:hideMark/>
          </w:tcPr>
          <w:p w14:paraId="41789DA9" w14:textId="3E3434E5"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4B453DA7" w14:textId="28E7F81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0.07</w:t>
            </w:r>
          </w:p>
        </w:tc>
        <w:tc>
          <w:tcPr>
            <w:tcW w:w="1260" w:type="dxa"/>
            <w:tcBorders>
              <w:top w:val="nil"/>
              <w:left w:val="nil"/>
              <w:bottom w:val="nil"/>
              <w:right w:val="nil"/>
            </w:tcBorders>
            <w:shd w:val="clear" w:color="auto" w:fill="auto"/>
            <w:noWrap/>
            <w:vAlign w:val="center"/>
            <w:hideMark/>
          </w:tcPr>
          <w:p w14:paraId="3A5B00AB" w14:textId="4BAE45B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0.493</w:t>
            </w:r>
          </w:p>
        </w:tc>
        <w:tc>
          <w:tcPr>
            <w:tcW w:w="1200" w:type="dxa"/>
            <w:tcBorders>
              <w:top w:val="nil"/>
              <w:left w:val="nil"/>
              <w:bottom w:val="nil"/>
              <w:right w:val="nil"/>
            </w:tcBorders>
            <w:shd w:val="clear" w:color="auto" w:fill="auto"/>
            <w:noWrap/>
            <w:vAlign w:val="center"/>
            <w:hideMark/>
          </w:tcPr>
          <w:p w14:paraId="50356128" w14:textId="5969543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0.732</w:t>
            </w:r>
          </w:p>
        </w:tc>
        <w:tc>
          <w:tcPr>
            <w:tcW w:w="1220" w:type="dxa"/>
            <w:tcBorders>
              <w:top w:val="nil"/>
              <w:left w:val="nil"/>
              <w:bottom w:val="nil"/>
              <w:right w:val="nil"/>
            </w:tcBorders>
            <w:shd w:val="clear" w:color="auto" w:fill="auto"/>
            <w:noWrap/>
            <w:vAlign w:val="center"/>
            <w:hideMark/>
          </w:tcPr>
          <w:p w14:paraId="2ADD2ED9" w14:textId="1258B33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1.04</w:t>
            </w:r>
          </w:p>
        </w:tc>
        <w:tc>
          <w:tcPr>
            <w:tcW w:w="1140" w:type="dxa"/>
            <w:tcBorders>
              <w:top w:val="nil"/>
              <w:left w:val="nil"/>
              <w:bottom w:val="nil"/>
              <w:right w:val="nil"/>
            </w:tcBorders>
            <w:shd w:val="clear" w:color="auto" w:fill="auto"/>
            <w:noWrap/>
            <w:vAlign w:val="center"/>
            <w:hideMark/>
          </w:tcPr>
          <w:p w14:paraId="025B0338" w14:textId="5480938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4.99</w:t>
            </w:r>
          </w:p>
        </w:tc>
      </w:tr>
      <w:tr w:rsidR="00742088" w:rsidRPr="00926407" w14:paraId="3BF13BA2" w14:textId="77777777" w:rsidTr="000F01D8">
        <w:trPr>
          <w:trHeight w:val="285"/>
        </w:trPr>
        <w:tc>
          <w:tcPr>
            <w:tcW w:w="1060" w:type="dxa"/>
            <w:tcBorders>
              <w:top w:val="nil"/>
              <w:left w:val="nil"/>
              <w:bottom w:val="nil"/>
              <w:right w:val="nil"/>
            </w:tcBorders>
            <w:shd w:val="clear" w:color="auto" w:fill="auto"/>
            <w:noWrap/>
            <w:vAlign w:val="center"/>
            <w:hideMark/>
          </w:tcPr>
          <w:p w14:paraId="6F68E95C"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XS5</w:t>
            </w:r>
          </w:p>
        </w:tc>
        <w:tc>
          <w:tcPr>
            <w:tcW w:w="1180" w:type="dxa"/>
            <w:tcBorders>
              <w:top w:val="nil"/>
              <w:left w:val="nil"/>
              <w:bottom w:val="nil"/>
              <w:right w:val="nil"/>
            </w:tcBorders>
            <w:shd w:val="clear" w:color="auto" w:fill="auto"/>
            <w:noWrap/>
            <w:vAlign w:val="center"/>
            <w:hideMark/>
          </w:tcPr>
          <w:p w14:paraId="26CD6782" w14:textId="50916B30"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6.45</w:t>
            </w:r>
          </w:p>
        </w:tc>
        <w:tc>
          <w:tcPr>
            <w:tcW w:w="1120" w:type="dxa"/>
            <w:tcBorders>
              <w:top w:val="nil"/>
              <w:left w:val="nil"/>
              <w:bottom w:val="nil"/>
              <w:right w:val="nil"/>
            </w:tcBorders>
            <w:shd w:val="clear" w:color="auto" w:fill="auto"/>
            <w:noWrap/>
            <w:vAlign w:val="center"/>
            <w:hideMark/>
          </w:tcPr>
          <w:p w14:paraId="3108AE16" w14:textId="5FE8238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77.18</w:t>
            </w:r>
          </w:p>
        </w:tc>
        <w:tc>
          <w:tcPr>
            <w:tcW w:w="1120" w:type="dxa"/>
            <w:tcBorders>
              <w:top w:val="nil"/>
              <w:left w:val="nil"/>
              <w:bottom w:val="nil"/>
              <w:right w:val="nil"/>
            </w:tcBorders>
            <w:shd w:val="clear" w:color="auto" w:fill="auto"/>
            <w:noWrap/>
            <w:vAlign w:val="center"/>
            <w:hideMark/>
          </w:tcPr>
          <w:p w14:paraId="350B3CE3" w14:textId="4A93863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0.02</w:t>
            </w:r>
          </w:p>
        </w:tc>
        <w:tc>
          <w:tcPr>
            <w:tcW w:w="1240" w:type="dxa"/>
            <w:tcBorders>
              <w:top w:val="nil"/>
              <w:left w:val="nil"/>
              <w:bottom w:val="nil"/>
              <w:right w:val="nil"/>
            </w:tcBorders>
            <w:shd w:val="clear" w:color="auto" w:fill="auto"/>
            <w:noWrap/>
            <w:vAlign w:val="center"/>
            <w:hideMark/>
          </w:tcPr>
          <w:p w14:paraId="0B2BA177" w14:textId="021C3C55"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0.22</w:t>
            </w:r>
          </w:p>
        </w:tc>
        <w:tc>
          <w:tcPr>
            <w:tcW w:w="1260" w:type="dxa"/>
            <w:tcBorders>
              <w:top w:val="nil"/>
              <w:left w:val="nil"/>
              <w:bottom w:val="nil"/>
              <w:right w:val="nil"/>
            </w:tcBorders>
            <w:shd w:val="clear" w:color="auto" w:fill="auto"/>
            <w:noWrap/>
            <w:vAlign w:val="center"/>
            <w:hideMark/>
          </w:tcPr>
          <w:p w14:paraId="23DE1345" w14:textId="7CBA546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0.673</w:t>
            </w:r>
          </w:p>
        </w:tc>
        <w:tc>
          <w:tcPr>
            <w:tcW w:w="1200" w:type="dxa"/>
            <w:tcBorders>
              <w:top w:val="nil"/>
              <w:left w:val="nil"/>
              <w:bottom w:val="nil"/>
              <w:right w:val="nil"/>
            </w:tcBorders>
            <w:shd w:val="clear" w:color="auto" w:fill="auto"/>
            <w:noWrap/>
            <w:vAlign w:val="center"/>
            <w:hideMark/>
          </w:tcPr>
          <w:p w14:paraId="19960B05" w14:textId="3FC85AD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0.413</w:t>
            </w:r>
          </w:p>
        </w:tc>
        <w:tc>
          <w:tcPr>
            <w:tcW w:w="1220" w:type="dxa"/>
            <w:tcBorders>
              <w:top w:val="nil"/>
              <w:left w:val="nil"/>
              <w:bottom w:val="nil"/>
              <w:right w:val="nil"/>
            </w:tcBorders>
            <w:shd w:val="clear" w:color="auto" w:fill="auto"/>
            <w:noWrap/>
            <w:vAlign w:val="center"/>
            <w:hideMark/>
          </w:tcPr>
          <w:p w14:paraId="2C318733" w14:textId="64941DB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11.13</w:t>
            </w:r>
          </w:p>
        </w:tc>
        <w:tc>
          <w:tcPr>
            <w:tcW w:w="1140" w:type="dxa"/>
            <w:tcBorders>
              <w:top w:val="nil"/>
              <w:left w:val="nil"/>
              <w:bottom w:val="nil"/>
              <w:right w:val="nil"/>
            </w:tcBorders>
            <w:shd w:val="clear" w:color="auto" w:fill="auto"/>
            <w:noWrap/>
            <w:vAlign w:val="center"/>
            <w:hideMark/>
          </w:tcPr>
          <w:p w14:paraId="031C74D7" w14:textId="70E7C5D5"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5.57</w:t>
            </w:r>
          </w:p>
        </w:tc>
      </w:tr>
      <w:tr w:rsidR="00742088" w:rsidRPr="00926407" w14:paraId="7AC0D56A" w14:textId="77777777" w:rsidTr="000F01D8">
        <w:trPr>
          <w:trHeight w:val="285"/>
        </w:trPr>
        <w:tc>
          <w:tcPr>
            <w:tcW w:w="1060" w:type="dxa"/>
            <w:tcBorders>
              <w:top w:val="nil"/>
              <w:left w:val="nil"/>
              <w:bottom w:val="nil"/>
              <w:right w:val="nil"/>
            </w:tcBorders>
            <w:shd w:val="clear" w:color="auto" w:fill="auto"/>
            <w:noWrap/>
            <w:vAlign w:val="center"/>
            <w:hideMark/>
          </w:tcPr>
          <w:p w14:paraId="30898919"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XS6</w:t>
            </w:r>
          </w:p>
        </w:tc>
        <w:tc>
          <w:tcPr>
            <w:tcW w:w="1180" w:type="dxa"/>
            <w:tcBorders>
              <w:top w:val="nil"/>
              <w:left w:val="nil"/>
              <w:bottom w:val="nil"/>
              <w:right w:val="nil"/>
            </w:tcBorders>
            <w:shd w:val="clear" w:color="auto" w:fill="auto"/>
            <w:noWrap/>
            <w:vAlign w:val="center"/>
            <w:hideMark/>
          </w:tcPr>
          <w:p w14:paraId="275D565B" w14:textId="633CCC6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2.67</w:t>
            </w:r>
          </w:p>
        </w:tc>
        <w:tc>
          <w:tcPr>
            <w:tcW w:w="1120" w:type="dxa"/>
            <w:tcBorders>
              <w:top w:val="nil"/>
              <w:left w:val="nil"/>
              <w:bottom w:val="nil"/>
              <w:right w:val="nil"/>
            </w:tcBorders>
            <w:shd w:val="clear" w:color="auto" w:fill="auto"/>
            <w:noWrap/>
            <w:vAlign w:val="center"/>
            <w:hideMark/>
          </w:tcPr>
          <w:p w14:paraId="42C6A578" w14:textId="15C25F0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613.30</w:t>
            </w:r>
          </w:p>
        </w:tc>
        <w:tc>
          <w:tcPr>
            <w:tcW w:w="1120" w:type="dxa"/>
            <w:tcBorders>
              <w:top w:val="nil"/>
              <w:left w:val="nil"/>
              <w:bottom w:val="nil"/>
              <w:right w:val="nil"/>
            </w:tcBorders>
            <w:shd w:val="clear" w:color="auto" w:fill="auto"/>
            <w:noWrap/>
            <w:vAlign w:val="center"/>
            <w:hideMark/>
          </w:tcPr>
          <w:p w14:paraId="59C6C036" w14:textId="5D5AA2A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0.01</w:t>
            </w:r>
          </w:p>
        </w:tc>
        <w:tc>
          <w:tcPr>
            <w:tcW w:w="1240" w:type="dxa"/>
            <w:tcBorders>
              <w:top w:val="nil"/>
              <w:left w:val="nil"/>
              <w:bottom w:val="nil"/>
              <w:right w:val="nil"/>
            </w:tcBorders>
            <w:shd w:val="clear" w:color="auto" w:fill="auto"/>
            <w:noWrap/>
            <w:vAlign w:val="center"/>
            <w:hideMark/>
          </w:tcPr>
          <w:p w14:paraId="38C8CCBB" w14:textId="3798ECA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0.07</w:t>
            </w:r>
          </w:p>
        </w:tc>
        <w:tc>
          <w:tcPr>
            <w:tcW w:w="1260" w:type="dxa"/>
            <w:tcBorders>
              <w:top w:val="nil"/>
              <w:left w:val="nil"/>
              <w:bottom w:val="nil"/>
              <w:right w:val="nil"/>
            </w:tcBorders>
            <w:shd w:val="clear" w:color="auto" w:fill="auto"/>
            <w:noWrap/>
            <w:vAlign w:val="center"/>
            <w:hideMark/>
          </w:tcPr>
          <w:p w14:paraId="0A62F81B" w14:textId="18CBA557"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0.198</w:t>
            </w:r>
          </w:p>
        </w:tc>
        <w:tc>
          <w:tcPr>
            <w:tcW w:w="1200" w:type="dxa"/>
            <w:tcBorders>
              <w:top w:val="nil"/>
              <w:left w:val="nil"/>
              <w:bottom w:val="nil"/>
              <w:right w:val="nil"/>
            </w:tcBorders>
            <w:shd w:val="clear" w:color="auto" w:fill="auto"/>
            <w:noWrap/>
            <w:vAlign w:val="center"/>
            <w:hideMark/>
          </w:tcPr>
          <w:p w14:paraId="11D4D2F1" w14:textId="35380A3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0.126</w:t>
            </w:r>
          </w:p>
        </w:tc>
        <w:tc>
          <w:tcPr>
            <w:tcW w:w="1220" w:type="dxa"/>
            <w:tcBorders>
              <w:top w:val="nil"/>
              <w:left w:val="nil"/>
              <w:bottom w:val="nil"/>
              <w:right w:val="nil"/>
            </w:tcBorders>
            <w:shd w:val="clear" w:color="auto" w:fill="auto"/>
            <w:noWrap/>
            <w:vAlign w:val="center"/>
            <w:hideMark/>
          </w:tcPr>
          <w:p w14:paraId="2CAD24B2" w14:textId="5DE1E149"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2.32</w:t>
            </w:r>
          </w:p>
        </w:tc>
        <w:tc>
          <w:tcPr>
            <w:tcW w:w="1140" w:type="dxa"/>
            <w:tcBorders>
              <w:top w:val="nil"/>
              <w:left w:val="nil"/>
              <w:bottom w:val="nil"/>
              <w:right w:val="nil"/>
            </w:tcBorders>
            <w:shd w:val="clear" w:color="auto" w:fill="auto"/>
            <w:noWrap/>
            <w:vAlign w:val="center"/>
            <w:hideMark/>
          </w:tcPr>
          <w:p w14:paraId="09657C89" w14:textId="56DD9BCE"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4.33</w:t>
            </w:r>
          </w:p>
        </w:tc>
      </w:tr>
      <w:tr w:rsidR="00742088" w:rsidRPr="00926407" w14:paraId="64C9A240" w14:textId="77777777" w:rsidTr="000F01D8">
        <w:trPr>
          <w:trHeight w:val="285"/>
        </w:trPr>
        <w:tc>
          <w:tcPr>
            <w:tcW w:w="1060" w:type="dxa"/>
            <w:tcBorders>
              <w:top w:val="nil"/>
              <w:left w:val="nil"/>
              <w:bottom w:val="nil"/>
              <w:right w:val="nil"/>
            </w:tcBorders>
            <w:shd w:val="clear" w:color="auto" w:fill="auto"/>
            <w:noWrap/>
            <w:vAlign w:val="center"/>
            <w:hideMark/>
          </w:tcPr>
          <w:p w14:paraId="52C82FDA"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XS7</w:t>
            </w:r>
          </w:p>
        </w:tc>
        <w:tc>
          <w:tcPr>
            <w:tcW w:w="1180" w:type="dxa"/>
            <w:tcBorders>
              <w:top w:val="nil"/>
              <w:left w:val="nil"/>
              <w:bottom w:val="nil"/>
              <w:right w:val="nil"/>
            </w:tcBorders>
            <w:shd w:val="clear" w:color="auto" w:fill="auto"/>
            <w:noWrap/>
            <w:vAlign w:val="center"/>
            <w:hideMark/>
          </w:tcPr>
          <w:p w14:paraId="64E0B135" w14:textId="6AFA32B3"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4.91</w:t>
            </w:r>
          </w:p>
        </w:tc>
        <w:tc>
          <w:tcPr>
            <w:tcW w:w="1120" w:type="dxa"/>
            <w:tcBorders>
              <w:top w:val="nil"/>
              <w:left w:val="nil"/>
              <w:bottom w:val="nil"/>
              <w:right w:val="nil"/>
            </w:tcBorders>
            <w:shd w:val="clear" w:color="auto" w:fill="auto"/>
            <w:noWrap/>
            <w:vAlign w:val="center"/>
            <w:hideMark/>
          </w:tcPr>
          <w:p w14:paraId="1AFB377E" w14:textId="63044BB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104.90</w:t>
            </w:r>
          </w:p>
        </w:tc>
        <w:tc>
          <w:tcPr>
            <w:tcW w:w="1120" w:type="dxa"/>
            <w:tcBorders>
              <w:top w:val="nil"/>
              <w:left w:val="nil"/>
              <w:bottom w:val="nil"/>
              <w:right w:val="nil"/>
            </w:tcBorders>
            <w:shd w:val="clear" w:color="auto" w:fill="auto"/>
            <w:noWrap/>
            <w:vAlign w:val="center"/>
            <w:hideMark/>
          </w:tcPr>
          <w:p w14:paraId="328C8C34" w14:textId="6BCF619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0.02</w:t>
            </w:r>
          </w:p>
        </w:tc>
        <w:tc>
          <w:tcPr>
            <w:tcW w:w="1240" w:type="dxa"/>
            <w:tcBorders>
              <w:top w:val="nil"/>
              <w:left w:val="nil"/>
              <w:bottom w:val="nil"/>
              <w:right w:val="nil"/>
            </w:tcBorders>
            <w:shd w:val="clear" w:color="auto" w:fill="auto"/>
            <w:noWrap/>
            <w:vAlign w:val="center"/>
            <w:hideMark/>
          </w:tcPr>
          <w:p w14:paraId="54EB7FE8" w14:textId="5912EAC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0.06</w:t>
            </w:r>
          </w:p>
        </w:tc>
        <w:tc>
          <w:tcPr>
            <w:tcW w:w="1260" w:type="dxa"/>
            <w:tcBorders>
              <w:top w:val="nil"/>
              <w:left w:val="nil"/>
              <w:bottom w:val="nil"/>
              <w:right w:val="nil"/>
            </w:tcBorders>
            <w:shd w:val="clear" w:color="auto" w:fill="auto"/>
            <w:noWrap/>
            <w:vAlign w:val="center"/>
            <w:hideMark/>
          </w:tcPr>
          <w:p w14:paraId="6996B907" w14:textId="658696B4"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0.54</w:t>
            </w:r>
          </w:p>
        </w:tc>
        <w:tc>
          <w:tcPr>
            <w:tcW w:w="1200" w:type="dxa"/>
            <w:tcBorders>
              <w:top w:val="nil"/>
              <w:left w:val="nil"/>
              <w:bottom w:val="nil"/>
              <w:right w:val="nil"/>
            </w:tcBorders>
            <w:shd w:val="clear" w:color="auto" w:fill="auto"/>
            <w:noWrap/>
            <w:vAlign w:val="center"/>
            <w:hideMark/>
          </w:tcPr>
          <w:p w14:paraId="564521E6" w14:textId="5F6E746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0.16</w:t>
            </w:r>
          </w:p>
        </w:tc>
        <w:tc>
          <w:tcPr>
            <w:tcW w:w="1220" w:type="dxa"/>
            <w:tcBorders>
              <w:top w:val="nil"/>
              <w:left w:val="nil"/>
              <w:bottom w:val="nil"/>
              <w:right w:val="nil"/>
            </w:tcBorders>
            <w:shd w:val="clear" w:color="auto" w:fill="auto"/>
            <w:noWrap/>
            <w:vAlign w:val="center"/>
            <w:hideMark/>
          </w:tcPr>
          <w:p w14:paraId="35326506" w14:textId="4CB8DC4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8.04</w:t>
            </w:r>
          </w:p>
        </w:tc>
        <w:tc>
          <w:tcPr>
            <w:tcW w:w="1140" w:type="dxa"/>
            <w:tcBorders>
              <w:top w:val="nil"/>
              <w:left w:val="nil"/>
              <w:bottom w:val="nil"/>
              <w:right w:val="nil"/>
            </w:tcBorders>
            <w:shd w:val="clear" w:color="auto" w:fill="auto"/>
            <w:noWrap/>
            <w:vAlign w:val="center"/>
            <w:hideMark/>
          </w:tcPr>
          <w:p w14:paraId="695A634E" w14:textId="2FF6329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3.55</w:t>
            </w:r>
          </w:p>
        </w:tc>
      </w:tr>
      <w:tr w:rsidR="00742088" w:rsidRPr="00926407" w14:paraId="01DE0CBB" w14:textId="77777777" w:rsidTr="000F01D8">
        <w:trPr>
          <w:trHeight w:val="285"/>
        </w:trPr>
        <w:tc>
          <w:tcPr>
            <w:tcW w:w="1060" w:type="dxa"/>
            <w:tcBorders>
              <w:top w:val="nil"/>
              <w:left w:val="nil"/>
              <w:bottom w:val="single" w:sz="4" w:space="0" w:color="auto"/>
              <w:right w:val="nil"/>
            </w:tcBorders>
            <w:shd w:val="clear" w:color="auto" w:fill="auto"/>
            <w:noWrap/>
            <w:vAlign w:val="center"/>
            <w:hideMark/>
          </w:tcPr>
          <w:p w14:paraId="26626EC2" w14:textId="77777777" w:rsidR="00742088" w:rsidRPr="00926407" w:rsidRDefault="00742088" w:rsidP="00742088">
            <w:pPr>
              <w:widowControl/>
              <w:jc w:val="center"/>
              <w:rPr>
                <w:rFonts w:ascii="Times New Roman" w:eastAsia="等线" w:hAnsi="Times New Roman" w:cs="Times New Roman"/>
                <w:color w:val="000000"/>
                <w:kern w:val="0"/>
                <w:sz w:val="22"/>
              </w:rPr>
            </w:pPr>
            <w:r w:rsidRPr="00926407">
              <w:rPr>
                <w:rFonts w:ascii="Times New Roman" w:eastAsia="等线" w:hAnsi="Times New Roman" w:cs="Times New Roman"/>
                <w:color w:val="000000"/>
                <w:kern w:val="0"/>
                <w:sz w:val="22"/>
              </w:rPr>
              <w:t>XS8</w:t>
            </w:r>
          </w:p>
        </w:tc>
        <w:tc>
          <w:tcPr>
            <w:tcW w:w="1180" w:type="dxa"/>
            <w:tcBorders>
              <w:top w:val="nil"/>
              <w:left w:val="nil"/>
              <w:bottom w:val="single" w:sz="4" w:space="0" w:color="auto"/>
              <w:right w:val="nil"/>
            </w:tcBorders>
            <w:shd w:val="clear" w:color="auto" w:fill="auto"/>
            <w:noWrap/>
            <w:vAlign w:val="center"/>
            <w:hideMark/>
          </w:tcPr>
          <w:p w14:paraId="293FC578" w14:textId="154A1728"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7.34</w:t>
            </w:r>
          </w:p>
        </w:tc>
        <w:tc>
          <w:tcPr>
            <w:tcW w:w="1120" w:type="dxa"/>
            <w:tcBorders>
              <w:top w:val="nil"/>
              <w:left w:val="nil"/>
              <w:bottom w:val="single" w:sz="4" w:space="0" w:color="auto"/>
              <w:right w:val="nil"/>
            </w:tcBorders>
            <w:shd w:val="clear" w:color="auto" w:fill="auto"/>
            <w:noWrap/>
            <w:vAlign w:val="center"/>
            <w:hideMark/>
          </w:tcPr>
          <w:p w14:paraId="0E8760E4" w14:textId="4A931596"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1975.47</w:t>
            </w:r>
          </w:p>
        </w:tc>
        <w:tc>
          <w:tcPr>
            <w:tcW w:w="1120" w:type="dxa"/>
            <w:tcBorders>
              <w:top w:val="nil"/>
              <w:left w:val="nil"/>
              <w:bottom w:val="single" w:sz="4" w:space="0" w:color="auto"/>
              <w:right w:val="nil"/>
            </w:tcBorders>
            <w:shd w:val="clear" w:color="auto" w:fill="auto"/>
            <w:noWrap/>
            <w:vAlign w:val="center"/>
            <w:hideMark/>
          </w:tcPr>
          <w:p w14:paraId="7A9CCB90" w14:textId="072C6F7B"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0.03</w:t>
            </w:r>
          </w:p>
        </w:tc>
        <w:tc>
          <w:tcPr>
            <w:tcW w:w="1240" w:type="dxa"/>
            <w:tcBorders>
              <w:top w:val="nil"/>
              <w:left w:val="nil"/>
              <w:bottom w:val="single" w:sz="4" w:space="0" w:color="auto"/>
              <w:right w:val="nil"/>
            </w:tcBorders>
            <w:shd w:val="clear" w:color="auto" w:fill="auto"/>
            <w:noWrap/>
            <w:vAlign w:val="center"/>
            <w:hideMark/>
          </w:tcPr>
          <w:p w14:paraId="6C3A511D" w14:textId="5744208C"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0.26</w:t>
            </w:r>
          </w:p>
        </w:tc>
        <w:tc>
          <w:tcPr>
            <w:tcW w:w="1260" w:type="dxa"/>
            <w:tcBorders>
              <w:top w:val="nil"/>
              <w:left w:val="nil"/>
              <w:bottom w:val="single" w:sz="4" w:space="0" w:color="auto"/>
              <w:right w:val="nil"/>
            </w:tcBorders>
            <w:shd w:val="clear" w:color="auto" w:fill="auto"/>
            <w:noWrap/>
            <w:vAlign w:val="center"/>
            <w:hideMark/>
          </w:tcPr>
          <w:p w14:paraId="1446C4D7" w14:textId="2B43517F"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0.721</w:t>
            </w:r>
          </w:p>
        </w:tc>
        <w:tc>
          <w:tcPr>
            <w:tcW w:w="1200" w:type="dxa"/>
            <w:tcBorders>
              <w:top w:val="nil"/>
              <w:left w:val="nil"/>
              <w:bottom w:val="single" w:sz="4" w:space="0" w:color="auto"/>
              <w:right w:val="nil"/>
            </w:tcBorders>
            <w:shd w:val="clear" w:color="auto" w:fill="auto"/>
            <w:noWrap/>
            <w:vAlign w:val="center"/>
            <w:hideMark/>
          </w:tcPr>
          <w:p w14:paraId="79FA36F5" w14:textId="46C9CD0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0.227</w:t>
            </w:r>
          </w:p>
        </w:tc>
        <w:tc>
          <w:tcPr>
            <w:tcW w:w="1220" w:type="dxa"/>
            <w:tcBorders>
              <w:top w:val="nil"/>
              <w:left w:val="nil"/>
              <w:bottom w:val="single" w:sz="4" w:space="0" w:color="auto"/>
              <w:right w:val="nil"/>
            </w:tcBorders>
            <w:shd w:val="clear" w:color="auto" w:fill="auto"/>
            <w:noWrap/>
            <w:vAlign w:val="center"/>
            <w:hideMark/>
          </w:tcPr>
          <w:p w14:paraId="0F1B4074" w14:textId="23A14D7D"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5.45</w:t>
            </w:r>
          </w:p>
        </w:tc>
        <w:tc>
          <w:tcPr>
            <w:tcW w:w="1140" w:type="dxa"/>
            <w:tcBorders>
              <w:top w:val="nil"/>
              <w:left w:val="nil"/>
              <w:bottom w:val="single" w:sz="4" w:space="0" w:color="auto"/>
              <w:right w:val="nil"/>
            </w:tcBorders>
            <w:shd w:val="clear" w:color="auto" w:fill="auto"/>
            <w:noWrap/>
            <w:vAlign w:val="center"/>
            <w:hideMark/>
          </w:tcPr>
          <w:p w14:paraId="238467E7" w14:textId="26549422" w:rsidR="00742088" w:rsidRPr="00926407" w:rsidRDefault="00742088" w:rsidP="00742088">
            <w:pPr>
              <w:widowControl/>
              <w:jc w:val="center"/>
              <w:rPr>
                <w:rFonts w:ascii="Times New Roman" w:eastAsia="等线" w:hAnsi="Times New Roman" w:cs="Times New Roman"/>
                <w:color w:val="000000"/>
                <w:kern w:val="0"/>
                <w:sz w:val="22"/>
              </w:rPr>
            </w:pPr>
            <w:r w:rsidRPr="00742088">
              <w:rPr>
                <w:rFonts w:ascii="Times New Roman" w:eastAsia="等线" w:hAnsi="Times New Roman" w:cs="Times New Roman"/>
                <w:color w:val="000000"/>
                <w:sz w:val="22"/>
              </w:rPr>
              <w:t>4.08</w:t>
            </w:r>
          </w:p>
        </w:tc>
      </w:tr>
    </w:tbl>
    <w:p w14:paraId="53AF9919" w14:textId="77777777" w:rsidR="00B07E40" w:rsidRDefault="00B07E40">
      <w:pPr>
        <w:rPr>
          <w:rFonts w:hint="eastAsia"/>
        </w:rPr>
        <w:sectPr w:rsidR="00B07E40" w:rsidSect="004331BC">
          <w:pgSz w:w="16838" w:h="11906" w:orient="landscape"/>
          <w:pgMar w:top="1440" w:right="1800" w:bottom="1440" w:left="1800" w:header="851" w:footer="992" w:gutter="0"/>
          <w:cols w:space="425"/>
          <w:docGrid w:type="lines" w:linePitch="312"/>
        </w:sectPr>
      </w:pPr>
    </w:p>
    <w:p w14:paraId="03223DF5" w14:textId="73C7B2FF" w:rsidR="00B07E40" w:rsidRDefault="00602F27">
      <w:pPr>
        <w:rPr>
          <w:rFonts w:ascii="Times New Roman" w:hAnsi="Times New Roman" w:cs="Times New Roman"/>
        </w:rPr>
      </w:pPr>
      <w:r w:rsidRPr="00FE6947">
        <w:rPr>
          <w:rFonts w:ascii="Times New Roman" w:hAnsi="Times New Roman" w:cs="Times New Roman" w:hint="eastAsia"/>
          <w:b/>
          <w:bCs/>
        </w:rPr>
        <w:lastRenderedPageBreak/>
        <w:t>Table S2</w:t>
      </w:r>
      <w:r w:rsidR="00FF56CE">
        <w:rPr>
          <w:rFonts w:ascii="Times New Roman" w:hAnsi="Times New Roman" w:cs="Times New Roman" w:hint="eastAsia"/>
          <w:b/>
          <w:bCs/>
        </w:rPr>
        <w:t>.</w:t>
      </w:r>
      <w:r>
        <w:rPr>
          <w:rFonts w:ascii="Times New Roman" w:hAnsi="Times New Roman" w:cs="Times New Roman" w:hint="eastAsia"/>
        </w:rPr>
        <w:t xml:space="preserve"> </w:t>
      </w:r>
      <w:r w:rsidR="00FE6947" w:rsidRPr="00FE6947">
        <w:rPr>
          <w:rFonts w:ascii="Times New Roman" w:hAnsi="Times New Roman" w:cs="Times New Roman"/>
        </w:rPr>
        <w:t xml:space="preserve">Read </w:t>
      </w:r>
      <w:r w:rsidR="003C4FC0">
        <w:rPr>
          <w:rFonts w:ascii="Times New Roman" w:hAnsi="Times New Roman" w:cs="Times New Roman" w:hint="eastAsia"/>
        </w:rPr>
        <w:t>c</w:t>
      </w:r>
      <w:r w:rsidR="00FE6947" w:rsidRPr="00FE6947">
        <w:rPr>
          <w:rFonts w:ascii="Times New Roman" w:hAnsi="Times New Roman" w:cs="Times New Roman"/>
        </w:rPr>
        <w:t xml:space="preserve">ounts at </w:t>
      </w:r>
      <w:r w:rsidR="00FE6947">
        <w:rPr>
          <w:rFonts w:ascii="Times New Roman" w:hAnsi="Times New Roman" w:cs="Times New Roman" w:hint="eastAsia"/>
        </w:rPr>
        <w:t>e</w:t>
      </w:r>
      <w:r w:rsidR="00FE6947" w:rsidRPr="00FE6947">
        <w:rPr>
          <w:rFonts w:ascii="Times New Roman" w:hAnsi="Times New Roman" w:cs="Times New Roman"/>
        </w:rPr>
        <w:t xml:space="preserve">ach </w:t>
      </w:r>
      <w:r w:rsidR="00FE6947">
        <w:rPr>
          <w:rFonts w:ascii="Times New Roman" w:hAnsi="Times New Roman" w:cs="Times New Roman" w:hint="eastAsia"/>
        </w:rPr>
        <w:t>s</w:t>
      </w:r>
      <w:r w:rsidR="00FE6947" w:rsidRPr="00FE6947">
        <w:rPr>
          <w:rFonts w:ascii="Times New Roman" w:hAnsi="Times New Roman" w:cs="Times New Roman"/>
        </w:rPr>
        <w:t>tep of 16S QIIME</w:t>
      </w:r>
      <w:r w:rsidR="003C4FC0">
        <w:rPr>
          <w:rFonts w:ascii="Times New Roman" w:hAnsi="Times New Roman" w:cs="Times New Roman" w:hint="eastAsia"/>
        </w:rPr>
        <w:t>2</w:t>
      </w:r>
      <w:r w:rsidR="00FE6947" w:rsidRPr="00FE6947">
        <w:rPr>
          <w:rFonts w:ascii="Times New Roman" w:hAnsi="Times New Roman" w:cs="Times New Roman"/>
        </w:rPr>
        <w:t xml:space="preserve"> </w:t>
      </w:r>
      <w:r w:rsidR="003C4FC0">
        <w:rPr>
          <w:rFonts w:ascii="Times New Roman" w:hAnsi="Times New Roman" w:cs="Times New Roman" w:hint="eastAsia"/>
        </w:rPr>
        <w:t>quality control</w:t>
      </w:r>
    </w:p>
    <w:tbl>
      <w:tblPr>
        <w:tblW w:w="10330" w:type="dxa"/>
        <w:tblInd w:w="-1006" w:type="dxa"/>
        <w:tblLook w:val="04A0" w:firstRow="1" w:lastRow="0" w:firstColumn="1" w:lastColumn="0" w:noHBand="0" w:noVBand="1"/>
      </w:tblPr>
      <w:tblGrid>
        <w:gridCol w:w="1080"/>
        <w:gridCol w:w="1080"/>
        <w:gridCol w:w="1080"/>
        <w:gridCol w:w="1283"/>
        <w:gridCol w:w="1081"/>
        <w:gridCol w:w="1080"/>
        <w:gridCol w:w="1283"/>
        <w:gridCol w:w="1080"/>
        <w:gridCol w:w="1283"/>
      </w:tblGrid>
      <w:tr w:rsidR="00337DF9" w:rsidRPr="002C5086" w14:paraId="358C71FB" w14:textId="77777777" w:rsidTr="00DE568E">
        <w:trPr>
          <w:trHeight w:val="285"/>
        </w:trPr>
        <w:tc>
          <w:tcPr>
            <w:tcW w:w="1080" w:type="dxa"/>
            <w:tcBorders>
              <w:top w:val="single" w:sz="4" w:space="0" w:color="auto"/>
              <w:left w:val="nil"/>
              <w:bottom w:val="single" w:sz="4" w:space="0" w:color="auto"/>
              <w:right w:val="nil"/>
            </w:tcBorders>
            <w:shd w:val="clear" w:color="auto" w:fill="auto"/>
            <w:noWrap/>
            <w:vAlign w:val="center"/>
            <w:hideMark/>
          </w:tcPr>
          <w:p w14:paraId="4C366C64" w14:textId="69A6576A" w:rsidR="00337DF9" w:rsidRPr="00337DF9" w:rsidRDefault="00337DF9" w:rsidP="00337DF9">
            <w:pPr>
              <w:widowControl/>
              <w:jc w:val="center"/>
              <w:rPr>
                <w:rFonts w:ascii="Times New Roman" w:eastAsia="等线" w:hAnsi="Times New Roman" w:cs="Times New Roman"/>
                <w:b/>
                <w:bCs/>
                <w:color w:val="000000"/>
                <w:kern w:val="0"/>
                <w:sz w:val="22"/>
              </w:rPr>
            </w:pPr>
            <w:r w:rsidRPr="00DE568E">
              <w:rPr>
                <w:rFonts w:ascii="Times New Roman" w:eastAsia="等线" w:hAnsi="Times New Roman" w:cs="Times New Roman"/>
                <w:b/>
                <w:bCs/>
                <w:color w:val="000000"/>
                <w:kern w:val="0"/>
                <w:sz w:val="22"/>
              </w:rPr>
              <w:t>S</w:t>
            </w:r>
            <w:r w:rsidRPr="00337DF9">
              <w:rPr>
                <w:rFonts w:ascii="Times New Roman" w:eastAsia="等线" w:hAnsi="Times New Roman" w:cs="Times New Roman"/>
                <w:b/>
                <w:bCs/>
                <w:color w:val="000000"/>
                <w:kern w:val="0"/>
                <w:sz w:val="22"/>
              </w:rPr>
              <w:t>ample</w:t>
            </w:r>
          </w:p>
        </w:tc>
        <w:tc>
          <w:tcPr>
            <w:tcW w:w="1080" w:type="dxa"/>
            <w:tcBorders>
              <w:top w:val="single" w:sz="4" w:space="0" w:color="auto"/>
              <w:left w:val="nil"/>
              <w:bottom w:val="single" w:sz="4" w:space="0" w:color="auto"/>
              <w:right w:val="nil"/>
            </w:tcBorders>
            <w:shd w:val="clear" w:color="auto" w:fill="auto"/>
            <w:noWrap/>
            <w:vAlign w:val="center"/>
            <w:hideMark/>
          </w:tcPr>
          <w:p w14:paraId="5EE92306" w14:textId="7B7BC1DB" w:rsidR="00337DF9" w:rsidRPr="000F01D8" w:rsidRDefault="002C5086" w:rsidP="00337DF9">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t>I</w:t>
            </w:r>
            <w:r w:rsidRPr="000F01D8">
              <w:rPr>
                <w:rFonts w:ascii="Times New Roman" w:eastAsia="等线" w:hAnsi="Times New Roman" w:cs="Times New Roman"/>
                <w:color w:val="000000"/>
                <w:kern w:val="0"/>
                <w:sz w:val="22"/>
              </w:rPr>
              <w:t>nput</w:t>
            </w:r>
          </w:p>
        </w:tc>
        <w:tc>
          <w:tcPr>
            <w:tcW w:w="1080" w:type="dxa"/>
            <w:tcBorders>
              <w:top w:val="single" w:sz="4" w:space="0" w:color="auto"/>
              <w:left w:val="nil"/>
              <w:bottom w:val="single" w:sz="4" w:space="0" w:color="auto"/>
              <w:right w:val="nil"/>
            </w:tcBorders>
            <w:shd w:val="clear" w:color="auto" w:fill="auto"/>
            <w:noWrap/>
            <w:vAlign w:val="center"/>
            <w:hideMark/>
          </w:tcPr>
          <w:p w14:paraId="30F19032" w14:textId="55C8F248" w:rsidR="00337DF9" w:rsidRPr="000F01D8" w:rsidRDefault="002C5086" w:rsidP="00337DF9">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t>F</w:t>
            </w:r>
            <w:r w:rsidRPr="000F01D8">
              <w:rPr>
                <w:rFonts w:ascii="Times New Roman" w:eastAsia="等线" w:hAnsi="Times New Roman" w:cs="Times New Roman"/>
                <w:color w:val="000000"/>
                <w:kern w:val="0"/>
                <w:sz w:val="22"/>
              </w:rPr>
              <w:t>iltered</w:t>
            </w:r>
          </w:p>
        </w:tc>
        <w:tc>
          <w:tcPr>
            <w:tcW w:w="1283" w:type="dxa"/>
            <w:tcBorders>
              <w:top w:val="single" w:sz="4" w:space="0" w:color="auto"/>
              <w:left w:val="nil"/>
              <w:bottom w:val="single" w:sz="4" w:space="0" w:color="auto"/>
              <w:right w:val="nil"/>
            </w:tcBorders>
            <w:shd w:val="clear" w:color="auto" w:fill="auto"/>
            <w:noWrap/>
            <w:vAlign w:val="center"/>
            <w:hideMark/>
          </w:tcPr>
          <w:p w14:paraId="3E35A109" w14:textId="46A9578B" w:rsidR="00337DF9" w:rsidRPr="000F01D8" w:rsidRDefault="002C5086" w:rsidP="00337DF9">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t>P</w:t>
            </w:r>
            <w:r w:rsidRPr="000F01D8">
              <w:rPr>
                <w:rFonts w:ascii="Times New Roman" w:eastAsia="等线" w:hAnsi="Times New Roman" w:cs="Times New Roman"/>
                <w:color w:val="000000"/>
                <w:kern w:val="0"/>
                <w:sz w:val="22"/>
              </w:rPr>
              <w:t xml:space="preserve">ercentage </w:t>
            </w:r>
            <w:r w:rsidR="00337DF9" w:rsidRPr="000F01D8">
              <w:rPr>
                <w:rFonts w:ascii="Times New Roman" w:eastAsia="等线" w:hAnsi="Times New Roman" w:cs="Times New Roman"/>
                <w:color w:val="000000"/>
                <w:kern w:val="0"/>
                <w:sz w:val="22"/>
              </w:rPr>
              <w:t>of input pass</w:t>
            </w:r>
            <w:r w:rsidR="00C3161F">
              <w:rPr>
                <w:rFonts w:ascii="Times New Roman" w:eastAsia="等线" w:hAnsi="Times New Roman" w:cs="Times New Roman"/>
                <w:color w:val="000000"/>
                <w:kern w:val="0"/>
                <w:sz w:val="22"/>
              </w:rPr>
              <w:t>ing</w:t>
            </w:r>
            <w:r w:rsidR="00337DF9" w:rsidRPr="000F01D8">
              <w:rPr>
                <w:rFonts w:ascii="Times New Roman" w:eastAsia="等线" w:hAnsi="Times New Roman" w:cs="Times New Roman"/>
                <w:color w:val="000000"/>
                <w:kern w:val="0"/>
                <w:sz w:val="22"/>
              </w:rPr>
              <w:t xml:space="preserve"> filter</w:t>
            </w:r>
          </w:p>
        </w:tc>
        <w:tc>
          <w:tcPr>
            <w:tcW w:w="1081" w:type="dxa"/>
            <w:tcBorders>
              <w:top w:val="single" w:sz="4" w:space="0" w:color="auto"/>
              <w:left w:val="nil"/>
              <w:bottom w:val="single" w:sz="4" w:space="0" w:color="auto"/>
              <w:right w:val="nil"/>
            </w:tcBorders>
            <w:shd w:val="clear" w:color="auto" w:fill="auto"/>
            <w:noWrap/>
            <w:vAlign w:val="center"/>
            <w:hideMark/>
          </w:tcPr>
          <w:p w14:paraId="2A6FAC10" w14:textId="3C0317ED" w:rsidR="00337DF9" w:rsidRPr="000F01D8" w:rsidRDefault="002C5086" w:rsidP="00337DF9">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t>D</w:t>
            </w:r>
            <w:r w:rsidRPr="000F01D8">
              <w:rPr>
                <w:rFonts w:ascii="Times New Roman" w:eastAsia="等线" w:hAnsi="Times New Roman" w:cs="Times New Roman"/>
                <w:color w:val="000000"/>
                <w:kern w:val="0"/>
                <w:sz w:val="22"/>
              </w:rPr>
              <w:t>enoised</w:t>
            </w:r>
          </w:p>
        </w:tc>
        <w:tc>
          <w:tcPr>
            <w:tcW w:w="1080" w:type="dxa"/>
            <w:tcBorders>
              <w:top w:val="single" w:sz="4" w:space="0" w:color="auto"/>
              <w:left w:val="nil"/>
              <w:bottom w:val="single" w:sz="4" w:space="0" w:color="auto"/>
              <w:right w:val="nil"/>
            </w:tcBorders>
            <w:shd w:val="clear" w:color="auto" w:fill="auto"/>
            <w:noWrap/>
            <w:vAlign w:val="center"/>
            <w:hideMark/>
          </w:tcPr>
          <w:p w14:paraId="1928BAD4" w14:textId="5DB9AA19" w:rsidR="00337DF9" w:rsidRPr="000F01D8" w:rsidRDefault="002C5086" w:rsidP="00337DF9">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t>M</w:t>
            </w:r>
            <w:r w:rsidRPr="000F01D8">
              <w:rPr>
                <w:rFonts w:ascii="Times New Roman" w:eastAsia="等线" w:hAnsi="Times New Roman" w:cs="Times New Roman"/>
                <w:color w:val="000000"/>
                <w:kern w:val="0"/>
                <w:sz w:val="22"/>
              </w:rPr>
              <w:t>erged</w:t>
            </w:r>
          </w:p>
        </w:tc>
        <w:tc>
          <w:tcPr>
            <w:tcW w:w="1283" w:type="dxa"/>
            <w:tcBorders>
              <w:top w:val="single" w:sz="4" w:space="0" w:color="auto"/>
              <w:left w:val="nil"/>
              <w:bottom w:val="single" w:sz="4" w:space="0" w:color="auto"/>
              <w:right w:val="nil"/>
            </w:tcBorders>
            <w:shd w:val="clear" w:color="auto" w:fill="auto"/>
            <w:noWrap/>
            <w:vAlign w:val="center"/>
            <w:hideMark/>
          </w:tcPr>
          <w:p w14:paraId="4A9428C3" w14:textId="36BF7A77" w:rsidR="00337DF9" w:rsidRPr="000F01D8" w:rsidRDefault="002C5086" w:rsidP="00337DF9">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t>P</w:t>
            </w:r>
            <w:r w:rsidRPr="000F01D8">
              <w:rPr>
                <w:rFonts w:ascii="Times New Roman" w:eastAsia="等线" w:hAnsi="Times New Roman" w:cs="Times New Roman"/>
                <w:color w:val="000000"/>
                <w:kern w:val="0"/>
                <w:sz w:val="22"/>
              </w:rPr>
              <w:t xml:space="preserve">ercentage </w:t>
            </w:r>
            <w:r w:rsidR="00337DF9" w:rsidRPr="000F01D8">
              <w:rPr>
                <w:rFonts w:ascii="Times New Roman" w:eastAsia="等线" w:hAnsi="Times New Roman" w:cs="Times New Roman"/>
                <w:color w:val="000000"/>
                <w:kern w:val="0"/>
                <w:sz w:val="22"/>
              </w:rPr>
              <w:t>of input merged</w:t>
            </w:r>
          </w:p>
        </w:tc>
        <w:tc>
          <w:tcPr>
            <w:tcW w:w="1080" w:type="dxa"/>
            <w:tcBorders>
              <w:top w:val="single" w:sz="4" w:space="0" w:color="auto"/>
              <w:left w:val="nil"/>
              <w:bottom w:val="single" w:sz="4" w:space="0" w:color="auto"/>
              <w:right w:val="nil"/>
            </w:tcBorders>
            <w:shd w:val="clear" w:color="auto" w:fill="auto"/>
            <w:noWrap/>
            <w:vAlign w:val="center"/>
            <w:hideMark/>
          </w:tcPr>
          <w:p w14:paraId="30ECA133" w14:textId="6ACA0AF5" w:rsidR="00337DF9" w:rsidRPr="000F01D8" w:rsidRDefault="002C5086" w:rsidP="00337DF9">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t>N</w:t>
            </w:r>
            <w:r w:rsidRPr="000F01D8">
              <w:rPr>
                <w:rFonts w:ascii="Times New Roman" w:eastAsia="等线" w:hAnsi="Times New Roman" w:cs="Times New Roman"/>
                <w:color w:val="000000"/>
                <w:kern w:val="0"/>
                <w:sz w:val="22"/>
              </w:rPr>
              <w:t>on</w:t>
            </w:r>
            <w:r w:rsidR="00337DF9" w:rsidRPr="000F01D8">
              <w:rPr>
                <w:rFonts w:ascii="Times New Roman" w:eastAsia="等线" w:hAnsi="Times New Roman" w:cs="Times New Roman"/>
                <w:color w:val="000000"/>
                <w:kern w:val="0"/>
                <w:sz w:val="22"/>
              </w:rPr>
              <w:t>-chimeric</w:t>
            </w:r>
          </w:p>
        </w:tc>
        <w:tc>
          <w:tcPr>
            <w:tcW w:w="1283" w:type="dxa"/>
            <w:tcBorders>
              <w:top w:val="single" w:sz="4" w:space="0" w:color="auto"/>
              <w:left w:val="nil"/>
              <w:bottom w:val="single" w:sz="4" w:space="0" w:color="auto"/>
              <w:right w:val="nil"/>
            </w:tcBorders>
            <w:shd w:val="clear" w:color="auto" w:fill="auto"/>
            <w:noWrap/>
            <w:vAlign w:val="center"/>
            <w:hideMark/>
          </w:tcPr>
          <w:p w14:paraId="00F0EBA3" w14:textId="64135023" w:rsidR="00337DF9" w:rsidRPr="000F01D8" w:rsidRDefault="002C5086" w:rsidP="00337DF9">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hint="eastAsia"/>
                <w:color w:val="000000"/>
                <w:kern w:val="0"/>
                <w:sz w:val="22"/>
              </w:rPr>
              <w:t>P</w:t>
            </w:r>
            <w:r w:rsidRPr="000F01D8">
              <w:rPr>
                <w:rFonts w:ascii="Times New Roman" w:eastAsia="等线" w:hAnsi="Times New Roman" w:cs="Times New Roman"/>
                <w:color w:val="000000"/>
                <w:kern w:val="0"/>
                <w:sz w:val="22"/>
              </w:rPr>
              <w:t xml:space="preserve">ercentage </w:t>
            </w:r>
            <w:r w:rsidR="00337DF9" w:rsidRPr="000F01D8">
              <w:rPr>
                <w:rFonts w:ascii="Times New Roman" w:eastAsia="等线" w:hAnsi="Times New Roman" w:cs="Times New Roman"/>
                <w:color w:val="000000"/>
                <w:kern w:val="0"/>
                <w:sz w:val="22"/>
              </w:rPr>
              <w:t>of input non-chimeric</w:t>
            </w:r>
          </w:p>
        </w:tc>
      </w:tr>
      <w:tr w:rsidR="00337DF9" w:rsidRPr="00337DF9" w14:paraId="5E20386E" w14:textId="77777777" w:rsidTr="00DE568E">
        <w:trPr>
          <w:trHeight w:val="285"/>
        </w:trPr>
        <w:tc>
          <w:tcPr>
            <w:tcW w:w="1080" w:type="dxa"/>
            <w:tcBorders>
              <w:top w:val="single" w:sz="4" w:space="0" w:color="auto"/>
              <w:left w:val="nil"/>
              <w:bottom w:val="nil"/>
              <w:right w:val="nil"/>
            </w:tcBorders>
            <w:shd w:val="clear" w:color="auto" w:fill="auto"/>
            <w:noWrap/>
            <w:vAlign w:val="center"/>
            <w:hideMark/>
          </w:tcPr>
          <w:p w14:paraId="67FD72A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XC-015</w:t>
            </w:r>
          </w:p>
        </w:tc>
        <w:tc>
          <w:tcPr>
            <w:tcW w:w="1080" w:type="dxa"/>
            <w:tcBorders>
              <w:top w:val="single" w:sz="4" w:space="0" w:color="auto"/>
              <w:left w:val="nil"/>
              <w:bottom w:val="nil"/>
              <w:right w:val="nil"/>
            </w:tcBorders>
            <w:shd w:val="clear" w:color="auto" w:fill="auto"/>
            <w:noWrap/>
            <w:vAlign w:val="center"/>
            <w:hideMark/>
          </w:tcPr>
          <w:p w14:paraId="0123D55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122303</w:t>
            </w:r>
          </w:p>
        </w:tc>
        <w:tc>
          <w:tcPr>
            <w:tcW w:w="1080" w:type="dxa"/>
            <w:tcBorders>
              <w:top w:val="single" w:sz="4" w:space="0" w:color="auto"/>
              <w:left w:val="nil"/>
              <w:bottom w:val="nil"/>
              <w:right w:val="nil"/>
            </w:tcBorders>
            <w:shd w:val="clear" w:color="auto" w:fill="auto"/>
            <w:noWrap/>
            <w:vAlign w:val="center"/>
            <w:hideMark/>
          </w:tcPr>
          <w:p w14:paraId="56BB792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101567</w:t>
            </w:r>
          </w:p>
        </w:tc>
        <w:tc>
          <w:tcPr>
            <w:tcW w:w="1283" w:type="dxa"/>
            <w:tcBorders>
              <w:top w:val="single" w:sz="4" w:space="0" w:color="auto"/>
              <w:left w:val="nil"/>
              <w:bottom w:val="nil"/>
              <w:right w:val="nil"/>
            </w:tcBorders>
            <w:shd w:val="clear" w:color="auto" w:fill="auto"/>
            <w:noWrap/>
            <w:vAlign w:val="center"/>
            <w:hideMark/>
          </w:tcPr>
          <w:p w14:paraId="712419F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83.05</w:t>
            </w:r>
          </w:p>
        </w:tc>
        <w:tc>
          <w:tcPr>
            <w:tcW w:w="1081" w:type="dxa"/>
            <w:tcBorders>
              <w:top w:val="single" w:sz="4" w:space="0" w:color="auto"/>
              <w:left w:val="nil"/>
              <w:bottom w:val="nil"/>
              <w:right w:val="nil"/>
            </w:tcBorders>
            <w:shd w:val="clear" w:color="auto" w:fill="auto"/>
            <w:noWrap/>
            <w:vAlign w:val="center"/>
            <w:hideMark/>
          </w:tcPr>
          <w:p w14:paraId="11044E7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96918</w:t>
            </w:r>
          </w:p>
        </w:tc>
        <w:tc>
          <w:tcPr>
            <w:tcW w:w="1080" w:type="dxa"/>
            <w:tcBorders>
              <w:top w:val="single" w:sz="4" w:space="0" w:color="auto"/>
              <w:left w:val="nil"/>
              <w:bottom w:val="nil"/>
              <w:right w:val="nil"/>
            </w:tcBorders>
            <w:shd w:val="clear" w:color="auto" w:fill="auto"/>
            <w:noWrap/>
            <w:vAlign w:val="center"/>
            <w:hideMark/>
          </w:tcPr>
          <w:p w14:paraId="6D43780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90919</w:t>
            </w:r>
          </w:p>
        </w:tc>
        <w:tc>
          <w:tcPr>
            <w:tcW w:w="1283" w:type="dxa"/>
            <w:tcBorders>
              <w:top w:val="single" w:sz="4" w:space="0" w:color="auto"/>
              <w:left w:val="nil"/>
              <w:bottom w:val="nil"/>
              <w:right w:val="nil"/>
            </w:tcBorders>
            <w:shd w:val="clear" w:color="auto" w:fill="auto"/>
            <w:noWrap/>
            <w:vAlign w:val="center"/>
            <w:hideMark/>
          </w:tcPr>
          <w:p w14:paraId="505FCED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74.34</w:t>
            </w:r>
          </w:p>
        </w:tc>
        <w:tc>
          <w:tcPr>
            <w:tcW w:w="1080" w:type="dxa"/>
            <w:tcBorders>
              <w:top w:val="single" w:sz="4" w:space="0" w:color="auto"/>
              <w:left w:val="nil"/>
              <w:bottom w:val="nil"/>
              <w:right w:val="nil"/>
            </w:tcBorders>
            <w:shd w:val="clear" w:color="auto" w:fill="auto"/>
            <w:noWrap/>
            <w:vAlign w:val="center"/>
            <w:hideMark/>
          </w:tcPr>
          <w:p w14:paraId="068E564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89257</w:t>
            </w:r>
          </w:p>
        </w:tc>
        <w:tc>
          <w:tcPr>
            <w:tcW w:w="1283" w:type="dxa"/>
            <w:tcBorders>
              <w:top w:val="single" w:sz="4" w:space="0" w:color="auto"/>
              <w:left w:val="nil"/>
              <w:bottom w:val="nil"/>
              <w:right w:val="nil"/>
            </w:tcBorders>
            <w:shd w:val="clear" w:color="auto" w:fill="auto"/>
            <w:noWrap/>
            <w:vAlign w:val="center"/>
            <w:hideMark/>
          </w:tcPr>
          <w:p w14:paraId="1D90FBF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72.98</w:t>
            </w:r>
          </w:p>
        </w:tc>
      </w:tr>
      <w:tr w:rsidR="00337DF9" w:rsidRPr="00337DF9" w14:paraId="15B3734D" w14:textId="77777777" w:rsidTr="00337DF9">
        <w:trPr>
          <w:trHeight w:val="285"/>
        </w:trPr>
        <w:tc>
          <w:tcPr>
            <w:tcW w:w="1080" w:type="dxa"/>
            <w:tcBorders>
              <w:top w:val="nil"/>
              <w:left w:val="nil"/>
              <w:bottom w:val="nil"/>
              <w:right w:val="nil"/>
            </w:tcBorders>
            <w:shd w:val="clear" w:color="auto" w:fill="auto"/>
            <w:noWrap/>
            <w:vAlign w:val="center"/>
            <w:hideMark/>
          </w:tcPr>
          <w:p w14:paraId="1521C92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XC-030</w:t>
            </w:r>
          </w:p>
        </w:tc>
        <w:tc>
          <w:tcPr>
            <w:tcW w:w="1080" w:type="dxa"/>
            <w:tcBorders>
              <w:top w:val="nil"/>
              <w:left w:val="nil"/>
              <w:bottom w:val="nil"/>
              <w:right w:val="nil"/>
            </w:tcBorders>
            <w:shd w:val="clear" w:color="auto" w:fill="auto"/>
            <w:noWrap/>
            <w:vAlign w:val="center"/>
            <w:hideMark/>
          </w:tcPr>
          <w:p w14:paraId="4C2E93F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139194</w:t>
            </w:r>
          </w:p>
        </w:tc>
        <w:tc>
          <w:tcPr>
            <w:tcW w:w="1080" w:type="dxa"/>
            <w:tcBorders>
              <w:top w:val="nil"/>
              <w:left w:val="nil"/>
              <w:bottom w:val="nil"/>
              <w:right w:val="nil"/>
            </w:tcBorders>
            <w:shd w:val="clear" w:color="auto" w:fill="auto"/>
            <w:noWrap/>
            <w:vAlign w:val="center"/>
            <w:hideMark/>
          </w:tcPr>
          <w:p w14:paraId="31EE55E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115847</w:t>
            </w:r>
          </w:p>
        </w:tc>
        <w:tc>
          <w:tcPr>
            <w:tcW w:w="1283" w:type="dxa"/>
            <w:tcBorders>
              <w:top w:val="nil"/>
              <w:left w:val="nil"/>
              <w:bottom w:val="nil"/>
              <w:right w:val="nil"/>
            </w:tcBorders>
            <w:shd w:val="clear" w:color="auto" w:fill="auto"/>
            <w:noWrap/>
            <w:vAlign w:val="center"/>
            <w:hideMark/>
          </w:tcPr>
          <w:p w14:paraId="1F63229E"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83.23</w:t>
            </w:r>
          </w:p>
        </w:tc>
        <w:tc>
          <w:tcPr>
            <w:tcW w:w="1081" w:type="dxa"/>
            <w:tcBorders>
              <w:top w:val="nil"/>
              <w:left w:val="nil"/>
              <w:bottom w:val="nil"/>
              <w:right w:val="nil"/>
            </w:tcBorders>
            <w:shd w:val="clear" w:color="auto" w:fill="auto"/>
            <w:noWrap/>
            <w:vAlign w:val="center"/>
            <w:hideMark/>
          </w:tcPr>
          <w:p w14:paraId="3933BFB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111981</w:t>
            </w:r>
          </w:p>
        </w:tc>
        <w:tc>
          <w:tcPr>
            <w:tcW w:w="1080" w:type="dxa"/>
            <w:tcBorders>
              <w:top w:val="nil"/>
              <w:left w:val="nil"/>
              <w:bottom w:val="nil"/>
              <w:right w:val="nil"/>
            </w:tcBorders>
            <w:shd w:val="clear" w:color="auto" w:fill="auto"/>
            <w:noWrap/>
            <w:vAlign w:val="center"/>
            <w:hideMark/>
          </w:tcPr>
          <w:p w14:paraId="114FCCA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106768</w:t>
            </w:r>
          </w:p>
        </w:tc>
        <w:tc>
          <w:tcPr>
            <w:tcW w:w="1283" w:type="dxa"/>
            <w:tcBorders>
              <w:top w:val="nil"/>
              <w:left w:val="nil"/>
              <w:bottom w:val="nil"/>
              <w:right w:val="nil"/>
            </w:tcBorders>
            <w:shd w:val="clear" w:color="auto" w:fill="auto"/>
            <w:noWrap/>
            <w:vAlign w:val="center"/>
            <w:hideMark/>
          </w:tcPr>
          <w:p w14:paraId="3D6A89A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76.7</w:t>
            </w:r>
          </w:p>
        </w:tc>
        <w:tc>
          <w:tcPr>
            <w:tcW w:w="1080" w:type="dxa"/>
            <w:tcBorders>
              <w:top w:val="nil"/>
              <w:left w:val="nil"/>
              <w:bottom w:val="nil"/>
              <w:right w:val="nil"/>
            </w:tcBorders>
            <w:shd w:val="clear" w:color="auto" w:fill="auto"/>
            <w:noWrap/>
            <w:vAlign w:val="center"/>
            <w:hideMark/>
          </w:tcPr>
          <w:p w14:paraId="3B2F3F2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105199</w:t>
            </w:r>
          </w:p>
        </w:tc>
        <w:tc>
          <w:tcPr>
            <w:tcW w:w="1283" w:type="dxa"/>
            <w:tcBorders>
              <w:top w:val="nil"/>
              <w:left w:val="nil"/>
              <w:bottom w:val="nil"/>
              <w:right w:val="nil"/>
            </w:tcBorders>
            <w:shd w:val="clear" w:color="auto" w:fill="auto"/>
            <w:noWrap/>
            <w:vAlign w:val="center"/>
            <w:hideMark/>
          </w:tcPr>
          <w:p w14:paraId="1E96AE8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75.58</w:t>
            </w:r>
          </w:p>
        </w:tc>
      </w:tr>
      <w:tr w:rsidR="00337DF9" w:rsidRPr="00337DF9" w14:paraId="5A11F2C5" w14:textId="77777777" w:rsidTr="00337DF9">
        <w:trPr>
          <w:trHeight w:val="285"/>
        </w:trPr>
        <w:tc>
          <w:tcPr>
            <w:tcW w:w="1080" w:type="dxa"/>
            <w:tcBorders>
              <w:top w:val="nil"/>
              <w:left w:val="nil"/>
              <w:bottom w:val="nil"/>
              <w:right w:val="nil"/>
            </w:tcBorders>
            <w:shd w:val="clear" w:color="auto" w:fill="auto"/>
            <w:noWrap/>
            <w:vAlign w:val="center"/>
            <w:hideMark/>
          </w:tcPr>
          <w:p w14:paraId="205B122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XC-050</w:t>
            </w:r>
          </w:p>
        </w:tc>
        <w:tc>
          <w:tcPr>
            <w:tcW w:w="1080" w:type="dxa"/>
            <w:tcBorders>
              <w:top w:val="nil"/>
              <w:left w:val="nil"/>
              <w:bottom w:val="nil"/>
              <w:right w:val="nil"/>
            </w:tcBorders>
            <w:shd w:val="clear" w:color="auto" w:fill="auto"/>
            <w:noWrap/>
            <w:vAlign w:val="center"/>
            <w:hideMark/>
          </w:tcPr>
          <w:p w14:paraId="60D489C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78528</w:t>
            </w:r>
          </w:p>
        </w:tc>
        <w:tc>
          <w:tcPr>
            <w:tcW w:w="1080" w:type="dxa"/>
            <w:tcBorders>
              <w:top w:val="nil"/>
              <w:left w:val="nil"/>
              <w:bottom w:val="nil"/>
              <w:right w:val="nil"/>
            </w:tcBorders>
            <w:shd w:val="clear" w:color="auto" w:fill="auto"/>
            <w:noWrap/>
            <w:vAlign w:val="center"/>
            <w:hideMark/>
          </w:tcPr>
          <w:p w14:paraId="54B6A42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65352</w:t>
            </w:r>
          </w:p>
        </w:tc>
        <w:tc>
          <w:tcPr>
            <w:tcW w:w="1283" w:type="dxa"/>
            <w:tcBorders>
              <w:top w:val="nil"/>
              <w:left w:val="nil"/>
              <w:bottom w:val="nil"/>
              <w:right w:val="nil"/>
            </w:tcBorders>
            <w:shd w:val="clear" w:color="auto" w:fill="auto"/>
            <w:noWrap/>
            <w:vAlign w:val="center"/>
            <w:hideMark/>
          </w:tcPr>
          <w:p w14:paraId="7DC47EF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83.22</w:t>
            </w:r>
          </w:p>
        </w:tc>
        <w:tc>
          <w:tcPr>
            <w:tcW w:w="1081" w:type="dxa"/>
            <w:tcBorders>
              <w:top w:val="nil"/>
              <w:left w:val="nil"/>
              <w:bottom w:val="nil"/>
              <w:right w:val="nil"/>
            </w:tcBorders>
            <w:shd w:val="clear" w:color="auto" w:fill="auto"/>
            <w:noWrap/>
            <w:vAlign w:val="center"/>
            <w:hideMark/>
          </w:tcPr>
          <w:p w14:paraId="76472A1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62844</w:t>
            </w:r>
          </w:p>
        </w:tc>
        <w:tc>
          <w:tcPr>
            <w:tcW w:w="1080" w:type="dxa"/>
            <w:tcBorders>
              <w:top w:val="nil"/>
              <w:left w:val="nil"/>
              <w:bottom w:val="nil"/>
              <w:right w:val="nil"/>
            </w:tcBorders>
            <w:shd w:val="clear" w:color="auto" w:fill="auto"/>
            <w:noWrap/>
            <w:vAlign w:val="center"/>
            <w:hideMark/>
          </w:tcPr>
          <w:p w14:paraId="23275B8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60505</w:t>
            </w:r>
          </w:p>
        </w:tc>
        <w:tc>
          <w:tcPr>
            <w:tcW w:w="1283" w:type="dxa"/>
            <w:tcBorders>
              <w:top w:val="nil"/>
              <w:left w:val="nil"/>
              <w:bottom w:val="nil"/>
              <w:right w:val="nil"/>
            </w:tcBorders>
            <w:shd w:val="clear" w:color="auto" w:fill="auto"/>
            <w:noWrap/>
            <w:vAlign w:val="center"/>
            <w:hideMark/>
          </w:tcPr>
          <w:p w14:paraId="37EE038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77.05</w:t>
            </w:r>
          </w:p>
        </w:tc>
        <w:tc>
          <w:tcPr>
            <w:tcW w:w="1080" w:type="dxa"/>
            <w:tcBorders>
              <w:top w:val="nil"/>
              <w:left w:val="nil"/>
              <w:bottom w:val="nil"/>
              <w:right w:val="nil"/>
            </w:tcBorders>
            <w:shd w:val="clear" w:color="auto" w:fill="auto"/>
            <w:noWrap/>
            <w:vAlign w:val="center"/>
            <w:hideMark/>
          </w:tcPr>
          <w:p w14:paraId="410B586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57285</w:t>
            </w:r>
          </w:p>
        </w:tc>
        <w:tc>
          <w:tcPr>
            <w:tcW w:w="1283" w:type="dxa"/>
            <w:tcBorders>
              <w:top w:val="nil"/>
              <w:left w:val="nil"/>
              <w:bottom w:val="nil"/>
              <w:right w:val="nil"/>
            </w:tcBorders>
            <w:shd w:val="clear" w:color="auto" w:fill="auto"/>
            <w:noWrap/>
            <w:vAlign w:val="center"/>
            <w:hideMark/>
          </w:tcPr>
          <w:p w14:paraId="6B4BE80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72.95</w:t>
            </w:r>
          </w:p>
        </w:tc>
      </w:tr>
      <w:tr w:rsidR="00337DF9" w:rsidRPr="00337DF9" w14:paraId="23C1B5B8" w14:textId="77777777" w:rsidTr="00337DF9">
        <w:trPr>
          <w:trHeight w:val="285"/>
        </w:trPr>
        <w:tc>
          <w:tcPr>
            <w:tcW w:w="1080" w:type="dxa"/>
            <w:tcBorders>
              <w:top w:val="nil"/>
              <w:left w:val="nil"/>
              <w:bottom w:val="nil"/>
              <w:right w:val="nil"/>
            </w:tcBorders>
            <w:shd w:val="clear" w:color="auto" w:fill="auto"/>
            <w:noWrap/>
            <w:vAlign w:val="center"/>
            <w:hideMark/>
          </w:tcPr>
          <w:p w14:paraId="7D9B444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XC-070</w:t>
            </w:r>
          </w:p>
        </w:tc>
        <w:tc>
          <w:tcPr>
            <w:tcW w:w="1080" w:type="dxa"/>
            <w:tcBorders>
              <w:top w:val="nil"/>
              <w:left w:val="nil"/>
              <w:bottom w:val="nil"/>
              <w:right w:val="nil"/>
            </w:tcBorders>
            <w:shd w:val="clear" w:color="auto" w:fill="auto"/>
            <w:noWrap/>
            <w:vAlign w:val="center"/>
            <w:hideMark/>
          </w:tcPr>
          <w:p w14:paraId="4898753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94556</w:t>
            </w:r>
          </w:p>
        </w:tc>
        <w:tc>
          <w:tcPr>
            <w:tcW w:w="1080" w:type="dxa"/>
            <w:tcBorders>
              <w:top w:val="nil"/>
              <w:left w:val="nil"/>
              <w:bottom w:val="nil"/>
              <w:right w:val="nil"/>
            </w:tcBorders>
            <w:shd w:val="clear" w:color="auto" w:fill="auto"/>
            <w:noWrap/>
            <w:vAlign w:val="center"/>
            <w:hideMark/>
          </w:tcPr>
          <w:p w14:paraId="1BD6D71E"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77924</w:t>
            </w:r>
          </w:p>
        </w:tc>
        <w:tc>
          <w:tcPr>
            <w:tcW w:w="1283" w:type="dxa"/>
            <w:tcBorders>
              <w:top w:val="nil"/>
              <w:left w:val="nil"/>
              <w:bottom w:val="nil"/>
              <w:right w:val="nil"/>
            </w:tcBorders>
            <w:shd w:val="clear" w:color="auto" w:fill="auto"/>
            <w:noWrap/>
            <w:vAlign w:val="center"/>
            <w:hideMark/>
          </w:tcPr>
          <w:p w14:paraId="1C075C9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82.41</w:t>
            </w:r>
          </w:p>
        </w:tc>
        <w:tc>
          <w:tcPr>
            <w:tcW w:w="1081" w:type="dxa"/>
            <w:tcBorders>
              <w:top w:val="nil"/>
              <w:left w:val="nil"/>
              <w:bottom w:val="nil"/>
              <w:right w:val="nil"/>
            </w:tcBorders>
            <w:shd w:val="clear" w:color="auto" w:fill="auto"/>
            <w:noWrap/>
            <w:vAlign w:val="center"/>
            <w:hideMark/>
          </w:tcPr>
          <w:p w14:paraId="6177B34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76071</w:t>
            </w:r>
          </w:p>
        </w:tc>
        <w:tc>
          <w:tcPr>
            <w:tcW w:w="1080" w:type="dxa"/>
            <w:tcBorders>
              <w:top w:val="nil"/>
              <w:left w:val="nil"/>
              <w:bottom w:val="nil"/>
              <w:right w:val="nil"/>
            </w:tcBorders>
            <w:shd w:val="clear" w:color="auto" w:fill="auto"/>
            <w:noWrap/>
            <w:vAlign w:val="center"/>
            <w:hideMark/>
          </w:tcPr>
          <w:p w14:paraId="4826250E"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73414</w:t>
            </w:r>
          </w:p>
        </w:tc>
        <w:tc>
          <w:tcPr>
            <w:tcW w:w="1283" w:type="dxa"/>
            <w:tcBorders>
              <w:top w:val="nil"/>
              <w:left w:val="nil"/>
              <w:bottom w:val="nil"/>
              <w:right w:val="nil"/>
            </w:tcBorders>
            <w:shd w:val="clear" w:color="auto" w:fill="auto"/>
            <w:noWrap/>
            <w:vAlign w:val="center"/>
            <w:hideMark/>
          </w:tcPr>
          <w:p w14:paraId="7A6857A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77.64</w:t>
            </w:r>
          </w:p>
        </w:tc>
        <w:tc>
          <w:tcPr>
            <w:tcW w:w="1080" w:type="dxa"/>
            <w:tcBorders>
              <w:top w:val="nil"/>
              <w:left w:val="nil"/>
              <w:bottom w:val="nil"/>
              <w:right w:val="nil"/>
            </w:tcBorders>
            <w:shd w:val="clear" w:color="auto" w:fill="auto"/>
            <w:noWrap/>
            <w:vAlign w:val="center"/>
            <w:hideMark/>
          </w:tcPr>
          <w:p w14:paraId="0FF6E1F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72937</w:t>
            </w:r>
          </w:p>
        </w:tc>
        <w:tc>
          <w:tcPr>
            <w:tcW w:w="1283" w:type="dxa"/>
            <w:tcBorders>
              <w:top w:val="nil"/>
              <w:left w:val="nil"/>
              <w:bottom w:val="nil"/>
              <w:right w:val="nil"/>
            </w:tcBorders>
            <w:shd w:val="clear" w:color="auto" w:fill="auto"/>
            <w:noWrap/>
            <w:vAlign w:val="center"/>
            <w:hideMark/>
          </w:tcPr>
          <w:p w14:paraId="0D48250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77.14</w:t>
            </w:r>
          </w:p>
        </w:tc>
      </w:tr>
      <w:tr w:rsidR="00337DF9" w:rsidRPr="00337DF9" w14:paraId="5001579A" w14:textId="77777777" w:rsidTr="00337DF9">
        <w:trPr>
          <w:trHeight w:val="285"/>
        </w:trPr>
        <w:tc>
          <w:tcPr>
            <w:tcW w:w="1080" w:type="dxa"/>
            <w:tcBorders>
              <w:top w:val="nil"/>
              <w:left w:val="nil"/>
              <w:bottom w:val="nil"/>
              <w:right w:val="nil"/>
            </w:tcBorders>
            <w:shd w:val="clear" w:color="auto" w:fill="auto"/>
            <w:noWrap/>
            <w:vAlign w:val="center"/>
            <w:hideMark/>
          </w:tcPr>
          <w:p w14:paraId="5965197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XC-090</w:t>
            </w:r>
          </w:p>
        </w:tc>
        <w:tc>
          <w:tcPr>
            <w:tcW w:w="1080" w:type="dxa"/>
            <w:tcBorders>
              <w:top w:val="nil"/>
              <w:left w:val="nil"/>
              <w:bottom w:val="nil"/>
              <w:right w:val="nil"/>
            </w:tcBorders>
            <w:shd w:val="clear" w:color="auto" w:fill="auto"/>
            <w:noWrap/>
            <w:vAlign w:val="center"/>
            <w:hideMark/>
          </w:tcPr>
          <w:p w14:paraId="168E472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73870</w:t>
            </w:r>
          </w:p>
        </w:tc>
        <w:tc>
          <w:tcPr>
            <w:tcW w:w="1080" w:type="dxa"/>
            <w:tcBorders>
              <w:top w:val="nil"/>
              <w:left w:val="nil"/>
              <w:bottom w:val="nil"/>
              <w:right w:val="nil"/>
            </w:tcBorders>
            <w:shd w:val="clear" w:color="auto" w:fill="auto"/>
            <w:noWrap/>
            <w:vAlign w:val="center"/>
            <w:hideMark/>
          </w:tcPr>
          <w:p w14:paraId="6B4CEFC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61030</w:t>
            </w:r>
          </w:p>
        </w:tc>
        <w:tc>
          <w:tcPr>
            <w:tcW w:w="1283" w:type="dxa"/>
            <w:tcBorders>
              <w:top w:val="nil"/>
              <w:left w:val="nil"/>
              <w:bottom w:val="nil"/>
              <w:right w:val="nil"/>
            </w:tcBorders>
            <w:shd w:val="clear" w:color="auto" w:fill="auto"/>
            <w:noWrap/>
            <w:vAlign w:val="center"/>
            <w:hideMark/>
          </w:tcPr>
          <w:p w14:paraId="0198414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82.62</w:t>
            </w:r>
          </w:p>
        </w:tc>
        <w:tc>
          <w:tcPr>
            <w:tcW w:w="1081" w:type="dxa"/>
            <w:tcBorders>
              <w:top w:val="nil"/>
              <w:left w:val="nil"/>
              <w:bottom w:val="nil"/>
              <w:right w:val="nil"/>
            </w:tcBorders>
            <w:shd w:val="clear" w:color="auto" w:fill="auto"/>
            <w:noWrap/>
            <w:vAlign w:val="center"/>
            <w:hideMark/>
          </w:tcPr>
          <w:p w14:paraId="490CDE1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60214</w:t>
            </w:r>
          </w:p>
        </w:tc>
        <w:tc>
          <w:tcPr>
            <w:tcW w:w="1080" w:type="dxa"/>
            <w:tcBorders>
              <w:top w:val="nil"/>
              <w:left w:val="nil"/>
              <w:bottom w:val="nil"/>
              <w:right w:val="nil"/>
            </w:tcBorders>
            <w:shd w:val="clear" w:color="auto" w:fill="auto"/>
            <w:noWrap/>
            <w:vAlign w:val="center"/>
            <w:hideMark/>
          </w:tcPr>
          <w:p w14:paraId="0DB0F30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59136</w:t>
            </w:r>
          </w:p>
        </w:tc>
        <w:tc>
          <w:tcPr>
            <w:tcW w:w="1283" w:type="dxa"/>
            <w:tcBorders>
              <w:top w:val="nil"/>
              <w:left w:val="nil"/>
              <w:bottom w:val="nil"/>
              <w:right w:val="nil"/>
            </w:tcBorders>
            <w:shd w:val="clear" w:color="auto" w:fill="auto"/>
            <w:noWrap/>
            <w:vAlign w:val="center"/>
            <w:hideMark/>
          </w:tcPr>
          <w:p w14:paraId="5867E3E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80.05</w:t>
            </w:r>
          </w:p>
        </w:tc>
        <w:tc>
          <w:tcPr>
            <w:tcW w:w="1080" w:type="dxa"/>
            <w:tcBorders>
              <w:top w:val="nil"/>
              <w:left w:val="nil"/>
              <w:bottom w:val="nil"/>
              <w:right w:val="nil"/>
            </w:tcBorders>
            <w:shd w:val="clear" w:color="auto" w:fill="auto"/>
            <w:noWrap/>
            <w:vAlign w:val="center"/>
            <w:hideMark/>
          </w:tcPr>
          <w:p w14:paraId="249DF92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58709</w:t>
            </w:r>
          </w:p>
        </w:tc>
        <w:tc>
          <w:tcPr>
            <w:tcW w:w="1283" w:type="dxa"/>
            <w:tcBorders>
              <w:top w:val="nil"/>
              <w:left w:val="nil"/>
              <w:bottom w:val="nil"/>
              <w:right w:val="nil"/>
            </w:tcBorders>
            <w:shd w:val="clear" w:color="auto" w:fill="auto"/>
            <w:noWrap/>
            <w:vAlign w:val="center"/>
            <w:hideMark/>
          </w:tcPr>
          <w:p w14:paraId="5B6BC21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79.48</w:t>
            </w:r>
          </w:p>
        </w:tc>
      </w:tr>
      <w:tr w:rsidR="00337DF9" w:rsidRPr="00337DF9" w14:paraId="0F600995" w14:textId="77777777" w:rsidTr="00337DF9">
        <w:trPr>
          <w:trHeight w:val="285"/>
        </w:trPr>
        <w:tc>
          <w:tcPr>
            <w:tcW w:w="1080" w:type="dxa"/>
            <w:tcBorders>
              <w:top w:val="nil"/>
              <w:left w:val="nil"/>
              <w:bottom w:val="nil"/>
              <w:right w:val="nil"/>
            </w:tcBorders>
            <w:shd w:val="clear" w:color="auto" w:fill="auto"/>
            <w:noWrap/>
            <w:vAlign w:val="center"/>
            <w:hideMark/>
          </w:tcPr>
          <w:p w14:paraId="5E8A7CB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XC-110</w:t>
            </w:r>
          </w:p>
        </w:tc>
        <w:tc>
          <w:tcPr>
            <w:tcW w:w="1080" w:type="dxa"/>
            <w:tcBorders>
              <w:top w:val="nil"/>
              <w:left w:val="nil"/>
              <w:bottom w:val="nil"/>
              <w:right w:val="nil"/>
            </w:tcBorders>
            <w:shd w:val="clear" w:color="auto" w:fill="auto"/>
            <w:noWrap/>
            <w:vAlign w:val="center"/>
            <w:hideMark/>
          </w:tcPr>
          <w:p w14:paraId="01DF8D8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97420</w:t>
            </w:r>
          </w:p>
        </w:tc>
        <w:tc>
          <w:tcPr>
            <w:tcW w:w="1080" w:type="dxa"/>
            <w:tcBorders>
              <w:top w:val="nil"/>
              <w:left w:val="nil"/>
              <w:bottom w:val="nil"/>
              <w:right w:val="nil"/>
            </w:tcBorders>
            <w:shd w:val="clear" w:color="auto" w:fill="auto"/>
            <w:noWrap/>
            <w:vAlign w:val="center"/>
            <w:hideMark/>
          </w:tcPr>
          <w:p w14:paraId="7844BF4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79984</w:t>
            </w:r>
          </w:p>
        </w:tc>
        <w:tc>
          <w:tcPr>
            <w:tcW w:w="1283" w:type="dxa"/>
            <w:tcBorders>
              <w:top w:val="nil"/>
              <w:left w:val="nil"/>
              <w:bottom w:val="nil"/>
              <w:right w:val="nil"/>
            </w:tcBorders>
            <w:shd w:val="clear" w:color="auto" w:fill="auto"/>
            <w:noWrap/>
            <w:vAlign w:val="center"/>
            <w:hideMark/>
          </w:tcPr>
          <w:p w14:paraId="006B7EE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82.1</w:t>
            </w:r>
          </w:p>
        </w:tc>
        <w:tc>
          <w:tcPr>
            <w:tcW w:w="1081" w:type="dxa"/>
            <w:tcBorders>
              <w:top w:val="nil"/>
              <w:left w:val="nil"/>
              <w:bottom w:val="nil"/>
              <w:right w:val="nil"/>
            </w:tcBorders>
            <w:shd w:val="clear" w:color="auto" w:fill="auto"/>
            <w:noWrap/>
            <w:vAlign w:val="center"/>
            <w:hideMark/>
          </w:tcPr>
          <w:p w14:paraId="36EF7E6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79104</w:t>
            </w:r>
          </w:p>
        </w:tc>
        <w:tc>
          <w:tcPr>
            <w:tcW w:w="1080" w:type="dxa"/>
            <w:tcBorders>
              <w:top w:val="nil"/>
              <w:left w:val="nil"/>
              <w:bottom w:val="nil"/>
              <w:right w:val="nil"/>
            </w:tcBorders>
            <w:shd w:val="clear" w:color="auto" w:fill="auto"/>
            <w:noWrap/>
            <w:vAlign w:val="center"/>
            <w:hideMark/>
          </w:tcPr>
          <w:p w14:paraId="1CD0977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78319</w:t>
            </w:r>
          </w:p>
        </w:tc>
        <w:tc>
          <w:tcPr>
            <w:tcW w:w="1283" w:type="dxa"/>
            <w:tcBorders>
              <w:top w:val="nil"/>
              <w:left w:val="nil"/>
              <w:bottom w:val="nil"/>
              <w:right w:val="nil"/>
            </w:tcBorders>
            <w:shd w:val="clear" w:color="auto" w:fill="auto"/>
            <w:noWrap/>
            <w:vAlign w:val="center"/>
            <w:hideMark/>
          </w:tcPr>
          <w:p w14:paraId="094EE2E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80.39</w:t>
            </w:r>
          </w:p>
        </w:tc>
        <w:tc>
          <w:tcPr>
            <w:tcW w:w="1080" w:type="dxa"/>
            <w:tcBorders>
              <w:top w:val="nil"/>
              <w:left w:val="nil"/>
              <w:bottom w:val="nil"/>
              <w:right w:val="nil"/>
            </w:tcBorders>
            <w:shd w:val="clear" w:color="auto" w:fill="auto"/>
            <w:noWrap/>
            <w:vAlign w:val="center"/>
            <w:hideMark/>
          </w:tcPr>
          <w:p w14:paraId="3263A6B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78171</w:t>
            </w:r>
          </w:p>
        </w:tc>
        <w:tc>
          <w:tcPr>
            <w:tcW w:w="1283" w:type="dxa"/>
            <w:tcBorders>
              <w:top w:val="nil"/>
              <w:left w:val="nil"/>
              <w:bottom w:val="nil"/>
              <w:right w:val="nil"/>
            </w:tcBorders>
            <w:shd w:val="clear" w:color="auto" w:fill="auto"/>
            <w:noWrap/>
            <w:vAlign w:val="center"/>
            <w:hideMark/>
          </w:tcPr>
          <w:p w14:paraId="34006CF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80.24</w:t>
            </w:r>
          </w:p>
        </w:tc>
      </w:tr>
      <w:tr w:rsidR="00337DF9" w:rsidRPr="00337DF9" w14:paraId="5B07AD96" w14:textId="77777777" w:rsidTr="00337DF9">
        <w:trPr>
          <w:trHeight w:val="285"/>
        </w:trPr>
        <w:tc>
          <w:tcPr>
            <w:tcW w:w="1080" w:type="dxa"/>
            <w:tcBorders>
              <w:top w:val="nil"/>
              <w:left w:val="nil"/>
              <w:bottom w:val="nil"/>
              <w:right w:val="nil"/>
            </w:tcBorders>
            <w:shd w:val="clear" w:color="auto" w:fill="auto"/>
            <w:noWrap/>
            <w:vAlign w:val="center"/>
            <w:hideMark/>
          </w:tcPr>
          <w:p w14:paraId="725C5D2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XC-130</w:t>
            </w:r>
          </w:p>
        </w:tc>
        <w:tc>
          <w:tcPr>
            <w:tcW w:w="1080" w:type="dxa"/>
            <w:tcBorders>
              <w:top w:val="nil"/>
              <w:left w:val="nil"/>
              <w:bottom w:val="nil"/>
              <w:right w:val="nil"/>
            </w:tcBorders>
            <w:shd w:val="clear" w:color="auto" w:fill="auto"/>
            <w:noWrap/>
            <w:vAlign w:val="center"/>
            <w:hideMark/>
          </w:tcPr>
          <w:p w14:paraId="5C6EEB6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78008</w:t>
            </w:r>
          </w:p>
        </w:tc>
        <w:tc>
          <w:tcPr>
            <w:tcW w:w="1080" w:type="dxa"/>
            <w:tcBorders>
              <w:top w:val="nil"/>
              <w:left w:val="nil"/>
              <w:bottom w:val="nil"/>
              <w:right w:val="nil"/>
            </w:tcBorders>
            <w:shd w:val="clear" w:color="auto" w:fill="auto"/>
            <w:noWrap/>
            <w:vAlign w:val="center"/>
            <w:hideMark/>
          </w:tcPr>
          <w:p w14:paraId="26498B7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64000</w:t>
            </w:r>
          </w:p>
        </w:tc>
        <w:tc>
          <w:tcPr>
            <w:tcW w:w="1283" w:type="dxa"/>
            <w:tcBorders>
              <w:top w:val="nil"/>
              <w:left w:val="nil"/>
              <w:bottom w:val="nil"/>
              <w:right w:val="nil"/>
            </w:tcBorders>
            <w:shd w:val="clear" w:color="auto" w:fill="auto"/>
            <w:noWrap/>
            <w:vAlign w:val="center"/>
            <w:hideMark/>
          </w:tcPr>
          <w:p w14:paraId="6E78EF4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82.04</w:t>
            </w:r>
          </w:p>
        </w:tc>
        <w:tc>
          <w:tcPr>
            <w:tcW w:w="1081" w:type="dxa"/>
            <w:tcBorders>
              <w:top w:val="nil"/>
              <w:left w:val="nil"/>
              <w:bottom w:val="nil"/>
              <w:right w:val="nil"/>
            </w:tcBorders>
            <w:shd w:val="clear" w:color="auto" w:fill="auto"/>
            <w:noWrap/>
            <w:vAlign w:val="center"/>
            <w:hideMark/>
          </w:tcPr>
          <w:p w14:paraId="30818CAE"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63282</w:t>
            </w:r>
          </w:p>
        </w:tc>
        <w:tc>
          <w:tcPr>
            <w:tcW w:w="1080" w:type="dxa"/>
            <w:tcBorders>
              <w:top w:val="nil"/>
              <w:left w:val="nil"/>
              <w:bottom w:val="nil"/>
              <w:right w:val="nil"/>
            </w:tcBorders>
            <w:shd w:val="clear" w:color="auto" w:fill="auto"/>
            <w:noWrap/>
            <w:vAlign w:val="center"/>
            <w:hideMark/>
          </w:tcPr>
          <w:p w14:paraId="74FEC71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62534</w:t>
            </w:r>
          </w:p>
        </w:tc>
        <w:tc>
          <w:tcPr>
            <w:tcW w:w="1283" w:type="dxa"/>
            <w:tcBorders>
              <w:top w:val="nil"/>
              <w:left w:val="nil"/>
              <w:bottom w:val="nil"/>
              <w:right w:val="nil"/>
            </w:tcBorders>
            <w:shd w:val="clear" w:color="auto" w:fill="auto"/>
            <w:noWrap/>
            <w:vAlign w:val="center"/>
            <w:hideMark/>
          </w:tcPr>
          <w:p w14:paraId="6D290CC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80.16</w:t>
            </w:r>
          </w:p>
        </w:tc>
        <w:tc>
          <w:tcPr>
            <w:tcW w:w="1080" w:type="dxa"/>
            <w:tcBorders>
              <w:top w:val="nil"/>
              <w:left w:val="nil"/>
              <w:bottom w:val="nil"/>
              <w:right w:val="nil"/>
            </w:tcBorders>
            <w:shd w:val="clear" w:color="auto" w:fill="auto"/>
            <w:noWrap/>
            <w:vAlign w:val="center"/>
            <w:hideMark/>
          </w:tcPr>
          <w:p w14:paraId="5ADB3FE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62510</w:t>
            </w:r>
          </w:p>
        </w:tc>
        <w:tc>
          <w:tcPr>
            <w:tcW w:w="1283" w:type="dxa"/>
            <w:tcBorders>
              <w:top w:val="nil"/>
              <w:left w:val="nil"/>
              <w:bottom w:val="nil"/>
              <w:right w:val="nil"/>
            </w:tcBorders>
            <w:shd w:val="clear" w:color="auto" w:fill="auto"/>
            <w:noWrap/>
            <w:vAlign w:val="center"/>
            <w:hideMark/>
          </w:tcPr>
          <w:p w14:paraId="28302BA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80.13</w:t>
            </w:r>
          </w:p>
        </w:tc>
      </w:tr>
      <w:tr w:rsidR="00337DF9" w:rsidRPr="00337DF9" w14:paraId="1B5E9017" w14:textId="77777777" w:rsidTr="00337DF9">
        <w:trPr>
          <w:trHeight w:val="285"/>
        </w:trPr>
        <w:tc>
          <w:tcPr>
            <w:tcW w:w="1080" w:type="dxa"/>
            <w:tcBorders>
              <w:top w:val="nil"/>
              <w:left w:val="nil"/>
              <w:bottom w:val="nil"/>
              <w:right w:val="nil"/>
            </w:tcBorders>
            <w:shd w:val="clear" w:color="auto" w:fill="auto"/>
            <w:noWrap/>
            <w:vAlign w:val="center"/>
            <w:hideMark/>
          </w:tcPr>
          <w:p w14:paraId="509B405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XC-150</w:t>
            </w:r>
          </w:p>
        </w:tc>
        <w:tc>
          <w:tcPr>
            <w:tcW w:w="1080" w:type="dxa"/>
            <w:tcBorders>
              <w:top w:val="nil"/>
              <w:left w:val="nil"/>
              <w:bottom w:val="nil"/>
              <w:right w:val="nil"/>
            </w:tcBorders>
            <w:shd w:val="clear" w:color="auto" w:fill="auto"/>
            <w:noWrap/>
            <w:vAlign w:val="center"/>
            <w:hideMark/>
          </w:tcPr>
          <w:p w14:paraId="6F0106B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86606</w:t>
            </w:r>
          </w:p>
        </w:tc>
        <w:tc>
          <w:tcPr>
            <w:tcW w:w="1080" w:type="dxa"/>
            <w:tcBorders>
              <w:top w:val="nil"/>
              <w:left w:val="nil"/>
              <w:bottom w:val="nil"/>
              <w:right w:val="nil"/>
            </w:tcBorders>
            <w:shd w:val="clear" w:color="auto" w:fill="auto"/>
            <w:noWrap/>
            <w:vAlign w:val="center"/>
            <w:hideMark/>
          </w:tcPr>
          <w:p w14:paraId="156AF5D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71435</w:t>
            </w:r>
          </w:p>
        </w:tc>
        <w:tc>
          <w:tcPr>
            <w:tcW w:w="1283" w:type="dxa"/>
            <w:tcBorders>
              <w:top w:val="nil"/>
              <w:left w:val="nil"/>
              <w:bottom w:val="nil"/>
              <w:right w:val="nil"/>
            </w:tcBorders>
            <w:shd w:val="clear" w:color="auto" w:fill="auto"/>
            <w:noWrap/>
            <w:vAlign w:val="center"/>
            <w:hideMark/>
          </w:tcPr>
          <w:p w14:paraId="436619D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82.48</w:t>
            </w:r>
          </w:p>
        </w:tc>
        <w:tc>
          <w:tcPr>
            <w:tcW w:w="1081" w:type="dxa"/>
            <w:tcBorders>
              <w:top w:val="nil"/>
              <w:left w:val="nil"/>
              <w:bottom w:val="nil"/>
              <w:right w:val="nil"/>
            </w:tcBorders>
            <w:shd w:val="clear" w:color="auto" w:fill="auto"/>
            <w:noWrap/>
            <w:vAlign w:val="center"/>
            <w:hideMark/>
          </w:tcPr>
          <w:p w14:paraId="3EFA13B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70496</w:t>
            </w:r>
          </w:p>
        </w:tc>
        <w:tc>
          <w:tcPr>
            <w:tcW w:w="1080" w:type="dxa"/>
            <w:tcBorders>
              <w:top w:val="nil"/>
              <w:left w:val="nil"/>
              <w:bottom w:val="nil"/>
              <w:right w:val="nil"/>
            </w:tcBorders>
            <w:shd w:val="clear" w:color="auto" w:fill="auto"/>
            <w:noWrap/>
            <w:vAlign w:val="center"/>
            <w:hideMark/>
          </w:tcPr>
          <w:p w14:paraId="1AD224D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69674</w:t>
            </w:r>
          </w:p>
        </w:tc>
        <w:tc>
          <w:tcPr>
            <w:tcW w:w="1283" w:type="dxa"/>
            <w:tcBorders>
              <w:top w:val="nil"/>
              <w:left w:val="nil"/>
              <w:bottom w:val="nil"/>
              <w:right w:val="nil"/>
            </w:tcBorders>
            <w:shd w:val="clear" w:color="auto" w:fill="auto"/>
            <w:noWrap/>
            <w:vAlign w:val="center"/>
            <w:hideMark/>
          </w:tcPr>
          <w:p w14:paraId="0ADB7CF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80.45</w:t>
            </w:r>
          </w:p>
        </w:tc>
        <w:tc>
          <w:tcPr>
            <w:tcW w:w="1080" w:type="dxa"/>
            <w:tcBorders>
              <w:top w:val="nil"/>
              <w:left w:val="nil"/>
              <w:bottom w:val="nil"/>
              <w:right w:val="nil"/>
            </w:tcBorders>
            <w:shd w:val="clear" w:color="auto" w:fill="auto"/>
            <w:noWrap/>
            <w:vAlign w:val="center"/>
            <w:hideMark/>
          </w:tcPr>
          <w:p w14:paraId="21568A3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69665</w:t>
            </w:r>
          </w:p>
        </w:tc>
        <w:tc>
          <w:tcPr>
            <w:tcW w:w="1283" w:type="dxa"/>
            <w:tcBorders>
              <w:top w:val="nil"/>
              <w:left w:val="nil"/>
              <w:bottom w:val="nil"/>
              <w:right w:val="nil"/>
            </w:tcBorders>
            <w:shd w:val="clear" w:color="auto" w:fill="auto"/>
            <w:noWrap/>
            <w:vAlign w:val="center"/>
            <w:hideMark/>
          </w:tcPr>
          <w:p w14:paraId="1001427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80.44</w:t>
            </w:r>
          </w:p>
        </w:tc>
      </w:tr>
      <w:tr w:rsidR="00337DF9" w:rsidRPr="00337DF9" w14:paraId="334DEEE9" w14:textId="77777777" w:rsidTr="00337DF9">
        <w:trPr>
          <w:trHeight w:val="285"/>
        </w:trPr>
        <w:tc>
          <w:tcPr>
            <w:tcW w:w="1080" w:type="dxa"/>
            <w:tcBorders>
              <w:top w:val="nil"/>
              <w:left w:val="nil"/>
              <w:bottom w:val="nil"/>
              <w:right w:val="nil"/>
            </w:tcBorders>
            <w:shd w:val="clear" w:color="auto" w:fill="auto"/>
            <w:noWrap/>
            <w:vAlign w:val="center"/>
            <w:hideMark/>
          </w:tcPr>
          <w:p w14:paraId="15CA8E3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XC-170</w:t>
            </w:r>
          </w:p>
        </w:tc>
        <w:tc>
          <w:tcPr>
            <w:tcW w:w="1080" w:type="dxa"/>
            <w:tcBorders>
              <w:top w:val="nil"/>
              <w:left w:val="nil"/>
              <w:bottom w:val="nil"/>
              <w:right w:val="nil"/>
            </w:tcBorders>
            <w:shd w:val="clear" w:color="auto" w:fill="auto"/>
            <w:noWrap/>
            <w:vAlign w:val="center"/>
            <w:hideMark/>
          </w:tcPr>
          <w:p w14:paraId="16BD740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125643</w:t>
            </w:r>
          </w:p>
        </w:tc>
        <w:tc>
          <w:tcPr>
            <w:tcW w:w="1080" w:type="dxa"/>
            <w:tcBorders>
              <w:top w:val="nil"/>
              <w:left w:val="nil"/>
              <w:bottom w:val="nil"/>
              <w:right w:val="nil"/>
            </w:tcBorders>
            <w:shd w:val="clear" w:color="auto" w:fill="auto"/>
            <w:noWrap/>
            <w:vAlign w:val="center"/>
            <w:hideMark/>
          </w:tcPr>
          <w:p w14:paraId="7D18C09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102003</w:t>
            </w:r>
          </w:p>
        </w:tc>
        <w:tc>
          <w:tcPr>
            <w:tcW w:w="1283" w:type="dxa"/>
            <w:tcBorders>
              <w:top w:val="nil"/>
              <w:left w:val="nil"/>
              <w:bottom w:val="nil"/>
              <w:right w:val="nil"/>
            </w:tcBorders>
            <w:shd w:val="clear" w:color="auto" w:fill="auto"/>
            <w:noWrap/>
            <w:vAlign w:val="center"/>
            <w:hideMark/>
          </w:tcPr>
          <w:p w14:paraId="39A0C2A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81.18</w:t>
            </w:r>
          </w:p>
        </w:tc>
        <w:tc>
          <w:tcPr>
            <w:tcW w:w="1081" w:type="dxa"/>
            <w:tcBorders>
              <w:top w:val="nil"/>
              <w:left w:val="nil"/>
              <w:bottom w:val="nil"/>
              <w:right w:val="nil"/>
            </w:tcBorders>
            <w:shd w:val="clear" w:color="auto" w:fill="auto"/>
            <w:noWrap/>
            <w:vAlign w:val="center"/>
            <w:hideMark/>
          </w:tcPr>
          <w:p w14:paraId="67589F9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99766</w:t>
            </w:r>
          </w:p>
        </w:tc>
        <w:tc>
          <w:tcPr>
            <w:tcW w:w="1080" w:type="dxa"/>
            <w:tcBorders>
              <w:top w:val="nil"/>
              <w:left w:val="nil"/>
              <w:bottom w:val="nil"/>
              <w:right w:val="nil"/>
            </w:tcBorders>
            <w:shd w:val="clear" w:color="auto" w:fill="auto"/>
            <w:noWrap/>
            <w:vAlign w:val="center"/>
            <w:hideMark/>
          </w:tcPr>
          <w:p w14:paraId="4DEF47A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96961</w:t>
            </w:r>
          </w:p>
        </w:tc>
        <w:tc>
          <w:tcPr>
            <w:tcW w:w="1283" w:type="dxa"/>
            <w:tcBorders>
              <w:top w:val="nil"/>
              <w:left w:val="nil"/>
              <w:bottom w:val="nil"/>
              <w:right w:val="nil"/>
            </w:tcBorders>
            <w:shd w:val="clear" w:color="auto" w:fill="auto"/>
            <w:noWrap/>
            <w:vAlign w:val="center"/>
            <w:hideMark/>
          </w:tcPr>
          <w:p w14:paraId="6F9CF62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77.17</w:t>
            </w:r>
          </w:p>
        </w:tc>
        <w:tc>
          <w:tcPr>
            <w:tcW w:w="1080" w:type="dxa"/>
            <w:tcBorders>
              <w:top w:val="nil"/>
              <w:left w:val="nil"/>
              <w:bottom w:val="nil"/>
              <w:right w:val="nil"/>
            </w:tcBorders>
            <w:shd w:val="clear" w:color="auto" w:fill="auto"/>
            <w:noWrap/>
            <w:vAlign w:val="center"/>
            <w:hideMark/>
          </w:tcPr>
          <w:p w14:paraId="739B6B1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96131</w:t>
            </w:r>
          </w:p>
        </w:tc>
        <w:tc>
          <w:tcPr>
            <w:tcW w:w="1283" w:type="dxa"/>
            <w:tcBorders>
              <w:top w:val="nil"/>
              <w:left w:val="nil"/>
              <w:bottom w:val="nil"/>
              <w:right w:val="nil"/>
            </w:tcBorders>
            <w:shd w:val="clear" w:color="auto" w:fill="auto"/>
            <w:noWrap/>
            <w:vAlign w:val="center"/>
            <w:hideMark/>
          </w:tcPr>
          <w:p w14:paraId="2C682B3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76.51</w:t>
            </w:r>
          </w:p>
        </w:tc>
      </w:tr>
      <w:tr w:rsidR="00337DF9" w:rsidRPr="00337DF9" w14:paraId="0768437E" w14:textId="77777777" w:rsidTr="00337DF9">
        <w:trPr>
          <w:trHeight w:val="285"/>
        </w:trPr>
        <w:tc>
          <w:tcPr>
            <w:tcW w:w="1080" w:type="dxa"/>
            <w:tcBorders>
              <w:top w:val="nil"/>
              <w:left w:val="nil"/>
              <w:bottom w:val="nil"/>
              <w:right w:val="nil"/>
            </w:tcBorders>
            <w:shd w:val="clear" w:color="auto" w:fill="auto"/>
            <w:noWrap/>
            <w:vAlign w:val="center"/>
            <w:hideMark/>
          </w:tcPr>
          <w:p w14:paraId="4FD3410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XC-190</w:t>
            </w:r>
          </w:p>
        </w:tc>
        <w:tc>
          <w:tcPr>
            <w:tcW w:w="1080" w:type="dxa"/>
            <w:tcBorders>
              <w:top w:val="nil"/>
              <w:left w:val="nil"/>
              <w:bottom w:val="nil"/>
              <w:right w:val="nil"/>
            </w:tcBorders>
            <w:shd w:val="clear" w:color="auto" w:fill="auto"/>
            <w:noWrap/>
            <w:vAlign w:val="center"/>
            <w:hideMark/>
          </w:tcPr>
          <w:p w14:paraId="76718D7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151954</w:t>
            </w:r>
          </w:p>
        </w:tc>
        <w:tc>
          <w:tcPr>
            <w:tcW w:w="1080" w:type="dxa"/>
            <w:tcBorders>
              <w:top w:val="nil"/>
              <w:left w:val="nil"/>
              <w:bottom w:val="nil"/>
              <w:right w:val="nil"/>
            </w:tcBorders>
            <w:shd w:val="clear" w:color="auto" w:fill="auto"/>
            <w:noWrap/>
            <w:vAlign w:val="center"/>
            <w:hideMark/>
          </w:tcPr>
          <w:p w14:paraId="7D4D00B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121521</w:t>
            </w:r>
          </w:p>
        </w:tc>
        <w:tc>
          <w:tcPr>
            <w:tcW w:w="1283" w:type="dxa"/>
            <w:tcBorders>
              <w:top w:val="nil"/>
              <w:left w:val="nil"/>
              <w:bottom w:val="nil"/>
              <w:right w:val="nil"/>
            </w:tcBorders>
            <w:shd w:val="clear" w:color="auto" w:fill="auto"/>
            <w:noWrap/>
            <w:vAlign w:val="center"/>
            <w:hideMark/>
          </w:tcPr>
          <w:p w14:paraId="0E2181A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79.97</w:t>
            </w:r>
          </w:p>
        </w:tc>
        <w:tc>
          <w:tcPr>
            <w:tcW w:w="1081" w:type="dxa"/>
            <w:tcBorders>
              <w:top w:val="nil"/>
              <w:left w:val="nil"/>
              <w:bottom w:val="nil"/>
              <w:right w:val="nil"/>
            </w:tcBorders>
            <w:shd w:val="clear" w:color="auto" w:fill="auto"/>
            <w:noWrap/>
            <w:vAlign w:val="center"/>
            <w:hideMark/>
          </w:tcPr>
          <w:p w14:paraId="3678231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116586</w:t>
            </w:r>
          </w:p>
        </w:tc>
        <w:tc>
          <w:tcPr>
            <w:tcW w:w="1080" w:type="dxa"/>
            <w:tcBorders>
              <w:top w:val="nil"/>
              <w:left w:val="nil"/>
              <w:bottom w:val="nil"/>
              <w:right w:val="nil"/>
            </w:tcBorders>
            <w:shd w:val="clear" w:color="auto" w:fill="auto"/>
            <w:noWrap/>
            <w:vAlign w:val="center"/>
            <w:hideMark/>
          </w:tcPr>
          <w:p w14:paraId="39E7C68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110936</w:t>
            </w:r>
          </w:p>
        </w:tc>
        <w:tc>
          <w:tcPr>
            <w:tcW w:w="1283" w:type="dxa"/>
            <w:tcBorders>
              <w:top w:val="nil"/>
              <w:left w:val="nil"/>
              <w:bottom w:val="nil"/>
              <w:right w:val="nil"/>
            </w:tcBorders>
            <w:shd w:val="clear" w:color="auto" w:fill="auto"/>
            <w:noWrap/>
            <w:vAlign w:val="center"/>
            <w:hideMark/>
          </w:tcPr>
          <w:p w14:paraId="0BB835B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73.01</w:t>
            </w:r>
          </w:p>
        </w:tc>
        <w:tc>
          <w:tcPr>
            <w:tcW w:w="1080" w:type="dxa"/>
            <w:tcBorders>
              <w:top w:val="nil"/>
              <w:left w:val="nil"/>
              <w:bottom w:val="nil"/>
              <w:right w:val="nil"/>
            </w:tcBorders>
            <w:shd w:val="clear" w:color="auto" w:fill="auto"/>
            <w:noWrap/>
            <w:vAlign w:val="center"/>
            <w:hideMark/>
          </w:tcPr>
          <w:p w14:paraId="34F0521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108089</w:t>
            </w:r>
          </w:p>
        </w:tc>
        <w:tc>
          <w:tcPr>
            <w:tcW w:w="1283" w:type="dxa"/>
            <w:tcBorders>
              <w:top w:val="nil"/>
              <w:left w:val="nil"/>
              <w:bottom w:val="nil"/>
              <w:right w:val="nil"/>
            </w:tcBorders>
            <w:shd w:val="clear" w:color="auto" w:fill="auto"/>
            <w:noWrap/>
            <w:vAlign w:val="center"/>
            <w:hideMark/>
          </w:tcPr>
          <w:p w14:paraId="028A1C3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71.13</w:t>
            </w:r>
          </w:p>
        </w:tc>
      </w:tr>
      <w:tr w:rsidR="00337DF9" w:rsidRPr="00337DF9" w14:paraId="7D5FEED4" w14:textId="77777777" w:rsidTr="00337DF9">
        <w:trPr>
          <w:trHeight w:val="285"/>
        </w:trPr>
        <w:tc>
          <w:tcPr>
            <w:tcW w:w="1080" w:type="dxa"/>
            <w:tcBorders>
              <w:top w:val="nil"/>
              <w:left w:val="nil"/>
              <w:bottom w:val="nil"/>
              <w:right w:val="nil"/>
            </w:tcBorders>
            <w:shd w:val="clear" w:color="auto" w:fill="auto"/>
            <w:noWrap/>
            <w:vAlign w:val="center"/>
            <w:hideMark/>
          </w:tcPr>
          <w:p w14:paraId="45F1FB6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XC-210</w:t>
            </w:r>
          </w:p>
        </w:tc>
        <w:tc>
          <w:tcPr>
            <w:tcW w:w="1080" w:type="dxa"/>
            <w:tcBorders>
              <w:top w:val="nil"/>
              <w:left w:val="nil"/>
              <w:bottom w:val="nil"/>
              <w:right w:val="nil"/>
            </w:tcBorders>
            <w:shd w:val="clear" w:color="auto" w:fill="auto"/>
            <w:noWrap/>
            <w:vAlign w:val="center"/>
            <w:hideMark/>
          </w:tcPr>
          <w:p w14:paraId="6F45E1C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110367</w:t>
            </w:r>
          </w:p>
        </w:tc>
        <w:tc>
          <w:tcPr>
            <w:tcW w:w="1080" w:type="dxa"/>
            <w:tcBorders>
              <w:top w:val="nil"/>
              <w:left w:val="nil"/>
              <w:bottom w:val="nil"/>
              <w:right w:val="nil"/>
            </w:tcBorders>
            <w:shd w:val="clear" w:color="auto" w:fill="auto"/>
            <w:noWrap/>
            <w:vAlign w:val="center"/>
            <w:hideMark/>
          </w:tcPr>
          <w:p w14:paraId="66F3F55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90136</w:t>
            </w:r>
          </w:p>
        </w:tc>
        <w:tc>
          <w:tcPr>
            <w:tcW w:w="1283" w:type="dxa"/>
            <w:tcBorders>
              <w:top w:val="nil"/>
              <w:left w:val="nil"/>
              <w:bottom w:val="nil"/>
              <w:right w:val="nil"/>
            </w:tcBorders>
            <w:shd w:val="clear" w:color="auto" w:fill="auto"/>
            <w:noWrap/>
            <w:vAlign w:val="center"/>
            <w:hideMark/>
          </w:tcPr>
          <w:p w14:paraId="38173D3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81.67</w:t>
            </w:r>
          </w:p>
        </w:tc>
        <w:tc>
          <w:tcPr>
            <w:tcW w:w="1081" w:type="dxa"/>
            <w:tcBorders>
              <w:top w:val="nil"/>
              <w:left w:val="nil"/>
              <w:bottom w:val="nil"/>
              <w:right w:val="nil"/>
            </w:tcBorders>
            <w:shd w:val="clear" w:color="auto" w:fill="auto"/>
            <w:noWrap/>
            <w:vAlign w:val="center"/>
            <w:hideMark/>
          </w:tcPr>
          <w:p w14:paraId="6E93DBB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86366</w:t>
            </w:r>
          </w:p>
        </w:tc>
        <w:tc>
          <w:tcPr>
            <w:tcW w:w="1080" w:type="dxa"/>
            <w:tcBorders>
              <w:top w:val="nil"/>
              <w:left w:val="nil"/>
              <w:bottom w:val="nil"/>
              <w:right w:val="nil"/>
            </w:tcBorders>
            <w:shd w:val="clear" w:color="auto" w:fill="auto"/>
            <w:noWrap/>
            <w:vAlign w:val="center"/>
            <w:hideMark/>
          </w:tcPr>
          <w:p w14:paraId="3961D86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82015</w:t>
            </w:r>
          </w:p>
        </w:tc>
        <w:tc>
          <w:tcPr>
            <w:tcW w:w="1283" w:type="dxa"/>
            <w:tcBorders>
              <w:top w:val="nil"/>
              <w:left w:val="nil"/>
              <w:bottom w:val="nil"/>
              <w:right w:val="nil"/>
            </w:tcBorders>
            <w:shd w:val="clear" w:color="auto" w:fill="auto"/>
            <w:noWrap/>
            <w:vAlign w:val="center"/>
            <w:hideMark/>
          </w:tcPr>
          <w:p w14:paraId="79B87D5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74.31</w:t>
            </w:r>
          </w:p>
        </w:tc>
        <w:tc>
          <w:tcPr>
            <w:tcW w:w="1080" w:type="dxa"/>
            <w:tcBorders>
              <w:top w:val="nil"/>
              <w:left w:val="nil"/>
              <w:bottom w:val="nil"/>
              <w:right w:val="nil"/>
            </w:tcBorders>
            <w:shd w:val="clear" w:color="auto" w:fill="auto"/>
            <w:noWrap/>
            <w:vAlign w:val="center"/>
            <w:hideMark/>
          </w:tcPr>
          <w:p w14:paraId="35ACCE0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81657</w:t>
            </w:r>
          </w:p>
        </w:tc>
        <w:tc>
          <w:tcPr>
            <w:tcW w:w="1283" w:type="dxa"/>
            <w:tcBorders>
              <w:top w:val="nil"/>
              <w:left w:val="nil"/>
              <w:bottom w:val="nil"/>
              <w:right w:val="nil"/>
            </w:tcBorders>
            <w:shd w:val="clear" w:color="auto" w:fill="auto"/>
            <w:noWrap/>
            <w:vAlign w:val="center"/>
            <w:hideMark/>
          </w:tcPr>
          <w:p w14:paraId="41693D4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73.99</w:t>
            </w:r>
          </w:p>
        </w:tc>
      </w:tr>
      <w:tr w:rsidR="00337DF9" w:rsidRPr="00337DF9" w14:paraId="3EFC7304" w14:textId="77777777" w:rsidTr="00337DF9">
        <w:trPr>
          <w:trHeight w:val="285"/>
        </w:trPr>
        <w:tc>
          <w:tcPr>
            <w:tcW w:w="1080" w:type="dxa"/>
            <w:tcBorders>
              <w:top w:val="nil"/>
              <w:left w:val="nil"/>
              <w:bottom w:val="nil"/>
              <w:right w:val="nil"/>
            </w:tcBorders>
            <w:shd w:val="clear" w:color="auto" w:fill="auto"/>
            <w:noWrap/>
            <w:vAlign w:val="center"/>
            <w:hideMark/>
          </w:tcPr>
          <w:p w14:paraId="645A43C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ZSX-1-1</w:t>
            </w:r>
          </w:p>
        </w:tc>
        <w:tc>
          <w:tcPr>
            <w:tcW w:w="1080" w:type="dxa"/>
            <w:tcBorders>
              <w:top w:val="nil"/>
              <w:left w:val="nil"/>
              <w:bottom w:val="nil"/>
              <w:right w:val="nil"/>
            </w:tcBorders>
            <w:shd w:val="clear" w:color="auto" w:fill="auto"/>
            <w:noWrap/>
            <w:vAlign w:val="center"/>
            <w:hideMark/>
          </w:tcPr>
          <w:p w14:paraId="75E6565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157752</w:t>
            </w:r>
          </w:p>
        </w:tc>
        <w:tc>
          <w:tcPr>
            <w:tcW w:w="1080" w:type="dxa"/>
            <w:tcBorders>
              <w:top w:val="nil"/>
              <w:left w:val="nil"/>
              <w:bottom w:val="nil"/>
              <w:right w:val="nil"/>
            </w:tcBorders>
            <w:shd w:val="clear" w:color="auto" w:fill="auto"/>
            <w:noWrap/>
            <w:vAlign w:val="center"/>
            <w:hideMark/>
          </w:tcPr>
          <w:p w14:paraId="208B6B4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130834</w:t>
            </w:r>
          </w:p>
        </w:tc>
        <w:tc>
          <w:tcPr>
            <w:tcW w:w="1283" w:type="dxa"/>
            <w:tcBorders>
              <w:top w:val="nil"/>
              <w:left w:val="nil"/>
              <w:bottom w:val="nil"/>
              <w:right w:val="nil"/>
            </w:tcBorders>
            <w:shd w:val="clear" w:color="auto" w:fill="auto"/>
            <w:noWrap/>
            <w:vAlign w:val="center"/>
            <w:hideMark/>
          </w:tcPr>
          <w:p w14:paraId="1F9E44B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82.94</w:t>
            </w:r>
          </w:p>
        </w:tc>
        <w:tc>
          <w:tcPr>
            <w:tcW w:w="1081" w:type="dxa"/>
            <w:tcBorders>
              <w:top w:val="nil"/>
              <w:left w:val="nil"/>
              <w:bottom w:val="nil"/>
              <w:right w:val="nil"/>
            </w:tcBorders>
            <w:shd w:val="clear" w:color="auto" w:fill="auto"/>
            <w:noWrap/>
            <w:vAlign w:val="center"/>
            <w:hideMark/>
          </w:tcPr>
          <w:p w14:paraId="15BE67B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124269</w:t>
            </w:r>
          </w:p>
        </w:tc>
        <w:tc>
          <w:tcPr>
            <w:tcW w:w="1080" w:type="dxa"/>
            <w:tcBorders>
              <w:top w:val="nil"/>
              <w:left w:val="nil"/>
              <w:bottom w:val="nil"/>
              <w:right w:val="nil"/>
            </w:tcBorders>
            <w:shd w:val="clear" w:color="auto" w:fill="auto"/>
            <w:noWrap/>
            <w:vAlign w:val="center"/>
            <w:hideMark/>
          </w:tcPr>
          <w:p w14:paraId="449C8A8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113084</w:t>
            </w:r>
          </w:p>
        </w:tc>
        <w:tc>
          <w:tcPr>
            <w:tcW w:w="1283" w:type="dxa"/>
            <w:tcBorders>
              <w:top w:val="nil"/>
              <w:left w:val="nil"/>
              <w:bottom w:val="nil"/>
              <w:right w:val="nil"/>
            </w:tcBorders>
            <w:shd w:val="clear" w:color="auto" w:fill="auto"/>
            <w:noWrap/>
            <w:vAlign w:val="center"/>
            <w:hideMark/>
          </w:tcPr>
          <w:p w14:paraId="447C253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71.68</w:t>
            </w:r>
          </w:p>
        </w:tc>
        <w:tc>
          <w:tcPr>
            <w:tcW w:w="1080" w:type="dxa"/>
            <w:tcBorders>
              <w:top w:val="nil"/>
              <w:left w:val="nil"/>
              <w:bottom w:val="nil"/>
              <w:right w:val="nil"/>
            </w:tcBorders>
            <w:shd w:val="clear" w:color="auto" w:fill="auto"/>
            <w:noWrap/>
            <w:vAlign w:val="center"/>
            <w:hideMark/>
          </w:tcPr>
          <w:p w14:paraId="69AD126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109209</w:t>
            </w:r>
          </w:p>
        </w:tc>
        <w:tc>
          <w:tcPr>
            <w:tcW w:w="1283" w:type="dxa"/>
            <w:tcBorders>
              <w:top w:val="nil"/>
              <w:left w:val="nil"/>
              <w:bottom w:val="nil"/>
              <w:right w:val="nil"/>
            </w:tcBorders>
            <w:shd w:val="clear" w:color="auto" w:fill="auto"/>
            <w:noWrap/>
            <w:vAlign w:val="center"/>
            <w:hideMark/>
          </w:tcPr>
          <w:p w14:paraId="2FA7448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69.23</w:t>
            </w:r>
          </w:p>
        </w:tc>
      </w:tr>
      <w:tr w:rsidR="00337DF9" w:rsidRPr="00337DF9" w14:paraId="592FF73A" w14:textId="77777777" w:rsidTr="00337DF9">
        <w:trPr>
          <w:trHeight w:val="285"/>
        </w:trPr>
        <w:tc>
          <w:tcPr>
            <w:tcW w:w="1080" w:type="dxa"/>
            <w:tcBorders>
              <w:top w:val="nil"/>
              <w:left w:val="nil"/>
              <w:bottom w:val="nil"/>
              <w:right w:val="nil"/>
            </w:tcBorders>
            <w:shd w:val="clear" w:color="auto" w:fill="auto"/>
            <w:noWrap/>
            <w:vAlign w:val="center"/>
            <w:hideMark/>
          </w:tcPr>
          <w:p w14:paraId="75D52BF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ZSX-1-2</w:t>
            </w:r>
          </w:p>
        </w:tc>
        <w:tc>
          <w:tcPr>
            <w:tcW w:w="1080" w:type="dxa"/>
            <w:tcBorders>
              <w:top w:val="nil"/>
              <w:left w:val="nil"/>
              <w:bottom w:val="nil"/>
              <w:right w:val="nil"/>
            </w:tcBorders>
            <w:shd w:val="clear" w:color="auto" w:fill="auto"/>
            <w:noWrap/>
            <w:vAlign w:val="center"/>
            <w:hideMark/>
          </w:tcPr>
          <w:p w14:paraId="0E05199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163984</w:t>
            </w:r>
          </w:p>
        </w:tc>
        <w:tc>
          <w:tcPr>
            <w:tcW w:w="1080" w:type="dxa"/>
            <w:tcBorders>
              <w:top w:val="nil"/>
              <w:left w:val="nil"/>
              <w:bottom w:val="nil"/>
              <w:right w:val="nil"/>
            </w:tcBorders>
            <w:shd w:val="clear" w:color="auto" w:fill="auto"/>
            <w:noWrap/>
            <w:vAlign w:val="center"/>
            <w:hideMark/>
          </w:tcPr>
          <w:p w14:paraId="74B4AFB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136736</w:t>
            </w:r>
          </w:p>
        </w:tc>
        <w:tc>
          <w:tcPr>
            <w:tcW w:w="1283" w:type="dxa"/>
            <w:tcBorders>
              <w:top w:val="nil"/>
              <w:left w:val="nil"/>
              <w:bottom w:val="nil"/>
              <w:right w:val="nil"/>
            </w:tcBorders>
            <w:shd w:val="clear" w:color="auto" w:fill="auto"/>
            <w:noWrap/>
            <w:vAlign w:val="center"/>
            <w:hideMark/>
          </w:tcPr>
          <w:p w14:paraId="52C6003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83.38</w:t>
            </w:r>
          </w:p>
        </w:tc>
        <w:tc>
          <w:tcPr>
            <w:tcW w:w="1081" w:type="dxa"/>
            <w:tcBorders>
              <w:top w:val="nil"/>
              <w:left w:val="nil"/>
              <w:bottom w:val="nil"/>
              <w:right w:val="nil"/>
            </w:tcBorders>
            <w:shd w:val="clear" w:color="auto" w:fill="auto"/>
            <w:noWrap/>
            <w:vAlign w:val="center"/>
            <w:hideMark/>
          </w:tcPr>
          <w:p w14:paraId="1102CD7E"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128608</w:t>
            </w:r>
          </w:p>
        </w:tc>
        <w:tc>
          <w:tcPr>
            <w:tcW w:w="1080" w:type="dxa"/>
            <w:tcBorders>
              <w:top w:val="nil"/>
              <w:left w:val="nil"/>
              <w:bottom w:val="nil"/>
              <w:right w:val="nil"/>
            </w:tcBorders>
            <w:shd w:val="clear" w:color="auto" w:fill="auto"/>
            <w:noWrap/>
            <w:vAlign w:val="center"/>
            <w:hideMark/>
          </w:tcPr>
          <w:p w14:paraId="3392254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114314</w:t>
            </w:r>
          </w:p>
        </w:tc>
        <w:tc>
          <w:tcPr>
            <w:tcW w:w="1283" w:type="dxa"/>
            <w:tcBorders>
              <w:top w:val="nil"/>
              <w:left w:val="nil"/>
              <w:bottom w:val="nil"/>
              <w:right w:val="nil"/>
            </w:tcBorders>
            <w:shd w:val="clear" w:color="auto" w:fill="auto"/>
            <w:noWrap/>
            <w:vAlign w:val="center"/>
            <w:hideMark/>
          </w:tcPr>
          <w:p w14:paraId="08ABF73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69.71</w:t>
            </w:r>
          </w:p>
        </w:tc>
        <w:tc>
          <w:tcPr>
            <w:tcW w:w="1080" w:type="dxa"/>
            <w:tcBorders>
              <w:top w:val="nil"/>
              <w:left w:val="nil"/>
              <w:bottom w:val="nil"/>
              <w:right w:val="nil"/>
            </w:tcBorders>
            <w:shd w:val="clear" w:color="auto" w:fill="auto"/>
            <w:noWrap/>
            <w:vAlign w:val="center"/>
            <w:hideMark/>
          </w:tcPr>
          <w:p w14:paraId="4837F98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110763</w:t>
            </w:r>
          </w:p>
        </w:tc>
        <w:tc>
          <w:tcPr>
            <w:tcW w:w="1283" w:type="dxa"/>
            <w:tcBorders>
              <w:top w:val="nil"/>
              <w:left w:val="nil"/>
              <w:bottom w:val="nil"/>
              <w:right w:val="nil"/>
            </w:tcBorders>
            <w:shd w:val="clear" w:color="auto" w:fill="auto"/>
            <w:noWrap/>
            <w:vAlign w:val="center"/>
            <w:hideMark/>
          </w:tcPr>
          <w:p w14:paraId="266DB11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67.55</w:t>
            </w:r>
          </w:p>
        </w:tc>
      </w:tr>
      <w:tr w:rsidR="00337DF9" w:rsidRPr="00337DF9" w14:paraId="0002ACDF" w14:textId="77777777" w:rsidTr="00337DF9">
        <w:trPr>
          <w:trHeight w:val="285"/>
        </w:trPr>
        <w:tc>
          <w:tcPr>
            <w:tcW w:w="1080" w:type="dxa"/>
            <w:tcBorders>
              <w:top w:val="nil"/>
              <w:left w:val="nil"/>
              <w:bottom w:val="nil"/>
              <w:right w:val="nil"/>
            </w:tcBorders>
            <w:shd w:val="clear" w:color="auto" w:fill="auto"/>
            <w:noWrap/>
            <w:vAlign w:val="center"/>
            <w:hideMark/>
          </w:tcPr>
          <w:p w14:paraId="202C628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GX2</w:t>
            </w:r>
          </w:p>
        </w:tc>
        <w:tc>
          <w:tcPr>
            <w:tcW w:w="1080" w:type="dxa"/>
            <w:tcBorders>
              <w:top w:val="nil"/>
              <w:left w:val="nil"/>
              <w:bottom w:val="nil"/>
              <w:right w:val="nil"/>
            </w:tcBorders>
            <w:shd w:val="clear" w:color="auto" w:fill="auto"/>
            <w:noWrap/>
            <w:vAlign w:val="center"/>
            <w:hideMark/>
          </w:tcPr>
          <w:p w14:paraId="61CCDBE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131855</w:t>
            </w:r>
          </w:p>
        </w:tc>
        <w:tc>
          <w:tcPr>
            <w:tcW w:w="1080" w:type="dxa"/>
            <w:tcBorders>
              <w:top w:val="nil"/>
              <w:left w:val="nil"/>
              <w:bottom w:val="nil"/>
              <w:right w:val="nil"/>
            </w:tcBorders>
            <w:shd w:val="clear" w:color="auto" w:fill="auto"/>
            <w:noWrap/>
            <w:vAlign w:val="center"/>
            <w:hideMark/>
          </w:tcPr>
          <w:p w14:paraId="0B1D780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108000</w:t>
            </w:r>
          </w:p>
        </w:tc>
        <w:tc>
          <w:tcPr>
            <w:tcW w:w="1283" w:type="dxa"/>
            <w:tcBorders>
              <w:top w:val="nil"/>
              <w:left w:val="nil"/>
              <w:bottom w:val="nil"/>
              <w:right w:val="nil"/>
            </w:tcBorders>
            <w:shd w:val="clear" w:color="auto" w:fill="auto"/>
            <w:noWrap/>
            <w:vAlign w:val="center"/>
            <w:hideMark/>
          </w:tcPr>
          <w:p w14:paraId="04934E9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81.91</w:t>
            </w:r>
          </w:p>
        </w:tc>
        <w:tc>
          <w:tcPr>
            <w:tcW w:w="1081" w:type="dxa"/>
            <w:tcBorders>
              <w:top w:val="nil"/>
              <w:left w:val="nil"/>
              <w:bottom w:val="nil"/>
              <w:right w:val="nil"/>
            </w:tcBorders>
            <w:shd w:val="clear" w:color="auto" w:fill="auto"/>
            <w:noWrap/>
            <w:vAlign w:val="center"/>
            <w:hideMark/>
          </w:tcPr>
          <w:p w14:paraId="223B7FE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103893</w:t>
            </w:r>
          </w:p>
        </w:tc>
        <w:tc>
          <w:tcPr>
            <w:tcW w:w="1080" w:type="dxa"/>
            <w:tcBorders>
              <w:top w:val="nil"/>
              <w:left w:val="nil"/>
              <w:bottom w:val="nil"/>
              <w:right w:val="nil"/>
            </w:tcBorders>
            <w:shd w:val="clear" w:color="auto" w:fill="auto"/>
            <w:noWrap/>
            <w:vAlign w:val="center"/>
            <w:hideMark/>
          </w:tcPr>
          <w:p w14:paraId="5FA59FF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97623</w:t>
            </w:r>
          </w:p>
        </w:tc>
        <w:tc>
          <w:tcPr>
            <w:tcW w:w="1283" w:type="dxa"/>
            <w:tcBorders>
              <w:top w:val="nil"/>
              <w:left w:val="nil"/>
              <w:bottom w:val="nil"/>
              <w:right w:val="nil"/>
            </w:tcBorders>
            <w:shd w:val="clear" w:color="auto" w:fill="auto"/>
            <w:noWrap/>
            <w:vAlign w:val="center"/>
            <w:hideMark/>
          </w:tcPr>
          <w:p w14:paraId="6FF6E70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74.04</w:t>
            </w:r>
          </w:p>
        </w:tc>
        <w:tc>
          <w:tcPr>
            <w:tcW w:w="1080" w:type="dxa"/>
            <w:tcBorders>
              <w:top w:val="nil"/>
              <w:left w:val="nil"/>
              <w:bottom w:val="nil"/>
              <w:right w:val="nil"/>
            </w:tcBorders>
            <w:shd w:val="clear" w:color="auto" w:fill="auto"/>
            <w:noWrap/>
            <w:vAlign w:val="center"/>
            <w:hideMark/>
          </w:tcPr>
          <w:p w14:paraId="6E08D92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95119</w:t>
            </w:r>
          </w:p>
        </w:tc>
        <w:tc>
          <w:tcPr>
            <w:tcW w:w="1283" w:type="dxa"/>
            <w:tcBorders>
              <w:top w:val="nil"/>
              <w:left w:val="nil"/>
              <w:bottom w:val="nil"/>
              <w:right w:val="nil"/>
            </w:tcBorders>
            <w:shd w:val="clear" w:color="auto" w:fill="auto"/>
            <w:noWrap/>
            <w:vAlign w:val="center"/>
            <w:hideMark/>
          </w:tcPr>
          <w:p w14:paraId="647F3AE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72.14</w:t>
            </w:r>
          </w:p>
        </w:tc>
      </w:tr>
      <w:tr w:rsidR="00337DF9" w:rsidRPr="00337DF9" w14:paraId="52B15285" w14:textId="77777777" w:rsidTr="00337DF9">
        <w:trPr>
          <w:trHeight w:val="285"/>
        </w:trPr>
        <w:tc>
          <w:tcPr>
            <w:tcW w:w="1080" w:type="dxa"/>
            <w:tcBorders>
              <w:top w:val="nil"/>
              <w:left w:val="nil"/>
              <w:bottom w:val="nil"/>
              <w:right w:val="nil"/>
            </w:tcBorders>
            <w:shd w:val="clear" w:color="auto" w:fill="auto"/>
            <w:noWrap/>
            <w:vAlign w:val="center"/>
            <w:hideMark/>
          </w:tcPr>
          <w:p w14:paraId="01AEA66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GX3</w:t>
            </w:r>
          </w:p>
        </w:tc>
        <w:tc>
          <w:tcPr>
            <w:tcW w:w="1080" w:type="dxa"/>
            <w:tcBorders>
              <w:top w:val="nil"/>
              <w:left w:val="nil"/>
              <w:bottom w:val="nil"/>
              <w:right w:val="nil"/>
            </w:tcBorders>
            <w:shd w:val="clear" w:color="auto" w:fill="auto"/>
            <w:noWrap/>
            <w:vAlign w:val="center"/>
            <w:hideMark/>
          </w:tcPr>
          <w:p w14:paraId="24328A8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137176</w:t>
            </w:r>
          </w:p>
        </w:tc>
        <w:tc>
          <w:tcPr>
            <w:tcW w:w="1080" w:type="dxa"/>
            <w:tcBorders>
              <w:top w:val="nil"/>
              <w:left w:val="nil"/>
              <w:bottom w:val="nil"/>
              <w:right w:val="nil"/>
            </w:tcBorders>
            <w:shd w:val="clear" w:color="auto" w:fill="auto"/>
            <w:noWrap/>
            <w:vAlign w:val="center"/>
            <w:hideMark/>
          </w:tcPr>
          <w:p w14:paraId="41F8F47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113440</w:t>
            </w:r>
          </w:p>
        </w:tc>
        <w:tc>
          <w:tcPr>
            <w:tcW w:w="1283" w:type="dxa"/>
            <w:tcBorders>
              <w:top w:val="nil"/>
              <w:left w:val="nil"/>
              <w:bottom w:val="nil"/>
              <w:right w:val="nil"/>
            </w:tcBorders>
            <w:shd w:val="clear" w:color="auto" w:fill="auto"/>
            <w:noWrap/>
            <w:vAlign w:val="center"/>
            <w:hideMark/>
          </w:tcPr>
          <w:p w14:paraId="06C7836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82.7</w:t>
            </w:r>
          </w:p>
        </w:tc>
        <w:tc>
          <w:tcPr>
            <w:tcW w:w="1081" w:type="dxa"/>
            <w:tcBorders>
              <w:top w:val="nil"/>
              <w:left w:val="nil"/>
              <w:bottom w:val="nil"/>
              <w:right w:val="nil"/>
            </w:tcBorders>
            <w:shd w:val="clear" w:color="auto" w:fill="auto"/>
            <w:noWrap/>
            <w:vAlign w:val="center"/>
            <w:hideMark/>
          </w:tcPr>
          <w:p w14:paraId="2F08B7C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110692</w:t>
            </w:r>
          </w:p>
        </w:tc>
        <w:tc>
          <w:tcPr>
            <w:tcW w:w="1080" w:type="dxa"/>
            <w:tcBorders>
              <w:top w:val="nil"/>
              <w:left w:val="nil"/>
              <w:bottom w:val="nil"/>
              <w:right w:val="nil"/>
            </w:tcBorders>
            <w:shd w:val="clear" w:color="auto" w:fill="auto"/>
            <w:noWrap/>
            <w:vAlign w:val="center"/>
            <w:hideMark/>
          </w:tcPr>
          <w:p w14:paraId="7C7FDB7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107742</w:t>
            </w:r>
          </w:p>
        </w:tc>
        <w:tc>
          <w:tcPr>
            <w:tcW w:w="1283" w:type="dxa"/>
            <w:tcBorders>
              <w:top w:val="nil"/>
              <w:left w:val="nil"/>
              <w:bottom w:val="nil"/>
              <w:right w:val="nil"/>
            </w:tcBorders>
            <w:shd w:val="clear" w:color="auto" w:fill="auto"/>
            <w:noWrap/>
            <w:vAlign w:val="center"/>
            <w:hideMark/>
          </w:tcPr>
          <w:p w14:paraId="5013FDB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78.54</w:t>
            </w:r>
          </w:p>
        </w:tc>
        <w:tc>
          <w:tcPr>
            <w:tcW w:w="1080" w:type="dxa"/>
            <w:tcBorders>
              <w:top w:val="nil"/>
              <w:left w:val="nil"/>
              <w:bottom w:val="nil"/>
              <w:right w:val="nil"/>
            </w:tcBorders>
            <w:shd w:val="clear" w:color="auto" w:fill="auto"/>
            <w:noWrap/>
            <w:vAlign w:val="center"/>
            <w:hideMark/>
          </w:tcPr>
          <w:p w14:paraId="29F9FF7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104766</w:t>
            </w:r>
          </w:p>
        </w:tc>
        <w:tc>
          <w:tcPr>
            <w:tcW w:w="1283" w:type="dxa"/>
            <w:tcBorders>
              <w:top w:val="nil"/>
              <w:left w:val="nil"/>
              <w:bottom w:val="nil"/>
              <w:right w:val="nil"/>
            </w:tcBorders>
            <w:shd w:val="clear" w:color="auto" w:fill="auto"/>
            <w:noWrap/>
            <w:vAlign w:val="center"/>
            <w:hideMark/>
          </w:tcPr>
          <w:p w14:paraId="76CA873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76.37</w:t>
            </w:r>
          </w:p>
        </w:tc>
      </w:tr>
      <w:tr w:rsidR="00337DF9" w:rsidRPr="00337DF9" w14:paraId="31D18238" w14:textId="77777777" w:rsidTr="00337DF9">
        <w:trPr>
          <w:trHeight w:val="285"/>
        </w:trPr>
        <w:tc>
          <w:tcPr>
            <w:tcW w:w="1080" w:type="dxa"/>
            <w:tcBorders>
              <w:top w:val="nil"/>
              <w:left w:val="nil"/>
              <w:bottom w:val="nil"/>
              <w:right w:val="nil"/>
            </w:tcBorders>
            <w:shd w:val="clear" w:color="auto" w:fill="auto"/>
            <w:noWrap/>
            <w:vAlign w:val="center"/>
            <w:hideMark/>
          </w:tcPr>
          <w:p w14:paraId="77B78B8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GX4</w:t>
            </w:r>
          </w:p>
        </w:tc>
        <w:tc>
          <w:tcPr>
            <w:tcW w:w="1080" w:type="dxa"/>
            <w:tcBorders>
              <w:top w:val="nil"/>
              <w:left w:val="nil"/>
              <w:bottom w:val="nil"/>
              <w:right w:val="nil"/>
            </w:tcBorders>
            <w:shd w:val="clear" w:color="auto" w:fill="auto"/>
            <w:noWrap/>
            <w:vAlign w:val="center"/>
            <w:hideMark/>
          </w:tcPr>
          <w:p w14:paraId="5771E59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189302</w:t>
            </w:r>
          </w:p>
        </w:tc>
        <w:tc>
          <w:tcPr>
            <w:tcW w:w="1080" w:type="dxa"/>
            <w:tcBorders>
              <w:top w:val="nil"/>
              <w:left w:val="nil"/>
              <w:bottom w:val="nil"/>
              <w:right w:val="nil"/>
            </w:tcBorders>
            <w:shd w:val="clear" w:color="auto" w:fill="auto"/>
            <w:noWrap/>
            <w:vAlign w:val="center"/>
            <w:hideMark/>
          </w:tcPr>
          <w:p w14:paraId="4781700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157832</w:t>
            </w:r>
          </w:p>
        </w:tc>
        <w:tc>
          <w:tcPr>
            <w:tcW w:w="1283" w:type="dxa"/>
            <w:tcBorders>
              <w:top w:val="nil"/>
              <w:left w:val="nil"/>
              <w:bottom w:val="nil"/>
              <w:right w:val="nil"/>
            </w:tcBorders>
            <w:shd w:val="clear" w:color="auto" w:fill="auto"/>
            <w:noWrap/>
            <w:vAlign w:val="center"/>
            <w:hideMark/>
          </w:tcPr>
          <w:p w14:paraId="4BB4844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83.38</w:t>
            </w:r>
          </w:p>
        </w:tc>
        <w:tc>
          <w:tcPr>
            <w:tcW w:w="1081" w:type="dxa"/>
            <w:tcBorders>
              <w:top w:val="nil"/>
              <w:left w:val="nil"/>
              <w:bottom w:val="nil"/>
              <w:right w:val="nil"/>
            </w:tcBorders>
            <w:shd w:val="clear" w:color="auto" w:fill="auto"/>
            <w:noWrap/>
            <w:vAlign w:val="center"/>
            <w:hideMark/>
          </w:tcPr>
          <w:p w14:paraId="674384A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145506</w:t>
            </w:r>
          </w:p>
        </w:tc>
        <w:tc>
          <w:tcPr>
            <w:tcW w:w="1080" w:type="dxa"/>
            <w:tcBorders>
              <w:top w:val="nil"/>
              <w:left w:val="nil"/>
              <w:bottom w:val="nil"/>
              <w:right w:val="nil"/>
            </w:tcBorders>
            <w:shd w:val="clear" w:color="auto" w:fill="auto"/>
            <w:noWrap/>
            <w:vAlign w:val="center"/>
            <w:hideMark/>
          </w:tcPr>
          <w:p w14:paraId="244544A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125631</w:t>
            </w:r>
          </w:p>
        </w:tc>
        <w:tc>
          <w:tcPr>
            <w:tcW w:w="1283" w:type="dxa"/>
            <w:tcBorders>
              <w:top w:val="nil"/>
              <w:left w:val="nil"/>
              <w:bottom w:val="nil"/>
              <w:right w:val="nil"/>
            </w:tcBorders>
            <w:shd w:val="clear" w:color="auto" w:fill="auto"/>
            <w:noWrap/>
            <w:vAlign w:val="center"/>
            <w:hideMark/>
          </w:tcPr>
          <w:p w14:paraId="10686F4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66.37</w:t>
            </w:r>
          </w:p>
        </w:tc>
        <w:tc>
          <w:tcPr>
            <w:tcW w:w="1080" w:type="dxa"/>
            <w:tcBorders>
              <w:top w:val="nil"/>
              <w:left w:val="nil"/>
              <w:bottom w:val="nil"/>
              <w:right w:val="nil"/>
            </w:tcBorders>
            <w:shd w:val="clear" w:color="auto" w:fill="auto"/>
            <w:noWrap/>
            <w:vAlign w:val="center"/>
            <w:hideMark/>
          </w:tcPr>
          <w:p w14:paraId="1182974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123929</w:t>
            </w:r>
          </w:p>
        </w:tc>
        <w:tc>
          <w:tcPr>
            <w:tcW w:w="1283" w:type="dxa"/>
            <w:tcBorders>
              <w:top w:val="nil"/>
              <w:left w:val="nil"/>
              <w:bottom w:val="nil"/>
              <w:right w:val="nil"/>
            </w:tcBorders>
            <w:shd w:val="clear" w:color="auto" w:fill="auto"/>
            <w:noWrap/>
            <w:vAlign w:val="center"/>
            <w:hideMark/>
          </w:tcPr>
          <w:p w14:paraId="59F1F1AE"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65.47</w:t>
            </w:r>
          </w:p>
        </w:tc>
      </w:tr>
      <w:tr w:rsidR="00337DF9" w:rsidRPr="00337DF9" w14:paraId="15FD96D7" w14:textId="77777777" w:rsidTr="00337DF9">
        <w:trPr>
          <w:trHeight w:val="285"/>
        </w:trPr>
        <w:tc>
          <w:tcPr>
            <w:tcW w:w="1080" w:type="dxa"/>
            <w:tcBorders>
              <w:top w:val="nil"/>
              <w:left w:val="nil"/>
              <w:bottom w:val="nil"/>
              <w:right w:val="nil"/>
            </w:tcBorders>
            <w:shd w:val="clear" w:color="auto" w:fill="auto"/>
            <w:noWrap/>
            <w:vAlign w:val="center"/>
            <w:hideMark/>
          </w:tcPr>
          <w:p w14:paraId="4D7D684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GX5</w:t>
            </w:r>
          </w:p>
        </w:tc>
        <w:tc>
          <w:tcPr>
            <w:tcW w:w="1080" w:type="dxa"/>
            <w:tcBorders>
              <w:top w:val="nil"/>
              <w:left w:val="nil"/>
              <w:bottom w:val="nil"/>
              <w:right w:val="nil"/>
            </w:tcBorders>
            <w:shd w:val="clear" w:color="auto" w:fill="auto"/>
            <w:noWrap/>
            <w:vAlign w:val="center"/>
            <w:hideMark/>
          </w:tcPr>
          <w:p w14:paraId="5F17102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151122</w:t>
            </w:r>
          </w:p>
        </w:tc>
        <w:tc>
          <w:tcPr>
            <w:tcW w:w="1080" w:type="dxa"/>
            <w:tcBorders>
              <w:top w:val="nil"/>
              <w:left w:val="nil"/>
              <w:bottom w:val="nil"/>
              <w:right w:val="nil"/>
            </w:tcBorders>
            <w:shd w:val="clear" w:color="auto" w:fill="auto"/>
            <w:noWrap/>
            <w:vAlign w:val="center"/>
            <w:hideMark/>
          </w:tcPr>
          <w:p w14:paraId="12D3EBF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125305</w:t>
            </w:r>
          </w:p>
        </w:tc>
        <w:tc>
          <w:tcPr>
            <w:tcW w:w="1283" w:type="dxa"/>
            <w:tcBorders>
              <w:top w:val="nil"/>
              <w:left w:val="nil"/>
              <w:bottom w:val="nil"/>
              <w:right w:val="nil"/>
            </w:tcBorders>
            <w:shd w:val="clear" w:color="auto" w:fill="auto"/>
            <w:noWrap/>
            <w:vAlign w:val="center"/>
            <w:hideMark/>
          </w:tcPr>
          <w:p w14:paraId="670FE18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82.92</w:t>
            </w:r>
          </w:p>
        </w:tc>
        <w:tc>
          <w:tcPr>
            <w:tcW w:w="1081" w:type="dxa"/>
            <w:tcBorders>
              <w:top w:val="nil"/>
              <w:left w:val="nil"/>
              <w:bottom w:val="nil"/>
              <w:right w:val="nil"/>
            </w:tcBorders>
            <w:shd w:val="clear" w:color="auto" w:fill="auto"/>
            <w:noWrap/>
            <w:vAlign w:val="center"/>
            <w:hideMark/>
          </w:tcPr>
          <w:p w14:paraId="674BFBD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113961</w:t>
            </w:r>
          </w:p>
        </w:tc>
        <w:tc>
          <w:tcPr>
            <w:tcW w:w="1080" w:type="dxa"/>
            <w:tcBorders>
              <w:top w:val="nil"/>
              <w:left w:val="nil"/>
              <w:bottom w:val="nil"/>
              <w:right w:val="nil"/>
            </w:tcBorders>
            <w:shd w:val="clear" w:color="auto" w:fill="auto"/>
            <w:noWrap/>
            <w:vAlign w:val="center"/>
            <w:hideMark/>
          </w:tcPr>
          <w:p w14:paraId="6909545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96930</w:t>
            </w:r>
          </w:p>
        </w:tc>
        <w:tc>
          <w:tcPr>
            <w:tcW w:w="1283" w:type="dxa"/>
            <w:tcBorders>
              <w:top w:val="nil"/>
              <w:left w:val="nil"/>
              <w:bottom w:val="nil"/>
              <w:right w:val="nil"/>
            </w:tcBorders>
            <w:shd w:val="clear" w:color="auto" w:fill="auto"/>
            <w:noWrap/>
            <w:vAlign w:val="center"/>
            <w:hideMark/>
          </w:tcPr>
          <w:p w14:paraId="25F5D41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64.14</w:t>
            </w:r>
          </w:p>
        </w:tc>
        <w:tc>
          <w:tcPr>
            <w:tcW w:w="1080" w:type="dxa"/>
            <w:tcBorders>
              <w:top w:val="nil"/>
              <w:left w:val="nil"/>
              <w:bottom w:val="nil"/>
              <w:right w:val="nil"/>
            </w:tcBorders>
            <w:shd w:val="clear" w:color="auto" w:fill="auto"/>
            <w:noWrap/>
            <w:vAlign w:val="center"/>
            <w:hideMark/>
          </w:tcPr>
          <w:p w14:paraId="62D6569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95292</w:t>
            </w:r>
          </w:p>
        </w:tc>
        <w:tc>
          <w:tcPr>
            <w:tcW w:w="1283" w:type="dxa"/>
            <w:tcBorders>
              <w:top w:val="nil"/>
              <w:left w:val="nil"/>
              <w:bottom w:val="nil"/>
              <w:right w:val="nil"/>
            </w:tcBorders>
            <w:shd w:val="clear" w:color="auto" w:fill="auto"/>
            <w:noWrap/>
            <w:vAlign w:val="center"/>
            <w:hideMark/>
          </w:tcPr>
          <w:p w14:paraId="53C3B4D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63.06</w:t>
            </w:r>
          </w:p>
        </w:tc>
      </w:tr>
      <w:tr w:rsidR="00337DF9" w:rsidRPr="00337DF9" w14:paraId="365DF27F" w14:textId="77777777" w:rsidTr="00337DF9">
        <w:trPr>
          <w:trHeight w:val="285"/>
        </w:trPr>
        <w:tc>
          <w:tcPr>
            <w:tcW w:w="1080" w:type="dxa"/>
            <w:tcBorders>
              <w:top w:val="nil"/>
              <w:left w:val="nil"/>
              <w:bottom w:val="nil"/>
              <w:right w:val="nil"/>
            </w:tcBorders>
            <w:shd w:val="clear" w:color="auto" w:fill="auto"/>
            <w:noWrap/>
            <w:vAlign w:val="center"/>
            <w:hideMark/>
          </w:tcPr>
          <w:p w14:paraId="3C907DD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GX7</w:t>
            </w:r>
          </w:p>
        </w:tc>
        <w:tc>
          <w:tcPr>
            <w:tcW w:w="1080" w:type="dxa"/>
            <w:tcBorders>
              <w:top w:val="nil"/>
              <w:left w:val="nil"/>
              <w:bottom w:val="nil"/>
              <w:right w:val="nil"/>
            </w:tcBorders>
            <w:shd w:val="clear" w:color="auto" w:fill="auto"/>
            <w:noWrap/>
            <w:vAlign w:val="center"/>
            <w:hideMark/>
          </w:tcPr>
          <w:p w14:paraId="0E3767E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100250</w:t>
            </w:r>
          </w:p>
        </w:tc>
        <w:tc>
          <w:tcPr>
            <w:tcW w:w="1080" w:type="dxa"/>
            <w:tcBorders>
              <w:top w:val="nil"/>
              <w:left w:val="nil"/>
              <w:bottom w:val="nil"/>
              <w:right w:val="nil"/>
            </w:tcBorders>
            <w:shd w:val="clear" w:color="auto" w:fill="auto"/>
            <w:noWrap/>
            <w:vAlign w:val="center"/>
            <w:hideMark/>
          </w:tcPr>
          <w:p w14:paraId="7E99225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83563</w:t>
            </w:r>
          </w:p>
        </w:tc>
        <w:tc>
          <w:tcPr>
            <w:tcW w:w="1283" w:type="dxa"/>
            <w:tcBorders>
              <w:top w:val="nil"/>
              <w:left w:val="nil"/>
              <w:bottom w:val="nil"/>
              <w:right w:val="nil"/>
            </w:tcBorders>
            <w:shd w:val="clear" w:color="auto" w:fill="auto"/>
            <w:noWrap/>
            <w:vAlign w:val="center"/>
            <w:hideMark/>
          </w:tcPr>
          <w:p w14:paraId="53C74A4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83.35</w:t>
            </w:r>
          </w:p>
        </w:tc>
        <w:tc>
          <w:tcPr>
            <w:tcW w:w="1081" w:type="dxa"/>
            <w:tcBorders>
              <w:top w:val="nil"/>
              <w:left w:val="nil"/>
              <w:bottom w:val="nil"/>
              <w:right w:val="nil"/>
            </w:tcBorders>
            <w:shd w:val="clear" w:color="auto" w:fill="auto"/>
            <w:noWrap/>
            <w:vAlign w:val="center"/>
            <w:hideMark/>
          </w:tcPr>
          <w:p w14:paraId="1F789A2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80690</w:t>
            </w:r>
          </w:p>
        </w:tc>
        <w:tc>
          <w:tcPr>
            <w:tcW w:w="1080" w:type="dxa"/>
            <w:tcBorders>
              <w:top w:val="nil"/>
              <w:left w:val="nil"/>
              <w:bottom w:val="nil"/>
              <w:right w:val="nil"/>
            </w:tcBorders>
            <w:shd w:val="clear" w:color="auto" w:fill="auto"/>
            <w:noWrap/>
            <w:vAlign w:val="center"/>
            <w:hideMark/>
          </w:tcPr>
          <w:p w14:paraId="70BD706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77542</w:t>
            </w:r>
          </w:p>
        </w:tc>
        <w:tc>
          <w:tcPr>
            <w:tcW w:w="1283" w:type="dxa"/>
            <w:tcBorders>
              <w:top w:val="nil"/>
              <w:left w:val="nil"/>
              <w:bottom w:val="nil"/>
              <w:right w:val="nil"/>
            </w:tcBorders>
            <w:shd w:val="clear" w:color="auto" w:fill="auto"/>
            <w:noWrap/>
            <w:vAlign w:val="center"/>
            <w:hideMark/>
          </w:tcPr>
          <w:p w14:paraId="2E8EE54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77.35</w:t>
            </w:r>
          </w:p>
        </w:tc>
        <w:tc>
          <w:tcPr>
            <w:tcW w:w="1080" w:type="dxa"/>
            <w:tcBorders>
              <w:top w:val="nil"/>
              <w:left w:val="nil"/>
              <w:bottom w:val="nil"/>
              <w:right w:val="nil"/>
            </w:tcBorders>
            <w:shd w:val="clear" w:color="auto" w:fill="auto"/>
            <w:noWrap/>
            <w:vAlign w:val="center"/>
            <w:hideMark/>
          </w:tcPr>
          <w:p w14:paraId="3AFED35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75279</w:t>
            </w:r>
          </w:p>
        </w:tc>
        <w:tc>
          <w:tcPr>
            <w:tcW w:w="1283" w:type="dxa"/>
            <w:tcBorders>
              <w:top w:val="nil"/>
              <w:left w:val="nil"/>
              <w:bottom w:val="nil"/>
              <w:right w:val="nil"/>
            </w:tcBorders>
            <w:shd w:val="clear" w:color="auto" w:fill="auto"/>
            <w:noWrap/>
            <w:vAlign w:val="center"/>
            <w:hideMark/>
          </w:tcPr>
          <w:p w14:paraId="5CFECF2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75.09</w:t>
            </w:r>
          </w:p>
        </w:tc>
      </w:tr>
      <w:tr w:rsidR="00337DF9" w:rsidRPr="00337DF9" w14:paraId="0937F6AC" w14:textId="77777777" w:rsidTr="00337DF9">
        <w:trPr>
          <w:trHeight w:val="285"/>
        </w:trPr>
        <w:tc>
          <w:tcPr>
            <w:tcW w:w="1080" w:type="dxa"/>
            <w:tcBorders>
              <w:top w:val="nil"/>
              <w:left w:val="nil"/>
              <w:bottom w:val="nil"/>
              <w:right w:val="nil"/>
            </w:tcBorders>
            <w:shd w:val="clear" w:color="auto" w:fill="auto"/>
            <w:noWrap/>
            <w:vAlign w:val="center"/>
            <w:hideMark/>
          </w:tcPr>
          <w:p w14:paraId="4D2CB81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XS2</w:t>
            </w:r>
          </w:p>
        </w:tc>
        <w:tc>
          <w:tcPr>
            <w:tcW w:w="1080" w:type="dxa"/>
            <w:tcBorders>
              <w:top w:val="nil"/>
              <w:left w:val="nil"/>
              <w:bottom w:val="nil"/>
              <w:right w:val="nil"/>
            </w:tcBorders>
            <w:shd w:val="clear" w:color="auto" w:fill="auto"/>
            <w:noWrap/>
            <w:vAlign w:val="center"/>
            <w:hideMark/>
          </w:tcPr>
          <w:p w14:paraId="47A049C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145543</w:t>
            </w:r>
          </w:p>
        </w:tc>
        <w:tc>
          <w:tcPr>
            <w:tcW w:w="1080" w:type="dxa"/>
            <w:tcBorders>
              <w:top w:val="nil"/>
              <w:left w:val="nil"/>
              <w:bottom w:val="nil"/>
              <w:right w:val="nil"/>
            </w:tcBorders>
            <w:shd w:val="clear" w:color="auto" w:fill="auto"/>
            <w:noWrap/>
            <w:vAlign w:val="center"/>
            <w:hideMark/>
          </w:tcPr>
          <w:p w14:paraId="6B3AA92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121143</w:t>
            </w:r>
          </w:p>
        </w:tc>
        <w:tc>
          <w:tcPr>
            <w:tcW w:w="1283" w:type="dxa"/>
            <w:tcBorders>
              <w:top w:val="nil"/>
              <w:left w:val="nil"/>
              <w:bottom w:val="nil"/>
              <w:right w:val="nil"/>
            </w:tcBorders>
            <w:shd w:val="clear" w:color="auto" w:fill="auto"/>
            <w:noWrap/>
            <w:vAlign w:val="center"/>
            <w:hideMark/>
          </w:tcPr>
          <w:p w14:paraId="447781C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83.24</w:t>
            </w:r>
          </w:p>
        </w:tc>
        <w:tc>
          <w:tcPr>
            <w:tcW w:w="1081" w:type="dxa"/>
            <w:tcBorders>
              <w:top w:val="nil"/>
              <w:left w:val="nil"/>
              <w:bottom w:val="nil"/>
              <w:right w:val="nil"/>
            </w:tcBorders>
            <w:shd w:val="clear" w:color="auto" w:fill="auto"/>
            <w:noWrap/>
            <w:vAlign w:val="center"/>
            <w:hideMark/>
          </w:tcPr>
          <w:p w14:paraId="37B97B1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116975</w:t>
            </w:r>
          </w:p>
        </w:tc>
        <w:tc>
          <w:tcPr>
            <w:tcW w:w="1080" w:type="dxa"/>
            <w:tcBorders>
              <w:top w:val="nil"/>
              <w:left w:val="nil"/>
              <w:bottom w:val="nil"/>
              <w:right w:val="nil"/>
            </w:tcBorders>
            <w:shd w:val="clear" w:color="auto" w:fill="auto"/>
            <w:noWrap/>
            <w:vAlign w:val="center"/>
            <w:hideMark/>
          </w:tcPr>
          <w:p w14:paraId="61B4011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111401</w:t>
            </w:r>
          </w:p>
        </w:tc>
        <w:tc>
          <w:tcPr>
            <w:tcW w:w="1283" w:type="dxa"/>
            <w:tcBorders>
              <w:top w:val="nil"/>
              <w:left w:val="nil"/>
              <w:bottom w:val="nil"/>
              <w:right w:val="nil"/>
            </w:tcBorders>
            <w:shd w:val="clear" w:color="auto" w:fill="auto"/>
            <w:noWrap/>
            <w:vAlign w:val="center"/>
            <w:hideMark/>
          </w:tcPr>
          <w:p w14:paraId="519B949E"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76.54</w:t>
            </w:r>
          </w:p>
        </w:tc>
        <w:tc>
          <w:tcPr>
            <w:tcW w:w="1080" w:type="dxa"/>
            <w:tcBorders>
              <w:top w:val="nil"/>
              <w:left w:val="nil"/>
              <w:bottom w:val="nil"/>
              <w:right w:val="nil"/>
            </w:tcBorders>
            <w:shd w:val="clear" w:color="auto" w:fill="auto"/>
            <w:noWrap/>
            <w:vAlign w:val="center"/>
            <w:hideMark/>
          </w:tcPr>
          <w:p w14:paraId="58A15E7E"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108016</w:t>
            </w:r>
          </w:p>
        </w:tc>
        <w:tc>
          <w:tcPr>
            <w:tcW w:w="1283" w:type="dxa"/>
            <w:tcBorders>
              <w:top w:val="nil"/>
              <w:left w:val="nil"/>
              <w:bottom w:val="nil"/>
              <w:right w:val="nil"/>
            </w:tcBorders>
            <w:shd w:val="clear" w:color="auto" w:fill="auto"/>
            <w:noWrap/>
            <w:vAlign w:val="center"/>
            <w:hideMark/>
          </w:tcPr>
          <w:p w14:paraId="41B2F39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74.22</w:t>
            </w:r>
          </w:p>
        </w:tc>
      </w:tr>
      <w:tr w:rsidR="00337DF9" w:rsidRPr="00337DF9" w14:paraId="13E24201" w14:textId="77777777" w:rsidTr="00337DF9">
        <w:trPr>
          <w:trHeight w:val="285"/>
        </w:trPr>
        <w:tc>
          <w:tcPr>
            <w:tcW w:w="1080" w:type="dxa"/>
            <w:tcBorders>
              <w:top w:val="nil"/>
              <w:left w:val="nil"/>
              <w:bottom w:val="nil"/>
              <w:right w:val="nil"/>
            </w:tcBorders>
            <w:shd w:val="clear" w:color="auto" w:fill="auto"/>
            <w:noWrap/>
            <w:vAlign w:val="center"/>
            <w:hideMark/>
          </w:tcPr>
          <w:p w14:paraId="42FEDFE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XS3</w:t>
            </w:r>
          </w:p>
        </w:tc>
        <w:tc>
          <w:tcPr>
            <w:tcW w:w="1080" w:type="dxa"/>
            <w:tcBorders>
              <w:top w:val="nil"/>
              <w:left w:val="nil"/>
              <w:bottom w:val="nil"/>
              <w:right w:val="nil"/>
            </w:tcBorders>
            <w:shd w:val="clear" w:color="auto" w:fill="auto"/>
            <w:noWrap/>
            <w:vAlign w:val="center"/>
            <w:hideMark/>
          </w:tcPr>
          <w:p w14:paraId="46E07C5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163970</w:t>
            </w:r>
          </w:p>
        </w:tc>
        <w:tc>
          <w:tcPr>
            <w:tcW w:w="1080" w:type="dxa"/>
            <w:tcBorders>
              <w:top w:val="nil"/>
              <w:left w:val="nil"/>
              <w:bottom w:val="nil"/>
              <w:right w:val="nil"/>
            </w:tcBorders>
            <w:shd w:val="clear" w:color="auto" w:fill="auto"/>
            <w:noWrap/>
            <w:vAlign w:val="center"/>
            <w:hideMark/>
          </w:tcPr>
          <w:p w14:paraId="2D0E936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136476</w:t>
            </w:r>
          </w:p>
        </w:tc>
        <w:tc>
          <w:tcPr>
            <w:tcW w:w="1283" w:type="dxa"/>
            <w:tcBorders>
              <w:top w:val="nil"/>
              <w:left w:val="nil"/>
              <w:bottom w:val="nil"/>
              <w:right w:val="nil"/>
            </w:tcBorders>
            <w:shd w:val="clear" w:color="auto" w:fill="auto"/>
            <w:noWrap/>
            <w:vAlign w:val="center"/>
            <w:hideMark/>
          </w:tcPr>
          <w:p w14:paraId="233AD8E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83.23</w:t>
            </w:r>
          </w:p>
        </w:tc>
        <w:tc>
          <w:tcPr>
            <w:tcW w:w="1081" w:type="dxa"/>
            <w:tcBorders>
              <w:top w:val="nil"/>
              <w:left w:val="nil"/>
              <w:bottom w:val="nil"/>
              <w:right w:val="nil"/>
            </w:tcBorders>
            <w:shd w:val="clear" w:color="auto" w:fill="auto"/>
            <w:noWrap/>
            <w:vAlign w:val="center"/>
            <w:hideMark/>
          </w:tcPr>
          <w:p w14:paraId="239FC5A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131111</w:t>
            </w:r>
          </w:p>
        </w:tc>
        <w:tc>
          <w:tcPr>
            <w:tcW w:w="1080" w:type="dxa"/>
            <w:tcBorders>
              <w:top w:val="nil"/>
              <w:left w:val="nil"/>
              <w:bottom w:val="nil"/>
              <w:right w:val="nil"/>
            </w:tcBorders>
            <w:shd w:val="clear" w:color="auto" w:fill="auto"/>
            <w:noWrap/>
            <w:vAlign w:val="center"/>
            <w:hideMark/>
          </w:tcPr>
          <w:p w14:paraId="436E3FD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123669</w:t>
            </w:r>
          </w:p>
        </w:tc>
        <w:tc>
          <w:tcPr>
            <w:tcW w:w="1283" w:type="dxa"/>
            <w:tcBorders>
              <w:top w:val="nil"/>
              <w:left w:val="nil"/>
              <w:bottom w:val="nil"/>
              <w:right w:val="nil"/>
            </w:tcBorders>
            <w:shd w:val="clear" w:color="auto" w:fill="auto"/>
            <w:noWrap/>
            <w:vAlign w:val="center"/>
            <w:hideMark/>
          </w:tcPr>
          <w:p w14:paraId="77938FA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75.42</w:t>
            </w:r>
          </w:p>
        </w:tc>
        <w:tc>
          <w:tcPr>
            <w:tcW w:w="1080" w:type="dxa"/>
            <w:tcBorders>
              <w:top w:val="nil"/>
              <w:left w:val="nil"/>
              <w:bottom w:val="nil"/>
              <w:right w:val="nil"/>
            </w:tcBorders>
            <w:shd w:val="clear" w:color="auto" w:fill="auto"/>
            <w:noWrap/>
            <w:vAlign w:val="center"/>
            <w:hideMark/>
          </w:tcPr>
          <w:p w14:paraId="72FA686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119233</w:t>
            </w:r>
          </w:p>
        </w:tc>
        <w:tc>
          <w:tcPr>
            <w:tcW w:w="1283" w:type="dxa"/>
            <w:tcBorders>
              <w:top w:val="nil"/>
              <w:left w:val="nil"/>
              <w:bottom w:val="nil"/>
              <w:right w:val="nil"/>
            </w:tcBorders>
            <w:shd w:val="clear" w:color="auto" w:fill="auto"/>
            <w:noWrap/>
            <w:vAlign w:val="center"/>
            <w:hideMark/>
          </w:tcPr>
          <w:p w14:paraId="0B854CD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72.72</w:t>
            </w:r>
          </w:p>
        </w:tc>
      </w:tr>
      <w:tr w:rsidR="00337DF9" w:rsidRPr="00337DF9" w14:paraId="54C859AA" w14:textId="77777777" w:rsidTr="00337DF9">
        <w:trPr>
          <w:trHeight w:val="285"/>
        </w:trPr>
        <w:tc>
          <w:tcPr>
            <w:tcW w:w="1080" w:type="dxa"/>
            <w:tcBorders>
              <w:top w:val="nil"/>
              <w:left w:val="nil"/>
              <w:bottom w:val="nil"/>
              <w:right w:val="nil"/>
            </w:tcBorders>
            <w:shd w:val="clear" w:color="auto" w:fill="auto"/>
            <w:noWrap/>
            <w:vAlign w:val="center"/>
            <w:hideMark/>
          </w:tcPr>
          <w:p w14:paraId="6A0AEF09"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XS4</w:t>
            </w:r>
          </w:p>
        </w:tc>
        <w:tc>
          <w:tcPr>
            <w:tcW w:w="1080" w:type="dxa"/>
            <w:tcBorders>
              <w:top w:val="nil"/>
              <w:left w:val="nil"/>
              <w:bottom w:val="nil"/>
              <w:right w:val="nil"/>
            </w:tcBorders>
            <w:shd w:val="clear" w:color="auto" w:fill="auto"/>
            <w:noWrap/>
            <w:vAlign w:val="center"/>
            <w:hideMark/>
          </w:tcPr>
          <w:p w14:paraId="408121D5"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130635</w:t>
            </w:r>
          </w:p>
        </w:tc>
        <w:tc>
          <w:tcPr>
            <w:tcW w:w="1080" w:type="dxa"/>
            <w:tcBorders>
              <w:top w:val="nil"/>
              <w:left w:val="nil"/>
              <w:bottom w:val="nil"/>
              <w:right w:val="nil"/>
            </w:tcBorders>
            <w:shd w:val="clear" w:color="auto" w:fill="auto"/>
            <w:noWrap/>
            <w:vAlign w:val="center"/>
            <w:hideMark/>
          </w:tcPr>
          <w:p w14:paraId="34FBC1F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108529</w:t>
            </w:r>
          </w:p>
        </w:tc>
        <w:tc>
          <w:tcPr>
            <w:tcW w:w="1283" w:type="dxa"/>
            <w:tcBorders>
              <w:top w:val="nil"/>
              <w:left w:val="nil"/>
              <w:bottom w:val="nil"/>
              <w:right w:val="nil"/>
            </w:tcBorders>
            <w:shd w:val="clear" w:color="auto" w:fill="auto"/>
            <w:noWrap/>
            <w:vAlign w:val="center"/>
            <w:hideMark/>
          </w:tcPr>
          <w:p w14:paraId="394E106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83.08</w:t>
            </w:r>
          </w:p>
        </w:tc>
        <w:tc>
          <w:tcPr>
            <w:tcW w:w="1081" w:type="dxa"/>
            <w:tcBorders>
              <w:top w:val="nil"/>
              <w:left w:val="nil"/>
              <w:bottom w:val="nil"/>
              <w:right w:val="nil"/>
            </w:tcBorders>
            <w:shd w:val="clear" w:color="auto" w:fill="auto"/>
            <w:noWrap/>
            <w:vAlign w:val="center"/>
            <w:hideMark/>
          </w:tcPr>
          <w:p w14:paraId="02D8252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104906</w:t>
            </w:r>
          </w:p>
        </w:tc>
        <w:tc>
          <w:tcPr>
            <w:tcW w:w="1080" w:type="dxa"/>
            <w:tcBorders>
              <w:top w:val="nil"/>
              <w:left w:val="nil"/>
              <w:bottom w:val="nil"/>
              <w:right w:val="nil"/>
            </w:tcBorders>
            <w:shd w:val="clear" w:color="auto" w:fill="auto"/>
            <w:noWrap/>
            <w:vAlign w:val="center"/>
            <w:hideMark/>
          </w:tcPr>
          <w:p w14:paraId="3916D61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100696</w:t>
            </w:r>
          </w:p>
        </w:tc>
        <w:tc>
          <w:tcPr>
            <w:tcW w:w="1283" w:type="dxa"/>
            <w:tcBorders>
              <w:top w:val="nil"/>
              <w:left w:val="nil"/>
              <w:bottom w:val="nil"/>
              <w:right w:val="nil"/>
            </w:tcBorders>
            <w:shd w:val="clear" w:color="auto" w:fill="auto"/>
            <w:noWrap/>
            <w:vAlign w:val="center"/>
            <w:hideMark/>
          </w:tcPr>
          <w:p w14:paraId="3C1FE05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77.08</w:t>
            </w:r>
          </w:p>
        </w:tc>
        <w:tc>
          <w:tcPr>
            <w:tcW w:w="1080" w:type="dxa"/>
            <w:tcBorders>
              <w:top w:val="nil"/>
              <w:left w:val="nil"/>
              <w:bottom w:val="nil"/>
              <w:right w:val="nil"/>
            </w:tcBorders>
            <w:shd w:val="clear" w:color="auto" w:fill="auto"/>
            <w:noWrap/>
            <w:vAlign w:val="center"/>
            <w:hideMark/>
          </w:tcPr>
          <w:p w14:paraId="2DED312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97658</w:t>
            </w:r>
          </w:p>
        </w:tc>
        <w:tc>
          <w:tcPr>
            <w:tcW w:w="1283" w:type="dxa"/>
            <w:tcBorders>
              <w:top w:val="nil"/>
              <w:left w:val="nil"/>
              <w:bottom w:val="nil"/>
              <w:right w:val="nil"/>
            </w:tcBorders>
            <w:shd w:val="clear" w:color="auto" w:fill="auto"/>
            <w:noWrap/>
            <w:vAlign w:val="center"/>
            <w:hideMark/>
          </w:tcPr>
          <w:p w14:paraId="7F82B78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74.76</w:t>
            </w:r>
          </w:p>
        </w:tc>
      </w:tr>
      <w:tr w:rsidR="00337DF9" w:rsidRPr="00337DF9" w14:paraId="7208F970" w14:textId="77777777" w:rsidTr="00337DF9">
        <w:trPr>
          <w:trHeight w:val="285"/>
        </w:trPr>
        <w:tc>
          <w:tcPr>
            <w:tcW w:w="1080" w:type="dxa"/>
            <w:tcBorders>
              <w:top w:val="nil"/>
              <w:left w:val="nil"/>
              <w:bottom w:val="nil"/>
              <w:right w:val="nil"/>
            </w:tcBorders>
            <w:shd w:val="clear" w:color="auto" w:fill="auto"/>
            <w:noWrap/>
            <w:vAlign w:val="center"/>
            <w:hideMark/>
          </w:tcPr>
          <w:p w14:paraId="2524A68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XS5</w:t>
            </w:r>
          </w:p>
        </w:tc>
        <w:tc>
          <w:tcPr>
            <w:tcW w:w="1080" w:type="dxa"/>
            <w:tcBorders>
              <w:top w:val="nil"/>
              <w:left w:val="nil"/>
              <w:bottom w:val="nil"/>
              <w:right w:val="nil"/>
            </w:tcBorders>
            <w:shd w:val="clear" w:color="auto" w:fill="auto"/>
            <w:noWrap/>
            <w:vAlign w:val="center"/>
            <w:hideMark/>
          </w:tcPr>
          <w:p w14:paraId="0A144AE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156872</w:t>
            </w:r>
          </w:p>
        </w:tc>
        <w:tc>
          <w:tcPr>
            <w:tcW w:w="1080" w:type="dxa"/>
            <w:tcBorders>
              <w:top w:val="nil"/>
              <w:left w:val="nil"/>
              <w:bottom w:val="nil"/>
              <w:right w:val="nil"/>
            </w:tcBorders>
            <w:shd w:val="clear" w:color="auto" w:fill="auto"/>
            <w:noWrap/>
            <w:vAlign w:val="center"/>
            <w:hideMark/>
          </w:tcPr>
          <w:p w14:paraId="47894D1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130825</w:t>
            </w:r>
          </w:p>
        </w:tc>
        <w:tc>
          <w:tcPr>
            <w:tcW w:w="1283" w:type="dxa"/>
            <w:tcBorders>
              <w:top w:val="nil"/>
              <w:left w:val="nil"/>
              <w:bottom w:val="nil"/>
              <w:right w:val="nil"/>
            </w:tcBorders>
            <w:shd w:val="clear" w:color="auto" w:fill="auto"/>
            <w:noWrap/>
            <w:vAlign w:val="center"/>
            <w:hideMark/>
          </w:tcPr>
          <w:p w14:paraId="795E48E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83.4</w:t>
            </w:r>
          </w:p>
        </w:tc>
        <w:tc>
          <w:tcPr>
            <w:tcW w:w="1081" w:type="dxa"/>
            <w:tcBorders>
              <w:top w:val="nil"/>
              <w:left w:val="nil"/>
              <w:bottom w:val="nil"/>
              <w:right w:val="nil"/>
            </w:tcBorders>
            <w:shd w:val="clear" w:color="auto" w:fill="auto"/>
            <w:noWrap/>
            <w:vAlign w:val="center"/>
            <w:hideMark/>
          </w:tcPr>
          <w:p w14:paraId="311FF44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126191</w:t>
            </w:r>
          </w:p>
        </w:tc>
        <w:tc>
          <w:tcPr>
            <w:tcW w:w="1080" w:type="dxa"/>
            <w:tcBorders>
              <w:top w:val="nil"/>
              <w:left w:val="nil"/>
              <w:bottom w:val="nil"/>
              <w:right w:val="nil"/>
            </w:tcBorders>
            <w:shd w:val="clear" w:color="auto" w:fill="auto"/>
            <w:noWrap/>
            <w:vAlign w:val="center"/>
            <w:hideMark/>
          </w:tcPr>
          <w:p w14:paraId="31EB1558"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119486</w:t>
            </w:r>
          </w:p>
        </w:tc>
        <w:tc>
          <w:tcPr>
            <w:tcW w:w="1283" w:type="dxa"/>
            <w:tcBorders>
              <w:top w:val="nil"/>
              <w:left w:val="nil"/>
              <w:bottom w:val="nil"/>
              <w:right w:val="nil"/>
            </w:tcBorders>
            <w:shd w:val="clear" w:color="auto" w:fill="auto"/>
            <w:noWrap/>
            <w:vAlign w:val="center"/>
            <w:hideMark/>
          </w:tcPr>
          <w:p w14:paraId="229EAAB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76.17</w:t>
            </w:r>
          </w:p>
        </w:tc>
        <w:tc>
          <w:tcPr>
            <w:tcW w:w="1080" w:type="dxa"/>
            <w:tcBorders>
              <w:top w:val="nil"/>
              <w:left w:val="nil"/>
              <w:bottom w:val="nil"/>
              <w:right w:val="nil"/>
            </w:tcBorders>
            <w:shd w:val="clear" w:color="auto" w:fill="auto"/>
            <w:noWrap/>
            <w:vAlign w:val="center"/>
            <w:hideMark/>
          </w:tcPr>
          <w:p w14:paraId="3C08B90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118117</w:t>
            </w:r>
          </w:p>
        </w:tc>
        <w:tc>
          <w:tcPr>
            <w:tcW w:w="1283" w:type="dxa"/>
            <w:tcBorders>
              <w:top w:val="nil"/>
              <w:left w:val="nil"/>
              <w:bottom w:val="nil"/>
              <w:right w:val="nil"/>
            </w:tcBorders>
            <w:shd w:val="clear" w:color="auto" w:fill="auto"/>
            <w:noWrap/>
            <w:vAlign w:val="center"/>
            <w:hideMark/>
          </w:tcPr>
          <w:p w14:paraId="35AE128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75.3</w:t>
            </w:r>
          </w:p>
        </w:tc>
      </w:tr>
      <w:tr w:rsidR="00337DF9" w:rsidRPr="00337DF9" w14:paraId="41C22983" w14:textId="77777777" w:rsidTr="00337DF9">
        <w:trPr>
          <w:trHeight w:val="285"/>
        </w:trPr>
        <w:tc>
          <w:tcPr>
            <w:tcW w:w="1080" w:type="dxa"/>
            <w:tcBorders>
              <w:top w:val="nil"/>
              <w:left w:val="nil"/>
              <w:bottom w:val="nil"/>
              <w:right w:val="nil"/>
            </w:tcBorders>
            <w:shd w:val="clear" w:color="auto" w:fill="auto"/>
            <w:noWrap/>
            <w:vAlign w:val="center"/>
            <w:hideMark/>
          </w:tcPr>
          <w:p w14:paraId="5D56335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XS6</w:t>
            </w:r>
          </w:p>
        </w:tc>
        <w:tc>
          <w:tcPr>
            <w:tcW w:w="1080" w:type="dxa"/>
            <w:tcBorders>
              <w:top w:val="nil"/>
              <w:left w:val="nil"/>
              <w:bottom w:val="nil"/>
              <w:right w:val="nil"/>
            </w:tcBorders>
            <w:shd w:val="clear" w:color="auto" w:fill="auto"/>
            <w:noWrap/>
            <w:vAlign w:val="center"/>
            <w:hideMark/>
          </w:tcPr>
          <w:p w14:paraId="4EFBD7E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153422</w:t>
            </w:r>
          </w:p>
        </w:tc>
        <w:tc>
          <w:tcPr>
            <w:tcW w:w="1080" w:type="dxa"/>
            <w:tcBorders>
              <w:top w:val="nil"/>
              <w:left w:val="nil"/>
              <w:bottom w:val="nil"/>
              <w:right w:val="nil"/>
            </w:tcBorders>
            <w:shd w:val="clear" w:color="auto" w:fill="auto"/>
            <w:noWrap/>
            <w:vAlign w:val="center"/>
            <w:hideMark/>
          </w:tcPr>
          <w:p w14:paraId="2E95E60C"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125467</w:t>
            </w:r>
          </w:p>
        </w:tc>
        <w:tc>
          <w:tcPr>
            <w:tcW w:w="1283" w:type="dxa"/>
            <w:tcBorders>
              <w:top w:val="nil"/>
              <w:left w:val="nil"/>
              <w:bottom w:val="nil"/>
              <w:right w:val="nil"/>
            </w:tcBorders>
            <w:shd w:val="clear" w:color="auto" w:fill="auto"/>
            <w:noWrap/>
            <w:vAlign w:val="center"/>
            <w:hideMark/>
          </w:tcPr>
          <w:p w14:paraId="47A7383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81.78</w:t>
            </w:r>
          </w:p>
        </w:tc>
        <w:tc>
          <w:tcPr>
            <w:tcW w:w="1081" w:type="dxa"/>
            <w:tcBorders>
              <w:top w:val="nil"/>
              <w:left w:val="nil"/>
              <w:bottom w:val="nil"/>
              <w:right w:val="nil"/>
            </w:tcBorders>
            <w:shd w:val="clear" w:color="auto" w:fill="auto"/>
            <w:noWrap/>
            <w:vAlign w:val="center"/>
            <w:hideMark/>
          </w:tcPr>
          <w:p w14:paraId="7525933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122378</w:t>
            </w:r>
          </w:p>
        </w:tc>
        <w:tc>
          <w:tcPr>
            <w:tcW w:w="1080" w:type="dxa"/>
            <w:tcBorders>
              <w:top w:val="nil"/>
              <w:left w:val="nil"/>
              <w:bottom w:val="nil"/>
              <w:right w:val="nil"/>
            </w:tcBorders>
            <w:shd w:val="clear" w:color="auto" w:fill="auto"/>
            <w:noWrap/>
            <w:vAlign w:val="center"/>
            <w:hideMark/>
          </w:tcPr>
          <w:p w14:paraId="3D8D860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117241</w:t>
            </w:r>
          </w:p>
        </w:tc>
        <w:tc>
          <w:tcPr>
            <w:tcW w:w="1283" w:type="dxa"/>
            <w:tcBorders>
              <w:top w:val="nil"/>
              <w:left w:val="nil"/>
              <w:bottom w:val="nil"/>
              <w:right w:val="nil"/>
            </w:tcBorders>
            <w:shd w:val="clear" w:color="auto" w:fill="auto"/>
            <w:noWrap/>
            <w:vAlign w:val="center"/>
            <w:hideMark/>
          </w:tcPr>
          <w:p w14:paraId="795B039E"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76.42</w:t>
            </w:r>
          </w:p>
        </w:tc>
        <w:tc>
          <w:tcPr>
            <w:tcW w:w="1080" w:type="dxa"/>
            <w:tcBorders>
              <w:top w:val="nil"/>
              <w:left w:val="nil"/>
              <w:bottom w:val="nil"/>
              <w:right w:val="nil"/>
            </w:tcBorders>
            <w:shd w:val="clear" w:color="auto" w:fill="auto"/>
            <w:noWrap/>
            <w:vAlign w:val="center"/>
            <w:hideMark/>
          </w:tcPr>
          <w:p w14:paraId="33A6BF22"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111569</w:t>
            </w:r>
          </w:p>
        </w:tc>
        <w:tc>
          <w:tcPr>
            <w:tcW w:w="1283" w:type="dxa"/>
            <w:tcBorders>
              <w:top w:val="nil"/>
              <w:left w:val="nil"/>
              <w:bottom w:val="nil"/>
              <w:right w:val="nil"/>
            </w:tcBorders>
            <w:shd w:val="clear" w:color="auto" w:fill="auto"/>
            <w:noWrap/>
            <w:vAlign w:val="center"/>
            <w:hideMark/>
          </w:tcPr>
          <w:p w14:paraId="1EFF433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72.72</w:t>
            </w:r>
          </w:p>
        </w:tc>
      </w:tr>
      <w:tr w:rsidR="00337DF9" w:rsidRPr="00337DF9" w14:paraId="2ABB7A4A" w14:textId="77777777" w:rsidTr="003C4FC0">
        <w:trPr>
          <w:trHeight w:val="285"/>
        </w:trPr>
        <w:tc>
          <w:tcPr>
            <w:tcW w:w="1080" w:type="dxa"/>
            <w:tcBorders>
              <w:top w:val="nil"/>
              <w:left w:val="nil"/>
              <w:right w:val="nil"/>
            </w:tcBorders>
            <w:shd w:val="clear" w:color="auto" w:fill="auto"/>
            <w:noWrap/>
            <w:vAlign w:val="center"/>
            <w:hideMark/>
          </w:tcPr>
          <w:p w14:paraId="50BF579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XS7</w:t>
            </w:r>
          </w:p>
        </w:tc>
        <w:tc>
          <w:tcPr>
            <w:tcW w:w="1080" w:type="dxa"/>
            <w:tcBorders>
              <w:top w:val="nil"/>
              <w:left w:val="nil"/>
              <w:right w:val="nil"/>
            </w:tcBorders>
            <w:shd w:val="clear" w:color="auto" w:fill="auto"/>
            <w:noWrap/>
            <w:vAlign w:val="center"/>
            <w:hideMark/>
          </w:tcPr>
          <w:p w14:paraId="578FFCE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139247</w:t>
            </w:r>
          </w:p>
        </w:tc>
        <w:tc>
          <w:tcPr>
            <w:tcW w:w="1080" w:type="dxa"/>
            <w:tcBorders>
              <w:top w:val="nil"/>
              <w:left w:val="nil"/>
              <w:right w:val="nil"/>
            </w:tcBorders>
            <w:shd w:val="clear" w:color="auto" w:fill="auto"/>
            <w:noWrap/>
            <w:vAlign w:val="center"/>
            <w:hideMark/>
          </w:tcPr>
          <w:p w14:paraId="49E5AA2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110048</w:t>
            </w:r>
          </w:p>
        </w:tc>
        <w:tc>
          <w:tcPr>
            <w:tcW w:w="1283" w:type="dxa"/>
            <w:tcBorders>
              <w:top w:val="nil"/>
              <w:left w:val="nil"/>
              <w:right w:val="nil"/>
            </w:tcBorders>
            <w:shd w:val="clear" w:color="auto" w:fill="auto"/>
            <w:noWrap/>
            <w:vAlign w:val="center"/>
            <w:hideMark/>
          </w:tcPr>
          <w:p w14:paraId="0ABD15D3"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79.03</w:t>
            </w:r>
          </w:p>
        </w:tc>
        <w:tc>
          <w:tcPr>
            <w:tcW w:w="1081" w:type="dxa"/>
            <w:tcBorders>
              <w:top w:val="nil"/>
              <w:left w:val="nil"/>
              <w:right w:val="nil"/>
            </w:tcBorders>
            <w:shd w:val="clear" w:color="auto" w:fill="auto"/>
            <w:noWrap/>
            <w:vAlign w:val="center"/>
            <w:hideMark/>
          </w:tcPr>
          <w:p w14:paraId="12FB04F7"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108343</w:t>
            </w:r>
          </w:p>
        </w:tc>
        <w:tc>
          <w:tcPr>
            <w:tcW w:w="1080" w:type="dxa"/>
            <w:tcBorders>
              <w:top w:val="nil"/>
              <w:left w:val="nil"/>
              <w:right w:val="nil"/>
            </w:tcBorders>
            <w:shd w:val="clear" w:color="auto" w:fill="auto"/>
            <w:noWrap/>
            <w:vAlign w:val="center"/>
            <w:hideMark/>
          </w:tcPr>
          <w:p w14:paraId="42FA2BE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101115</w:t>
            </w:r>
          </w:p>
        </w:tc>
        <w:tc>
          <w:tcPr>
            <w:tcW w:w="1283" w:type="dxa"/>
            <w:tcBorders>
              <w:top w:val="nil"/>
              <w:left w:val="nil"/>
              <w:right w:val="nil"/>
            </w:tcBorders>
            <w:shd w:val="clear" w:color="auto" w:fill="auto"/>
            <w:noWrap/>
            <w:vAlign w:val="center"/>
            <w:hideMark/>
          </w:tcPr>
          <w:p w14:paraId="127240C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72.62</w:t>
            </w:r>
          </w:p>
        </w:tc>
        <w:tc>
          <w:tcPr>
            <w:tcW w:w="1080" w:type="dxa"/>
            <w:tcBorders>
              <w:top w:val="nil"/>
              <w:left w:val="nil"/>
              <w:right w:val="nil"/>
            </w:tcBorders>
            <w:shd w:val="clear" w:color="auto" w:fill="auto"/>
            <w:noWrap/>
            <w:vAlign w:val="center"/>
            <w:hideMark/>
          </w:tcPr>
          <w:p w14:paraId="442B5381"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99107</w:t>
            </w:r>
          </w:p>
        </w:tc>
        <w:tc>
          <w:tcPr>
            <w:tcW w:w="1283" w:type="dxa"/>
            <w:tcBorders>
              <w:top w:val="nil"/>
              <w:left w:val="nil"/>
              <w:right w:val="nil"/>
            </w:tcBorders>
            <w:shd w:val="clear" w:color="auto" w:fill="auto"/>
            <w:noWrap/>
            <w:vAlign w:val="center"/>
            <w:hideMark/>
          </w:tcPr>
          <w:p w14:paraId="4D2F4D7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71.17</w:t>
            </w:r>
          </w:p>
        </w:tc>
      </w:tr>
      <w:tr w:rsidR="00337DF9" w:rsidRPr="00337DF9" w14:paraId="3BBCAA35" w14:textId="77777777" w:rsidTr="003C4FC0">
        <w:trPr>
          <w:trHeight w:val="285"/>
        </w:trPr>
        <w:tc>
          <w:tcPr>
            <w:tcW w:w="1080" w:type="dxa"/>
            <w:tcBorders>
              <w:top w:val="nil"/>
              <w:left w:val="nil"/>
              <w:bottom w:val="single" w:sz="4" w:space="0" w:color="auto"/>
              <w:right w:val="nil"/>
            </w:tcBorders>
            <w:shd w:val="clear" w:color="auto" w:fill="auto"/>
            <w:noWrap/>
            <w:vAlign w:val="center"/>
            <w:hideMark/>
          </w:tcPr>
          <w:p w14:paraId="754F3B3A"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XS8</w:t>
            </w:r>
          </w:p>
        </w:tc>
        <w:tc>
          <w:tcPr>
            <w:tcW w:w="1080" w:type="dxa"/>
            <w:tcBorders>
              <w:top w:val="nil"/>
              <w:left w:val="nil"/>
              <w:bottom w:val="single" w:sz="4" w:space="0" w:color="auto"/>
              <w:right w:val="nil"/>
            </w:tcBorders>
            <w:shd w:val="clear" w:color="auto" w:fill="auto"/>
            <w:noWrap/>
            <w:vAlign w:val="center"/>
            <w:hideMark/>
          </w:tcPr>
          <w:p w14:paraId="7BA011CF"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170192</w:t>
            </w:r>
          </w:p>
        </w:tc>
        <w:tc>
          <w:tcPr>
            <w:tcW w:w="1080" w:type="dxa"/>
            <w:tcBorders>
              <w:top w:val="nil"/>
              <w:left w:val="nil"/>
              <w:bottom w:val="single" w:sz="4" w:space="0" w:color="auto"/>
              <w:right w:val="nil"/>
            </w:tcBorders>
            <w:shd w:val="clear" w:color="auto" w:fill="auto"/>
            <w:noWrap/>
            <w:vAlign w:val="center"/>
            <w:hideMark/>
          </w:tcPr>
          <w:p w14:paraId="46D82836"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140780</w:t>
            </w:r>
          </w:p>
        </w:tc>
        <w:tc>
          <w:tcPr>
            <w:tcW w:w="1283" w:type="dxa"/>
            <w:tcBorders>
              <w:top w:val="nil"/>
              <w:left w:val="nil"/>
              <w:bottom w:val="single" w:sz="4" w:space="0" w:color="auto"/>
              <w:right w:val="nil"/>
            </w:tcBorders>
            <w:shd w:val="clear" w:color="auto" w:fill="auto"/>
            <w:noWrap/>
            <w:vAlign w:val="center"/>
            <w:hideMark/>
          </w:tcPr>
          <w:p w14:paraId="6D8B7CC0"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82.72</w:t>
            </w:r>
          </w:p>
        </w:tc>
        <w:tc>
          <w:tcPr>
            <w:tcW w:w="1081" w:type="dxa"/>
            <w:tcBorders>
              <w:top w:val="nil"/>
              <w:left w:val="nil"/>
              <w:bottom w:val="single" w:sz="4" w:space="0" w:color="auto"/>
              <w:right w:val="nil"/>
            </w:tcBorders>
            <w:shd w:val="clear" w:color="auto" w:fill="auto"/>
            <w:noWrap/>
            <w:vAlign w:val="center"/>
            <w:hideMark/>
          </w:tcPr>
          <w:p w14:paraId="1B3DC97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134979</w:t>
            </w:r>
          </w:p>
        </w:tc>
        <w:tc>
          <w:tcPr>
            <w:tcW w:w="1080" w:type="dxa"/>
            <w:tcBorders>
              <w:top w:val="nil"/>
              <w:left w:val="nil"/>
              <w:bottom w:val="single" w:sz="4" w:space="0" w:color="auto"/>
              <w:right w:val="nil"/>
            </w:tcBorders>
            <w:shd w:val="clear" w:color="auto" w:fill="auto"/>
            <w:noWrap/>
            <w:vAlign w:val="center"/>
            <w:hideMark/>
          </w:tcPr>
          <w:p w14:paraId="2C677E14"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125080</w:t>
            </w:r>
          </w:p>
        </w:tc>
        <w:tc>
          <w:tcPr>
            <w:tcW w:w="1283" w:type="dxa"/>
            <w:tcBorders>
              <w:top w:val="nil"/>
              <w:left w:val="nil"/>
              <w:bottom w:val="single" w:sz="4" w:space="0" w:color="auto"/>
              <w:right w:val="nil"/>
            </w:tcBorders>
            <w:shd w:val="clear" w:color="auto" w:fill="auto"/>
            <w:noWrap/>
            <w:vAlign w:val="center"/>
            <w:hideMark/>
          </w:tcPr>
          <w:p w14:paraId="195C8B8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73.49</w:t>
            </w:r>
          </w:p>
        </w:tc>
        <w:tc>
          <w:tcPr>
            <w:tcW w:w="1080" w:type="dxa"/>
            <w:tcBorders>
              <w:top w:val="nil"/>
              <w:left w:val="nil"/>
              <w:bottom w:val="single" w:sz="4" w:space="0" w:color="auto"/>
              <w:right w:val="nil"/>
            </w:tcBorders>
            <w:shd w:val="clear" w:color="auto" w:fill="auto"/>
            <w:noWrap/>
            <w:vAlign w:val="center"/>
            <w:hideMark/>
          </w:tcPr>
          <w:p w14:paraId="0E62623D"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119615</w:t>
            </w:r>
          </w:p>
        </w:tc>
        <w:tc>
          <w:tcPr>
            <w:tcW w:w="1283" w:type="dxa"/>
            <w:tcBorders>
              <w:top w:val="nil"/>
              <w:left w:val="nil"/>
              <w:bottom w:val="single" w:sz="4" w:space="0" w:color="auto"/>
              <w:right w:val="nil"/>
            </w:tcBorders>
            <w:shd w:val="clear" w:color="auto" w:fill="auto"/>
            <w:noWrap/>
            <w:vAlign w:val="center"/>
            <w:hideMark/>
          </w:tcPr>
          <w:p w14:paraId="6F5F729B" w14:textId="77777777" w:rsidR="00337DF9" w:rsidRPr="00337DF9" w:rsidRDefault="00337DF9" w:rsidP="00337DF9">
            <w:pPr>
              <w:widowControl/>
              <w:jc w:val="center"/>
              <w:rPr>
                <w:rFonts w:ascii="Times New Roman" w:eastAsia="等线" w:hAnsi="Times New Roman" w:cs="Times New Roman"/>
                <w:color w:val="000000"/>
                <w:kern w:val="0"/>
                <w:sz w:val="22"/>
              </w:rPr>
            </w:pPr>
            <w:r w:rsidRPr="00337DF9">
              <w:rPr>
                <w:rFonts w:ascii="Times New Roman" w:eastAsia="等线" w:hAnsi="Times New Roman" w:cs="Times New Roman"/>
                <w:color w:val="000000"/>
                <w:kern w:val="0"/>
                <w:sz w:val="22"/>
              </w:rPr>
              <w:t>70.28</w:t>
            </w:r>
          </w:p>
        </w:tc>
      </w:tr>
    </w:tbl>
    <w:p w14:paraId="76A105F5" w14:textId="77777777" w:rsidR="00220B48" w:rsidRDefault="00220B48">
      <w:pPr>
        <w:rPr>
          <w:rFonts w:ascii="Times New Roman" w:hAnsi="Times New Roman" w:cs="Times New Roman"/>
        </w:rPr>
        <w:sectPr w:rsidR="00220B48">
          <w:pgSz w:w="11906" w:h="16838"/>
          <w:pgMar w:top="1440" w:right="1800" w:bottom="1440" w:left="1800" w:header="851" w:footer="992" w:gutter="0"/>
          <w:cols w:space="425"/>
          <w:docGrid w:type="lines" w:linePitch="312"/>
        </w:sectPr>
      </w:pPr>
    </w:p>
    <w:p w14:paraId="76217147" w14:textId="227EC13B" w:rsidR="00D57D4C" w:rsidRPr="004522BA" w:rsidRDefault="004522BA">
      <w:pPr>
        <w:rPr>
          <w:rFonts w:ascii="Times New Roman" w:hAnsi="Times New Roman" w:cs="Times New Roman"/>
        </w:rPr>
      </w:pPr>
      <w:r>
        <w:rPr>
          <w:rFonts w:ascii="Times New Roman" w:hAnsi="Times New Roman" w:cs="Times New Roman" w:hint="eastAsia"/>
          <w:b/>
          <w:bCs/>
        </w:rPr>
        <w:lastRenderedPageBreak/>
        <w:t>Table S3</w:t>
      </w:r>
      <w:r w:rsidR="00FF56CE">
        <w:rPr>
          <w:rFonts w:ascii="Times New Roman" w:hAnsi="Times New Roman" w:cs="Times New Roman" w:hint="eastAsia"/>
          <w:b/>
          <w:bCs/>
        </w:rPr>
        <w:t>.</w:t>
      </w:r>
      <w:r>
        <w:rPr>
          <w:rFonts w:ascii="Times New Roman" w:hAnsi="Times New Roman" w:cs="Times New Roman" w:hint="eastAsia"/>
          <w:b/>
          <w:bCs/>
        </w:rPr>
        <w:t xml:space="preserve"> </w:t>
      </w:r>
      <w:r>
        <w:rPr>
          <w:rFonts w:ascii="Times New Roman" w:hAnsi="Times New Roman" w:cs="Times New Roman" w:hint="eastAsia"/>
        </w:rPr>
        <w:t>Alpha diversity of samples</w:t>
      </w:r>
    </w:p>
    <w:tbl>
      <w:tblPr>
        <w:tblW w:w="11193" w:type="dxa"/>
        <w:tblInd w:w="-1071" w:type="dxa"/>
        <w:tblBorders>
          <w:top w:val="single" w:sz="4" w:space="0" w:color="auto"/>
          <w:bottom w:val="single" w:sz="4" w:space="0" w:color="auto"/>
        </w:tblBorders>
        <w:tblLook w:val="04A0" w:firstRow="1" w:lastRow="0" w:firstColumn="1" w:lastColumn="0" w:noHBand="0" w:noVBand="1"/>
      </w:tblPr>
      <w:tblGrid>
        <w:gridCol w:w="1071"/>
        <w:gridCol w:w="1080"/>
        <w:gridCol w:w="1109"/>
        <w:gridCol w:w="1109"/>
        <w:gridCol w:w="1109"/>
        <w:gridCol w:w="1109"/>
        <w:gridCol w:w="1075"/>
        <w:gridCol w:w="1109"/>
        <w:gridCol w:w="1342"/>
        <w:gridCol w:w="1080"/>
      </w:tblGrid>
      <w:tr w:rsidR="00F21379" w:rsidRPr="002C5086" w14:paraId="52D34C75" w14:textId="77777777" w:rsidTr="00544168">
        <w:trPr>
          <w:trHeight w:val="285"/>
        </w:trPr>
        <w:tc>
          <w:tcPr>
            <w:tcW w:w="1071" w:type="dxa"/>
            <w:tcBorders>
              <w:top w:val="single" w:sz="4" w:space="0" w:color="auto"/>
              <w:bottom w:val="single" w:sz="4" w:space="0" w:color="auto"/>
            </w:tcBorders>
            <w:shd w:val="clear" w:color="auto" w:fill="auto"/>
            <w:vAlign w:val="center"/>
            <w:hideMark/>
          </w:tcPr>
          <w:p w14:paraId="67412D25" w14:textId="4327CABA" w:rsidR="003C35F6" w:rsidRPr="000F01D8" w:rsidRDefault="00F21379" w:rsidP="00F21379">
            <w:pPr>
              <w:widowControl/>
              <w:jc w:val="center"/>
              <w:rPr>
                <w:rFonts w:ascii="Times New Roman" w:eastAsia="等线" w:hAnsi="Times New Roman" w:cs="Times New Roman"/>
                <w:color w:val="000000"/>
                <w:kern w:val="0"/>
                <w:szCs w:val="21"/>
              </w:rPr>
            </w:pPr>
            <w:r w:rsidRPr="000F01D8">
              <w:rPr>
                <w:rFonts w:ascii="Times New Roman" w:eastAsia="等线" w:hAnsi="Times New Roman" w:cs="Times New Roman"/>
                <w:color w:val="000000"/>
                <w:kern w:val="0"/>
                <w:szCs w:val="21"/>
              </w:rPr>
              <w:t>S</w:t>
            </w:r>
            <w:r w:rsidR="003C35F6" w:rsidRPr="000F01D8">
              <w:rPr>
                <w:rFonts w:ascii="Times New Roman" w:eastAsia="等线" w:hAnsi="Times New Roman" w:cs="Times New Roman"/>
                <w:color w:val="000000"/>
                <w:kern w:val="0"/>
                <w:szCs w:val="21"/>
              </w:rPr>
              <w:t>ample</w:t>
            </w:r>
          </w:p>
        </w:tc>
        <w:tc>
          <w:tcPr>
            <w:tcW w:w="1080" w:type="dxa"/>
            <w:tcBorders>
              <w:top w:val="single" w:sz="4" w:space="0" w:color="auto"/>
              <w:bottom w:val="single" w:sz="4" w:space="0" w:color="auto"/>
            </w:tcBorders>
            <w:shd w:val="clear" w:color="auto" w:fill="auto"/>
            <w:vAlign w:val="center"/>
            <w:hideMark/>
          </w:tcPr>
          <w:p w14:paraId="4A6DD38F" w14:textId="77777777" w:rsidR="003C35F6" w:rsidRPr="000F01D8" w:rsidRDefault="003C35F6" w:rsidP="00F21379">
            <w:pPr>
              <w:widowControl/>
              <w:jc w:val="center"/>
              <w:rPr>
                <w:rFonts w:ascii="Times New Roman" w:eastAsia="等线" w:hAnsi="Times New Roman" w:cs="Times New Roman"/>
                <w:color w:val="000000"/>
                <w:kern w:val="0"/>
                <w:szCs w:val="21"/>
              </w:rPr>
            </w:pPr>
            <w:r w:rsidRPr="000F01D8">
              <w:rPr>
                <w:rFonts w:ascii="Times New Roman" w:eastAsia="等线" w:hAnsi="Times New Roman" w:cs="Times New Roman"/>
                <w:color w:val="000000"/>
                <w:kern w:val="0"/>
                <w:szCs w:val="21"/>
              </w:rPr>
              <w:t>Observed</w:t>
            </w:r>
          </w:p>
        </w:tc>
        <w:tc>
          <w:tcPr>
            <w:tcW w:w="1109" w:type="dxa"/>
            <w:tcBorders>
              <w:top w:val="single" w:sz="4" w:space="0" w:color="auto"/>
              <w:bottom w:val="single" w:sz="4" w:space="0" w:color="auto"/>
            </w:tcBorders>
            <w:shd w:val="clear" w:color="auto" w:fill="auto"/>
            <w:vAlign w:val="center"/>
            <w:hideMark/>
          </w:tcPr>
          <w:p w14:paraId="7259FD19" w14:textId="77777777" w:rsidR="003C35F6" w:rsidRPr="000F01D8" w:rsidRDefault="003C35F6" w:rsidP="00F21379">
            <w:pPr>
              <w:widowControl/>
              <w:jc w:val="center"/>
              <w:rPr>
                <w:rFonts w:ascii="Times New Roman" w:eastAsia="等线" w:hAnsi="Times New Roman" w:cs="Times New Roman"/>
                <w:color w:val="000000"/>
                <w:kern w:val="0"/>
                <w:szCs w:val="21"/>
              </w:rPr>
            </w:pPr>
            <w:r w:rsidRPr="000F01D8">
              <w:rPr>
                <w:rFonts w:ascii="Times New Roman" w:eastAsia="等线" w:hAnsi="Times New Roman" w:cs="Times New Roman"/>
                <w:color w:val="000000"/>
                <w:kern w:val="0"/>
                <w:szCs w:val="21"/>
              </w:rPr>
              <w:t>Chao1</w:t>
            </w:r>
          </w:p>
        </w:tc>
        <w:tc>
          <w:tcPr>
            <w:tcW w:w="1109" w:type="dxa"/>
            <w:tcBorders>
              <w:top w:val="single" w:sz="4" w:space="0" w:color="auto"/>
              <w:bottom w:val="single" w:sz="4" w:space="0" w:color="auto"/>
            </w:tcBorders>
            <w:shd w:val="clear" w:color="auto" w:fill="auto"/>
            <w:vAlign w:val="center"/>
            <w:hideMark/>
          </w:tcPr>
          <w:p w14:paraId="014F945C" w14:textId="447C62A4" w:rsidR="003C35F6" w:rsidRPr="000F01D8" w:rsidRDefault="003C35F6" w:rsidP="00F21379">
            <w:pPr>
              <w:widowControl/>
              <w:jc w:val="center"/>
              <w:rPr>
                <w:rFonts w:ascii="Times New Roman" w:eastAsia="等线" w:hAnsi="Times New Roman" w:cs="Times New Roman"/>
                <w:color w:val="000000"/>
                <w:kern w:val="0"/>
                <w:szCs w:val="21"/>
              </w:rPr>
            </w:pPr>
            <w:r w:rsidRPr="000F01D8">
              <w:rPr>
                <w:rFonts w:ascii="Times New Roman" w:eastAsia="等线" w:hAnsi="Times New Roman" w:cs="Times New Roman"/>
                <w:color w:val="000000"/>
                <w:kern w:val="0"/>
                <w:szCs w:val="21"/>
              </w:rPr>
              <w:t>se.chao1</w:t>
            </w:r>
            <w:r w:rsidR="009335B2" w:rsidRPr="000F01D8">
              <w:rPr>
                <w:rFonts w:ascii="Times New Roman" w:eastAsia="等线" w:hAnsi="Times New Roman" w:cs="Times New Roman" w:hint="eastAsia"/>
                <w:color w:val="000000"/>
                <w:kern w:val="0"/>
                <w:szCs w:val="21"/>
              </w:rPr>
              <w:t>*</w:t>
            </w:r>
          </w:p>
        </w:tc>
        <w:tc>
          <w:tcPr>
            <w:tcW w:w="1109" w:type="dxa"/>
            <w:tcBorders>
              <w:top w:val="single" w:sz="4" w:space="0" w:color="auto"/>
              <w:bottom w:val="single" w:sz="4" w:space="0" w:color="auto"/>
            </w:tcBorders>
            <w:shd w:val="clear" w:color="auto" w:fill="auto"/>
            <w:vAlign w:val="center"/>
            <w:hideMark/>
          </w:tcPr>
          <w:p w14:paraId="64FB2CAA" w14:textId="77777777" w:rsidR="003C35F6" w:rsidRPr="000F01D8" w:rsidRDefault="003C35F6" w:rsidP="00F21379">
            <w:pPr>
              <w:widowControl/>
              <w:jc w:val="center"/>
              <w:rPr>
                <w:rFonts w:ascii="Times New Roman" w:eastAsia="等线" w:hAnsi="Times New Roman" w:cs="Times New Roman"/>
                <w:color w:val="000000"/>
                <w:kern w:val="0"/>
                <w:szCs w:val="21"/>
              </w:rPr>
            </w:pPr>
            <w:r w:rsidRPr="000F01D8">
              <w:rPr>
                <w:rFonts w:ascii="Times New Roman" w:eastAsia="等线" w:hAnsi="Times New Roman" w:cs="Times New Roman"/>
                <w:color w:val="000000"/>
                <w:kern w:val="0"/>
                <w:szCs w:val="21"/>
              </w:rPr>
              <w:t>ACE</w:t>
            </w:r>
          </w:p>
        </w:tc>
        <w:tc>
          <w:tcPr>
            <w:tcW w:w="1109" w:type="dxa"/>
            <w:tcBorders>
              <w:top w:val="single" w:sz="4" w:space="0" w:color="auto"/>
              <w:bottom w:val="single" w:sz="4" w:space="0" w:color="auto"/>
            </w:tcBorders>
            <w:shd w:val="clear" w:color="auto" w:fill="auto"/>
            <w:vAlign w:val="center"/>
            <w:hideMark/>
          </w:tcPr>
          <w:p w14:paraId="12ED6C26" w14:textId="72E0FD00" w:rsidR="003C35F6" w:rsidRPr="000F01D8" w:rsidRDefault="003C35F6" w:rsidP="00F21379">
            <w:pPr>
              <w:widowControl/>
              <w:jc w:val="center"/>
              <w:rPr>
                <w:rFonts w:ascii="Times New Roman" w:eastAsia="等线" w:hAnsi="Times New Roman" w:cs="Times New Roman"/>
                <w:color w:val="000000"/>
                <w:kern w:val="0"/>
                <w:szCs w:val="21"/>
              </w:rPr>
            </w:pPr>
            <w:r w:rsidRPr="000F01D8">
              <w:rPr>
                <w:rFonts w:ascii="Times New Roman" w:eastAsia="等线" w:hAnsi="Times New Roman" w:cs="Times New Roman"/>
                <w:color w:val="000000"/>
                <w:kern w:val="0"/>
                <w:szCs w:val="21"/>
              </w:rPr>
              <w:t>se.ACE</w:t>
            </w:r>
            <w:r w:rsidR="009335B2" w:rsidRPr="000F01D8">
              <w:rPr>
                <w:rFonts w:ascii="Times New Roman" w:eastAsia="等线" w:hAnsi="Times New Roman" w:cs="Times New Roman" w:hint="eastAsia"/>
                <w:color w:val="000000"/>
                <w:kern w:val="0"/>
                <w:szCs w:val="21"/>
              </w:rPr>
              <w:t>*</w:t>
            </w:r>
          </w:p>
        </w:tc>
        <w:tc>
          <w:tcPr>
            <w:tcW w:w="1075" w:type="dxa"/>
            <w:tcBorders>
              <w:top w:val="single" w:sz="4" w:space="0" w:color="auto"/>
              <w:bottom w:val="single" w:sz="4" w:space="0" w:color="auto"/>
            </w:tcBorders>
            <w:shd w:val="clear" w:color="auto" w:fill="auto"/>
            <w:vAlign w:val="center"/>
            <w:hideMark/>
          </w:tcPr>
          <w:p w14:paraId="395AAC72" w14:textId="77777777" w:rsidR="003C35F6" w:rsidRPr="000F01D8" w:rsidRDefault="003C35F6" w:rsidP="00F21379">
            <w:pPr>
              <w:widowControl/>
              <w:jc w:val="center"/>
              <w:rPr>
                <w:rFonts w:ascii="Times New Roman" w:eastAsia="等线" w:hAnsi="Times New Roman" w:cs="Times New Roman"/>
                <w:color w:val="000000"/>
                <w:kern w:val="0"/>
                <w:szCs w:val="21"/>
              </w:rPr>
            </w:pPr>
            <w:r w:rsidRPr="000F01D8">
              <w:rPr>
                <w:rFonts w:ascii="Times New Roman" w:eastAsia="等线" w:hAnsi="Times New Roman" w:cs="Times New Roman"/>
                <w:color w:val="000000"/>
                <w:kern w:val="0"/>
                <w:szCs w:val="21"/>
              </w:rPr>
              <w:t>Shannon</w:t>
            </w:r>
          </w:p>
        </w:tc>
        <w:tc>
          <w:tcPr>
            <w:tcW w:w="1109" w:type="dxa"/>
            <w:tcBorders>
              <w:top w:val="single" w:sz="4" w:space="0" w:color="auto"/>
              <w:bottom w:val="single" w:sz="4" w:space="0" w:color="auto"/>
            </w:tcBorders>
            <w:shd w:val="clear" w:color="auto" w:fill="auto"/>
            <w:vAlign w:val="center"/>
            <w:hideMark/>
          </w:tcPr>
          <w:p w14:paraId="6696658E" w14:textId="77777777" w:rsidR="003C35F6" w:rsidRPr="000F01D8" w:rsidRDefault="003C35F6" w:rsidP="00F21379">
            <w:pPr>
              <w:widowControl/>
              <w:jc w:val="center"/>
              <w:rPr>
                <w:rFonts w:ascii="Times New Roman" w:eastAsia="等线" w:hAnsi="Times New Roman" w:cs="Times New Roman"/>
                <w:color w:val="000000"/>
                <w:kern w:val="0"/>
                <w:szCs w:val="21"/>
              </w:rPr>
            </w:pPr>
            <w:r w:rsidRPr="000F01D8">
              <w:rPr>
                <w:rFonts w:ascii="Times New Roman" w:eastAsia="等线" w:hAnsi="Times New Roman" w:cs="Times New Roman"/>
                <w:color w:val="000000"/>
                <w:kern w:val="0"/>
                <w:szCs w:val="21"/>
              </w:rPr>
              <w:t>Simpson</w:t>
            </w:r>
          </w:p>
        </w:tc>
        <w:tc>
          <w:tcPr>
            <w:tcW w:w="1342" w:type="dxa"/>
            <w:tcBorders>
              <w:top w:val="single" w:sz="4" w:space="0" w:color="auto"/>
              <w:bottom w:val="single" w:sz="4" w:space="0" w:color="auto"/>
            </w:tcBorders>
            <w:shd w:val="clear" w:color="auto" w:fill="auto"/>
            <w:noWrap/>
            <w:vAlign w:val="center"/>
            <w:hideMark/>
          </w:tcPr>
          <w:p w14:paraId="32C2F81D" w14:textId="77777777" w:rsidR="003C35F6" w:rsidRPr="000F01D8" w:rsidRDefault="003C35F6" w:rsidP="00F21379">
            <w:pPr>
              <w:widowControl/>
              <w:jc w:val="center"/>
              <w:rPr>
                <w:rFonts w:ascii="Times New Roman" w:eastAsia="等线" w:hAnsi="Times New Roman" w:cs="Times New Roman"/>
                <w:color w:val="000000"/>
                <w:kern w:val="0"/>
                <w:sz w:val="22"/>
              </w:rPr>
            </w:pPr>
            <w:bookmarkStart w:id="2" w:name="_Hlk185351259"/>
            <w:r w:rsidRPr="000F01D8">
              <w:rPr>
                <w:rFonts w:ascii="Times New Roman" w:eastAsia="等线" w:hAnsi="Times New Roman" w:cs="Times New Roman"/>
                <w:color w:val="000000"/>
                <w:kern w:val="0"/>
                <w:sz w:val="22"/>
              </w:rPr>
              <w:t>InvSimpson</w:t>
            </w:r>
            <w:bookmarkEnd w:id="2"/>
          </w:p>
        </w:tc>
        <w:tc>
          <w:tcPr>
            <w:tcW w:w="1080" w:type="dxa"/>
            <w:tcBorders>
              <w:top w:val="single" w:sz="4" w:space="0" w:color="auto"/>
              <w:bottom w:val="single" w:sz="4" w:space="0" w:color="auto"/>
            </w:tcBorders>
            <w:shd w:val="clear" w:color="auto" w:fill="auto"/>
            <w:noWrap/>
            <w:vAlign w:val="center"/>
            <w:hideMark/>
          </w:tcPr>
          <w:p w14:paraId="7CB55037" w14:textId="77777777" w:rsidR="003C35F6" w:rsidRPr="000F01D8" w:rsidRDefault="003C35F6" w:rsidP="00F21379">
            <w:pPr>
              <w:widowControl/>
              <w:jc w:val="center"/>
              <w:rPr>
                <w:rFonts w:ascii="Times New Roman" w:eastAsia="等线" w:hAnsi="Times New Roman" w:cs="Times New Roman"/>
                <w:color w:val="000000"/>
                <w:kern w:val="0"/>
                <w:sz w:val="22"/>
              </w:rPr>
            </w:pPr>
            <w:r w:rsidRPr="000F01D8">
              <w:rPr>
                <w:rFonts w:ascii="Times New Roman" w:eastAsia="等线" w:hAnsi="Times New Roman" w:cs="Times New Roman"/>
                <w:color w:val="000000"/>
                <w:kern w:val="0"/>
                <w:sz w:val="22"/>
              </w:rPr>
              <w:t>Fisher</w:t>
            </w:r>
          </w:p>
        </w:tc>
      </w:tr>
      <w:tr w:rsidR="00F21379" w:rsidRPr="00F21379" w14:paraId="7FBA41E5" w14:textId="77777777" w:rsidTr="00544168">
        <w:trPr>
          <w:trHeight w:val="285"/>
        </w:trPr>
        <w:tc>
          <w:tcPr>
            <w:tcW w:w="1071" w:type="dxa"/>
            <w:tcBorders>
              <w:top w:val="single" w:sz="4" w:space="0" w:color="auto"/>
            </w:tcBorders>
            <w:shd w:val="clear" w:color="auto" w:fill="auto"/>
            <w:vAlign w:val="center"/>
            <w:hideMark/>
          </w:tcPr>
          <w:p w14:paraId="0F2915B9"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XC-015</w:t>
            </w:r>
          </w:p>
        </w:tc>
        <w:tc>
          <w:tcPr>
            <w:tcW w:w="1080" w:type="dxa"/>
            <w:tcBorders>
              <w:top w:val="single" w:sz="4" w:space="0" w:color="auto"/>
            </w:tcBorders>
            <w:shd w:val="clear" w:color="auto" w:fill="auto"/>
            <w:vAlign w:val="center"/>
            <w:hideMark/>
          </w:tcPr>
          <w:p w14:paraId="36331F4B"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1299</w:t>
            </w:r>
          </w:p>
        </w:tc>
        <w:tc>
          <w:tcPr>
            <w:tcW w:w="1109" w:type="dxa"/>
            <w:tcBorders>
              <w:top w:val="single" w:sz="4" w:space="0" w:color="auto"/>
            </w:tcBorders>
            <w:shd w:val="clear" w:color="auto" w:fill="auto"/>
            <w:vAlign w:val="center"/>
            <w:hideMark/>
          </w:tcPr>
          <w:p w14:paraId="624445DA" w14:textId="20DA168C"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1419.41</w:t>
            </w:r>
          </w:p>
        </w:tc>
        <w:tc>
          <w:tcPr>
            <w:tcW w:w="1109" w:type="dxa"/>
            <w:tcBorders>
              <w:top w:val="single" w:sz="4" w:space="0" w:color="auto"/>
            </w:tcBorders>
            <w:shd w:val="clear" w:color="auto" w:fill="auto"/>
            <w:vAlign w:val="center"/>
            <w:hideMark/>
          </w:tcPr>
          <w:p w14:paraId="7038B294" w14:textId="3209FE38"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21.79</w:t>
            </w:r>
          </w:p>
        </w:tc>
        <w:tc>
          <w:tcPr>
            <w:tcW w:w="1109" w:type="dxa"/>
            <w:tcBorders>
              <w:top w:val="single" w:sz="4" w:space="0" w:color="auto"/>
            </w:tcBorders>
            <w:shd w:val="clear" w:color="auto" w:fill="auto"/>
            <w:vAlign w:val="center"/>
            <w:hideMark/>
          </w:tcPr>
          <w:p w14:paraId="4A27D7AB" w14:textId="44AB98C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1415.86</w:t>
            </w:r>
          </w:p>
        </w:tc>
        <w:tc>
          <w:tcPr>
            <w:tcW w:w="1109" w:type="dxa"/>
            <w:tcBorders>
              <w:top w:val="single" w:sz="4" w:space="0" w:color="auto"/>
            </w:tcBorders>
            <w:shd w:val="clear" w:color="auto" w:fill="auto"/>
            <w:vAlign w:val="center"/>
            <w:hideMark/>
          </w:tcPr>
          <w:p w14:paraId="7589975B" w14:textId="3DC81BF2"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17.16</w:t>
            </w:r>
          </w:p>
        </w:tc>
        <w:tc>
          <w:tcPr>
            <w:tcW w:w="1075" w:type="dxa"/>
            <w:tcBorders>
              <w:top w:val="single" w:sz="4" w:space="0" w:color="auto"/>
            </w:tcBorders>
            <w:shd w:val="clear" w:color="auto" w:fill="auto"/>
            <w:vAlign w:val="center"/>
            <w:hideMark/>
          </w:tcPr>
          <w:p w14:paraId="3A806EE7" w14:textId="2B38A452"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5.66</w:t>
            </w:r>
          </w:p>
        </w:tc>
        <w:tc>
          <w:tcPr>
            <w:tcW w:w="1109" w:type="dxa"/>
            <w:tcBorders>
              <w:top w:val="single" w:sz="4" w:space="0" w:color="auto"/>
            </w:tcBorders>
            <w:shd w:val="clear" w:color="auto" w:fill="auto"/>
            <w:vAlign w:val="center"/>
            <w:hideMark/>
          </w:tcPr>
          <w:p w14:paraId="6C2B5CAC" w14:textId="462BA507"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0.98</w:t>
            </w:r>
          </w:p>
        </w:tc>
        <w:tc>
          <w:tcPr>
            <w:tcW w:w="1342" w:type="dxa"/>
            <w:tcBorders>
              <w:top w:val="single" w:sz="4" w:space="0" w:color="auto"/>
            </w:tcBorders>
            <w:shd w:val="clear" w:color="auto" w:fill="auto"/>
            <w:noWrap/>
            <w:vAlign w:val="center"/>
            <w:hideMark/>
          </w:tcPr>
          <w:p w14:paraId="568F1AA2" w14:textId="6DA64226"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62.82</w:t>
            </w:r>
          </w:p>
        </w:tc>
        <w:tc>
          <w:tcPr>
            <w:tcW w:w="1080" w:type="dxa"/>
            <w:tcBorders>
              <w:top w:val="single" w:sz="4" w:space="0" w:color="auto"/>
            </w:tcBorders>
            <w:shd w:val="clear" w:color="auto" w:fill="auto"/>
            <w:noWrap/>
            <w:vAlign w:val="center"/>
            <w:hideMark/>
          </w:tcPr>
          <w:p w14:paraId="4AFDA546" w14:textId="4771498C"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310.78</w:t>
            </w:r>
          </w:p>
        </w:tc>
      </w:tr>
      <w:tr w:rsidR="00F21379" w:rsidRPr="00F21379" w14:paraId="3084A0D5" w14:textId="77777777" w:rsidTr="00544168">
        <w:trPr>
          <w:trHeight w:val="285"/>
        </w:trPr>
        <w:tc>
          <w:tcPr>
            <w:tcW w:w="1071" w:type="dxa"/>
            <w:shd w:val="clear" w:color="auto" w:fill="auto"/>
            <w:vAlign w:val="center"/>
            <w:hideMark/>
          </w:tcPr>
          <w:p w14:paraId="277EFBBC"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XC-030</w:t>
            </w:r>
          </w:p>
        </w:tc>
        <w:tc>
          <w:tcPr>
            <w:tcW w:w="1080" w:type="dxa"/>
            <w:shd w:val="clear" w:color="auto" w:fill="auto"/>
            <w:vAlign w:val="center"/>
            <w:hideMark/>
          </w:tcPr>
          <w:p w14:paraId="4D8C136B"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1266</w:t>
            </w:r>
          </w:p>
        </w:tc>
        <w:tc>
          <w:tcPr>
            <w:tcW w:w="1109" w:type="dxa"/>
            <w:shd w:val="clear" w:color="auto" w:fill="auto"/>
            <w:vAlign w:val="center"/>
            <w:hideMark/>
          </w:tcPr>
          <w:p w14:paraId="11D1CB96" w14:textId="2F5087B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1420.07</w:t>
            </w:r>
          </w:p>
        </w:tc>
        <w:tc>
          <w:tcPr>
            <w:tcW w:w="1109" w:type="dxa"/>
            <w:shd w:val="clear" w:color="auto" w:fill="auto"/>
            <w:vAlign w:val="center"/>
            <w:hideMark/>
          </w:tcPr>
          <w:p w14:paraId="387BF98F" w14:textId="51D66048"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25.79</w:t>
            </w:r>
          </w:p>
        </w:tc>
        <w:tc>
          <w:tcPr>
            <w:tcW w:w="1109" w:type="dxa"/>
            <w:shd w:val="clear" w:color="auto" w:fill="auto"/>
            <w:vAlign w:val="center"/>
            <w:hideMark/>
          </w:tcPr>
          <w:p w14:paraId="0721A20B" w14:textId="1A71C7B8"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1420.07</w:t>
            </w:r>
          </w:p>
        </w:tc>
        <w:tc>
          <w:tcPr>
            <w:tcW w:w="1109" w:type="dxa"/>
            <w:shd w:val="clear" w:color="auto" w:fill="auto"/>
            <w:vAlign w:val="center"/>
            <w:hideMark/>
          </w:tcPr>
          <w:p w14:paraId="3052313A" w14:textId="2F33AA67"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17.42</w:t>
            </w:r>
          </w:p>
        </w:tc>
        <w:tc>
          <w:tcPr>
            <w:tcW w:w="1075" w:type="dxa"/>
            <w:shd w:val="clear" w:color="auto" w:fill="auto"/>
            <w:vAlign w:val="center"/>
            <w:hideMark/>
          </w:tcPr>
          <w:p w14:paraId="5C373E82" w14:textId="2EF86F2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5.52</w:t>
            </w:r>
          </w:p>
        </w:tc>
        <w:tc>
          <w:tcPr>
            <w:tcW w:w="1109" w:type="dxa"/>
            <w:shd w:val="clear" w:color="auto" w:fill="auto"/>
            <w:vAlign w:val="center"/>
            <w:hideMark/>
          </w:tcPr>
          <w:p w14:paraId="4E65E328" w14:textId="5ED6AA3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0.98</w:t>
            </w:r>
          </w:p>
        </w:tc>
        <w:tc>
          <w:tcPr>
            <w:tcW w:w="1342" w:type="dxa"/>
            <w:shd w:val="clear" w:color="auto" w:fill="auto"/>
            <w:noWrap/>
            <w:vAlign w:val="center"/>
            <w:hideMark/>
          </w:tcPr>
          <w:p w14:paraId="35C85EE2" w14:textId="3AC8957D"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60.48</w:t>
            </w:r>
          </w:p>
        </w:tc>
        <w:tc>
          <w:tcPr>
            <w:tcW w:w="1080" w:type="dxa"/>
            <w:shd w:val="clear" w:color="auto" w:fill="auto"/>
            <w:noWrap/>
            <w:vAlign w:val="center"/>
            <w:hideMark/>
          </w:tcPr>
          <w:p w14:paraId="62ECC669" w14:textId="0EAA013C"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300.50</w:t>
            </w:r>
          </w:p>
        </w:tc>
      </w:tr>
      <w:tr w:rsidR="00F21379" w:rsidRPr="00F21379" w14:paraId="66E74F2C" w14:textId="77777777" w:rsidTr="00544168">
        <w:trPr>
          <w:trHeight w:val="285"/>
        </w:trPr>
        <w:tc>
          <w:tcPr>
            <w:tcW w:w="1071" w:type="dxa"/>
            <w:shd w:val="clear" w:color="auto" w:fill="auto"/>
            <w:vAlign w:val="center"/>
            <w:hideMark/>
          </w:tcPr>
          <w:p w14:paraId="6B1ADA6D"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XC-050</w:t>
            </w:r>
          </w:p>
        </w:tc>
        <w:tc>
          <w:tcPr>
            <w:tcW w:w="1080" w:type="dxa"/>
            <w:shd w:val="clear" w:color="auto" w:fill="auto"/>
            <w:vAlign w:val="center"/>
            <w:hideMark/>
          </w:tcPr>
          <w:p w14:paraId="003A79A5"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675</w:t>
            </w:r>
          </w:p>
        </w:tc>
        <w:tc>
          <w:tcPr>
            <w:tcW w:w="1109" w:type="dxa"/>
            <w:shd w:val="clear" w:color="auto" w:fill="auto"/>
            <w:vAlign w:val="center"/>
            <w:hideMark/>
          </w:tcPr>
          <w:p w14:paraId="5E594DBC" w14:textId="70F793C5"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734.90</w:t>
            </w:r>
          </w:p>
        </w:tc>
        <w:tc>
          <w:tcPr>
            <w:tcW w:w="1109" w:type="dxa"/>
            <w:shd w:val="clear" w:color="auto" w:fill="auto"/>
            <w:vAlign w:val="center"/>
            <w:hideMark/>
          </w:tcPr>
          <w:p w14:paraId="2308183E" w14:textId="6DEE2E3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15.59</w:t>
            </w:r>
          </w:p>
        </w:tc>
        <w:tc>
          <w:tcPr>
            <w:tcW w:w="1109" w:type="dxa"/>
            <w:shd w:val="clear" w:color="auto" w:fill="auto"/>
            <w:vAlign w:val="center"/>
            <w:hideMark/>
          </w:tcPr>
          <w:p w14:paraId="0896B674" w14:textId="0A6C035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730.87</w:t>
            </w:r>
          </w:p>
        </w:tc>
        <w:tc>
          <w:tcPr>
            <w:tcW w:w="1109" w:type="dxa"/>
            <w:shd w:val="clear" w:color="auto" w:fill="auto"/>
            <w:vAlign w:val="center"/>
            <w:hideMark/>
          </w:tcPr>
          <w:p w14:paraId="18E22EE6" w14:textId="4D9121FE"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12.69</w:t>
            </w:r>
          </w:p>
        </w:tc>
        <w:tc>
          <w:tcPr>
            <w:tcW w:w="1075" w:type="dxa"/>
            <w:shd w:val="clear" w:color="auto" w:fill="auto"/>
            <w:vAlign w:val="center"/>
            <w:hideMark/>
          </w:tcPr>
          <w:p w14:paraId="382DEE38" w14:textId="398D3353"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4.13</w:t>
            </w:r>
          </w:p>
        </w:tc>
        <w:tc>
          <w:tcPr>
            <w:tcW w:w="1109" w:type="dxa"/>
            <w:shd w:val="clear" w:color="auto" w:fill="auto"/>
            <w:vAlign w:val="center"/>
            <w:hideMark/>
          </w:tcPr>
          <w:p w14:paraId="5518AAD1" w14:textId="2ED67C4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0.91</w:t>
            </w:r>
          </w:p>
        </w:tc>
        <w:tc>
          <w:tcPr>
            <w:tcW w:w="1342" w:type="dxa"/>
            <w:shd w:val="clear" w:color="auto" w:fill="auto"/>
            <w:noWrap/>
            <w:vAlign w:val="center"/>
            <w:hideMark/>
          </w:tcPr>
          <w:p w14:paraId="2E5DF0EA" w14:textId="27CC7015"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10.60</w:t>
            </w:r>
          </w:p>
        </w:tc>
        <w:tc>
          <w:tcPr>
            <w:tcW w:w="1080" w:type="dxa"/>
            <w:shd w:val="clear" w:color="auto" w:fill="auto"/>
            <w:noWrap/>
            <w:vAlign w:val="center"/>
            <w:hideMark/>
          </w:tcPr>
          <w:p w14:paraId="64F00471" w14:textId="0CA36FCA"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134.83</w:t>
            </w:r>
          </w:p>
        </w:tc>
      </w:tr>
      <w:tr w:rsidR="00F21379" w:rsidRPr="00F21379" w14:paraId="5720539B" w14:textId="77777777" w:rsidTr="00544168">
        <w:trPr>
          <w:trHeight w:val="285"/>
        </w:trPr>
        <w:tc>
          <w:tcPr>
            <w:tcW w:w="1071" w:type="dxa"/>
            <w:shd w:val="clear" w:color="auto" w:fill="auto"/>
            <w:vAlign w:val="center"/>
            <w:hideMark/>
          </w:tcPr>
          <w:p w14:paraId="52D528F2"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XC-070</w:t>
            </w:r>
          </w:p>
        </w:tc>
        <w:tc>
          <w:tcPr>
            <w:tcW w:w="1080" w:type="dxa"/>
            <w:shd w:val="clear" w:color="auto" w:fill="auto"/>
            <w:vAlign w:val="center"/>
            <w:hideMark/>
          </w:tcPr>
          <w:p w14:paraId="56909D36"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925</w:t>
            </w:r>
          </w:p>
        </w:tc>
        <w:tc>
          <w:tcPr>
            <w:tcW w:w="1109" w:type="dxa"/>
            <w:shd w:val="clear" w:color="auto" w:fill="auto"/>
            <w:vAlign w:val="center"/>
            <w:hideMark/>
          </w:tcPr>
          <w:p w14:paraId="04EBFD88" w14:textId="402CD09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992.50</w:t>
            </w:r>
          </w:p>
        </w:tc>
        <w:tc>
          <w:tcPr>
            <w:tcW w:w="1109" w:type="dxa"/>
            <w:shd w:val="clear" w:color="auto" w:fill="auto"/>
            <w:vAlign w:val="center"/>
            <w:hideMark/>
          </w:tcPr>
          <w:p w14:paraId="6C6A06DF" w14:textId="045F2A5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15.40</w:t>
            </w:r>
          </w:p>
        </w:tc>
        <w:tc>
          <w:tcPr>
            <w:tcW w:w="1109" w:type="dxa"/>
            <w:shd w:val="clear" w:color="auto" w:fill="auto"/>
            <w:vAlign w:val="center"/>
            <w:hideMark/>
          </w:tcPr>
          <w:p w14:paraId="3A968941" w14:textId="3CCF8B7A"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994.66</w:t>
            </w:r>
          </w:p>
        </w:tc>
        <w:tc>
          <w:tcPr>
            <w:tcW w:w="1109" w:type="dxa"/>
            <w:shd w:val="clear" w:color="auto" w:fill="auto"/>
            <w:vAlign w:val="center"/>
            <w:hideMark/>
          </w:tcPr>
          <w:p w14:paraId="3C1C6059" w14:textId="42E76938"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14.37</w:t>
            </w:r>
          </w:p>
        </w:tc>
        <w:tc>
          <w:tcPr>
            <w:tcW w:w="1075" w:type="dxa"/>
            <w:shd w:val="clear" w:color="auto" w:fill="auto"/>
            <w:vAlign w:val="center"/>
            <w:hideMark/>
          </w:tcPr>
          <w:p w14:paraId="27A91917" w14:textId="527A851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4.69</w:t>
            </w:r>
          </w:p>
        </w:tc>
        <w:tc>
          <w:tcPr>
            <w:tcW w:w="1109" w:type="dxa"/>
            <w:shd w:val="clear" w:color="auto" w:fill="auto"/>
            <w:vAlign w:val="center"/>
            <w:hideMark/>
          </w:tcPr>
          <w:p w14:paraId="1D344A45" w14:textId="476175C0"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0.94</w:t>
            </w:r>
          </w:p>
        </w:tc>
        <w:tc>
          <w:tcPr>
            <w:tcW w:w="1342" w:type="dxa"/>
            <w:shd w:val="clear" w:color="auto" w:fill="auto"/>
            <w:noWrap/>
            <w:vAlign w:val="center"/>
            <w:hideMark/>
          </w:tcPr>
          <w:p w14:paraId="7A11F468" w14:textId="6E5DCE12"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16.96</w:t>
            </w:r>
          </w:p>
        </w:tc>
        <w:tc>
          <w:tcPr>
            <w:tcW w:w="1080" w:type="dxa"/>
            <w:shd w:val="clear" w:color="auto" w:fill="auto"/>
            <w:noWrap/>
            <w:vAlign w:val="center"/>
            <w:hideMark/>
          </w:tcPr>
          <w:p w14:paraId="1DDA3497" w14:textId="5E4526E6"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200.55</w:t>
            </w:r>
          </w:p>
        </w:tc>
      </w:tr>
      <w:tr w:rsidR="00F21379" w:rsidRPr="00F21379" w14:paraId="12944D5D" w14:textId="77777777" w:rsidTr="00544168">
        <w:trPr>
          <w:trHeight w:val="285"/>
        </w:trPr>
        <w:tc>
          <w:tcPr>
            <w:tcW w:w="1071" w:type="dxa"/>
            <w:shd w:val="clear" w:color="auto" w:fill="auto"/>
            <w:vAlign w:val="center"/>
            <w:hideMark/>
          </w:tcPr>
          <w:p w14:paraId="0E34377B"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XC-090</w:t>
            </w:r>
          </w:p>
        </w:tc>
        <w:tc>
          <w:tcPr>
            <w:tcW w:w="1080" w:type="dxa"/>
            <w:shd w:val="clear" w:color="auto" w:fill="auto"/>
            <w:vAlign w:val="center"/>
            <w:hideMark/>
          </w:tcPr>
          <w:p w14:paraId="044118D1"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664</w:t>
            </w:r>
          </w:p>
        </w:tc>
        <w:tc>
          <w:tcPr>
            <w:tcW w:w="1109" w:type="dxa"/>
            <w:shd w:val="clear" w:color="auto" w:fill="auto"/>
            <w:vAlign w:val="center"/>
            <w:hideMark/>
          </w:tcPr>
          <w:p w14:paraId="5061C711" w14:textId="6D940CE3"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690.56</w:t>
            </w:r>
          </w:p>
        </w:tc>
        <w:tc>
          <w:tcPr>
            <w:tcW w:w="1109" w:type="dxa"/>
            <w:shd w:val="clear" w:color="auto" w:fill="auto"/>
            <w:vAlign w:val="center"/>
            <w:hideMark/>
          </w:tcPr>
          <w:p w14:paraId="521EB968" w14:textId="3BD3212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9.87</w:t>
            </w:r>
          </w:p>
        </w:tc>
        <w:tc>
          <w:tcPr>
            <w:tcW w:w="1109" w:type="dxa"/>
            <w:shd w:val="clear" w:color="auto" w:fill="auto"/>
            <w:vAlign w:val="center"/>
            <w:hideMark/>
          </w:tcPr>
          <w:p w14:paraId="7FBBA9A3" w14:textId="261F30B7"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681.25</w:t>
            </w:r>
          </w:p>
        </w:tc>
        <w:tc>
          <w:tcPr>
            <w:tcW w:w="1109" w:type="dxa"/>
            <w:shd w:val="clear" w:color="auto" w:fill="auto"/>
            <w:vAlign w:val="center"/>
            <w:hideMark/>
          </w:tcPr>
          <w:p w14:paraId="5D67D0C4" w14:textId="3334513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12.59</w:t>
            </w:r>
          </w:p>
        </w:tc>
        <w:tc>
          <w:tcPr>
            <w:tcW w:w="1075" w:type="dxa"/>
            <w:shd w:val="clear" w:color="auto" w:fill="auto"/>
            <w:vAlign w:val="center"/>
            <w:hideMark/>
          </w:tcPr>
          <w:p w14:paraId="72C0E776" w14:textId="40C7D3C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5.12</w:t>
            </w:r>
          </w:p>
        </w:tc>
        <w:tc>
          <w:tcPr>
            <w:tcW w:w="1109" w:type="dxa"/>
            <w:shd w:val="clear" w:color="auto" w:fill="auto"/>
            <w:vAlign w:val="center"/>
            <w:hideMark/>
          </w:tcPr>
          <w:p w14:paraId="6D7C8829" w14:textId="4EE9321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0.98</w:t>
            </w:r>
          </w:p>
        </w:tc>
        <w:tc>
          <w:tcPr>
            <w:tcW w:w="1342" w:type="dxa"/>
            <w:shd w:val="clear" w:color="auto" w:fill="auto"/>
            <w:noWrap/>
            <w:vAlign w:val="center"/>
            <w:hideMark/>
          </w:tcPr>
          <w:p w14:paraId="5D80751E" w14:textId="6AF69E7A"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65.71</w:t>
            </w:r>
          </w:p>
        </w:tc>
        <w:tc>
          <w:tcPr>
            <w:tcW w:w="1080" w:type="dxa"/>
            <w:shd w:val="clear" w:color="auto" w:fill="auto"/>
            <w:noWrap/>
            <w:vAlign w:val="center"/>
            <w:hideMark/>
          </w:tcPr>
          <w:p w14:paraId="2419F337" w14:textId="06430CCC"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132.10</w:t>
            </w:r>
          </w:p>
        </w:tc>
      </w:tr>
      <w:tr w:rsidR="00F21379" w:rsidRPr="00F21379" w14:paraId="4B7367C7" w14:textId="77777777" w:rsidTr="00544168">
        <w:trPr>
          <w:trHeight w:val="285"/>
        </w:trPr>
        <w:tc>
          <w:tcPr>
            <w:tcW w:w="1071" w:type="dxa"/>
            <w:shd w:val="clear" w:color="auto" w:fill="auto"/>
            <w:vAlign w:val="center"/>
            <w:hideMark/>
          </w:tcPr>
          <w:p w14:paraId="5E68AE18"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XC-110</w:t>
            </w:r>
          </w:p>
        </w:tc>
        <w:tc>
          <w:tcPr>
            <w:tcW w:w="1080" w:type="dxa"/>
            <w:shd w:val="clear" w:color="auto" w:fill="auto"/>
            <w:vAlign w:val="center"/>
            <w:hideMark/>
          </w:tcPr>
          <w:p w14:paraId="70EBA93B"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428</w:t>
            </w:r>
          </w:p>
        </w:tc>
        <w:tc>
          <w:tcPr>
            <w:tcW w:w="1109" w:type="dxa"/>
            <w:shd w:val="clear" w:color="auto" w:fill="auto"/>
            <w:vAlign w:val="center"/>
            <w:hideMark/>
          </w:tcPr>
          <w:p w14:paraId="1BC82676" w14:textId="4696924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475.12</w:t>
            </w:r>
          </w:p>
        </w:tc>
        <w:tc>
          <w:tcPr>
            <w:tcW w:w="1109" w:type="dxa"/>
            <w:shd w:val="clear" w:color="auto" w:fill="auto"/>
            <w:vAlign w:val="center"/>
            <w:hideMark/>
          </w:tcPr>
          <w:p w14:paraId="6878313D" w14:textId="6D59076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17.62</w:t>
            </w:r>
          </w:p>
        </w:tc>
        <w:tc>
          <w:tcPr>
            <w:tcW w:w="1109" w:type="dxa"/>
            <w:shd w:val="clear" w:color="auto" w:fill="auto"/>
            <w:vAlign w:val="center"/>
            <w:hideMark/>
          </w:tcPr>
          <w:p w14:paraId="6605F016" w14:textId="0E79F75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454.73</w:t>
            </w:r>
          </w:p>
        </w:tc>
        <w:tc>
          <w:tcPr>
            <w:tcW w:w="1109" w:type="dxa"/>
            <w:shd w:val="clear" w:color="auto" w:fill="auto"/>
            <w:vAlign w:val="center"/>
            <w:hideMark/>
          </w:tcPr>
          <w:p w14:paraId="0CD870A9" w14:textId="5417481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10.51</w:t>
            </w:r>
          </w:p>
        </w:tc>
        <w:tc>
          <w:tcPr>
            <w:tcW w:w="1075" w:type="dxa"/>
            <w:shd w:val="clear" w:color="auto" w:fill="auto"/>
            <w:vAlign w:val="center"/>
            <w:hideMark/>
          </w:tcPr>
          <w:p w14:paraId="6666AFC0" w14:textId="58618AE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3.75</w:t>
            </w:r>
          </w:p>
        </w:tc>
        <w:tc>
          <w:tcPr>
            <w:tcW w:w="1109" w:type="dxa"/>
            <w:shd w:val="clear" w:color="auto" w:fill="auto"/>
            <w:vAlign w:val="center"/>
            <w:hideMark/>
          </w:tcPr>
          <w:p w14:paraId="0C7146F9" w14:textId="1686B96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0.89</w:t>
            </w:r>
          </w:p>
        </w:tc>
        <w:tc>
          <w:tcPr>
            <w:tcW w:w="1342" w:type="dxa"/>
            <w:shd w:val="clear" w:color="auto" w:fill="auto"/>
            <w:noWrap/>
            <w:vAlign w:val="center"/>
            <w:hideMark/>
          </w:tcPr>
          <w:p w14:paraId="70BC7959" w14:textId="41DA931B"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9.40</w:t>
            </w:r>
          </w:p>
        </w:tc>
        <w:tc>
          <w:tcPr>
            <w:tcW w:w="1080" w:type="dxa"/>
            <w:shd w:val="clear" w:color="auto" w:fill="auto"/>
            <w:noWrap/>
            <w:vAlign w:val="center"/>
            <w:hideMark/>
          </w:tcPr>
          <w:p w14:paraId="098842B2" w14:textId="32265115"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76.91</w:t>
            </w:r>
          </w:p>
        </w:tc>
      </w:tr>
      <w:tr w:rsidR="00F21379" w:rsidRPr="00F21379" w14:paraId="4BC2965F" w14:textId="77777777" w:rsidTr="00544168">
        <w:trPr>
          <w:trHeight w:val="285"/>
        </w:trPr>
        <w:tc>
          <w:tcPr>
            <w:tcW w:w="1071" w:type="dxa"/>
            <w:shd w:val="clear" w:color="auto" w:fill="auto"/>
            <w:vAlign w:val="center"/>
            <w:hideMark/>
          </w:tcPr>
          <w:p w14:paraId="25611137"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XC-130</w:t>
            </w:r>
          </w:p>
        </w:tc>
        <w:tc>
          <w:tcPr>
            <w:tcW w:w="1080" w:type="dxa"/>
            <w:shd w:val="clear" w:color="auto" w:fill="auto"/>
            <w:vAlign w:val="center"/>
            <w:hideMark/>
          </w:tcPr>
          <w:p w14:paraId="17DE2F3E"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552</w:t>
            </w:r>
          </w:p>
        </w:tc>
        <w:tc>
          <w:tcPr>
            <w:tcW w:w="1109" w:type="dxa"/>
            <w:shd w:val="clear" w:color="auto" w:fill="auto"/>
            <w:vAlign w:val="center"/>
            <w:hideMark/>
          </w:tcPr>
          <w:p w14:paraId="41C72335" w14:textId="6632A5B7"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566.17</w:t>
            </w:r>
          </w:p>
        </w:tc>
        <w:tc>
          <w:tcPr>
            <w:tcW w:w="1109" w:type="dxa"/>
            <w:shd w:val="clear" w:color="auto" w:fill="auto"/>
            <w:vAlign w:val="center"/>
            <w:hideMark/>
          </w:tcPr>
          <w:p w14:paraId="0F9E7F40" w14:textId="33454457"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6.76</w:t>
            </w:r>
          </w:p>
        </w:tc>
        <w:tc>
          <w:tcPr>
            <w:tcW w:w="1109" w:type="dxa"/>
            <w:shd w:val="clear" w:color="auto" w:fill="auto"/>
            <w:vAlign w:val="center"/>
            <w:hideMark/>
          </w:tcPr>
          <w:p w14:paraId="4E84694E" w14:textId="6974FD1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561.15</w:t>
            </w:r>
          </w:p>
        </w:tc>
        <w:tc>
          <w:tcPr>
            <w:tcW w:w="1109" w:type="dxa"/>
            <w:shd w:val="clear" w:color="auto" w:fill="auto"/>
            <w:vAlign w:val="center"/>
            <w:hideMark/>
          </w:tcPr>
          <w:p w14:paraId="48C8B1DF" w14:textId="6EF0C672"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11.37</w:t>
            </w:r>
          </w:p>
        </w:tc>
        <w:tc>
          <w:tcPr>
            <w:tcW w:w="1075" w:type="dxa"/>
            <w:shd w:val="clear" w:color="auto" w:fill="auto"/>
            <w:vAlign w:val="center"/>
            <w:hideMark/>
          </w:tcPr>
          <w:p w14:paraId="565C9E5D" w14:textId="025E4240"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4.27</w:t>
            </w:r>
          </w:p>
        </w:tc>
        <w:tc>
          <w:tcPr>
            <w:tcW w:w="1109" w:type="dxa"/>
            <w:shd w:val="clear" w:color="auto" w:fill="auto"/>
            <w:vAlign w:val="center"/>
            <w:hideMark/>
          </w:tcPr>
          <w:p w14:paraId="3A343445" w14:textId="73F06E9C"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0.93</w:t>
            </w:r>
          </w:p>
        </w:tc>
        <w:tc>
          <w:tcPr>
            <w:tcW w:w="1342" w:type="dxa"/>
            <w:shd w:val="clear" w:color="auto" w:fill="auto"/>
            <w:noWrap/>
            <w:vAlign w:val="center"/>
            <w:hideMark/>
          </w:tcPr>
          <w:p w14:paraId="7FC616C6" w14:textId="776B2F16"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15.00</w:t>
            </w:r>
          </w:p>
        </w:tc>
        <w:tc>
          <w:tcPr>
            <w:tcW w:w="1080" w:type="dxa"/>
            <w:shd w:val="clear" w:color="auto" w:fill="auto"/>
            <w:noWrap/>
            <w:vAlign w:val="center"/>
            <w:hideMark/>
          </w:tcPr>
          <w:p w14:paraId="6D64B6B8" w14:textId="4FD2821E"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105.06</w:t>
            </w:r>
          </w:p>
        </w:tc>
      </w:tr>
      <w:tr w:rsidR="00F21379" w:rsidRPr="00F21379" w14:paraId="3C6173DD" w14:textId="77777777" w:rsidTr="00544168">
        <w:trPr>
          <w:trHeight w:val="285"/>
        </w:trPr>
        <w:tc>
          <w:tcPr>
            <w:tcW w:w="1071" w:type="dxa"/>
            <w:shd w:val="clear" w:color="auto" w:fill="auto"/>
            <w:vAlign w:val="center"/>
            <w:hideMark/>
          </w:tcPr>
          <w:p w14:paraId="030F9926"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XC-150</w:t>
            </w:r>
          </w:p>
        </w:tc>
        <w:tc>
          <w:tcPr>
            <w:tcW w:w="1080" w:type="dxa"/>
            <w:shd w:val="clear" w:color="auto" w:fill="auto"/>
            <w:vAlign w:val="center"/>
            <w:hideMark/>
          </w:tcPr>
          <w:p w14:paraId="08730A18"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445</w:t>
            </w:r>
          </w:p>
        </w:tc>
        <w:tc>
          <w:tcPr>
            <w:tcW w:w="1109" w:type="dxa"/>
            <w:shd w:val="clear" w:color="auto" w:fill="auto"/>
            <w:vAlign w:val="center"/>
            <w:hideMark/>
          </w:tcPr>
          <w:p w14:paraId="4056F28B" w14:textId="175253A3"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462.45</w:t>
            </w:r>
          </w:p>
        </w:tc>
        <w:tc>
          <w:tcPr>
            <w:tcW w:w="1109" w:type="dxa"/>
            <w:shd w:val="clear" w:color="auto" w:fill="auto"/>
            <w:vAlign w:val="center"/>
            <w:hideMark/>
          </w:tcPr>
          <w:p w14:paraId="62A39554" w14:textId="008FE8F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7.36</w:t>
            </w:r>
          </w:p>
        </w:tc>
        <w:tc>
          <w:tcPr>
            <w:tcW w:w="1109" w:type="dxa"/>
            <w:shd w:val="clear" w:color="auto" w:fill="auto"/>
            <w:vAlign w:val="center"/>
            <w:hideMark/>
          </w:tcPr>
          <w:p w14:paraId="38A49613" w14:textId="3DD9E2D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462.28</w:t>
            </w:r>
          </w:p>
        </w:tc>
        <w:tc>
          <w:tcPr>
            <w:tcW w:w="1109" w:type="dxa"/>
            <w:shd w:val="clear" w:color="auto" w:fill="auto"/>
            <w:vAlign w:val="center"/>
            <w:hideMark/>
          </w:tcPr>
          <w:p w14:paraId="1D1E3996" w14:textId="0F89142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10.34</w:t>
            </w:r>
          </w:p>
        </w:tc>
        <w:tc>
          <w:tcPr>
            <w:tcW w:w="1075" w:type="dxa"/>
            <w:shd w:val="clear" w:color="auto" w:fill="auto"/>
            <w:vAlign w:val="center"/>
            <w:hideMark/>
          </w:tcPr>
          <w:p w14:paraId="2B93EB70" w14:textId="28D4156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3.89</w:t>
            </w:r>
          </w:p>
        </w:tc>
        <w:tc>
          <w:tcPr>
            <w:tcW w:w="1109" w:type="dxa"/>
            <w:shd w:val="clear" w:color="auto" w:fill="auto"/>
            <w:vAlign w:val="center"/>
            <w:hideMark/>
          </w:tcPr>
          <w:p w14:paraId="64BBE726" w14:textId="61BD4C8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0.93</w:t>
            </w:r>
          </w:p>
        </w:tc>
        <w:tc>
          <w:tcPr>
            <w:tcW w:w="1342" w:type="dxa"/>
            <w:shd w:val="clear" w:color="auto" w:fill="auto"/>
            <w:noWrap/>
            <w:vAlign w:val="center"/>
            <w:hideMark/>
          </w:tcPr>
          <w:p w14:paraId="179F973E" w14:textId="0548B124"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13.63</w:t>
            </w:r>
          </w:p>
        </w:tc>
        <w:tc>
          <w:tcPr>
            <w:tcW w:w="1080" w:type="dxa"/>
            <w:shd w:val="clear" w:color="auto" w:fill="auto"/>
            <w:noWrap/>
            <w:vAlign w:val="center"/>
            <w:hideMark/>
          </w:tcPr>
          <w:p w14:paraId="6079D15B" w14:textId="7E781C1A"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80.65</w:t>
            </w:r>
          </w:p>
        </w:tc>
      </w:tr>
      <w:tr w:rsidR="00F21379" w:rsidRPr="00F21379" w14:paraId="5558C59C" w14:textId="77777777" w:rsidTr="00544168">
        <w:trPr>
          <w:trHeight w:val="285"/>
        </w:trPr>
        <w:tc>
          <w:tcPr>
            <w:tcW w:w="1071" w:type="dxa"/>
            <w:shd w:val="clear" w:color="auto" w:fill="auto"/>
            <w:vAlign w:val="center"/>
            <w:hideMark/>
          </w:tcPr>
          <w:p w14:paraId="01A6BD08"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XC-170</w:t>
            </w:r>
          </w:p>
        </w:tc>
        <w:tc>
          <w:tcPr>
            <w:tcW w:w="1080" w:type="dxa"/>
            <w:shd w:val="clear" w:color="auto" w:fill="auto"/>
            <w:vAlign w:val="center"/>
            <w:hideMark/>
          </w:tcPr>
          <w:p w14:paraId="74AE83EA"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984</w:t>
            </w:r>
          </w:p>
        </w:tc>
        <w:tc>
          <w:tcPr>
            <w:tcW w:w="1109" w:type="dxa"/>
            <w:shd w:val="clear" w:color="auto" w:fill="auto"/>
            <w:vAlign w:val="center"/>
            <w:hideMark/>
          </w:tcPr>
          <w:p w14:paraId="6607A80F" w14:textId="4E2CEB77"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1050.02</w:t>
            </w:r>
          </w:p>
        </w:tc>
        <w:tc>
          <w:tcPr>
            <w:tcW w:w="1109" w:type="dxa"/>
            <w:shd w:val="clear" w:color="auto" w:fill="auto"/>
            <w:vAlign w:val="center"/>
            <w:hideMark/>
          </w:tcPr>
          <w:p w14:paraId="4EC73D29" w14:textId="65B89A4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15.09</w:t>
            </w:r>
          </w:p>
        </w:tc>
        <w:tc>
          <w:tcPr>
            <w:tcW w:w="1109" w:type="dxa"/>
            <w:shd w:val="clear" w:color="auto" w:fill="auto"/>
            <w:vAlign w:val="center"/>
            <w:hideMark/>
          </w:tcPr>
          <w:p w14:paraId="4C823572" w14:textId="6E3CF408"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1055.68</w:t>
            </w:r>
          </w:p>
        </w:tc>
        <w:tc>
          <w:tcPr>
            <w:tcW w:w="1109" w:type="dxa"/>
            <w:shd w:val="clear" w:color="auto" w:fill="auto"/>
            <w:vAlign w:val="center"/>
            <w:hideMark/>
          </w:tcPr>
          <w:p w14:paraId="3A49314E" w14:textId="2491A182"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15.40</w:t>
            </w:r>
          </w:p>
        </w:tc>
        <w:tc>
          <w:tcPr>
            <w:tcW w:w="1075" w:type="dxa"/>
            <w:shd w:val="clear" w:color="auto" w:fill="auto"/>
            <w:vAlign w:val="center"/>
            <w:hideMark/>
          </w:tcPr>
          <w:p w14:paraId="24F53D7A" w14:textId="17B574FC"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5.46</w:t>
            </w:r>
          </w:p>
        </w:tc>
        <w:tc>
          <w:tcPr>
            <w:tcW w:w="1109" w:type="dxa"/>
            <w:shd w:val="clear" w:color="auto" w:fill="auto"/>
            <w:vAlign w:val="center"/>
            <w:hideMark/>
          </w:tcPr>
          <w:p w14:paraId="6F443760" w14:textId="1CE95E2C"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0.99</w:t>
            </w:r>
          </w:p>
        </w:tc>
        <w:tc>
          <w:tcPr>
            <w:tcW w:w="1342" w:type="dxa"/>
            <w:shd w:val="clear" w:color="auto" w:fill="auto"/>
            <w:noWrap/>
            <w:vAlign w:val="center"/>
            <w:hideMark/>
          </w:tcPr>
          <w:p w14:paraId="270D57B6" w14:textId="7061B0D3"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72.72</w:t>
            </w:r>
          </w:p>
        </w:tc>
        <w:tc>
          <w:tcPr>
            <w:tcW w:w="1080" w:type="dxa"/>
            <w:shd w:val="clear" w:color="auto" w:fill="auto"/>
            <w:noWrap/>
            <w:vAlign w:val="center"/>
            <w:hideMark/>
          </w:tcPr>
          <w:p w14:paraId="45EAA214" w14:textId="46492FFE"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217.01</w:t>
            </w:r>
          </w:p>
        </w:tc>
      </w:tr>
      <w:tr w:rsidR="00F21379" w:rsidRPr="00F21379" w14:paraId="43F61C7D" w14:textId="77777777" w:rsidTr="00544168">
        <w:trPr>
          <w:trHeight w:val="285"/>
        </w:trPr>
        <w:tc>
          <w:tcPr>
            <w:tcW w:w="1071" w:type="dxa"/>
            <w:shd w:val="clear" w:color="auto" w:fill="auto"/>
            <w:vAlign w:val="center"/>
            <w:hideMark/>
          </w:tcPr>
          <w:p w14:paraId="49A1E489"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XC-190</w:t>
            </w:r>
          </w:p>
        </w:tc>
        <w:tc>
          <w:tcPr>
            <w:tcW w:w="1080" w:type="dxa"/>
            <w:shd w:val="clear" w:color="auto" w:fill="auto"/>
            <w:vAlign w:val="center"/>
            <w:hideMark/>
          </w:tcPr>
          <w:p w14:paraId="62C94711"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978</w:t>
            </w:r>
          </w:p>
        </w:tc>
        <w:tc>
          <w:tcPr>
            <w:tcW w:w="1109" w:type="dxa"/>
            <w:shd w:val="clear" w:color="auto" w:fill="auto"/>
            <w:vAlign w:val="center"/>
            <w:hideMark/>
          </w:tcPr>
          <w:p w14:paraId="5EB83536" w14:textId="55F8F63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1116.62</w:t>
            </w:r>
          </w:p>
        </w:tc>
        <w:tc>
          <w:tcPr>
            <w:tcW w:w="1109" w:type="dxa"/>
            <w:shd w:val="clear" w:color="auto" w:fill="auto"/>
            <w:vAlign w:val="center"/>
            <w:hideMark/>
          </w:tcPr>
          <w:p w14:paraId="5BDE30E2" w14:textId="0D680E0E"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25.58</w:t>
            </w:r>
          </w:p>
        </w:tc>
        <w:tc>
          <w:tcPr>
            <w:tcW w:w="1109" w:type="dxa"/>
            <w:shd w:val="clear" w:color="auto" w:fill="auto"/>
            <w:vAlign w:val="center"/>
            <w:hideMark/>
          </w:tcPr>
          <w:p w14:paraId="760626E3" w14:textId="6C07692A"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1121.91</w:t>
            </w:r>
          </w:p>
        </w:tc>
        <w:tc>
          <w:tcPr>
            <w:tcW w:w="1109" w:type="dxa"/>
            <w:shd w:val="clear" w:color="auto" w:fill="auto"/>
            <w:vAlign w:val="center"/>
            <w:hideMark/>
          </w:tcPr>
          <w:p w14:paraId="650EDC08" w14:textId="6D65C9F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16.05</w:t>
            </w:r>
          </w:p>
        </w:tc>
        <w:tc>
          <w:tcPr>
            <w:tcW w:w="1075" w:type="dxa"/>
            <w:shd w:val="clear" w:color="auto" w:fill="auto"/>
            <w:vAlign w:val="center"/>
            <w:hideMark/>
          </w:tcPr>
          <w:p w14:paraId="061C0BA2" w14:textId="5FEB7FF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5.04</w:t>
            </w:r>
          </w:p>
        </w:tc>
        <w:tc>
          <w:tcPr>
            <w:tcW w:w="1109" w:type="dxa"/>
            <w:shd w:val="clear" w:color="auto" w:fill="auto"/>
            <w:vAlign w:val="center"/>
            <w:hideMark/>
          </w:tcPr>
          <w:p w14:paraId="7CF6E877" w14:textId="02CBF1EC"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0.97</w:t>
            </w:r>
          </w:p>
        </w:tc>
        <w:tc>
          <w:tcPr>
            <w:tcW w:w="1342" w:type="dxa"/>
            <w:shd w:val="clear" w:color="auto" w:fill="auto"/>
            <w:noWrap/>
            <w:vAlign w:val="center"/>
            <w:hideMark/>
          </w:tcPr>
          <w:p w14:paraId="27411A4A" w14:textId="2F7796CB"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33.06</w:t>
            </w:r>
          </w:p>
        </w:tc>
        <w:tc>
          <w:tcPr>
            <w:tcW w:w="1080" w:type="dxa"/>
            <w:shd w:val="clear" w:color="auto" w:fill="auto"/>
            <w:noWrap/>
            <w:vAlign w:val="center"/>
            <w:hideMark/>
          </w:tcPr>
          <w:p w14:paraId="079A4282" w14:textId="5DB0CF31"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215.32</w:t>
            </w:r>
          </w:p>
        </w:tc>
      </w:tr>
      <w:tr w:rsidR="00F21379" w:rsidRPr="00F21379" w14:paraId="189D4AA8" w14:textId="77777777" w:rsidTr="00544168">
        <w:trPr>
          <w:trHeight w:val="285"/>
        </w:trPr>
        <w:tc>
          <w:tcPr>
            <w:tcW w:w="1071" w:type="dxa"/>
            <w:shd w:val="clear" w:color="auto" w:fill="auto"/>
            <w:vAlign w:val="center"/>
            <w:hideMark/>
          </w:tcPr>
          <w:p w14:paraId="53AFC824"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XC-210</w:t>
            </w:r>
          </w:p>
        </w:tc>
        <w:tc>
          <w:tcPr>
            <w:tcW w:w="1080" w:type="dxa"/>
            <w:shd w:val="clear" w:color="auto" w:fill="auto"/>
            <w:vAlign w:val="center"/>
            <w:hideMark/>
          </w:tcPr>
          <w:p w14:paraId="199DFA07"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1215</w:t>
            </w:r>
          </w:p>
        </w:tc>
        <w:tc>
          <w:tcPr>
            <w:tcW w:w="1109" w:type="dxa"/>
            <w:shd w:val="clear" w:color="auto" w:fill="auto"/>
            <w:vAlign w:val="center"/>
            <w:hideMark/>
          </w:tcPr>
          <w:p w14:paraId="5C8D9610" w14:textId="7A471AA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1306.02</w:t>
            </w:r>
          </w:p>
        </w:tc>
        <w:tc>
          <w:tcPr>
            <w:tcW w:w="1109" w:type="dxa"/>
            <w:shd w:val="clear" w:color="auto" w:fill="auto"/>
            <w:vAlign w:val="center"/>
            <w:hideMark/>
          </w:tcPr>
          <w:p w14:paraId="3EC2D481" w14:textId="1AE0E0BA"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17.96</w:t>
            </w:r>
          </w:p>
        </w:tc>
        <w:tc>
          <w:tcPr>
            <w:tcW w:w="1109" w:type="dxa"/>
            <w:shd w:val="clear" w:color="auto" w:fill="auto"/>
            <w:vAlign w:val="center"/>
            <w:hideMark/>
          </w:tcPr>
          <w:p w14:paraId="535F39E5" w14:textId="3E9684A5"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1317.67</w:t>
            </w:r>
          </w:p>
        </w:tc>
        <w:tc>
          <w:tcPr>
            <w:tcW w:w="1109" w:type="dxa"/>
            <w:shd w:val="clear" w:color="auto" w:fill="auto"/>
            <w:vAlign w:val="center"/>
            <w:hideMark/>
          </w:tcPr>
          <w:p w14:paraId="073CE8A7" w14:textId="49594B7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17.28</w:t>
            </w:r>
          </w:p>
        </w:tc>
        <w:tc>
          <w:tcPr>
            <w:tcW w:w="1075" w:type="dxa"/>
            <w:shd w:val="clear" w:color="auto" w:fill="auto"/>
            <w:vAlign w:val="center"/>
            <w:hideMark/>
          </w:tcPr>
          <w:p w14:paraId="46B5F5B5" w14:textId="5B398FD5"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5.92</w:t>
            </w:r>
          </w:p>
        </w:tc>
        <w:tc>
          <w:tcPr>
            <w:tcW w:w="1109" w:type="dxa"/>
            <w:shd w:val="clear" w:color="auto" w:fill="auto"/>
            <w:vAlign w:val="center"/>
            <w:hideMark/>
          </w:tcPr>
          <w:p w14:paraId="4D9FEC95" w14:textId="7140EF2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0.99</w:t>
            </w:r>
          </w:p>
        </w:tc>
        <w:tc>
          <w:tcPr>
            <w:tcW w:w="1342" w:type="dxa"/>
            <w:shd w:val="clear" w:color="auto" w:fill="auto"/>
            <w:noWrap/>
            <w:vAlign w:val="center"/>
            <w:hideMark/>
          </w:tcPr>
          <w:p w14:paraId="0B43E314" w14:textId="73A18378"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124.26</w:t>
            </w:r>
          </w:p>
        </w:tc>
        <w:tc>
          <w:tcPr>
            <w:tcW w:w="1080" w:type="dxa"/>
            <w:shd w:val="clear" w:color="auto" w:fill="auto"/>
            <w:noWrap/>
            <w:vAlign w:val="center"/>
            <w:hideMark/>
          </w:tcPr>
          <w:p w14:paraId="466B2CAA" w14:textId="4F2D7C35"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284.83</w:t>
            </w:r>
          </w:p>
        </w:tc>
      </w:tr>
      <w:tr w:rsidR="00F21379" w:rsidRPr="00F21379" w14:paraId="4D55D02C" w14:textId="77777777" w:rsidTr="00544168">
        <w:trPr>
          <w:trHeight w:val="285"/>
        </w:trPr>
        <w:tc>
          <w:tcPr>
            <w:tcW w:w="1071" w:type="dxa"/>
            <w:shd w:val="clear" w:color="auto" w:fill="auto"/>
            <w:vAlign w:val="center"/>
            <w:hideMark/>
          </w:tcPr>
          <w:p w14:paraId="6545BACA"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ZSX-1-1</w:t>
            </w:r>
          </w:p>
        </w:tc>
        <w:tc>
          <w:tcPr>
            <w:tcW w:w="1080" w:type="dxa"/>
            <w:shd w:val="clear" w:color="auto" w:fill="auto"/>
            <w:vAlign w:val="center"/>
            <w:hideMark/>
          </w:tcPr>
          <w:p w14:paraId="3F1BB438"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1279</w:t>
            </w:r>
          </w:p>
        </w:tc>
        <w:tc>
          <w:tcPr>
            <w:tcW w:w="1109" w:type="dxa"/>
            <w:shd w:val="clear" w:color="auto" w:fill="auto"/>
            <w:vAlign w:val="center"/>
            <w:hideMark/>
          </w:tcPr>
          <w:p w14:paraId="24DDA435" w14:textId="4E3000CA"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1432.14</w:t>
            </w:r>
          </w:p>
        </w:tc>
        <w:tc>
          <w:tcPr>
            <w:tcW w:w="1109" w:type="dxa"/>
            <w:shd w:val="clear" w:color="auto" w:fill="auto"/>
            <w:vAlign w:val="center"/>
            <w:hideMark/>
          </w:tcPr>
          <w:p w14:paraId="65F15341" w14:textId="376AD87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25.73</w:t>
            </w:r>
          </w:p>
        </w:tc>
        <w:tc>
          <w:tcPr>
            <w:tcW w:w="1109" w:type="dxa"/>
            <w:shd w:val="clear" w:color="auto" w:fill="auto"/>
            <w:vAlign w:val="center"/>
            <w:hideMark/>
          </w:tcPr>
          <w:p w14:paraId="7613C1D2" w14:textId="7C4EACBE"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1429.48</w:t>
            </w:r>
          </w:p>
        </w:tc>
        <w:tc>
          <w:tcPr>
            <w:tcW w:w="1109" w:type="dxa"/>
            <w:shd w:val="clear" w:color="auto" w:fill="auto"/>
            <w:vAlign w:val="center"/>
            <w:hideMark/>
          </w:tcPr>
          <w:p w14:paraId="6EFF93FE" w14:textId="23E0639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17.33</w:t>
            </w:r>
          </w:p>
        </w:tc>
        <w:tc>
          <w:tcPr>
            <w:tcW w:w="1075" w:type="dxa"/>
            <w:shd w:val="clear" w:color="auto" w:fill="auto"/>
            <w:vAlign w:val="center"/>
            <w:hideMark/>
          </w:tcPr>
          <w:p w14:paraId="5DDD571B" w14:textId="0E3D85C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5.30</w:t>
            </w:r>
          </w:p>
        </w:tc>
        <w:tc>
          <w:tcPr>
            <w:tcW w:w="1109" w:type="dxa"/>
            <w:shd w:val="clear" w:color="auto" w:fill="auto"/>
            <w:vAlign w:val="center"/>
            <w:hideMark/>
          </w:tcPr>
          <w:p w14:paraId="0F638CF0" w14:textId="4E5AE68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0.97</w:t>
            </w:r>
          </w:p>
        </w:tc>
        <w:tc>
          <w:tcPr>
            <w:tcW w:w="1342" w:type="dxa"/>
            <w:shd w:val="clear" w:color="auto" w:fill="auto"/>
            <w:noWrap/>
            <w:vAlign w:val="center"/>
            <w:hideMark/>
          </w:tcPr>
          <w:p w14:paraId="79229CC4" w14:textId="3C68C166"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32.65</w:t>
            </w:r>
          </w:p>
        </w:tc>
        <w:tc>
          <w:tcPr>
            <w:tcW w:w="1080" w:type="dxa"/>
            <w:shd w:val="clear" w:color="auto" w:fill="auto"/>
            <w:noWrap/>
            <w:vAlign w:val="center"/>
            <w:hideMark/>
          </w:tcPr>
          <w:p w14:paraId="3FE4F347" w14:textId="65978135"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304.54</w:t>
            </w:r>
          </w:p>
        </w:tc>
      </w:tr>
      <w:tr w:rsidR="00F21379" w:rsidRPr="00F21379" w14:paraId="5EA1F5E1" w14:textId="77777777" w:rsidTr="00544168">
        <w:trPr>
          <w:trHeight w:val="285"/>
        </w:trPr>
        <w:tc>
          <w:tcPr>
            <w:tcW w:w="1071" w:type="dxa"/>
            <w:shd w:val="clear" w:color="auto" w:fill="auto"/>
            <w:vAlign w:val="center"/>
            <w:hideMark/>
          </w:tcPr>
          <w:p w14:paraId="701FF89B"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ZSX-1-2</w:t>
            </w:r>
          </w:p>
        </w:tc>
        <w:tc>
          <w:tcPr>
            <w:tcW w:w="1080" w:type="dxa"/>
            <w:shd w:val="clear" w:color="auto" w:fill="auto"/>
            <w:vAlign w:val="center"/>
            <w:hideMark/>
          </w:tcPr>
          <w:p w14:paraId="15913D3C"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1511</w:t>
            </w:r>
          </w:p>
        </w:tc>
        <w:tc>
          <w:tcPr>
            <w:tcW w:w="1109" w:type="dxa"/>
            <w:shd w:val="clear" w:color="auto" w:fill="auto"/>
            <w:vAlign w:val="center"/>
            <w:hideMark/>
          </w:tcPr>
          <w:p w14:paraId="7FE6E210" w14:textId="65A3AA5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1731.43</w:t>
            </w:r>
          </w:p>
        </w:tc>
        <w:tc>
          <w:tcPr>
            <w:tcW w:w="1109" w:type="dxa"/>
            <w:shd w:val="clear" w:color="auto" w:fill="auto"/>
            <w:vAlign w:val="center"/>
            <w:hideMark/>
          </w:tcPr>
          <w:p w14:paraId="577B73A7" w14:textId="731ABF0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32.18</w:t>
            </w:r>
          </w:p>
        </w:tc>
        <w:tc>
          <w:tcPr>
            <w:tcW w:w="1109" w:type="dxa"/>
            <w:shd w:val="clear" w:color="auto" w:fill="auto"/>
            <w:vAlign w:val="center"/>
            <w:hideMark/>
          </w:tcPr>
          <w:p w14:paraId="3610A09D" w14:textId="1E40D282"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1717.07</w:t>
            </w:r>
          </w:p>
        </w:tc>
        <w:tc>
          <w:tcPr>
            <w:tcW w:w="1109" w:type="dxa"/>
            <w:shd w:val="clear" w:color="auto" w:fill="auto"/>
            <w:vAlign w:val="center"/>
            <w:hideMark/>
          </w:tcPr>
          <w:p w14:paraId="36EE83CC" w14:textId="0825315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18.72</w:t>
            </w:r>
          </w:p>
        </w:tc>
        <w:tc>
          <w:tcPr>
            <w:tcW w:w="1075" w:type="dxa"/>
            <w:shd w:val="clear" w:color="auto" w:fill="auto"/>
            <w:vAlign w:val="center"/>
            <w:hideMark/>
          </w:tcPr>
          <w:p w14:paraId="7742FE00" w14:textId="3BE722E5"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5.56</w:t>
            </w:r>
          </w:p>
        </w:tc>
        <w:tc>
          <w:tcPr>
            <w:tcW w:w="1109" w:type="dxa"/>
            <w:shd w:val="clear" w:color="auto" w:fill="auto"/>
            <w:vAlign w:val="center"/>
            <w:hideMark/>
          </w:tcPr>
          <w:p w14:paraId="60173E7C" w14:textId="0679B1D5"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0.98</w:t>
            </w:r>
          </w:p>
        </w:tc>
        <w:tc>
          <w:tcPr>
            <w:tcW w:w="1342" w:type="dxa"/>
            <w:shd w:val="clear" w:color="auto" w:fill="auto"/>
            <w:noWrap/>
            <w:vAlign w:val="center"/>
            <w:hideMark/>
          </w:tcPr>
          <w:p w14:paraId="76C4F7E1" w14:textId="15552AA4"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48.71</w:t>
            </w:r>
          </w:p>
        </w:tc>
        <w:tc>
          <w:tcPr>
            <w:tcW w:w="1080" w:type="dxa"/>
            <w:shd w:val="clear" w:color="auto" w:fill="auto"/>
            <w:noWrap/>
            <w:vAlign w:val="center"/>
            <w:hideMark/>
          </w:tcPr>
          <w:p w14:paraId="7D6674F6" w14:textId="75D891B2"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379.26</w:t>
            </w:r>
          </w:p>
        </w:tc>
      </w:tr>
      <w:tr w:rsidR="00F21379" w:rsidRPr="00F21379" w14:paraId="772A8DFA" w14:textId="77777777" w:rsidTr="00544168">
        <w:trPr>
          <w:trHeight w:val="285"/>
        </w:trPr>
        <w:tc>
          <w:tcPr>
            <w:tcW w:w="1071" w:type="dxa"/>
            <w:shd w:val="clear" w:color="auto" w:fill="auto"/>
            <w:vAlign w:val="center"/>
            <w:hideMark/>
          </w:tcPr>
          <w:p w14:paraId="0662A3F7"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GX2</w:t>
            </w:r>
          </w:p>
        </w:tc>
        <w:tc>
          <w:tcPr>
            <w:tcW w:w="1080" w:type="dxa"/>
            <w:shd w:val="clear" w:color="auto" w:fill="auto"/>
            <w:vAlign w:val="center"/>
            <w:hideMark/>
          </w:tcPr>
          <w:p w14:paraId="1138EB70"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685</w:t>
            </w:r>
          </w:p>
        </w:tc>
        <w:tc>
          <w:tcPr>
            <w:tcW w:w="1109" w:type="dxa"/>
            <w:shd w:val="clear" w:color="auto" w:fill="auto"/>
            <w:vAlign w:val="center"/>
            <w:hideMark/>
          </w:tcPr>
          <w:p w14:paraId="4FACDDB6" w14:textId="72EC05C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729.51</w:t>
            </w:r>
          </w:p>
        </w:tc>
        <w:tc>
          <w:tcPr>
            <w:tcW w:w="1109" w:type="dxa"/>
            <w:shd w:val="clear" w:color="auto" w:fill="auto"/>
            <w:vAlign w:val="center"/>
            <w:hideMark/>
          </w:tcPr>
          <w:p w14:paraId="35C26789" w14:textId="0596ED9E"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12.58</w:t>
            </w:r>
          </w:p>
        </w:tc>
        <w:tc>
          <w:tcPr>
            <w:tcW w:w="1109" w:type="dxa"/>
            <w:shd w:val="clear" w:color="auto" w:fill="auto"/>
            <w:vAlign w:val="center"/>
            <w:hideMark/>
          </w:tcPr>
          <w:p w14:paraId="7E0AB321" w14:textId="7F9489C3"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731.61</w:t>
            </w:r>
          </w:p>
        </w:tc>
        <w:tc>
          <w:tcPr>
            <w:tcW w:w="1109" w:type="dxa"/>
            <w:shd w:val="clear" w:color="auto" w:fill="auto"/>
            <w:vAlign w:val="center"/>
            <w:hideMark/>
          </w:tcPr>
          <w:p w14:paraId="7B86FA50" w14:textId="47EDB132"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13.06</w:t>
            </w:r>
          </w:p>
        </w:tc>
        <w:tc>
          <w:tcPr>
            <w:tcW w:w="1075" w:type="dxa"/>
            <w:shd w:val="clear" w:color="auto" w:fill="auto"/>
            <w:vAlign w:val="center"/>
            <w:hideMark/>
          </w:tcPr>
          <w:p w14:paraId="043DBCB0" w14:textId="7C0186A8"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5.12</w:t>
            </w:r>
          </w:p>
        </w:tc>
        <w:tc>
          <w:tcPr>
            <w:tcW w:w="1109" w:type="dxa"/>
            <w:shd w:val="clear" w:color="auto" w:fill="auto"/>
            <w:vAlign w:val="center"/>
            <w:hideMark/>
          </w:tcPr>
          <w:p w14:paraId="4F7C5586" w14:textId="1B660BAA"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0.99</w:t>
            </w:r>
          </w:p>
        </w:tc>
        <w:tc>
          <w:tcPr>
            <w:tcW w:w="1342" w:type="dxa"/>
            <w:shd w:val="clear" w:color="auto" w:fill="auto"/>
            <w:noWrap/>
            <w:vAlign w:val="center"/>
            <w:hideMark/>
          </w:tcPr>
          <w:p w14:paraId="6FE9C840" w14:textId="33AB8B45"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69.37</w:t>
            </w:r>
          </w:p>
        </w:tc>
        <w:tc>
          <w:tcPr>
            <w:tcW w:w="1080" w:type="dxa"/>
            <w:shd w:val="clear" w:color="auto" w:fill="auto"/>
            <w:noWrap/>
            <w:vAlign w:val="center"/>
            <w:hideMark/>
          </w:tcPr>
          <w:p w14:paraId="76B41F88" w14:textId="4BACFB43"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137.33</w:t>
            </w:r>
          </w:p>
        </w:tc>
      </w:tr>
      <w:tr w:rsidR="00F21379" w:rsidRPr="00F21379" w14:paraId="3A631F9A" w14:textId="77777777" w:rsidTr="00544168">
        <w:trPr>
          <w:trHeight w:val="285"/>
        </w:trPr>
        <w:tc>
          <w:tcPr>
            <w:tcW w:w="1071" w:type="dxa"/>
            <w:shd w:val="clear" w:color="auto" w:fill="auto"/>
            <w:vAlign w:val="center"/>
            <w:hideMark/>
          </w:tcPr>
          <w:p w14:paraId="3695AD7A"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GX3</w:t>
            </w:r>
          </w:p>
        </w:tc>
        <w:tc>
          <w:tcPr>
            <w:tcW w:w="1080" w:type="dxa"/>
            <w:shd w:val="clear" w:color="auto" w:fill="auto"/>
            <w:vAlign w:val="center"/>
            <w:hideMark/>
          </w:tcPr>
          <w:p w14:paraId="272CEC53"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500</w:t>
            </w:r>
          </w:p>
        </w:tc>
        <w:tc>
          <w:tcPr>
            <w:tcW w:w="1109" w:type="dxa"/>
            <w:shd w:val="clear" w:color="auto" w:fill="auto"/>
            <w:vAlign w:val="center"/>
            <w:hideMark/>
          </w:tcPr>
          <w:p w14:paraId="0172FF2D" w14:textId="3C120C4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552.92</w:t>
            </w:r>
          </w:p>
        </w:tc>
        <w:tc>
          <w:tcPr>
            <w:tcW w:w="1109" w:type="dxa"/>
            <w:shd w:val="clear" w:color="auto" w:fill="auto"/>
            <w:vAlign w:val="center"/>
            <w:hideMark/>
          </w:tcPr>
          <w:p w14:paraId="33B41EB7" w14:textId="3FBB842E"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14.75</w:t>
            </w:r>
          </w:p>
        </w:tc>
        <w:tc>
          <w:tcPr>
            <w:tcW w:w="1109" w:type="dxa"/>
            <w:shd w:val="clear" w:color="auto" w:fill="auto"/>
            <w:vAlign w:val="center"/>
            <w:hideMark/>
          </w:tcPr>
          <w:p w14:paraId="200B2342" w14:textId="5747705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564.08</w:t>
            </w:r>
          </w:p>
        </w:tc>
        <w:tc>
          <w:tcPr>
            <w:tcW w:w="1109" w:type="dxa"/>
            <w:shd w:val="clear" w:color="auto" w:fill="auto"/>
            <w:vAlign w:val="center"/>
            <w:hideMark/>
          </w:tcPr>
          <w:p w14:paraId="6654529C" w14:textId="2EC2440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11.66</w:t>
            </w:r>
          </w:p>
        </w:tc>
        <w:tc>
          <w:tcPr>
            <w:tcW w:w="1075" w:type="dxa"/>
            <w:shd w:val="clear" w:color="auto" w:fill="auto"/>
            <w:vAlign w:val="center"/>
            <w:hideMark/>
          </w:tcPr>
          <w:p w14:paraId="4BF212A2" w14:textId="56B82777"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4.38</w:t>
            </w:r>
          </w:p>
        </w:tc>
        <w:tc>
          <w:tcPr>
            <w:tcW w:w="1109" w:type="dxa"/>
            <w:shd w:val="clear" w:color="auto" w:fill="auto"/>
            <w:vAlign w:val="center"/>
            <w:hideMark/>
          </w:tcPr>
          <w:p w14:paraId="20C1BED9" w14:textId="271DBB63"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0.96</w:t>
            </w:r>
          </w:p>
        </w:tc>
        <w:tc>
          <w:tcPr>
            <w:tcW w:w="1342" w:type="dxa"/>
            <w:shd w:val="clear" w:color="auto" w:fill="auto"/>
            <w:noWrap/>
            <w:vAlign w:val="center"/>
            <w:hideMark/>
          </w:tcPr>
          <w:p w14:paraId="43C3572F" w14:textId="3A84C595"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27.28</w:t>
            </w:r>
          </w:p>
        </w:tc>
        <w:tc>
          <w:tcPr>
            <w:tcW w:w="1080" w:type="dxa"/>
            <w:shd w:val="clear" w:color="auto" w:fill="auto"/>
            <w:noWrap/>
            <w:vAlign w:val="center"/>
            <w:hideMark/>
          </w:tcPr>
          <w:p w14:paraId="37F48370" w14:textId="22DB3BD2"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93.02</w:t>
            </w:r>
          </w:p>
        </w:tc>
      </w:tr>
      <w:tr w:rsidR="00F21379" w:rsidRPr="00F21379" w14:paraId="7605AAEE" w14:textId="77777777" w:rsidTr="00544168">
        <w:trPr>
          <w:trHeight w:val="285"/>
        </w:trPr>
        <w:tc>
          <w:tcPr>
            <w:tcW w:w="1071" w:type="dxa"/>
            <w:shd w:val="clear" w:color="auto" w:fill="auto"/>
            <w:vAlign w:val="center"/>
            <w:hideMark/>
          </w:tcPr>
          <w:p w14:paraId="07C02E77"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GX4</w:t>
            </w:r>
          </w:p>
        </w:tc>
        <w:tc>
          <w:tcPr>
            <w:tcW w:w="1080" w:type="dxa"/>
            <w:shd w:val="clear" w:color="auto" w:fill="auto"/>
            <w:vAlign w:val="center"/>
            <w:hideMark/>
          </w:tcPr>
          <w:p w14:paraId="72C344B3"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3053</w:t>
            </w:r>
          </w:p>
        </w:tc>
        <w:tc>
          <w:tcPr>
            <w:tcW w:w="1109" w:type="dxa"/>
            <w:shd w:val="clear" w:color="auto" w:fill="auto"/>
            <w:vAlign w:val="center"/>
            <w:hideMark/>
          </w:tcPr>
          <w:p w14:paraId="482F6D14" w14:textId="468D1FC5"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3449.47</w:t>
            </w:r>
          </w:p>
        </w:tc>
        <w:tc>
          <w:tcPr>
            <w:tcW w:w="1109" w:type="dxa"/>
            <w:shd w:val="clear" w:color="auto" w:fill="auto"/>
            <w:vAlign w:val="center"/>
            <w:hideMark/>
          </w:tcPr>
          <w:p w14:paraId="5E788163" w14:textId="7BA6E64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41.67</w:t>
            </w:r>
          </w:p>
        </w:tc>
        <w:tc>
          <w:tcPr>
            <w:tcW w:w="1109" w:type="dxa"/>
            <w:shd w:val="clear" w:color="auto" w:fill="auto"/>
            <w:vAlign w:val="center"/>
            <w:hideMark/>
          </w:tcPr>
          <w:p w14:paraId="5008AD19" w14:textId="708B724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3420.84</w:t>
            </w:r>
          </w:p>
        </w:tc>
        <w:tc>
          <w:tcPr>
            <w:tcW w:w="1109" w:type="dxa"/>
            <w:shd w:val="clear" w:color="auto" w:fill="auto"/>
            <w:vAlign w:val="center"/>
            <w:hideMark/>
          </w:tcPr>
          <w:p w14:paraId="77E574C4" w14:textId="5C77FBA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24.97</w:t>
            </w:r>
          </w:p>
        </w:tc>
        <w:tc>
          <w:tcPr>
            <w:tcW w:w="1075" w:type="dxa"/>
            <w:shd w:val="clear" w:color="auto" w:fill="auto"/>
            <w:vAlign w:val="center"/>
            <w:hideMark/>
          </w:tcPr>
          <w:p w14:paraId="38BD777E" w14:textId="31CD1CF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7.40</w:t>
            </w:r>
          </w:p>
        </w:tc>
        <w:tc>
          <w:tcPr>
            <w:tcW w:w="1109" w:type="dxa"/>
            <w:shd w:val="clear" w:color="auto" w:fill="auto"/>
            <w:vAlign w:val="center"/>
            <w:hideMark/>
          </w:tcPr>
          <w:p w14:paraId="579DF304" w14:textId="28DFA33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1.00</w:t>
            </w:r>
          </w:p>
        </w:tc>
        <w:tc>
          <w:tcPr>
            <w:tcW w:w="1342" w:type="dxa"/>
            <w:shd w:val="clear" w:color="auto" w:fill="auto"/>
            <w:noWrap/>
            <w:vAlign w:val="center"/>
            <w:hideMark/>
          </w:tcPr>
          <w:p w14:paraId="6180BCEA" w14:textId="3CAA1B8D"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789.39</w:t>
            </w:r>
          </w:p>
        </w:tc>
        <w:tc>
          <w:tcPr>
            <w:tcW w:w="1080" w:type="dxa"/>
            <w:shd w:val="clear" w:color="auto" w:fill="auto"/>
            <w:noWrap/>
            <w:vAlign w:val="center"/>
            <w:hideMark/>
          </w:tcPr>
          <w:p w14:paraId="22DC3C65" w14:textId="5AF73E36"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1004.06</w:t>
            </w:r>
          </w:p>
        </w:tc>
      </w:tr>
      <w:tr w:rsidR="00F21379" w:rsidRPr="00F21379" w14:paraId="0CBB296A" w14:textId="77777777" w:rsidTr="00544168">
        <w:trPr>
          <w:trHeight w:val="285"/>
        </w:trPr>
        <w:tc>
          <w:tcPr>
            <w:tcW w:w="1071" w:type="dxa"/>
            <w:shd w:val="clear" w:color="auto" w:fill="auto"/>
            <w:vAlign w:val="center"/>
            <w:hideMark/>
          </w:tcPr>
          <w:p w14:paraId="527B6E29"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GX5</w:t>
            </w:r>
          </w:p>
        </w:tc>
        <w:tc>
          <w:tcPr>
            <w:tcW w:w="1080" w:type="dxa"/>
            <w:shd w:val="clear" w:color="auto" w:fill="auto"/>
            <w:vAlign w:val="center"/>
            <w:hideMark/>
          </w:tcPr>
          <w:p w14:paraId="643E04EB"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2685</w:t>
            </w:r>
          </w:p>
        </w:tc>
        <w:tc>
          <w:tcPr>
            <w:tcW w:w="1109" w:type="dxa"/>
            <w:shd w:val="clear" w:color="auto" w:fill="auto"/>
            <w:vAlign w:val="center"/>
            <w:hideMark/>
          </w:tcPr>
          <w:p w14:paraId="3A4F8609" w14:textId="473FB45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2936.91</w:t>
            </w:r>
          </w:p>
        </w:tc>
        <w:tc>
          <w:tcPr>
            <w:tcW w:w="1109" w:type="dxa"/>
            <w:shd w:val="clear" w:color="auto" w:fill="auto"/>
            <w:vAlign w:val="center"/>
            <w:hideMark/>
          </w:tcPr>
          <w:p w14:paraId="17D5D8DF" w14:textId="7D2B8C62"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31.07</w:t>
            </w:r>
          </w:p>
        </w:tc>
        <w:tc>
          <w:tcPr>
            <w:tcW w:w="1109" w:type="dxa"/>
            <w:shd w:val="clear" w:color="auto" w:fill="auto"/>
            <w:vAlign w:val="center"/>
            <w:hideMark/>
          </w:tcPr>
          <w:p w14:paraId="01ED8F13" w14:textId="73989A5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2928.44</w:t>
            </w:r>
          </w:p>
        </w:tc>
        <w:tc>
          <w:tcPr>
            <w:tcW w:w="1109" w:type="dxa"/>
            <w:shd w:val="clear" w:color="auto" w:fill="auto"/>
            <w:vAlign w:val="center"/>
            <w:hideMark/>
          </w:tcPr>
          <w:p w14:paraId="119677E3" w14:textId="4EE5B1E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22.96</w:t>
            </w:r>
          </w:p>
        </w:tc>
        <w:tc>
          <w:tcPr>
            <w:tcW w:w="1075" w:type="dxa"/>
            <w:shd w:val="clear" w:color="auto" w:fill="auto"/>
            <w:vAlign w:val="center"/>
            <w:hideMark/>
          </w:tcPr>
          <w:p w14:paraId="54820AD8" w14:textId="32CE328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7.19</w:t>
            </w:r>
          </w:p>
        </w:tc>
        <w:tc>
          <w:tcPr>
            <w:tcW w:w="1109" w:type="dxa"/>
            <w:shd w:val="clear" w:color="auto" w:fill="auto"/>
            <w:vAlign w:val="center"/>
            <w:hideMark/>
          </w:tcPr>
          <w:p w14:paraId="1BE6E6F9" w14:textId="445A6D96"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1.00</w:t>
            </w:r>
          </w:p>
        </w:tc>
        <w:tc>
          <w:tcPr>
            <w:tcW w:w="1342" w:type="dxa"/>
            <w:shd w:val="clear" w:color="auto" w:fill="auto"/>
            <w:noWrap/>
            <w:vAlign w:val="center"/>
            <w:hideMark/>
          </w:tcPr>
          <w:p w14:paraId="0437A485" w14:textId="75754C55"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412.81</w:t>
            </w:r>
          </w:p>
        </w:tc>
        <w:tc>
          <w:tcPr>
            <w:tcW w:w="1080" w:type="dxa"/>
            <w:shd w:val="clear" w:color="auto" w:fill="auto"/>
            <w:noWrap/>
            <w:vAlign w:val="center"/>
            <w:hideMark/>
          </w:tcPr>
          <w:p w14:paraId="65AF2F6C" w14:textId="4B75AEC2"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834.49</w:t>
            </w:r>
          </w:p>
        </w:tc>
      </w:tr>
      <w:tr w:rsidR="00F21379" w:rsidRPr="00F21379" w14:paraId="0693D24C" w14:textId="77777777" w:rsidTr="00544168">
        <w:trPr>
          <w:trHeight w:val="285"/>
        </w:trPr>
        <w:tc>
          <w:tcPr>
            <w:tcW w:w="1071" w:type="dxa"/>
            <w:shd w:val="clear" w:color="auto" w:fill="auto"/>
            <w:vAlign w:val="center"/>
            <w:hideMark/>
          </w:tcPr>
          <w:p w14:paraId="03307F8F"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GX7</w:t>
            </w:r>
          </w:p>
        </w:tc>
        <w:tc>
          <w:tcPr>
            <w:tcW w:w="1080" w:type="dxa"/>
            <w:shd w:val="clear" w:color="auto" w:fill="auto"/>
            <w:vAlign w:val="center"/>
            <w:hideMark/>
          </w:tcPr>
          <w:p w14:paraId="769A3F54"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550</w:t>
            </w:r>
          </w:p>
        </w:tc>
        <w:tc>
          <w:tcPr>
            <w:tcW w:w="1109" w:type="dxa"/>
            <w:shd w:val="clear" w:color="auto" w:fill="auto"/>
            <w:vAlign w:val="center"/>
            <w:hideMark/>
          </w:tcPr>
          <w:p w14:paraId="167C6412" w14:textId="25626D2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578.11</w:t>
            </w:r>
          </w:p>
        </w:tc>
        <w:tc>
          <w:tcPr>
            <w:tcW w:w="1109" w:type="dxa"/>
            <w:shd w:val="clear" w:color="auto" w:fill="auto"/>
            <w:vAlign w:val="center"/>
            <w:hideMark/>
          </w:tcPr>
          <w:p w14:paraId="3D17B5F8" w14:textId="16F1C21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9.38</w:t>
            </w:r>
          </w:p>
        </w:tc>
        <w:tc>
          <w:tcPr>
            <w:tcW w:w="1109" w:type="dxa"/>
            <w:shd w:val="clear" w:color="auto" w:fill="auto"/>
            <w:vAlign w:val="center"/>
            <w:hideMark/>
          </w:tcPr>
          <w:p w14:paraId="51ACC41C" w14:textId="1FED71C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586.91</w:t>
            </w:r>
          </w:p>
        </w:tc>
        <w:tc>
          <w:tcPr>
            <w:tcW w:w="1109" w:type="dxa"/>
            <w:shd w:val="clear" w:color="auto" w:fill="auto"/>
            <w:vAlign w:val="center"/>
            <w:hideMark/>
          </w:tcPr>
          <w:p w14:paraId="6BEC37EB" w14:textId="11F161CE"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11.90</w:t>
            </w:r>
          </w:p>
        </w:tc>
        <w:tc>
          <w:tcPr>
            <w:tcW w:w="1075" w:type="dxa"/>
            <w:shd w:val="clear" w:color="auto" w:fill="auto"/>
            <w:vAlign w:val="center"/>
            <w:hideMark/>
          </w:tcPr>
          <w:p w14:paraId="602A12BA" w14:textId="1F80D648"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4.44</w:t>
            </w:r>
          </w:p>
        </w:tc>
        <w:tc>
          <w:tcPr>
            <w:tcW w:w="1109" w:type="dxa"/>
            <w:shd w:val="clear" w:color="auto" w:fill="auto"/>
            <w:vAlign w:val="center"/>
            <w:hideMark/>
          </w:tcPr>
          <w:p w14:paraId="491D5A30" w14:textId="788BCC08"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0.94</w:t>
            </w:r>
          </w:p>
        </w:tc>
        <w:tc>
          <w:tcPr>
            <w:tcW w:w="1342" w:type="dxa"/>
            <w:shd w:val="clear" w:color="auto" w:fill="auto"/>
            <w:noWrap/>
            <w:vAlign w:val="center"/>
            <w:hideMark/>
          </w:tcPr>
          <w:p w14:paraId="0619BD81" w14:textId="17B8131D"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16.23</w:t>
            </w:r>
          </w:p>
        </w:tc>
        <w:tc>
          <w:tcPr>
            <w:tcW w:w="1080" w:type="dxa"/>
            <w:shd w:val="clear" w:color="auto" w:fill="auto"/>
            <w:noWrap/>
            <w:vAlign w:val="center"/>
            <w:hideMark/>
          </w:tcPr>
          <w:p w14:paraId="2487BE14" w14:textId="2DF5C4D6"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104.59</w:t>
            </w:r>
          </w:p>
        </w:tc>
      </w:tr>
      <w:tr w:rsidR="00F21379" w:rsidRPr="00F21379" w14:paraId="001E6AA0" w14:textId="77777777" w:rsidTr="00544168">
        <w:trPr>
          <w:trHeight w:val="285"/>
        </w:trPr>
        <w:tc>
          <w:tcPr>
            <w:tcW w:w="1071" w:type="dxa"/>
            <w:shd w:val="clear" w:color="auto" w:fill="auto"/>
            <w:vAlign w:val="center"/>
            <w:hideMark/>
          </w:tcPr>
          <w:p w14:paraId="6FF75698"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XS2</w:t>
            </w:r>
          </w:p>
        </w:tc>
        <w:tc>
          <w:tcPr>
            <w:tcW w:w="1080" w:type="dxa"/>
            <w:shd w:val="clear" w:color="auto" w:fill="auto"/>
            <w:vAlign w:val="center"/>
            <w:hideMark/>
          </w:tcPr>
          <w:p w14:paraId="7EC1ECC4"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902</w:t>
            </w:r>
          </w:p>
        </w:tc>
        <w:tc>
          <w:tcPr>
            <w:tcW w:w="1109" w:type="dxa"/>
            <w:shd w:val="clear" w:color="auto" w:fill="auto"/>
            <w:vAlign w:val="center"/>
            <w:hideMark/>
          </w:tcPr>
          <w:p w14:paraId="70A51C9A" w14:textId="67049FB0"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1021.35</w:t>
            </w:r>
          </w:p>
        </w:tc>
        <w:tc>
          <w:tcPr>
            <w:tcW w:w="1109" w:type="dxa"/>
            <w:shd w:val="clear" w:color="auto" w:fill="auto"/>
            <w:vAlign w:val="center"/>
            <w:hideMark/>
          </w:tcPr>
          <w:p w14:paraId="09473476" w14:textId="3DA6CD9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25.11</w:t>
            </w:r>
          </w:p>
        </w:tc>
        <w:tc>
          <w:tcPr>
            <w:tcW w:w="1109" w:type="dxa"/>
            <w:shd w:val="clear" w:color="auto" w:fill="auto"/>
            <w:vAlign w:val="center"/>
            <w:hideMark/>
          </w:tcPr>
          <w:p w14:paraId="0BB457BB" w14:textId="68C55B8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997.97</w:t>
            </w:r>
          </w:p>
        </w:tc>
        <w:tc>
          <w:tcPr>
            <w:tcW w:w="1109" w:type="dxa"/>
            <w:shd w:val="clear" w:color="auto" w:fill="auto"/>
            <w:vAlign w:val="center"/>
            <w:hideMark/>
          </w:tcPr>
          <w:p w14:paraId="209651A4" w14:textId="1BEC303E"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15.19</w:t>
            </w:r>
          </w:p>
        </w:tc>
        <w:tc>
          <w:tcPr>
            <w:tcW w:w="1075" w:type="dxa"/>
            <w:shd w:val="clear" w:color="auto" w:fill="auto"/>
            <w:vAlign w:val="center"/>
            <w:hideMark/>
          </w:tcPr>
          <w:p w14:paraId="41C6B69A" w14:textId="52F8B827"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5.26</w:t>
            </w:r>
          </w:p>
        </w:tc>
        <w:tc>
          <w:tcPr>
            <w:tcW w:w="1109" w:type="dxa"/>
            <w:shd w:val="clear" w:color="auto" w:fill="auto"/>
            <w:vAlign w:val="center"/>
            <w:hideMark/>
          </w:tcPr>
          <w:p w14:paraId="7F580A5B" w14:textId="44F3F9E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0.97</w:t>
            </w:r>
          </w:p>
        </w:tc>
        <w:tc>
          <w:tcPr>
            <w:tcW w:w="1342" w:type="dxa"/>
            <w:shd w:val="clear" w:color="auto" w:fill="auto"/>
            <w:noWrap/>
            <w:vAlign w:val="center"/>
            <w:hideMark/>
          </w:tcPr>
          <w:p w14:paraId="6F925225" w14:textId="3C4027C7"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37.79</w:t>
            </w:r>
          </w:p>
        </w:tc>
        <w:tc>
          <w:tcPr>
            <w:tcW w:w="1080" w:type="dxa"/>
            <w:shd w:val="clear" w:color="auto" w:fill="auto"/>
            <w:noWrap/>
            <w:vAlign w:val="center"/>
            <w:hideMark/>
          </w:tcPr>
          <w:p w14:paraId="5B6656D7" w14:textId="1383422E"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194.22</w:t>
            </w:r>
          </w:p>
        </w:tc>
      </w:tr>
      <w:tr w:rsidR="00F21379" w:rsidRPr="00F21379" w14:paraId="4ADAA575" w14:textId="77777777" w:rsidTr="00544168">
        <w:trPr>
          <w:trHeight w:val="285"/>
        </w:trPr>
        <w:tc>
          <w:tcPr>
            <w:tcW w:w="1071" w:type="dxa"/>
            <w:shd w:val="clear" w:color="auto" w:fill="auto"/>
            <w:vAlign w:val="center"/>
            <w:hideMark/>
          </w:tcPr>
          <w:p w14:paraId="29ED1A8C"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XS3</w:t>
            </w:r>
          </w:p>
        </w:tc>
        <w:tc>
          <w:tcPr>
            <w:tcW w:w="1080" w:type="dxa"/>
            <w:shd w:val="clear" w:color="auto" w:fill="auto"/>
            <w:vAlign w:val="center"/>
            <w:hideMark/>
          </w:tcPr>
          <w:p w14:paraId="08203CF7"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1086</w:t>
            </w:r>
          </w:p>
        </w:tc>
        <w:tc>
          <w:tcPr>
            <w:tcW w:w="1109" w:type="dxa"/>
            <w:shd w:val="clear" w:color="auto" w:fill="auto"/>
            <w:vAlign w:val="center"/>
            <w:hideMark/>
          </w:tcPr>
          <w:p w14:paraId="57CF71E6" w14:textId="5522E3B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1200.61</w:t>
            </w:r>
          </w:p>
        </w:tc>
        <w:tc>
          <w:tcPr>
            <w:tcW w:w="1109" w:type="dxa"/>
            <w:shd w:val="clear" w:color="auto" w:fill="auto"/>
            <w:vAlign w:val="center"/>
            <w:hideMark/>
          </w:tcPr>
          <w:p w14:paraId="4C5157CD" w14:textId="791FD76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22.44</w:t>
            </w:r>
          </w:p>
        </w:tc>
        <w:tc>
          <w:tcPr>
            <w:tcW w:w="1109" w:type="dxa"/>
            <w:shd w:val="clear" w:color="auto" w:fill="auto"/>
            <w:vAlign w:val="center"/>
            <w:hideMark/>
          </w:tcPr>
          <w:p w14:paraId="67A225BE" w14:textId="4A282D9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1191.24</w:t>
            </w:r>
          </w:p>
        </w:tc>
        <w:tc>
          <w:tcPr>
            <w:tcW w:w="1109" w:type="dxa"/>
            <w:shd w:val="clear" w:color="auto" w:fill="auto"/>
            <w:vAlign w:val="center"/>
            <w:hideMark/>
          </w:tcPr>
          <w:p w14:paraId="528ED4CC" w14:textId="1F9D8CA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16.33</w:t>
            </w:r>
          </w:p>
        </w:tc>
        <w:tc>
          <w:tcPr>
            <w:tcW w:w="1075" w:type="dxa"/>
            <w:shd w:val="clear" w:color="auto" w:fill="auto"/>
            <w:vAlign w:val="center"/>
            <w:hideMark/>
          </w:tcPr>
          <w:p w14:paraId="4C8669BB" w14:textId="08F8BC9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5.60</w:t>
            </w:r>
          </w:p>
        </w:tc>
        <w:tc>
          <w:tcPr>
            <w:tcW w:w="1109" w:type="dxa"/>
            <w:shd w:val="clear" w:color="auto" w:fill="auto"/>
            <w:vAlign w:val="center"/>
            <w:hideMark/>
          </w:tcPr>
          <w:p w14:paraId="5B92F9AF" w14:textId="54ADA62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0.99</w:t>
            </w:r>
          </w:p>
        </w:tc>
        <w:tc>
          <w:tcPr>
            <w:tcW w:w="1342" w:type="dxa"/>
            <w:shd w:val="clear" w:color="auto" w:fill="auto"/>
            <w:noWrap/>
            <w:vAlign w:val="center"/>
            <w:hideMark/>
          </w:tcPr>
          <w:p w14:paraId="308184BE" w14:textId="34117532"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95.45</w:t>
            </w:r>
          </w:p>
        </w:tc>
        <w:tc>
          <w:tcPr>
            <w:tcW w:w="1080" w:type="dxa"/>
            <w:shd w:val="clear" w:color="auto" w:fill="auto"/>
            <w:noWrap/>
            <w:vAlign w:val="center"/>
            <w:hideMark/>
          </w:tcPr>
          <w:p w14:paraId="73CE4284" w14:textId="023B7F38"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246.31</w:t>
            </w:r>
          </w:p>
        </w:tc>
      </w:tr>
      <w:tr w:rsidR="00F21379" w:rsidRPr="00F21379" w14:paraId="2A193587" w14:textId="77777777" w:rsidTr="00544168">
        <w:trPr>
          <w:trHeight w:val="285"/>
        </w:trPr>
        <w:tc>
          <w:tcPr>
            <w:tcW w:w="1071" w:type="dxa"/>
            <w:shd w:val="clear" w:color="auto" w:fill="auto"/>
            <w:vAlign w:val="center"/>
            <w:hideMark/>
          </w:tcPr>
          <w:p w14:paraId="410A5BBC"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XS4</w:t>
            </w:r>
          </w:p>
        </w:tc>
        <w:tc>
          <w:tcPr>
            <w:tcW w:w="1080" w:type="dxa"/>
            <w:shd w:val="clear" w:color="auto" w:fill="auto"/>
            <w:vAlign w:val="center"/>
            <w:hideMark/>
          </w:tcPr>
          <w:p w14:paraId="456E1A28"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991</w:t>
            </w:r>
          </w:p>
        </w:tc>
        <w:tc>
          <w:tcPr>
            <w:tcW w:w="1109" w:type="dxa"/>
            <w:shd w:val="clear" w:color="auto" w:fill="auto"/>
            <w:vAlign w:val="center"/>
            <w:hideMark/>
          </w:tcPr>
          <w:p w14:paraId="2BEE48B9" w14:textId="7FD0B1F2"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1091.56</w:t>
            </w:r>
          </w:p>
        </w:tc>
        <w:tc>
          <w:tcPr>
            <w:tcW w:w="1109" w:type="dxa"/>
            <w:shd w:val="clear" w:color="auto" w:fill="auto"/>
            <w:vAlign w:val="center"/>
            <w:hideMark/>
          </w:tcPr>
          <w:p w14:paraId="6F68B307" w14:textId="47B9A7AE"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19.68</w:t>
            </w:r>
          </w:p>
        </w:tc>
        <w:tc>
          <w:tcPr>
            <w:tcW w:w="1109" w:type="dxa"/>
            <w:shd w:val="clear" w:color="auto" w:fill="auto"/>
            <w:vAlign w:val="center"/>
            <w:hideMark/>
          </w:tcPr>
          <w:p w14:paraId="1EA8FADF" w14:textId="3745355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1101.95</w:t>
            </w:r>
          </w:p>
        </w:tc>
        <w:tc>
          <w:tcPr>
            <w:tcW w:w="1109" w:type="dxa"/>
            <w:shd w:val="clear" w:color="auto" w:fill="auto"/>
            <w:vAlign w:val="center"/>
            <w:hideMark/>
          </w:tcPr>
          <w:p w14:paraId="53AD0312" w14:textId="6912E4B8"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15.17</w:t>
            </w:r>
          </w:p>
        </w:tc>
        <w:tc>
          <w:tcPr>
            <w:tcW w:w="1075" w:type="dxa"/>
            <w:shd w:val="clear" w:color="auto" w:fill="auto"/>
            <w:vAlign w:val="center"/>
            <w:hideMark/>
          </w:tcPr>
          <w:p w14:paraId="2F5B9D03" w14:textId="090CB3F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4.70</w:t>
            </w:r>
          </w:p>
        </w:tc>
        <w:tc>
          <w:tcPr>
            <w:tcW w:w="1109" w:type="dxa"/>
            <w:shd w:val="clear" w:color="auto" w:fill="auto"/>
            <w:vAlign w:val="center"/>
            <w:hideMark/>
          </w:tcPr>
          <w:p w14:paraId="68A33CE7" w14:textId="6EED9B83"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0.95</w:t>
            </w:r>
          </w:p>
        </w:tc>
        <w:tc>
          <w:tcPr>
            <w:tcW w:w="1342" w:type="dxa"/>
            <w:shd w:val="clear" w:color="auto" w:fill="auto"/>
            <w:noWrap/>
            <w:vAlign w:val="center"/>
            <w:hideMark/>
          </w:tcPr>
          <w:p w14:paraId="59644854" w14:textId="778A663F"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20.85</w:t>
            </w:r>
          </w:p>
        </w:tc>
        <w:tc>
          <w:tcPr>
            <w:tcW w:w="1080" w:type="dxa"/>
            <w:shd w:val="clear" w:color="auto" w:fill="auto"/>
            <w:noWrap/>
            <w:vAlign w:val="center"/>
            <w:hideMark/>
          </w:tcPr>
          <w:p w14:paraId="77379342" w14:textId="6AD87CF5"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218.99</w:t>
            </w:r>
          </w:p>
        </w:tc>
      </w:tr>
      <w:tr w:rsidR="00F21379" w:rsidRPr="00F21379" w14:paraId="67CA0E91" w14:textId="77777777" w:rsidTr="00544168">
        <w:trPr>
          <w:trHeight w:val="285"/>
        </w:trPr>
        <w:tc>
          <w:tcPr>
            <w:tcW w:w="1071" w:type="dxa"/>
            <w:shd w:val="clear" w:color="auto" w:fill="auto"/>
            <w:vAlign w:val="center"/>
            <w:hideMark/>
          </w:tcPr>
          <w:p w14:paraId="24273AE9"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XS5</w:t>
            </w:r>
          </w:p>
        </w:tc>
        <w:tc>
          <w:tcPr>
            <w:tcW w:w="1080" w:type="dxa"/>
            <w:shd w:val="clear" w:color="auto" w:fill="auto"/>
            <w:vAlign w:val="center"/>
            <w:hideMark/>
          </w:tcPr>
          <w:p w14:paraId="100BBF55"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1560</w:t>
            </w:r>
          </w:p>
        </w:tc>
        <w:tc>
          <w:tcPr>
            <w:tcW w:w="1109" w:type="dxa"/>
            <w:shd w:val="clear" w:color="auto" w:fill="auto"/>
            <w:vAlign w:val="center"/>
            <w:hideMark/>
          </w:tcPr>
          <w:p w14:paraId="2DB7ECAF" w14:textId="180D4300"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1755.00</w:t>
            </w:r>
          </w:p>
        </w:tc>
        <w:tc>
          <w:tcPr>
            <w:tcW w:w="1109" w:type="dxa"/>
            <w:shd w:val="clear" w:color="auto" w:fill="auto"/>
            <w:vAlign w:val="center"/>
            <w:hideMark/>
          </w:tcPr>
          <w:p w14:paraId="03FFB006" w14:textId="7F92A96C"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28.83</w:t>
            </w:r>
          </w:p>
        </w:tc>
        <w:tc>
          <w:tcPr>
            <w:tcW w:w="1109" w:type="dxa"/>
            <w:shd w:val="clear" w:color="auto" w:fill="auto"/>
            <w:vAlign w:val="center"/>
            <w:hideMark/>
          </w:tcPr>
          <w:p w14:paraId="03107D5F" w14:textId="51893F44"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1759.69</w:t>
            </w:r>
          </w:p>
        </w:tc>
        <w:tc>
          <w:tcPr>
            <w:tcW w:w="1109" w:type="dxa"/>
            <w:shd w:val="clear" w:color="auto" w:fill="auto"/>
            <w:vAlign w:val="center"/>
            <w:hideMark/>
          </w:tcPr>
          <w:p w14:paraId="2AA658EA" w14:textId="35C3705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19.04</w:t>
            </w:r>
          </w:p>
        </w:tc>
        <w:tc>
          <w:tcPr>
            <w:tcW w:w="1075" w:type="dxa"/>
            <w:shd w:val="clear" w:color="auto" w:fill="auto"/>
            <w:vAlign w:val="center"/>
            <w:hideMark/>
          </w:tcPr>
          <w:p w14:paraId="4AADD3B7" w14:textId="052DCC5A"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5.81</w:t>
            </w:r>
          </w:p>
        </w:tc>
        <w:tc>
          <w:tcPr>
            <w:tcW w:w="1109" w:type="dxa"/>
            <w:shd w:val="clear" w:color="auto" w:fill="auto"/>
            <w:vAlign w:val="center"/>
            <w:hideMark/>
          </w:tcPr>
          <w:p w14:paraId="099FE1A2" w14:textId="6A5F302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0.98</w:t>
            </w:r>
          </w:p>
        </w:tc>
        <w:tc>
          <w:tcPr>
            <w:tcW w:w="1342" w:type="dxa"/>
            <w:shd w:val="clear" w:color="auto" w:fill="auto"/>
            <w:noWrap/>
            <w:vAlign w:val="center"/>
            <w:hideMark/>
          </w:tcPr>
          <w:p w14:paraId="559FC8A2" w14:textId="33E8B809"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55.45</w:t>
            </w:r>
          </w:p>
        </w:tc>
        <w:tc>
          <w:tcPr>
            <w:tcW w:w="1080" w:type="dxa"/>
            <w:shd w:val="clear" w:color="auto" w:fill="auto"/>
            <w:noWrap/>
            <w:vAlign w:val="center"/>
            <w:hideMark/>
          </w:tcPr>
          <w:p w14:paraId="6DE0E550" w14:textId="64C09E51"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395.69</w:t>
            </w:r>
          </w:p>
        </w:tc>
      </w:tr>
      <w:tr w:rsidR="00F21379" w:rsidRPr="00F21379" w14:paraId="23EF604D" w14:textId="77777777" w:rsidTr="00544168">
        <w:trPr>
          <w:trHeight w:val="285"/>
        </w:trPr>
        <w:tc>
          <w:tcPr>
            <w:tcW w:w="1071" w:type="dxa"/>
            <w:shd w:val="clear" w:color="auto" w:fill="auto"/>
            <w:vAlign w:val="center"/>
            <w:hideMark/>
          </w:tcPr>
          <w:p w14:paraId="4D9DCF14"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XS6</w:t>
            </w:r>
          </w:p>
        </w:tc>
        <w:tc>
          <w:tcPr>
            <w:tcW w:w="1080" w:type="dxa"/>
            <w:shd w:val="clear" w:color="auto" w:fill="auto"/>
            <w:vAlign w:val="center"/>
            <w:hideMark/>
          </w:tcPr>
          <w:p w14:paraId="3A1E1C84"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530</w:t>
            </w:r>
          </w:p>
        </w:tc>
        <w:tc>
          <w:tcPr>
            <w:tcW w:w="1109" w:type="dxa"/>
            <w:shd w:val="clear" w:color="auto" w:fill="auto"/>
            <w:vAlign w:val="center"/>
            <w:hideMark/>
          </w:tcPr>
          <w:p w14:paraId="3038BD29" w14:textId="5BEB613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587.59</w:t>
            </w:r>
          </w:p>
        </w:tc>
        <w:tc>
          <w:tcPr>
            <w:tcW w:w="1109" w:type="dxa"/>
            <w:shd w:val="clear" w:color="auto" w:fill="auto"/>
            <w:vAlign w:val="center"/>
            <w:hideMark/>
          </w:tcPr>
          <w:p w14:paraId="0BBD9322" w14:textId="13B7F017"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16.01</w:t>
            </w:r>
          </w:p>
        </w:tc>
        <w:tc>
          <w:tcPr>
            <w:tcW w:w="1109" w:type="dxa"/>
            <w:shd w:val="clear" w:color="auto" w:fill="auto"/>
            <w:vAlign w:val="center"/>
            <w:hideMark/>
          </w:tcPr>
          <w:p w14:paraId="02C22C8A" w14:textId="2C82A54B"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583.39</w:t>
            </w:r>
          </w:p>
        </w:tc>
        <w:tc>
          <w:tcPr>
            <w:tcW w:w="1109" w:type="dxa"/>
            <w:shd w:val="clear" w:color="auto" w:fill="auto"/>
            <w:vAlign w:val="center"/>
            <w:hideMark/>
          </w:tcPr>
          <w:p w14:paraId="6E334B8C" w14:textId="07A4C569"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11.53</w:t>
            </w:r>
          </w:p>
        </w:tc>
        <w:tc>
          <w:tcPr>
            <w:tcW w:w="1075" w:type="dxa"/>
            <w:shd w:val="clear" w:color="auto" w:fill="auto"/>
            <w:vAlign w:val="center"/>
            <w:hideMark/>
          </w:tcPr>
          <w:p w14:paraId="40E63A84" w14:textId="4C75346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3.98</w:t>
            </w:r>
          </w:p>
        </w:tc>
        <w:tc>
          <w:tcPr>
            <w:tcW w:w="1109" w:type="dxa"/>
            <w:shd w:val="clear" w:color="auto" w:fill="auto"/>
            <w:vAlign w:val="center"/>
            <w:hideMark/>
          </w:tcPr>
          <w:p w14:paraId="5B5F9FB6" w14:textId="33301F30"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0.93</w:t>
            </w:r>
          </w:p>
        </w:tc>
        <w:tc>
          <w:tcPr>
            <w:tcW w:w="1342" w:type="dxa"/>
            <w:shd w:val="clear" w:color="auto" w:fill="auto"/>
            <w:noWrap/>
            <w:vAlign w:val="center"/>
            <w:hideMark/>
          </w:tcPr>
          <w:p w14:paraId="7E7EE713" w14:textId="3F8AFB0F"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14.69</w:t>
            </w:r>
          </w:p>
        </w:tc>
        <w:tc>
          <w:tcPr>
            <w:tcW w:w="1080" w:type="dxa"/>
            <w:shd w:val="clear" w:color="auto" w:fill="auto"/>
            <w:noWrap/>
            <w:vAlign w:val="center"/>
            <w:hideMark/>
          </w:tcPr>
          <w:p w14:paraId="6573BB90" w14:textId="6EF4F05E"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99.92</w:t>
            </w:r>
          </w:p>
        </w:tc>
      </w:tr>
      <w:tr w:rsidR="00F21379" w:rsidRPr="00F21379" w14:paraId="7F26C48F" w14:textId="77777777" w:rsidTr="00544168">
        <w:trPr>
          <w:trHeight w:val="285"/>
        </w:trPr>
        <w:tc>
          <w:tcPr>
            <w:tcW w:w="1071" w:type="dxa"/>
            <w:shd w:val="clear" w:color="auto" w:fill="auto"/>
            <w:vAlign w:val="center"/>
            <w:hideMark/>
          </w:tcPr>
          <w:p w14:paraId="314E2D69"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XS7</w:t>
            </w:r>
          </w:p>
        </w:tc>
        <w:tc>
          <w:tcPr>
            <w:tcW w:w="1080" w:type="dxa"/>
            <w:shd w:val="clear" w:color="auto" w:fill="auto"/>
            <w:vAlign w:val="center"/>
            <w:hideMark/>
          </w:tcPr>
          <w:p w14:paraId="1F30DAE8" w14:textId="77777777" w:rsidR="00F21379" w:rsidRPr="003C35F6" w:rsidRDefault="00F21379" w:rsidP="00F21379">
            <w:pPr>
              <w:widowControl/>
              <w:jc w:val="center"/>
              <w:rPr>
                <w:rFonts w:ascii="Times New Roman" w:eastAsia="等线" w:hAnsi="Times New Roman" w:cs="Times New Roman"/>
                <w:color w:val="000000"/>
                <w:kern w:val="0"/>
                <w:szCs w:val="21"/>
              </w:rPr>
            </w:pPr>
            <w:r w:rsidRPr="003C35F6">
              <w:rPr>
                <w:rFonts w:ascii="Times New Roman" w:eastAsia="等线" w:hAnsi="Times New Roman" w:cs="Times New Roman"/>
                <w:color w:val="000000"/>
                <w:kern w:val="0"/>
                <w:szCs w:val="21"/>
              </w:rPr>
              <w:t>314</w:t>
            </w:r>
          </w:p>
        </w:tc>
        <w:tc>
          <w:tcPr>
            <w:tcW w:w="1109" w:type="dxa"/>
            <w:shd w:val="clear" w:color="auto" w:fill="auto"/>
            <w:vAlign w:val="center"/>
            <w:hideMark/>
          </w:tcPr>
          <w:p w14:paraId="304AADE1" w14:textId="7957633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314.22</w:t>
            </w:r>
          </w:p>
        </w:tc>
        <w:tc>
          <w:tcPr>
            <w:tcW w:w="1109" w:type="dxa"/>
            <w:shd w:val="clear" w:color="auto" w:fill="auto"/>
            <w:vAlign w:val="center"/>
            <w:hideMark/>
          </w:tcPr>
          <w:p w14:paraId="3BFD6209" w14:textId="5EB95891"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0.52</w:t>
            </w:r>
          </w:p>
        </w:tc>
        <w:tc>
          <w:tcPr>
            <w:tcW w:w="1109" w:type="dxa"/>
            <w:shd w:val="clear" w:color="auto" w:fill="auto"/>
            <w:vAlign w:val="center"/>
            <w:hideMark/>
          </w:tcPr>
          <w:p w14:paraId="02A6D02F" w14:textId="7948718A"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315.78</w:t>
            </w:r>
          </w:p>
        </w:tc>
        <w:tc>
          <w:tcPr>
            <w:tcW w:w="1109" w:type="dxa"/>
            <w:shd w:val="clear" w:color="auto" w:fill="auto"/>
            <w:vAlign w:val="center"/>
            <w:hideMark/>
          </w:tcPr>
          <w:p w14:paraId="548D578A" w14:textId="7A9182B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8.83</w:t>
            </w:r>
          </w:p>
        </w:tc>
        <w:tc>
          <w:tcPr>
            <w:tcW w:w="1075" w:type="dxa"/>
            <w:shd w:val="clear" w:color="auto" w:fill="auto"/>
            <w:vAlign w:val="center"/>
            <w:hideMark/>
          </w:tcPr>
          <w:p w14:paraId="4D643961" w14:textId="4E37C60D"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3.83</w:t>
            </w:r>
          </w:p>
        </w:tc>
        <w:tc>
          <w:tcPr>
            <w:tcW w:w="1109" w:type="dxa"/>
            <w:shd w:val="clear" w:color="auto" w:fill="auto"/>
            <w:vAlign w:val="center"/>
            <w:hideMark/>
          </w:tcPr>
          <w:p w14:paraId="18FA0C77" w14:textId="72139FDF" w:rsidR="00F21379" w:rsidRPr="003C35F6" w:rsidRDefault="00F21379" w:rsidP="00F21379">
            <w:pPr>
              <w:widowControl/>
              <w:jc w:val="center"/>
              <w:rPr>
                <w:rFonts w:ascii="Times New Roman" w:eastAsia="等线" w:hAnsi="Times New Roman" w:cs="Times New Roman"/>
                <w:color w:val="000000"/>
                <w:kern w:val="0"/>
                <w:szCs w:val="21"/>
              </w:rPr>
            </w:pPr>
            <w:r w:rsidRPr="00F21379">
              <w:rPr>
                <w:rFonts w:ascii="Times New Roman" w:eastAsia="等线" w:hAnsi="Times New Roman" w:cs="Times New Roman"/>
                <w:color w:val="000000"/>
                <w:szCs w:val="21"/>
              </w:rPr>
              <w:t>0.94</w:t>
            </w:r>
          </w:p>
        </w:tc>
        <w:tc>
          <w:tcPr>
            <w:tcW w:w="1342" w:type="dxa"/>
            <w:shd w:val="clear" w:color="auto" w:fill="auto"/>
            <w:noWrap/>
            <w:vAlign w:val="center"/>
            <w:hideMark/>
          </w:tcPr>
          <w:p w14:paraId="4BBCFCFC" w14:textId="0AFB440C"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16.76</w:t>
            </w:r>
          </w:p>
        </w:tc>
        <w:tc>
          <w:tcPr>
            <w:tcW w:w="1080" w:type="dxa"/>
            <w:shd w:val="clear" w:color="auto" w:fill="auto"/>
            <w:noWrap/>
            <w:vAlign w:val="center"/>
            <w:hideMark/>
          </w:tcPr>
          <w:p w14:paraId="2C421B87" w14:textId="74205AE4"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52.88</w:t>
            </w:r>
          </w:p>
        </w:tc>
      </w:tr>
      <w:tr w:rsidR="00F21379" w:rsidRPr="00F21379" w14:paraId="32222266" w14:textId="77777777" w:rsidTr="00544168">
        <w:trPr>
          <w:trHeight w:val="285"/>
        </w:trPr>
        <w:tc>
          <w:tcPr>
            <w:tcW w:w="1071" w:type="dxa"/>
            <w:shd w:val="clear" w:color="auto" w:fill="auto"/>
            <w:noWrap/>
            <w:vAlign w:val="center"/>
            <w:hideMark/>
          </w:tcPr>
          <w:p w14:paraId="0D4F9CD6" w14:textId="77777777" w:rsidR="00F21379" w:rsidRPr="003C35F6" w:rsidRDefault="00F21379" w:rsidP="00F21379">
            <w:pPr>
              <w:widowControl/>
              <w:jc w:val="center"/>
              <w:rPr>
                <w:rFonts w:ascii="Times New Roman" w:eastAsia="等线" w:hAnsi="Times New Roman" w:cs="Times New Roman"/>
                <w:color w:val="000000"/>
                <w:kern w:val="0"/>
                <w:sz w:val="22"/>
              </w:rPr>
            </w:pPr>
            <w:r w:rsidRPr="003C35F6">
              <w:rPr>
                <w:rFonts w:ascii="Times New Roman" w:eastAsia="等线" w:hAnsi="Times New Roman" w:cs="Times New Roman"/>
                <w:color w:val="000000"/>
                <w:kern w:val="0"/>
                <w:sz w:val="22"/>
              </w:rPr>
              <w:t>XS8</w:t>
            </w:r>
          </w:p>
        </w:tc>
        <w:tc>
          <w:tcPr>
            <w:tcW w:w="1080" w:type="dxa"/>
            <w:shd w:val="clear" w:color="auto" w:fill="auto"/>
            <w:noWrap/>
            <w:vAlign w:val="center"/>
            <w:hideMark/>
          </w:tcPr>
          <w:p w14:paraId="42406D06" w14:textId="77777777" w:rsidR="00F21379" w:rsidRPr="003C35F6" w:rsidRDefault="00F21379" w:rsidP="00F21379">
            <w:pPr>
              <w:widowControl/>
              <w:jc w:val="center"/>
              <w:rPr>
                <w:rFonts w:ascii="Times New Roman" w:eastAsia="等线" w:hAnsi="Times New Roman" w:cs="Times New Roman"/>
                <w:color w:val="000000"/>
                <w:kern w:val="0"/>
                <w:sz w:val="22"/>
              </w:rPr>
            </w:pPr>
            <w:r w:rsidRPr="003C35F6">
              <w:rPr>
                <w:rFonts w:ascii="Times New Roman" w:eastAsia="等线" w:hAnsi="Times New Roman" w:cs="Times New Roman"/>
                <w:color w:val="000000"/>
                <w:kern w:val="0"/>
                <w:sz w:val="22"/>
              </w:rPr>
              <w:t>1009</w:t>
            </w:r>
          </w:p>
        </w:tc>
        <w:tc>
          <w:tcPr>
            <w:tcW w:w="1109" w:type="dxa"/>
            <w:shd w:val="clear" w:color="auto" w:fill="auto"/>
            <w:noWrap/>
            <w:vAlign w:val="center"/>
            <w:hideMark/>
          </w:tcPr>
          <w:p w14:paraId="3CA34A42" w14:textId="31FB0730"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1187.14</w:t>
            </w:r>
          </w:p>
        </w:tc>
        <w:tc>
          <w:tcPr>
            <w:tcW w:w="1109" w:type="dxa"/>
            <w:shd w:val="clear" w:color="auto" w:fill="auto"/>
            <w:noWrap/>
            <w:vAlign w:val="center"/>
            <w:hideMark/>
          </w:tcPr>
          <w:p w14:paraId="5F649FF7" w14:textId="351CE0C9"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31.55</w:t>
            </w:r>
          </w:p>
        </w:tc>
        <w:tc>
          <w:tcPr>
            <w:tcW w:w="1109" w:type="dxa"/>
            <w:shd w:val="clear" w:color="auto" w:fill="auto"/>
            <w:noWrap/>
            <w:vAlign w:val="center"/>
            <w:hideMark/>
          </w:tcPr>
          <w:p w14:paraId="3259A657" w14:textId="7FF35E19"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1154.27</w:t>
            </w:r>
          </w:p>
        </w:tc>
        <w:tc>
          <w:tcPr>
            <w:tcW w:w="1109" w:type="dxa"/>
            <w:shd w:val="clear" w:color="auto" w:fill="auto"/>
            <w:noWrap/>
            <w:vAlign w:val="center"/>
            <w:hideMark/>
          </w:tcPr>
          <w:p w14:paraId="344F28C1" w14:textId="31834D5F"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15.66</w:t>
            </w:r>
          </w:p>
        </w:tc>
        <w:tc>
          <w:tcPr>
            <w:tcW w:w="1075" w:type="dxa"/>
            <w:shd w:val="clear" w:color="auto" w:fill="auto"/>
            <w:noWrap/>
            <w:vAlign w:val="center"/>
            <w:hideMark/>
          </w:tcPr>
          <w:p w14:paraId="5BDB4316" w14:textId="3D08D727"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5.07</w:t>
            </w:r>
          </w:p>
        </w:tc>
        <w:tc>
          <w:tcPr>
            <w:tcW w:w="1109" w:type="dxa"/>
            <w:shd w:val="clear" w:color="auto" w:fill="auto"/>
            <w:noWrap/>
            <w:vAlign w:val="center"/>
            <w:hideMark/>
          </w:tcPr>
          <w:p w14:paraId="05A98E12" w14:textId="10129861"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0.97</w:t>
            </w:r>
          </w:p>
        </w:tc>
        <w:tc>
          <w:tcPr>
            <w:tcW w:w="1342" w:type="dxa"/>
            <w:shd w:val="clear" w:color="auto" w:fill="auto"/>
            <w:noWrap/>
            <w:vAlign w:val="center"/>
            <w:hideMark/>
          </w:tcPr>
          <w:p w14:paraId="54BBEB4E" w14:textId="41F6E8EF"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39.65</w:t>
            </w:r>
          </w:p>
        </w:tc>
        <w:tc>
          <w:tcPr>
            <w:tcW w:w="1080" w:type="dxa"/>
            <w:shd w:val="clear" w:color="auto" w:fill="auto"/>
            <w:noWrap/>
            <w:vAlign w:val="center"/>
            <w:hideMark/>
          </w:tcPr>
          <w:p w14:paraId="483EF3F7" w14:textId="617092B6" w:rsidR="00F21379" w:rsidRPr="003C35F6" w:rsidRDefault="00F21379" w:rsidP="00F21379">
            <w:pPr>
              <w:widowControl/>
              <w:jc w:val="center"/>
              <w:rPr>
                <w:rFonts w:ascii="Times New Roman" w:eastAsia="等线" w:hAnsi="Times New Roman" w:cs="Times New Roman"/>
                <w:color w:val="000000"/>
                <w:kern w:val="0"/>
                <w:sz w:val="22"/>
              </w:rPr>
            </w:pPr>
            <w:r w:rsidRPr="00F21379">
              <w:rPr>
                <w:rFonts w:ascii="Times New Roman" w:eastAsia="等线" w:hAnsi="Times New Roman" w:cs="Times New Roman"/>
                <w:color w:val="000000"/>
                <w:sz w:val="22"/>
              </w:rPr>
              <w:t>224.09</w:t>
            </w:r>
          </w:p>
        </w:tc>
      </w:tr>
    </w:tbl>
    <w:p w14:paraId="0519A931" w14:textId="461E6121" w:rsidR="009335B2" w:rsidRDefault="009335B2" w:rsidP="00DD3181">
      <w:pPr>
        <w:rPr>
          <w:rFonts w:ascii="Times New Roman" w:hAnsi="Times New Roman" w:cs="Times New Roman"/>
        </w:rPr>
      </w:pPr>
      <w:r>
        <w:rPr>
          <w:rFonts w:ascii="Times New Roman" w:hAnsi="Times New Roman" w:cs="Times New Roman" w:hint="eastAsia"/>
        </w:rPr>
        <w:t>*</w:t>
      </w:r>
      <w:r w:rsidR="00A10AC7">
        <w:rPr>
          <w:rFonts w:ascii="Times New Roman" w:hAnsi="Times New Roman" w:cs="Times New Roman" w:hint="eastAsia"/>
        </w:rPr>
        <w:t xml:space="preserve">se: </w:t>
      </w:r>
      <w:r w:rsidR="00A10AC7">
        <w:rPr>
          <w:rFonts w:ascii="Times New Roman" w:hAnsi="Times New Roman" w:cs="Times New Roman"/>
        </w:rPr>
        <w:t>standard</w:t>
      </w:r>
      <w:r w:rsidR="00A10AC7">
        <w:rPr>
          <w:rFonts w:ascii="Times New Roman" w:hAnsi="Times New Roman" w:cs="Times New Roman" w:hint="eastAsia"/>
        </w:rPr>
        <w:t xml:space="preserve"> error</w:t>
      </w:r>
    </w:p>
    <w:p w14:paraId="6A4B1228" w14:textId="77777777" w:rsidR="00DB340C" w:rsidRDefault="00DB340C">
      <w:pPr>
        <w:rPr>
          <w:rFonts w:ascii="Times New Roman" w:hAnsi="Times New Roman" w:cs="Times New Roman"/>
        </w:rPr>
        <w:sectPr w:rsidR="00DB340C" w:rsidSect="00DB340C">
          <w:pgSz w:w="11906" w:h="16838"/>
          <w:pgMar w:top="1800" w:right="1440" w:bottom="1800" w:left="1440" w:header="851" w:footer="992" w:gutter="0"/>
          <w:cols w:space="425"/>
          <w:docGrid w:type="lines" w:linePitch="312"/>
        </w:sectPr>
      </w:pPr>
    </w:p>
    <w:p w14:paraId="52450E24" w14:textId="71BD81D8" w:rsidR="009F1C8B" w:rsidRDefault="00DB340C">
      <w:pPr>
        <w:rPr>
          <w:rFonts w:ascii="Times New Roman" w:hAnsi="Times New Roman" w:cs="Times New Roman"/>
        </w:rPr>
      </w:pPr>
      <w:r>
        <w:rPr>
          <w:rFonts w:ascii="Times New Roman" w:hAnsi="Times New Roman" w:cs="Times New Roman" w:hint="eastAsia"/>
          <w:b/>
          <w:bCs/>
        </w:rPr>
        <w:lastRenderedPageBreak/>
        <w:t>Table S</w:t>
      </w:r>
      <w:r w:rsidR="00DD3181">
        <w:rPr>
          <w:rFonts w:ascii="Times New Roman" w:hAnsi="Times New Roman" w:cs="Times New Roman" w:hint="eastAsia"/>
          <w:b/>
          <w:bCs/>
        </w:rPr>
        <w:t>4</w:t>
      </w:r>
      <w:r w:rsidR="00014AA1">
        <w:rPr>
          <w:rFonts w:ascii="Times New Roman" w:hAnsi="Times New Roman" w:cs="Times New Roman" w:hint="eastAsia"/>
          <w:b/>
          <w:bCs/>
        </w:rPr>
        <w:t xml:space="preserve">. </w:t>
      </w:r>
      <w:r w:rsidR="00014AA1" w:rsidRPr="00FF56CE">
        <w:rPr>
          <w:rFonts w:ascii="Times New Roman" w:hAnsi="Times New Roman" w:cs="Times New Roman" w:hint="eastAsia"/>
        </w:rPr>
        <w:t xml:space="preserve">Uranium </w:t>
      </w:r>
      <w:r w:rsidR="00133AF0" w:rsidRPr="00FF56CE">
        <w:rPr>
          <w:rFonts w:ascii="Times New Roman" w:hAnsi="Times New Roman" w:cs="Times New Roman" w:hint="eastAsia"/>
        </w:rPr>
        <w:t xml:space="preserve">sensitive </w:t>
      </w:r>
      <w:r w:rsidR="00133AF0" w:rsidRPr="00FF56CE">
        <w:rPr>
          <w:rFonts w:ascii="Times New Roman" w:hAnsi="Times New Roman" w:cs="Times New Roman"/>
        </w:rPr>
        <w:t>taxon</w:t>
      </w:r>
      <w:r w:rsidR="000F01D8">
        <w:rPr>
          <w:rFonts w:ascii="Times New Roman" w:hAnsi="Times New Roman" w:cs="Times New Roman" w:hint="eastAsia"/>
        </w:rPr>
        <w:t xml:space="preserve"> </w:t>
      </w:r>
      <w:r w:rsidR="0027190A">
        <w:rPr>
          <w:rFonts w:ascii="Times New Roman" w:hAnsi="Times New Roman" w:cs="Times New Roman" w:hint="eastAsia"/>
        </w:rPr>
        <w:t>which</w:t>
      </w:r>
      <w:r w:rsidR="000F01D8">
        <w:rPr>
          <w:rFonts w:ascii="Times New Roman" w:hAnsi="Times New Roman" w:cs="Times New Roman" w:hint="eastAsia"/>
        </w:rPr>
        <w:t xml:space="preserve"> had significant correlations with uranium concentrations</w:t>
      </w:r>
    </w:p>
    <w:tbl>
      <w:tblPr>
        <w:tblW w:w="13238" w:type="dxa"/>
        <w:tblBorders>
          <w:top w:val="single" w:sz="4" w:space="0" w:color="auto"/>
          <w:bottom w:val="single" w:sz="4" w:space="0" w:color="auto"/>
        </w:tblBorders>
        <w:tblLook w:val="04A0" w:firstRow="1" w:lastRow="0" w:firstColumn="1" w:lastColumn="0" w:noHBand="0" w:noVBand="1"/>
      </w:tblPr>
      <w:tblGrid>
        <w:gridCol w:w="10632"/>
        <w:gridCol w:w="1134"/>
        <w:gridCol w:w="701"/>
        <w:gridCol w:w="771"/>
      </w:tblGrid>
      <w:tr w:rsidR="00764BA5" w:rsidRPr="0096500C" w14:paraId="65B1F759" w14:textId="77777777" w:rsidTr="00764BA5">
        <w:trPr>
          <w:trHeight w:val="270"/>
        </w:trPr>
        <w:tc>
          <w:tcPr>
            <w:tcW w:w="10632" w:type="dxa"/>
            <w:tcBorders>
              <w:top w:val="single" w:sz="4" w:space="0" w:color="auto"/>
              <w:bottom w:val="single" w:sz="4" w:space="0" w:color="auto"/>
            </w:tcBorders>
            <w:shd w:val="clear" w:color="auto" w:fill="auto"/>
            <w:noWrap/>
            <w:vAlign w:val="center"/>
            <w:hideMark/>
          </w:tcPr>
          <w:p w14:paraId="44AFEEA7" w14:textId="03FAF65E" w:rsidR="0096500C" w:rsidRPr="000F01D8" w:rsidRDefault="00EA0B45" w:rsidP="008D3017">
            <w:pPr>
              <w:widowControl/>
              <w:jc w:val="center"/>
              <w:rPr>
                <w:rFonts w:ascii="Times New Roman" w:eastAsia="宋体" w:hAnsi="Times New Roman" w:cs="Times New Roman"/>
                <w:b/>
                <w:bCs/>
                <w:color w:val="000000"/>
                <w:kern w:val="0"/>
                <w:sz w:val="22"/>
              </w:rPr>
            </w:pPr>
            <w:r w:rsidRPr="000F01D8">
              <w:rPr>
                <w:rFonts w:ascii="Times New Roman" w:eastAsia="宋体" w:hAnsi="Times New Roman" w:cs="Times New Roman"/>
                <w:b/>
                <w:bCs/>
                <w:color w:val="000000"/>
                <w:kern w:val="0"/>
                <w:sz w:val="22"/>
              </w:rPr>
              <w:t>T</w:t>
            </w:r>
            <w:r w:rsidR="0096500C" w:rsidRPr="000F01D8">
              <w:rPr>
                <w:rFonts w:ascii="Times New Roman" w:eastAsia="宋体" w:hAnsi="Times New Roman" w:cs="Times New Roman"/>
                <w:b/>
                <w:bCs/>
                <w:color w:val="000000"/>
                <w:kern w:val="0"/>
                <w:sz w:val="22"/>
              </w:rPr>
              <w:t>axon</w:t>
            </w:r>
          </w:p>
        </w:tc>
        <w:tc>
          <w:tcPr>
            <w:tcW w:w="1134" w:type="dxa"/>
            <w:tcBorders>
              <w:top w:val="single" w:sz="4" w:space="0" w:color="auto"/>
              <w:bottom w:val="single" w:sz="4" w:space="0" w:color="auto"/>
            </w:tcBorders>
            <w:shd w:val="clear" w:color="auto" w:fill="auto"/>
            <w:noWrap/>
            <w:vAlign w:val="center"/>
            <w:hideMark/>
          </w:tcPr>
          <w:p w14:paraId="2C6354B6" w14:textId="77777777" w:rsidR="0096500C" w:rsidRPr="000F01D8" w:rsidRDefault="0096500C" w:rsidP="008D3017">
            <w:pPr>
              <w:widowControl/>
              <w:jc w:val="center"/>
              <w:rPr>
                <w:rFonts w:ascii="Times New Roman" w:eastAsia="宋体" w:hAnsi="Times New Roman" w:cs="Times New Roman"/>
                <w:b/>
                <w:bCs/>
                <w:color w:val="000000"/>
                <w:kern w:val="0"/>
                <w:sz w:val="22"/>
              </w:rPr>
            </w:pPr>
            <w:r w:rsidRPr="000F01D8">
              <w:rPr>
                <w:rFonts w:ascii="Times New Roman" w:eastAsia="宋体" w:hAnsi="Times New Roman" w:cs="Times New Roman"/>
                <w:b/>
                <w:bCs/>
                <w:color w:val="000000"/>
                <w:kern w:val="0"/>
                <w:sz w:val="22"/>
              </w:rPr>
              <w:t>p-value</w:t>
            </w:r>
          </w:p>
        </w:tc>
        <w:tc>
          <w:tcPr>
            <w:tcW w:w="701" w:type="dxa"/>
            <w:tcBorders>
              <w:top w:val="single" w:sz="4" w:space="0" w:color="auto"/>
              <w:bottom w:val="single" w:sz="4" w:space="0" w:color="auto"/>
            </w:tcBorders>
            <w:shd w:val="clear" w:color="auto" w:fill="auto"/>
            <w:noWrap/>
            <w:vAlign w:val="center"/>
            <w:hideMark/>
          </w:tcPr>
          <w:p w14:paraId="79B58E00" w14:textId="77777777" w:rsidR="0096500C" w:rsidRPr="000F01D8" w:rsidRDefault="0096500C" w:rsidP="008D3017">
            <w:pPr>
              <w:widowControl/>
              <w:jc w:val="center"/>
              <w:rPr>
                <w:rFonts w:ascii="Times New Roman" w:eastAsia="宋体" w:hAnsi="Times New Roman" w:cs="Times New Roman"/>
                <w:b/>
                <w:bCs/>
                <w:color w:val="000000"/>
                <w:kern w:val="0"/>
                <w:sz w:val="22"/>
              </w:rPr>
            </w:pPr>
            <w:r w:rsidRPr="000F01D8">
              <w:rPr>
                <w:rFonts w:ascii="Times New Roman" w:eastAsia="宋体" w:hAnsi="Times New Roman" w:cs="Times New Roman"/>
                <w:b/>
                <w:bCs/>
                <w:color w:val="000000"/>
                <w:kern w:val="0"/>
                <w:sz w:val="22"/>
              </w:rPr>
              <w:t>r</w:t>
            </w:r>
          </w:p>
        </w:tc>
        <w:tc>
          <w:tcPr>
            <w:tcW w:w="771" w:type="dxa"/>
            <w:tcBorders>
              <w:top w:val="single" w:sz="4" w:space="0" w:color="auto"/>
              <w:bottom w:val="single" w:sz="4" w:space="0" w:color="auto"/>
            </w:tcBorders>
            <w:shd w:val="clear" w:color="auto" w:fill="auto"/>
            <w:noWrap/>
            <w:vAlign w:val="center"/>
            <w:hideMark/>
          </w:tcPr>
          <w:p w14:paraId="45158591" w14:textId="77777777" w:rsidR="0096500C" w:rsidRPr="000F01D8" w:rsidRDefault="0096500C" w:rsidP="008D3017">
            <w:pPr>
              <w:widowControl/>
              <w:jc w:val="center"/>
              <w:rPr>
                <w:rFonts w:ascii="Times New Roman" w:eastAsia="宋体" w:hAnsi="Times New Roman" w:cs="Times New Roman"/>
                <w:b/>
                <w:bCs/>
                <w:color w:val="000000"/>
                <w:kern w:val="0"/>
                <w:sz w:val="22"/>
              </w:rPr>
            </w:pPr>
            <w:r w:rsidRPr="000F01D8">
              <w:rPr>
                <w:rFonts w:ascii="Times New Roman" w:eastAsia="宋体" w:hAnsi="Times New Roman" w:cs="Times New Roman"/>
                <w:b/>
                <w:bCs/>
                <w:color w:val="000000"/>
                <w:kern w:val="0"/>
                <w:sz w:val="22"/>
              </w:rPr>
              <w:t>z-score</w:t>
            </w:r>
          </w:p>
        </w:tc>
      </w:tr>
      <w:tr w:rsidR="00764BA5" w:rsidRPr="0096500C" w14:paraId="68AAFDD4" w14:textId="77777777" w:rsidTr="00764BA5">
        <w:trPr>
          <w:trHeight w:val="270"/>
        </w:trPr>
        <w:tc>
          <w:tcPr>
            <w:tcW w:w="10632" w:type="dxa"/>
            <w:tcBorders>
              <w:top w:val="single" w:sz="4" w:space="0" w:color="auto"/>
            </w:tcBorders>
            <w:shd w:val="clear" w:color="auto" w:fill="auto"/>
            <w:noWrap/>
            <w:vAlign w:val="center"/>
            <w:hideMark/>
          </w:tcPr>
          <w:p w14:paraId="776AEBD8"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Bacteria;Verrucomicrobiota;Chlamydiae</w:t>
            </w:r>
          </w:p>
        </w:tc>
        <w:tc>
          <w:tcPr>
            <w:tcW w:w="1134" w:type="dxa"/>
            <w:tcBorders>
              <w:top w:val="single" w:sz="4" w:space="0" w:color="auto"/>
            </w:tcBorders>
            <w:shd w:val="clear" w:color="auto" w:fill="auto"/>
            <w:noWrap/>
            <w:vAlign w:val="bottom"/>
            <w:hideMark/>
          </w:tcPr>
          <w:p w14:paraId="5BE6A77E" w14:textId="4D74B3E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tcBorders>
              <w:top w:val="single" w:sz="4" w:space="0" w:color="auto"/>
            </w:tcBorders>
            <w:shd w:val="clear" w:color="auto" w:fill="auto"/>
            <w:noWrap/>
            <w:vAlign w:val="bottom"/>
            <w:hideMark/>
          </w:tcPr>
          <w:p w14:paraId="3AB46783" w14:textId="6786D80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0.14</w:t>
            </w:r>
          </w:p>
        </w:tc>
        <w:tc>
          <w:tcPr>
            <w:tcW w:w="771" w:type="dxa"/>
            <w:tcBorders>
              <w:top w:val="single" w:sz="4" w:space="0" w:color="auto"/>
            </w:tcBorders>
            <w:shd w:val="clear" w:color="auto" w:fill="auto"/>
            <w:noWrap/>
            <w:vAlign w:val="bottom"/>
            <w:hideMark/>
          </w:tcPr>
          <w:p w14:paraId="35F3E528" w14:textId="7DF9E36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2.23</w:t>
            </w:r>
          </w:p>
        </w:tc>
      </w:tr>
      <w:tr w:rsidR="00764BA5" w:rsidRPr="0096500C" w14:paraId="52159EA8" w14:textId="77777777" w:rsidTr="00764BA5">
        <w:trPr>
          <w:trHeight w:val="270"/>
        </w:trPr>
        <w:tc>
          <w:tcPr>
            <w:tcW w:w="10632" w:type="dxa"/>
            <w:shd w:val="clear" w:color="auto" w:fill="auto"/>
            <w:noWrap/>
            <w:vAlign w:val="center"/>
            <w:hideMark/>
          </w:tcPr>
          <w:p w14:paraId="02D8A71B"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Bacteria;Verrucomicrobiota;Verrucomicrobiae;Methylacidiphilales</w:t>
            </w:r>
          </w:p>
        </w:tc>
        <w:tc>
          <w:tcPr>
            <w:tcW w:w="1134" w:type="dxa"/>
            <w:shd w:val="clear" w:color="auto" w:fill="auto"/>
            <w:noWrap/>
            <w:vAlign w:val="bottom"/>
            <w:hideMark/>
          </w:tcPr>
          <w:p w14:paraId="4C8F584D" w14:textId="5D2509A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323B633C" w14:textId="64F66EA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0.23</w:t>
            </w:r>
          </w:p>
        </w:tc>
        <w:tc>
          <w:tcPr>
            <w:tcW w:w="771" w:type="dxa"/>
            <w:shd w:val="clear" w:color="auto" w:fill="auto"/>
            <w:noWrap/>
            <w:vAlign w:val="bottom"/>
            <w:hideMark/>
          </w:tcPr>
          <w:p w14:paraId="2B5AB670" w14:textId="0F03547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1.98</w:t>
            </w:r>
          </w:p>
        </w:tc>
      </w:tr>
      <w:tr w:rsidR="00764BA5" w:rsidRPr="0096500C" w14:paraId="23163447" w14:textId="77777777" w:rsidTr="00764BA5">
        <w:trPr>
          <w:trHeight w:val="270"/>
        </w:trPr>
        <w:tc>
          <w:tcPr>
            <w:tcW w:w="10632" w:type="dxa"/>
            <w:shd w:val="clear" w:color="auto" w:fill="auto"/>
            <w:noWrap/>
            <w:vAlign w:val="center"/>
            <w:hideMark/>
          </w:tcPr>
          <w:p w14:paraId="2274872C"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Bacteria;Verrucomicrobiota;Verrucomicrobiae;UA11</w:t>
            </w:r>
          </w:p>
        </w:tc>
        <w:tc>
          <w:tcPr>
            <w:tcW w:w="1134" w:type="dxa"/>
            <w:shd w:val="clear" w:color="auto" w:fill="auto"/>
            <w:noWrap/>
            <w:vAlign w:val="bottom"/>
            <w:hideMark/>
          </w:tcPr>
          <w:p w14:paraId="6B726B4A" w14:textId="5994344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1F8ADA97" w14:textId="5BB9BD9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0.23</w:t>
            </w:r>
          </w:p>
        </w:tc>
        <w:tc>
          <w:tcPr>
            <w:tcW w:w="771" w:type="dxa"/>
            <w:shd w:val="clear" w:color="auto" w:fill="auto"/>
            <w:noWrap/>
            <w:vAlign w:val="bottom"/>
            <w:hideMark/>
          </w:tcPr>
          <w:p w14:paraId="2CF08B21" w14:textId="41517F4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2.21</w:t>
            </w:r>
          </w:p>
        </w:tc>
      </w:tr>
      <w:tr w:rsidR="00764BA5" w:rsidRPr="0096500C" w14:paraId="47CE406E" w14:textId="77777777" w:rsidTr="00764BA5">
        <w:trPr>
          <w:trHeight w:val="270"/>
        </w:trPr>
        <w:tc>
          <w:tcPr>
            <w:tcW w:w="10632" w:type="dxa"/>
            <w:shd w:val="clear" w:color="auto" w:fill="auto"/>
            <w:noWrap/>
            <w:vAlign w:val="center"/>
            <w:hideMark/>
          </w:tcPr>
          <w:p w14:paraId="25E03F9E"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Bacteria;Verrucomicrobiota;Verrucomicrobiae;Opitutales;Puniceicoccaceae</w:t>
            </w:r>
          </w:p>
        </w:tc>
        <w:tc>
          <w:tcPr>
            <w:tcW w:w="1134" w:type="dxa"/>
            <w:shd w:val="clear" w:color="auto" w:fill="auto"/>
            <w:noWrap/>
            <w:vAlign w:val="bottom"/>
            <w:hideMark/>
          </w:tcPr>
          <w:p w14:paraId="26F5503D" w14:textId="0E1BB47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2C1404B6" w14:textId="4144638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0.19</w:t>
            </w:r>
          </w:p>
        </w:tc>
        <w:tc>
          <w:tcPr>
            <w:tcW w:w="771" w:type="dxa"/>
            <w:shd w:val="clear" w:color="auto" w:fill="auto"/>
            <w:noWrap/>
            <w:vAlign w:val="bottom"/>
            <w:hideMark/>
          </w:tcPr>
          <w:p w14:paraId="170577B6" w14:textId="681325A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1.82</w:t>
            </w:r>
          </w:p>
        </w:tc>
      </w:tr>
      <w:tr w:rsidR="00764BA5" w:rsidRPr="0096500C" w14:paraId="4C4F90F1" w14:textId="77777777" w:rsidTr="00764BA5">
        <w:trPr>
          <w:trHeight w:val="270"/>
        </w:trPr>
        <w:tc>
          <w:tcPr>
            <w:tcW w:w="10632" w:type="dxa"/>
            <w:shd w:val="clear" w:color="auto" w:fill="auto"/>
            <w:noWrap/>
            <w:vAlign w:val="center"/>
            <w:hideMark/>
          </w:tcPr>
          <w:p w14:paraId="4E8AA87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Bacteria;Verrucomicrobiota;Verrucomicrobiae;Opitutales;Opitutaceae;</w:t>
            </w:r>
          </w:p>
        </w:tc>
        <w:tc>
          <w:tcPr>
            <w:tcW w:w="1134" w:type="dxa"/>
            <w:shd w:val="clear" w:color="auto" w:fill="auto"/>
            <w:noWrap/>
            <w:vAlign w:val="bottom"/>
            <w:hideMark/>
          </w:tcPr>
          <w:p w14:paraId="386D6AF1" w14:textId="7990084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58AC829B" w14:textId="54365F9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0.21</w:t>
            </w:r>
          </w:p>
        </w:tc>
        <w:tc>
          <w:tcPr>
            <w:tcW w:w="771" w:type="dxa"/>
            <w:shd w:val="clear" w:color="auto" w:fill="auto"/>
            <w:noWrap/>
            <w:vAlign w:val="bottom"/>
            <w:hideMark/>
          </w:tcPr>
          <w:p w14:paraId="6D1B5317" w14:textId="6C542D9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1.91</w:t>
            </w:r>
          </w:p>
        </w:tc>
      </w:tr>
      <w:tr w:rsidR="00764BA5" w:rsidRPr="0096500C" w14:paraId="20141427" w14:textId="77777777" w:rsidTr="00764BA5">
        <w:trPr>
          <w:trHeight w:val="270"/>
        </w:trPr>
        <w:tc>
          <w:tcPr>
            <w:tcW w:w="10632" w:type="dxa"/>
            <w:shd w:val="clear" w:color="auto" w:fill="auto"/>
            <w:noWrap/>
            <w:vAlign w:val="center"/>
            <w:hideMark/>
          </w:tcPr>
          <w:p w14:paraId="2378437F"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Bacteria;Verrucomicrobiota;Verrucomicrobiae;Opitutales;Puniceicoccaceae;</w:t>
            </w:r>
          </w:p>
        </w:tc>
        <w:tc>
          <w:tcPr>
            <w:tcW w:w="1134" w:type="dxa"/>
            <w:shd w:val="clear" w:color="auto" w:fill="auto"/>
            <w:noWrap/>
            <w:vAlign w:val="bottom"/>
            <w:hideMark/>
          </w:tcPr>
          <w:p w14:paraId="57C21FB9" w14:textId="607CC15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4D47EC13" w14:textId="034EFE3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0.20</w:t>
            </w:r>
          </w:p>
        </w:tc>
        <w:tc>
          <w:tcPr>
            <w:tcW w:w="771" w:type="dxa"/>
            <w:shd w:val="clear" w:color="auto" w:fill="auto"/>
            <w:noWrap/>
            <w:vAlign w:val="bottom"/>
            <w:hideMark/>
          </w:tcPr>
          <w:p w14:paraId="5B387602" w14:textId="6F6C0F8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2.03</w:t>
            </w:r>
          </w:p>
        </w:tc>
      </w:tr>
      <w:tr w:rsidR="00764BA5" w:rsidRPr="0096500C" w14:paraId="01E307C9" w14:textId="77777777" w:rsidTr="00764BA5">
        <w:trPr>
          <w:trHeight w:val="270"/>
        </w:trPr>
        <w:tc>
          <w:tcPr>
            <w:tcW w:w="10632" w:type="dxa"/>
            <w:shd w:val="clear" w:color="auto" w:fill="auto"/>
            <w:noWrap/>
            <w:vAlign w:val="center"/>
            <w:hideMark/>
          </w:tcPr>
          <w:p w14:paraId="3D55E573"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Bacteria;Bacteroidota;</w:t>
            </w:r>
          </w:p>
        </w:tc>
        <w:tc>
          <w:tcPr>
            <w:tcW w:w="1134" w:type="dxa"/>
            <w:shd w:val="clear" w:color="auto" w:fill="auto"/>
            <w:noWrap/>
            <w:vAlign w:val="bottom"/>
            <w:hideMark/>
          </w:tcPr>
          <w:p w14:paraId="235038FB" w14:textId="48C9758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0.05</w:t>
            </w:r>
          </w:p>
        </w:tc>
        <w:tc>
          <w:tcPr>
            <w:tcW w:w="701" w:type="dxa"/>
            <w:shd w:val="clear" w:color="auto" w:fill="auto"/>
            <w:noWrap/>
            <w:vAlign w:val="bottom"/>
            <w:hideMark/>
          </w:tcPr>
          <w:p w14:paraId="57A6C49B" w14:textId="68180B1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33D15CD4" w14:textId="3E19858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-1.94</w:t>
            </w:r>
          </w:p>
        </w:tc>
      </w:tr>
      <w:tr w:rsidR="00764BA5" w:rsidRPr="0096500C" w14:paraId="68B6850F" w14:textId="77777777" w:rsidTr="00764BA5">
        <w:trPr>
          <w:trHeight w:val="270"/>
        </w:trPr>
        <w:tc>
          <w:tcPr>
            <w:tcW w:w="10632" w:type="dxa"/>
            <w:shd w:val="clear" w:color="auto" w:fill="auto"/>
            <w:noWrap/>
            <w:vAlign w:val="center"/>
            <w:hideMark/>
          </w:tcPr>
          <w:p w14:paraId="7DAE6A88"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Bacteria;Bacteroidota;Kryptonia</w:t>
            </w:r>
          </w:p>
        </w:tc>
        <w:tc>
          <w:tcPr>
            <w:tcW w:w="1134" w:type="dxa"/>
            <w:shd w:val="clear" w:color="auto" w:fill="auto"/>
            <w:noWrap/>
            <w:vAlign w:val="bottom"/>
            <w:hideMark/>
          </w:tcPr>
          <w:p w14:paraId="2739CC4F" w14:textId="157BB94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6F5FC8A4" w14:textId="49A4EC9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0.35</w:t>
            </w:r>
          </w:p>
        </w:tc>
        <w:tc>
          <w:tcPr>
            <w:tcW w:w="771" w:type="dxa"/>
            <w:shd w:val="clear" w:color="auto" w:fill="auto"/>
            <w:noWrap/>
            <w:vAlign w:val="bottom"/>
            <w:hideMark/>
          </w:tcPr>
          <w:p w14:paraId="48A12288" w14:textId="5DECA0E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3.16</w:t>
            </w:r>
          </w:p>
        </w:tc>
      </w:tr>
      <w:tr w:rsidR="00764BA5" w:rsidRPr="0096500C" w14:paraId="3D87F08A" w14:textId="77777777" w:rsidTr="00764BA5">
        <w:trPr>
          <w:trHeight w:val="270"/>
        </w:trPr>
        <w:tc>
          <w:tcPr>
            <w:tcW w:w="10632" w:type="dxa"/>
            <w:shd w:val="clear" w:color="auto" w:fill="auto"/>
            <w:noWrap/>
            <w:vAlign w:val="center"/>
            <w:hideMark/>
          </w:tcPr>
          <w:p w14:paraId="3D1B7F7E"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Bacteria;Bacteroidota;Bacteroidia;Cytophagales</w:t>
            </w:r>
          </w:p>
        </w:tc>
        <w:tc>
          <w:tcPr>
            <w:tcW w:w="1134" w:type="dxa"/>
            <w:shd w:val="clear" w:color="auto" w:fill="auto"/>
            <w:noWrap/>
            <w:vAlign w:val="bottom"/>
            <w:hideMark/>
          </w:tcPr>
          <w:p w14:paraId="62F6E5F4" w14:textId="350A519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34E0B209" w14:textId="0B6FCB6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2B1AC86E" w14:textId="7F1A96C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2.05</w:t>
            </w:r>
          </w:p>
        </w:tc>
      </w:tr>
      <w:tr w:rsidR="00764BA5" w:rsidRPr="0096500C" w14:paraId="3246355A" w14:textId="77777777" w:rsidTr="00764BA5">
        <w:trPr>
          <w:trHeight w:val="270"/>
        </w:trPr>
        <w:tc>
          <w:tcPr>
            <w:tcW w:w="10632" w:type="dxa"/>
            <w:shd w:val="clear" w:color="auto" w:fill="auto"/>
            <w:noWrap/>
            <w:vAlign w:val="center"/>
            <w:hideMark/>
          </w:tcPr>
          <w:p w14:paraId="2323AA0A"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Bacteria;Bacteroidota;Bacteroidia;Chitinophagales;Chitinophagaceae;Heliimonas</w:t>
            </w:r>
          </w:p>
        </w:tc>
        <w:tc>
          <w:tcPr>
            <w:tcW w:w="1134" w:type="dxa"/>
            <w:shd w:val="clear" w:color="auto" w:fill="auto"/>
            <w:noWrap/>
            <w:vAlign w:val="bottom"/>
            <w:hideMark/>
          </w:tcPr>
          <w:p w14:paraId="2A3EF52F" w14:textId="100C65B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4C50E4B7" w14:textId="748360D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-0.21</w:t>
            </w:r>
          </w:p>
        </w:tc>
        <w:tc>
          <w:tcPr>
            <w:tcW w:w="771" w:type="dxa"/>
            <w:shd w:val="clear" w:color="auto" w:fill="auto"/>
            <w:noWrap/>
            <w:vAlign w:val="bottom"/>
            <w:hideMark/>
          </w:tcPr>
          <w:p w14:paraId="566315BF" w14:textId="20875C9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-2.03</w:t>
            </w:r>
          </w:p>
        </w:tc>
      </w:tr>
      <w:tr w:rsidR="00764BA5" w:rsidRPr="0096500C" w14:paraId="518B70D5" w14:textId="77777777" w:rsidTr="00764BA5">
        <w:trPr>
          <w:trHeight w:val="270"/>
        </w:trPr>
        <w:tc>
          <w:tcPr>
            <w:tcW w:w="10632" w:type="dxa"/>
            <w:shd w:val="clear" w:color="auto" w:fill="auto"/>
            <w:noWrap/>
            <w:vAlign w:val="center"/>
            <w:hideMark/>
          </w:tcPr>
          <w:p w14:paraId="4A7985ED"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Bacteria;Bacteroidota;Bacteroidia;Chitinophagales;Chitinophagaceae;Lacibacter</w:t>
            </w:r>
          </w:p>
        </w:tc>
        <w:tc>
          <w:tcPr>
            <w:tcW w:w="1134" w:type="dxa"/>
            <w:shd w:val="clear" w:color="auto" w:fill="auto"/>
            <w:noWrap/>
            <w:vAlign w:val="bottom"/>
            <w:hideMark/>
          </w:tcPr>
          <w:p w14:paraId="3313B2D6" w14:textId="3A4DE66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15C07823" w14:textId="193F6E7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13CD99A1" w14:textId="494FDE2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1.94</w:t>
            </w:r>
          </w:p>
        </w:tc>
      </w:tr>
      <w:tr w:rsidR="00764BA5" w:rsidRPr="0096500C" w14:paraId="59E1CAA1" w14:textId="77777777" w:rsidTr="00764BA5">
        <w:trPr>
          <w:trHeight w:val="270"/>
        </w:trPr>
        <w:tc>
          <w:tcPr>
            <w:tcW w:w="10632" w:type="dxa"/>
            <w:shd w:val="clear" w:color="auto" w:fill="auto"/>
            <w:noWrap/>
            <w:vAlign w:val="center"/>
            <w:hideMark/>
          </w:tcPr>
          <w:p w14:paraId="6D746FD2"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Bacteria;Bacteroidota;Bacteroidia;Cytophagales;Cytophagaceae;Sporocytophaga</w:t>
            </w:r>
          </w:p>
        </w:tc>
        <w:tc>
          <w:tcPr>
            <w:tcW w:w="1134" w:type="dxa"/>
            <w:shd w:val="clear" w:color="auto" w:fill="auto"/>
            <w:noWrap/>
            <w:vAlign w:val="bottom"/>
            <w:hideMark/>
          </w:tcPr>
          <w:p w14:paraId="26F2C054" w14:textId="689B71C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49C925DD" w14:textId="0AB4416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0.20</w:t>
            </w:r>
          </w:p>
        </w:tc>
        <w:tc>
          <w:tcPr>
            <w:tcW w:w="771" w:type="dxa"/>
            <w:shd w:val="clear" w:color="auto" w:fill="auto"/>
            <w:noWrap/>
            <w:vAlign w:val="bottom"/>
            <w:hideMark/>
          </w:tcPr>
          <w:p w14:paraId="44BE76D6" w14:textId="11B43C1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1.93</w:t>
            </w:r>
          </w:p>
        </w:tc>
      </w:tr>
      <w:tr w:rsidR="00764BA5" w:rsidRPr="0096500C" w14:paraId="31506861" w14:textId="77777777" w:rsidTr="00764BA5">
        <w:trPr>
          <w:trHeight w:val="270"/>
        </w:trPr>
        <w:tc>
          <w:tcPr>
            <w:tcW w:w="10632" w:type="dxa"/>
            <w:shd w:val="clear" w:color="auto" w:fill="auto"/>
            <w:noWrap/>
            <w:vAlign w:val="center"/>
            <w:hideMark/>
          </w:tcPr>
          <w:p w14:paraId="462768FD"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Bacteria;Bacteroidota;Bacteroidia;Cytophagales;Microscillaceae;OLB12</w:t>
            </w:r>
          </w:p>
        </w:tc>
        <w:tc>
          <w:tcPr>
            <w:tcW w:w="1134" w:type="dxa"/>
            <w:shd w:val="clear" w:color="auto" w:fill="auto"/>
            <w:noWrap/>
            <w:vAlign w:val="bottom"/>
            <w:hideMark/>
          </w:tcPr>
          <w:p w14:paraId="70F39E54" w14:textId="749589B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4D0DF659" w14:textId="44FDE79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2BB09BA9" w14:textId="3D079C5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2.03</w:t>
            </w:r>
          </w:p>
        </w:tc>
      </w:tr>
      <w:tr w:rsidR="00764BA5" w:rsidRPr="0096500C" w14:paraId="5B07C67E" w14:textId="77777777" w:rsidTr="00764BA5">
        <w:trPr>
          <w:trHeight w:val="270"/>
        </w:trPr>
        <w:tc>
          <w:tcPr>
            <w:tcW w:w="10632" w:type="dxa"/>
            <w:shd w:val="clear" w:color="auto" w:fill="auto"/>
            <w:noWrap/>
            <w:vAlign w:val="center"/>
            <w:hideMark/>
          </w:tcPr>
          <w:p w14:paraId="74C11DBD"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Bacteria;Bacteroidota;Bacteroidia;Cytophagales;Spirosomaceae;Huanghella</w:t>
            </w:r>
          </w:p>
        </w:tc>
        <w:tc>
          <w:tcPr>
            <w:tcW w:w="1134" w:type="dxa"/>
            <w:shd w:val="clear" w:color="auto" w:fill="auto"/>
            <w:noWrap/>
            <w:vAlign w:val="bottom"/>
            <w:hideMark/>
          </w:tcPr>
          <w:p w14:paraId="2F9EC6F5" w14:textId="5DACCC5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79438309" w14:textId="18E52A9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0.31</w:t>
            </w:r>
          </w:p>
        </w:tc>
        <w:tc>
          <w:tcPr>
            <w:tcW w:w="771" w:type="dxa"/>
            <w:shd w:val="clear" w:color="auto" w:fill="auto"/>
            <w:noWrap/>
            <w:vAlign w:val="bottom"/>
            <w:hideMark/>
          </w:tcPr>
          <w:p w14:paraId="2E06EEE6" w14:textId="78BBF3A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2.79</w:t>
            </w:r>
          </w:p>
        </w:tc>
      </w:tr>
      <w:tr w:rsidR="00764BA5" w:rsidRPr="0096500C" w14:paraId="20D896A2" w14:textId="77777777" w:rsidTr="00764BA5">
        <w:trPr>
          <w:trHeight w:val="270"/>
        </w:trPr>
        <w:tc>
          <w:tcPr>
            <w:tcW w:w="10632" w:type="dxa"/>
            <w:shd w:val="clear" w:color="auto" w:fill="auto"/>
            <w:noWrap/>
            <w:vAlign w:val="center"/>
            <w:hideMark/>
          </w:tcPr>
          <w:p w14:paraId="5456C0EA"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Bacteria;Acidobacteriota;Acidobacteriae;Acidobacteriales</w:t>
            </w:r>
          </w:p>
        </w:tc>
        <w:tc>
          <w:tcPr>
            <w:tcW w:w="1134" w:type="dxa"/>
            <w:shd w:val="clear" w:color="auto" w:fill="auto"/>
            <w:noWrap/>
            <w:vAlign w:val="bottom"/>
            <w:hideMark/>
          </w:tcPr>
          <w:p w14:paraId="1F33B57D" w14:textId="6922BF3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1DC64624" w14:textId="5D7E3F2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0.28</w:t>
            </w:r>
          </w:p>
        </w:tc>
        <w:tc>
          <w:tcPr>
            <w:tcW w:w="771" w:type="dxa"/>
            <w:shd w:val="clear" w:color="auto" w:fill="auto"/>
            <w:noWrap/>
            <w:vAlign w:val="bottom"/>
            <w:hideMark/>
          </w:tcPr>
          <w:p w14:paraId="5A7DA2BA" w14:textId="324B0DF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2.32</w:t>
            </w:r>
          </w:p>
        </w:tc>
      </w:tr>
      <w:tr w:rsidR="00764BA5" w:rsidRPr="0096500C" w14:paraId="55A8C630" w14:textId="77777777" w:rsidTr="00764BA5">
        <w:trPr>
          <w:trHeight w:val="270"/>
        </w:trPr>
        <w:tc>
          <w:tcPr>
            <w:tcW w:w="10632" w:type="dxa"/>
            <w:shd w:val="clear" w:color="auto" w:fill="auto"/>
            <w:noWrap/>
            <w:vAlign w:val="center"/>
            <w:hideMark/>
          </w:tcPr>
          <w:p w14:paraId="30178F42"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Bacteria;Acidobacteriota;Acidobacteriae;Subgroup 2</w:t>
            </w:r>
          </w:p>
        </w:tc>
        <w:tc>
          <w:tcPr>
            <w:tcW w:w="1134" w:type="dxa"/>
            <w:shd w:val="clear" w:color="auto" w:fill="auto"/>
            <w:noWrap/>
            <w:vAlign w:val="bottom"/>
            <w:hideMark/>
          </w:tcPr>
          <w:p w14:paraId="12DF989E" w14:textId="12EF23B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26EE9D5F" w14:textId="7822E23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0.23</w:t>
            </w:r>
          </w:p>
        </w:tc>
        <w:tc>
          <w:tcPr>
            <w:tcW w:w="771" w:type="dxa"/>
            <w:shd w:val="clear" w:color="auto" w:fill="auto"/>
            <w:noWrap/>
            <w:vAlign w:val="bottom"/>
            <w:hideMark/>
          </w:tcPr>
          <w:p w14:paraId="2B18134A" w14:textId="383D2FA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2.08</w:t>
            </w:r>
          </w:p>
        </w:tc>
      </w:tr>
      <w:tr w:rsidR="00764BA5" w:rsidRPr="0096500C" w14:paraId="145C762C" w14:textId="77777777" w:rsidTr="00764BA5">
        <w:trPr>
          <w:trHeight w:val="270"/>
        </w:trPr>
        <w:tc>
          <w:tcPr>
            <w:tcW w:w="10632" w:type="dxa"/>
            <w:shd w:val="clear" w:color="auto" w:fill="auto"/>
            <w:noWrap/>
            <w:vAlign w:val="center"/>
            <w:hideMark/>
          </w:tcPr>
          <w:p w14:paraId="46C80424"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Bacteria;Acidobacteriota;Blastocatellia;Pyrinomonadales</w:t>
            </w:r>
          </w:p>
        </w:tc>
        <w:tc>
          <w:tcPr>
            <w:tcW w:w="1134" w:type="dxa"/>
            <w:shd w:val="clear" w:color="auto" w:fill="auto"/>
            <w:noWrap/>
            <w:vAlign w:val="bottom"/>
            <w:hideMark/>
          </w:tcPr>
          <w:p w14:paraId="0253B7B7" w14:textId="6A38DF3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60BBAAC4" w14:textId="3FB60E6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0.26</w:t>
            </w:r>
          </w:p>
        </w:tc>
        <w:tc>
          <w:tcPr>
            <w:tcW w:w="771" w:type="dxa"/>
            <w:shd w:val="clear" w:color="auto" w:fill="auto"/>
            <w:noWrap/>
            <w:vAlign w:val="bottom"/>
            <w:hideMark/>
          </w:tcPr>
          <w:p w14:paraId="1A92FF65" w14:textId="75DF036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2.06</w:t>
            </w:r>
          </w:p>
        </w:tc>
      </w:tr>
      <w:tr w:rsidR="00764BA5" w:rsidRPr="0096500C" w14:paraId="1633418F" w14:textId="77777777" w:rsidTr="00764BA5">
        <w:trPr>
          <w:trHeight w:val="270"/>
        </w:trPr>
        <w:tc>
          <w:tcPr>
            <w:tcW w:w="10632" w:type="dxa"/>
            <w:shd w:val="clear" w:color="auto" w:fill="auto"/>
            <w:noWrap/>
            <w:vAlign w:val="center"/>
            <w:hideMark/>
          </w:tcPr>
          <w:p w14:paraId="3A2E3D77"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Bacteria;Acidobacteriota;Holophagae;Holophagales</w:t>
            </w:r>
          </w:p>
        </w:tc>
        <w:tc>
          <w:tcPr>
            <w:tcW w:w="1134" w:type="dxa"/>
            <w:shd w:val="clear" w:color="auto" w:fill="auto"/>
            <w:noWrap/>
            <w:vAlign w:val="bottom"/>
            <w:hideMark/>
          </w:tcPr>
          <w:p w14:paraId="1AF8E303" w14:textId="40346A0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5929A954" w14:textId="2F4839B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2E51E10B" w14:textId="52CA0BC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1.88</w:t>
            </w:r>
          </w:p>
        </w:tc>
      </w:tr>
      <w:tr w:rsidR="00764BA5" w:rsidRPr="0096500C" w14:paraId="0C16E63B" w14:textId="77777777" w:rsidTr="00764BA5">
        <w:trPr>
          <w:trHeight w:val="270"/>
        </w:trPr>
        <w:tc>
          <w:tcPr>
            <w:tcW w:w="10632" w:type="dxa"/>
            <w:shd w:val="clear" w:color="auto" w:fill="auto"/>
            <w:noWrap/>
            <w:vAlign w:val="center"/>
            <w:hideMark/>
          </w:tcPr>
          <w:p w14:paraId="4766C744"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Bacteria;Acidobacteriota;Acidobacteriae;Acidobacteriales;Acidobacteriaceae (Subgroup 1)</w:t>
            </w:r>
          </w:p>
        </w:tc>
        <w:tc>
          <w:tcPr>
            <w:tcW w:w="1134" w:type="dxa"/>
            <w:shd w:val="clear" w:color="auto" w:fill="auto"/>
            <w:noWrap/>
            <w:vAlign w:val="bottom"/>
            <w:hideMark/>
          </w:tcPr>
          <w:p w14:paraId="4CF75E02" w14:textId="19896A1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48DE588E" w14:textId="5EE17B7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14F813A9" w14:textId="589BC39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1.93</w:t>
            </w:r>
          </w:p>
        </w:tc>
      </w:tr>
      <w:tr w:rsidR="00764BA5" w:rsidRPr="0096500C" w14:paraId="591947FF" w14:textId="77777777" w:rsidTr="00764BA5">
        <w:trPr>
          <w:trHeight w:val="270"/>
        </w:trPr>
        <w:tc>
          <w:tcPr>
            <w:tcW w:w="10632" w:type="dxa"/>
            <w:shd w:val="clear" w:color="auto" w:fill="auto"/>
            <w:noWrap/>
            <w:vAlign w:val="center"/>
            <w:hideMark/>
          </w:tcPr>
          <w:p w14:paraId="658B22DF"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Bacteria;Acidobacteriota;Acidobacteriae;Acidobacteriales;Acidobacteriaceae (Subgroup 1);Edaphobacter</w:t>
            </w:r>
          </w:p>
        </w:tc>
        <w:tc>
          <w:tcPr>
            <w:tcW w:w="1134" w:type="dxa"/>
            <w:shd w:val="clear" w:color="auto" w:fill="auto"/>
            <w:noWrap/>
            <w:vAlign w:val="bottom"/>
            <w:hideMark/>
          </w:tcPr>
          <w:p w14:paraId="25C5C31E" w14:textId="6206CFD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2EDB2446" w14:textId="2E7DA08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0.24</w:t>
            </w:r>
          </w:p>
        </w:tc>
        <w:tc>
          <w:tcPr>
            <w:tcW w:w="771" w:type="dxa"/>
            <w:shd w:val="clear" w:color="auto" w:fill="auto"/>
            <w:noWrap/>
            <w:vAlign w:val="bottom"/>
            <w:hideMark/>
          </w:tcPr>
          <w:p w14:paraId="280B6B1F" w14:textId="128E31B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2.21</w:t>
            </w:r>
          </w:p>
        </w:tc>
      </w:tr>
      <w:tr w:rsidR="00764BA5" w:rsidRPr="0096500C" w14:paraId="1CC811AD" w14:textId="77777777" w:rsidTr="00764BA5">
        <w:trPr>
          <w:trHeight w:val="270"/>
        </w:trPr>
        <w:tc>
          <w:tcPr>
            <w:tcW w:w="10632" w:type="dxa"/>
            <w:shd w:val="clear" w:color="auto" w:fill="auto"/>
            <w:noWrap/>
            <w:vAlign w:val="center"/>
            <w:hideMark/>
          </w:tcPr>
          <w:p w14:paraId="39EBE34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Bacteria;Acidobacteriota;Acidobacteriae;Acidobacteriales;Acidobacteriaceae (Subgroup 1);Occallatibacter</w:t>
            </w:r>
          </w:p>
        </w:tc>
        <w:tc>
          <w:tcPr>
            <w:tcW w:w="1134" w:type="dxa"/>
            <w:shd w:val="clear" w:color="auto" w:fill="auto"/>
            <w:noWrap/>
            <w:vAlign w:val="bottom"/>
            <w:hideMark/>
          </w:tcPr>
          <w:p w14:paraId="297A9B8B" w14:textId="096C767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5FADF64A" w14:textId="7073BAB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0.25</w:t>
            </w:r>
          </w:p>
        </w:tc>
        <w:tc>
          <w:tcPr>
            <w:tcW w:w="771" w:type="dxa"/>
            <w:shd w:val="clear" w:color="auto" w:fill="auto"/>
            <w:noWrap/>
            <w:vAlign w:val="bottom"/>
            <w:hideMark/>
          </w:tcPr>
          <w:p w14:paraId="2FCE6A12" w14:textId="4F22FF9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2.36</w:t>
            </w:r>
          </w:p>
        </w:tc>
      </w:tr>
      <w:tr w:rsidR="00764BA5" w:rsidRPr="0096500C" w14:paraId="45A200B0" w14:textId="77777777" w:rsidTr="00764BA5">
        <w:trPr>
          <w:trHeight w:val="270"/>
        </w:trPr>
        <w:tc>
          <w:tcPr>
            <w:tcW w:w="10632" w:type="dxa"/>
            <w:shd w:val="clear" w:color="auto" w:fill="auto"/>
            <w:noWrap/>
            <w:vAlign w:val="center"/>
            <w:hideMark/>
          </w:tcPr>
          <w:p w14:paraId="425AEB38"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Bacteria;Acidobacteriota;Acidobacteriae;Acidobacteriales;Acidobacteriaceae (Subgroup 1);Terracidiphilus</w:t>
            </w:r>
          </w:p>
        </w:tc>
        <w:tc>
          <w:tcPr>
            <w:tcW w:w="1134" w:type="dxa"/>
            <w:shd w:val="clear" w:color="auto" w:fill="auto"/>
            <w:noWrap/>
            <w:vAlign w:val="bottom"/>
            <w:hideMark/>
          </w:tcPr>
          <w:p w14:paraId="34FEA739" w14:textId="0A5EEFF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2862146B" w14:textId="43DE33F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0.23</w:t>
            </w:r>
          </w:p>
        </w:tc>
        <w:tc>
          <w:tcPr>
            <w:tcW w:w="771" w:type="dxa"/>
            <w:shd w:val="clear" w:color="auto" w:fill="auto"/>
            <w:noWrap/>
            <w:vAlign w:val="bottom"/>
            <w:hideMark/>
          </w:tcPr>
          <w:p w14:paraId="55B61720" w14:textId="4B1302A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2.04</w:t>
            </w:r>
          </w:p>
        </w:tc>
      </w:tr>
      <w:tr w:rsidR="00764BA5" w:rsidRPr="0096500C" w14:paraId="2DC28FE5" w14:textId="77777777" w:rsidTr="00764BA5">
        <w:trPr>
          <w:trHeight w:val="270"/>
        </w:trPr>
        <w:tc>
          <w:tcPr>
            <w:tcW w:w="10632" w:type="dxa"/>
            <w:shd w:val="clear" w:color="auto" w:fill="auto"/>
            <w:noWrap/>
            <w:vAlign w:val="center"/>
            <w:hideMark/>
          </w:tcPr>
          <w:p w14:paraId="73014683"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Bacteria;Planctomycetota;Planctomycetes;Planctomycetales</w:t>
            </w:r>
          </w:p>
        </w:tc>
        <w:tc>
          <w:tcPr>
            <w:tcW w:w="1134" w:type="dxa"/>
            <w:shd w:val="clear" w:color="auto" w:fill="auto"/>
            <w:noWrap/>
            <w:vAlign w:val="bottom"/>
            <w:hideMark/>
          </w:tcPr>
          <w:p w14:paraId="12FB02FC" w14:textId="40500D1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42AE2688" w14:textId="3FB9C0F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0.38</w:t>
            </w:r>
          </w:p>
        </w:tc>
        <w:tc>
          <w:tcPr>
            <w:tcW w:w="771" w:type="dxa"/>
            <w:shd w:val="clear" w:color="auto" w:fill="auto"/>
            <w:noWrap/>
            <w:vAlign w:val="bottom"/>
            <w:hideMark/>
          </w:tcPr>
          <w:p w14:paraId="2E0916F5" w14:textId="4262C8E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2.80</w:t>
            </w:r>
          </w:p>
        </w:tc>
      </w:tr>
      <w:tr w:rsidR="00764BA5" w:rsidRPr="0096500C" w14:paraId="7FC87BA9" w14:textId="77777777" w:rsidTr="00764BA5">
        <w:trPr>
          <w:trHeight w:val="270"/>
        </w:trPr>
        <w:tc>
          <w:tcPr>
            <w:tcW w:w="10632" w:type="dxa"/>
            <w:shd w:val="clear" w:color="auto" w:fill="auto"/>
            <w:noWrap/>
            <w:vAlign w:val="center"/>
            <w:hideMark/>
          </w:tcPr>
          <w:p w14:paraId="1C17045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Bacteria;Planctomycetota;Planctomycetes;Planctomycetales;</w:t>
            </w:r>
          </w:p>
        </w:tc>
        <w:tc>
          <w:tcPr>
            <w:tcW w:w="1134" w:type="dxa"/>
            <w:shd w:val="clear" w:color="auto" w:fill="auto"/>
            <w:noWrap/>
            <w:vAlign w:val="bottom"/>
            <w:hideMark/>
          </w:tcPr>
          <w:p w14:paraId="3A0DF6F0" w14:textId="7BF6420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44C728A8" w14:textId="6567A76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-0.24</w:t>
            </w:r>
          </w:p>
        </w:tc>
        <w:tc>
          <w:tcPr>
            <w:tcW w:w="771" w:type="dxa"/>
            <w:shd w:val="clear" w:color="auto" w:fill="auto"/>
            <w:noWrap/>
            <w:vAlign w:val="bottom"/>
            <w:hideMark/>
          </w:tcPr>
          <w:p w14:paraId="276F9C36" w14:textId="70A1F23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-2.28</w:t>
            </w:r>
          </w:p>
        </w:tc>
      </w:tr>
      <w:tr w:rsidR="00764BA5" w:rsidRPr="0096500C" w14:paraId="2F6217B8" w14:textId="77777777" w:rsidTr="00764BA5">
        <w:trPr>
          <w:trHeight w:val="270"/>
        </w:trPr>
        <w:tc>
          <w:tcPr>
            <w:tcW w:w="10632" w:type="dxa"/>
            <w:shd w:val="clear" w:color="auto" w:fill="auto"/>
            <w:noWrap/>
            <w:vAlign w:val="center"/>
            <w:hideMark/>
          </w:tcPr>
          <w:p w14:paraId="493CFD80"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Bacteria;Planctomycetota;Planctomycetes;Planctomycetales;uncultured</w:t>
            </w:r>
          </w:p>
        </w:tc>
        <w:tc>
          <w:tcPr>
            <w:tcW w:w="1134" w:type="dxa"/>
            <w:shd w:val="clear" w:color="auto" w:fill="auto"/>
            <w:noWrap/>
            <w:vAlign w:val="bottom"/>
            <w:hideMark/>
          </w:tcPr>
          <w:p w14:paraId="43D60220" w14:textId="4B48952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041C4B50" w14:textId="453F312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0.32</w:t>
            </w:r>
          </w:p>
        </w:tc>
        <w:tc>
          <w:tcPr>
            <w:tcW w:w="771" w:type="dxa"/>
            <w:shd w:val="clear" w:color="auto" w:fill="auto"/>
            <w:noWrap/>
            <w:vAlign w:val="bottom"/>
            <w:hideMark/>
          </w:tcPr>
          <w:p w14:paraId="4C81ECB1" w14:textId="4811CF4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2.34</w:t>
            </w:r>
          </w:p>
        </w:tc>
      </w:tr>
      <w:tr w:rsidR="00764BA5" w:rsidRPr="0096500C" w14:paraId="5CC106DA" w14:textId="77777777" w:rsidTr="00764BA5">
        <w:trPr>
          <w:trHeight w:val="270"/>
        </w:trPr>
        <w:tc>
          <w:tcPr>
            <w:tcW w:w="10632" w:type="dxa"/>
            <w:shd w:val="clear" w:color="auto" w:fill="auto"/>
            <w:noWrap/>
            <w:vAlign w:val="center"/>
            <w:hideMark/>
          </w:tcPr>
          <w:p w14:paraId="6134CA61"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lastRenderedPageBreak/>
              <w:t>Bacteria;Cyanobacteria;Cyanobacteriia</w:t>
            </w:r>
          </w:p>
        </w:tc>
        <w:tc>
          <w:tcPr>
            <w:tcW w:w="1134" w:type="dxa"/>
            <w:shd w:val="clear" w:color="auto" w:fill="auto"/>
            <w:noWrap/>
            <w:vAlign w:val="bottom"/>
            <w:hideMark/>
          </w:tcPr>
          <w:p w14:paraId="4144D197" w14:textId="4ABD0EA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08296C58" w14:textId="51F019F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0.35</w:t>
            </w:r>
          </w:p>
        </w:tc>
        <w:tc>
          <w:tcPr>
            <w:tcW w:w="771" w:type="dxa"/>
            <w:shd w:val="clear" w:color="auto" w:fill="auto"/>
            <w:noWrap/>
            <w:vAlign w:val="bottom"/>
            <w:hideMark/>
          </w:tcPr>
          <w:p w14:paraId="382E2152" w14:textId="7E0CBB1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4.31</w:t>
            </w:r>
          </w:p>
        </w:tc>
      </w:tr>
      <w:tr w:rsidR="00764BA5" w:rsidRPr="0096500C" w14:paraId="4367E821" w14:textId="77777777" w:rsidTr="00764BA5">
        <w:trPr>
          <w:trHeight w:val="270"/>
        </w:trPr>
        <w:tc>
          <w:tcPr>
            <w:tcW w:w="10632" w:type="dxa"/>
            <w:shd w:val="clear" w:color="auto" w:fill="auto"/>
            <w:noWrap/>
            <w:vAlign w:val="center"/>
            <w:hideMark/>
          </w:tcPr>
          <w:p w14:paraId="7430BEA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Bacteria;Cyanobacteria;Cyanobacteriia;Cyanobacteriales</w:t>
            </w:r>
          </w:p>
        </w:tc>
        <w:tc>
          <w:tcPr>
            <w:tcW w:w="1134" w:type="dxa"/>
            <w:shd w:val="clear" w:color="auto" w:fill="auto"/>
            <w:noWrap/>
            <w:vAlign w:val="bottom"/>
            <w:hideMark/>
          </w:tcPr>
          <w:p w14:paraId="0D0EBDE6" w14:textId="228E55C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0997E112" w14:textId="04CF5A5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0.35</w:t>
            </w:r>
          </w:p>
        </w:tc>
        <w:tc>
          <w:tcPr>
            <w:tcW w:w="771" w:type="dxa"/>
            <w:shd w:val="clear" w:color="auto" w:fill="auto"/>
            <w:noWrap/>
            <w:vAlign w:val="bottom"/>
            <w:hideMark/>
          </w:tcPr>
          <w:p w14:paraId="22A23214" w14:textId="74312A0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3.37</w:t>
            </w:r>
          </w:p>
        </w:tc>
      </w:tr>
      <w:tr w:rsidR="00764BA5" w:rsidRPr="0096500C" w14:paraId="4E7A92AE" w14:textId="77777777" w:rsidTr="00764BA5">
        <w:trPr>
          <w:trHeight w:val="270"/>
        </w:trPr>
        <w:tc>
          <w:tcPr>
            <w:tcW w:w="10632" w:type="dxa"/>
            <w:shd w:val="clear" w:color="auto" w:fill="auto"/>
            <w:noWrap/>
            <w:vAlign w:val="center"/>
            <w:hideMark/>
          </w:tcPr>
          <w:p w14:paraId="0441230B"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Bacteria;Cyanobacteria;Cyanobacteriia;Cyanobacteriales;</w:t>
            </w:r>
          </w:p>
        </w:tc>
        <w:tc>
          <w:tcPr>
            <w:tcW w:w="1134" w:type="dxa"/>
            <w:shd w:val="clear" w:color="auto" w:fill="auto"/>
            <w:noWrap/>
            <w:vAlign w:val="bottom"/>
            <w:hideMark/>
          </w:tcPr>
          <w:p w14:paraId="51EA036F" w14:textId="6FF8C25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19929A22" w14:textId="7A7F43C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0.28</w:t>
            </w:r>
          </w:p>
        </w:tc>
        <w:tc>
          <w:tcPr>
            <w:tcW w:w="771" w:type="dxa"/>
            <w:shd w:val="clear" w:color="auto" w:fill="auto"/>
            <w:noWrap/>
            <w:vAlign w:val="bottom"/>
            <w:hideMark/>
          </w:tcPr>
          <w:p w14:paraId="282FD7E7" w14:textId="7F96DC3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2.27</w:t>
            </w:r>
          </w:p>
        </w:tc>
      </w:tr>
      <w:tr w:rsidR="00764BA5" w:rsidRPr="0096500C" w14:paraId="421207B3" w14:textId="77777777" w:rsidTr="00764BA5">
        <w:trPr>
          <w:trHeight w:val="270"/>
        </w:trPr>
        <w:tc>
          <w:tcPr>
            <w:tcW w:w="10632" w:type="dxa"/>
            <w:shd w:val="clear" w:color="auto" w:fill="auto"/>
            <w:noWrap/>
            <w:vAlign w:val="center"/>
            <w:hideMark/>
          </w:tcPr>
          <w:p w14:paraId="4F5A0E47"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Bacteria;Cyanobacteria;Cyanobacteriia;Cyanobacteriales;Chamaesiphonaceae</w:t>
            </w:r>
          </w:p>
        </w:tc>
        <w:tc>
          <w:tcPr>
            <w:tcW w:w="1134" w:type="dxa"/>
            <w:shd w:val="clear" w:color="auto" w:fill="auto"/>
            <w:noWrap/>
            <w:vAlign w:val="bottom"/>
            <w:hideMark/>
          </w:tcPr>
          <w:p w14:paraId="4CE2974E" w14:textId="3DEEB3C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2BD35930" w14:textId="5E7446D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0.33</w:t>
            </w:r>
          </w:p>
        </w:tc>
        <w:tc>
          <w:tcPr>
            <w:tcW w:w="771" w:type="dxa"/>
            <w:shd w:val="clear" w:color="auto" w:fill="auto"/>
            <w:noWrap/>
            <w:vAlign w:val="bottom"/>
            <w:hideMark/>
          </w:tcPr>
          <w:p w14:paraId="661155B6" w14:textId="4B9249A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2.92</w:t>
            </w:r>
          </w:p>
        </w:tc>
      </w:tr>
      <w:tr w:rsidR="00764BA5" w:rsidRPr="0096500C" w14:paraId="10344967" w14:textId="77777777" w:rsidTr="00764BA5">
        <w:trPr>
          <w:trHeight w:val="270"/>
        </w:trPr>
        <w:tc>
          <w:tcPr>
            <w:tcW w:w="10632" w:type="dxa"/>
            <w:shd w:val="clear" w:color="auto" w:fill="auto"/>
            <w:noWrap/>
            <w:vAlign w:val="center"/>
            <w:hideMark/>
          </w:tcPr>
          <w:p w14:paraId="48BE3D09"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Bacteria;Cyanobacteria;Cyanobacteriia;Cyanobacteriales;Chroococcidiopsaceae</w:t>
            </w:r>
          </w:p>
        </w:tc>
        <w:tc>
          <w:tcPr>
            <w:tcW w:w="1134" w:type="dxa"/>
            <w:shd w:val="clear" w:color="auto" w:fill="auto"/>
            <w:noWrap/>
            <w:vAlign w:val="bottom"/>
            <w:hideMark/>
          </w:tcPr>
          <w:p w14:paraId="45386866" w14:textId="7769BCF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0.05</w:t>
            </w:r>
          </w:p>
        </w:tc>
        <w:tc>
          <w:tcPr>
            <w:tcW w:w="701" w:type="dxa"/>
            <w:shd w:val="clear" w:color="auto" w:fill="auto"/>
            <w:noWrap/>
            <w:vAlign w:val="bottom"/>
            <w:hideMark/>
          </w:tcPr>
          <w:p w14:paraId="2009DAA3" w14:textId="2DA797C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0.20</w:t>
            </w:r>
          </w:p>
        </w:tc>
        <w:tc>
          <w:tcPr>
            <w:tcW w:w="771" w:type="dxa"/>
            <w:shd w:val="clear" w:color="auto" w:fill="auto"/>
            <w:noWrap/>
            <w:vAlign w:val="bottom"/>
            <w:hideMark/>
          </w:tcPr>
          <w:p w14:paraId="351560EE" w14:textId="62E9E4A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1.90</w:t>
            </w:r>
          </w:p>
        </w:tc>
      </w:tr>
      <w:tr w:rsidR="00764BA5" w:rsidRPr="0096500C" w14:paraId="097668C0" w14:textId="77777777" w:rsidTr="00764BA5">
        <w:trPr>
          <w:trHeight w:val="270"/>
        </w:trPr>
        <w:tc>
          <w:tcPr>
            <w:tcW w:w="10632" w:type="dxa"/>
            <w:shd w:val="clear" w:color="auto" w:fill="auto"/>
            <w:noWrap/>
            <w:vAlign w:val="center"/>
            <w:hideMark/>
          </w:tcPr>
          <w:p w14:paraId="40F0BE13"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Bacteria;Cyanobacteria;Cyanobacteriia;Cyanobacteriales;Coleofasciculaceae;</w:t>
            </w:r>
          </w:p>
        </w:tc>
        <w:tc>
          <w:tcPr>
            <w:tcW w:w="1134" w:type="dxa"/>
            <w:shd w:val="clear" w:color="auto" w:fill="auto"/>
            <w:noWrap/>
            <w:vAlign w:val="bottom"/>
            <w:hideMark/>
          </w:tcPr>
          <w:p w14:paraId="6EB8A795" w14:textId="1067485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3D01E050" w14:textId="2E6113E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-0.23</w:t>
            </w:r>
          </w:p>
        </w:tc>
        <w:tc>
          <w:tcPr>
            <w:tcW w:w="771" w:type="dxa"/>
            <w:shd w:val="clear" w:color="auto" w:fill="auto"/>
            <w:noWrap/>
            <w:vAlign w:val="bottom"/>
            <w:hideMark/>
          </w:tcPr>
          <w:p w14:paraId="0C07272C" w14:textId="38D827D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-2.34</w:t>
            </w:r>
          </w:p>
        </w:tc>
      </w:tr>
      <w:tr w:rsidR="00764BA5" w:rsidRPr="0096500C" w14:paraId="5820745E" w14:textId="77777777" w:rsidTr="00764BA5">
        <w:trPr>
          <w:trHeight w:val="270"/>
        </w:trPr>
        <w:tc>
          <w:tcPr>
            <w:tcW w:w="10632" w:type="dxa"/>
            <w:shd w:val="clear" w:color="auto" w:fill="auto"/>
            <w:noWrap/>
            <w:vAlign w:val="center"/>
            <w:hideMark/>
          </w:tcPr>
          <w:p w14:paraId="1E9D563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Bacteria;Chloroflexi;Anaerolineae</w:t>
            </w:r>
          </w:p>
        </w:tc>
        <w:tc>
          <w:tcPr>
            <w:tcW w:w="1134" w:type="dxa"/>
            <w:shd w:val="clear" w:color="auto" w:fill="auto"/>
            <w:noWrap/>
            <w:vAlign w:val="bottom"/>
            <w:hideMark/>
          </w:tcPr>
          <w:p w14:paraId="1500FB89" w14:textId="26260BE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61BE66CC" w14:textId="7005BED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607A8A82" w14:textId="390AE34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2.15</w:t>
            </w:r>
          </w:p>
        </w:tc>
      </w:tr>
      <w:tr w:rsidR="00764BA5" w:rsidRPr="0096500C" w14:paraId="494DAD00" w14:textId="77777777" w:rsidTr="00764BA5">
        <w:trPr>
          <w:trHeight w:val="270"/>
        </w:trPr>
        <w:tc>
          <w:tcPr>
            <w:tcW w:w="10632" w:type="dxa"/>
            <w:shd w:val="clear" w:color="auto" w:fill="auto"/>
            <w:noWrap/>
            <w:vAlign w:val="center"/>
            <w:hideMark/>
          </w:tcPr>
          <w:p w14:paraId="701D1D80"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Bacteria;Chloroflexi;Chloroflexia</w:t>
            </w:r>
          </w:p>
        </w:tc>
        <w:tc>
          <w:tcPr>
            <w:tcW w:w="1134" w:type="dxa"/>
            <w:shd w:val="clear" w:color="auto" w:fill="auto"/>
            <w:noWrap/>
            <w:vAlign w:val="bottom"/>
            <w:hideMark/>
          </w:tcPr>
          <w:p w14:paraId="2801B229" w14:textId="1F16DFC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641C8FB5" w14:textId="5D169D9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0.35</w:t>
            </w:r>
          </w:p>
        </w:tc>
        <w:tc>
          <w:tcPr>
            <w:tcW w:w="771" w:type="dxa"/>
            <w:shd w:val="clear" w:color="auto" w:fill="auto"/>
            <w:noWrap/>
            <w:vAlign w:val="bottom"/>
            <w:hideMark/>
          </w:tcPr>
          <w:p w14:paraId="36C1F12A" w14:textId="034A2E8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3.57</w:t>
            </w:r>
          </w:p>
        </w:tc>
      </w:tr>
      <w:tr w:rsidR="00764BA5" w:rsidRPr="0096500C" w14:paraId="73E86C82" w14:textId="77777777" w:rsidTr="00764BA5">
        <w:trPr>
          <w:trHeight w:val="270"/>
        </w:trPr>
        <w:tc>
          <w:tcPr>
            <w:tcW w:w="10632" w:type="dxa"/>
            <w:shd w:val="clear" w:color="auto" w:fill="auto"/>
            <w:noWrap/>
            <w:vAlign w:val="center"/>
            <w:hideMark/>
          </w:tcPr>
          <w:p w14:paraId="43F2C38C"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Bacteria;Chloroflexi;P2-11E</w:t>
            </w:r>
          </w:p>
        </w:tc>
        <w:tc>
          <w:tcPr>
            <w:tcW w:w="1134" w:type="dxa"/>
            <w:shd w:val="clear" w:color="auto" w:fill="auto"/>
            <w:noWrap/>
            <w:vAlign w:val="bottom"/>
            <w:hideMark/>
          </w:tcPr>
          <w:p w14:paraId="5344B6F0" w14:textId="03E19C8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0E2AF04E" w14:textId="5DA0251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0.52</w:t>
            </w:r>
          </w:p>
        </w:tc>
        <w:tc>
          <w:tcPr>
            <w:tcW w:w="771" w:type="dxa"/>
            <w:shd w:val="clear" w:color="auto" w:fill="auto"/>
            <w:noWrap/>
            <w:vAlign w:val="bottom"/>
            <w:hideMark/>
          </w:tcPr>
          <w:p w14:paraId="20518F05" w14:textId="552DEA0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4.39</w:t>
            </w:r>
          </w:p>
        </w:tc>
      </w:tr>
      <w:tr w:rsidR="00764BA5" w:rsidRPr="0096500C" w14:paraId="650FBDE0" w14:textId="77777777" w:rsidTr="00764BA5">
        <w:trPr>
          <w:trHeight w:val="270"/>
        </w:trPr>
        <w:tc>
          <w:tcPr>
            <w:tcW w:w="10632" w:type="dxa"/>
            <w:shd w:val="clear" w:color="auto" w:fill="auto"/>
            <w:noWrap/>
            <w:vAlign w:val="center"/>
            <w:hideMark/>
          </w:tcPr>
          <w:p w14:paraId="3697B22F"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Bacteria;Chloroflexi;Chloroflexia;Chloroflexales</w:t>
            </w:r>
          </w:p>
        </w:tc>
        <w:tc>
          <w:tcPr>
            <w:tcW w:w="1134" w:type="dxa"/>
            <w:shd w:val="clear" w:color="auto" w:fill="auto"/>
            <w:noWrap/>
            <w:vAlign w:val="bottom"/>
            <w:hideMark/>
          </w:tcPr>
          <w:p w14:paraId="749B91C2" w14:textId="53E2A7F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0F33B3C5" w14:textId="09A2011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0.46</w:t>
            </w:r>
          </w:p>
        </w:tc>
        <w:tc>
          <w:tcPr>
            <w:tcW w:w="771" w:type="dxa"/>
            <w:shd w:val="clear" w:color="auto" w:fill="auto"/>
            <w:noWrap/>
            <w:vAlign w:val="bottom"/>
            <w:hideMark/>
          </w:tcPr>
          <w:p w14:paraId="4D843C72" w14:textId="443AC03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4.23</w:t>
            </w:r>
          </w:p>
        </w:tc>
      </w:tr>
      <w:tr w:rsidR="00764BA5" w:rsidRPr="0096500C" w14:paraId="2799320F" w14:textId="77777777" w:rsidTr="00764BA5">
        <w:trPr>
          <w:trHeight w:val="270"/>
        </w:trPr>
        <w:tc>
          <w:tcPr>
            <w:tcW w:w="10632" w:type="dxa"/>
            <w:shd w:val="clear" w:color="auto" w:fill="auto"/>
            <w:noWrap/>
            <w:vAlign w:val="center"/>
            <w:hideMark/>
          </w:tcPr>
          <w:p w14:paraId="27F419C3"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Bacteria;Chloroflexi;Chloroflexia;Kallotenuales</w:t>
            </w:r>
          </w:p>
        </w:tc>
        <w:tc>
          <w:tcPr>
            <w:tcW w:w="1134" w:type="dxa"/>
            <w:shd w:val="clear" w:color="auto" w:fill="auto"/>
            <w:noWrap/>
            <w:vAlign w:val="bottom"/>
            <w:hideMark/>
          </w:tcPr>
          <w:p w14:paraId="5A8D0A15" w14:textId="47AA07B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6FC8A2F7" w14:textId="12DE508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0.26</w:t>
            </w:r>
          </w:p>
        </w:tc>
        <w:tc>
          <w:tcPr>
            <w:tcW w:w="771" w:type="dxa"/>
            <w:shd w:val="clear" w:color="auto" w:fill="auto"/>
            <w:noWrap/>
            <w:vAlign w:val="bottom"/>
            <w:hideMark/>
          </w:tcPr>
          <w:p w14:paraId="7F20C7AD" w14:textId="00210B4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2.12</w:t>
            </w:r>
          </w:p>
        </w:tc>
      </w:tr>
      <w:tr w:rsidR="00764BA5" w:rsidRPr="0096500C" w14:paraId="57E053E4" w14:textId="77777777" w:rsidTr="00764BA5">
        <w:trPr>
          <w:trHeight w:val="270"/>
        </w:trPr>
        <w:tc>
          <w:tcPr>
            <w:tcW w:w="10632" w:type="dxa"/>
            <w:shd w:val="clear" w:color="auto" w:fill="auto"/>
            <w:noWrap/>
            <w:vAlign w:val="center"/>
            <w:hideMark/>
          </w:tcPr>
          <w:p w14:paraId="3B2226D1"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Bacteria;Chloroflexi;Dehalococcoidia;</w:t>
            </w:r>
          </w:p>
        </w:tc>
        <w:tc>
          <w:tcPr>
            <w:tcW w:w="1134" w:type="dxa"/>
            <w:shd w:val="clear" w:color="auto" w:fill="auto"/>
            <w:noWrap/>
            <w:vAlign w:val="bottom"/>
            <w:hideMark/>
          </w:tcPr>
          <w:p w14:paraId="2837F0B3" w14:textId="1ECE584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0519D587" w14:textId="7DA018E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-0.17</w:t>
            </w:r>
          </w:p>
        </w:tc>
        <w:tc>
          <w:tcPr>
            <w:tcW w:w="771" w:type="dxa"/>
            <w:shd w:val="clear" w:color="auto" w:fill="auto"/>
            <w:noWrap/>
            <w:vAlign w:val="bottom"/>
            <w:hideMark/>
          </w:tcPr>
          <w:p w14:paraId="4B214EFE" w14:textId="1FD951B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-1.82</w:t>
            </w:r>
          </w:p>
        </w:tc>
      </w:tr>
      <w:tr w:rsidR="00764BA5" w:rsidRPr="0096500C" w14:paraId="01379B28" w14:textId="77777777" w:rsidTr="00764BA5">
        <w:trPr>
          <w:trHeight w:val="270"/>
        </w:trPr>
        <w:tc>
          <w:tcPr>
            <w:tcW w:w="10632" w:type="dxa"/>
            <w:shd w:val="clear" w:color="auto" w:fill="auto"/>
            <w:noWrap/>
            <w:vAlign w:val="center"/>
            <w:hideMark/>
          </w:tcPr>
          <w:p w14:paraId="53FF4810"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Bacteria;Chloroflexi;Dehalococcoidia;SAR202 clade</w:t>
            </w:r>
          </w:p>
        </w:tc>
        <w:tc>
          <w:tcPr>
            <w:tcW w:w="1134" w:type="dxa"/>
            <w:shd w:val="clear" w:color="auto" w:fill="auto"/>
            <w:noWrap/>
            <w:vAlign w:val="bottom"/>
            <w:hideMark/>
          </w:tcPr>
          <w:p w14:paraId="037C7FC8" w14:textId="4407D7B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0.05</w:t>
            </w:r>
          </w:p>
        </w:tc>
        <w:tc>
          <w:tcPr>
            <w:tcW w:w="701" w:type="dxa"/>
            <w:shd w:val="clear" w:color="auto" w:fill="auto"/>
            <w:noWrap/>
            <w:vAlign w:val="bottom"/>
            <w:hideMark/>
          </w:tcPr>
          <w:p w14:paraId="5A3ED9B2" w14:textId="7D74AE1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38326ACA" w14:textId="6BF4630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1.91</w:t>
            </w:r>
          </w:p>
        </w:tc>
      </w:tr>
      <w:tr w:rsidR="00764BA5" w:rsidRPr="0096500C" w14:paraId="65BA309F" w14:textId="77777777" w:rsidTr="00764BA5">
        <w:trPr>
          <w:trHeight w:val="270"/>
        </w:trPr>
        <w:tc>
          <w:tcPr>
            <w:tcW w:w="10632" w:type="dxa"/>
            <w:shd w:val="clear" w:color="auto" w:fill="auto"/>
            <w:noWrap/>
            <w:vAlign w:val="center"/>
            <w:hideMark/>
          </w:tcPr>
          <w:p w14:paraId="4D4803DB"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Bacteria;Chloroflexi;Ktedonobacteria;B10-SB3A</w:t>
            </w:r>
          </w:p>
        </w:tc>
        <w:tc>
          <w:tcPr>
            <w:tcW w:w="1134" w:type="dxa"/>
            <w:shd w:val="clear" w:color="auto" w:fill="auto"/>
            <w:noWrap/>
            <w:vAlign w:val="bottom"/>
            <w:hideMark/>
          </w:tcPr>
          <w:p w14:paraId="5EC8B67C" w14:textId="2A709D2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550D94C1" w14:textId="5D5C5A5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0.17</w:t>
            </w:r>
          </w:p>
        </w:tc>
        <w:tc>
          <w:tcPr>
            <w:tcW w:w="771" w:type="dxa"/>
            <w:shd w:val="clear" w:color="auto" w:fill="auto"/>
            <w:noWrap/>
            <w:vAlign w:val="bottom"/>
            <w:hideMark/>
          </w:tcPr>
          <w:p w14:paraId="05108490" w14:textId="034DA93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1.82</w:t>
            </w:r>
          </w:p>
        </w:tc>
      </w:tr>
      <w:tr w:rsidR="00764BA5" w:rsidRPr="0096500C" w14:paraId="1874B5F5" w14:textId="77777777" w:rsidTr="00764BA5">
        <w:trPr>
          <w:trHeight w:val="270"/>
        </w:trPr>
        <w:tc>
          <w:tcPr>
            <w:tcW w:w="10632" w:type="dxa"/>
            <w:shd w:val="clear" w:color="auto" w:fill="auto"/>
            <w:noWrap/>
            <w:vAlign w:val="center"/>
            <w:hideMark/>
          </w:tcPr>
          <w:p w14:paraId="32E83953"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Bacteria;Chloroflexi;Chloroflexia;Chloroflexales;Roseiflexaceae</w:t>
            </w:r>
          </w:p>
        </w:tc>
        <w:tc>
          <w:tcPr>
            <w:tcW w:w="1134" w:type="dxa"/>
            <w:shd w:val="clear" w:color="auto" w:fill="auto"/>
            <w:noWrap/>
            <w:vAlign w:val="bottom"/>
            <w:hideMark/>
          </w:tcPr>
          <w:p w14:paraId="11EBFEC5" w14:textId="6B7EB67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25998856" w14:textId="58C3A08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0.27</w:t>
            </w:r>
          </w:p>
        </w:tc>
        <w:tc>
          <w:tcPr>
            <w:tcW w:w="771" w:type="dxa"/>
            <w:shd w:val="clear" w:color="auto" w:fill="auto"/>
            <w:noWrap/>
            <w:vAlign w:val="bottom"/>
            <w:hideMark/>
          </w:tcPr>
          <w:p w14:paraId="0E100AA3" w14:textId="44C2753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2.54</w:t>
            </w:r>
          </w:p>
        </w:tc>
      </w:tr>
      <w:tr w:rsidR="00764BA5" w:rsidRPr="0096500C" w14:paraId="71D3C0C5" w14:textId="77777777" w:rsidTr="00764BA5">
        <w:trPr>
          <w:trHeight w:val="270"/>
        </w:trPr>
        <w:tc>
          <w:tcPr>
            <w:tcW w:w="10632" w:type="dxa"/>
            <w:shd w:val="clear" w:color="auto" w:fill="auto"/>
            <w:noWrap/>
            <w:vAlign w:val="center"/>
            <w:hideMark/>
          </w:tcPr>
          <w:p w14:paraId="507527F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Bacteria;Chloroflexi;Chloroflexia;Kallotenuales;AKIW781</w:t>
            </w:r>
          </w:p>
        </w:tc>
        <w:tc>
          <w:tcPr>
            <w:tcW w:w="1134" w:type="dxa"/>
            <w:shd w:val="clear" w:color="auto" w:fill="auto"/>
            <w:noWrap/>
            <w:vAlign w:val="bottom"/>
            <w:hideMark/>
          </w:tcPr>
          <w:p w14:paraId="398AC56F" w14:textId="5C59AE3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1BC50E97" w14:textId="2911B95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0.27</w:t>
            </w:r>
          </w:p>
        </w:tc>
        <w:tc>
          <w:tcPr>
            <w:tcW w:w="771" w:type="dxa"/>
            <w:shd w:val="clear" w:color="auto" w:fill="auto"/>
            <w:noWrap/>
            <w:vAlign w:val="bottom"/>
            <w:hideMark/>
          </w:tcPr>
          <w:p w14:paraId="71CD7378" w14:textId="41B4E83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2.20</w:t>
            </w:r>
          </w:p>
        </w:tc>
      </w:tr>
      <w:tr w:rsidR="00764BA5" w:rsidRPr="0096500C" w14:paraId="54A05D98" w14:textId="77777777" w:rsidTr="00764BA5">
        <w:trPr>
          <w:trHeight w:val="270"/>
        </w:trPr>
        <w:tc>
          <w:tcPr>
            <w:tcW w:w="10632" w:type="dxa"/>
            <w:shd w:val="clear" w:color="auto" w:fill="auto"/>
            <w:noWrap/>
            <w:vAlign w:val="center"/>
            <w:hideMark/>
          </w:tcPr>
          <w:p w14:paraId="6397414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Bacteria;Chloroflexi;Chloroflexia;Chloroflexales;Roseiflexaceae;uncultured</w:t>
            </w:r>
          </w:p>
        </w:tc>
        <w:tc>
          <w:tcPr>
            <w:tcW w:w="1134" w:type="dxa"/>
            <w:shd w:val="clear" w:color="auto" w:fill="auto"/>
            <w:noWrap/>
            <w:vAlign w:val="bottom"/>
            <w:hideMark/>
          </w:tcPr>
          <w:p w14:paraId="3CAFF013" w14:textId="27DDED4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4499D3FB" w14:textId="672E99A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0.27</w:t>
            </w:r>
          </w:p>
        </w:tc>
        <w:tc>
          <w:tcPr>
            <w:tcW w:w="771" w:type="dxa"/>
            <w:shd w:val="clear" w:color="auto" w:fill="auto"/>
            <w:noWrap/>
            <w:vAlign w:val="bottom"/>
            <w:hideMark/>
          </w:tcPr>
          <w:p w14:paraId="5C661E2C" w14:textId="03B137E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2.48</w:t>
            </w:r>
          </w:p>
        </w:tc>
      </w:tr>
      <w:tr w:rsidR="00764BA5" w:rsidRPr="0096500C" w14:paraId="017B3704" w14:textId="77777777" w:rsidTr="00764BA5">
        <w:trPr>
          <w:trHeight w:val="270"/>
        </w:trPr>
        <w:tc>
          <w:tcPr>
            <w:tcW w:w="10632" w:type="dxa"/>
            <w:shd w:val="clear" w:color="auto" w:fill="auto"/>
            <w:noWrap/>
            <w:vAlign w:val="center"/>
            <w:hideMark/>
          </w:tcPr>
          <w:p w14:paraId="2733615E"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Bacteria;Chloroflexi;Ktedonobacteria;Ktedonobacterales;Ktedonobacteraceae;FCPS473</w:t>
            </w:r>
          </w:p>
        </w:tc>
        <w:tc>
          <w:tcPr>
            <w:tcW w:w="1134" w:type="dxa"/>
            <w:shd w:val="clear" w:color="auto" w:fill="auto"/>
            <w:noWrap/>
            <w:vAlign w:val="bottom"/>
            <w:hideMark/>
          </w:tcPr>
          <w:p w14:paraId="792B221F" w14:textId="4520323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06C8EA57" w14:textId="745B6BC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64D2AE72" w14:textId="0ADB539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-2.38</w:t>
            </w:r>
          </w:p>
        </w:tc>
      </w:tr>
      <w:tr w:rsidR="00764BA5" w:rsidRPr="0096500C" w14:paraId="5BEED22B" w14:textId="77777777" w:rsidTr="00764BA5">
        <w:trPr>
          <w:trHeight w:val="270"/>
        </w:trPr>
        <w:tc>
          <w:tcPr>
            <w:tcW w:w="10632" w:type="dxa"/>
            <w:shd w:val="clear" w:color="auto" w:fill="auto"/>
            <w:noWrap/>
            <w:vAlign w:val="center"/>
            <w:hideMark/>
          </w:tcPr>
          <w:p w14:paraId="6EFA41A2"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Bacteria;Actinobacteriota;Acidimicrobiia</w:t>
            </w:r>
          </w:p>
        </w:tc>
        <w:tc>
          <w:tcPr>
            <w:tcW w:w="1134" w:type="dxa"/>
            <w:shd w:val="clear" w:color="auto" w:fill="auto"/>
            <w:noWrap/>
            <w:vAlign w:val="bottom"/>
            <w:hideMark/>
          </w:tcPr>
          <w:p w14:paraId="11B4D200" w14:textId="2615F76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60E90976" w14:textId="2DF302E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0.26</w:t>
            </w:r>
          </w:p>
        </w:tc>
        <w:tc>
          <w:tcPr>
            <w:tcW w:w="771" w:type="dxa"/>
            <w:shd w:val="clear" w:color="auto" w:fill="auto"/>
            <w:noWrap/>
            <w:vAlign w:val="bottom"/>
            <w:hideMark/>
          </w:tcPr>
          <w:p w14:paraId="671CEE4C" w14:textId="7B98F35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2.26</w:t>
            </w:r>
          </w:p>
        </w:tc>
      </w:tr>
      <w:tr w:rsidR="00764BA5" w:rsidRPr="0096500C" w14:paraId="525AFBDF" w14:textId="77777777" w:rsidTr="00764BA5">
        <w:trPr>
          <w:trHeight w:val="270"/>
        </w:trPr>
        <w:tc>
          <w:tcPr>
            <w:tcW w:w="10632" w:type="dxa"/>
            <w:shd w:val="clear" w:color="auto" w:fill="auto"/>
            <w:noWrap/>
            <w:vAlign w:val="center"/>
            <w:hideMark/>
          </w:tcPr>
          <w:p w14:paraId="74019F6C"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Bacteria;Actinobacteriota;Coriobacteriia</w:t>
            </w:r>
          </w:p>
        </w:tc>
        <w:tc>
          <w:tcPr>
            <w:tcW w:w="1134" w:type="dxa"/>
            <w:shd w:val="clear" w:color="auto" w:fill="auto"/>
            <w:noWrap/>
            <w:vAlign w:val="bottom"/>
            <w:hideMark/>
          </w:tcPr>
          <w:p w14:paraId="7D4DF056" w14:textId="31225CA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320A080E" w14:textId="2638176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0.20</w:t>
            </w:r>
          </w:p>
        </w:tc>
        <w:tc>
          <w:tcPr>
            <w:tcW w:w="771" w:type="dxa"/>
            <w:shd w:val="clear" w:color="auto" w:fill="auto"/>
            <w:noWrap/>
            <w:vAlign w:val="bottom"/>
            <w:hideMark/>
          </w:tcPr>
          <w:p w14:paraId="45E3E1D1" w14:textId="36951F1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2.06</w:t>
            </w:r>
          </w:p>
        </w:tc>
      </w:tr>
      <w:tr w:rsidR="00764BA5" w:rsidRPr="0096500C" w14:paraId="758CE778" w14:textId="77777777" w:rsidTr="00764BA5">
        <w:trPr>
          <w:trHeight w:val="270"/>
        </w:trPr>
        <w:tc>
          <w:tcPr>
            <w:tcW w:w="10632" w:type="dxa"/>
            <w:shd w:val="clear" w:color="auto" w:fill="auto"/>
            <w:noWrap/>
            <w:vAlign w:val="center"/>
            <w:hideMark/>
          </w:tcPr>
          <w:p w14:paraId="077D77E7"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Bacteria;Actinobacteriota;Thermoleophilia</w:t>
            </w:r>
          </w:p>
        </w:tc>
        <w:tc>
          <w:tcPr>
            <w:tcW w:w="1134" w:type="dxa"/>
            <w:shd w:val="clear" w:color="auto" w:fill="auto"/>
            <w:noWrap/>
            <w:vAlign w:val="bottom"/>
            <w:hideMark/>
          </w:tcPr>
          <w:p w14:paraId="736D7CE1" w14:textId="434A9D2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4A5CCB22" w14:textId="3D648DB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0.35</w:t>
            </w:r>
          </w:p>
        </w:tc>
        <w:tc>
          <w:tcPr>
            <w:tcW w:w="771" w:type="dxa"/>
            <w:shd w:val="clear" w:color="auto" w:fill="auto"/>
            <w:noWrap/>
            <w:vAlign w:val="bottom"/>
            <w:hideMark/>
          </w:tcPr>
          <w:p w14:paraId="64E9B9E1" w14:textId="44420B9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3.41</w:t>
            </w:r>
          </w:p>
        </w:tc>
      </w:tr>
      <w:tr w:rsidR="00764BA5" w:rsidRPr="0096500C" w14:paraId="49C58826" w14:textId="77777777" w:rsidTr="00764BA5">
        <w:trPr>
          <w:trHeight w:val="270"/>
        </w:trPr>
        <w:tc>
          <w:tcPr>
            <w:tcW w:w="10632" w:type="dxa"/>
            <w:shd w:val="clear" w:color="auto" w:fill="auto"/>
            <w:noWrap/>
            <w:vAlign w:val="center"/>
            <w:hideMark/>
          </w:tcPr>
          <w:p w14:paraId="3998D4AA"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Bacteria;Actinobacteriota;Acidimicrobiia;Acidimicrobiales</w:t>
            </w:r>
          </w:p>
        </w:tc>
        <w:tc>
          <w:tcPr>
            <w:tcW w:w="1134" w:type="dxa"/>
            <w:shd w:val="clear" w:color="auto" w:fill="auto"/>
            <w:noWrap/>
            <w:vAlign w:val="bottom"/>
            <w:hideMark/>
          </w:tcPr>
          <w:p w14:paraId="37235127" w14:textId="3900D88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60ED2560" w14:textId="152DE6D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0.20</w:t>
            </w:r>
          </w:p>
        </w:tc>
        <w:tc>
          <w:tcPr>
            <w:tcW w:w="771" w:type="dxa"/>
            <w:shd w:val="clear" w:color="auto" w:fill="auto"/>
            <w:noWrap/>
            <w:vAlign w:val="bottom"/>
            <w:hideMark/>
          </w:tcPr>
          <w:p w14:paraId="04BFB669" w14:textId="6384A65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1.94</w:t>
            </w:r>
          </w:p>
        </w:tc>
      </w:tr>
      <w:tr w:rsidR="00764BA5" w:rsidRPr="0096500C" w14:paraId="392CA0E8" w14:textId="77777777" w:rsidTr="00764BA5">
        <w:trPr>
          <w:trHeight w:val="270"/>
        </w:trPr>
        <w:tc>
          <w:tcPr>
            <w:tcW w:w="10632" w:type="dxa"/>
            <w:shd w:val="clear" w:color="auto" w:fill="auto"/>
            <w:noWrap/>
            <w:vAlign w:val="center"/>
            <w:hideMark/>
          </w:tcPr>
          <w:p w14:paraId="3A0507E0"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Bacteria;Actinobacteriota;Acidimicrobiia;IMCC26256</w:t>
            </w:r>
          </w:p>
        </w:tc>
        <w:tc>
          <w:tcPr>
            <w:tcW w:w="1134" w:type="dxa"/>
            <w:shd w:val="clear" w:color="auto" w:fill="auto"/>
            <w:noWrap/>
            <w:vAlign w:val="bottom"/>
            <w:hideMark/>
          </w:tcPr>
          <w:p w14:paraId="6E0BEFB1" w14:textId="3A724B7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5AF758E7" w14:textId="5005A27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0.26</w:t>
            </w:r>
          </w:p>
        </w:tc>
        <w:tc>
          <w:tcPr>
            <w:tcW w:w="771" w:type="dxa"/>
            <w:shd w:val="clear" w:color="auto" w:fill="auto"/>
            <w:noWrap/>
            <w:vAlign w:val="bottom"/>
            <w:hideMark/>
          </w:tcPr>
          <w:p w14:paraId="5E1A7CA5" w14:textId="0B19842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2.12</w:t>
            </w:r>
          </w:p>
        </w:tc>
      </w:tr>
      <w:tr w:rsidR="00764BA5" w:rsidRPr="0096500C" w14:paraId="331893EE" w14:textId="77777777" w:rsidTr="00764BA5">
        <w:trPr>
          <w:trHeight w:val="270"/>
        </w:trPr>
        <w:tc>
          <w:tcPr>
            <w:tcW w:w="10632" w:type="dxa"/>
            <w:shd w:val="clear" w:color="auto" w:fill="auto"/>
            <w:noWrap/>
            <w:vAlign w:val="center"/>
            <w:hideMark/>
          </w:tcPr>
          <w:p w14:paraId="0025AB64"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Bacteria;Actinobacteriota;Actinobacteria;Catenulisporales</w:t>
            </w:r>
          </w:p>
        </w:tc>
        <w:tc>
          <w:tcPr>
            <w:tcW w:w="1134" w:type="dxa"/>
            <w:shd w:val="clear" w:color="auto" w:fill="auto"/>
            <w:noWrap/>
            <w:vAlign w:val="bottom"/>
            <w:hideMark/>
          </w:tcPr>
          <w:p w14:paraId="402CDD44" w14:textId="54F69A9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14314D8D" w14:textId="7D70F1B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0.21</w:t>
            </w:r>
          </w:p>
        </w:tc>
        <w:tc>
          <w:tcPr>
            <w:tcW w:w="771" w:type="dxa"/>
            <w:shd w:val="clear" w:color="auto" w:fill="auto"/>
            <w:noWrap/>
            <w:vAlign w:val="bottom"/>
            <w:hideMark/>
          </w:tcPr>
          <w:p w14:paraId="4278E5E7" w14:textId="3FA26A0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2.26</w:t>
            </w:r>
          </w:p>
        </w:tc>
      </w:tr>
      <w:tr w:rsidR="00764BA5" w:rsidRPr="0096500C" w14:paraId="1DEE009E" w14:textId="77777777" w:rsidTr="00764BA5">
        <w:trPr>
          <w:trHeight w:val="270"/>
        </w:trPr>
        <w:tc>
          <w:tcPr>
            <w:tcW w:w="10632" w:type="dxa"/>
            <w:shd w:val="clear" w:color="auto" w:fill="auto"/>
            <w:noWrap/>
            <w:vAlign w:val="center"/>
            <w:hideMark/>
          </w:tcPr>
          <w:p w14:paraId="50EFD01A"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Bacteria;Actinobacteriota;Coriobacteriia;CG2-30-50-142</w:t>
            </w:r>
          </w:p>
        </w:tc>
        <w:tc>
          <w:tcPr>
            <w:tcW w:w="1134" w:type="dxa"/>
            <w:shd w:val="clear" w:color="auto" w:fill="auto"/>
            <w:noWrap/>
            <w:vAlign w:val="bottom"/>
            <w:hideMark/>
          </w:tcPr>
          <w:p w14:paraId="1B0F4998" w14:textId="5D14522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3486FF05" w14:textId="5DF2363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0.20</w:t>
            </w:r>
          </w:p>
        </w:tc>
        <w:tc>
          <w:tcPr>
            <w:tcW w:w="771" w:type="dxa"/>
            <w:shd w:val="clear" w:color="auto" w:fill="auto"/>
            <w:noWrap/>
            <w:vAlign w:val="bottom"/>
            <w:hideMark/>
          </w:tcPr>
          <w:p w14:paraId="39F24280" w14:textId="23EB4F5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1.97</w:t>
            </w:r>
          </w:p>
        </w:tc>
      </w:tr>
      <w:tr w:rsidR="00764BA5" w:rsidRPr="0096500C" w14:paraId="095E00B4" w14:textId="77777777" w:rsidTr="00764BA5">
        <w:trPr>
          <w:trHeight w:val="270"/>
        </w:trPr>
        <w:tc>
          <w:tcPr>
            <w:tcW w:w="10632" w:type="dxa"/>
            <w:shd w:val="clear" w:color="auto" w:fill="auto"/>
            <w:noWrap/>
            <w:vAlign w:val="center"/>
            <w:hideMark/>
          </w:tcPr>
          <w:p w14:paraId="4E9A7840"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Bacteria;Actinobacteriota;Thermoleophilia;Gaiellales</w:t>
            </w:r>
          </w:p>
        </w:tc>
        <w:tc>
          <w:tcPr>
            <w:tcW w:w="1134" w:type="dxa"/>
            <w:shd w:val="clear" w:color="auto" w:fill="auto"/>
            <w:noWrap/>
            <w:vAlign w:val="bottom"/>
            <w:hideMark/>
          </w:tcPr>
          <w:p w14:paraId="17041AB3" w14:textId="2A5998E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13810AA4" w14:textId="7C3FAEE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0.26</w:t>
            </w:r>
          </w:p>
        </w:tc>
        <w:tc>
          <w:tcPr>
            <w:tcW w:w="771" w:type="dxa"/>
            <w:shd w:val="clear" w:color="auto" w:fill="auto"/>
            <w:noWrap/>
            <w:vAlign w:val="bottom"/>
            <w:hideMark/>
          </w:tcPr>
          <w:p w14:paraId="5881DF3D" w14:textId="538E85D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2.43</w:t>
            </w:r>
          </w:p>
        </w:tc>
      </w:tr>
      <w:tr w:rsidR="00764BA5" w:rsidRPr="0096500C" w14:paraId="0CCC4046" w14:textId="77777777" w:rsidTr="00764BA5">
        <w:trPr>
          <w:trHeight w:val="270"/>
        </w:trPr>
        <w:tc>
          <w:tcPr>
            <w:tcW w:w="10632" w:type="dxa"/>
            <w:shd w:val="clear" w:color="auto" w:fill="auto"/>
            <w:noWrap/>
            <w:vAlign w:val="center"/>
            <w:hideMark/>
          </w:tcPr>
          <w:p w14:paraId="764DAF30"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Bacteria;Actinobacteriota;Acidimicrobiia;Actinomarinales;</w:t>
            </w:r>
          </w:p>
        </w:tc>
        <w:tc>
          <w:tcPr>
            <w:tcW w:w="1134" w:type="dxa"/>
            <w:shd w:val="clear" w:color="auto" w:fill="auto"/>
            <w:noWrap/>
            <w:vAlign w:val="bottom"/>
            <w:hideMark/>
          </w:tcPr>
          <w:p w14:paraId="1D46AE50" w14:textId="21EC9B6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0.05</w:t>
            </w:r>
          </w:p>
        </w:tc>
        <w:tc>
          <w:tcPr>
            <w:tcW w:w="701" w:type="dxa"/>
            <w:shd w:val="clear" w:color="auto" w:fill="auto"/>
            <w:noWrap/>
            <w:vAlign w:val="bottom"/>
            <w:hideMark/>
          </w:tcPr>
          <w:p w14:paraId="3B99FFDD" w14:textId="370A666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1DF9A218" w14:textId="1E7303C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1.66</w:t>
            </w:r>
          </w:p>
        </w:tc>
      </w:tr>
      <w:tr w:rsidR="00764BA5" w:rsidRPr="0096500C" w14:paraId="3566FCBC" w14:textId="77777777" w:rsidTr="00764BA5">
        <w:trPr>
          <w:trHeight w:val="270"/>
        </w:trPr>
        <w:tc>
          <w:tcPr>
            <w:tcW w:w="10632" w:type="dxa"/>
            <w:shd w:val="clear" w:color="auto" w:fill="auto"/>
            <w:noWrap/>
            <w:vAlign w:val="center"/>
            <w:hideMark/>
          </w:tcPr>
          <w:p w14:paraId="12CA70D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Bacteria;Actinobacteriota;Actinobacteria;Catenulisporales;Actinospicaceae</w:t>
            </w:r>
          </w:p>
        </w:tc>
        <w:tc>
          <w:tcPr>
            <w:tcW w:w="1134" w:type="dxa"/>
            <w:shd w:val="clear" w:color="auto" w:fill="auto"/>
            <w:noWrap/>
            <w:vAlign w:val="bottom"/>
            <w:hideMark/>
          </w:tcPr>
          <w:p w14:paraId="7B576614" w14:textId="06360D8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62F41123" w14:textId="413E284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0.24</w:t>
            </w:r>
          </w:p>
        </w:tc>
        <w:tc>
          <w:tcPr>
            <w:tcW w:w="771" w:type="dxa"/>
            <w:shd w:val="clear" w:color="auto" w:fill="auto"/>
            <w:noWrap/>
            <w:vAlign w:val="bottom"/>
            <w:hideMark/>
          </w:tcPr>
          <w:p w14:paraId="48425FEE" w14:textId="52185E4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2.43</w:t>
            </w:r>
          </w:p>
        </w:tc>
      </w:tr>
      <w:tr w:rsidR="00764BA5" w:rsidRPr="0096500C" w14:paraId="1A1D697C" w14:textId="77777777" w:rsidTr="00764BA5">
        <w:trPr>
          <w:trHeight w:val="270"/>
        </w:trPr>
        <w:tc>
          <w:tcPr>
            <w:tcW w:w="10632" w:type="dxa"/>
            <w:shd w:val="clear" w:color="auto" w:fill="auto"/>
            <w:noWrap/>
            <w:vAlign w:val="center"/>
            <w:hideMark/>
          </w:tcPr>
          <w:p w14:paraId="4AFA98E1"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lastRenderedPageBreak/>
              <w:t>Bacteria;Actinobacteriota;Actinobacteria;Corynebacteriales;</w:t>
            </w:r>
          </w:p>
        </w:tc>
        <w:tc>
          <w:tcPr>
            <w:tcW w:w="1134" w:type="dxa"/>
            <w:shd w:val="clear" w:color="auto" w:fill="auto"/>
            <w:noWrap/>
            <w:vAlign w:val="bottom"/>
            <w:hideMark/>
          </w:tcPr>
          <w:p w14:paraId="0AC7CEC0" w14:textId="70C68A3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2E535B84" w14:textId="26F0370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4EEAA088" w14:textId="004C4AF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1.92</w:t>
            </w:r>
          </w:p>
        </w:tc>
      </w:tr>
      <w:tr w:rsidR="00764BA5" w:rsidRPr="0096500C" w14:paraId="4789C471" w14:textId="77777777" w:rsidTr="00764BA5">
        <w:trPr>
          <w:trHeight w:val="270"/>
        </w:trPr>
        <w:tc>
          <w:tcPr>
            <w:tcW w:w="10632" w:type="dxa"/>
            <w:shd w:val="clear" w:color="auto" w:fill="auto"/>
            <w:noWrap/>
            <w:vAlign w:val="center"/>
            <w:hideMark/>
          </w:tcPr>
          <w:p w14:paraId="756478FC"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Bacteria;Actinobacteriota;Actinobacteria;Corynebacteriales;Corynebacteriaceae</w:t>
            </w:r>
          </w:p>
        </w:tc>
        <w:tc>
          <w:tcPr>
            <w:tcW w:w="1134" w:type="dxa"/>
            <w:shd w:val="clear" w:color="auto" w:fill="auto"/>
            <w:noWrap/>
            <w:vAlign w:val="bottom"/>
            <w:hideMark/>
          </w:tcPr>
          <w:p w14:paraId="2A824B91" w14:textId="30FC097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6399C26E" w14:textId="454ECE5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0.15</w:t>
            </w:r>
          </w:p>
        </w:tc>
        <w:tc>
          <w:tcPr>
            <w:tcW w:w="771" w:type="dxa"/>
            <w:shd w:val="clear" w:color="auto" w:fill="auto"/>
            <w:noWrap/>
            <w:vAlign w:val="bottom"/>
            <w:hideMark/>
          </w:tcPr>
          <w:p w14:paraId="1CC4DE1D" w14:textId="36FF421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1.94</w:t>
            </w:r>
          </w:p>
        </w:tc>
      </w:tr>
      <w:tr w:rsidR="00764BA5" w:rsidRPr="0096500C" w14:paraId="09DE4F28" w14:textId="77777777" w:rsidTr="00764BA5">
        <w:trPr>
          <w:trHeight w:val="270"/>
        </w:trPr>
        <w:tc>
          <w:tcPr>
            <w:tcW w:w="10632" w:type="dxa"/>
            <w:shd w:val="clear" w:color="auto" w:fill="auto"/>
            <w:noWrap/>
            <w:vAlign w:val="center"/>
            <w:hideMark/>
          </w:tcPr>
          <w:p w14:paraId="0B420EF3"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Bacteria;Actinobacteriota;Actinobacteria;Corynebacteriales;Nocardiaceae</w:t>
            </w:r>
          </w:p>
        </w:tc>
        <w:tc>
          <w:tcPr>
            <w:tcW w:w="1134" w:type="dxa"/>
            <w:shd w:val="clear" w:color="auto" w:fill="auto"/>
            <w:noWrap/>
            <w:vAlign w:val="bottom"/>
            <w:hideMark/>
          </w:tcPr>
          <w:p w14:paraId="00444956" w14:textId="18E88B6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56BE1F8A" w14:textId="7DD39B4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0.31</w:t>
            </w:r>
          </w:p>
        </w:tc>
        <w:tc>
          <w:tcPr>
            <w:tcW w:w="771" w:type="dxa"/>
            <w:shd w:val="clear" w:color="auto" w:fill="auto"/>
            <w:noWrap/>
            <w:vAlign w:val="bottom"/>
            <w:hideMark/>
          </w:tcPr>
          <w:p w14:paraId="56CCCCEC" w14:textId="120142F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2.66</w:t>
            </w:r>
          </w:p>
        </w:tc>
      </w:tr>
      <w:tr w:rsidR="00764BA5" w:rsidRPr="0096500C" w14:paraId="36E7DC9E" w14:textId="77777777" w:rsidTr="00764BA5">
        <w:trPr>
          <w:trHeight w:val="270"/>
        </w:trPr>
        <w:tc>
          <w:tcPr>
            <w:tcW w:w="10632" w:type="dxa"/>
            <w:shd w:val="clear" w:color="auto" w:fill="auto"/>
            <w:noWrap/>
            <w:vAlign w:val="center"/>
            <w:hideMark/>
          </w:tcPr>
          <w:p w14:paraId="308F67B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Bacteria;Actinobacteriota;Actinobacteria;Frankiales;Acidothermaceae</w:t>
            </w:r>
          </w:p>
        </w:tc>
        <w:tc>
          <w:tcPr>
            <w:tcW w:w="1134" w:type="dxa"/>
            <w:shd w:val="clear" w:color="auto" w:fill="auto"/>
            <w:noWrap/>
            <w:vAlign w:val="bottom"/>
            <w:hideMark/>
          </w:tcPr>
          <w:p w14:paraId="088A4ABF" w14:textId="390E59C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3C623982" w14:textId="1BA2D50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0.21</w:t>
            </w:r>
          </w:p>
        </w:tc>
        <w:tc>
          <w:tcPr>
            <w:tcW w:w="771" w:type="dxa"/>
            <w:shd w:val="clear" w:color="auto" w:fill="auto"/>
            <w:noWrap/>
            <w:vAlign w:val="bottom"/>
            <w:hideMark/>
          </w:tcPr>
          <w:p w14:paraId="1F450BF1" w14:textId="717B3D5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1.88</w:t>
            </w:r>
          </w:p>
        </w:tc>
      </w:tr>
      <w:tr w:rsidR="00764BA5" w:rsidRPr="0096500C" w14:paraId="0BE101A9" w14:textId="77777777" w:rsidTr="00764BA5">
        <w:trPr>
          <w:trHeight w:val="270"/>
        </w:trPr>
        <w:tc>
          <w:tcPr>
            <w:tcW w:w="10632" w:type="dxa"/>
            <w:shd w:val="clear" w:color="auto" w:fill="auto"/>
            <w:noWrap/>
            <w:vAlign w:val="center"/>
            <w:hideMark/>
          </w:tcPr>
          <w:p w14:paraId="7807587C"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Bacteria;Actinobacteriota;Actinobacteria;Frankiales;Geodermatophilaceae</w:t>
            </w:r>
          </w:p>
        </w:tc>
        <w:tc>
          <w:tcPr>
            <w:tcW w:w="1134" w:type="dxa"/>
            <w:shd w:val="clear" w:color="auto" w:fill="auto"/>
            <w:noWrap/>
            <w:vAlign w:val="bottom"/>
            <w:hideMark/>
          </w:tcPr>
          <w:p w14:paraId="4CDA8B00" w14:textId="45EB9DC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771365E0" w14:textId="28DC544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-0.24</w:t>
            </w:r>
          </w:p>
        </w:tc>
        <w:tc>
          <w:tcPr>
            <w:tcW w:w="771" w:type="dxa"/>
            <w:shd w:val="clear" w:color="auto" w:fill="auto"/>
            <w:noWrap/>
            <w:vAlign w:val="bottom"/>
            <w:hideMark/>
          </w:tcPr>
          <w:p w14:paraId="3E382B46" w14:textId="00877C8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-2.37</w:t>
            </w:r>
          </w:p>
        </w:tc>
      </w:tr>
      <w:tr w:rsidR="00764BA5" w:rsidRPr="0096500C" w14:paraId="761858BC" w14:textId="77777777" w:rsidTr="00764BA5">
        <w:trPr>
          <w:trHeight w:val="270"/>
        </w:trPr>
        <w:tc>
          <w:tcPr>
            <w:tcW w:w="10632" w:type="dxa"/>
            <w:shd w:val="clear" w:color="auto" w:fill="auto"/>
            <w:noWrap/>
            <w:vAlign w:val="center"/>
            <w:hideMark/>
          </w:tcPr>
          <w:p w14:paraId="52097314"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Bacteria;Actinobacteriota;Actinobacteria;Micrococcales;Intrasporangiaceae</w:t>
            </w:r>
          </w:p>
        </w:tc>
        <w:tc>
          <w:tcPr>
            <w:tcW w:w="1134" w:type="dxa"/>
            <w:shd w:val="clear" w:color="auto" w:fill="auto"/>
            <w:noWrap/>
            <w:vAlign w:val="bottom"/>
            <w:hideMark/>
          </w:tcPr>
          <w:p w14:paraId="4F90B96E" w14:textId="4C80273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7E2691C4" w14:textId="421D732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28B3001E" w14:textId="327F805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-2.04</w:t>
            </w:r>
          </w:p>
        </w:tc>
      </w:tr>
      <w:tr w:rsidR="00764BA5" w:rsidRPr="0096500C" w14:paraId="6725481F" w14:textId="77777777" w:rsidTr="00764BA5">
        <w:trPr>
          <w:trHeight w:val="270"/>
        </w:trPr>
        <w:tc>
          <w:tcPr>
            <w:tcW w:w="10632" w:type="dxa"/>
            <w:shd w:val="clear" w:color="auto" w:fill="auto"/>
            <w:noWrap/>
            <w:vAlign w:val="center"/>
            <w:hideMark/>
          </w:tcPr>
          <w:p w14:paraId="1F111C56"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Bacteria;Actinobacteriota;Thermoleophilia;Gaiellales;uncultured</w:t>
            </w:r>
          </w:p>
        </w:tc>
        <w:tc>
          <w:tcPr>
            <w:tcW w:w="1134" w:type="dxa"/>
            <w:shd w:val="clear" w:color="auto" w:fill="auto"/>
            <w:noWrap/>
            <w:vAlign w:val="bottom"/>
            <w:hideMark/>
          </w:tcPr>
          <w:p w14:paraId="6E78C26A" w14:textId="40F34AD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29C75F09" w14:textId="59843DC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0.26</w:t>
            </w:r>
          </w:p>
        </w:tc>
        <w:tc>
          <w:tcPr>
            <w:tcW w:w="771" w:type="dxa"/>
            <w:shd w:val="clear" w:color="auto" w:fill="auto"/>
            <w:noWrap/>
            <w:vAlign w:val="bottom"/>
            <w:hideMark/>
          </w:tcPr>
          <w:p w14:paraId="60959FEE" w14:textId="5044613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2.58</w:t>
            </w:r>
          </w:p>
        </w:tc>
      </w:tr>
      <w:tr w:rsidR="00764BA5" w:rsidRPr="0096500C" w14:paraId="5AF66369" w14:textId="77777777" w:rsidTr="00764BA5">
        <w:trPr>
          <w:trHeight w:val="270"/>
        </w:trPr>
        <w:tc>
          <w:tcPr>
            <w:tcW w:w="10632" w:type="dxa"/>
            <w:shd w:val="clear" w:color="auto" w:fill="auto"/>
            <w:noWrap/>
            <w:vAlign w:val="center"/>
            <w:hideMark/>
          </w:tcPr>
          <w:p w14:paraId="1C4CC539"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Bacteria;Actinobacteriota;Actinobacteria;Corynebacteriales;Nocardiaceae;Nocardia</w:t>
            </w:r>
          </w:p>
        </w:tc>
        <w:tc>
          <w:tcPr>
            <w:tcW w:w="1134" w:type="dxa"/>
            <w:shd w:val="clear" w:color="auto" w:fill="auto"/>
            <w:noWrap/>
            <w:vAlign w:val="bottom"/>
            <w:hideMark/>
          </w:tcPr>
          <w:p w14:paraId="4836EE21" w14:textId="60FA63D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7E5A3A55" w14:textId="2E14C45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0.29</w:t>
            </w:r>
          </w:p>
        </w:tc>
        <w:tc>
          <w:tcPr>
            <w:tcW w:w="771" w:type="dxa"/>
            <w:shd w:val="clear" w:color="auto" w:fill="auto"/>
            <w:noWrap/>
            <w:vAlign w:val="bottom"/>
            <w:hideMark/>
          </w:tcPr>
          <w:p w14:paraId="667CC09E" w14:textId="75E677A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2.76</w:t>
            </w:r>
          </w:p>
        </w:tc>
      </w:tr>
      <w:tr w:rsidR="00764BA5" w:rsidRPr="0096500C" w14:paraId="2E54F960" w14:textId="77777777" w:rsidTr="00764BA5">
        <w:trPr>
          <w:trHeight w:val="270"/>
        </w:trPr>
        <w:tc>
          <w:tcPr>
            <w:tcW w:w="10632" w:type="dxa"/>
            <w:shd w:val="clear" w:color="auto" w:fill="auto"/>
            <w:noWrap/>
            <w:vAlign w:val="center"/>
            <w:hideMark/>
          </w:tcPr>
          <w:p w14:paraId="3950903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Bacteria;Actinobacteriota;Actinobacteria;Frankiales;Geodermatophilaceae;Modestobacter</w:t>
            </w:r>
          </w:p>
        </w:tc>
        <w:tc>
          <w:tcPr>
            <w:tcW w:w="1134" w:type="dxa"/>
            <w:shd w:val="clear" w:color="auto" w:fill="auto"/>
            <w:noWrap/>
            <w:vAlign w:val="bottom"/>
            <w:hideMark/>
          </w:tcPr>
          <w:p w14:paraId="62B90BA8" w14:textId="2DD0A00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70011407" w14:textId="7A770A0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746A553D" w14:textId="729FD97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-2.12</w:t>
            </w:r>
          </w:p>
        </w:tc>
      </w:tr>
      <w:tr w:rsidR="00764BA5" w:rsidRPr="0096500C" w14:paraId="3AEF3E71" w14:textId="77777777" w:rsidTr="00764BA5">
        <w:trPr>
          <w:trHeight w:val="270"/>
        </w:trPr>
        <w:tc>
          <w:tcPr>
            <w:tcW w:w="10632" w:type="dxa"/>
            <w:shd w:val="clear" w:color="auto" w:fill="auto"/>
            <w:noWrap/>
            <w:vAlign w:val="center"/>
            <w:hideMark/>
          </w:tcPr>
          <w:p w14:paraId="0CEFA73A"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Bacteria;Actinobacteriota;Actinobacteria;Micrococcales;Intrasporangiaceae;</w:t>
            </w:r>
          </w:p>
        </w:tc>
        <w:tc>
          <w:tcPr>
            <w:tcW w:w="1134" w:type="dxa"/>
            <w:shd w:val="clear" w:color="auto" w:fill="auto"/>
            <w:noWrap/>
            <w:vAlign w:val="bottom"/>
            <w:hideMark/>
          </w:tcPr>
          <w:p w14:paraId="60EF1D42" w14:textId="7709239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504247DD" w14:textId="7DF07AC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-0.21</w:t>
            </w:r>
          </w:p>
        </w:tc>
        <w:tc>
          <w:tcPr>
            <w:tcW w:w="771" w:type="dxa"/>
            <w:shd w:val="clear" w:color="auto" w:fill="auto"/>
            <w:noWrap/>
            <w:vAlign w:val="bottom"/>
            <w:hideMark/>
          </w:tcPr>
          <w:p w14:paraId="19CBCFCA" w14:textId="4007DB2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-2.10</w:t>
            </w:r>
          </w:p>
        </w:tc>
      </w:tr>
      <w:tr w:rsidR="00764BA5" w:rsidRPr="0096500C" w14:paraId="5F95F08C" w14:textId="77777777" w:rsidTr="00764BA5">
        <w:trPr>
          <w:trHeight w:val="270"/>
        </w:trPr>
        <w:tc>
          <w:tcPr>
            <w:tcW w:w="10632" w:type="dxa"/>
            <w:shd w:val="clear" w:color="auto" w:fill="auto"/>
            <w:noWrap/>
            <w:vAlign w:val="center"/>
            <w:hideMark/>
          </w:tcPr>
          <w:p w14:paraId="073B4886"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Bacteria;Actinobacteriota;Actinobacteria;Micrococcales;Microbacteriaceae;Microbacterium</w:t>
            </w:r>
          </w:p>
        </w:tc>
        <w:tc>
          <w:tcPr>
            <w:tcW w:w="1134" w:type="dxa"/>
            <w:shd w:val="clear" w:color="auto" w:fill="auto"/>
            <w:noWrap/>
            <w:vAlign w:val="bottom"/>
            <w:hideMark/>
          </w:tcPr>
          <w:p w14:paraId="0859FD7F" w14:textId="4322F4C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7F5EA92E" w14:textId="104BAA2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0.31</w:t>
            </w:r>
          </w:p>
        </w:tc>
        <w:tc>
          <w:tcPr>
            <w:tcW w:w="771" w:type="dxa"/>
            <w:shd w:val="clear" w:color="auto" w:fill="auto"/>
            <w:noWrap/>
            <w:vAlign w:val="bottom"/>
            <w:hideMark/>
          </w:tcPr>
          <w:p w14:paraId="6D8D44D1" w14:textId="51B09A0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2.78</w:t>
            </w:r>
          </w:p>
        </w:tc>
      </w:tr>
      <w:tr w:rsidR="00764BA5" w:rsidRPr="0096500C" w14:paraId="26C36FDF" w14:textId="77777777" w:rsidTr="00764BA5">
        <w:trPr>
          <w:trHeight w:val="270"/>
        </w:trPr>
        <w:tc>
          <w:tcPr>
            <w:tcW w:w="10632" w:type="dxa"/>
            <w:shd w:val="clear" w:color="auto" w:fill="auto"/>
            <w:noWrap/>
            <w:vAlign w:val="center"/>
            <w:hideMark/>
          </w:tcPr>
          <w:p w14:paraId="163A16FC"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Bacteria;Actinobacteriota;Actinobacteria;Micrococcales;Microbacteriaceae;Parafrigoribacterium</w:t>
            </w:r>
          </w:p>
        </w:tc>
        <w:tc>
          <w:tcPr>
            <w:tcW w:w="1134" w:type="dxa"/>
            <w:shd w:val="clear" w:color="auto" w:fill="auto"/>
            <w:noWrap/>
            <w:vAlign w:val="bottom"/>
            <w:hideMark/>
          </w:tcPr>
          <w:p w14:paraId="4D907925" w14:textId="7D4D827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3A8451BD" w14:textId="1980464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01409C93" w14:textId="4178156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1.91</w:t>
            </w:r>
          </w:p>
        </w:tc>
      </w:tr>
      <w:tr w:rsidR="00764BA5" w:rsidRPr="0096500C" w14:paraId="77ED7344" w14:textId="77777777" w:rsidTr="00764BA5">
        <w:trPr>
          <w:trHeight w:val="270"/>
        </w:trPr>
        <w:tc>
          <w:tcPr>
            <w:tcW w:w="10632" w:type="dxa"/>
            <w:shd w:val="clear" w:color="auto" w:fill="auto"/>
            <w:noWrap/>
            <w:vAlign w:val="center"/>
            <w:hideMark/>
          </w:tcPr>
          <w:p w14:paraId="32A787E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Bacteria;Proteobacteria;Alphaproteobacteria;Elsterales</w:t>
            </w:r>
          </w:p>
        </w:tc>
        <w:tc>
          <w:tcPr>
            <w:tcW w:w="1134" w:type="dxa"/>
            <w:shd w:val="clear" w:color="auto" w:fill="auto"/>
            <w:noWrap/>
            <w:vAlign w:val="bottom"/>
            <w:hideMark/>
          </w:tcPr>
          <w:p w14:paraId="60151EEA" w14:textId="7EE93EF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254FDA7A" w14:textId="29474B6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0.30</w:t>
            </w:r>
          </w:p>
        </w:tc>
        <w:tc>
          <w:tcPr>
            <w:tcW w:w="771" w:type="dxa"/>
            <w:shd w:val="clear" w:color="auto" w:fill="auto"/>
            <w:noWrap/>
            <w:vAlign w:val="bottom"/>
            <w:hideMark/>
          </w:tcPr>
          <w:p w14:paraId="037D45DA" w14:textId="3519A18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2.89</w:t>
            </w:r>
          </w:p>
        </w:tc>
      </w:tr>
      <w:tr w:rsidR="00764BA5" w:rsidRPr="0096500C" w14:paraId="5D223D0B" w14:textId="77777777" w:rsidTr="00764BA5">
        <w:trPr>
          <w:trHeight w:val="270"/>
        </w:trPr>
        <w:tc>
          <w:tcPr>
            <w:tcW w:w="10632" w:type="dxa"/>
            <w:shd w:val="clear" w:color="auto" w:fill="auto"/>
            <w:noWrap/>
            <w:vAlign w:val="center"/>
            <w:hideMark/>
          </w:tcPr>
          <w:p w14:paraId="6B6BE4F2"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Bacteria;Proteobacteria;Gammaproteobacteria;Beggiatoales</w:t>
            </w:r>
          </w:p>
        </w:tc>
        <w:tc>
          <w:tcPr>
            <w:tcW w:w="1134" w:type="dxa"/>
            <w:shd w:val="clear" w:color="auto" w:fill="auto"/>
            <w:noWrap/>
            <w:vAlign w:val="bottom"/>
            <w:hideMark/>
          </w:tcPr>
          <w:p w14:paraId="253B11D3" w14:textId="3F8B99A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66279382" w14:textId="0F40062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0.23</w:t>
            </w:r>
          </w:p>
        </w:tc>
        <w:tc>
          <w:tcPr>
            <w:tcW w:w="771" w:type="dxa"/>
            <w:shd w:val="clear" w:color="auto" w:fill="auto"/>
            <w:noWrap/>
            <w:vAlign w:val="bottom"/>
            <w:hideMark/>
          </w:tcPr>
          <w:p w14:paraId="1752C37C" w14:textId="17E4070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2.06</w:t>
            </w:r>
          </w:p>
        </w:tc>
      </w:tr>
      <w:tr w:rsidR="00764BA5" w:rsidRPr="0096500C" w14:paraId="05909C34" w14:textId="77777777" w:rsidTr="00764BA5">
        <w:trPr>
          <w:trHeight w:val="270"/>
        </w:trPr>
        <w:tc>
          <w:tcPr>
            <w:tcW w:w="10632" w:type="dxa"/>
            <w:shd w:val="clear" w:color="auto" w:fill="auto"/>
            <w:noWrap/>
            <w:vAlign w:val="center"/>
            <w:hideMark/>
          </w:tcPr>
          <w:p w14:paraId="058CB667"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Bacteria;Proteobacteria;Gammaproteobacteria;Coxiellales</w:t>
            </w:r>
          </w:p>
        </w:tc>
        <w:tc>
          <w:tcPr>
            <w:tcW w:w="1134" w:type="dxa"/>
            <w:shd w:val="clear" w:color="auto" w:fill="auto"/>
            <w:noWrap/>
            <w:vAlign w:val="bottom"/>
            <w:hideMark/>
          </w:tcPr>
          <w:p w14:paraId="023E3403" w14:textId="33831EB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275DF91C" w14:textId="1FE770D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5B2A6C7B" w14:textId="1AEC4C4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2.06</w:t>
            </w:r>
          </w:p>
        </w:tc>
      </w:tr>
      <w:tr w:rsidR="00764BA5" w:rsidRPr="0096500C" w14:paraId="1CC7BA80" w14:textId="77777777" w:rsidTr="00764BA5">
        <w:trPr>
          <w:trHeight w:val="270"/>
        </w:trPr>
        <w:tc>
          <w:tcPr>
            <w:tcW w:w="10632" w:type="dxa"/>
            <w:shd w:val="clear" w:color="auto" w:fill="auto"/>
            <w:noWrap/>
            <w:vAlign w:val="center"/>
            <w:hideMark/>
          </w:tcPr>
          <w:p w14:paraId="17C5317D"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Bacteria;Proteobacteria;Gammaproteobacteria;Diplorickettsiales</w:t>
            </w:r>
          </w:p>
        </w:tc>
        <w:tc>
          <w:tcPr>
            <w:tcW w:w="1134" w:type="dxa"/>
            <w:shd w:val="clear" w:color="auto" w:fill="auto"/>
            <w:noWrap/>
            <w:vAlign w:val="bottom"/>
            <w:hideMark/>
          </w:tcPr>
          <w:p w14:paraId="03083D8A" w14:textId="4109468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6E2D824A" w14:textId="7C782AF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0.15</w:t>
            </w:r>
          </w:p>
        </w:tc>
        <w:tc>
          <w:tcPr>
            <w:tcW w:w="771" w:type="dxa"/>
            <w:shd w:val="clear" w:color="auto" w:fill="auto"/>
            <w:noWrap/>
            <w:vAlign w:val="bottom"/>
            <w:hideMark/>
          </w:tcPr>
          <w:p w14:paraId="62EC42B3" w14:textId="19E773E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2.37</w:t>
            </w:r>
          </w:p>
        </w:tc>
      </w:tr>
      <w:tr w:rsidR="00764BA5" w:rsidRPr="0096500C" w14:paraId="0248F205" w14:textId="77777777" w:rsidTr="00764BA5">
        <w:trPr>
          <w:trHeight w:val="270"/>
        </w:trPr>
        <w:tc>
          <w:tcPr>
            <w:tcW w:w="10632" w:type="dxa"/>
            <w:shd w:val="clear" w:color="auto" w:fill="auto"/>
            <w:noWrap/>
            <w:vAlign w:val="center"/>
            <w:hideMark/>
          </w:tcPr>
          <w:p w14:paraId="354A8270"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Bacteria;Proteobacteria;Gammaproteobacteria;Gammaproteobacteria Incertae Sedis</w:t>
            </w:r>
          </w:p>
        </w:tc>
        <w:tc>
          <w:tcPr>
            <w:tcW w:w="1134" w:type="dxa"/>
            <w:shd w:val="clear" w:color="auto" w:fill="auto"/>
            <w:noWrap/>
            <w:vAlign w:val="bottom"/>
            <w:hideMark/>
          </w:tcPr>
          <w:p w14:paraId="067AD689" w14:textId="7FA8C94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31850310" w14:textId="3BC20E3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56D3469E" w14:textId="3C08715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2.12</w:t>
            </w:r>
          </w:p>
        </w:tc>
      </w:tr>
      <w:tr w:rsidR="00764BA5" w:rsidRPr="0096500C" w14:paraId="50B989EF" w14:textId="77777777" w:rsidTr="00764BA5">
        <w:trPr>
          <w:trHeight w:val="270"/>
        </w:trPr>
        <w:tc>
          <w:tcPr>
            <w:tcW w:w="10632" w:type="dxa"/>
            <w:shd w:val="clear" w:color="auto" w:fill="auto"/>
            <w:noWrap/>
            <w:vAlign w:val="center"/>
            <w:hideMark/>
          </w:tcPr>
          <w:p w14:paraId="43795C6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Bacteria;Proteobacteria;Alphaproteobacteria;Defluviicoccales;uncultured</w:t>
            </w:r>
          </w:p>
        </w:tc>
        <w:tc>
          <w:tcPr>
            <w:tcW w:w="1134" w:type="dxa"/>
            <w:shd w:val="clear" w:color="auto" w:fill="auto"/>
            <w:noWrap/>
            <w:vAlign w:val="bottom"/>
            <w:hideMark/>
          </w:tcPr>
          <w:p w14:paraId="21DA5979" w14:textId="1071E0A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50A74C13" w14:textId="2B7F826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3D1E5BEE" w14:textId="5285D7F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2.05</w:t>
            </w:r>
          </w:p>
        </w:tc>
      </w:tr>
      <w:tr w:rsidR="00764BA5" w:rsidRPr="0096500C" w14:paraId="32BD33FC" w14:textId="77777777" w:rsidTr="00764BA5">
        <w:trPr>
          <w:trHeight w:val="270"/>
        </w:trPr>
        <w:tc>
          <w:tcPr>
            <w:tcW w:w="10632" w:type="dxa"/>
            <w:shd w:val="clear" w:color="auto" w:fill="auto"/>
            <w:noWrap/>
            <w:vAlign w:val="center"/>
            <w:hideMark/>
          </w:tcPr>
          <w:p w14:paraId="78ED72CF"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Bacteria;Proteobacteria;Alphaproteobacteria;Elsterales;uncultured</w:t>
            </w:r>
          </w:p>
        </w:tc>
        <w:tc>
          <w:tcPr>
            <w:tcW w:w="1134" w:type="dxa"/>
            <w:shd w:val="clear" w:color="auto" w:fill="auto"/>
            <w:noWrap/>
            <w:vAlign w:val="bottom"/>
            <w:hideMark/>
          </w:tcPr>
          <w:p w14:paraId="485A58FF" w14:textId="7F08B46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4D151AC2" w14:textId="1CE41AA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0.30</w:t>
            </w:r>
          </w:p>
        </w:tc>
        <w:tc>
          <w:tcPr>
            <w:tcW w:w="771" w:type="dxa"/>
            <w:shd w:val="clear" w:color="auto" w:fill="auto"/>
            <w:noWrap/>
            <w:vAlign w:val="bottom"/>
            <w:hideMark/>
          </w:tcPr>
          <w:p w14:paraId="3DB06270" w14:textId="65BCC52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2.91</w:t>
            </w:r>
          </w:p>
        </w:tc>
      </w:tr>
      <w:tr w:rsidR="00764BA5" w:rsidRPr="0096500C" w14:paraId="7C3856A6" w14:textId="77777777" w:rsidTr="00764BA5">
        <w:trPr>
          <w:trHeight w:val="270"/>
        </w:trPr>
        <w:tc>
          <w:tcPr>
            <w:tcW w:w="10632" w:type="dxa"/>
            <w:shd w:val="clear" w:color="auto" w:fill="auto"/>
            <w:noWrap/>
            <w:vAlign w:val="center"/>
            <w:hideMark/>
          </w:tcPr>
          <w:p w14:paraId="1F802776"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Bacteria;Proteobacteria;Alphaproteobacteria;Rhizobiales;Methylopilaceae</w:t>
            </w:r>
          </w:p>
        </w:tc>
        <w:tc>
          <w:tcPr>
            <w:tcW w:w="1134" w:type="dxa"/>
            <w:shd w:val="clear" w:color="auto" w:fill="auto"/>
            <w:noWrap/>
            <w:vAlign w:val="bottom"/>
            <w:hideMark/>
          </w:tcPr>
          <w:p w14:paraId="12769656" w14:textId="49317EF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6A722B1F" w14:textId="55F5AD4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38ED21D9" w14:textId="3AF6CAD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-2.16</w:t>
            </w:r>
          </w:p>
        </w:tc>
      </w:tr>
      <w:tr w:rsidR="00764BA5" w:rsidRPr="0096500C" w14:paraId="4C4BF0B6" w14:textId="77777777" w:rsidTr="00764BA5">
        <w:trPr>
          <w:trHeight w:val="270"/>
        </w:trPr>
        <w:tc>
          <w:tcPr>
            <w:tcW w:w="10632" w:type="dxa"/>
            <w:shd w:val="clear" w:color="auto" w:fill="auto"/>
            <w:noWrap/>
            <w:vAlign w:val="center"/>
            <w:hideMark/>
          </w:tcPr>
          <w:p w14:paraId="18610FD3"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Bacteria;Proteobacteria;Alphaproteobacteria;Rhizobiales;Rhizobiales Incertae Sedis</w:t>
            </w:r>
          </w:p>
        </w:tc>
        <w:tc>
          <w:tcPr>
            <w:tcW w:w="1134" w:type="dxa"/>
            <w:shd w:val="clear" w:color="auto" w:fill="auto"/>
            <w:noWrap/>
            <w:vAlign w:val="bottom"/>
            <w:hideMark/>
          </w:tcPr>
          <w:p w14:paraId="5EA8CC52" w14:textId="0AB370A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0CB34840" w14:textId="674252A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0.24</w:t>
            </w:r>
          </w:p>
        </w:tc>
        <w:tc>
          <w:tcPr>
            <w:tcW w:w="771" w:type="dxa"/>
            <w:shd w:val="clear" w:color="auto" w:fill="auto"/>
            <w:noWrap/>
            <w:vAlign w:val="bottom"/>
            <w:hideMark/>
          </w:tcPr>
          <w:p w14:paraId="54E76649" w14:textId="4B83342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2.16</w:t>
            </w:r>
          </w:p>
        </w:tc>
      </w:tr>
      <w:tr w:rsidR="00764BA5" w:rsidRPr="0096500C" w14:paraId="06D4A2A5" w14:textId="77777777" w:rsidTr="00764BA5">
        <w:trPr>
          <w:trHeight w:val="270"/>
        </w:trPr>
        <w:tc>
          <w:tcPr>
            <w:tcW w:w="10632" w:type="dxa"/>
            <w:shd w:val="clear" w:color="auto" w:fill="auto"/>
            <w:noWrap/>
            <w:vAlign w:val="center"/>
            <w:hideMark/>
          </w:tcPr>
          <w:p w14:paraId="185E4911"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Bacteria;Proteobacteria;Gammaproteobacteria;Burkholderiales;Nitrosomonadaceae</w:t>
            </w:r>
          </w:p>
        </w:tc>
        <w:tc>
          <w:tcPr>
            <w:tcW w:w="1134" w:type="dxa"/>
            <w:shd w:val="clear" w:color="auto" w:fill="auto"/>
            <w:noWrap/>
            <w:vAlign w:val="bottom"/>
            <w:hideMark/>
          </w:tcPr>
          <w:p w14:paraId="7425C792" w14:textId="1EC4A57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6866274B" w14:textId="104FA2B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0.32</w:t>
            </w:r>
          </w:p>
        </w:tc>
        <w:tc>
          <w:tcPr>
            <w:tcW w:w="771" w:type="dxa"/>
            <w:shd w:val="clear" w:color="auto" w:fill="auto"/>
            <w:noWrap/>
            <w:vAlign w:val="bottom"/>
            <w:hideMark/>
          </w:tcPr>
          <w:p w14:paraId="31FE60CF" w14:textId="5E63440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2.96</w:t>
            </w:r>
          </w:p>
        </w:tc>
      </w:tr>
      <w:tr w:rsidR="00764BA5" w:rsidRPr="0096500C" w14:paraId="20031BB9" w14:textId="77777777" w:rsidTr="00764BA5">
        <w:trPr>
          <w:trHeight w:val="270"/>
        </w:trPr>
        <w:tc>
          <w:tcPr>
            <w:tcW w:w="10632" w:type="dxa"/>
            <w:shd w:val="clear" w:color="auto" w:fill="auto"/>
            <w:noWrap/>
            <w:vAlign w:val="center"/>
            <w:hideMark/>
          </w:tcPr>
          <w:p w14:paraId="26704552"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Bacteria;Proteobacteria;Gammaproteobacteria;Burkholderiales;Rhodocyclaceae</w:t>
            </w:r>
          </w:p>
        </w:tc>
        <w:tc>
          <w:tcPr>
            <w:tcW w:w="1134" w:type="dxa"/>
            <w:shd w:val="clear" w:color="auto" w:fill="auto"/>
            <w:noWrap/>
            <w:vAlign w:val="bottom"/>
            <w:hideMark/>
          </w:tcPr>
          <w:p w14:paraId="3C20292A" w14:textId="22E3171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38D809F3" w14:textId="02981BB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53027303" w14:textId="7112931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1.77</w:t>
            </w:r>
          </w:p>
        </w:tc>
      </w:tr>
      <w:tr w:rsidR="00764BA5" w:rsidRPr="0096500C" w14:paraId="26275E9D" w14:textId="77777777" w:rsidTr="00764BA5">
        <w:trPr>
          <w:trHeight w:val="270"/>
        </w:trPr>
        <w:tc>
          <w:tcPr>
            <w:tcW w:w="10632" w:type="dxa"/>
            <w:shd w:val="clear" w:color="auto" w:fill="auto"/>
            <w:noWrap/>
            <w:vAlign w:val="center"/>
            <w:hideMark/>
          </w:tcPr>
          <w:p w14:paraId="324B55AF"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Bacteria;Proteobacteria;Gammaproteobacteria;Burkholderiales;Sulfuricellaceae</w:t>
            </w:r>
          </w:p>
        </w:tc>
        <w:tc>
          <w:tcPr>
            <w:tcW w:w="1134" w:type="dxa"/>
            <w:shd w:val="clear" w:color="auto" w:fill="auto"/>
            <w:noWrap/>
            <w:vAlign w:val="bottom"/>
            <w:hideMark/>
          </w:tcPr>
          <w:p w14:paraId="0F22ED60" w14:textId="765E6F6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49F92456" w14:textId="052A9A2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75F3D460" w14:textId="402F58E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-2.21</w:t>
            </w:r>
          </w:p>
        </w:tc>
      </w:tr>
      <w:tr w:rsidR="00764BA5" w:rsidRPr="0096500C" w14:paraId="5B3F4455" w14:textId="77777777" w:rsidTr="00764BA5">
        <w:trPr>
          <w:trHeight w:val="270"/>
        </w:trPr>
        <w:tc>
          <w:tcPr>
            <w:tcW w:w="10632" w:type="dxa"/>
            <w:shd w:val="clear" w:color="auto" w:fill="auto"/>
            <w:noWrap/>
            <w:vAlign w:val="center"/>
            <w:hideMark/>
          </w:tcPr>
          <w:p w14:paraId="4F656AB3"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Bacteria;Proteobacteria;Gammaproteobacteria;Pseudomonadales;Moraxellaceae</w:t>
            </w:r>
          </w:p>
        </w:tc>
        <w:tc>
          <w:tcPr>
            <w:tcW w:w="1134" w:type="dxa"/>
            <w:shd w:val="clear" w:color="auto" w:fill="auto"/>
            <w:noWrap/>
            <w:vAlign w:val="bottom"/>
            <w:hideMark/>
          </w:tcPr>
          <w:p w14:paraId="00BB41AD" w14:textId="7F267F8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2AD34BDC" w14:textId="4E1106B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0.24</w:t>
            </w:r>
          </w:p>
        </w:tc>
        <w:tc>
          <w:tcPr>
            <w:tcW w:w="771" w:type="dxa"/>
            <w:shd w:val="clear" w:color="auto" w:fill="auto"/>
            <w:noWrap/>
            <w:vAlign w:val="bottom"/>
            <w:hideMark/>
          </w:tcPr>
          <w:p w14:paraId="071211BD" w14:textId="3771CB3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2.16</w:t>
            </w:r>
          </w:p>
        </w:tc>
      </w:tr>
      <w:tr w:rsidR="00764BA5" w:rsidRPr="0096500C" w14:paraId="0B3CD356" w14:textId="77777777" w:rsidTr="00764BA5">
        <w:trPr>
          <w:trHeight w:val="270"/>
        </w:trPr>
        <w:tc>
          <w:tcPr>
            <w:tcW w:w="10632" w:type="dxa"/>
            <w:shd w:val="clear" w:color="auto" w:fill="auto"/>
            <w:noWrap/>
            <w:vAlign w:val="center"/>
            <w:hideMark/>
          </w:tcPr>
          <w:p w14:paraId="252D49B5"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Bacteria;Proteobacteria;Gammaproteobacteria;Steroidobacterales;Woeseiaceae</w:t>
            </w:r>
          </w:p>
        </w:tc>
        <w:tc>
          <w:tcPr>
            <w:tcW w:w="1134" w:type="dxa"/>
            <w:shd w:val="clear" w:color="auto" w:fill="auto"/>
            <w:noWrap/>
            <w:vAlign w:val="bottom"/>
            <w:hideMark/>
          </w:tcPr>
          <w:p w14:paraId="55717839" w14:textId="04DE301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7D1E09E1" w14:textId="7F55361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0.26</w:t>
            </w:r>
          </w:p>
        </w:tc>
        <w:tc>
          <w:tcPr>
            <w:tcW w:w="771" w:type="dxa"/>
            <w:shd w:val="clear" w:color="auto" w:fill="auto"/>
            <w:noWrap/>
            <w:vAlign w:val="bottom"/>
            <w:hideMark/>
          </w:tcPr>
          <w:p w14:paraId="046E0184" w14:textId="1EDE4B1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2.35</w:t>
            </w:r>
          </w:p>
        </w:tc>
      </w:tr>
      <w:tr w:rsidR="00764BA5" w:rsidRPr="0096500C" w14:paraId="413B5534" w14:textId="77777777" w:rsidTr="00764BA5">
        <w:trPr>
          <w:trHeight w:val="270"/>
        </w:trPr>
        <w:tc>
          <w:tcPr>
            <w:tcW w:w="10632" w:type="dxa"/>
            <w:shd w:val="clear" w:color="auto" w:fill="auto"/>
            <w:noWrap/>
            <w:vAlign w:val="center"/>
            <w:hideMark/>
          </w:tcPr>
          <w:p w14:paraId="37844E6E"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Bacteria;Proteobacteria;Alphaproteobacteria;Acetobacterales;Acetobacteraceae;Acidicaldus</w:t>
            </w:r>
          </w:p>
        </w:tc>
        <w:tc>
          <w:tcPr>
            <w:tcW w:w="1134" w:type="dxa"/>
            <w:shd w:val="clear" w:color="auto" w:fill="auto"/>
            <w:noWrap/>
            <w:vAlign w:val="bottom"/>
            <w:hideMark/>
          </w:tcPr>
          <w:p w14:paraId="69C190AC" w14:textId="5789FB7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0.05</w:t>
            </w:r>
          </w:p>
        </w:tc>
        <w:tc>
          <w:tcPr>
            <w:tcW w:w="701" w:type="dxa"/>
            <w:shd w:val="clear" w:color="auto" w:fill="auto"/>
            <w:noWrap/>
            <w:vAlign w:val="bottom"/>
            <w:hideMark/>
          </w:tcPr>
          <w:p w14:paraId="41D817F6" w14:textId="095A62F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1A1C0D6A" w14:textId="2F546BB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1.94</w:t>
            </w:r>
          </w:p>
        </w:tc>
      </w:tr>
      <w:tr w:rsidR="00764BA5" w:rsidRPr="0096500C" w14:paraId="73B7B57B" w14:textId="77777777" w:rsidTr="00764BA5">
        <w:trPr>
          <w:trHeight w:val="270"/>
        </w:trPr>
        <w:tc>
          <w:tcPr>
            <w:tcW w:w="10632" w:type="dxa"/>
            <w:shd w:val="clear" w:color="auto" w:fill="auto"/>
            <w:noWrap/>
            <w:vAlign w:val="center"/>
            <w:hideMark/>
          </w:tcPr>
          <w:p w14:paraId="1C40807D"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Bacteria;Proteobacteria;Alphaproteobacteria;Acetobacterales;Acetobacteraceae;Craurococcus-Caldovatus</w:t>
            </w:r>
          </w:p>
        </w:tc>
        <w:tc>
          <w:tcPr>
            <w:tcW w:w="1134" w:type="dxa"/>
            <w:shd w:val="clear" w:color="auto" w:fill="auto"/>
            <w:noWrap/>
            <w:vAlign w:val="bottom"/>
            <w:hideMark/>
          </w:tcPr>
          <w:p w14:paraId="718DF1A8" w14:textId="1F12BA5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6D7CA759" w14:textId="4A93A43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622D0222" w14:textId="7066FCE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1.83</w:t>
            </w:r>
          </w:p>
        </w:tc>
      </w:tr>
      <w:tr w:rsidR="00764BA5" w:rsidRPr="0096500C" w14:paraId="7349632B" w14:textId="77777777" w:rsidTr="00764BA5">
        <w:trPr>
          <w:trHeight w:val="270"/>
        </w:trPr>
        <w:tc>
          <w:tcPr>
            <w:tcW w:w="10632" w:type="dxa"/>
            <w:shd w:val="clear" w:color="auto" w:fill="auto"/>
            <w:noWrap/>
            <w:vAlign w:val="center"/>
            <w:hideMark/>
          </w:tcPr>
          <w:p w14:paraId="69BA156F"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lastRenderedPageBreak/>
              <w:t>Bacteria;Proteobacteria;Alphaproteobacteria;Acetobacterales;Acetobacteraceae;Rhodovastum</w:t>
            </w:r>
          </w:p>
        </w:tc>
        <w:tc>
          <w:tcPr>
            <w:tcW w:w="1134" w:type="dxa"/>
            <w:shd w:val="clear" w:color="auto" w:fill="auto"/>
            <w:noWrap/>
            <w:vAlign w:val="bottom"/>
            <w:hideMark/>
          </w:tcPr>
          <w:p w14:paraId="22D536F1" w14:textId="5EC73EC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68A97970" w14:textId="4713AB5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0.19</w:t>
            </w:r>
          </w:p>
        </w:tc>
        <w:tc>
          <w:tcPr>
            <w:tcW w:w="771" w:type="dxa"/>
            <w:shd w:val="clear" w:color="auto" w:fill="auto"/>
            <w:noWrap/>
            <w:vAlign w:val="bottom"/>
            <w:hideMark/>
          </w:tcPr>
          <w:p w14:paraId="48A4BF3D" w14:textId="35D32AF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1.71</w:t>
            </w:r>
          </w:p>
        </w:tc>
      </w:tr>
      <w:tr w:rsidR="00764BA5" w:rsidRPr="0096500C" w14:paraId="2068A67F" w14:textId="77777777" w:rsidTr="00764BA5">
        <w:trPr>
          <w:trHeight w:val="270"/>
        </w:trPr>
        <w:tc>
          <w:tcPr>
            <w:tcW w:w="10632" w:type="dxa"/>
            <w:shd w:val="clear" w:color="auto" w:fill="auto"/>
            <w:noWrap/>
            <w:vAlign w:val="center"/>
            <w:hideMark/>
          </w:tcPr>
          <w:p w14:paraId="616E6AEB"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Bacteria;Proteobacteria;Alphaproteobacteria;Azospirillales;Azospirillaceae;</w:t>
            </w:r>
          </w:p>
        </w:tc>
        <w:tc>
          <w:tcPr>
            <w:tcW w:w="1134" w:type="dxa"/>
            <w:shd w:val="clear" w:color="auto" w:fill="auto"/>
            <w:noWrap/>
            <w:vAlign w:val="bottom"/>
            <w:hideMark/>
          </w:tcPr>
          <w:p w14:paraId="6408B4C7" w14:textId="6B2AEA7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0.01</w:t>
            </w:r>
          </w:p>
        </w:tc>
        <w:tc>
          <w:tcPr>
            <w:tcW w:w="701" w:type="dxa"/>
            <w:shd w:val="clear" w:color="auto" w:fill="auto"/>
            <w:noWrap/>
            <w:vAlign w:val="bottom"/>
            <w:hideMark/>
          </w:tcPr>
          <w:p w14:paraId="3D0C165A" w14:textId="2001AD1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0.21</w:t>
            </w:r>
          </w:p>
        </w:tc>
        <w:tc>
          <w:tcPr>
            <w:tcW w:w="771" w:type="dxa"/>
            <w:shd w:val="clear" w:color="auto" w:fill="auto"/>
            <w:noWrap/>
            <w:vAlign w:val="bottom"/>
            <w:hideMark/>
          </w:tcPr>
          <w:p w14:paraId="13C24F4B" w14:textId="43BAC3C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2.12</w:t>
            </w:r>
          </w:p>
        </w:tc>
      </w:tr>
      <w:tr w:rsidR="00764BA5" w:rsidRPr="0096500C" w14:paraId="6DFD0ECF" w14:textId="77777777" w:rsidTr="00764BA5">
        <w:trPr>
          <w:trHeight w:val="270"/>
        </w:trPr>
        <w:tc>
          <w:tcPr>
            <w:tcW w:w="10632" w:type="dxa"/>
            <w:shd w:val="clear" w:color="auto" w:fill="auto"/>
            <w:noWrap/>
            <w:vAlign w:val="center"/>
            <w:hideMark/>
          </w:tcPr>
          <w:p w14:paraId="69C81D17"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Bacteria;Proteobacteria;Alphaproteobacteria;Rhizobiales;Beijerinckiaceae;Methylocella</w:t>
            </w:r>
          </w:p>
        </w:tc>
        <w:tc>
          <w:tcPr>
            <w:tcW w:w="1134" w:type="dxa"/>
            <w:shd w:val="clear" w:color="auto" w:fill="auto"/>
            <w:noWrap/>
            <w:vAlign w:val="bottom"/>
            <w:hideMark/>
          </w:tcPr>
          <w:p w14:paraId="3D10FC15" w14:textId="512C3A55"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4FA38DB7" w14:textId="66D37D1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0.19</w:t>
            </w:r>
          </w:p>
        </w:tc>
        <w:tc>
          <w:tcPr>
            <w:tcW w:w="771" w:type="dxa"/>
            <w:shd w:val="clear" w:color="auto" w:fill="auto"/>
            <w:noWrap/>
            <w:vAlign w:val="bottom"/>
            <w:hideMark/>
          </w:tcPr>
          <w:p w14:paraId="50808863" w14:textId="5F5E2D3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1.90</w:t>
            </w:r>
          </w:p>
        </w:tc>
      </w:tr>
      <w:tr w:rsidR="00764BA5" w:rsidRPr="0096500C" w14:paraId="20D38A6D" w14:textId="77777777" w:rsidTr="00764BA5">
        <w:trPr>
          <w:trHeight w:val="270"/>
        </w:trPr>
        <w:tc>
          <w:tcPr>
            <w:tcW w:w="10632" w:type="dxa"/>
            <w:shd w:val="clear" w:color="auto" w:fill="auto"/>
            <w:noWrap/>
            <w:vAlign w:val="center"/>
            <w:hideMark/>
          </w:tcPr>
          <w:p w14:paraId="202E1B07"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Bacteria;Proteobacteria;Alphaproteobacteria;Rhizobiales;Devosiaceae;Arsenicitalea</w:t>
            </w:r>
          </w:p>
        </w:tc>
        <w:tc>
          <w:tcPr>
            <w:tcW w:w="1134" w:type="dxa"/>
            <w:shd w:val="clear" w:color="auto" w:fill="auto"/>
            <w:noWrap/>
            <w:vAlign w:val="bottom"/>
            <w:hideMark/>
          </w:tcPr>
          <w:p w14:paraId="23CFB0E3" w14:textId="331BD35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71C1CA08" w14:textId="4C76565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0.19</w:t>
            </w:r>
          </w:p>
        </w:tc>
        <w:tc>
          <w:tcPr>
            <w:tcW w:w="771" w:type="dxa"/>
            <w:shd w:val="clear" w:color="auto" w:fill="auto"/>
            <w:noWrap/>
            <w:vAlign w:val="bottom"/>
            <w:hideMark/>
          </w:tcPr>
          <w:p w14:paraId="32707F61" w14:textId="5F4DB9A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1.86</w:t>
            </w:r>
          </w:p>
        </w:tc>
      </w:tr>
      <w:tr w:rsidR="00764BA5" w:rsidRPr="0096500C" w14:paraId="22AF5823" w14:textId="77777777" w:rsidTr="00764BA5">
        <w:trPr>
          <w:trHeight w:val="270"/>
        </w:trPr>
        <w:tc>
          <w:tcPr>
            <w:tcW w:w="10632" w:type="dxa"/>
            <w:shd w:val="clear" w:color="auto" w:fill="auto"/>
            <w:noWrap/>
            <w:vAlign w:val="center"/>
            <w:hideMark/>
          </w:tcPr>
          <w:p w14:paraId="6E72376F"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Bacteria;Proteobacteria;Alphaproteobacteria;Rhizobiales;Methyloligellaceae;uncultured</w:t>
            </w:r>
          </w:p>
        </w:tc>
        <w:tc>
          <w:tcPr>
            <w:tcW w:w="1134" w:type="dxa"/>
            <w:shd w:val="clear" w:color="auto" w:fill="auto"/>
            <w:noWrap/>
            <w:vAlign w:val="bottom"/>
            <w:hideMark/>
          </w:tcPr>
          <w:p w14:paraId="2EC5943D" w14:textId="69587513"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6CD4A5D3" w14:textId="15E3FD4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0.23</w:t>
            </w:r>
          </w:p>
        </w:tc>
        <w:tc>
          <w:tcPr>
            <w:tcW w:w="771" w:type="dxa"/>
            <w:shd w:val="clear" w:color="auto" w:fill="auto"/>
            <w:noWrap/>
            <w:vAlign w:val="bottom"/>
            <w:hideMark/>
          </w:tcPr>
          <w:p w14:paraId="34EA7C4D" w14:textId="1D1E39D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2.11</w:t>
            </w:r>
          </w:p>
        </w:tc>
      </w:tr>
      <w:tr w:rsidR="00764BA5" w:rsidRPr="0096500C" w14:paraId="4108A222" w14:textId="77777777" w:rsidTr="00764BA5">
        <w:trPr>
          <w:trHeight w:val="270"/>
        </w:trPr>
        <w:tc>
          <w:tcPr>
            <w:tcW w:w="10632" w:type="dxa"/>
            <w:shd w:val="clear" w:color="auto" w:fill="auto"/>
            <w:noWrap/>
            <w:vAlign w:val="center"/>
            <w:hideMark/>
          </w:tcPr>
          <w:p w14:paraId="3BD4F91A"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Bacteria;Proteobacteria;Alphaproteobacteria;Rhizobiales;Rhizobiales Incertae Sedis;Bauldia</w:t>
            </w:r>
          </w:p>
        </w:tc>
        <w:tc>
          <w:tcPr>
            <w:tcW w:w="1134" w:type="dxa"/>
            <w:shd w:val="clear" w:color="auto" w:fill="auto"/>
            <w:noWrap/>
            <w:vAlign w:val="bottom"/>
            <w:hideMark/>
          </w:tcPr>
          <w:p w14:paraId="746531BC" w14:textId="6D53BD6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6931EA96" w14:textId="5333C30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3B016EE9" w14:textId="0CDD859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2.07</w:t>
            </w:r>
          </w:p>
        </w:tc>
      </w:tr>
      <w:tr w:rsidR="00764BA5" w:rsidRPr="0096500C" w14:paraId="514B3181" w14:textId="77777777" w:rsidTr="00764BA5">
        <w:trPr>
          <w:trHeight w:val="270"/>
        </w:trPr>
        <w:tc>
          <w:tcPr>
            <w:tcW w:w="10632" w:type="dxa"/>
            <w:shd w:val="clear" w:color="auto" w:fill="auto"/>
            <w:noWrap/>
            <w:vAlign w:val="center"/>
            <w:hideMark/>
          </w:tcPr>
          <w:p w14:paraId="0340C2C1"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Bacteria;Proteobacteria;Alphaproteobacteria;Rhizobiales;Xanthobacteraceae;Nitrobacter</w:t>
            </w:r>
          </w:p>
        </w:tc>
        <w:tc>
          <w:tcPr>
            <w:tcW w:w="1134" w:type="dxa"/>
            <w:shd w:val="clear" w:color="auto" w:fill="auto"/>
            <w:noWrap/>
            <w:vAlign w:val="bottom"/>
            <w:hideMark/>
          </w:tcPr>
          <w:p w14:paraId="667C15C4" w14:textId="2C36DA2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415BEE20" w14:textId="40A1080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0.18</w:t>
            </w:r>
          </w:p>
        </w:tc>
        <w:tc>
          <w:tcPr>
            <w:tcW w:w="771" w:type="dxa"/>
            <w:shd w:val="clear" w:color="auto" w:fill="auto"/>
            <w:noWrap/>
            <w:vAlign w:val="bottom"/>
            <w:hideMark/>
          </w:tcPr>
          <w:p w14:paraId="7ECB1E02" w14:textId="3BC5A29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1.66</w:t>
            </w:r>
          </w:p>
        </w:tc>
      </w:tr>
      <w:tr w:rsidR="00764BA5" w:rsidRPr="0096500C" w14:paraId="058DEC1F" w14:textId="77777777" w:rsidTr="00764BA5">
        <w:trPr>
          <w:trHeight w:val="270"/>
        </w:trPr>
        <w:tc>
          <w:tcPr>
            <w:tcW w:w="10632" w:type="dxa"/>
            <w:shd w:val="clear" w:color="auto" w:fill="auto"/>
            <w:noWrap/>
            <w:vAlign w:val="center"/>
            <w:hideMark/>
          </w:tcPr>
          <w:p w14:paraId="4CB70897"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Bacteria;Proteobacteria;Gammaproteobacteria;Burkholderiales;Comamonadaceae;Polaromonas</w:t>
            </w:r>
          </w:p>
        </w:tc>
        <w:tc>
          <w:tcPr>
            <w:tcW w:w="1134" w:type="dxa"/>
            <w:shd w:val="clear" w:color="auto" w:fill="auto"/>
            <w:noWrap/>
            <w:vAlign w:val="bottom"/>
            <w:hideMark/>
          </w:tcPr>
          <w:p w14:paraId="24D163D2" w14:textId="11A7FDD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0.05</w:t>
            </w:r>
          </w:p>
        </w:tc>
        <w:tc>
          <w:tcPr>
            <w:tcW w:w="701" w:type="dxa"/>
            <w:shd w:val="clear" w:color="auto" w:fill="auto"/>
            <w:noWrap/>
            <w:vAlign w:val="bottom"/>
            <w:hideMark/>
          </w:tcPr>
          <w:p w14:paraId="0FEF3666" w14:textId="5274143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-0.21</w:t>
            </w:r>
          </w:p>
        </w:tc>
        <w:tc>
          <w:tcPr>
            <w:tcW w:w="771" w:type="dxa"/>
            <w:shd w:val="clear" w:color="auto" w:fill="auto"/>
            <w:noWrap/>
            <w:vAlign w:val="bottom"/>
            <w:hideMark/>
          </w:tcPr>
          <w:p w14:paraId="6706A8FD" w14:textId="463130B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-2.04</w:t>
            </w:r>
          </w:p>
        </w:tc>
      </w:tr>
      <w:tr w:rsidR="00764BA5" w:rsidRPr="0096500C" w14:paraId="0C537D57" w14:textId="77777777" w:rsidTr="00764BA5">
        <w:trPr>
          <w:trHeight w:val="270"/>
        </w:trPr>
        <w:tc>
          <w:tcPr>
            <w:tcW w:w="10632" w:type="dxa"/>
            <w:shd w:val="clear" w:color="auto" w:fill="auto"/>
            <w:noWrap/>
            <w:vAlign w:val="center"/>
            <w:hideMark/>
          </w:tcPr>
          <w:p w14:paraId="30A81E8E"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Bacteria;Proteobacteria;Gammaproteobacteria;Burkholderiales;Hydrogenophilaceae;Hydrogenophilus</w:t>
            </w:r>
          </w:p>
        </w:tc>
        <w:tc>
          <w:tcPr>
            <w:tcW w:w="1134" w:type="dxa"/>
            <w:shd w:val="clear" w:color="auto" w:fill="auto"/>
            <w:noWrap/>
            <w:vAlign w:val="bottom"/>
            <w:hideMark/>
          </w:tcPr>
          <w:p w14:paraId="3CA8F764" w14:textId="57A23302"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39278DF2" w14:textId="0079C3BA"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0.25</w:t>
            </w:r>
          </w:p>
        </w:tc>
        <w:tc>
          <w:tcPr>
            <w:tcW w:w="771" w:type="dxa"/>
            <w:shd w:val="clear" w:color="auto" w:fill="auto"/>
            <w:noWrap/>
            <w:vAlign w:val="bottom"/>
            <w:hideMark/>
          </w:tcPr>
          <w:p w14:paraId="3D7D55DB" w14:textId="40855C2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2.52</w:t>
            </w:r>
          </w:p>
        </w:tc>
      </w:tr>
      <w:tr w:rsidR="00764BA5" w:rsidRPr="0096500C" w14:paraId="1CD94F3E" w14:textId="77777777" w:rsidTr="00764BA5">
        <w:trPr>
          <w:trHeight w:val="270"/>
        </w:trPr>
        <w:tc>
          <w:tcPr>
            <w:tcW w:w="10632" w:type="dxa"/>
            <w:shd w:val="clear" w:color="auto" w:fill="auto"/>
            <w:noWrap/>
            <w:vAlign w:val="center"/>
            <w:hideMark/>
          </w:tcPr>
          <w:p w14:paraId="79FC30B8"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Bacteria;Proteobacteria;Gammaproteobacteria;Burkholderiales;Hydrogenophilaceae;uncultured</w:t>
            </w:r>
          </w:p>
        </w:tc>
        <w:tc>
          <w:tcPr>
            <w:tcW w:w="1134" w:type="dxa"/>
            <w:shd w:val="clear" w:color="auto" w:fill="auto"/>
            <w:noWrap/>
            <w:vAlign w:val="bottom"/>
            <w:hideMark/>
          </w:tcPr>
          <w:p w14:paraId="5AE5F2EF" w14:textId="7943E021"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0.03</w:t>
            </w:r>
          </w:p>
        </w:tc>
        <w:tc>
          <w:tcPr>
            <w:tcW w:w="701" w:type="dxa"/>
            <w:shd w:val="clear" w:color="auto" w:fill="auto"/>
            <w:noWrap/>
            <w:vAlign w:val="bottom"/>
            <w:hideMark/>
          </w:tcPr>
          <w:p w14:paraId="42A5B0D6" w14:textId="09FCB87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-0.21</w:t>
            </w:r>
          </w:p>
        </w:tc>
        <w:tc>
          <w:tcPr>
            <w:tcW w:w="771" w:type="dxa"/>
            <w:shd w:val="clear" w:color="auto" w:fill="auto"/>
            <w:noWrap/>
            <w:vAlign w:val="bottom"/>
            <w:hideMark/>
          </w:tcPr>
          <w:p w14:paraId="697DDECD" w14:textId="4D41A88D"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-2.17</w:t>
            </w:r>
          </w:p>
        </w:tc>
      </w:tr>
      <w:tr w:rsidR="00764BA5" w:rsidRPr="0096500C" w14:paraId="386BD070" w14:textId="77777777" w:rsidTr="00764BA5">
        <w:trPr>
          <w:trHeight w:val="270"/>
        </w:trPr>
        <w:tc>
          <w:tcPr>
            <w:tcW w:w="10632" w:type="dxa"/>
            <w:shd w:val="clear" w:color="auto" w:fill="auto"/>
            <w:noWrap/>
            <w:vAlign w:val="center"/>
            <w:hideMark/>
          </w:tcPr>
          <w:p w14:paraId="57C1BF29"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Bacteria;Proteobacteria;Gammaproteobacteria;Burkholderiales;Nitrosomonadaceae;Ellin6067</w:t>
            </w:r>
          </w:p>
        </w:tc>
        <w:tc>
          <w:tcPr>
            <w:tcW w:w="1134" w:type="dxa"/>
            <w:shd w:val="clear" w:color="auto" w:fill="auto"/>
            <w:noWrap/>
            <w:vAlign w:val="bottom"/>
            <w:hideMark/>
          </w:tcPr>
          <w:p w14:paraId="3ECF663B" w14:textId="7A2D3AC4"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0.00</w:t>
            </w:r>
          </w:p>
        </w:tc>
        <w:tc>
          <w:tcPr>
            <w:tcW w:w="701" w:type="dxa"/>
            <w:shd w:val="clear" w:color="auto" w:fill="auto"/>
            <w:noWrap/>
            <w:vAlign w:val="bottom"/>
            <w:hideMark/>
          </w:tcPr>
          <w:p w14:paraId="3591B336" w14:textId="5C0EE798"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0.43</w:t>
            </w:r>
          </w:p>
        </w:tc>
        <w:tc>
          <w:tcPr>
            <w:tcW w:w="771" w:type="dxa"/>
            <w:shd w:val="clear" w:color="auto" w:fill="auto"/>
            <w:noWrap/>
            <w:vAlign w:val="bottom"/>
            <w:hideMark/>
          </w:tcPr>
          <w:p w14:paraId="3194E6ED" w14:textId="649A70C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3.53</w:t>
            </w:r>
          </w:p>
        </w:tc>
      </w:tr>
      <w:tr w:rsidR="00764BA5" w:rsidRPr="0096500C" w14:paraId="5D129766" w14:textId="77777777" w:rsidTr="00764BA5">
        <w:trPr>
          <w:trHeight w:val="270"/>
        </w:trPr>
        <w:tc>
          <w:tcPr>
            <w:tcW w:w="10632" w:type="dxa"/>
            <w:shd w:val="clear" w:color="auto" w:fill="auto"/>
            <w:noWrap/>
            <w:vAlign w:val="center"/>
            <w:hideMark/>
          </w:tcPr>
          <w:p w14:paraId="1B283753"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Bacteria;Proteobacteria;Gammaproteobacteria;Burkholderiales;Rhodocyclaceae;</w:t>
            </w:r>
          </w:p>
        </w:tc>
        <w:tc>
          <w:tcPr>
            <w:tcW w:w="1134" w:type="dxa"/>
            <w:shd w:val="clear" w:color="auto" w:fill="auto"/>
            <w:noWrap/>
            <w:vAlign w:val="bottom"/>
            <w:hideMark/>
          </w:tcPr>
          <w:p w14:paraId="70DF2E6F" w14:textId="00744C4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3D055CDF" w14:textId="7A70DF6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0.20</w:t>
            </w:r>
          </w:p>
        </w:tc>
        <w:tc>
          <w:tcPr>
            <w:tcW w:w="771" w:type="dxa"/>
            <w:shd w:val="clear" w:color="auto" w:fill="auto"/>
            <w:noWrap/>
            <w:vAlign w:val="bottom"/>
            <w:hideMark/>
          </w:tcPr>
          <w:p w14:paraId="11C8BD4B" w14:textId="007975F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1.87</w:t>
            </w:r>
          </w:p>
        </w:tc>
      </w:tr>
      <w:tr w:rsidR="00764BA5" w:rsidRPr="0096500C" w14:paraId="60D4072C" w14:textId="77777777" w:rsidTr="00764BA5">
        <w:trPr>
          <w:trHeight w:val="270"/>
        </w:trPr>
        <w:tc>
          <w:tcPr>
            <w:tcW w:w="10632" w:type="dxa"/>
            <w:shd w:val="clear" w:color="auto" w:fill="auto"/>
            <w:noWrap/>
            <w:vAlign w:val="center"/>
            <w:hideMark/>
          </w:tcPr>
          <w:p w14:paraId="2D4703E4"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Bacteria;Proteobacteria;Gammaproteobacteria;Burkholderiales;Sulfuricellaceae;Sulfuriferula</w:t>
            </w:r>
          </w:p>
        </w:tc>
        <w:tc>
          <w:tcPr>
            <w:tcW w:w="1134" w:type="dxa"/>
            <w:shd w:val="clear" w:color="auto" w:fill="auto"/>
            <w:noWrap/>
            <w:vAlign w:val="bottom"/>
            <w:hideMark/>
          </w:tcPr>
          <w:p w14:paraId="186D0185" w14:textId="51D8D82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28E00DEE" w14:textId="6B98E50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-0.20</w:t>
            </w:r>
          </w:p>
        </w:tc>
        <w:tc>
          <w:tcPr>
            <w:tcW w:w="771" w:type="dxa"/>
            <w:shd w:val="clear" w:color="auto" w:fill="auto"/>
            <w:noWrap/>
            <w:vAlign w:val="bottom"/>
            <w:hideMark/>
          </w:tcPr>
          <w:p w14:paraId="3683294C" w14:textId="4432BD89"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-1.94</w:t>
            </w:r>
          </w:p>
        </w:tc>
      </w:tr>
      <w:tr w:rsidR="00764BA5" w:rsidRPr="0096500C" w14:paraId="76CF2B86" w14:textId="77777777" w:rsidTr="00764BA5">
        <w:trPr>
          <w:trHeight w:val="270"/>
        </w:trPr>
        <w:tc>
          <w:tcPr>
            <w:tcW w:w="10632" w:type="dxa"/>
            <w:shd w:val="clear" w:color="auto" w:fill="auto"/>
            <w:noWrap/>
            <w:vAlign w:val="center"/>
            <w:hideMark/>
          </w:tcPr>
          <w:p w14:paraId="41241686"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Bacteria;Proteobacteria;Gammaproteobacteria;Pseudomonadales;Moraxellaceae;Acinetobacter</w:t>
            </w:r>
          </w:p>
        </w:tc>
        <w:tc>
          <w:tcPr>
            <w:tcW w:w="1134" w:type="dxa"/>
            <w:shd w:val="clear" w:color="auto" w:fill="auto"/>
            <w:noWrap/>
            <w:vAlign w:val="bottom"/>
            <w:hideMark/>
          </w:tcPr>
          <w:p w14:paraId="2080EFF8" w14:textId="7082636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0D82B60B" w14:textId="1D2E5B36"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0.22</w:t>
            </w:r>
          </w:p>
        </w:tc>
        <w:tc>
          <w:tcPr>
            <w:tcW w:w="771" w:type="dxa"/>
            <w:shd w:val="clear" w:color="auto" w:fill="auto"/>
            <w:noWrap/>
            <w:vAlign w:val="bottom"/>
            <w:hideMark/>
          </w:tcPr>
          <w:p w14:paraId="6A8E7945" w14:textId="12D2942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1.94</w:t>
            </w:r>
          </w:p>
        </w:tc>
      </w:tr>
      <w:tr w:rsidR="00764BA5" w:rsidRPr="0096500C" w14:paraId="5FEA56F8" w14:textId="77777777" w:rsidTr="00764BA5">
        <w:trPr>
          <w:trHeight w:val="270"/>
        </w:trPr>
        <w:tc>
          <w:tcPr>
            <w:tcW w:w="10632" w:type="dxa"/>
            <w:shd w:val="clear" w:color="auto" w:fill="auto"/>
            <w:noWrap/>
            <w:vAlign w:val="center"/>
            <w:hideMark/>
          </w:tcPr>
          <w:p w14:paraId="04C59D42"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Bacteria;Proteobacteria;Gammaproteobacteria;Xanthomonadales;Rhodanobacteraceae;Dokdonella</w:t>
            </w:r>
          </w:p>
        </w:tc>
        <w:tc>
          <w:tcPr>
            <w:tcW w:w="1134" w:type="dxa"/>
            <w:shd w:val="clear" w:color="auto" w:fill="auto"/>
            <w:noWrap/>
            <w:vAlign w:val="bottom"/>
            <w:hideMark/>
          </w:tcPr>
          <w:p w14:paraId="2C2E9DE8" w14:textId="7C32AD20"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0.02</w:t>
            </w:r>
          </w:p>
        </w:tc>
        <w:tc>
          <w:tcPr>
            <w:tcW w:w="701" w:type="dxa"/>
            <w:shd w:val="clear" w:color="auto" w:fill="auto"/>
            <w:noWrap/>
            <w:vAlign w:val="bottom"/>
            <w:hideMark/>
          </w:tcPr>
          <w:p w14:paraId="136C9836" w14:textId="15C3C547"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0.21</w:t>
            </w:r>
          </w:p>
        </w:tc>
        <w:tc>
          <w:tcPr>
            <w:tcW w:w="771" w:type="dxa"/>
            <w:shd w:val="clear" w:color="auto" w:fill="auto"/>
            <w:noWrap/>
            <w:vAlign w:val="bottom"/>
            <w:hideMark/>
          </w:tcPr>
          <w:p w14:paraId="48181BAB" w14:textId="07D8603F"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1.88</w:t>
            </w:r>
          </w:p>
        </w:tc>
      </w:tr>
      <w:tr w:rsidR="00764BA5" w:rsidRPr="0096500C" w14:paraId="26BD0841" w14:textId="77777777" w:rsidTr="00764BA5">
        <w:trPr>
          <w:trHeight w:val="270"/>
        </w:trPr>
        <w:tc>
          <w:tcPr>
            <w:tcW w:w="10632" w:type="dxa"/>
            <w:shd w:val="clear" w:color="auto" w:fill="auto"/>
            <w:noWrap/>
            <w:vAlign w:val="center"/>
            <w:hideMark/>
          </w:tcPr>
          <w:p w14:paraId="3C175EDB" w14:textId="77777777" w:rsidR="00044A4E" w:rsidRPr="000F01D8" w:rsidRDefault="00044A4E" w:rsidP="00044A4E">
            <w:pPr>
              <w:widowControl/>
              <w:jc w:val="center"/>
              <w:rPr>
                <w:rFonts w:ascii="Times New Roman" w:eastAsia="宋体" w:hAnsi="Times New Roman" w:cs="Times New Roman"/>
                <w:color w:val="000000"/>
                <w:kern w:val="0"/>
                <w:sz w:val="22"/>
              </w:rPr>
            </w:pPr>
            <w:r w:rsidRPr="000F01D8">
              <w:rPr>
                <w:rFonts w:ascii="Times New Roman" w:eastAsia="宋体" w:hAnsi="Times New Roman" w:cs="Times New Roman"/>
                <w:color w:val="000000"/>
                <w:kern w:val="0"/>
                <w:sz w:val="22"/>
              </w:rPr>
              <w:t>Bacteria;Proteobacteria;Gammaproteobacteria;Xanthomonadales;Xanthomonadaceae;Luteimonas</w:t>
            </w:r>
          </w:p>
        </w:tc>
        <w:tc>
          <w:tcPr>
            <w:tcW w:w="1134" w:type="dxa"/>
            <w:shd w:val="clear" w:color="auto" w:fill="auto"/>
            <w:noWrap/>
            <w:vAlign w:val="bottom"/>
            <w:hideMark/>
          </w:tcPr>
          <w:p w14:paraId="679ECD93" w14:textId="418F28FC"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0.04</w:t>
            </w:r>
          </w:p>
        </w:tc>
        <w:tc>
          <w:tcPr>
            <w:tcW w:w="701" w:type="dxa"/>
            <w:shd w:val="clear" w:color="auto" w:fill="auto"/>
            <w:noWrap/>
            <w:vAlign w:val="bottom"/>
            <w:hideMark/>
          </w:tcPr>
          <w:p w14:paraId="52416E52" w14:textId="02EEAACE"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0.17</w:t>
            </w:r>
          </w:p>
        </w:tc>
        <w:tc>
          <w:tcPr>
            <w:tcW w:w="771" w:type="dxa"/>
            <w:shd w:val="clear" w:color="auto" w:fill="auto"/>
            <w:noWrap/>
            <w:vAlign w:val="bottom"/>
            <w:hideMark/>
          </w:tcPr>
          <w:p w14:paraId="33322B89" w14:textId="4595D43B" w:rsidR="00044A4E" w:rsidRPr="00D979CF" w:rsidRDefault="00044A4E" w:rsidP="00044A4E">
            <w:pPr>
              <w:widowControl/>
              <w:jc w:val="center"/>
              <w:rPr>
                <w:rFonts w:ascii="Times New Roman" w:eastAsia="宋体" w:hAnsi="Times New Roman" w:cs="Times New Roman"/>
                <w:color w:val="000000"/>
                <w:kern w:val="0"/>
                <w:sz w:val="22"/>
              </w:rPr>
            </w:pPr>
            <w:r w:rsidRPr="00D979CF">
              <w:rPr>
                <w:rFonts w:ascii="Times New Roman" w:hAnsi="Times New Roman" w:cs="Times New Roman"/>
                <w:color w:val="000000"/>
                <w:sz w:val="22"/>
              </w:rPr>
              <w:t>1.74</w:t>
            </w:r>
          </w:p>
        </w:tc>
      </w:tr>
    </w:tbl>
    <w:p w14:paraId="79C1A23D" w14:textId="77777777" w:rsidR="00CC1154" w:rsidRDefault="00CC1154">
      <w:pPr>
        <w:rPr>
          <w:rFonts w:ascii="Times New Roman" w:hAnsi="Times New Roman" w:cs="Times New Roman"/>
        </w:rPr>
        <w:sectPr w:rsidR="00CC1154" w:rsidSect="0096500C">
          <w:pgSz w:w="16838" w:h="11906" w:orient="landscape"/>
          <w:pgMar w:top="1440" w:right="1800" w:bottom="1440" w:left="1800" w:header="851" w:footer="992" w:gutter="0"/>
          <w:cols w:space="425"/>
          <w:docGrid w:type="lines" w:linePitch="312"/>
        </w:sectPr>
      </w:pPr>
    </w:p>
    <w:p w14:paraId="57275059" w14:textId="7EA05839" w:rsidR="0096500C" w:rsidRDefault="00C15B9E">
      <w:pPr>
        <w:rPr>
          <w:rFonts w:ascii="Times New Roman" w:hAnsi="Times New Roman" w:cs="Times New Roman"/>
        </w:rPr>
      </w:pPr>
      <w:r>
        <w:rPr>
          <w:rFonts w:ascii="Times New Roman" w:hAnsi="Times New Roman" w:cs="Times New Roman" w:hint="eastAsia"/>
          <w:b/>
          <w:bCs/>
        </w:rPr>
        <w:lastRenderedPageBreak/>
        <w:t>Table S</w:t>
      </w:r>
      <w:r w:rsidR="00DD3181">
        <w:rPr>
          <w:rFonts w:ascii="Times New Roman" w:hAnsi="Times New Roman" w:cs="Times New Roman" w:hint="eastAsia"/>
          <w:b/>
          <w:bCs/>
        </w:rPr>
        <w:t>5</w:t>
      </w:r>
      <w:r w:rsidR="00194001">
        <w:rPr>
          <w:rFonts w:ascii="Times New Roman" w:hAnsi="Times New Roman" w:cs="Times New Roman" w:hint="eastAsia"/>
          <w:b/>
          <w:bCs/>
        </w:rPr>
        <w:t xml:space="preserve">. </w:t>
      </w:r>
      <w:r w:rsidR="00194001">
        <w:rPr>
          <w:rFonts w:ascii="Times New Roman" w:hAnsi="Times New Roman" w:cs="Times New Roman" w:hint="eastAsia"/>
        </w:rPr>
        <w:t xml:space="preserve">Correlation between </w:t>
      </w:r>
      <w:r w:rsidR="000F01D8">
        <w:rPr>
          <w:rFonts w:ascii="Times New Roman" w:hAnsi="Times New Roman" w:cs="Times New Roman" w:hint="eastAsia"/>
        </w:rPr>
        <w:t>physicochemical</w:t>
      </w:r>
      <w:r w:rsidR="00CC685C">
        <w:rPr>
          <w:rFonts w:ascii="Times New Roman" w:hAnsi="Times New Roman" w:cs="Times New Roman" w:hint="eastAsia"/>
        </w:rPr>
        <w:t xml:space="preserve"> parameters and </w:t>
      </w:r>
      <w:r w:rsidR="00F5137F">
        <w:rPr>
          <w:rFonts w:ascii="Times New Roman" w:hAnsi="Times New Roman" w:cs="Times New Roman" w:hint="eastAsia"/>
        </w:rPr>
        <w:t xml:space="preserve">relative abundance of </w:t>
      </w:r>
      <w:proofErr w:type="spellStart"/>
      <w:r w:rsidR="00CC685C">
        <w:rPr>
          <w:rFonts w:ascii="Times New Roman" w:hAnsi="Times New Roman" w:cs="Times New Roman" w:hint="eastAsia"/>
        </w:rPr>
        <w:t>Acidobacteria</w:t>
      </w:r>
      <w:proofErr w:type="spellEnd"/>
    </w:p>
    <w:tbl>
      <w:tblPr>
        <w:tblW w:w="5000" w:type="pct"/>
        <w:tblLook w:val="04A0" w:firstRow="1" w:lastRow="0" w:firstColumn="1" w:lastColumn="0" w:noHBand="0" w:noVBand="1"/>
      </w:tblPr>
      <w:tblGrid>
        <w:gridCol w:w="1555"/>
        <w:gridCol w:w="1041"/>
        <w:gridCol w:w="860"/>
        <w:gridCol w:w="768"/>
        <w:gridCol w:w="916"/>
        <w:gridCol w:w="1710"/>
        <w:gridCol w:w="868"/>
        <w:gridCol w:w="1041"/>
        <w:gridCol w:w="945"/>
        <w:gridCol w:w="953"/>
        <w:gridCol w:w="868"/>
        <w:gridCol w:w="924"/>
        <w:gridCol w:w="789"/>
      </w:tblGrid>
      <w:tr w:rsidR="002722C3" w:rsidRPr="00CD42F4" w14:paraId="55BE881E" w14:textId="77777777" w:rsidTr="002722C3">
        <w:trPr>
          <w:trHeight w:val="270"/>
        </w:trPr>
        <w:tc>
          <w:tcPr>
            <w:tcW w:w="587" w:type="pct"/>
            <w:tcBorders>
              <w:top w:val="single" w:sz="4" w:space="0" w:color="auto"/>
              <w:left w:val="nil"/>
              <w:bottom w:val="single" w:sz="4" w:space="0" w:color="auto"/>
              <w:right w:val="nil"/>
            </w:tcBorders>
            <w:shd w:val="clear" w:color="auto" w:fill="auto"/>
            <w:noWrap/>
            <w:vAlign w:val="center"/>
            <w:hideMark/>
          </w:tcPr>
          <w:p w14:paraId="0A8A1941" w14:textId="77777777" w:rsidR="00CD42F4" w:rsidRPr="00862918" w:rsidRDefault="00CD42F4" w:rsidP="001211A6">
            <w:pPr>
              <w:widowControl/>
              <w:jc w:val="center"/>
              <w:rPr>
                <w:rFonts w:ascii="Times New Roman" w:eastAsia="宋体" w:hAnsi="Times New Roman" w:cs="Times New Roman"/>
                <w:kern w:val="0"/>
                <w:sz w:val="24"/>
                <w:szCs w:val="24"/>
              </w:rPr>
            </w:pPr>
          </w:p>
        </w:tc>
        <w:tc>
          <w:tcPr>
            <w:tcW w:w="393" w:type="pct"/>
            <w:tcBorders>
              <w:top w:val="single" w:sz="4" w:space="0" w:color="auto"/>
              <w:left w:val="nil"/>
              <w:bottom w:val="single" w:sz="4" w:space="0" w:color="auto"/>
              <w:right w:val="nil"/>
            </w:tcBorders>
            <w:shd w:val="clear" w:color="auto" w:fill="auto"/>
            <w:noWrap/>
            <w:vAlign w:val="center"/>
            <w:hideMark/>
          </w:tcPr>
          <w:p w14:paraId="6EF792E6"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Al</w:t>
            </w:r>
            <w:r w:rsidRPr="00DD3181">
              <w:rPr>
                <w:rFonts w:ascii="Times New Roman" w:eastAsia="宋体" w:hAnsi="Times New Roman" w:cs="Times New Roman"/>
                <w:color w:val="000000"/>
                <w:kern w:val="0"/>
                <w:sz w:val="22"/>
                <w:vertAlign w:val="subscript"/>
              </w:rPr>
              <w:t>2</w:t>
            </w:r>
            <w:r w:rsidRPr="00862918">
              <w:rPr>
                <w:rFonts w:ascii="Times New Roman" w:eastAsia="宋体" w:hAnsi="Times New Roman" w:cs="Times New Roman"/>
                <w:color w:val="000000"/>
                <w:kern w:val="0"/>
                <w:sz w:val="22"/>
              </w:rPr>
              <w:t>O</w:t>
            </w:r>
            <w:r w:rsidRPr="00DD3181">
              <w:rPr>
                <w:rFonts w:ascii="Times New Roman" w:eastAsia="宋体" w:hAnsi="Times New Roman" w:cs="Times New Roman"/>
                <w:color w:val="000000"/>
                <w:kern w:val="0"/>
                <w:sz w:val="22"/>
                <w:vertAlign w:val="subscript"/>
              </w:rPr>
              <w:t>3</w:t>
            </w:r>
          </w:p>
        </w:tc>
        <w:tc>
          <w:tcPr>
            <w:tcW w:w="325" w:type="pct"/>
            <w:tcBorders>
              <w:top w:val="single" w:sz="4" w:space="0" w:color="auto"/>
              <w:left w:val="nil"/>
              <w:bottom w:val="single" w:sz="4" w:space="0" w:color="auto"/>
              <w:right w:val="nil"/>
            </w:tcBorders>
            <w:shd w:val="clear" w:color="auto" w:fill="auto"/>
            <w:noWrap/>
            <w:vAlign w:val="center"/>
            <w:hideMark/>
          </w:tcPr>
          <w:p w14:paraId="2ACB7BEA"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K</w:t>
            </w:r>
            <w:r w:rsidRPr="00DD3181">
              <w:rPr>
                <w:rFonts w:ascii="Times New Roman" w:eastAsia="宋体" w:hAnsi="Times New Roman" w:cs="Times New Roman"/>
                <w:color w:val="000000"/>
                <w:kern w:val="0"/>
                <w:sz w:val="22"/>
                <w:vertAlign w:val="subscript"/>
              </w:rPr>
              <w:t>2</w:t>
            </w:r>
            <w:r w:rsidRPr="00862918">
              <w:rPr>
                <w:rFonts w:ascii="Times New Roman" w:eastAsia="宋体" w:hAnsi="Times New Roman" w:cs="Times New Roman"/>
                <w:color w:val="000000"/>
                <w:kern w:val="0"/>
                <w:sz w:val="22"/>
              </w:rPr>
              <w:t>O</w:t>
            </w:r>
          </w:p>
        </w:tc>
        <w:tc>
          <w:tcPr>
            <w:tcW w:w="290" w:type="pct"/>
            <w:tcBorders>
              <w:top w:val="single" w:sz="4" w:space="0" w:color="auto"/>
              <w:left w:val="nil"/>
              <w:bottom w:val="single" w:sz="4" w:space="0" w:color="auto"/>
              <w:right w:val="nil"/>
            </w:tcBorders>
            <w:shd w:val="clear" w:color="auto" w:fill="auto"/>
            <w:noWrap/>
            <w:vAlign w:val="center"/>
            <w:hideMark/>
          </w:tcPr>
          <w:p w14:paraId="5B5D8B4F"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pH</w:t>
            </w:r>
          </w:p>
        </w:tc>
        <w:tc>
          <w:tcPr>
            <w:tcW w:w="346" w:type="pct"/>
            <w:tcBorders>
              <w:top w:val="single" w:sz="4" w:space="0" w:color="auto"/>
              <w:left w:val="nil"/>
              <w:bottom w:val="single" w:sz="4" w:space="0" w:color="auto"/>
              <w:right w:val="nil"/>
            </w:tcBorders>
            <w:shd w:val="clear" w:color="auto" w:fill="auto"/>
            <w:noWrap/>
            <w:vAlign w:val="center"/>
            <w:hideMark/>
          </w:tcPr>
          <w:p w14:paraId="2EB64498"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P</w:t>
            </w:r>
            <w:r w:rsidRPr="00DD3181">
              <w:rPr>
                <w:rFonts w:ascii="Times New Roman" w:eastAsia="宋体" w:hAnsi="Times New Roman" w:cs="Times New Roman"/>
                <w:color w:val="000000"/>
                <w:kern w:val="0"/>
                <w:sz w:val="22"/>
                <w:vertAlign w:val="subscript"/>
              </w:rPr>
              <w:t>2</w:t>
            </w:r>
            <w:r w:rsidRPr="00862918">
              <w:rPr>
                <w:rFonts w:ascii="Times New Roman" w:eastAsia="宋体" w:hAnsi="Times New Roman" w:cs="Times New Roman"/>
                <w:color w:val="000000"/>
                <w:kern w:val="0"/>
                <w:sz w:val="22"/>
              </w:rPr>
              <w:t>O</w:t>
            </w:r>
            <w:r w:rsidRPr="00DD3181">
              <w:rPr>
                <w:rFonts w:ascii="Times New Roman" w:eastAsia="宋体" w:hAnsi="Times New Roman" w:cs="Times New Roman"/>
                <w:color w:val="000000"/>
                <w:kern w:val="0"/>
                <w:sz w:val="22"/>
                <w:vertAlign w:val="subscript"/>
              </w:rPr>
              <w:t>5</w:t>
            </w:r>
          </w:p>
        </w:tc>
        <w:tc>
          <w:tcPr>
            <w:tcW w:w="646" w:type="pct"/>
            <w:tcBorders>
              <w:top w:val="single" w:sz="4" w:space="0" w:color="auto"/>
              <w:left w:val="nil"/>
              <w:bottom w:val="single" w:sz="4" w:space="0" w:color="auto"/>
              <w:right w:val="nil"/>
            </w:tcBorders>
            <w:shd w:val="clear" w:color="auto" w:fill="auto"/>
            <w:noWrap/>
            <w:vAlign w:val="center"/>
            <w:hideMark/>
          </w:tcPr>
          <w:p w14:paraId="21724E77" w14:textId="64734005"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Moisture</w:t>
            </w:r>
            <w:r w:rsidR="005D12E3">
              <w:rPr>
                <w:rFonts w:ascii="Times New Roman" w:eastAsia="宋体" w:hAnsi="Times New Roman" w:cs="Times New Roman"/>
                <w:color w:val="000000"/>
                <w:kern w:val="0"/>
                <w:sz w:val="22"/>
              </w:rPr>
              <w:t xml:space="preserve"> </w:t>
            </w:r>
            <w:r w:rsidRPr="00862918">
              <w:rPr>
                <w:rFonts w:ascii="Times New Roman" w:eastAsia="宋体" w:hAnsi="Times New Roman" w:cs="Times New Roman"/>
                <w:color w:val="000000"/>
                <w:kern w:val="0"/>
                <w:sz w:val="22"/>
              </w:rPr>
              <w:t>(%)</w:t>
            </w:r>
          </w:p>
        </w:tc>
        <w:tc>
          <w:tcPr>
            <w:tcW w:w="328" w:type="pct"/>
            <w:tcBorders>
              <w:top w:val="single" w:sz="4" w:space="0" w:color="auto"/>
              <w:left w:val="nil"/>
              <w:bottom w:val="single" w:sz="4" w:space="0" w:color="auto"/>
              <w:right w:val="nil"/>
            </w:tcBorders>
            <w:shd w:val="clear" w:color="auto" w:fill="auto"/>
            <w:noWrap/>
            <w:vAlign w:val="center"/>
            <w:hideMark/>
          </w:tcPr>
          <w:p w14:paraId="3938FD81"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MgO</w:t>
            </w:r>
          </w:p>
        </w:tc>
        <w:tc>
          <w:tcPr>
            <w:tcW w:w="393" w:type="pct"/>
            <w:tcBorders>
              <w:top w:val="single" w:sz="4" w:space="0" w:color="auto"/>
              <w:left w:val="nil"/>
              <w:bottom w:val="single" w:sz="4" w:space="0" w:color="auto"/>
              <w:right w:val="nil"/>
            </w:tcBorders>
            <w:shd w:val="clear" w:color="auto" w:fill="auto"/>
            <w:noWrap/>
            <w:vAlign w:val="center"/>
            <w:hideMark/>
          </w:tcPr>
          <w:p w14:paraId="5A620246"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Fe</w:t>
            </w:r>
            <w:r w:rsidRPr="00DD3181">
              <w:rPr>
                <w:rFonts w:ascii="Times New Roman" w:eastAsia="宋体" w:hAnsi="Times New Roman" w:cs="Times New Roman"/>
                <w:color w:val="000000"/>
                <w:kern w:val="0"/>
                <w:sz w:val="22"/>
                <w:vertAlign w:val="subscript"/>
              </w:rPr>
              <w:t>2</w:t>
            </w:r>
            <w:r w:rsidRPr="00862918">
              <w:rPr>
                <w:rFonts w:ascii="Times New Roman" w:eastAsia="宋体" w:hAnsi="Times New Roman" w:cs="Times New Roman"/>
                <w:color w:val="000000"/>
                <w:kern w:val="0"/>
                <w:sz w:val="22"/>
              </w:rPr>
              <w:t>O</w:t>
            </w:r>
            <w:r w:rsidRPr="00DD3181">
              <w:rPr>
                <w:rFonts w:ascii="Times New Roman" w:eastAsia="宋体" w:hAnsi="Times New Roman" w:cs="Times New Roman"/>
                <w:color w:val="000000"/>
                <w:kern w:val="0"/>
                <w:sz w:val="22"/>
                <w:vertAlign w:val="subscript"/>
              </w:rPr>
              <w:t>3</w:t>
            </w:r>
          </w:p>
        </w:tc>
        <w:tc>
          <w:tcPr>
            <w:tcW w:w="357" w:type="pct"/>
            <w:tcBorders>
              <w:top w:val="single" w:sz="4" w:space="0" w:color="auto"/>
              <w:left w:val="nil"/>
              <w:bottom w:val="single" w:sz="4" w:space="0" w:color="auto"/>
              <w:right w:val="nil"/>
            </w:tcBorders>
            <w:shd w:val="clear" w:color="auto" w:fill="auto"/>
            <w:noWrap/>
            <w:vAlign w:val="center"/>
            <w:hideMark/>
          </w:tcPr>
          <w:p w14:paraId="7CFE0B0C"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Na</w:t>
            </w:r>
            <w:r w:rsidRPr="00DD3181">
              <w:rPr>
                <w:rFonts w:ascii="Times New Roman" w:eastAsia="宋体" w:hAnsi="Times New Roman" w:cs="Times New Roman"/>
                <w:color w:val="000000"/>
                <w:kern w:val="0"/>
                <w:sz w:val="22"/>
                <w:vertAlign w:val="subscript"/>
              </w:rPr>
              <w:t>2</w:t>
            </w:r>
            <w:r w:rsidRPr="00862918">
              <w:rPr>
                <w:rFonts w:ascii="Times New Roman" w:eastAsia="宋体" w:hAnsi="Times New Roman" w:cs="Times New Roman"/>
                <w:color w:val="000000"/>
                <w:kern w:val="0"/>
                <w:sz w:val="22"/>
              </w:rPr>
              <w:t>O</w:t>
            </w:r>
          </w:p>
        </w:tc>
        <w:tc>
          <w:tcPr>
            <w:tcW w:w="360" w:type="pct"/>
            <w:tcBorders>
              <w:top w:val="single" w:sz="4" w:space="0" w:color="auto"/>
              <w:left w:val="nil"/>
              <w:bottom w:val="single" w:sz="4" w:space="0" w:color="auto"/>
              <w:right w:val="nil"/>
            </w:tcBorders>
            <w:shd w:val="clear" w:color="auto" w:fill="auto"/>
            <w:noWrap/>
            <w:vAlign w:val="center"/>
            <w:hideMark/>
          </w:tcPr>
          <w:p w14:paraId="38FAC079"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C [%]</w:t>
            </w:r>
          </w:p>
        </w:tc>
        <w:tc>
          <w:tcPr>
            <w:tcW w:w="328" w:type="pct"/>
            <w:tcBorders>
              <w:top w:val="single" w:sz="4" w:space="0" w:color="auto"/>
              <w:left w:val="nil"/>
              <w:bottom w:val="single" w:sz="4" w:space="0" w:color="auto"/>
              <w:right w:val="nil"/>
            </w:tcBorders>
            <w:shd w:val="clear" w:color="auto" w:fill="auto"/>
            <w:noWrap/>
            <w:vAlign w:val="center"/>
            <w:hideMark/>
          </w:tcPr>
          <w:p w14:paraId="06B6B834"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TiO</w:t>
            </w:r>
            <w:r w:rsidRPr="00DD3181">
              <w:rPr>
                <w:rFonts w:ascii="Times New Roman" w:eastAsia="宋体" w:hAnsi="Times New Roman" w:cs="Times New Roman"/>
                <w:color w:val="000000"/>
                <w:kern w:val="0"/>
                <w:sz w:val="22"/>
                <w:vertAlign w:val="subscript"/>
              </w:rPr>
              <w:t>2</w:t>
            </w:r>
          </w:p>
        </w:tc>
        <w:tc>
          <w:tcPr>
            <w:tcW w:w="349" w:type="pct"/>
            <w:tcBorders>
              <w:top w:val="single" w:sz="4" w:space="0" w:color="auto"/>
              <w:left w:val="nil"/>
              <w:bottom w:val="single" w:sz="4" w:space="0" w:color="auto"/>
              <w:right w:val="nil"/>
            </w:tcBorders>
            <w:shd w:val="clear" w:color="auto" w:fill="auto"/>
            <w:noWrap/>
            <w:vAlign w:val="center"/>
            <w:hideMark/>
          </w:tcPr>
          <w:p w14:paraId="2AC558FE"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S [%]</w:t>
            </w:r>
          </w:p>
        </w:tc>
        <w:tc>
          <w:tcPr>
            <w:tcW w:w="298" w:type="pct"/>
            <w:tcBorders>
              <w:top w:val="single" w:sz="4" w:space="0" w:color="auto"/>
              <w:left w:val="nil"/>
              <w:bottom w:val="single" w:sz="4" w:space="0" w:color="auto"/>
              <w:right w:val="nil"/>
            </w:tcBorders>
            <w:shd w:val="clear" w:color="auto" w:fill="auto"/>
            <w:noWrap/>
            <w:vAlign w:val="center"/>
            <w:hideMark/>
          </w:tcPr>
          <w:p w14:paraId="6FF3C14B"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CaO</w:t>
            </w:r>
          </w:p>
        </w:tc>
      </w:tr>
      <w:tr w:rsidR="002722C3" w:rsidRPr="00CD42F4" w14:paraId="4C8BEC89" w14:textId="77777777" w:rsidTr="002722C3">
        <w:trPr>
          <w:trHeight w:val="270"/>
        </w:trPr>
        <w:tc>
          <w:tcPr>
            <w:tcW w:w="587" w:type="pct"/>
            <w:tcBorders>
              <w:top w:val="single" w:sz="4" w:space="0" w:color="auto"/>
              <w:left w:val="nil"/>
              <w:bottom w:val="nil"/>
              <w:right w:val="nil"/>
            </w:tcBorders>
            <w:shd w:val="clear" w:color="auto" w:fill="auto"/>
            <w:noWrap/>
            <w:vAlign w:val="center"/>
            <w:hideMark/>
          </w:tcPr>
          <w:p w14:paraId="0978DCC4"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Correlation</w:t>
            </w:r>
          </w:p>
        </w:tc>
        <w:tc>
          <w:tcPr>
            <w:tcW w:w="393" w:type="pct"/>
            <w:tcBorders>
              <w:top w:val="single" w:sz="4" w:space="0" w:color="auto"/>
              <w:left w:val="nil"/>
              <w:bottom w:val="nil"/>
              <w:right w:val="nil"/>
            </w:tcBorders>
            <w:shd w:val="clear" w:color="auto" w:fill="auto"/>
            <w:noWrap/>
            <w:vAlign w:val="center"/>
            <w:hideMark/>
          </w:tcPr>
          <w:p w14:paraId="7CB9F3F6"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-0.58</w:t>
            </w:r>
          </w:p>
        </w:tc>
        <w:tc>
          <w:tcPr>
            <w:tcW w:w="325" w:type="pct"/>
            <w:tcBorders>
              <w:top w:val="single" w:sz="4" w:space="0" w:color="auto"/>
              <w:left w:val="nil"/>
              <w:bottom w:val="nil"/>
              <w:right w:val="nil"/>
            </w:tcBorders>
            <w:shd w:val="clear" w:color="auto" w:fill="auto"/>
            <w:noWrap/>
            <w:vAlign w:val="center"/>
            <w:hideMark/>
          </w:tcPr>
          <w:p w14:paraId="04D11D61"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-0.49</w:t>
            </w:r>
          </w:p>
        </w:tc>
        <w:tc>
          <w:tcPr>
            <w:tcW w:w="290" w:type="pct"/>
            <w:tcBorders>
              <w:top w:val="single" w:sz="4" w:space="0" w:color="auto"/>
              <w:left w:val="nil"/>
              <w:bottom w:val="nil"/>
              <w:right w:val="nil"/>
            </w:tcBorders>
            <w:shd w:val="clear" w:color="auto" w:fill="auto"/>
            <w:noWrap/>
            <w:vAlign w:val="center"/>
            <w:hideMark/>
          </w:tcPr>
          <w:p w14:paraId="6560D333"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0.42</w:t>
            </w:r>
          </w:p>
        </w:tc>
        <w:tc>
          <w:tcPr>
            <w:tcW w:w="346" w:type="pct"/>
            <w:tcBorders>
              <w:top w:val="single" w:sz="4" w:space="0" w:color="auto"/>
              <w:left w:val="nil"/>
              <w:bottom w:val="nil"/>
              <w:right w:val="nil"/>
            </w:tcBorders>
            <w:shd w:val="clear" w:color="auto" w:fill="auto"/>
            <w:noWrap/>
            <w:vAlign w:val="center"/>
            <w:hideMark/>
          </w:tcPr>
          <w:p w14:paraId="4E9337E0"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-0.41</w:t>
            </w:r>
          </w:p>
        </w:tc>
        <w:tc>
          <w:tcPr>
            <w:tcW w:w="646" w:type="pct"/>
            <w:tcBorders>
              <w:top w:val="single" w:sz="4" w:space="0" w:color="auto"/>
              <w:left w:val="nil"/>
              <w:bottom w:val="nil"/>
              <w:right w:val="nil"/>
            </w:tcBorders>
            <w:shd w:val="clear" w:color="auto" w:fill="auto"/>
            <w:noWrap/>
            <w:vAlign w:val="center"/>
            <w:hideMark/>
          </w:tcPr>
          <w:p w14:paraId="00D358E2"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0.29</w:t>
            </w:r>
          </w:p>
        </w:tc>
        <w:tc>
          <w:tcPr>
            <w:tcW w:w="328" w:type="pct"/>
            <w:tcBorders>
              <w:top w:val="single" w:sz="4" w:space="0" w:color="auto"/>
              <w:left w:val="nil"/>
              <w:bottom w:val="nil"/>
              <w:right w:val="nil"/>
            </w:tcBorders>
            <w:shd w:val="clear" w:color="auto" w:fill="auto"/>
            <w:noWrap/>
            <w:vAlign w:val="center"/>
            <w:hideMark/>
          </w:tcPr>
          <w:p w14:paraId="470574AC"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0.28</w:t>
            </w:r>
          </w:p>
        </w:tc>
        <w:tc>
          <w:tcPr>
            <w:tcW w:w="393" w:type="pct"/>
            <w:tcBorders>
              <w:top w:val="single" w:sz="4" w:space="0" w:color="auto"/>
              <w:left w:val="nil"/>
              <w:bottom w:val="nil"/>
              <w:right w:val="nil"/>
            </w:tcBorders>
            <w:shd w:val="clear" w:color="auto" w:fill="auto"/>
            <w:noWrap/>
            <w:vAlign w:val="center"/>
            <w:hideMark/>
          </w:tcPr>
          <w:p w14:paraId="3759C885"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0.26</w:t>
            </w:r>
          </w:p>
        </w:tc>
        <w:tc>
          <w:tcPr>
            <w:tcW w:w="357" w:type="pct"/>
            <w:tcBorders>
              <w:top w:val="single" w:sz="4" w:space="0" w:color="auto"/>
              <w:left w:val="nil"/>
              <w:bottom w:val="nil"/>
              <w:right w:val="nil"/>
            </w:tcBorders>
            <w:shd w:val="clear" w:color="auto" w:fill="auto"/>
            <w:noWrap/>
            <w:vAlign w:val="center"/>
            <w:hideMark/>
          </w:tcPr>
          <w:p w14:paraId="0A6E7A0D"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-0.24</w:t>
            </w:r>
          </w:p>
        </w:tc>
        <w:tc>
          <w:tcPr>
            <w:tcW w:w="360" w:type="pct"/>
            <w:tcBorders>
              <w:top w:val="single" w:sz="4" w:space="0" w:color="auto"/>
              <w:left w:val="nil"/>
              <w:bottom w:val="nil"/>
              <w:right w:val="nil"/>
            </w:tcBorders>
            <w:shd w:val="clear" w:color="auto" w:fill="auto"/>
            <w:noWrap/>
            <w:vAlign w:val="center"/>
            <w:hideMark/>
          </w:tcPr>
          <w:p w14:paraId="4B4CEF22"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0.24</w:t>
            </w:r>
          </w:p>
        </w:tc>
        <w:tc>
          <w:tcPr>
            <w:tcW w:w="328" w:type="pct"/>
            <w:tcBorders>
              <w:top w:val="single" w:sz="4" w:space="0" w:color="auto"/>
              <w:left w:val="nil"/>
              <w:bottom w:val="nil"/>
              <w:right w:val="nil"/>
            </w:tcBorders>
            <w:shd w:val="clear" w:color="auto" w:fill="auto"/>
            <w:noWrap/>
            <w:vAlign w:val="center"/>
            <w:hideMark/>
          </w:tcPr>
          <w:p w14:paraId="617EBDD9"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0.18</w:t>
            </w:r>
          </w:p>
        </w:tc>
        <w:tc>
          <w:tcPr>
            <w:tcW w:w="349" w:type="pct"/>
            <w:tcBorders>
              <w:top w:val="single" w:sz="4" w:space="0" w:color="auto"/>
              <w:left w:val="nil"/>
              <w:bottom w:val="nil"/>
              <w:right w:val="nil"/>
            </w:tcBorders>
            <w:shd w:val="clear" w:color="auto" w:fill="auto"/>
            <w:noWrap/>
            <w:vAlign w:val="center"/>
            <w:hideMark/>
          </w:tcPr>
          <w:p w14:paraId="56460725"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0.17</w:t>
            </w:r>
          </w:p>
        </w:tc>
        <w:tc>
          <w:tcPr>
            <w:tcW w:w="298" w:type="pct"/>
            <w:tcBorders>
              <w:top w:val="single" w:sz="4" w:space="0" w:color="auto"/>
              <w:left w:val="nil"/>
              <w:bottom w:val="nil"/>
              <w:right w:val="nil"/>
            </w:tcBorders>
            <w:shd w:val="clear" w:color="auto" w:fill="auto"/>
            <w:noWrap/>
            <w:vAlign w:val="center"/>
            <w:hideMark/>
          </w:tcPr>
          <w:p w14:paraId="578D040F"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0.16</w:t>
            </w:r>
          </w:p>
        </w:tc>
      </w:tr>
      <w:tr w:rsidR="002722C3" w:rsidRPr="00CD42F4" w14:paraId="6BA527F1" w14:textId="77777777" w:rsidTr="002722C3">
        <w:trPr>
          <w:trHeight w:val="270"/>
        </w:trPr>
        <w:tc>
          <w:tcPr>
            <w:tcW w:w="587" w:type="pct"/>
            <w:tcBorders>
              <w:top w:val="nil"/>
              <w:left w:val="nil"/>
              <w:bottom w:val="single" w:sz="4" w:space="0" w:color="auto"/>
              <w:right w:val="nil"/>
            </w:tcBorders>
            <w:shd w:val="clear" w:color="auto" w:fill="auto"/>
            <w:noWrap/>
            <w:vAlign w:val="center"/>
            <w:hideMark/>
          </w:tcPr>
          <w:p w14:paraId="2EFE1CB6"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p-value</w:t>
            </w:r>
          </w:p>
        </w:tc>
        <w:tc>
          <w:tcPr>
            <w:tcW w:w="393" w:type="pct"/>
            <w:tcBorders>
              <w:top w:val="nil"/>
              <w:left w:val="nil"/>
              <w:bottom w:val="single" w:sz="4" w:space="0" w:color="auto"/>
              <w:right w:val="nil"/>
            </w:tcBorders>
            <w:shd w:val="clear" w:color="auto" w:fill="auto"/>
            <w:noWrap/>
            <w:vAlign w:val="center"/>
            <w:hideMark/>
          </w:tcPr>
          <w:p w14:paraId="65A03CE5"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0.00</w:t>
            </w:r>
          </w:p>
        </w:tc>
        <w:tc>
          <w:tcPr>
            <w:tcW w:w="325" w:type="pct"/>
            <w:tcBorders>
              <w:top w:val="nil"/>
              <w:left w:val="nil"/>
              <w:bottom w:val="single" w:sz="4" w:space="0" w:color="auto"/>
              <w:right w:val="nil"/>
            </w:tcBorders>
            <w:shd w:val="clear" w:color="auto" w:fill="auto"/>
            <w:noWrap/>
            <w:vAlign w:val="center"/>
            <w:hideMark/>
          </w:tcPr>
          <w:p w14:paraId="4F4D01AB"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0.01</w:t>
            </w:r>
          </w:p>
        </w:tc>
        <w:tc>
          <w:tcPr>
            <w:tcW w:w="290" w:type="pct"/>
            <w:tcBorders>
              <w:top w:val="nil"/>
              <w:left w:val="nil"/>
              <w:bottom w:val="single" w:sz="4" w:space="0" w:color="auto"/>
              <w:right w:val="nil"/>
            </w:tcBorders>
            <w:shd w:val="clear" w:color="auto" w:fill="auto"/>
            <w:noWrap/>
            <w:vAlign w:val="center"/>
            <w:hideMark/>
          </w:tcPr>
          <w:p w14:paraId="5845ED36"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0.04</w:t>
            </w:r>
          </w:p>
        </w:tc>
        <w:tc>
          <w:tcPr>
            <w:tcW w:w="346" w:type="pct"/>
            <w:tcBorders>
              <w:top w:val="nil"/>
              <w:left w:val="nil"/>
              <w:bottom w:val="single" w:sz="4" w:space="0" w:color="auto"/>
              <w:right w:val="nil"/>
            </w:tcBorders>
            <w:shd w:val="clear" w:color="auto" w:fill="auto"/>
            <w:noWrap/>
            <w:vAlign w:val="center"/>
            <w:hideMark/>
          </w:tcPr>
          <w:p w14:paraId="0DAA26A2"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0.04</w:t>
            </w:r>
          </w:p>
        </w:tc>
        <w:tc>
          <w:tcPr>
            <w:tcW w:w="646" w:type="pct"/>
            <w:tcBorders>
              <w:top w:val="nil"/>
              <w:left w:val="nil"/>
              <w:bottom w:val="single" w:sz="4" w:space="0" w:color="auto"/>
              <w:right w:val="nil"/>
            </w:tcBorders>
            <w:shd w:val="clear" w:color="auto" w:fill="auto"/>
            <w:noWrap/>
            <w:vAlign w:val="center"/>
            <w:hideMark/>
          </w:tcPr>
          <w:p w14:paraId="5398CB8C"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0.16</w:t>
            </w:r>
          </w:p>
        </w:tc>
        <w:tc>
          <w:tcPr>
            <w:tcW w:w="328" w:type="pct"/>
            <w:tcBorders>
              <w:top w:val="nil"/>
              <w:left w:val="nil"/>
              <w:bottom w:val="single" w:sz="4" w:space="0" w:color="auto"/>
              <w:right w:val="nil"/>
            </w:tcBorders>
            <w:shd w:val="clear" w:color="auto" w:fill="auto"/>
            <w:noWrap/>
            <w:vAlign w:val="center"/>
            <w:hideMark/>
          </w:tcPr>
          <w:p w14:paraId="27C5AAA1"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0.17</w:t>
            </w:r>
          </w:p>
        </w:tc>
        <w:tc>
          <w:tcPr>
            <w:tcW w:w="393" w:type="pct"/>
            <w:tcBorders>
              <w:top w:val="nil"/>
              <w:left w:val="nil"/>
              <w:bottom w:val="single" w:sz="4" w:space="0" w:color="auto"/>
              <w:right w:val="nil"/>
            </w:tcBorders>
            <w:shd w:val="clear" w:color="auto" w:fill="auto"/>
            <w:noWrap/>
            <w:vAlign w:val="center"/>
            <w:hideMark/>
          </w:tcPr>
          <w:p w14:paraId="652FA420"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0.21</w:t>
            </w:r>
          </w:p>
        </w:tc>
        <w:tc>
          <w:tcPr>
            <w:tcW w:w="357" w:type="pct"/>
            <w:tcBorders>
              <w:top w:val="nil"/>
              <w:left w:val="nil"/>
              <w:bottom w:val="single" w:sz="4" w:space="0" w:color="auto"/>
              <w:right w:val="nil"/>
            </w:tcBorders>
            <w:shd w:val="clear" w:color="auto" w:fill="auto"/>
            <w:noWrap/>
            <w:vAlign w:val="center"/>
            <w:hideMark/>
          </w:tcPr>
          <w:p w14:paraId="6FB83DF5"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0.24</w:t>
            </w:r>
          </w:p>
        </w:tc>
        <w:tc>
          <w:tcPr>
            <w:tcW w:w="360" w:type="pct"/>
            <w:tcBorders>
              <w:top w:val="nil"/>
              <w:left w:val="nil"/>
              <w:bottom w:val="single" w:sz="4" w:space="0" w:color="auto"/>
              <w:right w:val="nil"/>
            </w:tcBorders>
            <w:shd w:val="clear" w:color="auto" w:fill="auto"/>
            <w:noWrap/>
            <w:vAlign w:val="center"/>
            <w:hideMark/>
          </w:tcPr>
          <w:p w14:paraId="0A2DD425"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0.25</w:t>
            </w:r>
          </w:p>
        </w:tc>
        <w:tc>
          <w:tcPr>
            <w:tcW w:w="328" w:type="pct"/>
            <w:tcBorders>
              <w:top w:val="nil"/>
              <w:left w:val="nil"/>
              <w:bottom w:val="single" w:sz="4" w:space="0" w:color="auto"/>
              <w:right w:val="nil"/>
            </w:tcBorders>
            <w:shd w:val="clear" w:color="auto" w:fill="auto"/>
            <w:noWrap/>
            <w:vAlign w:val="center"/>
            <w:hideMark/>
          </w:tcPr>
          <w:p w14:paraId="1B3057E6"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0.40</w:t>
            </w:r>
          </w:p>
        </w:tc>
        <w:tc>
          <w:tcPr>
            <w:tcW w:w="349" w:type="pct"/>
            <w:tcBorders>
              <w:top w:val="nil"/>
              <w:left w:val="nil"/>
              <w:bottom w:val="single" w:sz="4" w:space="0" w:color="auto"/>
              <w:right w:val="nil"/>
            </w:tcBorders>
            <w:shd w:val="clear" w:color="auto" w:fill="auto"/>
            <w:noWrap/>
            <w:vAlign w:val="center"/>
            <w:hideMark/>
          </w:tcPr>
          <w:p w14:paraId="28A8DED5"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0.41</w:t>
            </w:r>
          </w:p>
        </w:tc>
        <w:tc>
          <w:tcPr>
            <w:tcW w:w="298" w:type="pct"/>
            <w:tcBorders>
              <w:top w:val="nil"/>
              <w:left w:val="nil"/>
              <w:bottom w:val="single" w:sz="4" w:space="0" w:color="auto"/>
              <w:right w:val="nil"/>
            </w:tcBorders>
            <w:shd w:val="clear" w:color="auto" w:fill="auto"/>
            <w:noWrap/>
            <w:vAlign w:val="center"/>
            <w:hideMark/>
          </w:tcPr>
          <w:p w14:paraId="717967C5" w14:textId="77777777" w:rsidR="00CD42F4" w:rsidRPr="00862918" w:rsidRDefault="00CD42F4" w:rsidP="001211A6">
            <w:pPr>
              <w:widowControl/>
              <w:jc w:val="center"/>
              <w:rPr>
                <w:rFonts w:ascii="Times New Roman" w:eastAsia="宋体" w:hAnsi="Times New Roman" w:cs="Times New Roman"/>
                <w:color w:val="000000"/>
                <w:kern w:val="0"/>
                <w:sz w:val="22"/>
              </w:rPr>
            </w:pPr>
            <w:r w:rsidRPr="00862918">
              <w:rPr>
                <w:rFonts w:ascii="Times New Roman" w:eastAsia="宋体" w:hAnsi="Times New Roman" w:cs="Times New Roman"/>
                <w:color w:val="000000"/>
                <w:kern w:val="0"/>
                <w:sz w:val="22"/>
              </w:rPr>
              <w:t>0.46</w:t>
            </w:r>
          </w:p>
        </w:tc>
      </w:tr>
    </w:tbl>
    <w:p w14:paraId="11B08C6A" w14:textId="77777777" w:rsidR="002722C3" w:rsidRDefault="002722C3">
      <w:pPr>
        <w:rPr>
          <w:rFonts w:ascii="Times New Roman" w:hAnsi="Times New Roman" w:cs="Times New Roman"/>
          <w:b/>
          <w:bCs/>
        </w:rPr>
      </w:pPr>
    </w:p>
    <w:p w14:paraId="053C0034" w14:textId="5A791968" w:rsidR="00CC685C" w:rsidRPr="002722C3" w:rsidRDefault="002722C3">
      <w:pPr>
        <w:rPr>
          <w:rFonts w:ascii="Times New Roman" w:hAnsi="Times New Roman" w:cs="Times New Roman"/>
        </w:rPr>
      </w:pPr>
      <w:r>
        <w:rPr>
          <w:rFonts w:ascii="Times New Roman" w:hAnsi="Times New Roman" w:cs="Times New Roman" w:hint="eastAsia"/>
          <w:b/>
          <w:bCs/>
        </w:rPr>
        <w:t>Table S</w:t>
      </w:r>
      <w:r w:rsidR="00DD3181">
        <w:rPr>
          <w:rFonts w:ascii="Times New Roman" w:hAnsi="Times New Roman" w:cs="Times New Roman" w:hint="eastAsia"/>
          <w:b/>
          <w:bCs/>
        </w:rPr>
        <w:t>5</w:t>
      </w:r>
      <w:r>
        <w:rPr>
          <w:rFonts w:ascii="Times New Roman" w:hAnsi="Times New Roman" w:cs="Times New Roman" w:hint="eastAsia"/>
          <w:b/>
          <w:bCs/>
        </w:rPr>
        <w:t xml:space="preserve">. </w:t>
      </w:r>
      <w:r>
        <w:rPr>
          <w:rFonts w:ascii="Times New Roman" w:hAnsi="Times New Roman" w:cs="Times New Roman" w:hint="eastAsia"/>
        </w:rPr>
        <w:t>Continued</w:t>
      </w:r>
    </w:p>
    <w:tbl>
      <w:tblPr>
        <w:tblW w:w="5000" w:type="pct"/>
        <w:tblLook w:val="04A0" w:firstRow="1" w:lastRow="0" w:firstColumn="1" w:lastColumn="0" w:noHBand="0" w:noVBand="1"/>
      </w:tblPr>
      <w:tblGrid>
        <w:gridCol w:w="2457"/>
        <w:gridCol w:w="2409"/>
        <w:gridCol w:w="1213"/>
        <w:gridCol w:w="1374"/>
        <w:gridCol w:w="1361"/>
        <w:gridCol w:w="1533"/>
        <w:gridCol w:w="1361"/>
        <w:gridCol w:w="1530"/>
      </w:tblGrid>
      <w:tr w:rsidR="00CD42F4" w:rsidRPr="005F0183" w14:paraId="74B18D38" w14:textId="77777777" w:rsidTr="002722C3">
        <w:trPr>
          <w:trHeight w:val="270"/>
        </w:trPr>
        <w:tc>
          <w:tcPr>
            <w:tcW w:w="928" w:type="pct"/>
            <w:tcBorders>
              <w:top w:val="single" w:sz="4" w:space="0" w:color="auto"/>
              <w:left w:val="nil"/>
              <w:bottom w:val="single" w:sz="4" w:space="0" w:color="auto"/>
              <w:right w:val="nil"/>
            </w:tcBorders>
            <w:shd w:val="clear" w:color="auto" w:fill="auto"/>
            <w:noWrap/>
            <w:vAlign w:val="center"/>
            <w:hideMark/>
          </w:tcPr>
          <w:p w14:paraId="1F1124A8" w14:textId="77777777" w:rsidR="00CD42F4" w:rsidRPr="005F0183" w:rsidRDefault="00CD42F4" w:rsidP="002722C3">
            <w:pPr>
              <w:widowControl/>
              <w:jc w:val="center"/>
              <w:rPr>
                <w:rFonts w:ascii="Times New Roman" w:eastAsia="宋体" w:hAnsi="Times New Roman" w:cs="Times New Roman"/>
                <w:kern w:val="0"/>
                <w:sz w:val="24"/>
                <w:szCs w:val="24"/>
              </w:rPr>
            </w:pPr>
          </w:p>
        </w:tc>
        <w:tc>
          <w:tcPr>
            <w:tcW w:w="910" w:type="pct"/>
            <w:tcBorders>
              <w:top w:val="single" w:sz="4" w:space="0" w:color="auto"/>
              <w:left w:val="nil"/>
              <w:bottom w:val="single" w:sz="4" w:space="0" w:color="auto"/>
              <w:right w:val="nil"/>
            </w:tcBorders>
            <w:shd w:val="clear" w:color="auto" w:fill="auto"/>
            <w:noWrap/>
            <w:vAlign w:val="center"/>
            <w:hideMark/>
          </w:tcPr>
          <w:p w14:paraId="6D10D33D"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TOC(ppm)</w:t>
            </w:r>
          </w:p>
        </w:tc>
        <w:tc>
          <w:tcPr>
            <w:tcW w:w="458" w:type="pct"/>
            <w:tcBorders>
              <w:top w:val="single" w:sz="4" w:space="0" w:color="auto"/>
              <w:left w:val="nil"/>
              <w:bottom w:val="single" w:sz="4" w:space="0" w:color="auto"/>
              <w:right w:val="nil"/>
            </w:tcBorders>
            <w:shd w:val="clear" w:color="auto" w:fill="auto"/>
            <w:noWrap/>
            <w:vAlign w:val="center"/>
            <w:hideMark/>
          </w:tcPr>
          <w:p w14:paraId="3984B6FC"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LOI</w:t>
            </w:r>
          </w:p>
        </w:tc>
        <w:tc>
          <w:tcPr>
            <w:tcW w:w="519" w:type="pct"/>
            <w:tcBorders>
              <w:top w:val="single" w:sz="4" w:space="0" w:color="auto"/>
              <w:left w:val="nil"/>
              <w:bottom w:val="single" w:sz="4" w:space="0" w:color="auto"/>
              <w:right w:val="nil"/>
            </w:tcBorders>
            <w:shd w:val="clear" w:color="auto" w:fill="auto"/>
            <w:noWrap/>
            <w:vAlign w:val="center"/>
            <w:hideMark/>
          </w:tcPr>
          <w:p w14:paraId="336CA3B6"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MnO</w:t>
            </w:r>
          </w:p>
        </w:tc>
        <w:tc>
          <w:tcPr>
            <w:tcW w:w="514" w:type="pct"/>
            <w:tcBorders>
              <w:top w:val="single" w:sz="4" w:space="0" w:color="auto"/>
              <w:left w:val="nil"/>
              <w:bottom w:val="single" w:sz="4" w:space="0" w:color="auto"/>
              <w:right w:val="nil"/>
            </w:tcBorders>
            <w:shd w:val="clear" w:color="auto" w:fill="auto"/>
            <w:noWrap/>
            <w:vAlign w:val="center"/>
            <w:hideMark/>
          </w:tcPr>
          <w:p w14:paraId="69D13F80"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U</w:t>
            </w:r>
          </w:p>
        </w:tc>
        <w:tc>
          <w:tcPr>
            <w:tcW w:w="579" w:type="pct"/>
            <w:tcBorders>
              <w:top w:val="single" w:sz="4" w:space="0" w:color="auto"/>
              <w:left w:val="nil"/>
              <w:bottom w:val="single" w:sz="4" w:space="0" w:color="auto"/>
              <w:right w:val="nil"/>
            </w:tcBorders>
            <w:shd w:val="clear" w:color="auto" w:fill="auto"/>
            <w:noWrap/>
            <w:vAlign w:val="center"/>
            <w:hideMark/>
          </w:tcPr>
          <w:p w14:paraId="1B7E0F28"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H [%]</w:t>
            </w:r>
          </w:p>
        </w:tc>
        <w:tc>
          <w:tcPr>
            <w:tcW w:w="514" w:type="pct"/>
            <w:tcBorders>
              <w:top w:val="single" w:sz="4" w:space="0" w:color="auto"/>
              <w:left w:val="nil"/>
              <w:bottom w:val="single" w:sz="4" w:space="0" w:color="auto"/>
              <w:right w:val="nil"/>
            </w:tcBorders>
            <w:shd w:val="clear" w:color="auto" w:fill="auto"/>
            <w:noWrap/>
            <w:vAlign w:val="center"/>
            <w:hideMark/>
          </w:tcPr>
          <w:p w14:paraId="4E183C76"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SiO2</w:t>
            </w:r>
          </w:p>
        </w:tc>
        <w:tc>
          <w:tcPr>
            <w:tcW w:w="579" w:type="pct"/>
            <w:tcBorders>
              <w:top w:val="single" w:sz="4" w:space="0" w:color="auto"/>
              <w:left w:val="nil"/>
              <w:bottom w:val="single" w:sz="4" w:space="0" w:color="auto"/>
              <w:right w:val="nil"/>
            </w:tcBorders>
            <w:shd w:val="clear" w:color="auto" w:fill="auto"/>
            <w:noWrap/>
            <w:vAlign w:val="center"/>
            <w:hideMark/>
          </w:tcPr>
          <w:p w14:paraId="12D446EC"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N [%]</w:t>
            </w:r>
          </w:p>
        </w:tc>
      </w:tr>
      <w:tr w:rsidR="00CD42F4" w:rsidRPr="005F0183" w14:paraId="257137B6" w14:textId="77777777" w:rsidTr="002722C3">
        <w:trPr>
          <w:trHeight w:val="270"/>
        </w:trPr>
        <w:tc>
          <w:tcPr>
            <w:tcW w:w="928" w:type="pct"/>
            <w:tcBorders>
              <w:top w:val="single" w:sz="4" w:space="0" w:color="auto"/>
              <w:left w:val="nil"/>
              <w:bottom w:val="nil"/>
              <w:right w:val="nil"/>
            </w:tcBorders>
            <w:shd w:val="clear" w:color="auto" w:fill="auto"/>
            <w:noWrap/>
            <w:vAlign w:val="center"/>
            <w:hideMark/>
          </w:tcPr>
          <w:p w14:paraId="5A83941B"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Correlation</w:t>
            </w:r>
          </w:p>
        </w:tc>
        <w:tc>
          <w:tcPr>
            <w:tcW w:w="910" w:type="pct"/>
            <w:tcBorders>
              <w:top w:val="single" w:sz="4" w:space="0" w:color="auto"/>
              <w:left w:val="nil"/>
              <w:bottom w:val="nil"/>
              <w:right w:val="nil"/>
            </w:tcBorders>
            <w:shd w:val="clear" w:color="auto" w:fill="auto"/>
            <w:noWrap/>
            <w:vAlign w:val="center"/>
            <w:hideMark/>
          </w:tcPr>
          <w:p w14:paraId="07F5D6B0"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0.15</w:t>
            </w:r>
          </w:p>
        </w:tc>
        <w:tc>
          <w:tcPr>
            <w:tcW w:w="458" w:type="pct"/>
            <w:tcBorders>
              <w:top w:val="single" w:sz="4" w:space="0" w:color="auto"/>
              <w:left w:val="nil"/>
              <w:bottom w:val="nil"/>
              <w:right w:val="nil"/>
            </w:tcBorders>
            <w:shd w:val="clear" w:color="auto" w:fill="auto"/>
            <w:noWrap/>
            <w:vAlign w:val="center"/>
            <w:hideMark/>
          </w:tcPr>
          <w:p w14:paraId="7D39DF0C"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0.14</w:t>
            </w:r>
          </w:p>
        </w:tc>
        <w:tc>
          <w:tcPr>
            <w:tcW w:w="519" w:type="pct"/>
            <w:tcBorders>
              <w:top w:val="single" w:sz="4" w:space="0" w:color="auto"/>
              <w:left w:val="nil"/>
              <w:bottom w:val="nil"/>
              <w:right w:val="nil"/>
            </w:tcBorders>
            <w:shd w:val="clear" w:color="auto" w:fill="auto"/>
            <w:noWrap/>
            <w:vAlign w:val="center"/>
            <w:hideMark/>
          </w:tcPr>
          <w:p w14:paraId="302EC9A5"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0.12</w:t>
            </w:r>
          </w:p>
        </w:tc>
        <w:tc>
          <w:tcPr>
            <w:tcW w:w="514" w:type="pct"/>
            <w:tcBorders>
              <w:top w:val="single" w:sz="4" w:space="0" w:color="auto"/>
              <w:left w:val="nil"/>
              <w:bottom w:val="nil"/>
              <w:right w:val="nil"/>
            </w:tcBorders>
            <w:shd w:val="clear" w:color="auto" w:fill="auto"/>
            <w:noWrap/>
            <w:vAlign w:val="center"/>
            <w:hideMark/>
          </w:tcPr>
          <w:p w14:paraId="0DFA8334"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-0.08</w:t>
            </w:r>
          </w:p>
        </w:tc>
        <w:tc>
          <w:tcPr>
            <w:tcW w:w="579" w:type="pct"/>
            <w:tcBorders>
              <w:top w:val="single" w:sz="4" w:space="0" w:color="auto"/>
              <w:left w:val="nil"/>
              <w:bottom w:val="nil"/>
              <w:right w:val="nil"/>
            </w:tcBorders>
            <w:shd w:val="clear" w:color="auto" w:fill="auto"/>
            <w:noWrap/>
            <w:vAlign w:val="center"/>
            <w:hideMark/>
          </w:tcPr>
          <w:p w14:paraId="5E882793"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0.06</w:t>
            </w:r>
          </w:p>
        </w:tc>
        <w:tc>
          <w:tcPr>
            <w:tcW w:w="514" w:type="pct"/>
            <w:tcBorders>
              <w:top w:val="single" w:sz="4" w:space="0" w:color="auto"/>
              <w:left w:val="nil"/>
              <w:bottom w:val="nil"/>
              <w:right w:val="nil"/>
            </w:tcBorders>
            <w:shd w:val="clear" w:color="auto" w:fill="auto"/>
            <w:noWrap/>
            <w:vAlign w:val="center"/>
            <w:hideMark/>
          </w:tcPr>
          <w:p w14:paraId="28630965"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-0.01</w:t>
            </w:r>
          </w:p>
        </w:tc>
        <w:tc>
          <w:tcPr>
            <w:tcW w:w="579" w:type="pct"/>
            <w:tcBorders>
              <w:top w:val="single" w:sz="4" w:space="0" w:color="auto"/>
              <w:left w:val="nil"/>
              <w:bottom w:val="nil"/>
              <w:right w:val="nil"/>
            </w:tcBorders>
            <w:shd w:val="clear" w:color="auto" w:fill="auto"/>
            <w:noWrap/>
            <w:vAlign w:val="center"/>
            <w:hideMark/>
          </w:tcPr>
          <w:p w14:paraId="7A6C3D1B"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0.00</w:t>
            </w:r>
          </w:p>
        </w:tc>
      </w:tr>
      <w:tr w:rsidR="00CD42F4" w:rsidRPr="005F0183" w14:paraId="5202AD4C" w14:textId="77777777" w:rsidTr="002722C3">
        <w:trPr>
          <w:trHeight w:val="270"/>
        </w:trPr>
        <w:tc>
          <w:tcPr>
            <w:tcW w:w="928" w:type="pct"/>
            <w:tcBorders>
              <w:top w:val="nil"/>
              <w:left w:val="nil"/>
              <w:bottom w:val="single" w:sz="4" w:space="0" w:color="auto"/>
              <w:right w:val="nil"/>
            </w:tcBorders>
            <w:shd w:val="clear" w:color="auto" w:fill="auto"/>
            <w:noWrap/>
            <w:vAlign w:val="center"/>
            <w:hideMark/>
          </w:tcPr>
          <w:p w14:paraId="0373012F"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p-value</w:t>
            </w:r>
          </w:p>
        </w:tc>
        <w:tc>
          <w:tcPr>
            <w:tcW w:w="910" w:type="pct"/>
            <w:tcBorders>
              <w:top w:val="nil"/>
              <w:left w:val="nil"/>
              <w:bottom w:val="single" w:sz="4" w:space="0" w:color="auto"/>
              <w:right w:val="nil"/>
            </w:tcBorders>
            <w:shd w:val="clear" w:color="auto" w:fill="auto"/>
            <w:noWrap/>
            <w:vAlign w:val="center"/>
            <w:hideMark/>
          </w:tcPr>
          <w:p w14:paraId="7D09D73B"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0.49</w:t>
            </w:r>
          </w:p>
        </w:tc>
        <w:tc>
          <w:tcPr>
            <w:tcW w:w="458" w:type="pct"/>
            <w:tcBorders>
              <w:top w:val="nil"/>
              <w:left w:val="nil"/>
              <w:bottom w:val="single" w:sz="4" w:space="0" w:color="auto"/>
              <w:right w:val="nil"/>
            </w:tcBorders>
            <w:shd w:val="clear" w:color="auto" w:fill="auto"/>
            <w:noWrap/>
            <w:vAlign w:val="center"/>
            <w:hideMark/>
          </w:tcPr>
          <w:p w14:paraId="7D92E8D1"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0.51</w:t>
            </w:r>
          </w:p>
        </w:tc>
        <w:tc>
          <w:tcPr>
            <w:tcW w:w="519" w:type="pct"/>
            <w:tcBorders>
              <w:top w:val="nil"/>
              <w:left w:val="nil"/>
              <w:bottom w:val="single" w:sz="4" w:space="0" w:color="auto"/>
              <w:right w:val="nil"/>
            </w:tcBorders>
            <w:shd w:val="clear" w:color="auto" w:fill="auto"/>
            <w:noWrap/>
            <w:vAlign w:val="center"/>
            <w:hideMark/>
          </w:tcPr>
          <w:p w14:paraId="07FA99D5"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0.58</w:t>
            </w:r>
          </w:p>
        </w:tc>
        <w:tc>
          <w:tcPr>
            <w:tcW w:w="514" w:type="pct"/>
            <w:tcBorders>
              <w:top w:val="nil"/>
              <w:left w:val="nil"/>
              <w:bottom w:val="single" w:sz="4" w:space="0" w:color="auto"/>
              <w:right w:val="nil"/>
            </w:tcBorders>
            <w:shd w:val="clear" w:color="auto" w:fill="auto"/>
            <w:noWrap/>
            <w:vAlign w:val="center"/>
            <w:hideMark/>
          </w:tcPr>
          <w:p w14:paraId="33EC3641"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0.72</w:t>
            </w:r>
          </w:p>
        </w:tc>
        <w:tc>
          <w:tcPr>
            <w:tcW w:w="579" w:type="pct"/>
            <w:tcBorders>
              <w:top w:val="nil"/>
              <w:left w:val="nil"/>
              <w:bottom w:val="single" w:sz="4" w:space="0" w:color="auto"/>
              <w:right w:val="nil"/>
            </w:tcBorders>
            <w:shd w:val="clear" w:color="auto" w:fill="auto"/>
            <w:noWrap/>
            <w:vAlign w:val="center"/>
            <w:hideMark/>
          </w:tcPr>
          <w:p w14:paraId="07EA2619"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0.76</w:t>
            </w:r>
          </w:p>
        </w:tc>
        <w:tc>
          <w:tcPr>
            <w:tcW w:w="514" w:type="pct"/>
            <w:tcBorders>
              <w:top w:val="nil"/>
              <w:left w:val="nil"/>
              <w:bottom w:val="single" w:sz="4" w:space="0" w:color="auto"/>
              <w:right w:val="nil"/>
            </w:tcBorders>
            <w:shd w:val="clear" w:color="auto" w:fill="auto"/>
            <w:noWrap/>
            <w:vAlign w:val="center"/>
            <w:hideMark/>
          </w:tcPr>
          <w:p w14:paraId="3CC42F53"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0.96</w:t>
            </w:r>
          </w:p>
        </w:tc>
        <w:tc>
          <w:tcPr>
            <w:tcW w:w="579" w:type="pct"/>
            <w:tcBorders>
              <w:top w:val="nil"/>
              <w:left w:val="nil"/>
              <w:bottom w:val="single" w:sz="4" w:space="0" w:color="auto"/>
              <w:right w:val="nil"/>
            </w:tcBorders>
            <w:shd w:val="clear" w:color="auto" w:fill="auto"/>
            <w:noWrap/>
            <w:vAlign w:val="center"/>
            <w:hideMark/>
          </w:tcPr>
          <w:p w14:paraId="4D585D5E" w14:textId="77777777" w:rsidR="00CD42F4" w:rsidRPr="005F0183" w:rsidRDefault="00CD42F4" w:rsidP="002722C3">
            <w:pPr>
              <w:widowControl/>
              <w:jc w:val="center"/>
              <w:rPr>
                <w:rFonts w:ascii="Times New Roman" w:eastAsia="宋体" w:hAnsi="Times New Roman" w:cs="Times New Roman"/>
                <w:color w:val="000000"/>
                <w:kern w:val="0"/>
                <w:sz w:val="22"/>
              </w:rPr>
            </w:pPr>
            <w:r w:rsidRPr="005F0183">
              <w:rPr>
                <w:rFonts w:ascii="Times New Roman" w:eastAsia="宋体" w:hAnsi="Times New Roman" w:cs="Times New Roman"/>
                <w:color w:val="000000"/>
                <w:kern w:val="0"/>
                <w:sz w:val="22"/>
              </w:rPr>
              <w:t>0.99</w:t>
            </w:r>
          </w:p>
        </w:tc>
      </w:tr>
    </w:tbl>
    <w:p w14:paraId="5BFB2A53" w14:textId="77777777" w:rsidR="00D42EA8" w:rsidRDefault="00D42EA8">
      <w:pPr>
        <w:rPr>
          <w:rFonts w:ascii="Times New Roman" w:hAnsi="Times New Roman" w:cs="Times New Roman"/>
        </w:rPr>
        <w:sectPr w:rsidR="00D42EA8" w:rsidSect="0096500C">
          <w:pgSz w:w="16838" w:h="11906" w:orient="landscape"/>
          <w:pgMar w:top="1440" w:right="1800" w:bottom="1440" w:left="1800" w:header="851" w:footer="992" w:gutter="0"/>
          <w:cols w:space="425"/>
          <w:docGrid w:type="lines" w:linePitch="312"/>
        </w:sectPr>
      </w:pPr>
    </w:p>
    <w:p w14:paraId="599F3415" w14:textId="39EB27B3" w:rsidR="00D42EA8" w:rsidRDefault="00D42EA8">
      <w:pPr>
        <w:rPr>
          <w:rFonts w:ascii="Times New Roman" w:hAnsi="Times New Roman" w:cs="Times New Roman"/>
          <w:b/>
          <w:bCs/>
        </w:rPr>
      </w:pPr>
      <w:r>
        <w:rPr>
          <w:rFonts w:ascii="Times New Roman" w:hAnsi="Times New Roman" w:cs="Times New Roman"/>
          <w:b/>
          <w:bCs/>
          <w:noProof/>
        </w:rPr>
        <w:lastRenderedPageBreak/>
        <w:drawing>
          <wp:inline distT="0" distB="0" distL="0" distR="0" wp14:anchorId="7A3B5B45" wp14:editId="5F54CE8B">
            <wp:extent cx="5753100" cy="7278935"/>
            <wp:effectExtent l="0" t="0" r="0" b="0"/>
            <wp:docPr id="4844092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09251" name="图片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53100" cy="7278935"/>
                    </a:xfrm>
                    <a:prstGeom prst="rect">
                      <a:avLst/>
                    </a:prstGeom>
                    <a:noFill/>
                    <a:ln>
                      <a:noFill/>
                    </a:ln>
                  </pic:spPr>
                </pic:pic>
              </a:graphicData>
            </a:graphic>
          </wp:inline>
        </w:drawing>
      </w:r>
    </w:p>
    <w:p w14:paraId="40DB28C5" w14:textId="763CB54D" w:rsidR="00D42EA8" w:rsidRPr="00D42EA8" w:rsidRDefault="00D42EA8">
      <w:pPr>
        <w:rPr>
          <w:rFonts w:ascii="Times New Roman" w:hAnsi="Times New Roman" w:cs="Times New Roman"/>
        </w:rPr>
      </w:pPr>
      <w:r>
        <w:rPr>
          <w:rFonts w:ascii="Times New Roman" w:hAnsi="Times New Roman" w:cs="Times New Roman" w:hint="eastAsia"/>
          <w:b/>
          <w:bCs/>
        </w:rPr>
        <w:t xml:space="preserve">Figure S1. </w:t>
      </w:r>
      <w:r w:rsidRPr="00D42EA8">
        <w:rPr>
          <w:rFonts w:ascii="Times New Roman" w:hAnsi="Times New Roman" w:cs="Times New Roman" w:hint="eastAsia"/>
        </w:rPr>
        <w:t>Rarefaction curve</w:t>
      </w:r>
      <w:r w:rsidR="00F51841">
        <w:rPr>
          <w:rFonts w:ascii="Times New Roman" w:hAnsi="Times New Roman" w:cs="Times New Roman" w:hint="eastAsia"/>
        </w:rPr>
        <w:t>s</w:t>
      </w:r>
      <w:r w:rsidRPr="00D42EA8">
        <w:rPr>
          <w:rFonts w:ascii="Times New Roman" w:hAnsi="Times New Roman" w:cs="Times New Roman" w:hint="eastAsia"/>
        </w:rPr>
        <w:t xml:space="preserve"> of samples. </w:t>
      </w:r>
      <w:r>
        <w:rPr>
          <w:rFonts w:ascii="Times New Roman" w:hAnsi="Times New Roman" w:cs="Times New Roman" w:hint="eastAsia"/>
        </w:rPr>
        <w:t xml:space="preserve">The x-axis represents sequencing depth with a maximum depth of 19285, which is the </w:t>
      </w:r>
      <w:r>
        <w:rPr>
          <w:rFonts w:ascii="Times New Roman" w:hAnsi="Times New Roman" w:cs="Times New Roman"/>
        </w:rPr>
        <w:t>minimum</w:t>
      </w:r>
      <w:r>
        <w:rPr>
          <w:rFonts w:ascii="Times New Roman" w:hAnsi="Times New Roman" w:cs="Times New Roman" w:hint="eastAsia"/>
        </w:rPr>
        <w:t xml:space="preserve"> reads count after filtering. The y-axis indicates the alpha diversity </w:t>
      </w:r>
      <w:r>
        <w:rPr>
          <w:rFonts w:ascii="Times New Roman" w:hAnsi="Times New Roman" w:cs="Times New Roman"/>
        </w:rPr>
        <w:t>metrics</w:t>
      </w:r>
      <w:r>
        <w:rPr>
          <w:rFonts w:ascii="Times New Roman" w:hAnsi="Times New Roman" w:cs="Times New Roman" w:hint="eastAsia"/>
        </w:rPr>
        <w:t xml:space="preserve">, a) mean observed features, b) </w:t>
      </w:r>
      <w:r w:rsidR="00957649">
        <w:rPr>
          <w:rFonts w:ascii="Times New Roman" w:hAnsi="Times New Roman" w:cs="Times New Roman" w:hint="eastAsia"/>
        </w:rPr>
        <w:t>S</w:t>
      </w:r>
      <w:r>
        <w:rPr>
          <w:rFonts w:ascii="Times New Roman" w:hAnsi="Times New Roman" w:cs="Times New Roman"/>
        </w:rPr>
        <w:t>hannon</w:t>
      </w:r>
      <w:r>
        <w:rPr>
          <w:rFonts w:ascii="Times New Roman" w:hAnsi="Times New Roman" w:cs="Times New Roman" w:hint="eastAsia"/>
        </w:rPr>
        <w:t xml:space="preserve"> </w:t>
      </w:r>
      <w:r w:rsidR="00D14A6A">
        <w:rPr>
          <w:rFonts w:ascii="Times New Roman" w:hAnsi="Times New Roman" w:cs="Times New Roman" w:hint="eastAsia"/>
        </w:rPr>
        <w:t xml:space="preserve">index for each sample. The curve </w:t>
      </w:r>
      <w:r w:rsidR="00D14A6A">
        <w:rPr>
          <w:rFonts w:ascii="Times New Roman" w:hAnsi="Times New Roman" w:cs="Times New Roman"/>
        </w:rPr>
        <w:t>demonstrate</w:t>
      </w:r>
      <w:r w:rsidR="00D14A6A">
        <w:rPr>
          <w:rFonts w:ascii="Times New Roman" w:hAnsi="Times New Roman" w:cs="Times New Roman" w:hint="eastAsia"/>
        </w:rPr>
        <w:t>d that most samples approach</w:t>
      </w:r>
      <w:r w:rsidR="00F51841">
        <w:rPr>
          <w:rFonts w:ascii="Times New Roman" w:hAnsi="Times New Roman" w:cs="Times New Roman" w:hint="eastAsia"/>
        </w:rPr>
        <w:t>ed</w:t>
      </w:r>
      <w:r w:rsidR="00D14A6A">
        <w:rPr>
          <w:rFonts w:ascii="Times New Roman" w:hAnsi="Times New Roman" w:cs="Times New Roman" w:hint="eastAsia"/>
        </w:rPr>
        <w:t xml:space="preserve"> saturation at a sequencing depth of 19285, supporting its suitability as the rarefaction depth for downstream analyses.</w:t>
      </w:r>
    </w:p>
    <w:p w14:paraId="05AF1344" w14:textId="1E27234E" w:rsidR="00D42EA8" w:rsidRPr="00D42EA8" w:rsidRDefault="00D42EA8">
      <w:pPr>
        <w:rPr>
          <w:rFonts w:ascii="Times New Roman" w:hAnsi="Times New Roman" w:cs="Times New Roman"/>
          <w:b/>
          <w:bCs/>
        </w:rPr>
        <w:sectPr w:rsidR="00D42EA8" w:rsidRPr="00D42EA8" w:rsidSect="00D42EA8">
          <w:pgSz w:w="11906" w:h="16838"/>
          <w:pgMar w:top="1800" w:right="1440" w:bottom="1800" w:left="1440" w:header="851" w:footer="992" w:gutter="0"/>
          <w:cols w:space="425"/>
          <w:docGrid w:type="lines" w:linePitch="312"/>
        </w:sectPr>
      </w:pPr>
    </w:p>
    <w:p w14:paraId="6857AFA0" w14:textId="1E4DF5E5" w:rsidR="005F0183" w:rsidRDefault="008420BE">
      <w:pPr>
        <w:rPr>
          <w:rFonts w:ascii="Times New Roman" w:hAnsi="Times New Roman" w:cs="Times New Roman"/>
        </w:rPr>
      </w:pPr>
      <w:r>
        <w:rPr>
          <w:rFonts w:ascii="Times New Roman" w:hAnsi="Times New Roman" w:cs="Times New Roman" w:hint="eastAsia"/>
          <w:noProof/>
        </w:rPr>
        <w:lastRenderedPageBreak/>
        <w:drawing>
          <wp:inline distT="0" distB="0" distL="0" distR="0" wp14:anchorId="437071E8" wp14:editId="22C272D0">
            <wp:extent cx="5619081" cy="4893013"/>
            <wp:effectExtent l="0" t="0" r="1270" b="3175"/>
            <wp:docPr id="11490178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9671" cy="4902235"/>
                    </a:xfrm>
                    <a:prstGeom prst="rect">
                      <a:avLst/>
                    </a:prstGeom>
                    <a:noFill/>
                    <a:ln>
                      <a:noFill/>
                    </a:ln>
                  </pic:spPr>
                </pic:pic>
              </a:graphicData>
            </a:graphic>
          </wp:inline>
        </w:drawing>
      </w:r>
    </w:p>
    <w:p w14:paraId="044BFE47" w14:textId="5739DCC0" w:rsidR="00A54597" w:rsidRDefault="00FF1A75">
      <w:pPr>
        <w:rPr>
          <w:rFonts w:ascii="Times New Roman" w:hAnsi="Times New Roman" w:cs="Times New Roman"/>
        </w:rPr>
        <w:sectPr w:rsidR="00A54597" w:rsidSect="00394B57">
          <w:pgSz w:w="11906" w:h="16838"/>
          <w:pgMar w:top="1800" w:right="1440" w:bottom="1800" w:left="1440" w:header="851" w:footer="992" w:gutter="0"/>
          <w:cols w:space="425"/>
          <w:docGrid w:type="lines" w:linePitch="312"/>
        </w:sectPr>
      </w:pPr>
      <w:r w:rsidRPr="000F01D8">
        <w:rPr>
          <w:rFonts w:ascii="Times New Roman" w:hAnsi="Times New Roman" w:cs="Times New Roman" w:hint="eastAsia"/>
          <w:b/>
          <w:bCs/>
        </w:rPr>
        <w:t>Figure S</w:t>
      </w:r>
      <w:r w:rsidR="00D42EA8">
        <w:rPr>
          <w:rFonts w:ascii="Times New Roman" w:hAnsi="Times New Roman" w:cs="Times New Roman" w:hint="eastAsia"/>
          <w:b/>
          <w:bCs/>
        </w:rPr>
        <w:t>2</w:t>
      </w:r>
      <w:r w:rsidRPr="000F01D8">
        <w:rPr>
          <w:rFonts w:ascii="Times New Roman" w:hAnsi="Times New Roman" w:cs="Times New Roman" w:hint="eastAsia"/>
          <w:b/>
          <w:bCs/>
        </w:rPr>
        <w:t xml:space="preserve">. </w:t>
      </w:r>
      <w:r w:rsidR="000F01D8" w:rsidRPr="000F01D8">
        <w:rPr>
          <w:rFonts w:ascii="Times New Roman" w:hAnsi="Times New Roman" w:cs="Times New Roman"/>
        </w:rPr>
        <w:t xml:space="preserve">Correlation matrix of environmental variables. Red circles </w:t>
      </w:r>
      <w:r w:rsidR="005D12E3">
        <w:rPr>
          <w:rFonts w:ascii="Times New Roman" w:hAnsi="Times New Roman" w:cs="Times New Roman"/>
        </w:rPr>
        <w:t>denote</w:t>
      </w:r>
      <w:r w:rsidR="005D12E3" w:rsidRPr="000F01D8">
        <w:rPr>
          <w:rFonts w:ascii="Times New Roman" w:hAnsi="Times New Roman" w:cs="Times New Roman"/>
        </w:rPr>
        <w:t xml:space="preserve"> </w:t>
      </w:r>
      <w:r w:rsidR="000F01D8" w:rsidRPr="000F01D8">
        <w:rPr>
          <w:rFonts w:ascii="Times New Roman" w:hAnsi="Times New Roman" w:cs="Times New Roman"/>
        </w:rPr>
        <w:t xml:space="preserve">positive correlations, while blue circles </w:t>
      </w:r>
      <w:r w:rsidR="005D12E3">
        <w:rPr>
          <w:rFonts w:ascii="Times New Roman" w:hAnsi="Times New Roman" w:cs="Times New Roman"/>
        </w:rPr>
        <w:t>denote</w:t>
      </w:r>
      <w:r w:rsidR="005D12E3" w:rsidRPr="000F01D8">
        <w:rPr>
          <w:rFonts w:ascii="Times New Roman" w:hAnsi="Times New Roman" w:cs="Times New Roman"/>
        </w:rPr>
        <w:t xml:space="preserve"> </w:t>
      </w:r>
      <w:r w:rsidR="000F01D8" w:rsidRPr="000F01D8">
        <w:rPr>
          <w:rFonts w:ascii="Times New Roman" w:hAnsi="Times New Roman" w:cs="Times New Roman"/>
        </w:rPr>
        <w:t>negative correlations, with both the</w:t>
      </w:r>
      <w:r w:rsidR="005D12E3">
        <w:rPr>
          <w:rFonts w:ascii="Times New Roman" w:hAnsi="Times New Roman" w:cs="Times New Roman"/>
        </w:rPr>
        <w:t xml:space="preserve"> color</w:t>
      </w:r>
      <w:r w:rsidR="000F01D8" w:rsidRPr="000F01D8">
        <w:rPr>
          <w:rFonts w:ascii="Times New Roman" w:hAnsi="Times New Roman" w:cs="Times New Roman"/>
        </w:rPr>
        <w:t xml:space="preserve"> intensity and </w:t>
      </w:r>
      <w:r w:rsidR="005D12E3">
        <w:rPr>
          <w:rFonts w:ascii="Times New Roman" w:hAnsi="Times New Roman" w:cs="Times New Roman"/>
        </w:rPr>
        <w:t xml:space="preserve">circle </w:t>
      </w:r>
      <w:r w:rsidR="000F01D8" w:rsidRPr="000F01D8">
        <w:rPr>
          <w:rFonts w:ascii="Times New Roman" w:hAnsi="Times New Roman" w:cs="Times New Roman"/>
        </w:rPr>
        <w:t xml:space="preserve">size reflecting the </w:t>
      </w:r>
      <w:r w:rsidR="00FC3BC3">
        <w:rPr>
          <w:rFonts w:ascii="Times New Roman" w:hAnsi="Times New Roman" w:cs="Times New Roman" w:hint="eastAsia"/>
        </w:rPr>
        <w:t xml:space="preserve">positive or negative correlation and the </w:t>
      </w:r>
      <w:r w:rsidR="000F01D8" w:rsidRPr="000F01D8">
        <w:rPr>
          <w:rFonts w:ascii="Times New Roman" w:hAnsi="Times New Roman" w:cs="Times New Roman"/>
        </w:rPr>
        <w:t>magnitude of the correlation coefficient (Corr)</w:t>
      </w:r>
      <w:r w:rsidR="00FC3BC3">
        <w:rPr>
          <w:rFonts w:ascii="Times New Roman" w:hAnsi="Times New Roman" w:cs="Times New Roman" w:hint="eastAsia"/>
        </w:rPr>
        <w:t>, respectively</w:t>
      </w:r>
      <w:r w:rsidR="000F01D8" w:rsidRPr="000F01D8">
        <w:rPr>
          <w:rFonts w:ascii="Times New Roman" w:hAnsi="Times New Roman" w:cs="Times New Roman"/>
        </w:rPr>
        <w:t xml:space="preserve">. Significant correlations </w:t>
      </w:r>
      <w:r w:rsidR="000F01D8">
        <w:rPr>
          <w:rFonts w:ascii="Times New Roman" w:hAnsi="Times New Roman" w:cs="Times New Roman" w:hint="eastAsia"/>
        </w:rPr>
        <w:t>were</w:t>
      </w:r>
      <w:r w:rsidR="000F01D8" w:rsidRPr="000F01D8">
        <w:rPr>
          <w:rFonts w:ascii="Times New Roman" w:hAnsi="Times New Roman" w:cs="Times New Roman"/>
        </w:rPr>
        <w:t xml:space="preserve"> marked with asterisks (*P ≤ 0.05, **P ≤ 0.01, ***P ≤ 0.001). p-values greater than 0.05 are not shown. Abbreviations: TC, Total Carbon; TN, Total Nitrogen; TOC, Total Organic Carbon; LOI, Loss on Ignition.</w:t>
      </w:r>
    </w:p>
    <w:p w14:paraId="767BBE9A" w14:textId="53172998" w:rsidR="00A54597" w:rsidRDefault="000A1C10" w:rsidP="000F01D8">
      <w:pPr>
        <w:jc w:val="center"/>
        <w:rPr>
          <w:rFonts w:ascii="Times New Roman" w:hAnsi="Times New Roman" w:cs="Times New Roman"/>
        </w:rPr>
      </w:pPr>
      <w:r>
        <w:rPr>
          <w:rFonts w:ascii="Times New Roman" w:hAnsi="Times New Roman" w:cs="Times New Roman" w:hint="eastAsia"/>
          <w:noProof/>
        </w:rPr>
        <w:lastRenderedPageBreak/>
        <w:drawing>
          <wp:inline distT="0" distB="0" distL="0" distR="0" wp14:anchorId="3B2DE74B" wp14:editId="2850147C">
            <wp:extent cx="4904198" cy="6947065"/>
            <wp:effectExtent l="0" t="0" r="0" b="6350"/>
            <wp:docPr id="1087717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1339" cy="6957181"/>
                    </a:xfrm>
                    <a:prstGeom prst="rect">
                      <a:avLst/>
                    </a:prstGeom>
                    <a:noFill/>
                    <a:ln>
                      <a:noFill/>
                    </a:ln>
                  </pic:spPr>
                </pic:pic>
              </a:graphicData>
            </a:graphic>
          </wp:inline>
        </w:drawing>
      </w:r>
    </w:p>
    <w:p w14:paraId="2D1E8D59" w14:textId="01D50D94" w:rsidR="000A1C10" w:rsidRPr="000A1C10" w:rsidRDefault="000A1C10">
      <w:pPr>
        <w:rPr>
          <w:rFonts w:ascii="Times New Roman" w:hAnsi="Times New Roman" w:cs="Times New Roman"/>
        </w:rPr>
      </w:pPr>
      <w:r>
        <w:rPr>
          <w:rFonts w:ascii="Times New Roman" w:hAnsi="Times New Roman" w:cs="Times New Roman" w:hint="eastAsia"/>
          <w:b/>
          <w:bCs/>
        </w:rPr>
        <w:t>Figure S</w:t>
      </w:r>
      <w:r w:rsidR="00D42EA8">
        <w:rPr>
          <w:rFonts w:ascii="Times New Roman" w:hAnsi="Times New Roman" w:cs="Times New Roman" w:hint="eastAsia"/>
          <w:b/>
          <w:bCs/>
        </w:rPr>
        <w:t>3</w:t>
      </w:r>
      <w:r>
        <w:rPr>
          <w:rFonts w:ascii="Times New Roman" w:hAnsi="Times New Roman" w:cs="Times New Roman" w:hint="eastAsia"/>
          <w:b/>
          <w:bCs/>
        </w:rPr>
        <w:t xml:space="preserve">. </w:t>
      </w:r>
      <w:r w:rsidR="000F01D8" w:rsidRPr="000F01D8">
        <w:rPr>
          <w:rFonts w:ascii="Times New Roman" w:hAnsi="Times New Roman" w:cs="Times New Roman"/>
        </w:rPr>
        <w:t>Alpha</w:t>
      </w:r>
      <w:r w:rsidR="000F01D8">
        <w:rPr>
          <w:rFonts w:ascii="Times New Roman" w:hAnsi="Times New Roman" w:cs="Times New Roman" w:hint="eastAsia"/>
        </w:rPr>
        <w:t>-</w:t>
      </w:r>
      <w:r w:rsidR="000F01D8" w:rsidRPr="000F01D8">
        <w:rPr>
          <w:rFonts w:ascii="Times New Roman" w:hAnsi="Times New Roman" w:cs="Times New Roman"/>
        </w:rPr>
        <w:t>diversity of microbial communities across different categories. (a) Boxplots of alpha diversity indices (Chao1, ACE, Shannon, Simpson, Inv</w:t>
      </w:r>
      <w:r w:rsidR="00C3161F">
        <w:rPr>
          <w:rFonts w:ascii="Times New Roman" w:hAnsi="Times New Roman" w:cs="Times New Roman"/>
        </w:rPr>
        <w:t>S</w:t>
      </w:r>
      <w:r w:rsidR="000F01D8" w:rsidRPr="000F01D8">
        <w:rPr>
          <w:rFonts w:ascii="Times New Roman" w:hAnsi="Times New Roman" w:cs="Times New Roman"/>
        </w:rPr>
        <w:t xml:space="preserve">impson, and Fisher) for samples from various sites (GX, XS, ZSX) and layers within site XC, including the cover soil layer, transition zone, and mine tailing layer. Statistically significant differences between groups are indicated by asterisks (*P ≤ 0.05, **P ≤ 0.01, ***P ≤ 0.001). (b) Boxplots of the same alpha diversity indices categorized by </w:t>
      </w:r>
      <w:r w:rsidR="000F01D8">
        <w:rPr>
          <w:rFonts w:ascii="Times New Roman" w:hAnsi="Times New Roman" w:cs="Times New Roman" w:hint="eastAsia"/>
        </w:rPr>
        <w:t>uranium contamination</w:t>
      </w:r>
      <w:r w:rsidR="000F01D8" w:rsidRPr="000F01D8">
        <w:rPr>
          <w:rFonts w:ascii="Times New Roman" w:hAnsi="Times New Roman" w:cs="Times New Roman"/>
        </w:rPr>
        <w:t xml:space="preserve"> levels (high, average, and low), with no significant differences observed.</w:t>
      </w:r>
    </w:p>
    <w:sectPr w:rsidR="000A1C10" w:rsidRPr="000A1C10" w:rsidSect="00394B57">
      <w:pgSz w:w="11906" w:h="1683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68BE9" w14:textId="77777777" w:rsidR="004F0784" w:rsidRDefault="004F0784" w:rsidP="000C761D">
      <w:pPr>
        <w:rPr>
          <w:rFonts w:hint="eastAsia"/>
        </w:rPr>
      </w:pPr>
      <w:r>
        <w:separator/>
      </w:r>
    </w:p>
  </w:endnote>
  <w:endnote w:type="continuationSeparator" w:id="0">
    <w:p w14:paraId="7256EE75" w14:textId="77777777" w:rsidR="004F0784" w:rsidRDefault="004F0784" w:rsidP="000C76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034323"/>
      <w:docPartObj>
        <w:docPartGallery w:val="Page Numbers (Bottom of Page)"/>
        <w:docPartUnique/>
      </w:docPartObj>
    </w:sdtPr>
    <w:sdtContent>
      <w:p w14:paraId="76111E8E" w14:textId="4224B9B8" w:rsidR="007829E9" w:rsidRDefault="007829E9">
        <w:pPr>
          <w:pStyle w:val="af1"/>
          <w:jc w:val="center"/>
          <w:rPr>
            <w:rFonts w:hint="eastAsia"/>
          </w:rPr>
        </w:pPr>
        <w:r>
          <w:fldChar w:fldCharType="begin"/>
        </w:r>
        <w:r>
          <w:instrText>PAGE   \* MERGEFORMAT</w:instrText>
        </w:r>
        <w:r>
          <w:fldChar w:fldCharType="separate"/>
        </w:r>
        <w:r>
          <w:rPr>
            <w:lang w:val="zh-CN"/>
          </w:rPr>
          <w:t>2</w:t>
        </w:r>
        <w:r>
          <w:fldChar w:fldCharType="end"/>
        </w:r>
      </w:p>
    </w:sdtContent>
  </w:sdt>
  <w:p w14:paraId="49B8C424" w14:textId="77777777" w:rsidR="007829E9" w:rsidRDefault="007829E9">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743E3" w14:textId="77777777" w:rsidR="004F0784" w:rsidRDefault="004F0784" w:rsidP="000C761D">
      <w:pPr>
        <w:rPr>
          <w:rFonts w:hint="eastAsia"/>
        </w:rPr>
      </w:pPr>
      <w:r>
        <w:separator/>
      </w:r>
    </w:p>
  </w:footnote>
  <w:footnote w:type="continuationSeparator" w:id="0">
    <w:p w14:paraId="6181B257" w14:textId="77777777" w:rsidR="004F0784" w:rsidRDefault="004F0784" w:rsidP="000C761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4C"/>
    <w:rsid w:val="00014AA1"/>
    <w:rsid w:val="00042351"/>
    <w:rsid w:val="00044A4E"/>
    <w:rsid w:val="000701CF"/>
    <w:rsid w:val="00073055"/>
    <w:rsid w:val="00074985"/>
    <w:rsid w:val="000A1C10"/>
    <w:rsid w:val="000B652C"/>
    <w:rsid w:val="000C761D"/>
    <w:rsid w:val="000F01D8"/>
    <w:rsid w:val="00112DCA"/>
    <w:rsid w:val="001211A6"/>
    <w:rsid w:val="00133AF0"/>
    <w:rsid w:val="00176DEA"/>
    <w:rsid w:val="00194001"/>
    <w:rsid w:val="001A28AB"/>
    <w:rsid w:val="001A2AD6"/>
    <w:rsid w:val="001C31F2"/>
    <w:rsid w:val="00220B48"/>
    <w:rsid w:val="0027190A"/>
    <w:rsid w:val="002722C3"/>
    <w:rsid w:val="002C1EA8"/>
    <w:rsid w:val="002C5086"/>
    <w:rsid w:val="00337DF9"/>
    <w:rsid w:val="0035458A"/>
    <w:rsid w:val="00363FDA"/>
    <w:rsid w:val="00367B6E"/>
    <w:rsid w:val="00374896"/>
    <w:rsid w:val="00394B57"/>
    <w:rsid w:val="003C35F6"/>
    <w:rsid w:val="003C4FC0"/>
    <w:rsid w:val="003D63CE"/>
    <w:rsid w:val="004331BC"/>
    <w:rsid w:val="004522BA"/>
    <w:rsid w:val="00463762"/>
    <w:rsid w:val="00483026"/>
    <w:rsid w:val="00490DA6"/>
    <w:rsid w:val="004E6BEF"/>
    <w:rsid w:val="004F0784"/>
    <w:rsid w:val="005159D5"/>
    <w:rsid w:val="00530A63"/>
    <w:rsid w:val="00544168"/>
    <w:rsid w:val="005D12E3"/>
    <w:rsid w:val="005D5E23"/>
    <w:rsid w:val="005F0183"/>
    <w:rsid w:val="00602F27"/>
    <w:rsid w:val="006C75A0"/>
    <w:rsid w:val="00742088"/>
    <w:rsid w:val="00764BA5"/>
    <w:rsid w:val="00765C82"/>
    <w:rsid w:val="00767967"/>
    <w:rsid w:val="00774DBF"/>
    <w:rsid w:val="007829E9"/>
    <w:rsid w:val="007B3FBD"/>
    <w:rsid w:val="008420BE"/>
    <w:rsid w:val="008551A2"/>
    <w:rsid w:val="00856310"/>
    <w:rsid w:val="00862918"/>
    <w:rsid w:val="00885484"/>
    <w:rsid w:val="008B754C"/>
    <w:rsid w:val="008D3017"/>
    <w:rsid w:val="008F6D3B"/>
    <w:rsid w:val="00903AA2"/>
    <w:rsid w:val="00926407"/>
    <w:rsid w:val="009335B2"/>
    <w:rsid w:val="009422F6"/>
    <w:rsid w:val="009567F9"/>
    <w:rsid w:val="00957649"/>
    <w:rsid w:val="0096500C"/>
    <w:rsid w:val="00982D67"/>
    <w:rsid w:val="00992CE6"/>
    <w:rsid w:val="009B2B21"/>
    <w:rsid w:val="009E6A3B"/>
    <w:rsid w:val="009F1C8B"/>
    <w:rsid w:val="00A107DE"/>
    <w:rsid w:val="00A10AC7"/>
    <w:rsid w:val="00A127CA"/>
    <w:rsid w:val="00A17F3F"/>
    <w:rsid w:val="00A208C3"/>
    <w:rsid w:val="00A23243"/>
    <w:rsid w:val="00A37EF4"/>
    <w:rsid w:val="00A54597"/>
    <w:rsid w:val="00A57698"/>
    <w:rsid w:val="00A84D49"/>
    <w:rsid w:val="00AA3768"/>
    <w:rsid w:val="00AE367C"/>
    <w:rsid w:val="00B07E40"/>
    <w:rsid w:val="00B3717C"/>
    <w:rsid w:val="00B5031E"/>
    <w:rsid w:val="00B55B29"/>
    <w:rsid w:val="00B60CE5"/>
    <w:rsid w:val="00B6535F"/>
    <w:rsid w:val="00C01AFD"/>
    <w:rsid w:val="00C03E13"/>
    <w:rsid w:val="00C15B9E"/>
    <w:rsid w:val="00C24516"/>
    <w:rsid w:val="00C3161F"/>
    <w:rsid w:val="00C35261"/>
    <w:rsid w:val="00C6593D"/>
    <w:rsid w:val="00CA55F0"/>
    <w:rsid w:val="00CB11A7"/>
    <w:rsid w:val="00CC1154"/>
    <w:rsid w:val="00CC685C"/>
    <w:rsid w:val="00CD42F4"/>
    <w:rsid w:val="00D14A6A"/>
    <w:rsid w:val="00D157C0"/>
    <w:rsid w:val="00D42EA8"/>
    <w:rsid w:val="00D57D4C"/>
    <w:rsid w:val="00D61CA0"/>
    <w:rsid w:val="00D979CF"/>
    <w:rsid w:val="00DB340C"/>
    <w:rsid w:val="00DD0D55"/>
    <w:rsid w:val="00DD3181"/>
    <w:rsid w:val="00DE134C"/>
    <w:rsid w:val="00DE568E"/>
    <w:rsid w:val="00DF1D92"/>
    <w:rsid w:val="00DF5C9B"/>
    <w:rsid w:val="00E07C78"/>
    <w:rsid w:val="00E2661E"/>
    <w:rsid w:val="00E50B20"/>
    <w:rsid w:val="00E815DD"/>
    <w:rsid w:val="00EA0B45"/>
    <w:rsid w:val="00EA7862"/>
    <w:rsid w:val="00ED0501"/>
    <w:rsid w:val="00F21379"/>
    <w:rsid w:val="00F5137F"/>
    <w:rsid w:val="00F51841"/>
    <w:rsid w:val="00F6203C"/>
    <w:rsid w:val="00FB27FD"/>
    <w:rsid w:val="00FC3BC3"/>
    <w:rsid w:val="00FE1316"/>
    <w:rsid w:val="00FE6947"/>
    <w:rsid w:val="00FF1A75"/>
    <w:rsid w:val="00FF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CE1C"/>
  <w15:chartTrackingRefBased/>
  <w15:docId w15:val="{7A5A6819-75D1-43D1-ACF2-4E6EBEE3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54C"/>
    <w:pPr>
      <w:widowControl w:val="0"/>
      <w:jc w:val="both"/>
    </w:pPr>
  </w:style>
  <w:style w:type="paragraph" w:styleId="1">
    <w:name w:val="heading 1"/>
    <w:basedOn w:val="a"/>
    <w:next w:val="a"/>
    <w:link w:val="10"/>
    <w:uiPriority w:val="9"/>
    <w:qFormat/>
    <w:rsid w:val="008B754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8B754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8B754C"/>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B754C"/>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8B754C"/>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8B754C"/>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8B754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54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B754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54C"/>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8B754C"/>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8B754C"/>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8B754C"/>
    <w:rPr>
      <w:rFonts w:cstheme="majorBidi"/>
      <w:color w:val="2E74B5" w:themeColor="accent1" w:themeShade="BF"/>
      <w:sz w:val="28"/>
      <w:szCs w:val="28"/>
    </w:rPr>
  </w:style>
  <w:style w:type="character" w:customStyle="1" w:styleId="50">
    <w:name w:val="标题 5 字符"/>
    <w:basedOn w:val="a0"/>
    <w:link w:val="5"/>
    <w:uiPriority w:val="9"/>
    <w:semiHidden/>
    <w:rsid w:val="008B754C"/>
    <w:rPr>
      <w:rFonts w:cstheme="majorBidi"/>
      <w:color w:val="2E74B5" w:themeColor="accent1" w:themeShade="BF"/>
      <w:sz w:val="24"/>
      <w:szCs w:val="24"/>
    </w:rPr>
  </w:style>
  <w:style w:type="character" w:customStyle="1" w:styleId="60">
    <w:name w:val="标题 6 字符"/>
    <w:basedOn w:val="a0"/>
    <w:link w:val="6"/>
    <w:uiPriority w:val="9"/>
    <w:semiHidden/>
    <w:rsid w:val="008B754C"/>
    <w:rPr>
      <w:rFonts w:cstheme="majorBidi"/>
      <w:b/>
      <w:bCs/>
      <w:color w:val="2E74B5" w:themeColor="accent1" w:themeShade="BF"/>
    </w:rPr>
  </w:style>
  <w:style w:type="character" w:customStyle="1" w:styleId="70">
    <w:name w:val="标题 7 字符"/>
    <w:basedOn w:val="a0"/>
    <w:link w:val="7"/>
    <w:uiPriority w:val="9"/>
    <w:semiHidden/>
    <w:rsid w:val="008B754C"/>
    <w:rPr>
      <w:rFonts w:cstheme="majorBidi"/>
      <w:b/>
      <w:bCs/>
      <w:color w:val="595959" w:themeColor="text1" w:themeTint="A6"/>
    </w:rPr>
  </w:style>
  <w:style w:type="character" w:customStyle="1" w:styleId="80">
    <w:name w:val="标题 8 字符"/>
    <w:basedOn w:val="a0"/>
    <w:link w:val="8"/>
    <w:uiPriority w:val="9"/>
    <w:semiHidden/>
    <w:rsid w:val="008B754C"/>
    <w:rPr>
      <w:rFonts w:cstheme="majorBidi"/>
      <w:color w:val="595959" w:themeColor="text1" w:themeTint="A6"/>
    </w:rPr>
  </w:style>
  <w:style w:type="character" w:customStyle="1" w:styleId="90">
    <w:name w:val="标题 9 字符"/>
    <w:basedOn w:val="a0"/>
    <w:link w:val="9"/>
    <w:uiPriority w:val="9"/>
    <w:semiHidden/>
    <w:rsid w:val="008B754C"/>
    <w:rPr>
      <w:rFonts w:eastAsiaTheme="majorEastAsia" w:cstheme="majorBidi"/>
      <w:color w:val="595959" w:themeColor="text1" w:themeTint="A6"/>
    </w:rPr>
  </w:style>
  <w:style w:type="paragraph" w:styleId="a3">
    <w:name w:val="Title"/>
    <w:basedOn w:val="a"/>
    <w:next w:val="a"/>
    <w:link w:val="a4"/>
    <w:qFormat/>
    <w:rsid w:val="008B75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8B7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5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54C"/>
    <w:pPr>
      <w:spacing w:before="160" w:after="160"/>
      <w:jc w:val="center"/>
    </w:pPr>
    <w:rPr>
      <w:i/>
      <w:iCs/>
      <w:color w:val="404040" w:themeColor="text1" w:themeTint="BF"/>
    </w:rPr>
  </w:style>
  <w:style w:type="character" w:customStyle="1" w:styleId="a8">
    <w:name w:val="引用 字符"/>
    <w:basedOn w:val="a0"/>
    <w:link w:val="a7"/>
    <w:uiPriority w:val="29"/>
    <w:rsid w:val="008B754C"/>
    <w:rPr>
      <w:i/>
      <w:iCs/>
      <w:color w:val="404040" w:themeColor="text1" w:themeTint="BF"/>
    </w:rPr>
  </w:style>
  <w:style w:type="paragraph" w:styleId="a9">
    <w:name w:val="List Paragraph"/>
    <w:basedOn w:val="a"/>
    <w:uiPriority w:val="34"/>
    <w:qFormat/>
    <w:rsid w:val="008B754C"/>
    <w:pPr>
      <w:ind w:left="720"/>
      <w:contextualSpacing/>
    </w:pPr>
  </w:style>
  <w:style w:type="character" w:styleId="aa">
    <w:name w:val="Intense Emphasis"/>
    <w:basedOn w:val="a0"/>
    <w:uiPriority w:val="21"/>
    <w:qFormat/>
    <w:rsid w:val="008B754C"/>
    <w:rPr>
      <w:i/>
      <w:iCs/>
      <w:color w:val="2E74B5" w:themeColor="accent1" w:themeShade="BF"/>
    </w:rPr>
  </w:style>
  <w:style w:type="paragraph" w:styleId="ab">
    <w:name w:val="Intense Quote"/>
    <w:basedOn w:val="a"/>
    <w:next w:val="a"/>
    <w:link w:val="ac"/>
    <w:uiPriority w:val="30"/>
    <w:qFormat/>
    <w:rsid w:val="008B75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8B754C"/>
    <w:rPr>
      <w:i/>
      <w:iCs/>
      <w:color w:val="2E74B5" w:themeColor="accent1" w:themeShade="BF"/>
    </w:rPr>
  </w:style>
  <w:style w:type="character" w:styleId="ad">
    <w:name w:val="Intense Reference"/>
    <w:basedOn w:val="a0"/>
    <w:uiPriority w:val="32"/>
    <w:qFormat/>
    <w:rsid w:val="008B754C"/>
    <w:rPr>
      <w:b/>
      <w:bCs/>
      <w:smallCaps/>
      <w:color w:val="2E74B5" w:themeColor="accent1" w:themeShade="BF"/>
      <w:spacing w:val="5"/>
    </w:rPr>
  </w:style>
  <w:style w:type="paragraph" w:customStyle="1" w:styleId="AuthorList">
    <w:name w:val="Author List"/>
    <w:aliases w:val="Keywords,Abstract"/>
    <w:basedOn w:val="a5"/>
    <w:next w:val="a"/>
    <w:uiPriority w:val="1"/>
    <w:qFormat/>
    <w:rsid w:val="008B754C"/>
    <w:pPr>
      <w:widowControl/>
      <w:numPr>
        <w:ilvl w:val="0"/>
      </w:numPr>
      <w:spacing w:before="240" w:after="240"/>
      <w:jc w:val="left"/>
    </w:pPr>
    <w:rPr>
      <w:rFonts w:ascii="Times New Roman" w:eastAsiaTheme="minorEastAsia" w:hAnsi="Times New Roman" w:cs="Times New Roman"/>
      <w:b/>
      <w:color w:val="auto"/>
      <w:spacing w:val="0"/>
      <w:kern w:val="0"/>
      <w:sz w:val="24"/>
      <w:szCs w:val="24"/>
      <w:lang w:eastAsia="en-US"/>
    </w:rPr>
  </w:style>
  <w:style w:type="table" w:styleId="ae">
    <w:name w:val="Table Grid"/>
    <w:basedOn w:val="a1"/>
    <w:uiPriority w:val="39"/>
    <w:rsid w:val="007B3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C761D"/>
    <w:pPr>
      <w:tabs>
        <w:tab w:val="center" w:pos="4153"/>
        <w:tab w:val="right" w:pos="8306"/>
      </w:tabs>
      <w:snapToGrid w:val="0"/>
      <w:jc w:val="center"/>
    </w:pPr>
    <w:rPr>
      <w:sz w:val="18"/>
      <w:szCs w:val="18"/>
    </w:rPr>
  </w:style>
  <w:style w:type="character" w:customStyle="1" w:styleId="af0">
    <w:name w:val="页眉 字符"/>
    <w:basedOn w:val="a0"/>
    <w:link w:val="af"/>
    <w:uiPriority w:val="99"/>
    <w:rsid w:val="000C761D"/>
    <w:rPr>
      <w:sz w:val="18"/>
      <w:szCs w:val="18"/>
    </w:rPr>
  </w:style>
  <w:style w:type="paragraph" w:styleId="af1">
    <w:name w:val="footer"/>
    <w:basedOn w:val="a"/>
    <w:link w:val="af2"/>
    <w:uiPriority w:val="99"/>
    <w:unhideWhenUsed/>
    <w:rsid w:val="000C761D"/>
    <w:pPr>
      <w:tabs>
        <w:tab w:val="center" w:pos="4153"/>
        <w:tab w:val="right" w:pos="8306"/>
      </w:tabs>
      <w:snapToGrid w:val="0"/>
      <w:jc w:val="left"/>
    </w:pPr>
    <w:rPr>
      <w:sz w:val="18"/>
      <w:szCs w:val="18"/>
    </w:rPr>
  </w:style>
  <w:style w:type="character" w:customStyle="1" w:styleId="af2">
    <w:name w:val="页脚 字符"/>
    <w:basedOn w:val="a0"/>
    <w:link w:val="af1"/>
    <w:uiPriority w:val="99"/>
    <w:rsid w:val="000C761D"/>
    <w:rPr>
      <w:sz w:val="18"/>
      <w:szCs w:val="18"/>
    </w:rPr>
  </w:style>
  <w:style w:type="paragraph" w:styleId="af3">
    <w:name w:val="Revision"/>
    <w:hidden/>
    <w:uiPriority w:val="99"/>
    <w:semiHidden/>
    <w:rsid w:val="00D979CF"/>
  </w:style>
  <w:style w:type="character" w:styleId="af4">
    <w:name w:val="Hyperlink"/>
    <w:basedOn w:val="a0"/>
    <w:uiPriority w:val="99"/>
    <w:unhideWhenUsed/>
    <w:rsid w:val="00D979CF"/>
    <w:rPr>
      <w:color w:val="0563C1" w:themeColor="hyperlink"/>
      <w:u w:val="single"/>
    </w:rPr>
  </w:style>
  <w:style w:type="character" w:styleId="af5">
    <w:name w:val="Unresolved Mention"/>
    <w:basedOn w:val="a0"/>
    <w:uiPriority w:val="99"/>
    <w:semiHidden/>
    <w:unhideWhenUsed/>
    <w:rsid w:val="00D979CF"/>
    <w:rPr>
      <w:color w:val="605E5C"/>
      <w:shd w:val="clear" w:color="auto" w:fill="E1DFDD"/>
    </w:rPr>
  </w:style>
  <w:style w:type="character" w:styleId="af6">
    <w:name w:val="annotation reference"/>
    <w:basedOn w:val="a0"/>
    <w:uiPriority w:val="99"/>
    <w:semiHidden/>
    <w:unhideWhenUsed/>
    <w:rsid w:val="005D12E3"/>
    <w:rPr>
      <w:sz w:val="21"/>
      <w:szCs w:val="21"/>
    </w:rPr>
  </w:style>
  <w:style w:type="paragraph" w:styleId="af7">
    <w:name w:val="annotation text"/>
    <w:basedOn w:val="a"/>
    <w:link w:val="af8"/>
    <w:uiPriority w:val="99"/>
    <w:unhideWhenUsed/>
    <w:rsid w:val="005D12E3"/>
    <w:pPr>
      <w:jc w:val="left"/>
    </w:pPr>
  </w:style>
  <w:style w:type="character" w:customStyle="1" w:styleId="af8">
    <w:name w:val="批注文字 字符"/>
    <w:basedOn w:val="a0"/>
    <w:link w:val="af7"/>
    <w:uiPriority w:val="99"/>
    <w:rsid w:val="005D12E3"/>
  </w:style>
  <w:style w:type="paragraph" w:styleId="af9">
    <w:name w:val="annotation subject"/>
    <w:basedOn w:val="af7"/>
    <w:next w:val="af7"/>
    <w:link w:val="afa"/>
    <w:uiPriority w:val="99"/>
    <w:semiHidden/>
    <w:unhideWhenUsed/>
    <w:rsid w:val="005D12E3"/>
    <w:rPr>
      <w:b/>
      <w:bCs/>
    </w:rPr>
  </w:style>
  <w:style w:type="character" w:customStyle="1" w:styleId="afa">
    <w:name w:val="批注主题 字符"/>
    <w:basedOn w:val="af8"/>
    <w:link w:val="af9"/>
    <w:uiPriority w:val="99"/>
    <w:semiHidden/>
    <w:rsid w:val="005D1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1588">
      <w:bodyDiv w:val="1"/>
      <w:marLeft w:val="0"/>
      <w:marRight w:val="0"/>
      <w:marTop w:val="0"/>
      <w:marBottom w:val="0"/>
      <w:divBdr>
        <w:top w:val="none" w:sz="0" w:space="0" w:color="auto"/>
        <w:left w:val="none" w:sz="0" w:space="0" w:color="auto"/>
        <w:bottom w:val="none" w:sz="0" w:space="0" w:color="auto"/>
        <w:right w:val="none" w:sz="0" w:space="0" w:color="auto"/>
      </w:divBdr>
    </w:div>
    <w:div w:id="73363156">
      <w:bodyDiv w:val="1"/>
      <w:marLeft w:val="0"/>
      <w:marRight w:val="0"/>
      <w:marTop w:val="0"/>
      <w:marBottom w:val="0"/>
      <w:divBdr>
        <w:top w:val="none" w:sz="0" w:space="0" w:color="auto"/>
        <w:left w:val="none" w:sz="0" w:space="0" w:color="auto"/>
        <w:bottom w:val="none" w:sz="0" w:space="0" w:color="auto"/>
        <w:right w:val="none" w:sz="0" w:space="0" w:color="auto"/>
      </w:divBdr>
    </w:div>
    <w:div w:id="293490629">
      <w:bodyDiv w:val="1"/>
      <w:marLeft w:val="0"/>
      <w:marRight w:val="0"/>
      <w:marTop w:val="0"/>
      <w:marBottom w:val="0"/>
      <w:divBdr>
        <w:top w:val="none" w:sz="0" w:space="0" w:color="auto"/>
        <w:left w:val="none" w:sz="0" w:space="0" w:color="auto"/>
        <w:bottom w:val="none" w:sz="0" w:space="0" w:color="auto"/>
        <w:right w:val="none" w:sz="0" w:space="0" w:color="auto"/>
      </w:divBdr>
    </w:div>
    <w:div w:id="345911962">
      <w:bodyDiv w:val="1"/>
      <w:marLeft w:val="0"/>
      <w:marRight w:val="0"/>
      <w:marTop w:val="0"/>
      <w:marBottom w:val="0"/>
      <w:divBdr>
        <w:top w:val="none" w:sz="0" w:space="0" w:color="auto"/>
        <w:left w:val="none" w:sz="0" w:space="0" w:color="auto"/>
        <w:bottom w:val="none" w:sz="0" w:space="0" w:color="auto"/>
        <w:right w:val="none" w:sz="0" w:space="0" w:color="auto"/>
      </w:divBdr>
    </w:div>
    <w:div w:id="398947654">
      <w:bodyDiv w:val="1"/>
      <w:marLeft w:val="0"/>
      <w:marRight w:val="0"/>
      <w:marTop w:val="0"/>
      <w:marBottom w:val="0"/>
      <w:divBdr>
        <w:top w:val="none" w:sz="0" w:space="0" w:color="auto"/>
        <w:left w:val="none" w:sz="0" w:space="0" w:color="auto"/>
        <w:bottom w:val="none" w:sz="0" w:space="0" w:color="auto"/>
        <w:right w:val="none" w:sz="0" w:space="0" w:color="auto"/>
      </w:divBdr>
    </w:div>
    <w:div w:id="552497410">
      <w:bodyDiv w:val="1"/>
      <w:marLeft w:val="0"/>
      <w:marRight w:val="0"/>
      <w:marTop w:val="0"/>
      <w:marBottom w:val="0"/>
      <w:divBdr>
        <w:top w:val="none" w:sz="0" w:space="0" w:color="auto"/>
        <w:left w:val="none" w:sz="0" w:space="0" w:color="auto"/>
        <w:bottom w:val="none" w:sz="0" w:space="0" w:color="auto"/>
        <w:right w:val="none" w:sz="0" w:space="0" w:color="auto"/>
      </w:divBdr>
    </w:div>
    <w:div w:id="873925278">
      <w:bodyDiv w:val="1"/>
      <w:marLeft w:val="0"/>
      <w:marRight w:val="0"/>
      <w:marTop w:val="0"/>
      <w:marBottom w:val="0"/>
      <w:divBdr>
        <w:top w:val="none" w:sz="0" w:space="0" w:color="auto"/>
        <w:left w:val="none" w:sz="0" w:space="0" w:color="auto"/>
        <w:bottom w:val="none" w:sz="0" w:space="0" w:color="auto"/>
        <w:right w:val="none" w:sz="0" w:space="0" w:color="auto"/>
      </w:divBdr>
    </w:div>
    <w:div w:id="953026798">
      <w:bodyDiv w:val="1"/>
      <w:marLeft w:val="0"/>
      <w:marRight w:val="0"/>
      <w:marTop w:val="0"/>
      <w:marBottom w:val="0"/>
      <w:divBdr>
        <w:top w:val="none" w:sz="0" w:space="0" w:color="auto"/>
        <w:left w:val="none" w:sz="0" w:space="0" w:color="auto"/>
        <w:bottom w:val="none" w:sz="0" w:space="0" w:color="auto"/>
        <w:right w:val="none" w:sz="0" w:space="0" w:color="auto"/>
      </w:divBdr>
    </w:div>
    <w:div w:id="1249926242">
      <w:bodyDiv w:val="1"/>
      <w:marLeft w:val="0"/>
      <w:marRight w:val="0"/>
      <w:marTop w:val="0"/>
      <w:marBottom w:val="0"/>
      <w:divBdr>
        <w:top w:val="none" w:sz="0" w:space="0" w:color="auto"/>
        <w:left w:val="none" w:sz="0" w:space="0" w:color="auto"/>
        <w:bottom w:val="none" w:sz="0" w:space="0" w:color="auto"/>
        <w:right w:val="none" w:sz="0" w:space="0" w:color="auto"/>
      </w:divBdr>
    </w:div>
    <w:div w:id="1436442085">
      <w:bodyDiv w:val="1"/>
      <w:marLeft w:val="0"/>
      <w:marRight w:val="0"/>
      <w:marTop w:val="0"/>
      <w:marBottom w:val="0"/>
      <w:divBdr>
        <w:top w:val="none" w:sz="0" w:space="0" w:color="auto"/>
        <w:left w:val="none" w:sz="0" w:space="0" w:color="auto"/>
        <w:bottom w:val="none" w:sz="0" w:space="0" w:color="auto"/>
        <w:right w:val="none" w:sz="0" w:space="0" w:color="auto"/>
      </w:divBdr>
    </w:div>
    <w:div w:id="1449159910">
      <w:bodyDiv w:val="1"/>
      <w:marLeft w:val="0"/>
      <w:marRight w:val="0"/>
      <w:marTop w:val="0"/>
      <w:marBottom w:val="0"/>
      <w:divBdr>
        <w:top w:val="none" w:sz="0" w:space="0" w:color="auto"/>
        <w:left w:val="none" w:sz="0" w:space="0" w:color="auto"/>
        <w:bottom w:val="none" w:sz="0" w:space="0" w:color="auto"/>
        <w:right w:val="none" w:sz="0" w:space="0" w:color="auto"/>
      </w:divBdr>
    </w:div>
    <w:div w:id="1650092880">
      <w:bodyDiv w:val="1"/>
      <w:marLeft w:val="0"/>
      <w:marRight w:val="0"/>
      <w:marTop w:val="0"/>
      <w:marBottom w:val="0"/>
      <w:divBdr>
        <w:top w:val="none" w:sz="0" w:space="0" w:color="auto"/>
        <w:left w:val="none" w:sz="0" w:space="0" w:color="auto"/>
        <w:bottom w:val="none" w:sz="0" w:space="0" w:color="auto"/>
        <w:right w:val="none" w:sz="0" w:space="0" w:color="auto"/>
      </w:divBdr>
    </w:div>
    <w:div w:id="1722751948">
      <w:bodyDiv w:val="1"/>
      <w:marLeft w:val="0"/>
      <w:marRight w:val="0"/>
      <w:marTop w:val="0"/>
      <w:marBottom w:val="0"/>
      <w:divBdr>
        <w:top w:val="none" w:sz="0" w:space="0" w:color="auto"/>
        <w:left w:val="none" w:sz="0" w:space="0" w:color="auto"/>
        <w:bottom w:val="none" w:sz="0" w:space="0" w:color="auto"/>
        <w:right w:val="none" w:sz="0" w:space="0" w:color="auto"/>
      </w:divBdr>
    </w:div>
    <w:div w:id="192086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gh@cugb.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97D7-30DC-44EB-B382-8C8EA076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2651</Words>
  <Characters>15117</Characters>
  <Application>Microsoft Office Word</Application>
  <DocSecurity>0</DocSecurity>
  <Lines>125</Lines>
  <Paragraphs>35</Paragraphs>
  <ScaleCrop>false</ScaleCrop>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泓羽 陈</dc:creator>
  <cp:keywords/>
  <dc:description/>
  <cp:lastModifiedBy>Yizhi Sheng</cp:lastModifiedBy>
  <cp:revision>12</cp:revision>
  <dcterms:created xsi:type="dcterms:W3CDTF">2025-01-20T01:21:00Z</dcterms:created>
  <dcterms:modified xsi:type="dcterms:W3CDTF">2025-01-21T06:55:00Z</dcterms:modified>
</cp:coreProperties>
</file>