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8E1B" w14:textId="129590C8" w:rsidR="0022084C" w:rsidRPr="006605A0" w:rsidRDefault="006605A0" w:rsidP="008D39F3">
      <w:pPr>
        <w:pStyle w:val="Heading1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6605A0">
        <w:rPr>
          <w:rFonts w:ascii="Times New Roman" w:hAnsi="Times New Roman" w:cs="Times New Roman"/>
          <w:noProof/>
          <w:sz w:val="24"/>
          <w:szCs w:val="24"/>
          <w:lang w:eastAsia="en-GB"/>
        </w:rPr>
        <w:t>Supplementary</w:t>
      </w:r>
      <w:r w:rsidR="008D39F3" w:rsidRPr="006605A0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file </w:t>
      </w:r>
      <w:r w:rsidR="00266073" w:rsidRPr="006605A0">
        <w:rPr>
          <w:rFonts w:ascii="Times New Roman" w:hAnsi="Times New Roman" w:cs="Times New Roman"/>
          <w:noProof/>
          <w:sz w:val="24"/>
          <w:szCs w:val="24"/>
          <w:lang w:eastAsia="en-GB"/>
        </w:rPr>
        <w:t>1</w:t>
      </w:r>
      <w:r w:rsidR="008D39F3" w:rsidRPr="006605A0">
        <w:rPr>
          <w:rFonts w:ascii="Times New Roman" w:hAnsi="Times New Roman" w:cs="Times New Roman"/>
          <w:noProof/>
          <w:sz w:val="24"/>
          <w:szCs w:val="24"/>
          <w:lang w:eastAsia="en-GB"/>
        </w:rPr>
        <w:t>: Learning Together’s theory of change</w:t>
      </w:r>
    </w:p>
    <w:p w14:paraId="26654671" w14:textId="164C15A0" w:rsidR="008D39F3" w:rsidRPr="006605A0" w:rsidRDefault="008D39F3">
      <w:pPr>
        <w:rPr>
          <w:rFonts w:ascii="Times New Roman" w:hAnsi="Times New Roman" w:cs="Times New Roman"/>
          <w:sz w:val="24"/>
          <w:szCs w:val="24"/>
        </w:rPr>
      </w:pPr>
      <w:r w:rsidRPr="006605A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FE653EB" wp14:editId="492DC1A3">
            <wp:extent cx="8372744" cy="5057030"/>
            <wp:effectExtent l="0" t="0" r="0" b="0"/>
            <wp:docPr id="1" name="Picture 1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diagram&#10;&#10;Description automatically generated with medium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7"/>
                    <a:stretch/>
                  </pic:blipFill>
                  <pic:spPr bwMode="auto">
                    <a:xfrm>
                      <a:off x="0" y="0"/>
                      <a:ext cx="8391834" cy="506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39F3" w:rsidRPr="006605A0" w:rsidSect="008D39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F3"/>
    <w:rsid w:val="000810EB"/>
    <w:rsid w:val="0022084C"/>
    <w:rsid w:val="00266073"/>
    <w:rsid w:val="002A5ABD"/>
    <w:rsid w:val="00355AE9"/>
    <w:rsid w:val="006605A0"/>
    <w:rsid w:val="006C7978"/>
    <w:rsid w:val="008C3102"/>
    <w:rsid w:val="008D39F3"/>
    <w:rsid w:val="00C25DD4"/>
    <w:rsid w:val="00D14D7A"/>
    <w:rsid w:val="00D309C0"/>
    <w:rsid w:val="00D44ED8"/>
    <w:rsid w:val="00D856F2"/>
    <w:rsid w:val="00E0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80AB"/>
  <w15:chartTrackingRefBased/>
  <w15:docId w15:val="{B32F3E25-C988-4155-BBB8-9C36BA38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ABD"/>
  </w:style>
  <w:style w:type="paragraph" w:styleId="Heading1">
    <w:name w:val="heading 1"/>
    <w:basedOn w:val="Normal"/>
    <w:next w:val="Normal"/>
    <w:link w:val="Heading1Char"/>
    <w:uiPriority w:val="9"/>
    <w:qFormat/>
    <w:rsid w:val="008D3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9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Herlitz, Lauren</dc:creator>
  <cp:keywords/>
  <dc:description/>
  <cp:lastModifiedBy>Herlitz, Lauren</cp:lastModifiedBy>
  <cp:revision>5</cp:revision>
  <dcterms:created xsi:type="dcterms:W3CDTF">2024-07-04T15:32:00Z</dcterms:created>
  <dcterms:modified xsi:type="dcterms:W3CDTF">2025-01-13T13:16:00Z</dcterms:modified>
</cp:coreProperties>
</file>