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6AD1" w14:textId="65AE1520" w:rsidR="004750D9" w:rsidRPr="00DF0D58" w:rsidRDefault="004750D9" w:rsidP="00AE592A">
      <w:pPr>
        <w:spacing w:line="240" w:lineRule="auto"/>
        <w:rPr>
          <w:rFonts w:ascii="Times New Roman" w:hAnsi="Times New Roman" w:cs="Times New Roman"/>
          <w:b/>
          <w:bCs/>
        </w:rPr>
      </w:pPr>
      <w:r w:rsidRPr="00DF0D58">
        <w:rPr>
          <w:rFonts w:ascii="Times New Roman" w:hAnsi="Times New Roman" w:cs="Times New Roman"/>
          <w:b/>
          <w:bCs/>
        </w:rPr>
        <w:t>Table S1. Full demographic details of each patient</w:t>
      </w:r>
      <w:r w:rsidR="005A35D8" w:rsidRPr="00DF0D58">
        <w:rPr>
          <w:rFonts w:ascii="Times New Roman" w:hAnsi="Times New Roman" w:cs="Times New Roman"/>
          <w:b/>
          <w:bCs/>
        </w:rPr>
        <w:t>.</w:t>
      </w:r>
    </w:p>
    <w:p w14:paraId="1ACBCFDD" w14:textId="21921CF0" w:rsidR="001F6EC1" w:rsidRPr="0050713A" w:rsidRDefault="00E812C2" w:rsidP="00AE59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Abbreviations</w:t>
      </w:r>
      <w:r w:rsidR="0050713A" w:rsidRPr="0050713A">
        <w:rPr>
          <w:rFonts w:ascii="Times New Roman" w:hAnsi="Times New Roman" w:cs="Times New Roman"/>
          <w:sz w:val="20"/>
          <w:szCs w:val="20"/>
        </w:rPr>
        <w:t>:</w:t>
      </w:r>
      <w:r w:rsidR="0050713A">
        <w:rPr>
          <w:rFonts w:ascii="Times New Roman" w:hAnsi="Times New Roman" w:cs="Times New Roman"/>
          <w:sz w:val="20"/>
          <w:szCs w:val="20"/>
        </w:rPr>
        <w:t xml:space="preserve"> GTC = generalized tonic-clonic seizure; ADHD = attention deficit hyperactivity disorder; ASD = autism spectrum disorder</w:t>
      </w:r>
      <w:r w:rsidR="006608FD">
        <w:rPr>
          <w:rFonts w:ascii="Times New Roman" w:hAnsi="Times New Roman" w:cs="Times New Roman"/>
          <w:sz w:val="20"/>
          <w:szCs w:val="20"/>
        </w:rPr>
        <w:t>; GDD = global developmental delay.</w:t>
      </w:r>
    </w:p>
    <w:tbl>
      <w:tblPr>
        <w:tblpPr w:leftFromText="180" w:rightFromText="180" w:vertAnchor="text" w:horzAnchor="margin" w:tblpXSpec="center" w:tblpY="-79"/>
        <w:tblW w:w="1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48"/>
        <w:gridCol w:w="962"/>
        <w:gridCol w:w="841"/>
        <w:gridCol w:w="1137"/>
        <w:gridCol w:w="1305"/>
        <w:gridCol w:w="1438"/>
        <w:gridCol w:w="866"/>
        <w:gridCol w:w="1650"/>
        <w:gridCol w:w="1209"/>
        <w:gridCol w:w="1036"/>
      </w:tblGrid>
      <w:tr w:rsidR="006571F0" w:rsidRPr="008E4E62" w14:paraId="15749AFD" w14:textId="77777777" w:rsidTr="00AE592A">
        <w:trPr>
          <w:trHeight w:val="320"/>
        </w:trPr>
        <w:tc>
          <w:tcPr>
            <w:tcW w:w="681" w:type="dxa"/>
            <w:shd w:val="clear" w:color="auto" w:fill="auto"/>
            <w:noWrap/>
            <w:hideMark/>
          </w:tcPr>
          <w:p w14:paraId="7A4E1649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Patient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20B9E595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DOB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6A950BC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Age (first SF)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788AFA56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Sex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6B29E5F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Development Delay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724FFF" w14:textId="77777777" w:rsidR="006571F0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Co-Morbidities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14:paraId="7573A6ED" w14:textId="77777777" w:rsidR="006571F0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Number</w:t>
            </w:r>
          </w:p>
          <w:p w14:paraId="70D7C243" w14:textId="77777777" w:rsidR="006571F0" w:rsidRPr="00442B9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(specifics)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20448166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Weight (kg)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F24DFAC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Age (Seizure Onset)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14:paraId="44A5BD79" w14:textId="77777777" w:rsidR="006571F0" w:rsidRPr="001F6EC1" w:rsidRDefault="006571F0" w:rsidP="00AE592A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Epilepsy Etiology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2562ABB1" w14:textId="77777777" w:rsidR="006571F0" w:rsidRPr="001F6EC1" w:rsidRDefault="006571F0" w:rsidP="00AE592A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F6EC1">
              <w:rPr>
                <w:b/>
                <w:bCs/>
                <w:color w:val="000000"/>
                <w:sz w:val="15"/>
                <w:szCs w:val="15"/>
              </w:rPr>
              <w:t>Seizure Types</w:t>
            </w:r>
          </w:p>
        </w:tc>
        <w:tc>
          <w:tcPr>
            <w:tcW w:w="1317" w:type="dxa"/>
          </w:tcPr>
          <w:p w14:paraId="55616BE2" w14:textId="77777777" w:rsidR="006571F0" w:rsidRPr="001F6EC1" w:rsidRDefault="006571F0" w:rsidP="00D73F9F">
            <w:pPr>
              <w:spacing w:after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Monthly seizure frequency before CBMP</w:t>
            </w:r>
          </w:p>
        </w:tc>
      </w:tr>
      <w:tr w:rsidR="006571F0" w:rsidRPr="008E4E62" w14:paraId="36DD6335" w14:textId="77777777" w:rsidTr="00D73F9F">
        <w:trPr>
          <w:trHeight w:val="435"/>
        </w:trPr>
        <w:tc>
          <w:tcPr>
            <w:tcW w:w="681" w:type="dxa"/>
            <w:shd w:val="clear" w:color="auto" w:fill="auto"/>
            <w:noWrap/>
            <w:hideMark/>
          </w:tcPr>
          <w:p w14:paraId="356AA63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778533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31-Jul-17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E1C614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2.68</w:t>
            </w:r>
          </w:p>
          <w:p w14:paraId="61CBEE6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784CB1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6F1E1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E3680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  <w:p w14:paraId="181A831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>Transaminitis; ASD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C23421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12.7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FAB9CE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0.33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75AE883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(SCN1A)</w:t>
            </w:r>
          </w:p>
        </w:tc>
        <w:tc>
          <w:tcPr>
            <w:tcW w:w="1158" w:type="dxa"/>
            <w:shd w:val="clear" w:color="auto" w:fill="auto"/>
            <w:hideMark/>
          </w:tcPr>
          <w:p w14:paraId="43AC27B4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Focal seizures (secondary generalization);</w:t>
            </w:r>
            <w:r w:rsidRPr="001F6EC1">
              <w:rPr>
                <w:color w:val="000000"/>
                <w:sz w:val="15"/>
                <w:szCs w:val="15"/>
              </w:rPr>
              <w:br/>
              <w:t xml:space="preserve">Absence </w:t>
            </w:r>
          </w:p>
        </w:tc>
        <w:tc>
          <w:tcPr>
            <w:tcW w:w="1317" w:type="dxa"/>
            <w:vAlign w:val="center"/>
          </w:tcPr>
          <w:p w14:paraId="3E7C052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0.5</w:t>
            </w:r>
          </w:p>
        </w:tc>
      </w:tr>
      <w:tr w:rsidR="006571F0" w:rsidRPr="008E4E62" w14:paraId="3A6F380B" w14:textId="77777777" w:rsidTr="00D73F9F">
        <w:trPr>
          <w:trHeight w:val="348"/>
        </w:trPr>
        <w:tc>
          <w:tcPr>
            <w:tcW w:w="681" w:type="dxa"/>
            <w:shd w:val="clear" w:color="auto" w:fill="auto"/>
            <w:noWrap/>
            <w:hideMark/>
          </w:tcPr>
          <w:p w14:paraId="6633C62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6B451D6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07-Mar-18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585FFD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4.24</w:t>
            </w:r>
          </w:p>
          <w:p w14:paraId="10B3B11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589DBA16" w14:textId="77777777" w:rsidR="006571F0" w:rsidRPr="001F6EC1" w:rsidRDefault="006571F0" w:rsidP="00D73F9F">
            <w:pPr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  <w:p w14:paraId="35F8CC10" w14:textId="77777777" w:rsidR="006571F0" w:rsidRPr="001F6EC1" w:rsidRDefault="006571F0" w:rsidP="00D73F9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14:paraId="24B9552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03D29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  <w:p w14:paraId="2EB2D18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>ADHD; ASD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D1C3C3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17.3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F3F21E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1405B5C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</w:p>
        </w:tc>
        <w:tc>
          <w:tcPr>
            <w:tcW w:w="1158" w:type="dxa"/>
            <w:shd w:val="clear" w:color="auto" w:fill="auto"/>
            <w:hideMark/>
          </w:tcPr>
          <w:p w14:paraId="3A1A5E1E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GTC; Absence</w:t>
            </w:r>
          </w:p>
        </w:tc>
        <w:tc>
          <w:tcPr>
            <w:tcW w:w="1317" w:type="dxa"/>
            <w:vAlign w:val="center"/>
          </w:tcPr>
          <w:p w14:paraId="209976C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</w:t>
            </w:r>
          </w:p>
        </w:tc>
      </w:tr>
      <w:tr w:rsidR="006571F0" w:rsidRPr="008E4E62" w14:paraId="29037095" w14:textId="77777777" w:rsidTr="00D73F9F">
        <w:trPr>
          <w:trHeight w:val="83"/>
        </w:trPr>
        <w:tc>
          <w:tcPr>
            <w:tcW w:w="681" w:type="dxa"/>
            <w:shd w:val="clear" w:color="auto" w:fill="auto"/>
            <w:noWrap/>
            <w:hideMark/>
          </w:tcPr>
          <w:p w14:paraId="57C5BFD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85E27C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12-Nov-18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F29A4E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2.14</w:t>
            </w:r>
          </w:p>
          <w:p w14:paraId="6BA761E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0F63685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A64C2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C3AA9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</w:t>
            </w:r>
          </w:p>
          <w:p w14:paraId="66742E7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>ASD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22722E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12.2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273076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11EFF48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(SCN1A)</w:t>
            </w:r>
          </w:p>
        </w:tc>
        <w:tc>
          <w:tcPr>
            <w:tcW w:w="1158" w:type="dxa"/>
            <w:shd w:val="clear" w:color="auto" w:fill="auto"/>
            <w:hideMark/>
          </w:tcPr>
          <w:p w14:paraId="3D85A1E9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 xml:space="preserve">GTC; Focal Clonic; Absence </w:t>
            </w:r>
          </w:p>
        </w:tc>
        <w:tc>
          <w:tcPr>
            <w:tcW w:w="1317" w:type="dxa"/>
            <w:vAlign w:val="center"/>
          </w:tcPr>
          <w:p w14:paraId="4AA14C9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</w:t>
            </w:r>
          </w:p>
        </w:tc>
      </w:tr>
      <w:tr w:rsidR="006571F0" w:rsidRPr="008E4E62" w14:paraId="20CD9BF5" w14:textId="77777777" w:rsidTr="00D73F9F">
        <w:trPr>
          <w:trHeight w:val="245"/>
        </w:trPr>
        <w:tc>
          <w:tcPr>
            <w:tcW w:w="681" w:type="dxa"/>
            <w:shd w:val="clear" w:color="auto" w:fill="auto"/>
            <w:noWrap/>
            <w:hideMark/>
          </w:tcPr>
          <w:p w14:paraId="0402BB0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77CEC10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01-Mar-03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1D02B8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17.18</w:t>
            </w:r>
          </w:p>
          <w:p w14:paraId="3A23530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7835241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B6331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D2BDC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28C6DBD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82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FEBFC6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4B3ED19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(Tuberous sclerosis complex)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43FB3CFC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</w:t>
            </w:r>
          </w:p>
        </w:tc>
        <w:tc>
          <w:tcPr>
            <w:tcW w:w="1317" w:type="dxa"/>
            <w:vAlign w:val="center"/>
          </w:tcPr>
          <w:p w14:paraId="185F730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1.5</w:t>
            </w:r>
          </w:p>
        </w:tc>
      </w:tr>
      <w:tr w:rsidR="006571F0" w:rsidRPr="008E4E62" w14:paraId="5072B39B" w14:textId="77777777" w:rsidTr="00D73F9F">
        <w:trPr>
          <w:trHeight w:val="394"/>
        </w:trPr>
        <w:tc>
          <w:tcPr>
            <w:tcW w:w="681" w:type="dxa"/>
            <w:shd w:val="clear" w:color="auto" w:fill="auto"/>
            <w:noWrap/>
            <w:hideMark/>
          </w:tcPr>
          <w:p w14:paraId="0AE4BE8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046D0CB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23-Sep-20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68CB41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1.99</w:t>
            </w:r>
          </w:p>
          <w:p w14:paraId="3EE6F09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3CA896D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AAF829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325F9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  <w:p w14:paraId="698A9B5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>ASD; GDD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576573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10.4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7FD719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0.25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40FB6AB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(SCN1A)</w:t>
            </w:r>
          </w:p>
        </w:tc>
        <w:tc>
          <w:tcPr>
            <w:tcW w:w="1158" w:type="dxa"/>
            <w:shd w:val="clear" w:color="auto" w:fill="auto"/>
            <w:hideMark/>
          </w:tcPr>
          <w:p w14:paraId="08391B64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 xml:space="preserve">Focal; Absence </w:t>
            </w:r>
          </w:p>
        </w:tc>
        <w:tc>
          <w:tcPr>
            <w:tcW w:w="1317" w:type="dxa"/>
            <w:vAlign w:val="center"/>
          </w:tcPr>
          <w:p w14:paraId="11DC6DF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</w:tr>
      <w:tr w:rsidR="006571F0" w:rsidRPr="008E4E62" w14:paraId="5482976B" w14:textId="77777777" w:rsidTr="00D73F9F">
        <w:trPr>
          <w:trHeight w:val="285"/>
        </w:trPr>
        <w:tc>
          <w:tcPr>
            <w:tcW w:w="681" w:type="dxa"/>
            <w:shd w:val="clear" w:color="auto" w:fill="auto"/>
            <w:noWrap/>
            <w:hideMark/>
          </w:tcPr>
          <w:p w14:paraId="5B61213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3844280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03-Oct-94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9BF6CD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25.35</w:t>
            </w:r>
          </w:p>
          <w:p w14:paraId="2FBFD3C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Adult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D2BE79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8612A9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AC5B8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</w:t>
            </w:r>
          </w:p>
          <w:p w14:paraId="3940B82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(d</w:t>
            </w:r>
            <w:r w:rsidRPr="001F6EC1">
              <w:rPr>
                <w:color w:val="000000"/>
                <w:sz w:val="15"/>
                <w:szCs w:val="15"/>
              </w:rPr>
              <w:t xml:space="preserve">iabetes; GDD; </w:t>
            </w:r>
            <w:r>
              <w:rPr>
                <w:color w:val="000000"/>
                <w:sz w:val="15"/>
                <w:szCs w:val="15"/>
              </w:rPr>
              <w:t>previous s</w:t>
            </w:r>
            <w:r w:rsidRPr="001F6EC1">
              <w:rPr>
                <w:color w:val="000000"/>
                <w:sz w:val="15"/>
                <w:szCs w:val="15"/>
              </w:rPr>
              <w:t>pongy cardiomyopathy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2E606D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58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DA128F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3AAC804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06C28674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Focal with impaired awareness</w:t>
            </w:r>
          </w:p>
        </w:tc>
        <w:tc>
          <w:tcPr>
            <w:tcW w:w="1317" w:type="dxa"/>
            <w:vAlign w:val="center"/>
          </w:tcPr>
          <w:p w14:paraId="6FACD55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</w:tr>
      <w:tr w:rsidR="006571F0" w:rsidRPr="008E4E62" w14:paraId="3E7550FD" w14:textId="77777777" w:rsidTr="00D73F9F">
        <w:trPr>
          <w:trHeight w:val="252"/>
        </w:trPr>
        <w:tc>
          <w:tcPr>
            <w:tcW w:w="681" w:type="dxa"/>
            <w:shd w:val="clear" w:color="auto" w:fill="auto"/>
            <w:noWrap/>
            <w:hideMark/>
          </w:tcPr>
          <w:p w14:paraId="30F7D21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2E439D9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05-Nov-15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302610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3.78</w:t>
            </w:r>
          </w:p>
          <w:p w14:paraId="3D51574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748F3EA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663550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C2990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375A26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12.8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2E4CCE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3E9547D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hideMark/>
          </w:tcPr>
          <w:p w14:paraId="7FF26E27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GTC; Left focal tonic-clonic</w:t>
            </w:r>
          </w:p>
        </w:tc>
        <w:tc>
          <w:tcPr>
            <w:tcW w:w="1317" w:type="dxa"/>
            <w:vAlign w:val="center"/>
          </w:tcPr>
          <w:p w14:paraId="1278C6F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</w:t>
            </w:r>
          </w:p>
        </w:tc>
      </w:tr>
      <w:tr w:rsidR="006571F0" w:rsidRPr="008E4E62" w14:paraId="19AF0B3D" w14:textId="77777777" w:rsidTr="00D73F9F">
        <w:trPr>
          <w:trHeight w:val="399"/>
        </w:trPr>
        <w:tc>
          <w:tcPr>
            <w:tcW w:w="681" w:type="dxa"/>
            <w:shd w:val="clear" w:color="auto" w:fill="auto"/>
            <w:noWrap/>
            <w:hideMark/>
          </w:tcPr>
          <w:p w14:paraId="35B0C54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98D776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23-May-08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329B9B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13</w:t>
            </w:r>
          </w:p>
          <w:p w14:paraId="12C6E73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73A1103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4F88CD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3ED84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</w:t>
            </w:r>
          </w:p>
          <w:p w14:paraId="5BFB4DD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>ADHD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52E71B1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45.4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706E1E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2E1421C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556062C6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</w:t>
            </w:r>
          </w:p>
        </w:tc>
        <w:tc>
          <w:tcPr>
            <w:tcW w:w="1317" w:type="dxa"/>
            <w:vAlign w:val="center"/>
          </w:tcPr>
          <w:p w14:paraId="6DBA287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</w:tr>
      <w:tr w:rsidR="006571F0" w:rsidRPr="008E4E62" w14:paraId="4B0799D0" w14:textId="77777777" w:rsidTr="00D73F9F">
        <w:trPr>
          <w:trHeight w:val="291"/>
        </w:trPr>
        <w:tc>
          <w:tcPr>
            <w:tcW w:w="681" w:type="dxa"/>
            <w:shd w:val="clear" w:color="auto" w:fill="auto"/>
            <w:noWrap/>
            <w:hideMark/>
          </w:tcPr>
          <w:p w14:paraId="6B4EEAD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4D9519F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15-Oct-96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C12185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25.90</w:t>
            </w:r>
          </w:p>
          <w:p w14:paraId="0D3C5B8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Adult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5F90446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C9CEEA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7C17D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2AC770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66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D5EA65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332092A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hideMark/>
          </w:tcPr>
          <w:p w14:paraId="03A5EC5B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 xml:space="preserve">Focal (secondary generalization); </w:t>
            </w:r>
            <w:r w:rsidRPr="001F6EC1">
              <w:rPr>
                <w:color w:val="000000"/>
                <w:sz w:val="15"/>
                <w:szCs w:val="15"/>
              </w:rPr>
              <w:br/>
              <w:t>Focal with loss of awareness</w:t>
            </w:r>
          </w:p>
        </w:tc>
        <w:tc>
          <w:tcPr>
            <w:tcW w:w="1317" w:type="dxa"/>
            <w:vAlign w:val="center"/>
          </w:tcPr>
          <w:p w14:paraId="0F69059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</w:tr>
      <w:tr w:rsidR="006571F0" w:rsidRPr="008E4E62" w14:paraId="2341F126" w14:textId="77777777" w:rsidTr="00D73F9F">
        <w:trPr>
          <w:trHeight w:val="473"/>
        </w:trPr>
        <w:tc>
          <w:tcPr>
            <w:tcW w:w="681" w:type="dxa"/>
            <w:shd w:val="clear" w:color="auto" w:fill="auto"/>
            <w:noWrap/>
            <w:hideMark/>
          </w:tcPr>
          <w:p w14:paraId="7DA4B05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320E6D3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29-Oct-84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6E8004C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38.12</w:t>
            </w:r>
          </w:p>
          <w:p w14:paraId="404462E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Adult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A92B6C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97B6E2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3D90E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  <w:p w14:paraId="57EDCE3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>GDD; hypotonia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590D8A1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75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778952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680028A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(SCNA1)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692577BF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</w:t>
            </w:r>
          </w:p>
        </w:tc>
        <w:tc>
          <w:tcPr>
            <w:tcW w:w="1317" w:type="dxa"/>
            <w:vAlign w:val="center"/>
          </w:tcPr>
          <w:p w14:paraId="5D6FC0B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</w:tr>
      <w:tr w:rsidR="006571F0" w:rsidRPr="008E4E62" w14:paraId="539785B2" w14:textId="77777777" w:rsidTr="00D73F9F">
        <w:trPr>
          <w:trHeight w:val="425"/>
        </w:trPr>
        <w:tc>
          <w:tcPr>
            <w:tcW w:w="681" w:type="dxa"/>
            <w:shd w:val="clear" w:color="auto" w:fill="auto"/>
            <w:noWrap/>
            <w:hideMark/>
          </w:tcPr>
          <w:p w14:paraId="33CCF42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58BF629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08-Sep-12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413646A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10.07</w:t>
            </w:r>
          </w:p>
          <w:p w14:paraId="5A420C1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32D61BB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AF1AA5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1FF52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</w:t>
            </w:r>
          </w:p>
          <w:p w14:paraId="590C286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ASD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27654A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09A59B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4C70B38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hideMark/>
          </w:tcPr>
          <w:p w14:paraId="1AA3E0B1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GTC; Myoclonus</w:t>
            </w:r>
          </w:p>
        </w:tc>
        <w:tc>
          <w:tcPr>
            <w:tcW w:w="1317" w:type="dxa"/>
            <w:vAlign w:val="center"/>
          </w:tcPr>
          <w:p w14:paraId="1BEFA4F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12,300</w:t>
            </w:r>
          </w:p>
        </w:tc>
      </w:tr>
      <w:tr w:rsidR="006571F0" w:rsidRPr="008E4E62" w14:paraId="2705582E" w14:textId="77777777" w:rsidTr="00D73F9F">
        <w:trPr>
          <w:trHeight w:val="559"/>
        </w:trPr>
        <w:tc>
          <w:tcPr>
            <w:tcW w:w="681" w:type="dxa"/>
            <w:shd w:val="clear" w:color="auto" w:fill="auto"/>
            <w:noWrap/>
            <w:hideMark/>
          </w:tcPr>
          <w:p w14:paraId="76F0D6D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106E62B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20-Aug-12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75CD453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7.58</w:t>
            </w:r>
          </w:p>
          <w:p w14:paraId="5EE5472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CE7FD9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  <w:p w14:paraId="0AF8297B" w14:textId="77777777" w:rsidR="006571F0" w:rsidRPr="001F6EC1" w:rsidRDefault="006571F0" w:rsidP="00D73F9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14:paraId="6D5BF9D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8BD89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  <w:p w14:paraId="1C00D08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>ASD; GDD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664CA36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524C65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1.83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0EDA968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(ANKRD11)</w:t>
            </w:r>
          </w:p>
        </w:tc>
        <w:tc>
          <w:tcPr>
            <w:tcW w:w="1158" w:type="dxa"/>
            <w:shd w:val="clear" w:color="auto" w:fill="auto"/>
            <w:hideMark/>
          </w:tcPr>
          <w:p w14:paraId="72CCBFF5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Drop; GTC; Myoclonic jerks</w:t>
            </w:r>
            <w:r w:rsidRPr="001F6EC1">
              <w:rPr>
                <w:color w:val="000000"/>
                <w:sz w:val="15"/>
                <w:szCs w:val="15"/>
              </w:rPr>
              <w:br/>
              <w:t>Absence</w:t>
            </w:r>
          </w:p>
        </w:tc>
        <w:tc>
          <w:tcPr>
            <w:tcW w:w="1317" w:type="dxa"/>
            <w:vAlign w:val="center"/>
          </w:tcPr>
          <w:p w14:paraId="33ED05D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94</w:t>
            </w:r>
          </w:p>
        </w:tc>
      </w:tr>
      <w:tr w:rsidR="006571F0" w:rsidRPr="008E4E62" w14:paraId="224411AA" w14:textId="77777777" w:rsidTr="00D73F9F">
        <w:trPr>
          <w:trHeight w:val="567"/>
        </w:trPr>
        <w:tc>
          <w:tcPr>
            <w:tcW w:w="681" w:type="dxa"/>
            <w:shd w:val="clear" w:color="auto" w:fill="auto"/>
            <w:noWrap/>
            <w:hideMark/>
          </w:tcPr>
          <w:p w14:paraId="13149F1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1928596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17-Aug-16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3BF982C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4.72</w:t>
            </w:r>
          </w:p>
          <w:p w14:paraId="6E1BE4E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3F28C05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966B3D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0D7BA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  <w:p w14:paraId="644E3D0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 xml:space="preserve">GDD; </w:t>
            </w:r>
            <w:r>
              <w:rPr>
                <w:color w:val="000000"/>
                <w:sz w:val="15"/>
                <w:szCs w:val="15"/>
              </w:rPr>
              <w:t>n</w:t>
            </w:r>
            <w:r w:rsidRPr="001F6EC1">
              <w:rPr>
                <w:color w:val="000000"/>
                <w:sz w:val="15"/>
                <w:szCs w:val="15"/>
              </w:rPr>
              <w:t>on-verbal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2888946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AB12EB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1A5A2EC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(Angelman syndrome - deletion chromosome 15)</w:t>
            </w:r>
          </w:p>
        </w:tc>
        <w:tc>
          <w:tcPr>
            <w:tcW w:w="1158" w:type="dxa"/>
            <w:shd w:val="clear" w:color="auto" w:fill="auto"/>
            <w:hideMark/>
          </w:tcPr>
          <w:p w14:paraId="10C0306E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GTC; Absence</w:t>
            </w:r>
          </w:p>
        </w:tc>
        <w:tc>
          <w:tcPr>
            <w:tcW w:w="1317" w:type="dxa"/>
            <w:vAlign w:val="center"/>
          </w:tcPr>
          <w:p w14:paraId="380E93A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390</w:t>
            </w:r>
          </w:p>
        </w:tc>
      </w:tr>
      <w:tr w:rsidR="006571F0" w:rsidRPr="008E4E62" w14:paraId="399E6952" w14:textId="77777777" w:rsidTr="00D73F9F">
        <w:trPr>
          <w:trHeight w:val="349"/>
        </w:trPr>
        <w:tc>
          <w:tcPr>
            <w:tcW w:w="681" w:type="dxa"/>
            <w:shd w:val="clear" w:color="auto" w:fill="auto"/>
            <w:noWrap/>
            <w:hideMark/>
          </w:tcPr>
          <w:p w14:paraId="28667AF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7E88A8F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23-Mar-08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BC6743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11.36</w:t>
            </w:r>
          </w:p>
          <w:p w14:paraId="6764C76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2041C1F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5B9C4A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BA9B9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BF047B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54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BFC69C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4D740FB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hideMark/>
          </w:tcPr>
          <w:p w14:paraId="788C3134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Focal left sensorimotor; GTC</w:t>
            </w:r>
          </w:p>
        </w:tc>
        <w:tc>
          <w:tcPr>
            <w:tcW w:w="1317" w:type="dxa"/>
            <w:vAlign w:val="center"/>
          </w:tcPr>
          <w:p w14:paraId="3548818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150</w:t>
            </w:r>
          </w:p>
        </w:tc>
      </w:tr>
      <w:tr w:rsidR="006571F0" w:rsidRPr="008E4E62" w14:paraId="3A59520B" w14:textId="77777777" w:rsidTr="00D73F9F">
        <w:trPr>
          <w:trHeight w:val="70"/>
        </w:trPr>
        <w:tc>
          <w:tcPr>
            <w:tcW w:w="681" w:type="dxa"/>
            <w:shd w:val="clear" w:color="auto" w:fill="auto"/>
            <w:noWrap/>
            <w:hideMark/>
          </w:tcPr>
          <w:p w14:paraId="0D3B2EA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3278A70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20-May-12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59ACE83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5.78</w:t>
            </w:r>
          </w:p>
          <w:p w14:paraId="5955B86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488F741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65BD8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N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247A5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6776D4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EA8CDD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2CED3A5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14:paraId="23E342D1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proofErr w:type="gramStart"/>
            <w:r w:rsidRPr="001F6EC1">
              <w:rPr>
                <w:color w:val="000000"/>
                <w:sz w:val="15"/>
                <w:szCs w:val="15"/>
              </w:rPr>
              <w:t>Night time</w:t>
            </w:r>
            <w:proofErr w:type="gramEnd"/>
            <w:r w:rsidRPr="001F6EC1">
              <w:rPr>
                <w:color w:val="000000"/>
                <w:sz w:val="15"/>
                <w:szCs w:val="15"/>
              </w:rPr>
              <w:t xml:space="preserve"> events</w:t>
            </w:r>
          </w:p>
        </w:tc>
        <w:tc>
          <w:tcPr>
            <w:tcW w:w="1317" w:type="dxa"/>
            <w:vAlign w:val="center"/>
          </w:tcPr>
          <w:p w14:paraId="60871C6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6.5</w:t>
            </w:r>
          </w:p>
        </w:tc>
      </w:tr>
      <w:tr w:rsidR="006571F0" w:rsidRPr="008E4E62" w14:paraId="7939FDF9" w14:textId="77777777" w:rsidTr="00D73F9F">
        <w:trPr>
          <w:trHeight w:val="567"/>
        </w:trPr>
        <w:tc>
          <w:tcPr>
            <w:tcW w:w="681" w:type="dxa"/>
            <w:shd w:val="clear" w:color="auto" w:fill="auto"/>
            <w:noWrap/>
            <w:hideMark/>
          </w:tcPr>
          <w:p w14:paraId="0FAD336F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029AEF1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29-Sep-99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0CD2D69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20.52</w:t>
            </w:r>
          </w:p>
          <w:p w14:paraId="0F7F302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Adult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D673C1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786F6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573B2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5484BF6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54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3B013E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0.7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14F79EC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(Tuberous Sclerosis Complex)</w:t>
            </w:r>
          </w:p>
        </w:tc>
        <w:tc>
          <w:tcPr>
            <w:tcW w:w="1158" w:type="dxa"/>
            <w:shd w:val="clear" w:color="auto" w:fill="auto"/>
            <w:hideMark/>
          </w:tcPr>
          <w:p w14:paraId="7A93957A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GTC; Focal seizures with impaired awareness; Absence</w:t>
            </w:r>
          </w:p>
        </w:tc>
        <w:tc>
          <w:tcPr>
            <w:tcW w:w="1317" w:type="dxa"/>
            <w:vAlign w:val="center"/>
          </w:tcPr>
          <w:p w14:paraId="0ADA715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1.5</w:t>
            </w:r>
          </w:p>
        </w:tc>
      </w:tr>
      <w:tr w:rsidR="006571F0" w:rsidRPr="008E4E62" w14:paraId="732D98E9" w14:textId="77777777" w:rsidTr="00D73F9F">
        <w:trPr>
          <w:trHeight w:val="567"/>
        </w:trPr>
        <w:tc>
          <w:tcPr>
            <w:tcW w:w="681" w:type="dxa"/>
            <w:shd w:val="clear" w:color="auto" w:fill="auto"/>
            <w:noWrap/>
            <w:hideMark/>
          </w:tcPr>
          <w:p w14:paraId="40D1399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359AFA3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04-May-17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7D2DAD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5.08</w:t>
            </w:r>
          </w:p>
          <w:p w14:paraId="7E4E13B2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456894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6DE2F8E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D3399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</w:t>
            </w:r>
          </w:p>
          <w:p w14:paraId="5655625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</w:t>
            </w:r>
            <w:r w:rsidRPr="001F6EC1">
              <w:rPr>
                <w:color w:val="000000"/>
                <w:sz w:val="15"/>
                <w:szCs w:val="15"/>
              </w:rPr>
              <w:t xml:space="preserve">Allergies; </w:t>
            </w:r>
            <w:r>
              <w:rPr>
                <w:color w:val="000000"/>
                <w:sz w:val="15"/>
                <w:szCs w:val="15"/>
              </w:rPr>
              <w:t>p</w:t>
            </w:r>
            <w:r w:rsidRPr="001F6EC1">
              <w:rPr>
                <w:color w:val="000000"/>
                <w:sz w:val="15"/>
                <w:szCs w:val="15"/>
              </w:rPr>
              <w:t xml:space="preserve">olymicrogyria; </w:t>
            </w:r>
            <w:r>
              <w:rPr>
                <w:color w:val="000000"/>
                <w:sz w:val="15"/>
                <w:szCs w:val="15"/>
              </w:rPr>
              <w:t>h</w:t>
            </w:r>
            <w:r w:rsidRPr="001F6EC1">
              <w:rPr>
                <w:color w:val="000000"/>
                <w:sz w:val="15"/>
                <w:szCs w:val="15"/>
              </w:rPr>
              <w:t xml:space="preserve">ypotonic cerebral palsy; </w:t>
            </w:r>
            <w:r>
              <w:rPr>
                <w:color w:val="000000"/>
                <w:sz w:val="15"/>
                <w:szCs w:val="15"/>
              </w:rPr>
              <w:t>d</w:t>
            </w:r>
            <w:r w:rsidRPr="001F6EC1">
              <w:rPr>
                <w:color w:val="000000"/>
                <w:sz w:val="15"/>
                <w:szCs w:val="15"/>
              </w:rPr>
              <w:t>ystonia</w:t>
            </w:r>
            <w:r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24AAB9E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13.6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4AB07B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70540325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Structural (polymicrogyria)</w:t>
            </w:r>
          </w:p>
        </w:tc>
        <w:tc>
          <w:tcPr>
            <w:tcW w:w="1158" w:type="dxa"/>
            <w:shd w:val="clear" w:color="auto" w:fill="auto"/>
            <w:hideMark/>
          </w:tcPr>
          <w:p w14:paraId="62099275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Focal; Alternating hemiplegia (non-epileptiform)</w:t>
            </w:r>
          </w:p>
        </w:tc>
        <w:tc>
          <w:tcPr>
            <w:tcW w:w="1317" w:type="dxa"/>
            <w:vAlign w:val="center"/>
          </w:tcPr>
          <w:p w14:paraId="244481A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8.3</w:t>
            </w:r>
          </w:p>
        </w:tc>
      </w:tr>
      <w:tr w:rsidR="006571F0" w:rsidRPr="008E4E62" w14:paraId="31C727D0" w14:textId="77777777" w:rsidTr="00D73F9F">
        <w:trPr>
          <w:trHeight w:val="433"/>
        </w:trPr>
        <w:tc>
          <w:tcPr>
            <w:tcW w:w="681" w:type="dxa"/>
            <w:shd w:val="clear" w:color="auto" w:fill="auto"/>
            <w:noWrap/>
            <w:hideMark/>
          </w:tcPr>
          <w:p w14:paraId="37500EE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155912F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21-Dec-17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1539F73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4.03</w:t>
            </w:r>
          </w:p>
          <w:p w14:paraId="6BCD85C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469298E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100E62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8A5943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88F12D1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14.6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3D1B91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0FB6DC2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Genetic (Doose syndrome)</w:t>
            </w:r>
          </w:p>
        </w:tc>
        <w:tc>
          <w:tcPr>
            <w:tcW w:w="1158" w:type="dxa"/>
            <w:shd w:val="clear" w:color="auto" w:fill="auto"/>
            <w:hideMark/>
          </w:tcPr>
          <w:p w14:paraId="7528CFD5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GTC; Head drops</w:t>
            </w:r>
          </w:p>
        </w:tc>
        <w:tc>
          <w:tcPr>
            <w:tcW w:w="1317" w:type="dxa"/>
            <w:vAlign w:val="center"/>
          </w:tcPr>
          <w:p w14:paraId="39BA0E6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465</w:t>
            </w:r>
          </w:p>
        </w:tc>
      </w:tr>
      <w:tr w:rsidR="006571F0" w:rsidRPr="008E4E62" w14:paraId="6F976DF4" w14:textId="77777777" w:rsidTr="00D73F9F">
        <w:trPr>
          <w:trHeight w:val="567"/>
        </w:trPr>
        <w:tc>
          <w:tcPr>
            <w:tcW w:w="681" w:type="dxa"/>
            <w:shd w:val="clear" w:color="auto" w:fill="auto"/>
            <w:noWrap/>
            <w:hideMark/>
          </w:tcPr>
          <w:p w14:paraId="404F185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3565FA9B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26-Jul-03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14:paraId="244BD1D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16.44</w:t>
            </w:r>
          </w:p>
          <w:p w14:paraId="0BBE1487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Pediatric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6263658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M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2FF8364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6080B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3</w:t>
            </w:r>
          </w:p>
          <w:p w14:paraId="24371A8A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  <w:lang w:val="fr-FR"/>
              </w:rPr>
            </w:pPr>
            <w:r>
              <w:rPr>
                <w:color w:val="000000"/>
                <w:sz w:val="15"/>
                <w:szCs w:val="15"/>
                <w:lang w:val="fr-FR"/>
              </w:rPr>
              <w:t>(</w:t>
            </w:r>
            <w:proofErr w:type="gramStart"/>
            <w:r w:rsidRPr="001F6EC1">
              <w:rPr>
                <w:color w:val="000000"/>
                <w:sz w:val="15"/>
                <w:szCs w:val="15"/>
                <w:lang w:val="fr-FR"/>
              </w:rPr>
              <w:t>GDD;</w:t>
            </w:r>
            <w:proofErr w:type="gramEnd"/>
            <w:r w:rsidRPr="001F6EC1">
              <w:rPr>
                <w:color w:val="000000"/>
                <w:sz w:val="15"/>
                <w:szCs w:val="15"/>
                <w:lang w:val="fr-FR"/>
              </w:rPr>
              <w:t xml:space="preserve"> </w:t>
            </w:r>
            <w:r>
              <w:rPr>
                <w:color w:val="000000"/>
                <w:sz w:val="15"/>
                <w:szCs w:val="15"/>
                <w:lang w:val="fr-FR"/>
              </w:rPr>
              <w:t>b</w:t>
            </w:r>
            <w:r w:rsidRPr="001F6EC1">
              <w:rPr>
                <w:color w:val="000000"/>
                <w:sz w:val="15"/>
                <w:szCs w:val="15"/>
                <w:lang w:val="fr-FR"/>
              </w:rPr>
              <w:t xml:space="preserve">ilateral pes planus; </w:t>
            </w:r>
            <w:r>
              <w:rPr>
                <w:color w:val="000000"/>
                <w:sz w:val="15"/>
                <w:szCs w:val="15"/>
                <w:lang w:val="fr-FR"/>
              </w:rPr>
              <w:t>i</w:t>
            </w:r>
            <w:r w:rsidRPr="001F6EC1">
              <w:rPr>
                <w:color w:val="000000"/>
                <w:sz w:val="15"/>
                <w:szCs w:val="15"/>
                <w:lang w:val="fr-FR"/>
              </w:rPr>
              <w:t>ntellectual disability</w:t>
            </w:r>
            <w:r>
              <w:rPr>
                <w:color w:val="000000"/>
                <w:sz w:val="15"/>
                <w:szCs w:val="15"/>
                <w:lang w:val="fr-FR"/>
              </w:rPr>
              <w:t>)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7101F819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48.5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397BA5C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14:paraId="1ED54F30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Unknown</w:t>
            </w:r>
            <w:r>
              <w:rPr>
                <w:color w:val="000000"/>
                <w:sz w:val="15"/>
                <w:szCs w:val="15"/>
              </w:rPr>
              <w:t xml:space="preserve"> etiology</w:t>
            </w:r>
          </w:p>
        </w:tc>
        <w:tc>
          <w:tcPr>
            <w:tcW w:w="1158" w:type="dxa"/>
            <w:shd w:val="clear" w:color="auto" w:fill="auto"/>
            <w:hideMark/>
          </w:tcPr>
          <w:p w14:paraId="784BB056" w14:textId="77777777" w:rsidR="006571F0" w:rsidRPr="001F6EC1" w:rsidRDefault="006571F0" w:rsidP="00D73F9F">
            <w:pPr>
              <w:spacing w:after="0"/>
              <w:rPr>
                <w:color w:val="000000"/>
                <w:sz w:val="15"/>
                <w:szCs w:val="15"/>
              </w:rPr>
            </w:pPr>
            <w:r w:rsidRPr="001F6EC1">
              <w:rPr>
                <w:color w:val="000000"/>
                <w:sz w:val="15"/>
                <w:szCs w:val="15"/>
              </w:rPr>
              <w:t>Drop; GTC; Myoclonic; Absence; Tonic</w:t>
            </w:r>
          </w:p>
        </w:tc>
        <w:tc>
          <w:tcPr>
            <w:tcW w:w="1317" w:type="dxa"/>
            <w:vAlign w:val="center"/>
          </w:tcPr>
          <w:p w14:paraId="0AB8D386" w14:textId="77777777" w:rsidR="006571F0" w:rsidRPr="001F6EC1" w:rsidRDefault="006571F0" w:rsidP="00D73F9F">
            <w:pPr>
              <w:spacing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</w:t>
            </w:r>
          </w:p>
        </w:tc>
      </w:tr>
    </w:tbl>
    <w:p w14:paraId="0690CD39" w14:textId="2F8B1183" w:rsidR="00DC28A2" w:rsidRDefault="00DC28A2"/>
    <w:sectPr w:rsidR="00DC28A2" w:rsidSect="001F6E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63"/>
    <w:rsid w:val="00014958"/>
    <w:rsid w:val="000179CC"/>
    <w:rsid w:val="00036A03"/>
    <w:rsid w:val="00045B60"/>
    <w:rsid w:val="00046736"/>
    <w:rsid w:val="00061058"/>
    <w:rsid w:val="00067953"/>
    <w:rsid w:val="00067FE3"/>
    <w:rsid w:val="000A12BE"/>
    <w:rsid w:val="000A67E6"/>
    <w:rsid w:val="000C3783"/>
    <w:rsid w:val="000C6903"/>
    <w:rsid w:val="00124541"/>
    <w:rsid w:val="001777D9"/>
    <w:rsid w:val="00183ED2"/>
    <w:rsid w:val="001870B0"/>
    <w:rsid w:val="001A797D"/>
    <w:rsid w:val="001C10F5"/>
    <w:rsid w:val="001F6EC1"/>
    <w:rsid w:val="002179BE"/>
    <w:rsid w:val="002222A9"/>
    <w:rsid w:val="00225915"/>
    <w:rsid w:val="00227FF3"/>
    <w:rsid w:val="00240A29"/>
    <w:rsid w:val="002537AD"/>
    <w:rsid w:val="00256816"/>
    <w:rsid w:val="00263A13"/>
    <w:rsid w:val="00273049"/>
    <w:rsid w:val="002974FC"/>
    <w:rsid w:val="002A4A6B"/>
    <w:rsid w:val="002B02FA"/>
    <w:rsid w:val="002C0FAA"/>
    <w:rsid w:val="002C5C4B"/>
    <w:rsid w:val="002D3395"/>
    <w:rsid w:val="002E3176"/>
    <w:rsid w:val="002F1BBD"/>
    <w:rsid w:val="002F5415"/>
    <w:rsid w:val="002F55CE"/>
    <w:rsid w:val="00335DFB"/>
    <w:rsid w:val="003579F6"/>
    <w:rsid w:val="00363526"/>
    <w:rsid w:val="00365C33"/>
    <w:rsid w:val="003767B7"/>
    <w:rsid w:val="003A013A"/>
    <w:rsid w:val="003A21D1"/>
    <w:rsid w:val="003A2817"/>
    <w:rsid w:val="003B1716"/>
    <w:rsid w:val="003C4250"/>
    <w:rsid w:val="003D6880"/>
    <w:rsid w:val="003E6ABD"/>
    <w:rsid w:val="004012C4"/>
    <w:rsid w:val="0040429A"/>
    <w:rsid w:val="00407084"/>
    <w:rsid w:val="00414F12"/>
    <w:rsid w:val="00420E70"/>
    <w:rsid w:val="00441C78"/>
    <w:rsid w:val="004750D9"/>
    <w:rsid w:val="004753D0"/>
    <w:rsid w:val="00480584"/>
    <w:rsid w:val="00484963"/>
    <w:rsid w:val="004A7C21"/>
    <w:rsid w:val="004F7606"/>
    <w:rsid w:val="00501879"/>
    <w:rsid w:val="0050713A"/>
    <w:rsid w:val="00513FFC"/>
    <w:rsid w:val="00516764"/>
    <w:rsid w:val="00516833"/>
    <w:rsid w:val="00516F33"/>
    <w:rsid w:val="00521C65"/>
    <w:rsid w:val="0052316F"/>
    <w:rsid w:val="00546544"/>
    <w:rsid w:val="0056772B"/>
    <w:rsid w:val="00572113"/>
    <w:rsid w:val="005A35D8"/>
    <w:rsid w:val="005B411B"/>
    <w:rsid w:val="005D69F5"/>
    <w:rsid w:val="005E2A30"/>
    <w:rsid w:val="006078D0"/>
    <w:rsid w:val="00615AF3"/>
    <w:rsid w:val="00622B5D"/>
    <w:rsid w:val="00626053"/>
    <w:rsid w:val="006571F0"/>
    <w:rsid w:val="006608FD"/>
    <w:rsid w:val="006725D9"/>
    <w:rsid w:val="00674173"/>
    <w:rsid w:val="006833B3"/>
    <w:rsid w:val="00683456"/>
    <w:rsid w:val="006A5B10"/>
    <w:rsid w:val="006B7922"/>
    <w:rsid w:val="006C0BF3"/>
    <w:rsid w:val="006E479D"/>
    <w:rsid w:val="007035F9"/>
    <w:rsid w:val="00705B80"/>
    <w:rsid w:val="00706F7B"/>
    <w:rsid w:val="00737BBD"/>
    <w:rsid w:val="007557D8"/>
    <w:rsid w:val="00761A3C"/>
    <w:rsid w:val="007A30EC"/>
    <w:rsid w:val="007C1BAF"/>
    <w:rsid w:val="007E11A2"/>
    <w:rsid w:val="007E53F8"/>
    <w:rsid w:val="007F00F5"/>
    <w:rsid w:val="007F3D2E"/>
    <w:rsid w:val="007F3ED6"/>
    <w:rsid w:val="0080305B"/>
    <w:rsid w:val="00837E98"/>
    <w:rsid w:val="008440AE"/>
    <w:rsid w:val="008612B2"/>
    <w:rsid w:val="00864CF7"/>
    <w:rsid w:val="00890D21"/>
    <w:rsid w:val="008C2F26"/>
    <w:rsid w:val="008D3FA0"/>
    <w:rsid w:val="008D7E5D"/>
    <w:rsid w:val="008E2E40"/>
    <w:rsid w:val="008F0879"/>
    <w:rsid w:val="009268B5"/>
    <w:rsid w:val="00964C2B"/>
    <w:rsid w:val="00990BF6"/>
    <w:rsid w:val="009B3021"/>
    <w:rsid w:val="009D34C0"/>
    <w:rsid w:val="009D687C"/>
    <w:rsid w:val="009E672C"/>
    <w:rsid w:val="009F0BBA"/>
    <w:rsid w:val="009F4C28"/>
    <w:rsid w:val="009F5031"/>
    <w:rsid w:val="009F6DBC"/>
    <w:rsid w:val="009F7114"/>
    <w:rsid w:val="00A06536"/>
    <w:rsid w:val="00A224B8"/>
    <w:rsid w:val="00A31F23"/>
    <w:rsid w:val="00A332FC"/>
    <w:rsid w:val="00A42CFD"/>
    <w:rsid w:val="00A440D8"/>
    <w:rsid w:val="00A71F0C"/>
    <w:rsid w:val="00A91722"/>
    <w:rsid w:val="00AB0684"/>
    <w:rsid w:val="00AC1F2B"/>
    <w:rsid w:val="00AC3705"/>
    <w:rsid w:val="00AC5FA6"/>
    <w:rsid w:val="00AD658F"/>
    <w:rsid w:val="00AE1C32"/>
    <w:rsid w:val="00AE2475"/>
    <w:rsid w:val="00AE3919"/>
    <w:rsid w:val="00AE592A"/>
    <w:rsid w:val="00AF620C"/>
    <w:rsid w:val="00B05695"/>
    <w:rsid w:val="00B33EAD"/>
    <w:rsid w:val="00B41E9B"/>
    <w:rsid w:val="00B4571B"/>
    <w:rsid w:val="00B45ED7"/>
    <w:rsid w:val="00B77CAB"/>
    <w:rsid w:val="00B90B76"/>
    <w:rsid w:val="00B94D43"/>
    <w:rsid w:val="00B95D20"/>
    <w:rsid w:val="00BB5C3E"/>
    <w:rsid w:val="00BD581C"/>
    <w:rsid w:val="00BD6F46"/>
    <w:rsid w:val="00C1165C"/>
    <w:rsid w:val="00C24C9B"/>
    <w:rsid w:val="00C30E85"/>
    <w:rsid w:val="00C4368C"/>
    <w:rsid w:val="00C4442E"/>
    <w:rsid w:val="00C50B74"/>
    <w:rsid w:val="00C65666"/>
    <w:rsid w:val="00C82997"/>
    <w:rsid w:val="00C852B0"/>
    <w:rsid w:val="00C93D73"/>
    <w:rsid w:val="00CA39BD"/>
    <w:rsid w:val="00CC0AC8"/>
    <w:rsid w:val="00CD73FC"/>
    <w:rsid w:val="00CF6D85"/>
    <w:rsid w:val="00D03628"/>
    <w:rsid w:val="00D05B5F"/>
    <w:rsid w:val="00D06D79"/>
    <w:rsid w:val="00D127E2"/>
    <w:rsid w:val="00D12AAC"/>
    <w:rsid w:val="00D26043"/>
    <w:rsid w:val="00D41408"/>
    <w:rsid w:val="00D472B1"/>
    <w:rsid w:val="00D65673"/>
    <w:rsid w:val="00D8606A"/>
    <w:rsid w:val="00DB4EBB"/>
    <w:rsid w:val="00DC28A2"/>
    <w:rsid w:val="00DC2C57"/>
    <w:rsid w:val="00DF0D58"/>
    <w:rsid w:val="00E0251D"/>
    <w:rsid w:val="00E10AC5"/>
    <w:rsid w:val="00E330EE"/>
    <w:rsid w:val="00E72340"/>
    <w:rsid w:val="00E812C2"/>
    <w:rsid w:val="00EC08FD"/>
    <w:rsid w:val="00F628AF"/>
    <w:rsid w:val="00F85B83"/>
    <w:rsid w:val="00FA1DE8"/>
    <w:rsid w:val="00FA4A34"/>
    <w:rsid w:val="00FB49A1"/>
    <w:rsid w:val="00FB7B7B"/>
    <w:rsid w:val="00FD12E0"/>
    <w:rsid w:val="00FD2F71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4161E"/>
  <w15:chartTrackingRefBased/>
  <w15:docId w15:val="{4C254F57-1888-E743-9AA2-784FD653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D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96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96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96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96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96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96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96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96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96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96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963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4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96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4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rabinovitch</dc:creator>
  <cp:keywords/>
  <dc:description/>
  <cp:lastModifiedBy>brenden rabinovitch</cp:lastModifiedBy>
  <cp:revision>12</cp:revision>
  <dcterms:created xsi:type="dcterms:W3CDTF">2025-01-31T18:33:00Z</dcterms:created>
  <dcterms:modified xsi:type="dcterms:W3CDTF">2025-04-05T18:21:00Z</dcterms:modified>
</cp:coreProperties>
</file>