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BB4F9B" w:rsidRDefault="00654E8F" w:rsidP="00BB4F9B">
      <w:pPr>
        <w:pStyle w:val="SupplementaryMaterial"/>
        <w:rPr>
          <w:b w:val="0"/>
          <w:sz w:val="24"/>
          <w:szCs w:val="24"/>
        </w:rPr>
      </w:pPr>
      <w:r w:rsidRPr="00BB4F9B">
        <w:rPr>
          <w:sz w:val="24"/>
          <w:szCs w:val="24"/>
        </w:rPr>
        <w:t>Supplementary Material</w:t>
      </w:r>
    </w:p>
    <w:p w14:paraId="17650163" w14:textId="7548C73E" w:rsidR="00BF03C2" w:rsidRPr="00BB4F9B" w:rsidRDefault="00BF03C2" w:rsidP="00BB4F9B">
      <w:pPr>
        <w:pStyle w:val="Heading1"/>
        <w:ind w:left="0" w:firstLine="0"/>
      </w:pPr>
      <w:r w:rsidRPr="00BB4F9B">
        <w:t>Supplementary Tables Captions</w:t>
      </w:r>
    </w:p>
    <w:p w14:paraId="4549DAAF" w14:textId="77777777" w:rsidR="00BF03C2" w:rsidRPr="00BB4F9B" w:rsidRDefault="00BF03C2" w:rsidP="00290AAA">
      <w:pPr>
        <w:rPr>
          <w:rFonts w:cs="Times New Roman"/>
          <w:szCs w:val="24"/>
        </w:rPr>
      </w:pPr>
      <w:r w:rsidRPr="00BB4F9B">
        <w:rPr>
          <w:rFonts w:cs="Times New Roman"/>
          <w:b/>
          <w:bCs/>
          <w:szCs w:val="24"/>
        </w:rPr>
        <w:t>Supplementary Table 1.</w:t>
      </w:r>
      <w:r w:rsidRPr="00BB4F9B">
        <w:rPr>
          <w:rFonts w:cs="Times New Roman"/>
          <w:szCs w:val="24"/>
        </w:rPr>
        <w:t xml:space="preserve"> Carbon footprints of individual foods and their food groups. This table displays the carbon footprint of different foods and the means of their groups. It also provides serving size, carbon footprint per serving, and the sources used.</w:t>
      </w:r>
    </w:p>
    <w:p w14:paraId="3D573B26" w14:textId="044AFE3D" w:rsidR="00BF03C2" w:rsidRPr="00BB4F9B" w:rsidRDefault="00BF03C2" w:rsidP="00290AAA">
      <w:pPr>
        <w:rPr>
          <w:rFonts w:cs="Times New Roman"/>
          <w:szCs w:val="24"/>
        </w:rPr>
      </w:pPr>
      <w:r w:rsidRPr="00BB4F9B">
        <w:rPr>
          <w:rFonts w:cs="Times New Roman"/>
          <w:b/>
          <w:bCs/>
          <w:szCs w:val="24"/>
        </w:rPr>
        <w:t>Supplementary Table 2.</w:t>
      </w:r>
      <w:r w:rsidRPr="00BB4F9B">
        <w:rPr>
          <w:rFonts w:cs="Times New Roman"/>
          <w:szCs w:val="24"/>
        </w:rPr>
        <w:t xml:space="preserve"> Association between food groups and various health outcomes. This table provides information used in calculating the Health Index Score (HIS), including relative risk (RR) for all-cause mortality and morbidity outcomes and the sources used.</w:t>
      </w:r>
    </w:p>
    <w:p w14:paraId="035DEC96" w14:textId="1790B40C" w:rsidR="00BF03C2" w:rsidRPr="00BB4F9B" w:rsidRDefault="00BF03C2" w:rsidP="00290AAA">
      <w:pPr>
        <w:rPr>
          <w:rFonts w:cs="Times New Roman"/>
          <w:szCs w:val="24"/>
        </w:rPr>
      </w:pPr>
      <w:r w:rsidRPr="00BB4F9B">
        <w:rPr>
          <w:rFonts w:cs="Times New Roman"/>
          <w:b/>
          <w:bCs/>
          <w:szCs w:val="24"/>
        </w:rPr>
        <w:t>Supplementary Table 3.</w:t>
      </w:r>
      <w:r w:rsidRPr="00BB4F9B">
        <w:rPr>
          <w:rFonts w:cs="Times New Roman"/>
          <w:szCs w:val="24"/>
        </w:rPr>
        <w:t xml:space="preserve"> This table presents associations between ingredients of concern in certain food groups that lack relative risk (RR) data and their related health outcomes. These food</w:t>
      </w:r>
      <w:r w:rsidR="006F1EFD">
        <w:rPr>
          <w:rFonts w:cs="Times New Roman"/>
          <w:szCs w:val="24"/>
        </w:rPr>
        <w:t xml:space="preserve"> groups</w:t>
      </w:r>
      <w:r w:rsidRPr="00BB4F9B">
        <w:rPr>
          <w:rFonts w:cs="Times New Roman"/>
          <w:szCs w:val="24"/>
        </w:rPr>
        <w:t xml:space="preserve"> include Ready-to-eat cereals, Pastries &amp; Desserts, Savory snacks, Dressings &amp; Sauces, and Candy &amp; Sugar.</w:t>
      </w:r>
    </w:p>
    <w:p w14:paraId="29026311" w14:textId="78162574" w:rsidR="00EA3D3C" w:rsidRPr="00BB4F9B" w:rsidRDefault="00BF03C2" w:rsidP="00BB4F9B">
      <w:pPr>
        <w:pStyle w:val="Heading1"/>
        <w:ind w:left="0" w:firstLine="0"/>
      </w:pPr>
      <w:r w:rsidRPr="00BB4F9B">
        <w:t>Supplementary Tables</w:t>
      </w:r>
    </w:p>
    <w:p w14:paraId="33353A9A" w14:textId="77777777" w:rsidR="00EC628D" w:rsidRPr="00BB4F9B" w:rsidRDefault="00EC628D" w:rsidP="00BB4F9B">
      <w:pPr>
        <w:spacing w:after="160"/>
        <w:rPr>
          <w:rFonts w:cs="Times New Roman"/>
          <w:bCs/>
          <w:szCs w:val="24"/>
        </w:rPr>
      </w:pPr>
      <w:r w:rsidRPr="00BB4F9B">
        <w:rPr>
          <w:rFonts w:cs="Times New Roman"/>
          <w:b/>
          <w:bCs/>
          <w:szCs w:val="24"/>
        </w:rPr>
        <w:t>Supplementary Table 1.</w:t>
      </w:r>
      <w:r w:rsidRPr="00BB4F9B">
        <w:rPr>
          <w:rFonts w:cs="Times New Roman"/>
          <w:bCs/>
          <w:szCs w:val="24"/>
        </w:rPr>
        <w:t xml:space="preserve"> </w:t>
      </w:r>
      <w:bookmarkStart w:id="0" w:name="_Hlk93493308"/>
      <w:r w:rsidRPr="00BB4F9B">
        <w:rPr>
          <w:rFonts w:cs="Times New Roman"/>
          <w:bCs/>
          <w:szCs w:val="24"/>
        </w:rPr>
        <w:t>Carbon footprints of individual foods and their food groups. This table displays the carbon footprint of different foods and the means of their groups. It also provides serving size, carbon footprint per serving, and the sources used.</w:t>
      </w:r>
    </w:p>
    <w:bookmarkEnd w:id="0"/>
    <w:p w14:paraId="1C15FC7D" w14:textId="77777777" w:rsidR="00EC628D" w:rsidRPr="00BB4F9B" w:rsidRDefault="00EC628D" w:rsidP="00BB4F9B">
      <w:pPr>
        <w:rPr>
          <w:rFonts w:cs="Times New Roman"/>
          <w:szCs w:val="24"/>
        </w:rPr>
      </w:pPr>
    </w:p>
    <w:tbl>
      <w:tblPr>
        <w:tblStyle w:val="TableGrid"/>
        <w:tblW w:w="0" w:type="auto"/>
        <w:jc w:val="center"/>
        <w:tblLook w:val="04A0" w:firstRow="1" w:lastRow="0" w:firstColumn="1" w:lastColumn="0" w:noHBand="0" w:noVBand="1"/>
      </w:tblPr>
      <w:tblGrid>
        <w:gridCol w:w="108"/>
        <w:gridCol w:w="108"/>
        <w:gridCol w:w="1435"/>
        <w:gridCol w:w="2035"/>
        <w:gridCol w:w="1895"/>
        <w:gridCol w:w="1075"/>
        <w:gridCol w:w="900"/>
        <w:gridCol w:w="1351"/>
        <w:gridCol w:w="430"/>
        <w:gridCol w:w="98"/>
        <w:gridCol w:w="10"/>
      </w:tblGrid>
      <w:tr w:rsidR="00EC628D" w:rsidRPr="00BB4F9B" w14:paraId="2587B1F3" w14:textId="77777777" w:rsidTr="00191E0C">
        <w:trPr>
          <w:gridBefore w:val="2"/>
          <w:gridAfter w:val="1"/>
          <w:wBefore w:w="216" w:type="dxa"/>
          <w:wAfter w:w="10" w:type="dxa"/>
          <w:jc w:val="center"/>
        </w:trPr>
        <w:tc>
          <w:tcPr>
            <w:tcW w:w="1435" w:type="dxa"/>
            <w:tcBorders>
              <w:top w:val="single" w:sz="4" w:space="0" w:color="auto"/>
              <w:left w:val="nil"/>
              <w:bottom w:val="single" w:sz="4" w:space="0" w:color="auto"/>
              <w:right w:val="nil"/>
            </w:tcBorders>
          </w:tcPr>
          <w:p w14:paraId="12841963" w14:textId="77777777" w:rsidR="00EC628D" w:rsidRPr="00BB4F9B" w:rsidRDefault="00EC628D" w:rsidP="00BB4F9B">
            <w:pPr>
              <w:rPr>
                <w:rFonts w:cs="Times New Roman"/>
                <w:b/>
                <w:bCs/>
                <w:szCs w:val="24"/>
              </w:rPr>
            </w:pPr>
            <w:r w:rsidRPr="00BB4F9B">
              <w:rPr>
                <w:rFonts w:cs="Times New Roman"/>
                <w:b/>
                <w:bCs/>
                <w:szCs w:val="24"/>
              </w:rPr>
              <w:t>Food Group</w:t>
            </w:r>
          </w:p>
        </w:tc>
        <w:tc>
          <w:tcPr>
            <w:tcW w:w="2035" w:type="dxa"/>
            <w:tcBorders>
              <w:top w:val="single" w:sz="4" w:space="0" w:color="auto"/>
              <w:left w:val="nil"/>
              <w:bottom w:val="single" w:sz="4" w:space="0" w:color="auto"/>
              <w:right w:val="nil"/>
            </w:tcBorders>
          </w:tcPr>
          <w:p w14:paraId="70CE9380" w14:textId="77777777" w:rsidR="00EC628D" w:rsidRPr="00BB4F9B" w:rsidRDefault="00EC628D" w:rsidP="00BB4F9B">
            <w:pPr>
              <w:jc w:val="center"/>
              <w:rPr>
                <w:rFonts w:cs="Times New Roman"/>
                <w:b/>
                <w:bCs/>
                <w:szCs w:val="24"/>
              </w:rPr>
            </w:pPr>
            <w:r w:rsidRPr="00BB4F9B">
              <w:rPr>
                <w:rFonts w:cs="Times New Roman"/>
                <w:b/>
                <w:bCs/>
                <w:szCs w:val="24"/>
              </w:rPr>
              <w:t>Foods</w:t>
            </w:r>
          </w:p>
        </w:tc>
        <w:tc>
          <w:tcPr>
            <w:tcW w:w="1895" w:type="dxa"/>
            <w:tcBorders>
              <w:top w:val="single" w:sz="4" w:space="0" w:color="auto"/>
              <w:left w:val="nil"/>
              <w:bottom w:val="single" w:sz="4" w:space="0" w:color="auto"/>
              <w:right w:val="nil"/>
            </w:tcBorders>
          </w:tcPr>
          <w:p w14:paraId="3FFD799B" w14:textId="77777777" w:rsidR="00EC628D" w:rsidRPr="00BB4F9B" w:rsidRDefault="00EC628D" w:rsidP="00BB4F9B">
            <w:pPr>
              <w:jc w:val="center"/>
              <w:rPr>
                <w:rFonts w:cs="Times New Roman"/>
                <w:b/>
                <w:bCs/>
                <w:szCs w:val="24"/>
              </w:rPr>
            </w:pPr>
            <w:r w:rsidRPr="00BB4F9B">
              <w:rPr>
                <w:rFonts w:cs="Times New Roman"/>
                <w:b/>
                <w:bCs/>
                <w:szCs w:val="24"/>
              </w:rPr>
              <w:t>Kg CO</w:t>
            </w:r>
            <w:r w:rsidRPr="00BB4F9B">
              <w:rPr>
                <w:rFonts w:cs="Times New Roman"/>
                <w:b/>
                <w:bCs/>
                <w:szCs w:val="24"/>
                <w:vertAlign w:val="subscript"/>
              </w:rPr>
              <w:t>2</w:t>
            </w:r>
            <w:r w:rsidRPr="00BB4F9B">
              <w:rPr>
                <w:rFonts w:cs="Times New Roman"/>
                <w:b/>
                <w:bCs/>
                <w:szCs w:val="24"/>
              </w:rPr>
              <w:t xml:space="preserve"> eq/kg</w:t>
            </w:r>
          </w:p>
          <w:p w14:paraId="7A2EFC8E" w14:textId="77777777" w:rsidR="00EC628D" w:rsidRPr="00BB4F9B" w:rsidRDefault="00EC628D" w:rsidP="00BB4F9B">
            <w:pPr>
              <w:jc w:val="center"/>
              <w:rPr>
                <w:rFonts w:cs="Times New Roman"/>
                <w:b/>
                <w:bCs/>
                <w:szCs w:val="24"/>
              </w:rPr>
            </w:pPr>
            <w:r w:rsidRPr="00BB4F9B">
              <w:rPr>
                <w:rFonts w:cs="Times New Roman"/>
                <w:b/>
                <w:bCs/>
                <w:szCs w:val="24"/>
              </w:rPr>
              <w:t>product</w:t>
            </w:r>
          </w:p>
        </w:tc>
        <w:tc>
          <w:tcPr>
            <w:tcW w:w="1075" w:type="dxa"/>
            <w:tcBorders>
              <w:top w:val="single" w:sz="4" w:space="0" w:color="auto"/>
              <w:left w:val="nil"/>
              <w:bottom w:val="single" w:sz="4" w:space="0" w:color="auto"/>
              <w:right w:val="nil"/>
            </w:tcBorders>
          </w:tcPr>
          <w:p w14:paraId="779BDE33" w14:textId="77777777" w:rsidR="00EC628D" w:rsidRPr="00BB4F9B" w:rsidRDefault="00EC628D" w:rsidP="00BB4F9B">
            <w:pPr>
              <w:jc w:val="center"/>
              <w:rPr>
                <w:rFonts w:cs="Times New Roman"/>
                <w:b/>
                <w:bCs/>
                <w:szCs w:val="24"/>
              </w:rPr>
            </w:pPr>
            <w:r w:rsidRPr="00BB4F9B">
              <w:rPr>
                <w:rFonts w:cs="Times New Roman"/>
                <w:b/>
                <w:bCs/>
                <w:szCs w:val="24"/>
              </w:rPr>
              <w:t>Serving size</w:t>
            </w:r>
          </w:p>
        </w:tc>
        <w:tc>
          <w:tcPr>
            <w:tcW w:w="900" w:type="dxa"/>
            <w:tcBorders>
              <w:top w:val="single" w:sz="4" w:space="0" w:color="auto"/>
              <w:left w:val="nil"/>
              <w:bottom w:val="single" w:sz="4" w:space="0" w:color="auto"/>
              <w:right w:val="nil"/>
            </w:tcBorders>
          </w:tcPr>
          <w:p w14:paraId="31A84C3B" w14:textId="77777777" w:rsidR="00EC628D" w:rsidRPr="00BB4F9B" w:rsidRDefault="00EC628D" w:rsidP="00BB4F9B">
            <w:pPr>
              <w:jc w:val="center"/>
              <w:rPr>
                <w:rFonts w:cs="Times New Roman"/>
                <w:b/>
                <w:bCs/>
                <w:szCs w:val="24"/>
              </w:rPr>
            </w:pPr>
            <w:r w:rsidRPr="00BB4F9B">
              <w:rPr>
                <w:rFonts w:cs="Times New Roman"/>
                <w:b/>
                <w:bCs/>
                <w:szCs w:val="24"/>
              </w:rPr>
              <w:t>Mean g CO</w:t>
            </w:r>
            <w:r w:rsidRPr="00BB4F9B">
              <w:rPr>
                <w:rFonts w:cs="Times New Roman"/>
                <w:b/>
                <w:bCs/>
                <w:szCs w:val="24"/>
                <w:vertAlign w:val="subscript"/>
              </w:rPr>
              <w:t>2</w:t>
            </w:r>
          </w:p>
        </w:tc>
        <w:tc>
          <w:tcPr>
            <w:tcW w:w="1351" w:type="dxa"/>
            <w:tcBorders>
              <w:top w:val="single" w:sz="4" w:space="0" w:color="auto"/>
              <w:left w:val="nil"/>
              <w:bottom w:val="single" w:sz="4" w:space="0" w:color="auto"/>
              <w:right w:val="nil"/>
            </w:tcBorders>
          </w:tcPr>
          <w:p w14:paraId="20813719" w14:textId="77777777" w:rsidR="00EC628D" w:rsidRPr="00BB4F9B" w:rsidRDefault="00EC628D" w:rsidP="00BB4F9B">
            <w:pPr>
              <w:jc w:val="center"/>
              <w:rPr>
                <w:rFonts w:cs="Times New Roman"/>
                <w:b/>
                <w:bCs/>
                <w:szCs w:val="24"/>
              </w:rPr>
            </w:pPr>
            <w:r w:rsidRPr="00BB4F9B">
              <w:rPr>
                <w:rFonts w:cs="Times New Roman"/>
                <w:b/>
                <w:bCs/>
                <w:szCs w:val="24"/>
              </w:rPr>
              <w:t xml:space="preserve">Food group </w:t>
            </w:r>
          </w:p>
          <w:p w14:paraId="182B6E62" w14:textId="77777777" w:rsidR="00EC628D" w:rsidRPr="00BB4F9B" w:rsidRDefault="00EC628D" w:rsidP="00BB4F9B">
            <w:pPr>
              <w:jc w:val="center"/>
              <w:rPr>
                <w:rFonts w:cs="Times New Roman"/>
                <w:b/>
                <w:bCs/>
                <w:szCs w:val="24"/>
              </w:rPr>
            </w:pPr>
            <w:r w:rsidRPr="00BB4F9B">
              <w:rPr>
                <w:rFonts w:cs="Times New Roman"/>
                <w:b/>
                <w:bCs/>
                <w:szCs w:val="24"/>
              </w:rPr>
              <w:t>g CO</w:t>
            </w:r>
            <w:r w:rsidRPr="00BB4F9B">
              <w:rPr>
                <w:rFonts w:cs="Times New Roman"/>
                <w:b/>
                <w:bCs/>
                <w:szCs w:val="24"/>
                <w:vertAlign w:val="subscript"/>
              </w:rPr>
              <w:t>2</w:t>
            </w:r>
          </w:p>
        </w:tc>
        <w:tc>
          <w:tcPr>
            <w:tcW w:w="528" w:type="dxa"/>
            <w:gridSpan w:val="2"/>
            <w:tcBorders>
              <w:top w:val="single" w:sz="4" w:space="0" w:color="auto"/>
              <w:left w:val="nil"/>
              <w:bottom w:val="single" w:sz="4" w:space="0" w:color="auto"/>
              <w:right w:val="nil"/>
            </w:tcBorders>
          </w:tcPr>
          <w:p w14:paraId="55367733" w14:textId="77777777" w:rsidR="00EC628D" w:rsidRPr="00BB4F9B" w:rsidRDefault="00EC628D" w:rsidP="00BB4F9B">
            <w:pPr>
              <w:rPr>
                <w:rFonts w:cs="Times New Roman"/>
                <w:b/>
                <w:bCs/>
                <w:szCs w:val="24"/>
              </w:rPr>
            </w:pPr>
            <w:r w:rsidRPr="00BB4F9B">
              <w:rPr>
                <w:rFonts w:cs="Times New Roman"/>
                <w:b/>
                <w:bCs/>
                <w:szCs w:val="24"/>
              </w:rPr>
              <w:t>R</w:t>
            </w:r>
          </w:p>
        </w:tc>
      </w:tr>
      <w:tr w:rsidR="00EC628D" w:rsidRPr="00BB4F9B" w14:paraId="7B2FA1EC" w14:textId="77777777" w:rsidTr="00191E0C">
        <w:trPr>
          <w:gridBefore w:val="2"/>
          <w:gridAfter w:val="1"/>
          <w:wBefore w:w="216" w:type="dxa"/>
          <w:wAfter w:w="10" w:type="dxa"/>
          <w:jc w:val="center"/>
        </w:trPr>
        <w:tc>
          <w:tcPr>
            <w:tcW w:w="1435" w:type="dxa"/>
            <w:vMerge w:val="restart"/>
            <w:tcBorders>
              <w:top w:val="single" w:sz="4" w:space="0" w:color="auto"/>
              <w:left w:val="nil"/>
            </w:tcBorders>
          </w:tcPr>
          <w:p w14:paraId="61C2899F" w14:textId="77777777" w:rsidR="00EC628D" w:rsidRPr="00BB4F9B" w:rsidRDefault="00EC628D" w:rsidP="00BB4F9B">
            <w:pPr>
              <w:rPr>
                <w:rFonts w:cs="Times New Roman"/>
                <w:szCs w:val="24"/>
              </w:rPr>
            </w:pPr>
            <w:r w:rsidRPr="00BB4F9B">
              <w:rPr>
                <w:rFonts w:cs="Times New Roman"/>
                <w:szCs w:val="24"/>
              </w:rPr>
              <w:t>Fruits</w:t>
            </w:r>
          </w:p>
        </w:tc>
        <w:tc>
          <w:tcPr>
            <w:tcW w:w="2035" w:type="dxa"/>
            <w:tcBorders>
              <w:top w:val="single" w:sz="4" w:space="0" w:color="auto"/>
            </w:tcBorders>
            <w:vAlign w:val="center"/>
          </w:tcPr>
          <w:p w14:paraId="7F268A80" w14:textId="77777777" w:rsidR="00EC628D" w:rsidRPr="00BB4F9B" w:rsidRDefault="00EC628D" w:rsidP="00BB4F9B">
            <w:pPr>
              <w:rPr>
                <w:rFonts w:cs="Times New Roman"/>
                <w:szCs w:val="24"/>
              </w:rPr>
            </w:pPr>
            <w:r w:rsidRPr="00BB4F9B">
              <w:rPr>
                <w:rFonts w:cs="Times New Roman"/>
                <w:szCs w:val="24"/>
              </w:rPr>
              <w:t>Fruits (field grown)</w:t>
            </w:r>
            <w:r w:rsidRPr="00BB4F9B">
              <w:rPr>
                <w:rFonts w:cs="Times New Roman"/>
                <w:szCs w:val="24"/>
                <w:vertAlign w:val="superscript"/>
              </w:rPr>
              <w:t>1</w:t>
            </w:r>
          </w:p>
        </w:tc>
        <w:tc>
          <w:tcPr>
            <w:tcW w:w="1895" w:type="dxa"/>
            <w:tcBorders>
              <w:top w:val="single" w:sz="4" w:space="0" w:color="auto"/>
            </w:tcBorders>
            <w:vAlign w:val="center"/>
          </w:tcPr>
          <w:p w14:paraId="049C465E" w14:textId="77777777" w:rsidR="00EC628D" w:rsidRPr="00BB4F9B" w:rsidRDefault="00EC628D" w:rsidP="00BB4F9B">
            <w:pPr>
              <w:jc w:val="center"/>
              <w:rPr>
                <w:rFonts w:cs="Times New Roman"/>
                <w:szCs w:val="24"/>
                <w:vertAlign w:val="superscript"/>
              </w:rPr>
            </w:pPr>
            <w:r w:rsidRPr="00BB4F9B">
              <w:rPr>
                <w:rFonts w:cs="Times New Roman"/>
                <w:szCs w:val="24"/>
              </w:rPr>
              <w:t>0.50 (0.1-1.8)</w:t>
            </w:r>
            <w:r w:rsidRPr="00BB4F9B">
              <w:rPr>
                <w:rFonts w:cs="Times New Roman"/>
                <w:szCs w:val="24"/>
                <w:vertAlign w:val="superscript"/>
              </w:rPr>
              <w:t>a</w:t>
            </w:r>
          </w:p>
        </w:tc>
        <w:tc>
          <w:tcPr>
            <w:tcW w:w="1075" w:type="dxa"/>
            <w:tcBorders>
              <w:top w:val="single" w:sz="4" w:space="0" w:color="auto"/>
            </w:tcBorders>
            <w:vAlign w:val="center"/>
          </w:tcPr>
          <w:p w14:paraId="7A442CFB" w14:textId="77777777" w:rsidR="00EC628D" w:rsidRPr="00BB4F9B" w:rsidRDefault="00EC628D" w:rsidP="00BB4F9B">
            <w:pPr>
              <w:jc w:val="center"/>
              <w:rPr>
                <w:rFonts w:cs="Times New Roman"/>
                <w:szCs w:val="24"/>
              </w:rPr>
            </w:pPr>
            <w:r w:rsidRPr="00BB4F9B">
              <w:rPr>
                <w:rFonts w:cs="Times New Roman"/>
                <w:szCs w:val="24"/>
              </w:rPr>
              <w:t>140 g</w:t>
            </w:r>
          </w:p>
        </w:tc>
        <w:tc>
          <w:tcPr>
            <w:tcW w:w="900" w:type="dxa"/>
            <w:tcBorders>
              <w:top w:val="single" w:sz="4" w:space="0" w:color="auto"/>
            </w:tcBorders>
            <w:vAlign w:val="center"/>
          </w:tcPr>
          <w:p w14:paraId="247E992A" w14:textId="77777777" w:rsidR="00EC628D" w:rsidRPr="00BB4F9B" w:rsidRDefault="00EC628D" w:rsidP="00BB4F9B">
            <w:pPr>
              <w:jc w:val="center"/>
              <w:rPr>
                <w:rFonts w:cs="Times New Roman"/>
                <w:szCs w:val="24"/>
              </w:rPr>
            </w:pPr>
            <w:r w:rsidRPr="00BB4F9B">
              <w:rPr>
                <w:rFonts w:cs="Times New Roman"/>
                <w:b/>
                <w:bCs/>
                <w:szCs w:val="24"/>
              </w:rPr>
              <w:t>70</w:t>
            </w:r>
          </w:p>
        </w:tc>
        <w:tc>
          <w:tcPr>
            <w:tcW w:w="1351" w:type="dxa"/>
            <w:vMerge w:val="restart"/>
            <w:tcBorders>
              <w:top w:val="single" w:sz="4" w:space="0" w:color="auto"/>
            </w:tcBorders>
          </w:tcPr>
          <w:p w14:paraId="27C69D07" w14:textId="77777777" w:rsidR="00EC628D" w:rsidRPr="00BB4F9B" w:rsidRDefault="00EC628D" w:rsidP="00BB4F9B">
            <w:pPr>
              <w:jc w:val="center"/>
              <w:rPr>
                <w:rFonts w:cs="Times New Roman"/>
                <w:szCs w:val="24"/>
              </w:rPr>
            </w:pPr>
            <w:r w:rsidRPr="00BB4F9B">
              <w:rPr>
                <w:rFonts w:cs="Times New Roman"/>
                <w:szCs w:val="24"/>
              </w:rPr>
              <w:t>91</w:t>
            </w:r>
          </w:p>
        </w:tc>
        <w:tc>
          <w:tcPr>
            <w:tcW w:w="528" w:type="dxa"/>
            <w:gridSpan w:val="2"/>
            <w:vMerge w:val="restart"/>
            <w:tcBorders>
              <w:top w:val="single" w:sz="4" w:space="0" w:color="auto"/>
              <w:right w:val="nil"/>
            </w:tcBorders>
          </w:tcPr>
          <w:p w14:paraId="0982D4F0" w14:textId="77777777" w:rsidR="00EC628D" w:rsidRPr="00BB4F9B" w:rsidRDefault="00EC628D" w:rsidP="00BB4F9B">
            <w:pPr>
              <w:rPr>
                <w:rFonts w:cs="Times New Roman"/>
                <w:szCs w:val="24"/>
              </w:rPr>
            </w:pPr>
            <w:r w:rsidRPr="00BB4F9B">
              <w:rPr>
                <w:rFonts w:cs="Times New Roman"/>
                <w:szCs w:val="24"/>
              </w:rPr>
              <w:t>L</w:t>
            </w:r>
          </w:p>
        </w:tc>
      </w:tr>
      <w:tr w:rsidR="00EC628D" w:rsidRPr="00BB4F9B" w14:paraId="0C36B6B1" w14:textId="77777777" w:rsidTr="00191E0C">
        <w:trPr>
          <w:gridBefore w:val="2"/>
          <w:gridAfter w:val="1"/>
          <w:wBefore w:w="216" w:type="dxa"/>
          <w:wAfter w:w="10" w:type="dxa"/>
          <w:jc w:val="center"/>
        </w:trPr>
        <w:tc>
          <w:tcPr>
            <w:tcW w:w="1435" w:type="dxa"/>
            <w:vMerge/>
            <w:tcBorders>
              <w:left w:val="nil"/>
            </w:tcBorders>
          </w:tcPr>
          <w:p w14:paraId="6D63D76A" w14:textId="77777777" w:rsidR="00EC628D" w:rsidRPr="00BB4F9B" w:rsidRDefault="00EC628D" w:rsidP="00BB4F9B">
            <w:pPr>
              <w:rPr>
                <w:rFonts w:cs="Times New Roman"/>
                <w:szCs w:val="24"/>
              </w:rPr>
            </w:pPr>
          </w:p>
        </w:tc>
        <w:tc>
          <w:tcPr>
            <w:tcW w:w="2035" w:type="dxa"/>
            <w:vAlign w:val="center"/>
          </w:tcPr>
          <w:p w14:paraId="2A4BE0F0" w14:textId="77777777" w:rsidR="00EC628D" w:rsidRPr="00BB4F9B" w:rsidRDefault="00EC628D" w:rsidP="00BB4F9B">
            <w:pPr>
              <w:rPr>
                <w:rFonts w:cs="Times New Roman"/>
                <w:szCs w:val="24"/>
              </w:rPr>
            </w:pPr>
            <w:r w:rsidRPr="00BB4F9B">
              <w:rPr>
                <w:rFonts w:cs="Times New Roman"/>
                <w:szCs w:val="24"/>
              </w:rPr>
              <w:t>Citrus fruit</w:t>
            </w:r>
            <w:r w:rsidRPr="00BB4F9B">
              <w:rPr>
                <w:rFonts w:cs="Times New Roman"/>
                <w:szCs w:val="24"/>
                <w:vertAlign w:val="superscript"/>
              </w:rPr>
              <w:t>2</w:t>
            </w:r>
          </w:p>
        </w:tc>
        <w:tc>
          <w:tcPr>
            <w:tcW w:w="1895" w:type="dxa"/>
            <w:vAlign w:val="center"/>
          </w:tcPr>
          <w:p w14:paraId="3C013287" w14:textId="77777777" w:rsidR="00EC628D" w:rsidRPr="00BB4F9B" w:rsidRDefault="00EC628D" w:rsidP="00BB4F9B">
            <w:pPr>
              <w:jc w:val="center"/>
              <w:rPr>
                <w:rFonts w:cs="Times New Roman"/>
                <w:szCs w:val="24"/>
              </w:rPr>
            </w:pPr>
            <w:r w:rsidRPr="00BB4F9B">
              <w:rPr>
                <w:rFonts w:cs="Times New Roman"/>
                <w:szCs w:val="24"/>
              </w:rPr>
              <w:t>0.4 (0.0-0.7)</w:t>
            </w:r>
            <w:r w:rsidRPr="00BB4F9B">
              <w:rPr>
                <w:rFonts w:cs="Times New Roman"/>
                <w:szCs w:val="24"/>
                <w:vertAlign w:val="superscript"/>
              </w:rPr>
              <w:t>b</w:t>
            </w:r>
          </w:p>
        </w:tc>
        <w:tc>
          <w:tcPr>
            <w:tcW w:w="1075" w:type="dxa"/>
            <w:vAlign w:val="center"/>
          </w:tcPr>
          <w:p w14:paraId="14FC28A2" w14:textId="77777777" w:rsidR="00EC628D" w:rsidRPr="00BB4F9B" w:rsidRDefault="00EC628D" w:rsidP="00BB4F9B">
            <w:pPr>
              <w:jc w:val="center"/>
              <w:rPr>
                <w:rFonts w:cs="Times New Roman"/>
                <w:szCs w:val="24"/>
              </w:rPr>
            </w:pPr>
            <w:r w:rsidRPr="00BB4F9B">
              <w:rPr>
                <w:rFonts w:cs="Times New Roman"/>
                <w:szCs w:val="24"/>
              </w:rPr>
              <w:t>140 g</w:t>
            </w:r>
          </w:p>
        </w:tc>
        <w:tc>
          <w:tcPr>
            <w:tcW w:w="900" w:type="dxa"/>
            <w:vAlign w:val="center"/>
          </w:tcPr>
          <w:p w14:paraId="28AF7C2F" w14:textId="77777777" w:rsidR="00EC628D" w:rsidRPr="00BB4F9B" w:rsidRDefault="00EC628D" w:rsidP="00BB4F9B">
            <w:pPr>
              <w:jc w:val="center"/>
              <w:rPr>
                <w:rFonts w:cs="Times New Roman"/>
                <w:szCs w:val="24"/>
              </w:rPr>
            </w:pPr>
            <w:r w:rsidRPr="00BB4F9B">
              <w:rPr>
                <w:rFonts w:cs="Times New Roman"/>
                <w:szCs w:val="24"/>
              </w:rPr>
              <w:t>56</w:t>
            </w:r>
          </w:p>
        </w:tc>
        <w:tc>
          <w:tcPr>
            <w:tcW w:w="1351" w:type="dxa"/>
            <w:vMerge/>
            <w:vAlign w:val="center"/>
          </w:tcPr>
          <w:p w14:paraId="6F3BECCA" w14:textId="77777777" w:rsidR="00EC628D" w:rsidRPr="00BB4F9B" w:rsidRDefault="00EC628D" w:rsidP="00BB4F9B">
            <w:pPr>
              <w:jc w:val="center"/>
              <w:rPr>
                <w:rFonts w:cs="Times New Roman"/>
                <w:szCs w:val="24"/>
              </w:rPr>
            </w:pPr>
          </w:p>
        </w:tc>
        <w:tc>
          <w:tcPr>
            <w:tcW w:w="528" w:type="dxa"/>
            <w:gridSpan w:val="2"/>
            <w:vMerge/>
            <w:tcBorders>
              <w:right w:val="nil"/>
            </w:tcBorders>
          </w:tcPr>
          <w:p w14:paraId="68F7F9CA" w14:textId="77777777" w:rsidR="00EC628D" w:rsidRPr="00BB4F9B" w:rsidRDefault="00EC628D" w:rsidP="00BB4F9B">
            <w:pPr>
              <w:rPr>
                <w:rFonts w:cs="Times New Roman"/>
                <w:szCs w:val="24"/>
              </w:rPr>
            </w:pPr>
          </w:p>
        </w:tc>
      </w:tr>
      <w:tr w:rsidR="00EC628D" w:rsidRPr="00BB4F9B" w14:paraId="50BEB95E" w14:textId="77777777" w:rsidTr="00191E0C">
        <w:trPr>
          <w:gridBefore w:val="2"/>
          <w:gridAfter w:val="1"/>
          <w:wBefore w:w="216" w:type="dxa"/>
          <w:wAfter w:w="10" w:type="dxa"/>
          <w:jc w:val="center"/>
        </w:trPr>
        <w:tc>
          <w:tcPr>
            <w:tcW w:w="1435" w:type="dxa"/>
            <w:vMerge/>
            <w:tcBorders>
              <w:left w:val="nil"/>
            </w:tcBorders>
          </w:tcPr>
          <w:p w14:paraId="2A0B64E4" w14:textId="77777777" w:rsidR="00EC628D" w:rsidRPr="00BB4F9B" w:rsidRDefault="00EC628D" w:rsidP="00BB4F9B">
            <w:pPr>
              <w:rPr>
                <w:rFonts w:cs="Times New Roman"/>
                <w:szCs w:val="24"/>
              </w:rPr>
            </w:pPr>
          </w:p>
        </w:tc>
        <w:tc>
          <w:tcPr>
            <w:tcW w:w="2035" w:type="dxa"/>
            <w:vAlign w:val="center"/>
          </w:tcPr>
          <w:p w14:paraId="122A4856" w14:textId="77777777" w:rsidR="00EC628D" w:rsidRPr="00BB4F9B" w:rsidRDefault="00EC628D" w:rsidP="00BB4F9B">
            <w:pPr>
              <w:rPr>
                <w:rFonts w:cs="Times New Roman"/>
                <w:szCs w:val="24"/>
              </w:rPr>
            </w:pPr>
            <w:r w:rsidRPr="00BB4F9B">
              <w:rPr>
                <w:rFonts w:cs="Times New Roman"/>
                <w:szCs w:val="24"/>
              </w:rPr>
              <w:t>Bananas</w:t>
            </w:r>
            <w:r w:rsidRPr="00BB4F9B">
              <w:rPr>
                <w:rFonts w:cs="Times New Roman"/>
                <w:szCs w:val="24"/>
                <w:vertAlign w:val="superscript"/>
              </w:rPr>
              <w:t>2</w:t>
            </w:r>
          </w:p>
        </w:tc>
        <w:tc>
          <w:tcPr>
            <w:tcW w:w="1895" w:type="dxa"/>
            <w:vAlign w:val="center"/>
          </w:tcPr>
          <w:p w14:paraId="7B25C5FC" w14:textId="77777777" w:rsidR="00EC628D" w:rsidRPr="00BB4F9B" w:rsidRDefault="00EC628D" w:rsidP="00BB4F9B">
            <w:pPr>
              <w:jc w:val="center"/>
              <w:rPr>
                <w:rFonts w:cs="Times New Roman"/>
                <w:szCs w:val="24"/>
              </w:rPr>
            </w:pPr>
            <w:r w:rsidRPr="00BB4F9B">
              <w:rPr>
                <w:rFonts w:cs="Times New Roman"/>
                <w:szCs w:val="24"/>
              </w:rPr>
              <w:t>0.9 (0.6-1.3)</w:t>
            </w:r>
            <w:r w:rsidRPr="00BB4F9B">
              <w:rPr>
                <w:rFonts w:cs="Times New Roman"/>
                <w:szCs w:val="24"/>
                <w:vertAlign w:val="superscript"/>
              </w:rPr>
              <w:t>b</w:t>
            </w:r>
          </w:p>
        </w:tc>
        <w:tc>
          <w:tcPr>
            <w:tcW w:w="1075" w:type="dxa"/>
            <w:vAlign w:val="center"/>
          </w:tcPr>
          <w:p w14:paraId="73293DF8" w14:textId="77777777" w:rsidR="00EC628D" w:rsidRPr="00BB4F9B" w:rsidRDefault="00EC628D" w:rsidP="00BB4F9B">
            <w:pPr>
              <w:jc w:val="center"/>
              <w:rPr>
                <w:rFonts w:cs="Times New Roman"/>
                <w:szCs w:val="24"/>
              </w:rPr>
            </w:pPr>
            <w:r w:rsidRPr="00BB4F9B">
              <w:rPr>
                <w:rFonts w:cs="Times New Roman"/>
                <w:szCs w:val="24"/>
              </w:rPr>
              <w:t>140 g</w:t>
            </w:r>
          </w:p>
        </w:tc>
        <w:tc>
          <w:tcPr>
            <w:tcW w:w="900" w:type="dxa"/>
            <w:vAlign w:val="center"/>
          </w:tcPr>
          <w:p w14:paraId="103B42D1" w14:textId="77777777" w:rsidR="00EC628D" w:rsidRPr="00BB4F9B" w:rsidRDefault="00EC628D" w:rsidP="00BB4F9B">
            <w:pPr>
              <w:jc w:val="center"/>
              <w:rPr>
                <w:rFonts w:cs="Times New Roman"/>
                <w:szCs w:val="24"/>
              </w:rPr>
            </w:pPr>
            <w:r w:rsidRPr="00BB4F9B">
              <w:rPr>
                <w:rFonts w:cs="Times New Roman"/>
                <w:szCs w:val="24"/>
              </w:rPr>
              <w:t>126</w:t>
            </w:r>
          </w:p>
        </w:tc>
        <w:tc>
          <w:tcPr>
            <w:tcW w:w="1351" w:type="dxa"/>
            <w:vMerge/>
            <w:vAlign w:val="center"/>
          </w:tcPr>
          <w:p w14:paraId="4C7EF8CF" w14:textId="77777777" w:rsidR="00EC628D" w:rsidRPr="00BB4F9B" w:rsidRDefault="00EC628D" w:rsidP="00BB4F9B">
            <w:pPr>
              <w:jc w:val="center"/>
              <w:rPr>
                <w:rFonts w:cs="Times New Roman"/>
                <w:szCs w:val="24"/>
              </w:rPr>
            </w:pPr>
          </w:p>
        </w:tc>
        <w:tc>
          <w:tcPr>
            <w:tcW w:w="528" w:type="dxa"/>
            <w:gridSpan w:val="2"/>
            <w:vMerge/>
            <w:tcBorders>
              <w:right w:val="nil"/>
            </w:tcBorders>
          </w:tcPr>
          <w:p w14:paraId="3E1BEF79" w14:textId="77777777" w:rsidR="00EC628D" w:rsidRPr="00BB4F9B" w:rsidRDefault="00EC628D" w:rsidP="00BB4F9B">
            <w:pPr>
              <w:rPr>
                <w:rFonts w:cs="Times New Roman"/>
                <w:szCs w:val="24"/>
              </w:rPr>
            </w:pPr>
          </w:p>
        </w:tc>
      </w:tr>
      <w:tr w:rsidR="00EC628D" w:rsidRPr="00BB4F9B" w14:paraId="15AA388C" w14:textId="77777777" w:rsidTr="00191E0C">
        <w:trPr>
          <w:gridBefore w:val="2"/>
          <w:gridAfter w:val="1"/>
          <w:wBefore w:w="216" w:type="dxa"/>
          <w:wAfter w:w="10" w:type="dxa"/>
          <w:jc w:val="center"/>
        </w:trPr>
        <w:tc>
          <w:tcPr>
            <w:tcW w:w="1435" w:type="dxa"/>
            <w:vMerge/>
            <w:tcBorders>
              <w:left w:val="nil"/>
            </w:tcBorders>
          </w:tcPr>
          <w:p w14:paraId="3FDA1EC5" w14:textId="77777777" w:rsidR="00EC628D" w:rsidRPr="00BB4F9B" w:rsidRDefault="00EC628D" w:rsidP="00BB4F9B">
            <w:pPr>
              <w:rPr>
                <w:rFonts w:cs="Times New Roman"/>
                <w:szCs w:val="24"/>
              </w:rPr>
            </w:pPr>
          </w:p>
        </w:tc>
        <w:tc>
          <w:tcPr>
            <w:tcW w:w="2035" w:type="dxa"/>
            <w:vAlign w:val="center"/>
          </w:tcPr>
          <w:p w14:paraId="2DDB3A51" w14:textId="77777777" w:rsidR="00EC628D" w:rsidRPr="00BB4F9B" w:rsidRDefault="00EC628D" w:rsidP="00BB4F9B">
            <w:pPr>
              <w:rPr>
                <w:rFonts w:cs="Times New Roman"/>
                <w:szCs w:val="24"/>
              </w:rPr>
            </w:pPr>
            <w:r w:rsidRPr="00BB4F9B">
              <w:rPr>
                <w:rFonts w:cs="Times New Roman"/>
                <w:szCs w:val="24"/>
              </w:rPr>
              <w:t>Apples</w:t>
            </w:r>
            <w:r w:rsidRPr="00BB4F9B">
              <w:rPr>
                <w:rFonts w:cs="Times New Roman"/>
                <w:szCs w:val="24"/>
                <w:vertAlign w:val="superscript"/>
              </w:rPr>
              <w:t>2</w:t>
            </w:r>
          </w:p>
        </w:tc>
        <w:tc>
          <w:tcPr>
            <w:tcW w:w="1895" w:type="dxa"/>
            <w:vAlign w:val="center"/>
          </w:tcPr>
          <w:p w14:paraId="4E590B98" w14:textId="77777777" w:rsidR="00EC628D" w:rsidRPr="00BB4F9B" w:rsidRDefault="00EC628D" w:rsidP="00BB4F9B">
            <w:pPr>
              <w:jc w:val="center"/>
              <w:rPr>
                <w:rFonts w:cs="Times New Roman"/>
                <w:szCs w:val="24"/>
              </w:rPr>
            </w:pPr>
            <w:r w:rsidRPr="00BB4F9B">
              <w:rPr>
                <w:rFonts w:cs="Times New Roman"/>
                <w:szCs w:val="24"/>
              </w:rPr>
              <w:t>0.4 (0.3-0.6)</w:t>
            </w:r>
            <w:r w:rsidRPr="00BB4F9B">
              <w:rPr>
                <w:rFonts w:cs="Times New Roman"/>
                <w:szCs w:val="24"/>
                <w:vertAlign w:val="superscript"/>
              </w:rPr>
              <w:t>b</w:t>
            </w:r>
          </w:p>
        </w:tc>
        <w:tc>
          <w:tcPr>
            <w:tcW w:w="1075" w:type="dxa"/>
            <w:vAlign w:val="center"/>
          </w:tcPr>
          <w:p w14:paraId="491E9BB6" w14:textId="77777777" w:rsidR="00EC628D" w:rsidRPr="00BB4F9B" w:rsidRDefault="00EC628D" w:rsidP="00BB4F9B">
            <w:pPr>
              <w:jc w:val="center"/>
              <w:rPr>
                <w:rFonts w:cs="Times New Roman"/>
                <w:szCs w:val="24"/>
              </w:rPr>
            </w:pPr>
            <w:r w:rsidRPr="00BB4F9B">
              <w:rPr>
                <w:rFonts w:cs="Times New Roman"/>
                <w:szCs w:val="24"/>
              </w:rPr>
              <w:t>140 g</w:t>
            </w:r>
          </w:p>
        </w:tc>
        <w:tc>
          <w:tcPr>
            <w:tcW w:w="900" w:type="dxa"/>
            <w:vAlign w:val="center"/>
          </w:tcPr>
          <w:p w14:paraId="3648789F" w14:textId="77777777" w:rsidR="00EC628D" w:rsidRPr="00BB4F9B" w:rsidRDefault="00EC628D" w:rsidP="00BB4F9B">
            <w:pPr>
              <w:jc w:val="center"/>
              <w:rPr>
                <w:rFonts w:cs="Times New Roman"/>
                <w:szCs w:val="24"/>
              </w:rPr>
            </w:pPr>
            <w:r w:rsidRPr="00BB4F9B">
              <w:rPr>
                <w:rFonts w:cs="Times New Roman"/>
                <w:szCs w:val="24"/>
              </w:rPr>
              <w:t>56</w:t>
            </w:r>
          </w:p>
        </w:tc>
        <w:tc>
          <w:tcPr>
            <w:tcW w:w="1351" w:type="dxa"/>
            <w:vMerge/>
            <w:vAlign w:val="center"/>
          </w:tcPr>
          <w:p w14:paraId="15484DFF" w14:textId="77777777" w:rsidR="00EC628D" w:rsidRPr="00BB4F9B" w:rsidRDefault="00EC628D" w:rsidP="00BB4F9B">
            <w:pPr>
              <w:jc w:val="center"/>
              <w:rPr>
                <w:rFonts w:cs="Times New Roman"/>
                <w:szCs w:val="24"/>
              </w:rPr>
            </w:pPr>
          </w:p>
        </w:tc>
        <w:tc>
          <w:tcPr>
            <w:tcW w:w="528" w:type="dxa"/>
            <w:gridSpan w:val="2"/>
            <w:vMerge/>
            <w:tcBorders>
              <w:right w:val="nil"/>
            </w:tcBorders>
          </w:tcPr>
          <w:p w14:paraId="11E4E823" w14:textId="77777777" w:rsidR="00EC628D" w:rsidRPr="00BB4F9B" w:rsidRDefault="00EC628D" w:rsidP="00BB4F9B">
            <w:pPr>
              <w:rPr>
                <w:rFonts w:cs="Times New Roman"/>
                <w:szCs w:val="24"/>
              </w:rPr>
            </w:pPr>
          </w:p>
        </w:tc>
      </w:tr>
      <w:tr w:rsidR="00EC628D" w:rsidRPr="00BB4F9B" w14:paraId="4E81A46D" w14:textId="77777777" w:rsidTr="00191E0C">
        <w:trPr>
          <w:gridBefore w:val="2"/>
          <w:gridAfter w:val="1"/>
          <w:wBefore w:w="216" w:type="dxa"/>
          <w:wAfter w:w="10" w:type="dxa"/>
          <w:jc w:val="center"/>
        </w:trPr>
        <w:tc>
          <w:tcPr>
            <w:tcW w:w="1435" w:type="dxa"/>
            <w:vMerge/>
            <w:tcBorders>
              <w:left w:val="nil"/>
            </w:tcBorders>
          </w:tcPr>
          <w:p w14:paraId="3E47FE51" w14:textId="77777777" w:rsidR="00EC628D" w:rsidRPr="00BB4F9B" w:rsidRDefault="00EC628D" w:rsidP="00BB4F9B">
            <w:pPr>
              <w:rPr>
                <w:rFonts w:cs="Times New Roman"/>
                <w:szCs w:val="24"/>
              </w:rPr>
            </w:pPr>
          </w:p>
        </w:tc>
        <w:tc>
          <w:tcPr>
            <w:tcW w:w="2035" w:type="dxa"/>
            <w:vAlign w:val="center"/>
          </w:tcPr>
          <w:p w14:paraId="6AF450C0" w14:textId="77777777" w:rsidR="00EC628D" w:rsidRPr="00BB4F9B" w:rsidRDefault="00EC628D" w:rsidP="00BB4F9B">
            <w:pPr>
              <w:rPr>
                <w:rFonts w:cs="Times New Roman"/>
                <w:szCs w:val="24"/>
              </w:rPr>
            </w:pPr>
            <w:r w:rsidRPr="00BB4F9B">
              <w:rPr>
                <w:rFonts w:cs="Times New Roman"/>
                <w:szCs w:val="24"/>
              </w:rPr>
              <w:t>Berries, grapes</w:t>
            </w:r>
            <w:r w:rsidRPr="00BB4F9B">
              <w:rPr>
                <w:rFonts w:cs="Times New Roman"/>
                <w:szCs w:val="24"/>
                <w:vertAlign w:val="superscript"/>
              </w:rPr>
              <w:t>2</w:t>
            </w:r>
          </w:p>
        </w:tc>
        <w:tc>
          <w:tcPr>
            <w:tcW w:w="1895" w:type="dxa"/>
            <w:vAlign w:val="center"/>
          </w:tcPr>
          <w:p w14:paraId="39CAC219" w14:textId="77777777" w:rsidR="00EC628D" w:rsidRPr="00BB4F9B" w:rsidRDefault="00EC628D" w:rsidP="00BB4F9B">
            <w:pPr>
              <w:jc w:val="center"/>
              <w:rPr>
                <w:rFonts w:cs="Times New Roman"/>
                <w:szCs w:val="24"/>
              </w:rPr>
            </w:pPr>
            <w:r w:rsidRPr="00BB4F9B">
              <w:rPr>
                <w:rFonts w:cs="Times New Roman"/>
                <w:szCs w:val="24"/>
              </w:rPr>
              <w:t>1.5 (0.6-2.9)</w:t>
            </w:r>
            <w:r w:rsidRPr="00BB4F9B">
              <w:rPr>
                <w:rFonts w:cs="Times New Roman"/>
                <w:szCs w:val="24"/>
                <w:vertAlign w:val="superscript"/>
              </w:rPr>
              <w:t>b</w:t>
            </w:r>
          </w:p>
        </w:tc>
        <w:tc>
          <w:tcPr>
            <w:tcW w:w="1075" w:type="dxa"/>
            <w:vAlign w:val="center"/>
          </w:tcPr>
          <w:p w14:paraId="328505BC" w14:textId="77777777" w:rsidR="00EC628D" w:rsidRPr="00BB4F9B" w:rsidRDefault="00EC628D" w:rsidP="00BB4F9B">
            <w:pPr>
              <w:jc w:val="center"/>
              <w:rPr>
                <w:rFonts w:cs="Times New Roman"/>
                <w:szCs w:val="24"/>
              </w:rPr>
            </w:pPr>
            <w:r w:rsidRPr="00BB4F9B">
              <w:rPr>
                <w:rFonts w:cs="Times New Roman"/>
                <w:szCs w:val="24"/>
              </w:rPr>
              <w:t>140 g</w:t>
            </w:r>
          </w:p>
        </w:tc>
        <w:tc>
          <w:tcPr>
            <w:tcW w:w="900" w:type="dxa"/>
            <w:vAlign w:val="center"/>
          </w:tcPr>
          <w:p w14:paraId="3439D02B" w14:textId="77777777" w:rsidR="00EC628D" w:rsidRPr="00BB4F9B" w:rsidRDefault="00EC628D" w:rsidP="00BB4F9B">
            <w:pPr>
              <w:jc w:val="center"/>
              <w:rPr>
                <w:rFonts w:cs="Times New Roman"/>
                <w:szCs w:val="24"/>
              </w:rPr>
            </w:pPr>
            <w:r w:rsidRPr="00BB4F9B">
              <w:rPr>
                <w:rFonts w:cs="Times New Roman"/>
                <w:szCs w:val="24"/>
              </w:rPr>
              <w:t>210</w:t>
            </w:r>
          </w:p>
        </w:tc>
        <w:tc>
          <w:tcPr>
            <w:tcW w:w="1351" w:type="dxa"/>
            <w:vMerge/>
            <w:vAlign w:val="center"/>
          </w:tcPr>
          <w:p w14:paraId="28F3D76A" w14:textId="77777777" w:rsidR="00EC628D" w:rsidRPr="00BB4F9B" w:rsidRDefault="00EC628D" w:rsidP="00BB4F9B">
            <w:pPr>
              <w:jc w:val="center"/>
              <w:rPr>
                <w:rFonts w:cs="Times New Roman"/>
                <w:szCs w:val="24"/>
              </w:rPr>
            </w:pPr>
          </w:p>
        </w:tc>
        <w:tc>
          <w:tcPr>
            <w:tcW w:w="528" w:type="dxa"/>
            <w:gridSpan w:val="2"/>
            <w:vMerge/>
            <w:tcBorders>
              <w:right w:val="nil"/>
            </w:tcBorders>
          </w:tcPr>
          <w:p w14:paraId="2D9BD686" w14:textId="77777777" w:rsidR="00EC628D" w:rsidRPr="00BB4F9B" w:rsidRDefault="00EC628D" w:rsidP="00BB4F9B">
            <w:pPr>
              <w:rPr>
                <w:rFonts w:cs="Times New Roman"/>
                <w:szCs w:val="24"/>
              </w:rPr>
            </w:pPr>
          </w:p>
        </w:tc>
      </w:tr>
      <w:tr w:rsidR="00EC628D" w:rsidRPr="00BB4F9B" w14:paraId="7DD078EC" w14:textId="77777777" w:rsidTr="00191E0C">
        <w:trPr>
          <w:gridBefore w:val="2"/>
          <w:gridAfter w:val="1"/>
          <w:wBefore w:w="216" w:type="dxa"/>
          <w:wAfter w:w="10" w:type="dxa"/>
          <w:jc w:val="center"/>
        </w:trPr>
        <w:tc>
          <w:tcPr>
            <w:tcW w:w="1435" w:type="dxa"/>
            <w:vMerge w:val="restart"/>
            <w:tcBorders>
              <w:left w:val="nil"/>
            </w:tcBorders>
          </w:tcPr>
          <w:p w14:paraId="5E8DC9F4" w14:textId="77777777" w:rsidR="00EC628D" w:rsidRPr="00BB4F9B" w:rsidRDefault="00EC628D" w:rsidP="00BB4F9B">
            <w:pPr>
              <w:rPr>
                <w:rFonts w:cs="Times New Roman"/>
                <w:szCs w:val="24"/>
              </w:rPr>
            </w:pPr>
            <w:r w:rsidRPr="00BB4F9B">
              <w:rPr>
                <w:rFonts w:cs="Times New Roman"/>
                <w:szCs w:val="24"/>
              </w:rPr>
              <w:t>Vegetables</w:t>
            </w:r>
          </w:p>
        </w:tc>
        <w:tc>
          <w:tcPr>
            <w:tcW w:w="2035" w:type="dxa"/>
            <w:vAlign w:val="center"/>
          </w:tcPr>
          <w:p w14:paraId="0089861D" w14:textId="77777777" w:rsidR="00EC628D" w:rsidRPr="00BB4F9B" w:rsidRDefault="00EC628D" w:rsidP="00BB4F9B">
            <w:pPr>
              <w:rPr>
                <w:rFonts w:cs="Times New Roman"/>
                <w:szCs w:val="24"/>
              </w:rPr>
            </w:pPr>
            <w:r w:rsidRPr="00BB4F9B">
              <w:rPr>
                <w:rFonts w:cs="Times New Roman"/>
                <w:szCs w:val="24"/>
              </w:rPr>
              <w:t>Vegetables (field grown)</w:t>
            </w:r>
            <w:r w:rsidRPr="00BB4F9B">
              <w:rPr>
                <w:rFonts w:cs="Times New Roman"/>
                <w:szCs w:val="24"/>
                <w:vertAlign w:val="superscript"/>
              </w:rPr>
              <w:t>1</w:t>
            </w:r>
          </w:p>
        </w:tc>
        <w:tc>
          <w:tcPr>
            <w:tcW w:w="1895" w:type="dxa"/>
            <w:vAlign w:val="center"/>
          </w:tcPr>
          <w:p w14:paraId="36EAAC4D" w14:textId="77777777" w:rsidR="00EC628D" w:rsidRPr="00BB4F9B" w:rsidRDefault="00EC628D" w:rsidP="00BB4F9B">
            <w:pPr>
              <w:jc w:val="center"/>
              <w:rPr>
                <w:rFonts w:cs="Times New Roman"/>
                <w:szCs w:val="24"/>
              </w:rPr>
            </w:pPr>
            <w:r w:rsidRPr="00BB4F9B">
              <w:rPr>
                <w:rFonts w:cs="Times New Roman"/>
                <w:szCs w:val="24"/>
              </w:rPr>
              <w:t>0.5 (0.04-2.5)</w:t>
            </w:r>
            <w:r w:rsidRPr="00BB4F9B">
              <w:rPr>
                <w:rFonts w:cs="Times New Roman"/>
                <w:szCs w:val="24"/>
                <w:vertAlign w:val="superscript"/>
              </w:rPr>
              <w:t>a</w:t>
            </w:r>
          </w:p>
        </w:tc>
        <w:tc>
          <w:tcPr>
            <w:tcW w:w="1075" w:type="dxa"/>
            <w:vAlign w:val="center"/>
          </w:tcPr>
          <w:p w14:paraId="63E0CE6D" w14:textId="77777777" w:rsidR="00EC628D" w:rsidRPr="00BB4F9B" w:rsidRDefault="00EC628D" w:rsidP="00BB4F9B">
            <w:pPr>
              <w:jc w:val="center"/>
              <w:rPr>
                <w:rFonts w:cs="Times New Roman"/>
                <w:szCs w:val="24"/>
              </w:rPr>
            </w:pPr>
            <w:r w:rsidRPr="00BB4F9B">
              <w:rPr>
                <w:rFonts w:cs="Times New Roman"/>
                <w:szCs w:val="24"/>
              </w:rPr>
              <w:t>85 g</w:t>
            </w:r>
          </w:p>
        </w:tc>
        <w:tc>
          <w:tcPr>
            <w:tcW w:w="900" w:type="dxa"/>
            <w:vAlign w:val="center"/>
          </w:tcPr>
          <w:p w14:paraId="425C29B4" w14:textId="77777777" w:rsidR="00EC628D" w:rsidRPr="00BB4F9B" w:rsidRDefault="00EC628D" w:rsidP="00BB4F9B">
            <w:pPr>
              <w:jc w:val="center"/>
              <w:rPr>
                <w:rFonts w:cs="Times New Roman"/>
                <w:szCs w:val="24"/>
              </w:rPr>
            </w:pPr>
            <w:r w:rsidRPr="00BB4F9B">
              <w:rPr>
                <w:rFonts w:cs="Times New Roman"/>
                <w:b/>
                <w:bCs/>
                <w:szCs w:val="24"/>
              </w:rPr>
              <w:t>43</w:t>
            </w:r>
          </w:p>
        </w:tc>
        <w:tc>
          <w:tcPr>
            <w:tcW w:w="1351" w:type="dxa"/>
            <w:vMerge w:val="restart"/>
          </w:tcPr>
          <w:p w14:paraId="64B8ACC4" w14:textId="77777777" w:rsidR="00EC628D" w:rsidRPr="00BB4F9B" w:rsidRDefault="00EC628D" w:rsidP="00BB4F9B">
            <w:pPr>
              <w:jc w:val="center"/>
              <w:rPr>
                <w:rFonts w:cs="Times New Roman"/>
                <w:szCs w:val="24"/>
              </w:rPr>
            </w:pPr>
            <w:r w:rsidRPr="00BB4F9B">
              <w:rPr>
                <w:rFonts w:cs="Times New Roman"/>
                <w:szCs w:val="24"/>
              </w:rPr>
              <w:t>60</w:t>
            </w:r>
          </w:p>
        </w:tc>
        <w:tc>
          <w:tcPr>
            <w:tcW w:w="528" w:type="dxa"/>
            <w:gridSpan w:val="2"/>
            <w:vMerge w:val="restart"/>
            <w:tcBorders>
              <w:right w:val="nil"/>
            </w:tcBorders>
          </w:tcPr>
          <w:p w14:paraId="1BC8B4E5" w14:textId="77777777" w:rsidR="00EC628D" w:rsidRPr="00BB4F9B" w:rsidRDefault="00EC628D" w:rsidP="00BB4F9B">
            <w:pPr>
              <w:rPr>
                <w:rFonts w:cs="Times New Roman"/>
                <w:szCs w:val="24"/>
              </w:rPr>
            </w:pPr>
            <w:r w:rsidRPr="00BB4F9B">
              <w:rPr>
                <w:rFonts w:cs="Times New Roman"/>
                <w:szCs w:val="24"/>
              </w:rPr>
              <w:t>L</w:t>
            </w:r>
          </w:p>
        </w:tc>
      </w:tr>
      <w:tr w:rsidR="00EC628D" w:rsidRPr="00BB4F9B" w14:paraId="20B36A41" w14:textId="77777777" w:rsidTr="00191E0C">
        <w:trPr>
          <w:gridBefore w:val="2"/>
          <w:gridAfter w:val="1"/>
          <w:wBefore w:w="216" w:type="dxa"/>
          <w:wAfter w:w="10" w:type="dxa"/>
          <w:jc w:val="center"/>
        </w:trPr>
        <w:tc>
          <w:tcPr>
            <w:tcW w:w="1435" w:type="dxa"/>
            <w:vMerge/>
            <w:tcBorders>
              <w:left w:val="nil"/>
            </w:tcBorders>
          </w:tcPr>
          <w:p w14:paraId="41BBFDBB" w14:textId="77777777" w:rsidR="00EC628D" w:rsidRPr="00BB4F9B" w:rsidRDefault="00EC628D" w:rsidP="00BB4F9B">
            <w:pPr>
              <w:rPr>
                <w:rFonts w:cs="Times New Roman"/>
                <w:szCs w:val="24"/>
              </w:rPr>
            </w:pPr>
          </w:p>
        </w:tc>
        <w:tc>
          <w:tcPr>
            <w:tcW w:w="2035" w:type="dxa"/>
            <w:vAlign w:val="center"/>
          </w:tcPr>
          <w:p w14:paraId="6401BC7C" w14:textId="77777777" w:rsidR="00EC628D" w:rsidRPr="00BB4F9B" w:rsidRDefault="00EC628D" w:rsidP="00BB4F9B">
            <w:pPr>
              <w:rPr>
                <w:rFonts w:cs="Times New Roman"/>
                <w:szCs w:val="24"/>
              </w:rPr>
            </w:pPr>
            <w:r w:rsidRPr="00BB4F9B">
              <w:rPr>
                <w:rFonts w:cs="Times New Roman"/>
                <w:szCs w:val="24"/>
              </w:rPr>
              <w:t>Tomatoes</w:t>
            </w:r>
            <w:r w:rsidRPr="00BB4F9B">
              <w:rPr>
                <w:rFonts w:cs="Times New Roman"/>
                <w:szCs w:val="24"/>
                <w:vertAlign w:val="superscript"/>
              </w:rPr>
              <w:t>2</w:t>
            </w:r>
          </w:p>
        </w:tc>
        <w:tc>
          <w:tcPr>
            <w:tcW w:w="1895" w:type="dxa"/>
            <w:vAlign w:val="center"/>
          </w:tcPr>
          <w:p w14:paraId="31A8BAD0" w14:textId="77777777" w:rsidR="00EC628D" w:rsidRPr="00BB4F9B" w:rsidRDefault="00EC628D" w:rsidP="00BB4F9B">
            <w:pPr>
              <w:jc w:val="center"/>
              <w:rPr>
                <w:rFonts w:cs="Times New Roman"/>
                <w:szCs w:val="24"/>
              </w:rPr>
            </w:pPr>
            <w:r w:rsidRPr="00BB4F9B">
              <w:rPr>
                <w:rFonts w:cs="Times New Roman"/>
                <w:szCs w:val="24"/>
              </w:rPr>
              <w:t>2.1 (0.4-12.6)</w:t>
            </w:r>
            <w:r w:rsidRPr="00BB4F9B">
              <w:rPr>
                <w:rFonts w:cs="Times New Roman"/>
                <w:szCs w:val="24"/>
                <w:vertAlign w:val="superscript"/>
              </w:rPr>
              <w:t>b</w:t>
            </w:r>
          </w:p>
        </w:tc>
        <w:tc>
          <w:tcPr>
            <w:tcW w:w="1075" w:type="dxa"/>
            <w:vAlign w:val="center"/>
          </w:tcPr>
          <w:p w14:paraId="31138844" w14:textId="77777777" w:rsidR="00EC628D" w:rsidRPr="00BB4F9B" w:rsidRDefault="00EC628D" w:rsidP="00BB4F9B">
            <w:pPr>
              <w:jc w:val="center"/>
              <w:rPr>
                <w:rFonts w:cs="Times New Roman"/>
                <w:szCs w:val="24"/>
              </w:rPr>
            </w:pPr>
            <w:r w:rsidRPr="00BB4F9B">
              <w:rPr>
                <w:rFonts w:cs="Times New Roman"/>
                <w:szCs w:val="24"/>
              </w:rPr>
              <w:t>85 g</w:t>
            </w:r>
          </w:p>
        </w:tc>
        <w:tc>
          <w:tcPr>
            <w:tcW w:w="900" w:type="dxa"/>
            <w:vAlign w:val="center"/>
          </w:tcPr>
          <w:p w14:paraId="555F7636" w14:textId="77777777" w:rsidR="00EC628D" w:rsidRPr="00BB4F9B" w:rsidRDefault="00EC628D" w:rsidP="00BB4F9B">
            <w:pPr>
              <w:jc w:val="center"/>
              <w:rPr>
                <w:rFonts w:cs="Times New Roman"/>
                <w:szCs w:val="24"/>
              </w:rPr>
            </w:pPr>
            <w:r w:rsidRPr="00BB4F9B">
              <w:rPr>
                <w:rFonts w:cs="Times New Roman"/>
                <w:szCs w:val="24"/>
              </w:rPr>
              <w:t>179</w:t>
            </w:r>
          </w:p>
        </w:tc>
        <w:tc>
          <w:tcPr>
            <w:tcW w:w="1351" w:type="dxa"/>
            <w:vMerge/>
          </w:tcPr>
          <w:p w14:paraId="4A46E9D5" w14:textId="77777777" w:rsidR="00EC628D" w:rsidRPr="00BB4F9B" w:rsidRDefault="00EC628D" w:rsidP="00BB4F9B">
            <w:pPr>
              <w:jc w:val="center"/>
              <w:rPr>
                <w:rFonts w:cs="Times New Roman"/>
                <w:szCs w:val="24"/>
              </w:rPr>
            </w:pPr>
          </w:p>
        </w:tc>
        <w:tc>
          <w:tcPr>
            <w:tcW w:w="528" w:type="dxa"/>
            <w:gridSpan w:val="2"/>
            <w:vMerge/>
            <w:tcBorders>
              <w:right w:val="nil"/>
            </w:tcBorders>
          </w:tcPr>
          <w:p w14:paraId="1D855FA8" w14:textId="77777777" w:rsidR="00EC628D" w:rsidRPr="00BB4F9B" w:rsidRDefault="00EC628D" w:rsidP="00BB4F9B">
            <w:pPr>
              <w:rPr>
                <w:rFonts w:cs="Times New Roman"/>
                <w:szCs w:val="24"/>
              </w:rPr>
            </w:pPr>
          </w:p>
        </w:tc>
      </w:tr>
      <w:tr w:rsidR="00EC628D" w:rsidRPr="00BB4F9B" w14:paraId="4EF16198" w14:textId="77777777" w:rsidTr="00191E0C">
        <w:trPr>
          <w:gridBefore w:val="2"/>
          <w:gridAfter w:val="1"/>
          <w:wBefore w:w="216" w:type="dxa"/>
          <w:wAfter w:w="10" w:type="dxa"/>
          <w:jc w:val="center"/>
        </w:trPr>
        <w:tc>
          <w:tcPr>
            <w:tcW w:w="1435" w:type="dxa"/>
            <w:vMerge/>
            <w:tcBorders>
              <w:left w:val="nil"/>
            </w:tcBorders>
          </w:tcPr>
          <w:p w14:paraId="1DFFF843" w14:textId="77777777" w:rsidR="00EC628D" w:rsidRPr="00BB4F9B" w:rsidRDefault="00EC628D" w:rsidP="00BB4F9B">
            <w:pPr>
              <w:rPr>
                <w:rFonts w:cs="Times New Roman"/>
                <w:szCs w:val="24"/>
              </w:rPr>
            </w:pPr>
          </w:p>
        </w:tc>
        <w:tc>
          <w:tcPr>
            <w:tcW w:w="2035" w:type="dxa"/>
            <w:vAlign w:val="center"/>
          </w:tcPr>
          <w:p w14:paraId="7FE3E21A" w14:textId="77777777" w:rsidR="00EC628D" w:rsidRPr="00BB4F9B" w:rsidRDefault="00EC628D" w:rsidP="00BB4F9B">
            <w:pPr>
              <w:rPr>
                <w:rFonts w:cs="Times New Roman"/>
                <w:szCs w:val="24"/>
              </w:rPr>
            </w:pPr>
            <w:r w:rsidRPr="00BB4F9B">
              <w:rPr>
                <w:rFonts w:cs="Times New Roman"/>
                <w:szCs w:val="24"/>
              </w:rPr>
              <w:t>Onions &amp; leeks</w:t>
            </w:r>
            <w:r w:rsidRPr="00BB4F9B">
              <w:rPr>
                <w:rFonts w:cs="Times New Roman"/>
                <w:szCs w:val="24"/>
                <w:vertAlign w:val="superscript"/>
              </w:rPr>
              <w:t>2</w:t>
            </w:r>
          </w:p>
        </w:tc>
        <w:tc>
          <w:tcPr>
            <w:tcW w:w="1895" w:type="dxa"/>
            <w:vAlign w:val="center"/>
          </w:tcPr>
          <w:p w14:paraId="6465EF63" w14:textId="77777777" w:rsidR="00EC628D" w:rsidRPr="00BB4F9B" w:rsidRDefault="00EC628D" w:rsidP="00BB4F9B">
            <w:pPr>
              <w:jc w:val="center"/>
              <w:rPr>
                <w:rFonts w:cs="Times New Roman"/>
                <w:szCs w:val="24"/>
              </w:rPr>
            </w:pPr>
            <w:r w:rsidRPr="00BB4F9B">
              <w:rPr>
                <w:rFonts w:cs="Times New Roman"/>
                <w:szCs w:val="24"/>
              </w:rPr>
              <w:t>0.5 (0.3-0.8)</w:t>
            </w:r>
            <w:r w:rsidRPr="00BB4F9B">
              <w:rPr>
                <w:rFonts w:cs="Times New Roman"/>
                <w:szCs w:val="24"/>
                <w:vertAlign w:val="superscript"/>
              </w:rPr>
              <w:t>b</w:t>
            </w:r>
          </w:p>
        </w:tc>
        <w:tc>
          <w:tcPr>
            <w:tcW w:w="1075" w:type="dxa"/>
            <w:vAlign w:val="center"/>
          </w:tcPr>
          <w:p w14:paraId="359D9131" w14:textId="77777777" w:rsidR="00EC628D" w:rsidRPr="00BB4F9B" w:rsidRDefault="00EC628D" w:rsidP="00BB4F9B">
            <w:pPr>
              <w:jc w:val="center"/>
              <w:rPr>
                <w:rFonts w:cs="Times New Roman"/>
                <w:szCs w:val="24"/>
              </w:rPr>
            </w:pPr>
            <w:r w:rsidRPr="00BB4F9B">
              <w:rPr>
                <w:rFonts w:cs="Times New Roman"/>
                <w:szCs w:val="24"/>
              </w:rPr>
              <w:t>85 g</w:t>
            </w:r>
          </w:p>
        </w:tc>
        <w:tc>
          <w:tcPr>
            <w:tcW w:w="900" w:type="dxa"/>
            <w:vAlign w:val="center"/>
          </w:tcPr>
          <w:p w14:paraId="78D7D1AD" w14:textId="77777777" w:rsidR="00EC628D" w:rsidRPr="00BB4F9B" w:rsidRDefault="00EC628D" w:rsidP="00BB4F9B">
            <w:pPr>
              <w:jc w:val="center"/>
              <w:rPr>
                <w:rFonts w:cs="Times New Roman"/>
                <w:szCs w:val="24"/>
              </w:rPr>
            </w:pPr>
            <w:r w:rsidRPr="00BB4F9B">
              <w:rPr>
                <w:rFonts w:cs="Times New Roman"/>
                <w:szCs w:val="24"/>
              </w:rPr>
              <w:t>43</w:t>
            </w:r>
          </w:p>
        </w:tc>
        <w:tc>
          <w:tcPr>
            <w:tcW w:w="1351" w:type="dxa"/>
            <w:vMerge/>
          </w:tcPr>
          <w:p w14:paraId="0A93C1A0" w14:textId="77777777" w:rsidR="00EC628D" w:rsidRPr="00BB4F9B" w:rsidRDefault="00EC628D" w:rsidP="00BB4F9B">
            <w:pPr>
              <w:jc w:val="center"/>
              <w:rPr>
                <w:rFonts w:cs="Times New Roman"/>
                <w:szCs w:val="24"/>
              </w:rPr>
            </w:pPr>
          </w:p>
        </w:tc>
        <w:tc>
          <w:tcPr>
            <w:tcW w:w="528" w:type="dxa"/>
            <w:gridSpan w:val="2"/>
            <w:vMerge/>
            <w:tcBorders>
              <w:right w:val="nil"/>
            </w:tcBorders>
          </w:tcPr>
          <w:p w14:paraId="6177E0A1" w14:textId="77777777" w:rsidR="00EC628D" w:rsidRPr="00BB4F9B" w:rsidRDefault="00EC628D" w:rsidP="00BB4F9B">
            <w:pPr>
              <w:rPr>
                <w:rFonts w:cs="Times New Roman"/>
                <w:szCs w:val="24"/>
              </w:rPr>
            </w:pPr>
          </w:p>
        </w:tc>
      </w:tr>
      <w:tr w:rsidR="00EC628D" w:rsidRPr="00BB4F9B" w14:paraId="067285B8" w14:textId="77777777" w:rsidTr="00191E0C">
        <w:trPr>
          <w:gridBefore w:val="2"/>
          <w:gridAfter w:val="1"/>
          <w:wBefore w:w="216" w:type="dxa"/>
          <w:wAfter w:w="10" w:type="dxa"/>
          <w:jc w:val="center"/>
        </w:trPr>
        <w:tc>
          <w:tcPr>
            <w:tcW w:w="1435" w:type="dxa"/>
            <w:vMerge/>
            <w:tcBorders>
              <w:left w:val="nil"/>
            </w:tcBorders>
          </w:tcPr>
          <w:p w14:paraId="1D39EDA5" w14:textId="77777777" w:rsidR="00EC628D" w:rsidRPr="00BB4F9B" w:rsidRDefault="00EC628D" w:rsidP="00BB4F9B">
            <w:pPr>
              <w:rPr>
                <w:rFonts w:cs="Times New Roman"/>
                <w:szCs w:val="24"/>
              </w:rPr>
            </w:pPr>
          </w:p>
        </w:tc>
        <w:tc>
          <w:tcPr>
            <w:tcW w:w="2035" w:type="dxa"/>
            <w:vAlign w:val="center"/>
          </w:tcPr>
          <w:p w14:paraId="525E9C38" w14:textId="77777777" w:rsidR="00EC628D" w:rsidRPr="00BB4F9B" w:rsidRDefault="00EC628D" w:rsidP="00BB4F9B">
            <w:pPr>
              <w:rPr>
                <w:rFonts w:cs="Times New Roman"/>
                <w:szCs w:val="24"/>
              </w:rPr>
            </w:pPr>
            <w:r w:rsidRPr="00BB4F9B">
              <w:rPr>
                <w:rFonts w:cs="Times New Roman"/>
                <w:szCs w:val="24"/>
              </w:rPr>
              <w:t>Brassicas</w:t>
            </w:r>
            <w:r w:rsidRPr="00BB4F9B">
              <w:rPr>
                <w:rFonts w:cs="Times New Roman"/>
                <w:szCs w:val="24"/>
                <w:vertAlign w:val="superscript"/>
              </w:rPr>
              <w:t>2</w:t>
            </w:r>
          </w:p>
        </w:tc>
        <w:tc>
          <w:tcPr>
            <w:tcW w:w="1895" w:type="dxa"/>
            <w:vAlign w:val="center"/>
          </w:tcPr>
          <w:p w14:paraId="129C02EA" w14:textId="77777777" w:rsidR="00EC628D" w:rsidRPr="00BB4F9B" w:rsidRDefault="00EC628D" w:rsidP="00BB4F9B">
            <w:pPr>
              <w:jc w:val="center"/>
              <w:rPr>
                <w:rFonts w:cs="Times New Roman"/>
                <w:szCs w:val="24"/>
              </w:rPr>
            </w:pPr>
            <w:r w:rsidRPr="00BB4F9B">
              <w:rPr>
                <w:rFonts w:cs="Times New Roman"/>
                <w:szCs w:val="24"/>
              </w:rPr>
              <w:t>0.5 (0.2-1.2)</w:t>
            </w:r>
            <w:r w:rsidRPr="00BB4F9B">
              <w:rPr>
                <w:rFonts w:cs="Times New Roman"/>
                <w:szCs w:val="24"/>
                <w:vertAlign w:val="superscript"/>
              </w:rPr>
              <w:t>b</w:t>
            </w:r>
          </w:p>
        </w:tc>
        <w:tc>
          <w:tcPr>
            <w:tcW w:w="1075" w:type="dxa"/>
            <w:vAlign w:val="center"/>
          </w:tcPr>
          <w:p w14:paraId="06287413" w14:textId="77777777" w:rsidR="00EC628D" w:rsidRPr="00BB4F9B" w:rsidRDefault="00EC628D" w:rsidP="00BB4F9B">
            <w:pPr>
              <w:jc w:val="center"/>
              <w:rPr>
                <w:rFonts w:cs="Times New Roman"/>
                <w:szCs w:val="24"/>
              </w:rPr>
            </w:pPr>
            <w:r w:rsidRPr="00BB4F9B">
              <w:rPr>
                <w:rFonts w:cs="Times New Roman"/>
                <w:szCs w:val="24"/>
              </w:rPr>
              <w:t>85 g</w:t>
            </w:r>
          </w:p>
        </w:tc>
        <w:tc>
          <w:tcPr>
            <w:tcW w:w="900" w:type="dxa"/>
            <w:vAlign w:val="center"/>
          </w:tcPr>
          <w:p w14:paraId="58F99EB2" w14:textId="77777777" w:rsidR="00EC628D" w:rsidRPr="00BB4F9B" w:rsidRDefault="00EC628D" w:rsidP="00BB4F9B">
            <w:pPr>
              <w:jc w:val="center"/>
              <w:rPr>
                <w:rFonts w:cs="Times New Roman"/>
                <w:szCs w:val="24"/>
              </w:rPr>
            </w:pPr>
            <w:r w:rsidRPr="00BB4F9B">
              <w:rPr>
                <w:rFonts w:cs="Times New Roman"/>
                <w:szCs w:val="24"/>
              </w:rPr>
              <w:t>43</w:t>
            </w:r>
          </w:p>
        </w:tc>
        <w:tc>
          <w:tcPr>
            <w:tcW w:w="1351" w:type="dxa"/>
            <w:vMerge/>
          </w:tcPr>
          <w:p w14:paraId="7B49E96D" w14:textId="77777777" w:rsidR="00EC628D" w:rsidRPr="00BB4F9B" w:rsidRDefault="00EC628D" w:rsidP="00BB4F9B">
            <w:pPr>
              <w:jc w:val="center"/>
              <w:rPr>
                <w:rFonts w:cs="Times New Roman"/>
                <w:szCs w:val="24"/>
              </w:rPr>
            </w:pPr>
          </w:p>
        </w:tc>
        <w:tc>
          <w:tcPr>
            <w:tcW w:w="528" w:type="dxa"/>
            <w:gridSpan w:val="2"/>
            <w:vMerge/>
            <w:tcBorders>
              <w:right w:val="nil"/>
            </w:tcBorders>
          </w:tcPr>
          <w:p w14:paraId="5D8D07D6" w14:textId="77777777" w:rsidR="00EC628D" w:rsidRPr="00BB4F9B" w:rsidRDefault="00EC628D" w:rsidP="00BB4F9B">
            <w:pPr>
              <w:rPr>
                <w:rFonts w:cs="Times New Roman"/>
                <w:szCs w:val="24"/>
              </w:rPr>
            </w:pPr>
          </w:p>
        </w:tc>
      </w:tr>
      <w:tr w:rsidR="00EC628D" w:rsidRPr="00BB4F9B" w14:paraId="5695A633" w14:textId="77777777" w:rsidTr="00191E0C">
        <w:trPr>
          <w:gridBefore w:val="2"/>
          <w:gridAfter w:val="1"/>
          <w:wBefore w:w="216" w:type="dxa"/>
          <w:wAfter w:w="10" w:type="dxa"/>
          <w:jc w:val="center"/>
        </w:trPr>
        <w:tc>
          <w:tcPr>
            <w:tcW w:w="1435" w:type="dxa"/>
            <w:vMerge/>
            <w:tcBorders>
              <w:left w:val="nil"/>
            </w:tcBorders>
          </w:tcPr>
          <w:p w14:paraId="7280A9AD" w14:textId="77777777" w:rsidR="00EC628D" w:rsidRPr="00BB4F9B" w:rsidRDefault="00EC628D" w:rsidP="00BB4F9B">
            <w:pPr>
              <w:rPr>
                <w:rFonts w:cs="Times New Roman"/>
                <w:szCs w:val="24"/>
              </w:rPr>
            </w:pPr>
          </w:p>
        </w:tc>
        <w:tc>
          <w:tcPr>
            <w:tcW w:w="2035" w:type="dxa"/>
            <w:vAlign w:val="center"/>
          </w:tcPr>
          <w:p w14:paraId="4CFA36C7" w14:textId="77777777" w:rsidR="00EC628D" w:rsidRPr="00BB4F9B" w:rsidRDefault="00EC628D" w:rsidP="00BB4F9B">
            <w:pPr>
              <w:rPr>
                <w:rFonts w:cs="Times New Roman"/>
                <w:szCs w:val="24"/>
              </w:rPr>
            </w:pPr>
            <w:r w:rsidRPr="00BB4F9B">
              <w:rPr>
                <w:rFonts w:cs="Times New Roman"/>
                <w:szCs w:val="24"/>
              </w:rPr>
              <w:t>Other vegetables</w:t>
            </w:r>
            <w:r w:rsidRPr="00BB4F9B">
              <w:rPr>
                <w:rFonts w:cs="Times New Roman"/>
                <w:szCs w:val="24"/>
                <w:vertAlign w:val="superscript"/>
              </w:rPr>
              <w:t>2</w:t>
            </w:r>
          </w:p>
        </w:tc>
        <w:tc>
          <w:tcPr>
            <w:tcW w:w="1895" w:type="dxa"/>
            <w:vAlign w:val="center"/>
          </w:tcPr>
          <w:p w14:paraId="36143D8C" w14:textId="77777777" w:rsidR="00EC628D" w:rsidRPr="00BB4F9B" w:rsidRDefault="00EC628D" w:rsidP="00BB4F9B">
            <w:pPr>
              <w:jc w:val="center"/>
              <w:rPr>
                <w:rFonts w:cs="Times New Roman"/>
                <w:szCs w:val="24"/>
              </w:rPr>
            </w:pPr>
            <w:r w:rsidRPr="00BB4F9B">
              <w:rPr>
                <w:rFonts w:cs="Times New Roman"/>
                <w:szCs w:val="24"/>
              </w:rPr>
              <w:t>0.5 (0.2-1.1)</w:t>
            </w:r>
            <w:r w:rsidRPr="00BB4F9B">
              <w:rPr>
                <w:rFonts w:cs="Times New Roman"/>
                <w:szCs w:val="24"/>
                <w:vertAlign w:val="superscript"/>
              </w:rPr>
              <w:t>b</w:t>
            </w:r>
          </w:p>
        </w:tc>
        <w:tc>
          <w:tcPr>
            <w:tcW w:w="1075" w:type="dxa"/>
            <w:vAlign w:val="center"/>
          </w:tcPr>
          <w:p w14:paraId="4189E1C0" w14:textId="77777777" w:rsidR="00EC628D" w:rsidRPr="00BB4F9B" w:rsidRDefault="00EC628D" w:rsidP="00BB4F9B">
            <w:pPr>
              <w:jc w:val="center"/>
              <w:rPr>
                <w:rFonts w:cs="Times New Roman"/>
                <w:szCs w:val="24"/>
              </w:rPr>
            </w:pPr>
            <w:r w:rsidRPr="00BB4F9B">
              <w:rPr>
                <w:rFonts w:cs="Times New Roman"/>
                <w:szCs w:val="24"/>
              </w:rPr>
              <w:t>85 g</w:t>
            </w:r>
          </w:p>
        </w:tc>
        <w:tc>
          <w:tcPr>
            <w:tcW w:w="900" w:type="dxa"/>
            <w:vAlign w:val="center"/>
          </w:tcPr>
          <w:p w14:paraId="61A65DF0" w14:textId="77777777" w:rsidR="00EC628D" w:rsidRPr="00BB4F9B" w:rsidRDefault="00EC628D" w:rsidP="00BB4F9B">
            <w:pPr>
              <w:jc w:val="center"/>
              <w:rPr>
                <w:rFonts w:cs="Times New Roman"/>
                <w:szCs w:val="24"/>
              </w:rPr>
            </w:pPr>
            <w:r w:rsidRPr="00BB4F9B">
              <w:rPr>
                <w:rFonts w:cs="Times New Roman"/>
                <w:szCs w:val="24"/>
              </w:rPr>
              <w:t>43</w:t>
            </w:r>
          </w:p>
        </w:tc>
        <w:tc>
          <w:tcPr>
            <w:tcW w:w="1351" w:type="dxa"/>
            <w:vMerge/>
          </w:tcPr>
          <w:p w14:paraId="466E9C33" w14:textId="77777777" w:rsidR="00EC628D" w:rsidRPr="00BB4F9B" w:rsidRDefault="00EC628D" w:rsidP="00BB4F9B">
            <w:pPr>
              <w:jc w:val="center"/>
              <w:rPr>
                <w:rFonts w:cs="Times New Roman"/>
                <w:szCs w:val="24"/>
              </w:rPr>
            </w:pPr>
          </w:p>
        </w:tc>
        <w:tc>
          <w:tcPr>
            <w:tcW w:w="528" w:type="dxa"/>
            <w:gridSpan w:val="2"/>
            <w:vMerge/>
            <w:tcBorders>
              <w:right w:val="nil"/>
            </w:tcBorders>
          </w:tcPr>
          <w:p w14:paraId="1C6B2C78" w14:textId="77777777" w:rsidR="00EC628D" w:rsidRPr="00BB4F9B" w:rsidRDefault="00EC628D" w:rsidP="00BB4F9B">
            <w:pPr>
              <w:rPr>
                <w:rFonts w:cs="Times New Roman"/>
                <w:szCs w:val="24"/>
              </w:rPr>
            </w:pPr>
          </w:p>
        </w:tc>
      </w:tr>
      <w:tr w:rsidR="00EC628D" w:rsidRPr="00BB4F9B" w14:paraId="170D3C2F" w14:textId="77777777" w:rsidTr="00191E0C">
        <w:trPr>
          <w:gridBefore w:val="2"/>
          <w:gridAfter w:val="1"/>
          <w:wBefore w:w="216" w:type="dxa"/>
          <w:wAfter w:w="10" w:type="dxa"/>
          <w:jc w:val="center"/>
        </w:trPr>
        <w:tc>
          <w:tcPr>
            <w:tcW w:w="1435" w:type="dxa"/>
            <w:vMerge w:val="restart"/>
            <w:tcBorders>
              <w:left w:val="nil"/>
            </w:tcBorders>
          </w:tcPr>
          <w:p w14:paraId="4615CB9E" w14:textId="77777777" w:rsidR="00EC628D" w:rsidRPr="00BB4F9B" w:rsidRDefault="00EC628D" w:rsidP="00BB4F9B">
            <w:pPr>
              <w:rPr>
                <w:rFonts w:cs="Times New Roman"/>
                <w:szCs w:val="24"/>
              </w:rPr>
            </w:pPr>
            <w:r w:rsidRPr="00BB4F9B">
              <w:rPr>
                <w:rFonts w:cs="Times New Roman"/>
                <w:color w:val="000000" w:themeColor="text1"/>
                <w:szCs w:val="24"/>
              </w:rPr>
              <w:t>Potatoes</w:t>
            </w:r>
          </w:p>
        </w:tc>
        <w:tc>
          <w:tcPr>
            <w:tcW w:w="2035" w:type="dxa"/>
            <w:vAlign w:val="center"/>
          </w:tcPr>
          <w:p w14:paraId="4D31451D" w14:textId="77777777" w:rsidR="00EC628D" w:rsidRPr="00BB4F9B" w:rsidRDefault="00EC628D" w:rsidP="00BB4F9B">
            <w:pPr>
              <w:rPr>
                <w:rFonts w:cs="Times New Roman"/>
                <w:szCs w:val="24"/>
              </w:rPr>
            </w:pPr>
            <w:r w:rsidRPr="00BB4F9B">
              <w:rPr>
                <w:rFonts w:cs="Times New Roman"/>
                <w:szCs w:val="24"/>
              </w:rPr>
              <w:t>Bulbs, roots, and tubers</w:t>
            </w:r>
            <w:r w:rsidRPr="00BB4F9B">
              <w:rPr>
                <w:rFonts w:cs="Times New Roman"/>
                <w:szCs w:val="24"/>
                <w:vertAlign w:val="superscript"/>
              </w:rPr>
              <w:t>1</w:t>
            </w:r>
          </w:p>
        </w:tc>
        <w:tc>
          <w:tcPr>
            <w:tcW w:w="1895" w:type="dxa"/>
            <w:vAlign w:val="center"/>
          </w:tcPr>
          <w:p w14:paraId="763545C5" w14:textId="77777777" w:rsidR="00EC628D" w:rsidRPr="00BB4F9B" w:rsidRDefault="00EC628D" w:rsidP="00BB4F9B">
            <w:pPr>
              <w:jc w:val="center"/>
              <w:rPr>
                <w:rFonts w:cs="Times New Roman"/>
                <w:szCs w:val="24"/>
              </w:rPr>
            </w:pPr>
            <w:r w:rsidRPr="00BB4F9B">
              <w:rPr>
                <w:rFonts w:cs="Times New Roman"/>
                <w:szCs w:val="24"/>
              </w:rPr>
              <w:t>0.2 (0.04-0.6)</w:t>
            </w:r>
            <w:r w:rsidRPr="00BB4F9B">
              <w:rPr>
                <w:rFonts w:cs="Times New Roman"/>
                <w:szCs w:val="24"/>
                <w:vertAlign w:val="superscript"/>
              </w:rPr>
              <w:t>a</w:t>
            </w:r>
          </w:p>
        </w:tc>
        <w:tc>
          <w:tcPr>
            <w:tcW w:w="1075" w:type="dxa"/>
            <w:vAlign w:val="center"/>
          </w:tcPr>
          <w:p w14:paraId="74C28768" w14:textId="77777777" w:rsidR="00EC628D" w:rsidRPr="00BB4F9B" w:rsidRDefault="00EC628D" w:rsidP="00BB4F9B">
            <w:pPr>
              <w:jc w:val="center"/>
              <w:rPr>
                <w:rFonts w:cs="Times New Roman"/>
                <w:szCs w:val="24"/>
              </w:rPr>
            </w:pPr>
            <w:r w:rsidRPr="00BB4F9B">
              <w:rPr>
                <w:rFonts w:cs="Times New Roman"/>
                <w:szCs w:val="24"/>
              </w:rPr>
              <w:t>110 g</w:t>
            </w:r>
          </w:p>
        </w:tc>
        <w:tc>
          <w:tcPr>
            <w:tcW w:w="900" w:type="dxa"/>
            <w:vAlign w:val="center"/>
          </w:tcPr>
          <w:p w14:paraId="65D18FE6" w14:textId="77777777" w:rsidR="00EC628D" w:rsidRPr="00BB4F9B" w:rsidRDefault="00EC628D" w:rsidP="00BB4F9B">
            <w:pPr>
              <w:jc w:val="center"/>
              <w:rPr>
                <w:rFonts w:cs="Times New Roman"/>
                <w:szCs w:val="24"/>
              </w:rPr>
            </w:pPr>
            <w:r w:rsidRPr="00BB4F9B">
              <w:rPr>
                <w:rFonts w:cs="Times New Roman"/>
                <w:b/>
                <w:bCs/>
                <w:szCs w:val="24"/>
              </w:rPr>
              <w:t>22</w:t>
            </w:r>
          </w:p>
        </w:tc>
        <w:tc>
          <w:tcPr>
            <w:tcW w:w="1351" w:type="dxa"/>
            <w:vMerge w:val="restart"/>
          </w:tcPr>
          <w:p w14:paraId="338A52C8" w14:textId="77777777" w:rsidR="00EC628D" w:rsidRPr="00BB4F9B" w:rsidRDefault="00EC628D" w:rsidP="00BB4F9B">
            <w:pPr>
              <w:jc w:val="center"/>
              <w:rPr>
                <w:rFonts w:cs="Times New Roman"/>
                <w:szCs w:val="24"/>
              </w:rPr>
            </w:pPr>
            <w:r w:rsidRPr="00BB4F9B">
              <w:rPr>
                <w:rFonts w:cs="Times New Roman"/>
                <w:szCs w:val="24"/>
              </w:rPr>
              <w:t>51</w:t>
            </w:r>
          </w:p>
        </w:tc>
        <w:tc>
          <w:tcPr>
            <w:tcW w:w="528" w:type="dxa"/>
            <w:gridSpan w:val="2"/>
            <w:vMerge w:val="restart"/>
            <w:tcBorders>
              <w:right w:val="nil"/>
            </w:tcBorders>
          </w:tcPr>
          <w:p w14:paraId="5C968F88" w14:textId="77777777" w:rsidR="00EC628D" w:rsidRPr="00BB4F9B" w:rsidRDefault="00EC628D" w:rsidP="00BB4F9B">
            <w:pPr>
              <w:rPr>
                <w:rFonts w:cs="Times New Roman"/>
                <w:szCs w:val="24"/>
              </w:rPr>
            </w:pPr>
            <w:r w:rsidRPr="00BB4F9B">
              <w:rPr>
                <w:rFonts w:cs="Times New Roman"/>
                <w:szCs w:val="24"/>
              </w:rPr>
              <w:t>L</w:t>
            </w:r>
          </w:p>
        </w:tc>
      </w:tr>
      <w:tr w:rsidR="00EC628D" w:rsidRPr="00BB4F9B" w14:paraId="3D263B59" w14:textId="77777777" w:rsidTr="00191E0C">
        <w:trPr>
          <w:gridBefore w:val="2"/>
          <w:gridAfter w:val="1"/>
          <w:wBefore w:w="216" w:type="dxa"/>
          <w:wAfter w:w="10" w:type="dxa"/>
          <w:jc w:val="center"/>
        </w:trPr>
        <w:tc>
          <w:tcPr>
            <w:tcW w:w="1435" w:type="dxa"/>
            <w:vMerge/>
            <w:tcBorders>
              <w:left w:val="nil"/>
            </w:tcBorders>
          </w:tcPr>
          <w:p w14:paraId="71CAA080" w14:textId="77777777" w:rsidR="00EC628D" w:rsidRPr="00BB4F9B" w:rsidRDefault="00EC628D" w:rsidP="00BB4F9B">
            <w:pPr>
              <w:rPr>
                <w:rFonts w:cs="Times New Roman"/>
                <w:color w:val="000000" w:themeColor="text1"/>
                <w:szCs w:val="24"/>
              </w:rPr>
            </w:pPr>
          </w:p>
        </w:tc>
        <w:tc>
          <w:tcPr>
            <w:tcW w:w="2035" w:type="dxa"/>
            <w:vAlign w:val="center"/>
          </w:tcPr>
          <w:p w14:paraId="057C4F02" w14:textId="77777777" w:rsidR="00EC628D" w:rsidRPr="00BB4F9B" w:rsidRDefault="00EC628D" w:rsidP="00BB4F9B">
            <w:pPr>
              <w:rPr>
                <w:rFonts w:cs="Times New Roman"/>
                <w:szCs w:val="24"/>
              </w:rPr>
            </w:pPr>
            <w:r w:rsidRPr="00BB4F9B">
              <w:rPr>
                <w:rFonts w:cs="Times New Roman"/>
                <w:szCs w:val="24"/>
              </w:rPr>
              <w:t>Potatoes</w:t>
            </w:r>
            <w:r w:rsidRPr="00BB4F9B">
              <w:rPr>
                <w:rFonts w:cs="Times New Roman"/>
                <w:szCs w:val="24"/>
                <w:vertAlign w:val="superscript"/>
              </w:rPr>
              <w:t>2</w:t>
            </w:r>
          </w:p>
        </w:tc>
        <w:tc>
          <w:tcPr>
            <w:tcW w:w="1895" w:type="dxa"/>
            <w:vAlign w:val="center"/>
          </w:tcPr>
          <w:p w14:paraId="0CEFA0A0" w14:textId="77777777" w:rsidR="00EC628D" w:rsidRPr="00BB4F9B" w:rsidRDefault="00EC628D" w:rsidP="00BB4F9B">
            <w:pPr>
              <w:jc w:val="center"/>
              <w:rPr>
                <w:rFonts w:cs="Times New Roman"/>
                <w:szCs w:val="24"/>
              </w:rPr>
            </w:pPr>
            <w:r w:rsidRPr="00BB4F9B">
              <w:rPr>
                <w:rFonts w:cs="Times New Roman"/>
                <w:szCs w:val="24"/>
              </w:rPr>
              <w:t>0.5 (0.1-0.7)</w:t>
            </w:r>
            <w:r w:rsidRPr="00BB4F9B">
              <w:rPr>
                <w:rFonts w:cs="Times New Roman"/>
                <w:szCs w:val="24"/>
                <w:vertAlign w:val="superscript"/>
              </w:rPr>
              <w:t>b</w:t>
            </w:r>
          </w:p>
        </w:tc>
        <w:tc>
          <w:tcPr>
            <w:tcW w:w="1075" w:type="dxa"/>
            <w:vAlign w:val="center"/>
          </w:tcPr>
          <w:p w14:paraId="5FF1C3A2" w14:textId="77777777" w:rsidR="00EC628D" w:rsidRPr="00BB4F9B" w:rsidRDefault="00EC628D" w:rsidP="00BB4F9B">
            <w:pPr>
              <w:jc w:val="center"/>
              <w:rPr>
                <w:rFonts w:cs="Times New Roman"/>
                <w:szCs w:val="24"/>
              </w:rPr>
            </w:pPr>
            <w:r w:rsidRPr="00BB4F9B">
              <w:rPr>
                <w:rFonts w:cs="Times New Roman"/>
                <w:szCs w:val="24"/>
              </w:rPr>
              <w:t>110 g</w:t>
            </w:r>
          </w:p>
        </w:tc>
        <w:tc>
          <w:tcPr>
            <w:tcW w:w="900" w:type="dxa"/>
            <w:vAlign w:val="center"/>
          </w:tcPr>
          <w:p w14:paraId="58EB0FD1" w14:textId="77777777" w:rsidR="00EC628D" w:rsidRPr="00BB4F9B" w:rsidRDefault="00EC628D" w:rsidP="00BB4F9B">
            <w:pPr>
              <w:jc w:val="center"/>
              <w:rPr>
                <w:rFonts w:cs="Times New Roman"/>
                <w:szCs w:val="24"/>
              </w:rPr>
            </w:pPr>
            <w:r w:rsidRPr="00BB4F9B">
              <w:rPr>
                <w:rFonts w:cs="Times New Roman"/>
                <w:szCs w:val="24"/>
              </w:rPr>
              <w:t>55</w:t>
            </w:r>
          </w:p>
        </w:tc>
        <w:tc>
          <w:tcPr>
            <w:tcW w:w="1351" w:type="dxa"/>
            <w:vMerge/>
          </w:tcPr>
          <w:p w14:paraId="4CCAA954" w14:textId="77777777" w:rsidR="00EC628D" w:rsidRPr="00BB4F9B" w:rsidRDefault="00EC628D" w:rsidP="00BB4F9B">
            <w:pPr>
              <w:jc w:val="center"/>
              <w:rPr>
                <w:rFonts w:cs="Times New Roman"/>
                <w:szCs w:val="24"/>
              </w:rPr>
            </w:pPr>
          </w:p>
        </w:tc>
        <w:tc>
          <w:tcPr>
            <w:tcW w:w="528" w:type="dxa"/>
            <w:gridSpan w:val="2"/>
            <w:vMerge/>
            <w:tcBorders>
              <w:right w:val="nil"/>
            </w:tcBorders>
          </w:tcPr>
          <w:p w14:paraId="15CEE4A5" w14:textId="77777777" w:rsidR="00EC628D" w:rsidRPr="00BB4F9B" w:rsidRDefault="00EC628D" w:rsidP="00BB4F9B">
            <w:pPr>
              <w:rPr>
                <w:rFonts w:cs="Times New Roman"/>
                <w:szCs w:val="24"/>
              </w:rPr>
            </w:pPr>
          </w:p>
        </w:tc>
      </w:tr>
      <w:tr w:rsidR="00EC628D" w:rsidRPr="00BB4F9B" w14:paraId="281A7B18" w14:textId="77777777" w:rsidTr="00191E0C">
        <w:trPr>
          <w:gridBefore w:val="2"/>
          <w:gridAfter w:val="1"/>
          <w:wBefore w:w="216" w:type="dxa"/>
          <w:wAfter w:w="10" w:type="dxa"/>
          <w:jc w:val="center"/>
        </w:trPr>
        <w:tc>
          <w:tcPr>
            <w:tcW w:w="1435" w:type="dxa"/>
            <w:vMerge/>
            <w:tcBorders>
              <w:left w:val="nil"/>
            </w:tcBorders>
          </w:tcPr>
          <w:p w14:paraId="7EBFA204" w14:textId="77777777" w:rsidR="00EC628D" w:rsidRPr="00BB4F9B" w:rsidRDefault="00EC628D" w:rsidP="00BB4F9B">
            <w:pPr>
              <w:rPr>
                <w:rFonts w:cs="Times New Roman"/>
                <w:color w:val="000000" w:themeColor="text1"/>
                <w:szCs w:val="24"/>
              </w:rPr>
            </w:pPr>
          </w:p>
        </w:tc>
        <w:tc>
          <w:tcPr>
            <w:tcW w:w="2035" w:type="dxa"/>
            <w:vAlign w:val="center"/>
          </w:tcPr>
          <w:p w14:paraId="18B767BF" w14:textId="77777777" w:rsidR="00EC628D" w:rsidRPr="00BB4F9B" w:rsidRDefault="00EC628D" w:rsidP="00BB4F9B">
            <w:pPr>
              <w:rPr>
                <w:rFonts w:cs="Times New Roman"/>
                <w:szCs w:val="24"/>
              </w:rPr>
            </w:pPr>
            <w:r w:rsidRPr="00BB4F9B">
              <w:rPr>
                <w:rFonts w:cs="Times New Roman"/>
                <w:szCs w:val="24"/>
              </w:rPr>
              <w:t>Cassava</w:t>
            </w:r>
            <w:r w:rsidRPr="00BB4F9B">
              <w:rPr>
                <w:rFonts w:cs="Times New Roman"/>
                <w:szCs w:val="24"/>
                <w:vertAlign w:val="superscript"/>
              </w:rPr>
              <w:t>2</w:t>
            </w:r>
          </w:p>
        </w:tc>
        <w:tc>
          <w:tcPr>
            <w:tcW w:w="1895" w:type="dxa"/>
            <w:vAlign w:val="center"/>
          </w:tcPr>
          <w:p w14:paraId="4F13BA44" w14:textId="77777777" w:rsidR="00EC628D" w:rsidRPr="00BB4F9B" w:rsidRDefault="00EC628D" w:rsidP="00BB4F9B">
            <w:pPr>
              <w:jc w:val="center"/>
              <w:rPr>
                <w:rFonts w:cs="Times New Roman"/>
                <w:szCs w:val="24"/>
              </w:rPr>
            </w:pPr>
            <w:r w:rsidRPr="00BB4F9B">
              <w:rPr>
                <w:rFonts w:cs="Times New Roman"/>
                <w:szCs w:val="24"/>
              </w:rPr>
              <w:t>1.3 (0.3-2.2)</w:t>
            </w:r>
            <w:r w:rsidRPr="00BB4F9B">
              <w:rPr>
                <w:rFonts w:cs="Times New Roman"/>
                <w:szCs w:val="24"/>
                <w:vertAlign w:val="superscript"/>
              </w:rPr>
              <w:t>b</w:t>
            </w:r>
          </w:p>
        </w:tc>
        <w:tc>
          <w:tcPr>
            <w:tcW w:w="1075" w:type="dxa"/>
            <w:vAlign w:val="center"/>
          </w:tcPr>
          <w:p w14:paraId="42DD9F2A" w14:textId="77777777" w:rsidR="00EC628D" w:rsidRPr="00BB4F9B" w:rsidRDefault="00EC628D" w:rsidP="00BB4F9B">
            <w:pPr>
              <w:jc w:val="center"/>
              <w:rPr>
                <w:rFonts w:cs="Times New Roman"/>
                <w:szCs w:val="24"/>
              </w:rPr>
            </w:pPr>
            <w:r w:rsidRPr="00BB4F9B">
              <w:rPr>
                <w:rFonts w:cs="Times New Roman"/>
                <w:szCs w:val="24"/>
              </w:rPr>
              <w:t>110 g</w:t>
            </w:r>
          </w:p>
        </w:tc>
        <w:tc>
          <w:tcPr>
            <w:tcW w:w="900" w:type="dxa"/>
            <w:vAlign w:val="center"/>
          </w:tcPr>
          <w:p w14:paraId="4B2FEDA4" w14:textId="77777777" w:rsidR="00EC628D" w:rsidRPr="00BB4F9B" w:rsidRDefault="00EC628D" w:rsidP="00BB4F9B">
            <w:pPr>
              <w:jc w:val="center"/>
              <w:rPr>
                <w:rFonts w:cs="Times New Roman"/>
                <w:szCs w:val="24"/>
              </w:rPr>
            </w:pPr>
            <w:r w:rsidRPr="00BB4F9B">
              <w:rPr>
                <w:rFonts w:cs="Times New Roman"/>
                <w:szCs w:val="24"/>
              </w:rPr>
              <w:t>143</w:t>
            </w:r>
          </w:p>
        </w:tc>
        <w:tc>
          <w:tcPr>
            <w:tcW w:w="1351" w:type="dxa"/>
            <w:vMerge/>
          </w:tcPr>
          <w:p w14:paraId="08BC8F30" w14:textId="77777777" w:rsidR="00EC628D" w:rsidRPr="00BB4F9B" w:rsidRDefault="00EC628D" w:rsidP="00BB4F9B">
            <w:pPr>
              <w:jc w:val="center"/>
              <w:rPr>
                <w:rFonts w:cs="Times New Roman"/>
                <w:szCs w:val="24"/>
              </w:rPr>
            </w:pPr>
          </w:p>
        </w:tc>
        <w:tc>
          <w:tcPr>
            <w:tcW w:w="528" w:type="dxa"/>
            <w:gridSpan w:val="2"/>
            <w:vMerge/>
            <w:tcBorders>
              <w:right w:val="nil"/>
            </w:tcBorders>
          </w:tcPr>
          <w:p w14:paraId="44CDD969" w14:textId="77777777" w:rsidR="00EC628D" w:rsidRPr="00BB4F9B" w:rsidRDefault="00EC628D" w:rsidP="00BB4F9B">
            <w:pPr>
              <w:rPr>
                <w:rFonts w:cs="Times New Roman"/>
                <w:szCs w:val="24"/>
              </w:rPr>
            </w:pPr>
          </w:p>
        </w:tc>
      </w:tr>
      <w:tr w:rsidR="00EC628D" w:rsidRPr="00BB4F9B" w14:paraId="1C8DAB72" w14:textId="77777777" w:rsidTr="00191E0C">
        <w:trPr>
          <w:gridBefore w:val="2"/>
          <w:gridAfter w:val="1"/>
          <w:wBefore w:w="216" w:type="dxa"/>
          <w:wAfter w:w="10" w:type="dxa"/>
          <w:jc w:val="center"/>
        </w:trPr>
        <w:tc>
          <w:tcPr>
            <w:tcW w:w="1435" w:type="dxa"/>
            <w:vMerge/>
            <w:tcBorders>
              <w:left w:val="nil"/>
            </w:tcBorders>
          </w:tcPr>
          <w:p w14:paraId="1AF11B6B" w14:textId="77777777" w:rsidR="00EC628D" w:rsidRPr="00BB4F9B" w:rsidRDefault="00EC628D" w:rsidP="00BB4F9B">
            <w:pPr>
              <w:rPr>
                <w:rFonts w:cs="Times New Roman"/>
                <w:color w:val="000000" w:themeColor="text1"/>
                <w:szCs w:val="24"/>
              </w:rPr>
            </w:pPr>
          </w:p>
        </w:tc>
        <w:tc>
          <w:tcPr>
            <w:tcW w:w="2035" w:type="dxa"/>
            <w:vAlign w:val="center"/>
          </w:tcPr>
          <w:p w14:paraId="2EB5873A" w14:textId="77777777" w:rsidR="00EC628D" w:rsidRPr="00BB4F9B" w:rsidRDefault="00EC628D" w:rsidP="00BB4F9B">
            <w:pPr>
              <w:rPr>
                <w:rFonts w:cs="Times New Roman"/>
                <w:szCs w:val="24"/>
              </w:rPr>
            </w:pPr>
            <w:r w:rsidRPr="00BB4F9B">
              <w:rPr>
                <w:rFonts w:cs="Times New Roman"/>
                <w:szCs w:val="24"/>
              </w:rPr>
              <w:t>Root vegetables</w:t>
            </w:r>
            <w:r w:rsidRPr="00BB4F9B">
              <w:rPr>
                <w:rFonts w:cs="Times New Roman"/>
                <w:szCs w:val="24"/>
                <w:vertAlign w:val="superscript"/>
              </w:rPr>
              <w:t>2</w:t>
            </w:r>
          </w:p>
        </w:tc>
        <w:tc>
          <w:tcPr>
            <w:tcW w:w="1895" w:type="dxa"/>
            <w:vAlign w:val="center"/>
          </w:tcPr>
          <w:p w14:paraId="05118E1F" w14:textId="77777777" w:rsidR="00EC628D" w:rsidRPr="00BB4F9B" w:rsidRDefault="00EC628D" w:rsidP="00BB4F9B">
            <w:pPr>
              <w:jc w:val="center"/>
              <w:rPr>
                <w:rFonts w:cs="Times New Roman"/>
                <w:szCs w:val="24"/>
              </w:rPr>
            </w:pPr>
            <w:r w:rsidRPr="00BB4F9B">
              <w:rPr>
                <w:rFonts w:cs="Times New Roman"/>
                <w:szCs w:val="24"/>
              </w:rPr>
              <w:t>0.4 (0.2-0.6)</w:t>
            </w:r>
            <w:r w:rsidRPr="00BB4F9B">
              <w:rPr>
                <w:rFonts w:cs="Times New Roman"/>
                <w:szCs w:val="24"/>
                <w:vertAlign w:val="superscript"/>
              </w:rPr>
              <w:t>b</w:t>
            </w:r>
          </w:p>
        </w:tc>
        <w:tc>
          <w:tcPr>
            <w:tcW w:w="1075" w:type="dxa"/>
            <w:vAlign w:val="center"/>
          </w:tcPr>
          <w:p w14:paraId="0D85EAC5" w14:textId="77777777" w:rsidR="00EC628D" w:rsidRPr="00BB4F9B" w:rsidRDefault="00EC628D" w:rsidP="00BB4F9B">
            <w:pPr>
              <w:jc w:val="center"/>
              <w:rPr>
                <w:rFonts w:cs="Times New Roman"/>
                <w:szCs w:val="24"/>
              </w:rPr>
            </w:pPr>
            <w:r w:rsidRPr="00BB4F9B">
              <w:rPr>
                <w:rFonts w:cs="Times New Roman"/>
                <w:szCs w:val="24"/>
              </w:rPr>
              <w:t>110 g</w:t>
            </w:r>
          </w:p>
        </w:tc>
        <w:tc>
          <w:tcPr>
            <w:tcW w:w="900" w:type="dxa"/>
            <w:vAlign w:val="center"/>
          </w:tcPr>
          <w:p w14:paraId="658C412F" w14:textId="77777777" w:rsidR="00EC628D" w:rsidRPr="00BB4F9B" w:rsidRDefault="00EC628D" w:rsidP="00BB4F9B">
            <w:pPr>
              <w:jc w:val="center"/>
              <w:rPr>
                <w:rFonts w:cs="Times New Roman"/>
                <w:szCs w:val="24"/>
              </w:rPr>
            </w:pPr>
            <w:r w:rsidRPr="00BB4F9B">
              <w:rPr>
                <w:rFonts w:cs="Times New Roman"/>
                <w:szCs w:val="24"/>
              </w:rPr>
              <w:t>44</w:t>
            </w:r>
          </w:p>
        </w:tc>
        <w:tc>
          <w:tcPr>
            <w:tcW w:w="1351" w:type="dxa"/>
            <w:vMerge/>
          </w:tcPr>
          <w:p w14:paraId="50AD9C10" w14:textId="77777777" w:rsidR="00EC628D" w:rsidRPr="00BB4F9B" w:rsidRDefault="00EC628D" w:rsidP="00BB4F9B">
            <w:pPr>
              <w:jc w:val="center"/>
              <w:rPr>
                <w:rFonts w:cs="Times New Roman"/>
                <w:szCs w:val="24"/>
              </w:rPr>
            </w:pPr>
          </w:p>
        </w:tc>
        <w:tc>
          <w:tcPr>
            <w:tcW w:w="528" w:type="dxa"/>
            <w:gridSpan w:val="2"/>
            <w:vMerge/>
            <w:tcBorders>
              <w:right w:val="nil"/>
            </w:tcBorders>
          </w:tcPr>
          <w:p w14:paraId="2F48F28C" w14:textId="77777777" w:rsidR="00EC628D" w:rsidRPr="00BB4F9B" w:rsidRDefault="00EC628D" w:rsidP="00BB4F9B">
            <w:pPr>
              <w:rPr>
                <w:rFonts w:cs="Times New Roman"/>
                <w:szCs w:val="24"/>
              </w:rPr>
            </w:pPr>
          </w:p>
        </w:tc>
      </w:tr>
      <w:tr w:rsidR="00EC628D" w:rsidRPr="00BB4F9B" w14:paraId="2E79B02D" w14:textId="77777777" w:rsidTr="00191E0C">
        <w:trPr>
          <w:gridBefore w:val="2"/>
          <w:gridAfter w:val="1"/>
          <w:wBefore w:w="216" w:type="dxa"/>
          <w:wAfter w:w="10" w:type="dxa"/>
          <w:trHeight w:val="310"/>
          <w:jc w:val="center"/>
        </w:trPr>
        <w:tc>
          <w:tcPr>
            <w:tcW w:w="1435" w:type="dxa"/>
            <w:vMerge w:val="restart"/>
            <w:tcBorders>
              <w:left w:val="nil"/>
            </w:tcBorders>
          </w:tcPr>
          <w:p w14:paraId="01F6EBF1" w14:textId="77777777" w:rsidR="00EC628D" w:rsidRPr="00BB4F9B" w:rsidRDefault="00EC628D" w:rsidP="00BB4F9B">
            <w:pPr>
              <w:spacing w:before="20" w:after="40"/>
              <w:rPr>
                <w:rFonts w:cs="Times New Roman"/>
                <w:szCs w:val="24"/>
              </w:rPr>
            </w:pPr>
            <w:r w:rsidRPr="00BB4F9B">
              <w:rPr>
                <w:rFonts w:cs="Times New Roman"/>
                <w:szCs w:val="24"/>
              </w:rPr>
              <w:t>Beans &amp; Peas</w:t>
            </w:r>
          </w:p>
          <w:p w14:paraId="78C62083" w14:textId="77777777" w:rsidR="00EC628D" w:rsidRPr="00BB4F9B" w:rsidRDefault="00EC628D" w:rsidP="00BB4F9B">
            <w:pPr>
              <w:rPr>
                <w:rFonts w:cs="Times New Roman"/>
                <w:color w:val="000000" w:themeColor="text1"/>
                <w:szCs w:val="24"/>
              </w:rPr>
            </w:pPr>
          </w:p>
        </w:tc>
        <w:tc>
          <w:tcPr>
            <w:tcW w:w="2035" w:type="dxa"/>
            <w:vAlign w:val="center"/>
          </w:tcPr>
          <w:p w14:paraId="63DA48FC" w14:textId="77777777" w:rsidR="00EC628D" w:rsidRPr="00BB4F9B" w:rsidRDefault="00EC628D" w:rsidP="00BB4F9B">
            <w:pPr>
              <w:rPr>
                <w:rFonts w:cs="Times New Roman"/>
                <w:szCs w:val="24"/>
              </w:rPr>
            </w:pPr>
            <w:r w:rsidRPr="00BB4F9B">
              <w:rPr>
                <w:rFonts w:cs="Times New Roman"/>
                <w:szCs w:val="24"/>
              </w:rPr>
              <w:t>Legumes and pulses</w:t>
            </w:r>
            <w:r w:rsidRPr="00BB4F9B">
              <w:rPr>
                <w:rFonts w:cs="Times New Roman"/>
                <w:szCs w:val="24"/>
                <w:vertAlign w:val="superscript"/>
              </w:rPr>
              <w:t>1</w:t>
            </w:r>
          </w:p>
        </w:tc>
        <w:tc>
          <w:tcPr>
            <w:tcW w:w="1895" w:type="dxa"/>
            <w:vAlign w:val="center"/>
          </w:tcPr>
          <w:p w14:paraId="482EE501" w14:textId="77777777" w:rsidR="00EC628D" w:rsidRPr="00BB4F9B" w:rsidRDefault="00EC628D" w:rsidP="00BB4F9B">
            <w:pPr>
              <w:jc w:val="center"/>
              <w:rPr>
                <w:rFonts w:cs="Times New Roman"/>
                <w:szCs w:val="24"/>
              </w:rPr>
            </w:pPr>
            <w:r w:rsidRPr="00BB4F9B">
              <w:rPr>
                <w:rFonts w:cs="Times New Roman"/>
                <w:szCs w:val="24"/>
              </w:rPr>
              <w:t>0.7 (0.15-2.5)</w:t>
            </w:r>
            <w:r w:rsidRPr="00BB4F9B">
              <w:rPr>
                <w:rFonts w:cs="Times New Roman"/>
                <w:szCs w:val="24"/>
                <w:vertAlign w:val="superscript"/>
              </w:rPr>
              <w:t>a</w:t>
            </w:r>
          </w:p>
        </w:tc>
        <w:tc>
          <w:tcPr>
            <w:tcW w:w="1075" w:type="dxa"/>
            <w:vAlign w:val="center"/>
          </w:tcPr>
          <w:p w14:paraId="4A144210" w14:textId="77777777" w:rsidR="00EC628D" w:rsidRPr="00BB4F9B" w:rsidRDefault="00EC628D" w:rsidP="00BB4F9B">
            <w:pPr>
              <w:jc w:val="center"/>
              <w:rPr>
                <w:rFonts w:cs="Times New Roman"/>
                <w:szCs w:val="24"/>
              </w:rPr>
            </w:pPr>
            <w:r w:rsidRPr="00BB4F9B">
              <w:rPr>
                <w:rFonts w:cs="Times New Roman"/>
                <w:szCs w:val="24"/>
              </w:rPr>
              <w:t>90 g</w:t>
            </w:r>
          </w:p>
        </w:tc>
        <w:tc>
          <w:tcPr>
            <w:tcW w:w="900" w:type="dxa"/>
            <w:vAlign w:val="center"/>
          </w:tcPr>
          <w:p w14:paraId="06372C78" w14:textId="77777777" w:rsidR="00EC628D" w:rsidRPr="00BB4F9B" w:rsidRDefault="00EC628D" w:rsidP="00BB4F9B">
            <w:pPr>
              <w:jc w:val="center"/>
              <w:rPr>
                <w:rFonts w:cs="Times New Roman"/>
                <w:szCs w:val="24"/>
              </w:rPr>
            </w:pPr>
            <w:r w:rsidRPr="00BB4F9B">
              <w:rPr>
                <w:rFonts w:cs="Times New Roman"/>
                <w:b/>
                <w:bCs/>
                <w:szCs w:val="24"/>
              </w:rPr>
              <w:t>63</w:t>
            </w:r>
          </w:p>
        </w:tc>
        <w:tc>
          <w:tcPr>
            <w:tcW w:w="1351" w:type="dxa"/>
            <w:vMerge w:val="restart"/>
          </w:tcPr>
          <w:p w14:paraId="0DB1A41B" w14:textId="77777777" w:rsidR="00EC628D" w:rsidRPr="00BB4F9B" w:rsidRDefault="00EC628D" w:rsidP="00BB4F9B">
            <w:pPr>
              <w:jc w:val="center"/>
              <w:rPr>
                <w:rFonts w:cs="Times New Roman"/>
                <w:szCs w:val="24"/>
              </w:rPr>
            </w:pPr>
            <w:r w:rsidRPr="00BB4F9B">
              <w:rPr>
                <w:rFonts w:cs="Times New Roman"/>
                <w:szCs w:val="24"/>
              </w:rPr>
              <w:t>95</w:t>
            </w:r>
          </w:p>
        </w:tc>
        <w:tc>
          <w:tcPr>
            <w:tcW w:w="528" w:type="dxa"/>
            <w:gridSpan w:val="2"/>
            <w:vMerge w:val="restart"/>
            <w:tcBorders>
              <w:right w:val="nil"/>
            </w:tcBorders>
          </w:tcPr>
          <w:p w14:paraId="72F14F3C" w14:textId="77777777" w:rsidR="00EC628D" w:rsidRPr="00BB4F9B" w:rsidRDefault="00EC628D" w:rsidP="00BB4F9B">
            <w:pPr>
              <w:rPr>
                <w:rFonts w:cs="Times New Roman"/>
                <w:szCs w:val="24"/>
              </w:rPr>
            </w:pPr>
            <w:r w:rsidRPr="00BB4F9B">
              <w:rPr>
                <w:rFonts w:cs="Times New Roman"/>
                <w:szCs w:val="24"/>
              </w:rPr>
              <w:t>L</w:t>
            </w:r>
          </w:p>
        </w:tc>
      </w:tr>
      <w:tr w:rsidR="00EC628D" w:rsidRPr="00BB4F9B" w14:paraId="5990ECE3" w14:textId="77777777" w:rsidTr="00191E0C">
        <w:trPr>
          <w:gridBefore w:val="2"/>
          <w:gridAfter w:val="1"/>
          <w:wBefore w:w="216" w:type="dxa"/>
          <w:wAfter w:w="10" w:type="dxa"/>
          <w:trHeight w:val="310"/>
          <w:jc w:val="center"/>
        </w:trPr>
        <w:tc>
          <w:tcPr>
            <w:tcW w:w="1435" w:type="dxa"/>
            <w:vMerge/>
            <w:tcBorders>
              <w:left w:val="nil"/>
            </w:tcBorders>
          </w:tcPr>
          <w:p w14:paraId="0D688019" w14:textId="77777777" w:rsidR="00EC628D" w:rsidRPr="00BB4F9B" w:rsidRDefault="00EC628D" w:rsidP="00BB4F9B">
            <w:pPr>
              <w:spacing w:before="20" w:after="40"/>
              <w:rPr>
                <w:rFonts w:cs="Times New Roman"/>
                <w:szCs w:val="24"/>
              </w:rPr>
            </w:pPr>
          </w:p>
        </w:tc>
        <w:tc>
          <w:tcPr>
            <w:tcW w:w="2035" w:type="dxa"/>
            <w:vAlign w:val="center"/>
          </w:tcPr>
          <w:p w14:paraId="7D06F913" w14:textId="77777777" w:rsidR="00EC628D" w:rsidRPr="00BB4F9B" w:rsidRDefault="00EC628D" w:rsidP="00BB4F9B">
            <w:pPr>
              <w:rPr>
                <w:rFonts w:cs="Times New Roman"/>
                <w:szCs w:val="24"/>
              </w:rPr>
            </w:pPr>
            <w:r w:rsidRPr="00BB4F9B">
              <w:rPr>
                <w:rFonts w:cs="Times New Roman"/>
                <w:szCs w:val="24"/>
              </w:rPr>
              <w:t>Pulses</w:t>
            </w:r>
            <w:r w:rsidRPr="00BB4F9B">
              <w:rPr>
                <w:rFonts w:cs="Times New Roman"/>
                <w:szCs w:val="24"/>
                <w:vertAlign w:val="superscript"/>
              </w:rPr>
              <w:t>2</w:t>
            </w:r>
          </w:p>
        </w:tc>
        <w:tc>
          <w:tcPr>
            <w:tcW w:w="1895" w:type="dxa"/>
            <w:vAlign w:val="center"/>
          </w:tcPr>
          <w:p w14:paraId="0F8E3E5F" w14:textId="77777777" w:rsidR="00EC628D" w:rsidRPr="00BB4F9B" w:rsidRDefault="00EC628D" w:rsidP="00BB4F9B">
            <w:pPr>
              <w:jc w:val="center"/>
              <w:rPr>
                <w:rFonts w:cs="Times New Roman"/>
                <w:szCs w:val="24"/>
              </w:rPr>
            </w:pPr>
            <w:r w:rsidRPr="00BB4F9B">
              <w:rPr>
                <w:rFonts w:cs="Times New Roman"/>
                <w:szCs w:val="24"/>
              </w:rPr>
              <w:t>1.8 (0.9-4.0)</w:t>
            </w:r>
            <w:r w:rsidRPr="00BB4F9B">
              <w:rPr>
                <w:rFonts w:cs="Times New Roman"/>
                <w:szCs w:val="24"/>
                <w:vertAlign w:val="superscript"/>
              </w:rPr>
              <w:t>b</w:t>
            </w:r>
          </w:p>
        </w:tc>
        <w:tc>
          <w:tcPr>
            <w:tcW w:w="1075" w:type="dxa"/>
            <w:vAlign w:val="center"/>
          </w:tcPr>
          <w:p w14:paraId="5EFB8EB6" w14:textId="77777777" w:rsidR="00EC628D" w:rsidRPr="00BB4F9B" w:rsidRDefault="00EC628D" w:rsidP="00BB4F9B">
            <w:pPr>
              <w:jc w:val="center"/>
              <w:rPr>
                <w:rFonts w:cs="Times New Roman"/>
                <w:szCs w:val="24"/>
              </w:rPr>
            </w:pPr>
            <w:r w:rsidRPr="00BB4F9B">
              <w:rPr>
                <w:rFonts w:cs="Times New Roman"/>
                <w:szCs w:val="24"/>
              </w:rPr>
              <w:t>90 g</w:t>
            </w:r>
          </w:p>
        </w:tc>
        <w:tc>
          <w:tcPr>
            <w:tcW w:w="900" w:type="dxa"/>
            <w:vAlign w:val="center"/>
          </w:tcPr>
          <w:p w14:paraId="739ED1E7" w14:textId="77777777" w:rsidR="00EC628D" w:rsidRPr="00BB4F9B" w:rsidRDefault="00EC628D" w:rsidP="00BB4F9B">
            <w:pPr>
              <w:jc w:val="center"/>
              <w:rPr>
                <w:rFonts w:cs="Times New Roman"/>
                <w:szCs w:val="24"/>
              </w:rPr>
            </w:pPr>
            <w:r w:rsidRPr="00BB4F9B">
              <w:rPr>
                <w:rFonts w:cs="Times New Roman"/>
                <w:szCs w:val="24"/>
              </w:rPr>
              <w:t>162</w:t>
            </w:r>
          </w:p>
        </w:tc>
        <w:tc>
          <w:tcPr>
            <w:tcW w:w="1351" w:type="dxa"/>
            <w:vMerge/>
          </w:tcPr>
          <w:p w14:paraId="2EE77970" w14:textId="77777777" w:rsidR="00EC628D" w:rsidRPr="00BB4F9B" w:rsidRDefault="00EC628D" w:rsidP="00BB4F9B">
            <w:pPr>
              <w:jc w:val="center"/>
              <w:rPr>
                <w:rFonts w:cs="Times New Roman"/>
                <w:szCs w:val="24"/>
              </w:rPr>
            </w:pPr>
          </w:p>
        </w:tc>
        <w:tc>
          <w:tcPr>
            <w:tcW w:w="528" w:type="dxa"/>
            <w:gridSpan w:val="2"/>
            <w:vMerge/>
            <w:tcBorders>
              <w:right w:val="nil"/>
            </w:tcBorders>
          </w:tcPr>
          <w:p w14:paraId="012A9489" w14:textId="77777777" w:rsidR="00EC628D" w:rsidRPr="00BB4F9B" w:rsidRDefault="00EC628D" w:rsidP="00BB4F9B">
            <w:pPr>
              <w:rPr>
                <w:rFonts w:cs="Times New Roman"/>
                <w:szCs w:val="24"/>
              </w:rPr>
            </w:pPr>
          </w:p>
        </w:tc>
      </w:tr>
      <w:tr w:rsidR="00EC628D" w:rsidRPr="00BB4F9B" w14:paraId="36013E15" w14:textId="77777777" w:rsidTr="00191E0C">
        <w:trPr>
          <w:gridBefore w:val="2"/>
          <w:gridAfter w:val="1"/>
          <w:wBefore w:w="216" w:type="dxa"/>
          <w:wAfter w:w="10" w:type="dxa"/>
          <w:trHeight w:val="310"/>
          <w:jc w:val="center"/>
        </w:trPr>
        <w:tc>
          <w:tcPr>
            <w:tcW w:w="1435" w:type="dxa"/>
            <w:vMerge/>
            <w:tcBorders>
              <w:left w:val="nil"/>
            </w:tcBorders>
          </w:tcPr>
          <w:p w14:paraId="27DCA53F" w14:textId="77777777" w:rsidR="00EC628D" w:rsidRPr="00BB4F9B" w:rsidRDefault="00EC628D" w:rsidP="00BB4F9B">
            <w:pPr>
              <w:spacing w:before="20" w:after="40"/>
              <w:rPr>
                <w:rFonts w:cs="Times New Roman"/>
                <w:szCs w:val="24"/>
              </w:rPr>
            </w:pPr>
          </w:p>
        </w:tc>
        <w:tc>
          <w:tcPr>
            <w:tcW w:w="2035" w:type="dxa"/>
            <w:vAlign w:val="center"/>
          </w:tcPr>
          <w:p w14:paraId="56BC2C97" w14:textId="77777777" w:rsidR="00EC628D" w:rsidRPr="00BB4F9B" w:rsidRDefault="00EC628D" w:rsidP="00BB4F9B">
            <w:pPr>
              <w:rPr>
                <w:rFonts w:cs="Times New Roman"/>
                <w:szCs w:val="24"/>
              </w:rPr>
            </w:pPr>
            <w:r w:rsidRPr="00BB4F9B">
              <w:rPr>
                <w:rFonts w:cs="Times New Roman"/>
                <w:szCs w:val="24"/>
              </w:rPr>
              <w:t>Peas</w:t>
            </w:r>
            <w:r w:rsidRPr="00BB4F9B">
              <w:rPr>
                <w:rFonts w:cs="Times New Roman"/>
                <w:szCs w:val="24"/>
                <w:vertAlign w:val="superscript"/>
              </w:rPr>
              <w:t>2</w:t>
            </w:r>
          </w:p>
        </w:tc>
        <w:tc>
          <w:tcPr>
            <w:tcW w:w="1895" w:type="dxa"/>
            <w:vAlign w:val="center"/>
          </w:tcPr>
          <w:p w14:paraId="0C077A5F" w14:textId="77777777" w:rsidR="00EC628D" w:rsidRPr="00BB4F9B" w:rsidRDefault="00EC628D" w:rsidP="00BB4F9B">
            <w:pPr>
              <w:jc w:val="center"/>
              <w:rPr>
                <w:rFonts w:cs="Times New Roman"/>
                <w:szCs w:val="24"/>
              </w:rPr>
            </w:pPr>
            <w:r w:rsidRPr="00BB4F9B">
              <w:rPr>
                <w:rFonts w:cs="Times New Roman"/>
                <w:szCs w:val="24"/>
              </w:rPr>
              <w:t>1.0 (0.5-1.9)</w:t>
            </w:r>
            <w:r w:rsidRPr="00BB4F9B">
              <w:rPr>
                <w:rFonts w:cs="Times New Roman"/>
                <w:szCs w:val="24"/>
                <w:vertAlign w:val="superscript"/>
              </w:rPr>
              <w:t>b</w:t>
            </w:r>
          </w:p>
        </w:tc>
        <w:tc>
          <w:tcPr>
            <w:tcW w:w="1075" w:type="dxa"/>
            <w:vAlign w:val="center"/>
          </w:tcPr>
          <w:p w14:paraId="15EE3600" w14:textId="77777777" w:rsidR="00EC628D" w:rsidRPr="00BB4F9B" w:rsidRDefault="00EC628D" w:rsidP="00BB4F9B">
            <w:pPr>
              <w:jc w:val="center"/>
              <w:rPr>
                <w:rFonts w:cs="Times New Roman"/>
                <w:szCs w:val="24"/>
              </w:rPr>
            </w:pPr>
            <w:r w:rsidRPr="00BB4F9B">
              <w:rPr>
                <w:rFonts w:cs="Times New Roman"/>
                <w:szCs w:val="24"/>
              </w:rPr>
              <w:t>90 g</w:t>
            </w:r>
          </w:p>
        </w:tc>
        <w:tc>
          <w:tcPr>
            <w:tcW w:w="900" w:type="dxa"/>
            <w:vAlign w:val="center"/>
          </w:tcPr>
          <w:p w14:paraId="6E9A6D46" w14:textId="77777777" w:rsidR="00EC628D" w:rsidRPr="00BB4F9B" w:rsidRDefault="00EC628D" w:rsidP="00BB4F9B">
            <w:pPr>
              <w:jc w:val="center"/>
              <w:rPr>
                <w:rFonts w:cs="Times New Roman"/>
                <w:szCs w:val="24"/>
              </w:rPr>
            </w:pPr>
            <w:r w:rsidRPr="00BB4F9B">
              <w:rPr>
                <w:rFonts w:cs="Times New Roman"/>
                <w:szCs w:val="24"/>
              </w:rPr>
              <w:t>90</w:t>
            </w:r>
          </w:p>
        </w:tc>
        <w:tc>
          <w:tcPr>
            <w:tcW w:w="1351" w:type="dxa"/>
            <w:vMerge/>
          </w:tcPr>
          <w:p w14:paraId="355EF703" w14:textId="77777777" w:rsidR="00EC628D" w:rsidRPr="00BB4F9B" w:rsidRDefault="00EC628D" w:rsidP="00BB4F9B">
            <w:pPr>
              <w:jc w:val="center"/>
              <w:rPr>
                <w:rFonts w:cs="Times New Roman"/>
                <w:szCs w:val="24"/>
              </w:rPr>
            </w:pPr>
          </w:p>
        </w:tc>
        <w:tc>
          <w:tcPr>
            <w:tcW w:w="528" w:type="dxa"/>
            <w:gridSpan w:val="2"/>
            <w:vMerge/>
            <w:tcBorders>
              <w:right w:val="nil"/>
            </w:tcBorders>
          </w:tcPr>
          <w:p w14:paraId="17370D2D" w14:textId="77777777" w:rsidR="00EC628D" w:rsidRPr="00BB4F9B" w:rsidRDefault="00EC628D" w:rsidP="00BB4F9B">
            <w:pPr>
              <w:rPr>
                <w:rFonts w:cs="Times New Roman"/>
                <w:szCs w:val="24"/>
              </w:rPr>
            </w:pPr>
          </w:p>
        </w:tc>
      </w:tr>
      <w:tr w:rsidR="00EC628D" w:rsidRPr="00BB4F9B" w14:paraId="46866D2A" w14:textId="77777777" w:rsidTr="00191E0C">
        <w:trPr>
          <w:gridBefore w:val="2"/>
          <w:gridAfter w:val="1"/>
          <w:wBefore w:w="216" w:type="dxa"/>
          <w:wAfter w:w="10" w:type="dxa"/>
          <w:trHeight w:val="282"/>
          <w:jc w:val="center"/>
        </w:trPr>
        <w:tc>
          <w:tcPr>
            <w:tcW w:w="1435" w:type="dxa"/>
            <w:vMerge w:val="restart"/>
            <w:tcBorders>
              <w:left w:val="nil"/>
            </w:tcBorders>
          </w:tcPr>
          <w:p w14:paraId="68B77116" w14:textId="77777777" w:rsidR="00EC628D" w:rsidRPr="00BB4F9B" w:rsidRDefault="00EC628D" w:rsidP="00BB4F9B">
            <w:pPr>
              <w:spacing w:before="20" w:after="40"/>
              <w:rPr>
                <w:rFonts w:cs="Times New Roman"/>
                <w:szCs w:val="24"/>
              </w:rPr>
            </w:pPr>
            <w:r w:rsidRPr="00BB4F9B">
              <w:rPr>
                <w:rFonts w:cs="Times New Roman"/>
                <w:szCs w:val="24"/>
              </w:rPr>
              <w:t>Nuts &amp; Seeds</w:t>
            </w:r>
          </w:p>
        </w:tc>
        <w:tc>
          <w:tcPr>
            <w:tcW w:w="2035" w:type="dxa"/>
            <w:vAlign w:val="center"/>
          </w:tcPr>
          <w:p w14:paraId="607A4171" w14:textId="77777777" w:rsidR="00EC628D" w:rsidRPr="00BB4F9B" w:rsidRDefault="00EC628D" w:rsidP="00BB4F9B">
            <w:pPr>
              <w:rPr>
                <w:rFonts w:cs="Times New Roman"/>
                <w:szCs w:val="24"/>
              </w:rPr>
            </w:pPr>
            <w:r w:rsidRPr="00BB4F9B">
              <w:rPr>
                <w:rFonts w:cs="Times New Roman"/>
                <w:szCs w:val="24"/>
              </w:rPr>
              <w:t>Tree nuts combined</w:t>
            </w:r>
            <w:r w:rsidRPr="00BB4F9B">
              <w:rPr>
                <w:rFonts w:cs="Times New Roman"/>
                <w:szCs w:val="24"/>
                <w:vertAlign w:val="superscript"/>
              </w:rPr>
              <w:t>1</w:t>
            </w:r>
          </w:p>
        </w:tc>
        <w:tc>
          <w:tcPr>
            <w:tcW w:w="1895" w:type="dxa"/>
            <w:vAlign w:val="center"/>
          </w:tcPr>
          <w:p w14:paraId="4D2D6DD5" w14:textId="77777777" w:rsidR="00EC628D" w:rsidRPr="00BB4F9B" w:rsidRDefault="00EC628D" w:rsidP="00BB4F9B">
            <w:pPr>
              <w:jc w:val="center"/>
              <w:rPr>
                <w:rFonts w:cs="Times New Roman"/>
                <w:szCs w:val="24"/>
              </w:rPr>
            </w:pPr>
            <w:r w:rsidRPr="00BB4F9B">
              <w:rPr>
                <w:rFonts w:cs="Times New Roman"/>
                <w:szCs w:val="24"/>
              </w:rPr>
              <w:t>1.4 (0.43-3.8)</w:t>
            </w:r>
            <w:r w:rsidRPr="00BB4F9B">
              <w:rPr>
                <w:rFonts w:cs="Times New Roman"/>
                <w:szCs w:val="24"/>
                <w:vertAlign w:val="superscript"/>
              </w:rPr>
              <w:t>a</w:t>
            </w:r>
          </w:p>
        </w:tc>
        <w:tc>
          <w:tcPr>
            <w:tcW w:w="1075" w:type="dxa"/>
            <w:vAlign w:val="center"/>
          </w:tcPr>
          <w:p w14:paraId="62DB5FCA" w14:textId="77777777" w:rsidR="00EC628D" w:rsidRPr="00BB4F9B" w:rsidRDefault="00EC628D" w:rsidP="00BB4F9B">
            <w:pPr>
              <w:jc w:val="center"/>
              <w:rPr>
                <w:rFonts w:cs="Times New Roman"/>
                <w:szCs w:val="24"/>
              </w:rPr>
            </w:pPr>
            <w:r w:rsidRPr="00BB4F9B">
              <w:rPr>
                <w:rFonts w:cs="Times New Roman"/>
                <w:szCs w:val="24"/>
              </w:rPr>
              <w:t>30 g</w:t>
            </w:r>
          </w:p>
        </w:tc>
        <w:tc>
          <w:tcPr>
            <w:tcW w:w="900" w:type="dxa"/>
            <w:vAlign w:val="center"/>
          </w:tcPr>
          <w:p w14:paraId="14F6B94D" w14:textId="77777777" w:rsidR="00EC628D" w:rsidRPr="00BB4F9B" w:rsidRDefault="00EC628D" w:rsidP="00BB4F9B">
            <w:pPr>
              <w:jc w:val="center"/>
              <w:rPr>
                <w:rFonts w:cs="Times New Roman"/>
                <w:szCs w:val="24"/>
              </w:rPr>
            </w:pPr>
            <w:r w:rsidRPr="00BB4F9B">
              <w:rPr>
                <w:rFonts w:cs="Times New Roman"/>
                <w:szCs w:val="24"/>
              </w:rPr>
              <w:t>42</w:t>
            </w:r>
          </w:p>
        </w:tc>
        <w:tc>
          <w:tcPr>
            <w:tcW w:w="1351" w:type="dxa"/>
            <w:vMerge w:val="restart"/>
          </w:tcPr>
          <w:p w14:paraId="582F8E8C" w14:textId="77777777" w:rsidR="00EC628D" w:rsidRPr="00BB4F9B" w:rsidRDefault="00EC628D" w:rsidP="00BB4F9B">
            <w:pPr>
              <w:jc w:val="center"/>
              <w:rPr>
                <w:rFonts w:cs="Times New Roman"/>
                <w:szCs w:val="24"/>
              </w:rPr>
            </w:pPr>
            <w:r w:rsidRPr="00BB4F9B">
              <w:rPr>
                <w:rFonts w:cs="Times New Roman"/>
                <w:szCs w:val="24"/>
              </w:rPr>
              <w:t>69</w:t>
            </w:r>
          </w:p>
        </w:tc>
        <w:tc>
          <w:tcPr>
            <w:tcW w:w="528" w:type="dxa"/>
            <w:gridSpan w:val="2"/>
            <w:vMerge w:val="restart"/>
            <w:tcBorders>
              <w:right w:val="nil"/>
            </w:tcBorders>
          </w:tcPr>
          <w:p w14:paraId="337C66F4" w14:textId="77777777" w:rsidR="00EC628D" w:rsidRPr="00BB4F9B" w:rsidRDefault="00EC628D" w:rsidP="00BB4F9B">
            <w:pPr>
              <w:rPr>
                <w:rFonts w:cs="Times New Roman"/>
                <w:szCs w:val="24"/>
              </w:rPr>
            </w:pPr>
            <w:r w:rsidRPr="00BB4F9B">
              <w:rPr>
                <w:rFonts w:cs="Times New Roman"/>
                <w:szCs w:val="24"/>
              </w:rPr>
              <w:t>L</w:t>
            </w:r>
          </w:p>
        </w:tc>
      </w:tr>
      <w:tr w:rsidR="00EC628D" w:rsidRPr="00BB4F9B" w14:paraId="273BC64F" w14:textId="77777777" w:rsidTr="00191E0C">
        <w:trPr>
          <w:gridBefore w:val="2"/>
          <w:gridAfter w:val="1"/>
          <w:wBefore w:w="216" w:type="dxa"/>
          <w:wAfter w:w="10" w:type="dxa"/>
          <w:trHeight w:val="282"/>
          <w:jc w:val="center"/>
        </w:trPr>
        <w:tc>
          <w:tcPr>
            <w:tcW w:w="1435" w:type="dxa"/>
            <w:vMerge/>
            <w:tcBorders>
              <w:left w:val="nil"/>
            </w:tcBorders>
          </w:tcPr>
          <w:p w14:paraId="2E16CBE3" w14:textId="77777777" w:rsidR="00EC628D" w:rsidRPr="00BB4F9B" w:rsidRDefault="00EC628D" w:rsidP="00BB4F9B">
            <w:pPr>
              <w:spacing w:before="20" w:after="40"/>
              <w:rPr>
                <w:rFonts w:cs="Times New Roman"/>
                <w:szCs w:val="24"/>
              </w:rPr>
            </w:pPr>
          </w:p>
        </w:tc>
        <w:tc>
          <w:tcPr>
            <w:tcW w:w="2035" w:type="dxa"/>
            <w:vAlign w:val="center"/>
          </w:tcPr>
          <w:p w14:paraId="3B987EF5" w14:textId="77777777" w:rsidR="00EC628D" w:rsidRPr="00BB4F9B" w:rsidRDefault="00EC628D" w:rsidP="00BB4F9B">
            <w:pPr>
              <w:rPr>
                <w:rFonts w:cs="Times New Roman"/>
                <w:szCs w:val="24"/>
              </w:rPr>
            </w:pPr>
            <w:r w:rsidRPr="00BB4F9B">
              <w:rPr>
                <w:rFonts w:cs="Times New Roman"/>
                <w:szCs w:val="24"/>
              </w:rPr>
              <w:t>Groundnuts</w:t>
            </w:r>
            <w:r w:rsidRPr="00BB4F9B">
              <w:rPr>
                <w:rFonts w:cs="Times New Roman"/>
                <w:szCs w:val="24"/>
                <w:vertAlign w:val="superscript"/>
              </w:rPr>
              <w:t>2</w:t>
            </w:r>
          </w:p>
        </w:tc>
        <w:tc>
          <w:tcPr>
            <w:tcW w:w="1895" w:type="dxa"/>
            <w:vAlign w:val="center"/>
          </w:tcPr>
          <w:p w14:paraId="644B5F62" w14:textId="77777777" w:rsidR="00EC628D" w:rsidRPr="00BB4F9B" w:rsidRDefault="00EC628D" w:rsidP="00BB4F9B">
            <w:pPr>
              <w:jc w:val="center"/>
              <w:rPr>
                <w:rFonts w:cs="Times New Roman"/>
                <w:szCs w:val="24"/>
              </w:rPr>
            </w:pPr>
            <w:r w:rsidRPr="00BB4F9B">
              <w:rPr>
                <w:rFonts w:cs="Times New Roman"/>
                <w:szCs w:val="24"/>
              </w:rPr>
              <w:t>3.2 (1.4-6.2)</w:t>
            </w:r>
            <w:r w:rsidRPr="00BB4F9B">
              <w:rPr>
                <w:rFonts w:cs="Times New Roman"/>
                <w:szCs w:val="24"/>
                <w:vertAlign w:val="superscript"/>
              </w:rPr>
              <w:t>b</w:t>
            </w:r>
          </w:p>
        </w:tc>
        <w:tc>
          <w:tcPr>
            <w:tcW w:w="1075" w:type="dxa"/>
            <w:vAlign w:val="center"/>
          </w:tcPr>
          <w:p w14:paraId="3A971F66" w14:textId="77777777" w:rsidR="00EC628D" w:rsidRPr="00BB4F9B" w:rsidRDefault="00EC628D" w:rsidP="00BB4F9B">
            <w:pPr>
              <w:jc w:val="center"/>
              <w:rPr>
                <w:rFonts w:cs="Times New Roman"/>
                <w:szCs w:val="24"/>
              </w:rPr>
            </w:pPr>
            <w:r w:rsidRPr="00BB4F9B">
              <w:rPr>
                <w:rFonts w:cs="Times New Roman"/>
                <w:szCs w:val="24"/>
              </w:rPr>
              <w:t>30 g</w:t>
            </w:r>
          </w:p>
        </w:tc>
        <w:tc>
          <w:tcPr>
            <w:tcW w:w="900" w:type="dxa"/>
            <w:vAlign w:val="center"/>
          </w:tcPr>
          <w:p w14:paraId="529C5C01" w14:textId="77777777" w:rsidR="00EC628D" w:rsidRPr="00BB4F9B" w:rsidRDefault="00EC628D" w:rsidP="00BB4F9B">
            <w:pPr>
              <w:jc w:val="center"/>
              <w:rPr>
                <w:rFonts w:cs="Times New Roman"/>
                <w:szCs w:val="24"/>
              </w:rPr>
            </w:pPr>
            <w:r w:rsidRPr="00BB4F9B">
              <w:rPr>
                <w:rFonts w:cs="Times New Roman"/>
                <w:szCs w:val="24"/>
              </w:rPr>
              <w:t>96</w:t>
            </w:r>
          </w:p>
        </w:tc>
        <w:tc>
          <w:tcPr>
            <w:tcW w:w="1351" w:type="dxa"/>
            <w:vMerge/>
          </w:tcPr>
          <w:p w14:paraId="538264EF" w14:textId="77777777" w:rsidR="00EC628D" w:rsidRPr="00BB4F9B" w:rsidRDefault="00EC628D" w:rsidP="00BB4F9B">
            <w:pPr>
              <w:jc w:val="center"/>
              <w:rPr>
                <w:rFonts w:cs="Times New Roman"/>
                <w:szCs w:val="24"/>
              </w:rPr>
            </w:pPr>
          </w:p>
        </w:tc>
        <w:tc>
          <w:tcPr>
            <w:tcW w:w="528" w:type="dxa"/>
            <w:gridSpan w:val="2"/>
            <w:vMerge/>
            <w:tcBorders>
              <w:right w:val="nil"/>
            </w:tcBorders>
          </w:tcPr>
          <w:p w14:paraId="4C67051B" w14:textId="77777777" w:rsidR="00EC628D" w:rsidRPr="00BB4F9B" w:rsidRDefault="00EC628D" w:rsidP="00BB4F9B">
            <w:pPr>
              <w:rPr>
                <w:rFonts w:cs="Times New Roman"/>
                <w:szCs w:val="24"/>
              </w:rPr>
            </w:pPr>
          </w:p>
        </w:tc>
      </w:tr>
      <w:tr w:rsidR="00EC628D" w:rsidRPr="00BB4F9B" w14:paraId="7A480E4F" w14:textId="77777777" w:rsidTr="00191E0C">
        <w:trPr>
          <w:gridBefore w:val="2"/>
          <w:gridAfter w:val="1"/>
          <w:wBefore w:w="216" w:type="dxa"/>
          <w:wAfter w:w="10" w:type="dxa"/>
          <w:trHeight w:val="68"/>
          <w:jc w:val="center"/>
        </w:trPr>
        <w:tc>
          <w:tcPr>
            <w:tcW w:w="1435" w:type="dxa"/>
            <w:vMerge w:val="restart"/>
            <w:tcBorders>
              <w:left w:val="nil"/>
            </w:tcBorders>
          </w:tcPr>
          <w:p w14:paraId="3B3394F3" w14:textId="77777777" w:rsidR="00EC628D" w:rsidRPr="00BB4F9B" w:rsidRDefault="00EC628D" w:rsidP="00BB4F9B">
            <w:pPr>
              <w:spacing w:before="20" w:after="40"/>
              <w:rPr>
                <w:rFonts w:cs="Times New Roman"/>
                <w:szCs w:val="24"/>
              </w:rPr>
            </w:pPr>
            <w:r w:rsidRPr="00BB4F9B">
              <w:rPr>
                <w:rFonts w:cs="Times New Roman"/>
                <w:szCs w:val="24"/>
              </w:rPr>
              <w:t>Whole grains</w:t>
            </w:r>
          </w:p>
        </w:tc>
        <w:tc>
          <w:tcPr>
            <w:tcW w:w="2035" w:type="dxa"/>
            <w:vAlign w:val="center"/>
          </w:tcPr>
          <w:p w14:paraId="44E5F65C" w14:textId="77777777" w:rsidR="00EC628D" w:rsidRPr="00BB4F9B" w:rsidRDefault="00EC628D" w:rsidP="00BB4F9B">
            <w:pPr>
              <w:rPr>
                <w:rFonts w:cs="Times New Roman"/>
                <w:szCs w:val="24"/>
              </w:rPr>
            </w:pPr>
            <w:r w:rsidRPr="00BB4F9B">
              <w:rPr>
                <w:rFonts w:cs="Times New Roman"/>
                <w:szCs w:val="24"/>
              </w:rPr>
              <w:t>Cereals</w:t>
            </w:r>
            <w:r w:rsidRPr="00BB4F9B">
              <w:rPr>
                <w:rFonts w:cs="Times New Roman"/>
                <w:szCs w:val="24"/>
                <w:vertAlign w:val="superscript"/>
              </w:rPr>
              <w:t>1</w:t>
            </w:r>
          </w:p>
        </w:tc>
        <w:tc>
          <w:tcPr>
            <w:tcW w:w="1895" w:type="dxa"/>
            <w:vAlign w:val="center"/>
          </w:tcPr>
          <w:p w14:paraId="4528F738" w14:textId="77777777" w:rsidR="00EC628D" w:rsidRPr="00BB4F9B" w:rsidRDefault="00EC628D" w:rsidP="00BB4F9B">
            <w:pPr>
              <w:jc w:val="center"/>
              <w:rPr>
                <w:rFonts w:cs="Times New Roman"/>
                <w:szCs w:val="24"/>
              </w:rPr>
            </w:pPr>
            <w:r w:rsidRPr="00BB4F9B">
              <w:rPr>
                <w:rFonts w:cs="Times New Roman"/>
                <w:szCs w:val="24"/>
              </w:rPr>
              <w:t>0.5 (0.1-1.4)</w:t>
            </w:r>
            <w:r w:rsidRPr="00BB4F9B">
              <w:rPr>
                <w:rFonts w:cs="Times New Roman"/>
                <w:szCs w:val="24"/>
                <w:vertAlign w:val="superscript"/>
              </w:rPr>
              <w:t>a</w:t>
            </w:r>
          </w:p>
        </w:tc>
        <w:tc>
          <w:tcPr>
            <w:tcW w:w="1075" w:type="dxa"/>
            <w:vAlign w:val="center"/>
          </w:tcPr>
          <w:p w14:paraId="4FA10A57"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70169421" w14:textId="77777777" w:rsidR="00EC628D" w:rsidRPr="00BB4F9B" w:rsidRDefault="00EC628D" w:rsidP="00BB4F9B">
            <w:pPr>
              <w:jc w:val="center"/>
              <w:rPr>
                <w:rFonts w:cs="Times New Roman"/>
                <w:szCs w:val="24"/>
              </w:rPr>
            </w:pPr>
            <w:r w:rsidRPr="00BB4F9B">
              <w:rPr>
                <w:rFonts w:cs="Times New Roman"/>
                <w:b/>
                <w:bCs/>
                <w:szCs w:val="24"/>
              </w:rPr>
              <w:t>25</w:t>
            </w:r>
          </w:p>
        </w:tc>
        <w:tc>
          <w:tcPr>
            <w:tcW w:w="1351" w:type="dxa"/>
            <w:vMerge w:val="restart"/>
          </w:tcPr>
          <w:p w14:paraId="2D3D9EBD" w14:textId="77777777" w:rsidR="00EC628D" w:rsidRPr="00BB4F9B" w:rsidRDefault="00EC628D" w:rsidP="00BB4F9B">
            <w:pPr>
              <w:jc w:val="center"/>
              <w:rPr>
                <w:rFonts w:cs="Times New Roman"/>
                <w:szCs w:val="24"/>
              </w:rPr>
            </w:pPr>
            <w:r w:rsidRPr="00BB4F9B">
              <w:rPr>
                <w:rFonts w:cs="Times New Roman"/>
                <w:szCs w:val="24"/>
              </w:rPr>
              <w:t>72</w:t>
            </w:r>
          </w:p>
        </w:tc>
        <w:tc>
          <w:tcPr>
            <w:tcW w:w="528" w:type="dxa"/>
            <w:gridSpan w:val="2"/>
            <w:vMerge w:val="restart"/>
            <w:tcBorders>
              <w:right w:val="nil"/>
            </w:tcBorders>
          </w:tcPr>
          <w:p w14:paraId="2FFF901A" w14:textId="77777777" w:rsidR="00EC628D" w:rsidRPr="00BB4F9B" w:rsidRDefault="00EC628D" w:rsidP="00BB4F9B">
            <w:pPr>
              <w:rPr>
                <w:rFonts w:cs="Times New Roman"/>
                <w:szCs w:val="24"/>
              </w:rPr>
            </w:pPr>
            <w:r w:rsidRPr="00BB4F9B">
              <w:rPr>
                <w:rFonts w:cs="Times New Roman"/>
                <w:szCs w:val="24"/>
              </w:rPr>
              <w:t>L</w:t>
            </w:r>
          </w:p>
        </w:tc>
      </w:tr>
      <w:tr w:rsidR="00EC628D" w:rsidRPr="00BB4F9B" w14:paraId="648CE1E6" w14:textId="77777777" w:rsidTr="00191E0C">
        <w:trPr>
          <w:gridBefore w:val="2"/>
          <w:gridAfter w:val="1"/>
          <w:wBefore w:w="216" w:type="dxa"/>
          <w:wAfter w:w="10" w:type="dxa"/>
          <w:trHeight w:val="67"/>
          <w:jc w:val="center"/>
        </w:trPr>
        <w:tc>
          <w:tcPr>
            <w:tcW w:w="1435" w:type="dxa"/>
            <w:vMerge/>
            <w:tcBorders>
              <w:left w:val="nil"/>
            </w:tcBorders>
          </w:tcPr>
          <w:p w14:paraId="3959D6E0" w14:textId="77777777" w:rsidR="00EC628D" w:rsidRPr="00BB4F9B" w:rsidRDefault="00EC628D" w:rsidP="00BB4F9B">
            <w:pPr>
              <w:spacing w:before="20" w:after="40"/>
              <w:rPr>
                <w:rFonts w:cs="Times New Roman"/>
                <w:szCs w:val="24"/>
              </w:rPr>
            </w:pPr>
          </w:p>
        </w:tc>
        <w:tc>
          <w:tcPr>
            <w:tcW w:w="2035" w:type="dxa"/>
            <w:vAlign w:val="center"/>
          </w:tcPr>
          <w:p w14:paraId="469511B0" w14:textId="77777777" w:rsidR="00EC628D" w:rsidRPr="00BB4F9B" w:rsidRDefault="00EC628D" w:rsidP="00BB4F9B">
            <w:pPr>
              <w:rPr>
                <w:rFonts w:cs="Times New Roman"/>
                <w:szCs w:val="24"/>
              </w:rPr>
            </w:pPr>
            <w:r w:rsidRPr="00BB4F9B">
              <w:rPr>
                <w:rFonts w:cs="Times New Roman"/>
                <w:szCs w:val="24"/>
              </w:rPr>
              <w:t>Rice</w:t>
            </w:r>
            <w:r w:rsidRPr="00BB4F9B">
              <w:rPr>
                <w:rFonts w:cs="Times New Roman"/>
                <w:szCs w:val="24"/>
                <w:vertAlign w:val="superscript"/>
              </w:rPr>
              <w:t>2</w:t>
            </w:r>
          </w:p>
        </w:tc>
        <w:tc>
          <w:tcPr>
            <w:tcW w:w="1895" w:type="dxa"/>
            <w:vAlign w:val="center"/>
          </w:tcPr>
          <w:p w14:paraId="5FD45D42" w14:textId="77777777" w:rsidR="00EC628D" w:rsidRPr="00BB4F9B" w:rsidRDefault="00EC628D" w:rsidP="00BB4F9B">
            <w:pPr>
              <w:jc w:val="center"/>
              <w:rPr>
                <w:rFonts w:cs="Times New Roman"/>
                <w:szCs w:val="24"/>
              </w:rPr>
            </w:pPr>
            <w:r w:rsidRPr="00BB4F9B">
              <w:rPr>
                <w:rFonts w:cs="Times New Roman"/>
                <w:szCs w:val="24"/>
              </w:rPr>
              <w:t>2.7 (0.6-5.7)</w:t>
            </w:r>
            <w:r w:rsidRPr="00BB4F9B">
              <w:rPr>
                <w:rFonts w:cs="Times New Roman"/>
                <w:szCs w:val="24"/>
                <w:vertAlign w:val="superscript"/>
              </w:rPr>
              <w:t>e</w:t>
            </w:r>
          </w:p>
        </w:tc>
        <w:tc>
          <w:tcPr>
            <w:tcW w:w="1075" w:type="dxa"/>
            <w:vAlign w:val="center"/>
          </w:tcPr>
          <w:p w14:paraId="710AA263"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4004A202" w14:textId="77777777" w:rsidR="00EC628D" w:rsidRPr="00BB4F9B" w:rsidRDefault="00EC628D" w:rsidP="00BB4F9B">
            <w:pPr>
              <w:jc w:val="center"/>
              <w:rPr>
                <w:rFonts w:cs="Times New Roman"/>
                <w:szCs w:val="24"/>
              </w:rPr>
            </w:pPr>
            <w:r w:rsidRPr="00BB4F9B">
              <w:rPr>
                <w:rFonts w:cs="Times New Roman"/>
                <w:szCs w:val="24"/>
              </w:rPr>
              <w:t>135</w:t>
            </w:r>
          </w:p>
        </w:tc>
        <w:tc>
          <w:tcPr>
            <w:tcW w:w="1351" w:type="dxa"/>
            <w:vMerge/>
          </w:tcPr>
          <w:p w14:paraId="0CC7EBE4" w14:textId="77777777" w:rsidR="00EC628D" w:rsidRPr="00BB4F9B" w:rsidRDefault="00EC628D" w:rsidP="00BB4F9B">
            <w:pPr>
              <w:jc w:val="center"/>
              <w:rPr>
                <w:rFonts w:cs="Times New Roman"/>
                <w:szCs w:val="24"/>
              </w:rPr>
            </w:pPr>
          </w:p>
        </w:tc>
        <w:tc>
          <w:tcPr>
            <w:tcW w:w="528" w:type="dxa"/>
            <w:gridSpan w:val="2"/>
            <w:vMerge/>
            <w:tcBorders>
              <w:right w:val="nil"/>
            </w:tcBorders>
          </w:tcPr>
          <w:p w14:paraId="6CB1300A" w14:textId="77777777" w:rsidR="00EC628D" w:rsidRPr="00BB4F9B" w:rsidRDefault="00EC628D" w:rsidP="00BB4F9B">
            <w:pPr>
              <w:rPr>
                <w:rFonts w:cs="Times New Roman"/>
                <w:szCs w:val="24"/>
              </w:rPr>
            </w:pPr>
          </w:p>
        </w:tc>
      </w:tr>
      <w:tr w:rsidR="00EC628D" w:rsidRPr="00BB4F9B" w14:paraId="7800E09C" w14:textId="77777777" w:rsidTr="00191E0C">
        <w:trPr>
          <w:gridBefore w:val="2"/>
          <w:gridAfter w:val="1"/>
          <w:wBefore w:w="216" w:type="dxa"/>
          <w:wAfter w:w="10" w:type="dxa"/>
          <w:trHeight w:val="67"/>
          <w:jc w:val="center"/>
        </w:trPr>
        <w:tc>
          <w:tcPr>
            <w:tcW w:w="1435" w:type="dxa"/>
            <w:vMerge/>
            <w:tcBorders>
              <w:left w:val="nil"/>
            </w:tcBorders>
          </w:tcPr>
          <w:p w14:paraId="0BC30E8C" w14:textId="77777777" w:rsidR="00EC628D" w:rsidRPr="00BB4F9B" w:rsidRDefault="00EC628D" w:rsidP="00BB4F9B">
            <w:pPr>
              <w:spacing w:before="20" w:after="40"/>
              <w:rPr>
                <w:rFonts w:cs="Times New Roman"/>
                <w:szCs w:val="24"/>
              </w:rPr>
            </w:pPr>
          </w:p>
        </w:tc>
        <w:tc>
          <w:tcPr>
            <w:tcW w:w="2035" w:type="dxa"/>
            <w:vAlign w:val="center"/>
          </w:tcPr>
          <w:p w14:paraId="5511CA1B" w14:textId="77777777" w:rsidR="00EC628D" w:rsidRPr="00BB4F9B" w:rsidRDefault="00EC628D" w:rsidP="00BB4F9B">
            <w:pPr>
              <w:rPr>
                <w:rFonts w:cs="Times New Roman"/>
                <w:szCs w:val="24"/>
              </w:rPr>
            </w:pPr>
            <w:r w:rsidRPr="00BB4F9B">
              <w:rPr>
                <w:rFonts w:cs="Times New Roman"/>
                <w:szCs w:val="24"/>
              </w:rPr>
              <w:t>Rice</w:t>
            </w:r>
            <w:r w:rsidRPr="00BB4F9B">
              <w:rPr>
                <w:rFonts w:cs="Times New Roman"/>
                <w:szCs w:val="24"/>
                <w:vertAlign w:val="superscript"/>
              </w:rPr>
              <w:t>2</w:t>
            </w:r>
          </w:p>
        </w:tc>
        <w:tc>
          <w:tcPr>
            <w:tcW w:w="1895" w:type="dxa"/>
            <w:vAlign w:val="center"/>
          </w:tcPr>
          <w:p w14:paraId="26833EF5" w14:textId="77777777" w:rsidR="00EC628D" w:rsidRPr="00BB4F9B" w:rsidRDefault="00EC628D" w:rsidP="00BB4F9B">
            <w:pPr>
              <w:jc w:val="center"/>
              <w:rPr>
                <w:rFonts w:cs="Times New Roman"/>
                <w:szCs w:val="24"/>
              </w:rPr>
            </w:pPr>
            <w:r w:rsidRPr="00BB4F9B">
              <w:rPr>
                <w:rFonts w:cs="Times New Roman"/>
                <w:szCs w:val="24"/>
              </w:rPr>
              <w:t>4.5 (1.2-10.3)</w:t>
            </w:r>
            <w:r w:rsidRPr="00BB4F9B">
              <w:rPr>
                <w:rFonts w:cs="Times New Roman"/>
                <w:szCs w:val="24"/>
                <w:vertAlign w:val="superscript"/>
              </w:rPr>
              <w:t>e</w:t>
            </w:r>
          </w:p>
        </w:tc>
        <w:tc>
          <w:tcPr>
            <w:tcW w:w="1075" w:type="dxa"/>
            <w:vAlign w:val="center"/>
          </w:tcPr>
          <w:p w14:paraId="14130BFB"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39BF60E5" w14:textId="77777777" w:rsidR="00EC628D" w:rsidRPr="00BB4F9B" w:rsidRDefault="00EC628D" w:rsidP="00BB4F9B">
            <w:pPr>
              <w:jc w:val="center"/>
              <w:rPr>
                <w:rFonts w:cs="Times New Roman"/>
                <w:szCs w:val="24"/>
              </w:rPr>
            </w:pPr>
            <w:r w:rsidRPr="00BB4F9B">
              <w:rPr>
                <w:rFonts w:cs="Times New Roman"/>
                <w:szCs w:val="24"/>
              </w:rPr>
              <w:t>225</w:t>
            </w:r>
          </w:p>
        </w:tc>
        <w:tc>
          <w:tcPr>
            <w:tcW w:w="1351" w:type="dxa"/>
            <w:vMerge/>
          </w:tcPr>
          <w:p w14:paraId="7DF4FA51" w14:textId="77777777" w:rsidR="00EC628D" w:rsidRPr="00BB4F9B" w:rsidRDefault="00EC628D" w:rsidP="00BB4F9B">
            <w:pPr>
              <w:jc w:val="center"/>
              <w:rPr>
                <w:rFonts w:cs="Times New Roman"/>
                <w:szCs w:val="24"/>
              </w:rPr>
            </w:pPr>
          </w:p>
        </w:tc>
        <w:tc>
          <w:tcPr>
            <w:tcW w:w="528" w:type="dxa"/>
            <w:gridSpan w:val="2"/>
            <w:vMerge/>
            <w:tcBorders>
              <w:right w:val="nil"/>
            </w:tcBorders>
          </w:tcPr>
          <w:p w14:paraId="3A34006B" w14:textId="77777777" w:rsidR="00EC628D" w:rsidRPr="00BB4F9B" w:rsidRDefault="00EC628D" w:rsidP="00BB4F9B">
            <w:pPr>
              <w:rPr>
                <w:rFonts w:cs="Times New Roman"/>
                <w:szCs w:val="24"/>
              </w:rPr>
            </w:pPr>
          </w:p>
        </w:tc>
      </w:tr>
      <w:tr w:rsidR="00EC628D" w:rsidRPr="00BB4F9B" w14:paraId="4D2946DB" w14:textId="77777777" w:rsidTr="00191E0C">
        <w:trPr>
          <w:gridBefore w:val="2"/>
          <w:gridAfter w:val="1"/>
          <w:wBefore w:w="216" w:type="dxa"/>
          <w:wAfter w:w="10" w:type="dxa"/>
          <w:trHeight w:val="67"/>
          <w:jc w:val="center"/>
        </w:trPr>
        <w:tc>
          <w:tcPr>
            <w:tcW w:w="1435" w:type="dxa"/>
            <w:vMerge/>
            <w:tcBorders>
              <w:left w:val="nil"/>
            </w:tcBorders>
          </w:tcPr>
          <w:p w14:paraId="54B5B569" w14:textId="77777777" w:rsidR="00EC628D" w:rsidRPr="00BB4F9B" w:rsidRDefault="00EC628D" w:rsidP="00BB4F9B">
            <w:pPr>
              <w:spacing w:before="20" w:after="40"/>
              <w:rPr>
                <w:rFonts w:cs="Times New Roman"/>
                <w:szCs w:val="24"/>
              </w:rPr>
            </w:pPr>
          </w:p>
        </w:tc>
        <w:tc>
          <w:tcPr>
            <w:tcW w:w="2035" w:type="dxa"/>
            <w:vAlign w:val="center"/>
          </w:tcPr>
          <w:p w14:paraId="59FD56FB" w14:textId="77777777" w:rsidR="00EC628D" w:rsidRPr="00BB4F9B" w:rsidRDefault="00EC628D" w:rsidP="00BB4F9B">
            <w:pPr>
              <w:rPr>
                <w:rFonts w:cs="Times New Roman"/>
                <w:szCs w:val="24"/>
              </w:rPr>
            </w:pPr>
            <w:r w:rsidRPr="00BB4F9B">
              <w:rPr>
                <w:rFonts w:cs="Times New Roman"/>
                <w:szCs w:val="24"/>
              </w:rPr>
              <w:t>Wheat &amp; rye</w:t>
            </w:r>
            <w:r w:rsidRPr="00BB4F9B">
              <w:rPr>
                <w:rFonts w:cs="Times New Roman"/>
                <w:szCs w:val="24"/>
                <w:vertAlign w:val="superscript"/>
              </w:rPr>
              <w:t>2</w:t>
            </w:r>
          </w:p>
        </w:tc>
        <w:tc>
          <w:tcPr>
            <w:tcW w:w="1895" w:type="dxa"/>
            <w:vAlign w:val="center"/>
          </w:tcPr>
          <w:p w14:paraId="66FED337" w14:textId="77777777" w:rsidR="00EC628D" w:rsidRPr="00BB4F9B" w:rsidRDefault="00EC628D" w:rsidP="00BB4F9B">
            <w:pPr>
              <w:jc w:val="center"/>
              <w:rPr>
                <w:rFonts w:cs="Times New Roman"/>
                <w:szCs w:val="24"/>
              </w:rPr>
            </w:pPr>
            <w:r w:rsidRPr="00BB4F9B">
              <w:rPr>
                <w:rFonts w:cs="Times New Roman"/>
                <w:szCs w:val="24"/>
              </w:rPr>
              <w:t>1.6 (0.7-3.1)</w:t>
            </w:r>
            <w:r w:rsidRPr="00BB4F9B">
              <w:rPr>
                <w:rFonts w:cs="Times New Roman"/>
                <w:szCs w:val="24"/>
                <w:vertAlign w:val="superscript"/>
              </w:rPr>
              <w:t>b</w:t>
            </w:r>
          </w:p>
        </w:tc>
        <w:tc>
          <w:tcPr>
            <w:tcW w:w="1075" w:type="dxa"/>
            <w:vAlign w:val="center"/>
          </w:tcPr>
          <w:p w14:paraId="58F9E4BB"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05C8CE87" w14:textId="77777777" w:rsidR="00EC628D" w:rsidRPr="00BB4F9B" w:rsidRDefault="00EC628D" w:rsidP="00BB4F9B">
            <w:pPr>
              <w:jc w:val="center"/>
              <w:rPr>
                <w:rFonts w:cs="Times New Roman"/>
                <w:szCs w:val="24"/>
              </w:rPr>
            </w:pPr>
            <w:r w:rsidRPr="00BB4F9B">
              <w:rPr>
                <w:rFonts w:cs="Times New Roman"/>
                <w:szCs w:val="24"/>
              </w:rPr>
              <w:t>80</w:t>
            </w:r>
          </w:p>
        </w:tc>
        <w:tc>
          <w:tcPr>
            <w:tcW w:w="1351" w:type="dxa"/>
            <w:vMerge/>
          </w:tcPr>
          <w:p w14:paraId="03A7B670" w14:textId="77777777" w:rsidR="00EC628D" w:rsidRPr="00BB4F9B" w:rsidRDefault="00EC628D" w:rsidP="00BB4F9B">
            <w:pPr>
              <w:jc w:val="center"/>
              <w:rPr>
                <w:rFonts w:cs="Times New Roman"/>
                <w:szCs w:val="24"/>
              </w:rPr>
            </w:pPr>
          </w:p>
        </w:tc>
        <w:tc>
          <w:tcPr>
            <w:tcW w:w="528" w:type="dxa"/>
            <w:gridSpan w:val="2"/>
            <w:vMerge/>
            <w:tcBorders>
              <w:right w:val="nil"/>
            </w:tcBorders>
          </w:tcPr>
          <w:p w14:paraId="540E8C4D" w14:textId="77777777" w:rsidR="00EC628D" w:rsidRPr="00BB4F9B" w:rsidRDefault="00EC628D" w:rsidP="00BB4F9B">
            <w:pPr>
              <w:rPr>
                <w:rFonts w:cs="Times New Roman"/>
                <w:szCs w:val="24"/>
              </w:rPr>
            </w:pPr>
          </w:p>
        </w:tc>
      </w:tr>
      <w:tr w:rsidR="00EC628D" w:rsidRPr="00BB4F9B" w14:paraId="143FC73C" w14:textId="77777777" w:rsidTr="00191E0C">
        <w:trPr>
          <w:gridBefore w:val="2"/>
          <w:gridAfter w:val="1"/>
          <w:wBefore w:w="216" w:type="dxa"/>
          <w:wAfter w:w="10" w:type="dxa"/>
          <w:trHeight w:val="67"/>
          <w:jc w:val="center"/>
        </w:trPr>
        <w:tc>
          <w:tcPr>
            <w:tcW w:w="1435" w:type="dxa"/>
            <w:vMerge/>
            <w:tcBorders>
              <w:left w:val="nil"/>
            </w:tcBorders>
          </w:tcPr>
          <w:p w14:paraId="43901414" w14:textId="77777777" w:rsidR="00EC628D" w:rsidRPr="00BB4F9B" w:rsidRDefault="00EC628D" w:rsidP="00BB4F9B">
            <w:pPr>
              <w:spacing w:before="20" w:after="40"/>
              <w:rPr>
                <w:rFonts w:cs="Times New Roman"/>
                <w:szCs w:val="24"/>
              </w:rPr>
            </w:pPr>
          </w:p>
        </w:tc>
        <w:tc>
          <w:tcPr>
            <w:tcW w:w="2035" w:type="dxa"/>
            <w:vAlign w:val="center"/>
          </w:tcPr>
          <w:p w14:paraId="095F18EA" w14:textId="77777777" w:rsidR="00EC628D" w:rsidRPr="00BB4F9B" w:rsidRDefault="00EC628D" w:rsidP="00BB4F9B">
            <w:pPr>
              <w:rPr>
                <w:rFonts w:cs="Times New Roman"/>
                <w:szCs w:val="24"/>
              </w:rPr>
            </w:pPr>
            <w:r w:rsidRPr="00BB4F9B">
              <w:rPr>
                <w:rFonts w:cs="Times New Roman"/>
                <w:szCs w:val="24"/>
              </w:rPr>
              <w:t>Cornmeal</w:t>
            </w:r>
            <w:r w:rsidRPr="00BB4F9B">
              <w:rPr>
                <w:rFonts w:cs="Times New Roman"/>
                <w:szCs w:val="24"/>
                <w:vertAlign w:val="superscript"/>
              </w:rPr>
              <w:t>2</w:t>
            </w:r>
          </w:p>
        </w:tc>
        <w:tc>
          <w:tcPr>
            <w:tcW w:w="1895" w:type="dxa"/>
            <w:vAlign w:val="center"/>
          </w:tcPr>
          <w:p w14:paraId="204B6DBA" w14:textId="77777777" w:rsidR="00EC628D" w:rsidRPr="00BB4F9B" w:rsidRDefault="00EC628D" w:rsidP="00BB4F9B">
            <w:pPr>
              <w:jc w:val="center"/>
              <w:rPr>
                <w:rFonts w:cs="Times New Roman"/>
                <w:szCs w:val="24"/>
              </w:rPr>
            </w:pPr>
            <w:r w:rsidRPr="00BB4F9B">
              <w:rPr>
                <w:rFonts w:cs="Times New Roman"/>
                <w:szCs w:val="24"/>
              </w:rPr>
              <w:t>1.7 (0.7-3.5)</w:t>
            </w:r>
            <w:r w:rsidRPr="00BB4F9B">
              <w:rPr>
                <w:rFonts w:cs="Times New Roman"/>
                <w:szCs w:val="24"/>
                <w:vertAlign w:val="superscript"/>
              </w:rPr>
              <w:t>b</w:t>
            </w:r>
          </w:p>
        </w:tc>
        <w:tc>
          <w:tcPr>
            <w:tcW w:w="1075" w:type="dxa"/>
            <w:vAlign w:val="center"/>
          </w:tcPr>
          <w:p w14:paraId="08BD2C33"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5C5559C5" w14:textId="77777777" w:rsidR="00EC628D" w:rsidRPr="00BB4F9B" w:rsidRDefault="00EC628D" w:rsidP="00BB4F9B">
            <w:pPr>
              <w:jc w:val="center"/>
              <w:rPr>
                <w:rFonts w:cs="Times New Roman"/>
                <w:szCs w:val="24"/>
              </w:rPr>
            </w:pPr>
            <w:r w:rsidRPr="00BB4F9B">
              <w:rPr>
                <w:rFonts w:cs="Times New Roman"/>
                <w:szCs w:val="24"/>
              </w:rPr>
              <w:t>85</w:t>
            </w:r>
          </w:p>
        </w:tc>
        <w:tc>
          <w:tcPr>
            <w:tcW w:w="1351" w:type="dxa"/>
            <w:vMerge/>
          </w:tcPr>
          <w:p w14:paraId="5161D214" w14:textId="77777777" w:rsidR="00EC628D" w:rsidRPr="00BB4F9B" w:rsidRDefault="00EC628D" w:rsidP="00BB4F9B">
            <w:pPr>
              <w:jc w:val="center"/>
              <w:rPr>
                <w:rFonts w:cs="Times New Roman"/>
                <w:szCs w:val="24"/>
              </w:rPr>
            </w:pPr>
          </w:p>
        </w:tc>
        <w:tc>
          <w:tcPr>
            <w:tcW w:w="528" w:type="dxa"/>
            <w:gridSpan w:val="2"/>
            <w:vMerge/>
            <w:tcBorders>
              <w:right w:val="nil"/>
            </w:tcBorders>
          </w:tcPr>
          <w:p w14:paraId="30C5183E" w14:textId="77777777" w:rsidR="00EC628D" w:rsidRPr="00BB4F9B" w:rsidRDefault="00EC628D" w:rsidP="00BB4F9B">
            <w:pPr>
              <w:rPr>
                <w:rFonts w:cs="Times New Roman"/>
                <w:szCs w:val="24"/>
              </w:rPr>
            </w:pPr>
          </w:p>
        </w:tc>
      </w:tr>
      <w:tr w:rsidR="00EC628D" w:rsidRPr="00BB4F9B" w14:paraId="5267FD20" w14:textId="77777777" w:rsidTr="00191E0C">
        <w:trPr>
          <w:gridBefore w:val="2"/>
          <w:gridAfter w:val="1"/>
          <w:wBefore w:w="216" w:type="dxa"/>
          <w:wAfter w:w="10" w:type="dxa"/>
          <w:trHeight w:val="67"/>
          <w:jc w:val="center"/>
        </w:trPr>
        <w:tc>
          <w:tcPr>
            <w:tcW w:w="1435" w:type="dxa"/>
            <w:vMerge/>
            <w:tcBorders>
              <w:left w:val="nil"/>
            </w:tcBorders>
          </w:tcPr>
          <w:p w14:paraId="6DCB11ED" w14:textId="77777777" w:rsidR="00EC628D" w:rsidRPr="00BB4F9B" w:rsidRDefault="00EC628D" w:rsidP="00BB4F9B">
            <w:pPr>
              <w:spacing w:before="20" w:after="40"/>
              <w:rPr>
                <w:rFonts w:cs="Times New Roman"/>
                <w:szCs w:val="24"/>
              </w:rPr>
            </w:pPr>
          </w:p>
        </w:tc>
        <w:tc>
          <w:tcPr>
            <w:tcW w:w="2035" w:type="dxa"/>
            <w:vAlign w:val="center"/>
          </w:tcPr>
          <w:p w14:paraId="227B95BA" w14:textId="77777777" w:rsidR="00EC628D" w:rsidRPr="00BB4F9B" w:rsidRDefault="00EC628D" w:rsidP="00BB4F9B">
            <w:pPr>
              <w:rPr>
                <w:rFonts w:cs="Times New Roman"/>
                <w:szCs w:val="24"/>
              </w:rPr>
            </w:pPr>
            <w:r w:rsidRPr="00BB4F9B">
              <w:rPr>
                <w:rFonts w:cs="Times New Roman"/>
                <w:szCs w:val="24"/>
              </w:rPr>
              <w:t>Barley</w:t>
            </w:r>
            <w:r w:rsidRPr="00BB4F9B">
              <w:rPr>
                <w:rFonts w:cs="Times New Roman"/>
                <w:szCs w:val="24"/>
                <w:vertAlign w:val="superscript"/>
              </w:rPr>
              <w:t>2</w:t>
            </w:r>
          </w:p>
        </w:tc>
        <w:tc>
          <w:tcPr>
            <w:tcW w:w="1895" w:type="dxa"/>
            <w:vAlign w:val="center"/>
          </w:tcPr>
          <w:p w14:paraId="7A2BD84F" w14:textId="77777777" w:rsidR="00EC628D" w:rsidRPr="00BB4F9B" w:rsidRDefault="00EC628D" w:rsidP="00BB4F9B">
            <w:pPr>
              <w:jc w:val="center"/>
              <w:rPr>
                <w:rFonts w:cs="Times New Roman"/>
                <w:szCs w:val="24"/>
              </w:rPr>
            </w:pPr>
            <w:r w:rsidRPr="00BB4F9B">
              <w:rPr>
                <w:rFonts w:cs="Times New Roman"/>
                <w:szCs w:val="24"/>
              </w:rPr>
              <w:t>1.2 (0.6-1.8)</w:t>
            </w:r>
            <w:r w:rsidRPr="00BB4F9B">
              <w:rPr>
                <w:rFonts w:cs="Times New Roman"/>
                <w:szCs w:val="24"/>
                <w:vertAlign w:val="superscript"/>
              </w:rPr>
              <w:t>b</w:t>
            </w:r>
          </w:p>
        </w:tc>
        <w:tc>
          <w:tcPr>
            <w:tcW w:w="1075" w:type="dxa"/>
            <w:vAlign w:val="center"/>
          </w:tcPr>
          <w:p w14:paraId="7F16436F"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1425F988" w14:textId="77777777" w:rsidR="00EC628D" w:rsidRPr="00BB4F9B" w:rsidRDefault="00EC628D" w:rsidP="00BB4F9B">
            <w:pPr>
              <w:jc w:val="center"/>
              <w:rPr>
                <w:rFonts w:cs="Times New Roman"/>
                <w:szCs w:val="24"/>
              </w:rPr>
            </w:pPr>
            <w:r w:rsidRPr="00BB4F9B">
              <w:rPr>
                <w:rFonts w:cs="Times New Roman"/>
                <w:szCs w:val="24"/>
              </w:rPr>
              <w:t>60</w:t>
            </w:r>
          </w:p>
        </w:tc>
        <w:tc>
          <w:tcPr>
            <w:tcW w:w="1351" w:type="dxa"/>
            <w:vMerge/>
          </w:tcPr>
          <w:p w14:paraId="0FE281CB" w14:textId="77777777" w:rsidR="00EC628D" w:rsidRPr="00BB4F9B" w:rsidRDefault="00EC628D" w:rsidP="00BB4F9B">
            <w:pPr>
              <w:jc w:val="center"/>
              <w:rPr>
                <w:rFonts w:cs="Times New Roman"/>
                <w:szCs w:val="24"/>
              </w:rPr>
            </w:pPr>
          </w:p>
        </w:tc>
        <w:tc>
          <w:tcPr>
            <w:tcW w:w="528" w:type="dxa"/>
            <w:gridSpan w:val="2"/>
            <w:vMerge/>
            <w:tcBorders>
              <w:right w:val="nil"/>
            </w:tcBorders>
          </w:tcPr>
          <w:p w14:paraId="7F9A02BD" w14:textId="77777777" w:rsidR="00EC628D" w:rsidRPr="00BB4F9B" w:rsidRDefault="00EC628D" w:rsidP="00BB4F9B">
            <w:pPr>
              <w:rPr>
                <w:rFonts w:cs="Times New Roman"/>
                <w:szCs w:val="24"/>
              </w:rPr>
            </w:pPr>
          </w:p>
        </w:tc>
      </w:tr>
      <w:tr w:rsidR="00EC628D" w:rsidRPr="00BB4F9B" w14:paraId="1D9E1F33" w14:textId="77777777" w:rsidTr="00191E0C">
        <w:trPr>
          <w:gridBefore w:val="2"/>
          <w:gridAfter w:val="1"/>
          <w:wBefore w:w="216" w:type="dxa"/>
          <w:wAfter w:w="10" w:type="dxa"/>
          <w:trHeight w:val="67"/>
          <w:jc w:val="center"/>
        </w:trPr>
        <w:tc>
          <w:tcPr>
            <w:tcW w:w="1435" w:type="dxa"/>
            <w:vMerge/>
            <w:tcBorders>
              <w:left w:val="nil"/>
              <w:bottom w:val="single" w:sz="4" w:space="0" w:color="auto"/>
            </w:tcBorders>
          </w:tcPr>
          <w:p w14:paraId="7A66A730" w14:textId="77777777" w:rsidR="00EC628D" w:rsidRPr="00BB4F9B" w:rsidRDefault="00EC628D" w:rsidP="00BB4F9B">
            <w:pPr>
              <w:spacing w:before="20" w:after="40"/>
              <w:rPr>
                <w:rFonts w:cs="Times New Roman"/>
                <w:szCs w:val="24"/>
              </w:rPr>
            </w:pPr>
          </w:p>
        </w:tc>
        <w:tc>
          <w:tcPr>
            <w:tcW w:w="2035" w:type="dxa"/>
            <w:vAlign w:val="center"/>
          </w:tcPr>
          <w:p w14:paraId="4F28D239" w14:textId="77777777" w:rsidR="00EC628D" w:rsidRPr="00BB4F9B" w:rsidRDefault="00EC628D" w:rsidP="00BB4F9B">
            <w:pPr>
              <w:rPr>
                <w:rFonts w:cs="Times New Roman"/>
                <w:szCs w:val="24"/>
              </w:rPr>
            </w:pPr>
            <w:r w:rsidRPr="00BB4F9B">
              <w:rPr>
                <w:rFonts w:cs="Times New Roman"/>
                <w:szCs w:val="24"/>
              </w:rPr>
              <w:t>Oatmeal</w:t>
            </w:r>
            <w:r w:rsidRPr="00BB4F9B">
              <w:rPr>
                <w:rFonts w:cs="Times New Roman"/>
                <w:szCs w:val="24"/>
                <w:vertAlign w:val="superscript"/>
              </w:rPr>
              <w:t>2</w:t>
            </w:r>
          </w:p>
        </w:tc>
        <w:tc>
          <w:tcPr>
            <w:tcW w:w="1895" w:type="dxa"/>
            <w:vAlign w:val="center"/>
          </w:tcPr>
          <w:p w14:paraId="6C15C339" w14:textId="77777777" w:rsidR="00EC628D" w:rsidRPr="00BB4F9B" w:rsidRDefault="00EC628D" w:rsidP="00BB4F9B">
            <w:pPr>
              <w:jc w:val="center"/>
              <w:rPr>
                <w:rFonts w:cs="Times New Roman"/>
                <w:szCs w:val="24"/>
              </w:rPr>
            </w:pPr>
            <w:r w:rsidRPr="00BB4F9B">
              <w:rPr>
                <w:rFonts w:cs="Times New Roman"/>
                <w:szCs w:val="24"/>
              </w:rPr>
              <w:t>2.5 (0.8-4.3)</w:t>
            </w:r>
            <w:r w:rsidRPr="00BB4F9B">
              <w:rPr>
                <w:rFonts w:cs="Times New Roman"/>
                <w:szCs w:val="24"/>
                <w:vertAlign w:val="superscript"/>
              </w:rPr>
              <w:t>b</w:t>
            </w:r>
          </w:p>
        </w:tc>
        <w:tc>
          <w:tcPr>
            <w:tcW w:w="1075" w:type="dxa"/>
            <w:vAlign w:val="center"/>
          </w:tcPr>
          <w:p w14:paraId="19EF5ED7"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0F161EC6" w14:textId="77777777" w:rsidR="00EC628D" w:rsidRPr="00BB4F9B" w:rsidRDefault="00EC628D" w:rsidP="00BB4F9B">
            <w:pPr>
              <w:jc w:val="center"/>
              <w:rPr>
                <w:rFonts w:cs="Times New Roman"/>
                <w:szCs w:val="24"/>
              </w:rPr>
            </w:pPr>
            <w:r w:rsidRPr="00BB4F9B">
              <w:rPr>
                <w:rFonts w:cs="Times New Roman"/>
                <w:szCs w:val="24"/>
              </w:rPr>
              <w:t>125</w:t>
            </w:r>
          </w:p>
        </w:tc>
        <w:tc>
          <w:tcPr>
            <w:tcW w:w="1351" w:type="dxa"/>
            <w:vMerge/>
          </w:tcPr>
          <w:p w14:paraId="5EA73C0A" w14:textId="77777777" w:rsidR="00EC628D" w:rsidRPr="00BB4F9B" w:rsidRDefault="00EC628D" w:rsidP="00BB4F9B">
            <w:pPr>
              <w:jc w:val="center"/>
              <w:rPr>
                <w:rFonts w:cs="Times New Roman"/>
                <w:szCs w:val="24"/>
              </w:rPr>
            </w:pPr>
          </w:p>
        </w:tc>
        <w:tc>
          <w:tcPr>
            <w:tcW w:w="528" w:type="dxa"/>
            <w:gridSpan w:val="2"/>
            <w:vMerge/>
            <w:tcBorders>
              <w:right w:val="nil"/>
            </w:tcBorders>
          </w:tcPr>
          <w:p w14:paraId="50B7289E" w14:textId="77777777" w:rsidR="00EC628D" w:rsidRPr="00BB4F9B" w:rsidRDefault="00EC628D" w:rsidP="00BB4F9B">
            <w:pPr>
              <w:rPr>
                <w:rFonts w:cs="Times New Roman"/>
                <w:szCs w:val="24"/>
              </w:rPr>
            </w:pPr>
          </w:p>
        </w:tc>
      </w:tr>
      <w:tr w:rsidR="00EC628D" w:rsidRPr="00BB4F9B" w14:paraId="5FD3C48A" w14:textId="77777777" w:rsidTr="00191E0C">
        <w:trPr>
          <w:gridBefore w:val="2"/>
          <w:gridAfter w:val="1"/>
          <w:wBefore w:w="216" w:type="dxa"/>
          <w:wAfter w:w="10" w:type="dxa"/>
          <w:trHeight w:val="94"/>
          <w:jc w:val="center"/>
        </w:trPr>
        <w:tc>
          <w:tcPr>
            <w:tcW w:w="1435" w:type="dxa"/>
            <w:vMerge w:val="restart"/>
            <w:tcBorders>
              <w:left w:val="nil"/>
            </w:tcBorders>
          </w:tcPr>
          <w:p w14:paraId="561FAD49" w14:textId="77777777" w:rsidR="00EC628D" w:rsidRPr="00BB4F9B" w:rsidRDefault="00EC628D" w:rsidP="00BB4F9B">
            <w:pPr>
              <w:spacing w:before="20" w:after="40"/>
              <w:rPr>
                <w:rFonts w:cs="Times New Roman"/>
                <w:szCs w:val="24"/>
              </w:rPr>
            </w:pPr>
            <w:r w:rsidRPr="00BB4F9B">
              <w:rPr>
                <w:rFonts w:cs="Times New Roman"/>
                <w:szCs w:val="24"/>
              </w:rPr>
              <w:t>Refined grains</w:t>
            </w:r>
          </w:p>
        </w:tc>
        <w:tc>
          <w:tcPr>
            <w:tcW w:w="2035" w:type="dxa"/>
            <w:vAlign w:val="center"/>
          </w:tcPr>
          <w:p w14:paraId="1847A77B" w14:textId="77777777" w:rsidR="00EC628D" w:rsidRPr="00BB4F9B" w:rsidRDefault="00EC628D" w:rsidP="00BB4F9B">
            <w:pPr>
              <w:rPr>
                <w:rFonts w:cs="Times New Roman"/>
                <w:szCs w:val="24"/>
              </w:rPr>
            </w:pPr>
            <w:r w:rsidRPr="00BB4F9B">
              <w:rPr>
                <w:rFonts w:cs="Times New Roman"/>
                <w:szCs w:val="24"/>
              </w:rPr>
              <w:t>White bread</w:t>
            </w:r>
            <w:r w:rsidRPr="00BB4F9B">
              <w:rPr>
                <w:rFonts w:cs="Times New Roman"/>
                <w:szCs w:val="24"/>
                <w:vertAlign w:val="superscript"/>
              </w:rPr>
              <w:t>3</w:t>
            </w:r>
          </w:p>
        </w:tc>
        <w:tc>
          <w:tcPr>
            <w:tcW w:w="1895" w:type="dxa"/>
            <w:vAlign w:val="center"/>
          </w:tcPr>
          <w:p w14:paraId="0FF0EAFC" w14:textId="77777777" w:rsidR="00EC628D" w:rsidRPr="00BB4F9B" w:rsidRDefault="00EC628D" w:rsidP="00BB4F9B">
            <w:pPr>
              <w:jc w:val="center"/>
              <w:rPr>
                <w:rFonts w:cs="Times New Roman"/>
                <w:szCs w:val="24"/>
              </w:rPr>
            </w:pPr>
            <w:r w:rsidRPr="00BB4F9B">
              <w:rPr>
                <w:rFonts w:cs="Times New Roman"/>
                <w:szCs w:val="24"/>
              </w:rPr>
              <w:t>2.3</w:t>
            </w:r>
            <w:r w:rsidRPr="00BB4F9B">
              <w:rPr>
                <w:rFonts w:cs="Times New Roman"/>
                <w:szCs w:val="24"/>
                <w:vertAlign w:val="superscript"/>
              </w:rPr>
              <w:t>d</w:t>
            </w:r>
          </w:p>
        </w:tc>
        <w:tc>
          <w:tcPr>
            <w:tcW w:w="1075" w:type="dxa"/>
            <w:vAlign w:val="center"/>
          </w:tcPr>
          <w:p w14:paraId="28737C19"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716C878C" w14:textId="77777777" w:rsidR="00EC628D" w:rsidRPr="00BB4F9B" w:rsidRDefault="00EC628D" w:rsidP="00BB4F9B">
            <w:pPr>
              <w:jc w:val="center"/>
              <w:rPr>
                <w:rFonts w:cs="Times New Roman"/>
                <w:szCs w:val="24"/>
              </w:rPr>
            </w:pPr>
            <w:r w:rsidRPr="00BB4F9B">
              <w:rPr>
                <w:rFonts w:cs="Times New Roman"/>
                <w:szCs w:val="24"/>
              </w:rPr>
              <w:t>115</w:t>
            </w:r>
          </w:p>
        </w:tc>
        <w:tc>
          <w:tcPr>
            <w:tcW w:w="1351" w:type="dxa"/>
            <w:vMerge w:val="restart"/>
          </w:tcPr>
          <w:p w14:paraId="6B98F61A" w14:textId="77777777" w:rsidR="00EC628D" w:rsidRPr="00BB4F9B" w:rsidRDefault="00EC628D" w:rsidP="00BB4F9B">
            <w:pPr>
              <w:jc w:val="center"/>
              <w:rPr>
                <w:rFonts w:cs="Times New Roman"/>
                <w:szCs w:val="24"/>
              </w:rPr>
            </w:pPr>
            <w:r w:rsidRPr="00BB4F9B">
              <w:rPr>
                <w:rFonts w:cs="Times New Roman"/>
                <w:szCs w:val="24"/>
              </w:rPr>
              <w:t>59</w:t>
            </w:r>
          </w:p>
        </w:tc>
        <w:tc>
          <w:tcPr>
            <w:tcW w:w="528" w:type="dxa"/>
            <w:gridSpan w:val="2"/>
            <w:vMerge w:val="restart"/>
            <w:tcBorders>
              <w:right w:val="nil"/>
            </w:tcBorders>
          </w:tcPr>
          <w:p w14:paraId="6626212E" w14:textId="77777777" w:rsidR="00EC628D" w:rsidRPr="00BB4F9B" w:rsidRDefault="00EC628D" w:rsidP="00BB4F9B">
            <w:pPr>
              <w:rPr>
                <w:rFonts w:cs="Times New Roman"/>
                <w:szCs w:val="24"/>
              </w:rPr>
            </w:pPr>
            <w:r w:rsidRPr="00BB4F9B">
              <w:rPr>
                <w:rFonts w:cs="Times New Roman"/>
                <w:szCs w:val="24"/>
              </w:rPr>
              <w:t>L</w:t>
            </w:r>
          </w:p>
        </w:tc>
      </w:tr>
      <w:tr w:rsidR="00EC628D" w:rsidRPr="00BB4F9B" w14:paraId="0B0367D8" w14:textId="77777777" w:rsidTr="00191E0C">
        <w:trPr>
          <w:gridBefore w:val="2"/>
          <w:gridAfter w:val="1"/>
          <w:wBefore w:w="216" w:type="dxa"/>
          <w:wAfter w:w="10" w:type="dxa"/>
          <w:trHeight w:val="94"/>
          <w:jc w:val="center"/>
        </w:trPr>
        <w:tc>
          <w:tcPr>
            <w:tcW w:w="1435" w:type="dxa"/>
            <w:vMerge/>
            <w:tcBorders>
              <w:left w:val="nil"/>
            </w:tcBorders>
          </w:tcPr>
          <w:p w14:paraId="5A27D260" w14:textId="77777777" w:rsidR="00EC628D" w:rsidRPr="00BB4F9B" w:rsidRDefault="00EC628D" w:rsidP="00BB4F9B">
            <w:pPr>
              <w:spacing w:before="20" w:after="40"/>
              <w:rPr>
                <w:rFonts w:cs="Times New Roman"/>
                <w:szCs w:val="24"/>
              </w:rPr>
            </w:pPr>
          </w:p>
        </w:tc>
        <w:tc>
          <w:tcPr>
            <w:tcW w:w="2035" w:type="dxa"/>
            <w:vAlign w:val="center"/>
          </w:tcPr>
          <w:p w14:paraId="44BE8A76" w14:textId="77777777" w:rsidR="00EC628D" w:rsidRPr="00BB4F9B" w:rsidRDefault="00EC628D" w:rsidP="00BB4F9B">
            <w:pPr>
              <w:rPr>
                <w:rFonts w:cs="Times New Roman"/>
                <w:szCs w:val="24"/>
              </w:rPr>
            </w:pPr>
            <w:r w:rsidRPr="00BB4F9B">
              <w:rPr>
                <w:rFonts w:cs="Times New Roman"/>
                <w:szCs w:val="24"/>
              </w:rPr>
              <w:t>White rolls</w:t>
            </w:r>
            <w:r w:rsidRPr="00BB4F9B">
              <w:rPr>
                <w:rFonts w:cs="Times New Roman"/>
                <w:szCs w:val="24"/>
                <w:vertAlign w:val="superscript"/>
              </w:rPr>
              <w:t>3</w:t>
            </w:r>
          </w:p>
        </w:tc>
        <w:tc>
          <w:tcPr>
            <w:tcW w:w="1895" w:type="dxa"/>
            <w:vAlign w:val="center"/>
          </w:tcPr>
          <w:p w14:paraId="5CD2A5AF" w14:textId="77777777" w:rsidR="00EC628D" w:rsidRPr="00BB4F9B" w:rsidRDefault="00EC628D" w:rsidP="00BB4F9B">
            <w:pPr>
              <w:jc w:val="center"/>
              <w:rPr>
                <w:rFonts w:cs="Times New Roman"/>
                <w:szCs w:val="24"/>
              </w:rPr>
            </w:pPr>
            <w:r w:rsidRPr="00BB4F9B">
              <w:rPr>
                <w:rFonts w:cs="Times New Roman"/>
                <w:szCs w:val="24"/>
              </w:rPr>
              <w:t>1.2</w:t>
            </w:r>
            <w:r w:rsidRPr="00BB4F9B">
              <w:rPr>
                <w:rFonts w:cs="Times New Roman"/>
                <w:szCs w:val="24"/>
                <w:vertAlign w:val="superscript"/>
              </w:rPr>
              <w:t>d</w:t>
            </w:r>
          </w:p>
        </w:tc>
        <w:tc>
          <w:tcPr>
            <w:tcW w:w="1075" w:type="dxa"/>
            <w:vAlign w:val="center"/>
          </w:tcPr>
          <w:p w14:paraId="182B1C18"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48E17F50" w14:textId="77777777" w:rsidR="00EC628D" w:rsidRPr="00BB4F9B" w:rsidRDefault="00EC628D" w:rsidP="00BB4F9B">
            <w:pPr>
              <w:jc w:val="center"/>
              <w:rPr>
                <w:rFonts w:cs="Times New Roman"/>
                <w:szCs w:val="24"/>
              </w:rPr>
            </w:pPr>
            <w:r w:rsidRPr="00BB4F9B">
              <w:rPr>
                <w:rFonts w:cs="Times New Roman"/>
                <w:szCs w:val="24"/>
              </w:rPr>
              <w:t>60</w:t>
            </w:r>
          </w:p>
        </w:tc>
        <w:tc>
          <w:tcPr>
            <w:tcW w:w="1351" w:type="dxa"/>
            <w:vMerge/>
          </w:tcPr>
          <w:p w14:paraId="0DDDFB8E" w14:textId="77777777" w:rsidR="00EC628D" w:rsidRPr="00BB4F9B" w:rsidRDefault="00EC628D" w:rsidP="00BB4F9B">
            <w:pPr>
              <w:jc w:val="center"/>
              <w:rPr>
                <w:rFonts w:cs="Times New Roman"/>
                <w:szCs w:val="24"/>
              </w:rPr>
            </w:pPr>
          </w:p>
        </w:tc>
        <w:tc>
          <w:tcPr>
            <w:tcW w:w="528" w:type="dxa"/>
            <w:gridSpan w:val="2"/>
            <w:vMerge/>
            <w:tcBorders>
              <w:right w:val="nil"/>
            </w:tcBorders>
          </w:tcPr>
          <w:p w14:paraId="180821BF" w14:textId="77777777" w:rsidR="00EC628D" w:rsidRPr="00BB4F9B" w:rsidRDefault="00EC628D" w:rsidP="00BB4F9B">
            <w:pPr>
              <w:rPr>
                <w:rFonts w:cs="Times New Roman"/>
                <w:szCs w:val="24"/>
              </w:rPr>
            </w:pPr>
          </w:p>
        </w:tc>
      </w:tr>
      <w:tr w:rsidR="00EC628D" w:rsidRPr="00BB4F9B" w14:paraId="24C305EC" w14:textId="77777777" w:rsidTr="00191E0C">
        <w:trPr>
          <w:gridBefore w:val="2"/>
          <w:gridAfter w:val="1"/>
          <w:wBefore w:w="216" w:type="dxa"/>
          <w:wAfter w:w="10" w:type="dxa"/>
          <w:trHeight w:val="94"/>
          <w:jc w:val="center"/>
        </w:trPr>
        <w:tc>
          <w:tcPr>
            <w:tcW w:w="1435" w:type="dxa"/>
            <w:vMerge/>
            <w:tcBorders>
              <w:left w:val="nil"/>
            </w:tcBorders>
          </w:tcPr>
          <w:p w14:paraId="1CB37993" w14:textId="77777777" w:rsidR="00EC628D" w:rsidRPr="00BB4F9B" w:rsidRDefault="00EC628D" w:rsidP="00BB4F9B">
            <w:pPr>
              <w:spacing w:before="20" w:after="40"/>
              <w:rPr>
                <w:rFonts w:cs="Times New Roman"/>
                <w:szCs w:val="24"/>
              </w:rPr>
            </w:pPr>
          </w:p>
        </w:tc>
        <w:tc>
          <w:tcPr>
            <w:tcW w:w="2035" w:type="dxa"/>
            <w:vAlign w:val="center"/>
          </w:tcPr>
          <w:p w14:paraId="2C4BC768" w14:textId="77777777" w:rsidR="00EC628D" w:rsidRPr="00BB4F9B" w:rsidRDefault="00EC628D" w:rsidP="00BB4F9B">
            <w:pPr>
              <w:rPr>
                <w:rFonts w:cs="Times New Roman"/>
                <w:szCs w:val="24"/>
              </w:rPr>
            </w:pPr>
            <w:r w:rsidRPr="00BB4F9B">
              <w:rPr>
                <w:rFonts w:cs="Times New Roman"/>
                <w:szCs w:val="24"/>
              </w:rPr>
              <w:t>White  bread</w:t>
            </w:r>
            <w:r w:rsidRPr="00BB4F9B">
              <w:rPr>
                <w:rFonts w:cs="Times New Roman"/>
                <w:szCs w:val="24"/>
                <w:vertAlign w:val="superscript"/>
              </w:rPr>
              <w:t>3</w:t>
            </w:r>
          </w:p>
        </w:tc>
        <w:tc>
          <w:tcPr>
            <w:tcW w:w="1895" w:type="dxa"/>
            <w:vAlign w:val="center"/>
          </w:tcPr>
          <w:p w14:paraId="722DB3CD" w14:textId="77777777" w:rsidR="00EC628D" w:rsidRPr="00BB4F9B" w:rsidRDefault="00EC628D" w:rsidP="00BB4F9B">
            <w:pPr>
              <w:jc w:val="center"/>
              <w:rPr>
                <w:rFonts w:cs="Times New Roman"/>
                <w:szCs w:val="24"/>
              </w:rPr>
            </w:pPr>
            <w:r w:rsidRPr="00BB4F9B">
              <w:rPr>
                <w:rFonts w:cs="Times New Roman"/>
                <w:szCs w:val="24"/>
              </w:rPr>
              <w:t>1.4</w:t>
            </w:r>
            <w:r w:rsidRPr="00BB4F9B">
              <w:rPr>
                <w:rFonts w:cs="Times New Roman"/>
                <w:szCs w:val="24"/>
                <w:vertAlign w:val="superscript"/>
              </w:rPr>
              <w:t>d</w:t>
            </w:r>
          </w:p>
        </w:tc>
        <w:tc>
          <w:tcPr>
            <w:tcW w:w="1075" w:type="dxa"/>
            <w:vAlign w:val="center"/>
          </w:tcPr>
          <w:p w14:paraId="5E57A333"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631CD2BD" w14:textId="77777777" w:rsidR="00EC628D" w:rsidRPr="00BB4F9B" w:rsidRDefault="00EC628D" w:rsidP="00BB4F9B">
            <w:pPr>
              <w:jc w:val="center"/>
              <w:rPr>
                <w:rFonts w:cs="Times New Roman"/>
                <w:szCs w:val="24"/>
              </w:rPr>
            </w:pPr>
            <w:r w:rsidRPr="00BB4F9B">
              <w:rPr>
                <w:rFonts w:cs="Times New Roman"/>
                <w:szCs w:val="24"/>
              </w:rPr>
              <w:t>70</w:t>
            </w:r>
          </w:p>
        </w:tc>
        <w:tc>
          <w:tcPr>
            <w:tcW w:w="1351" w:type="dxa"/>
            <w:vMerge/>
          </w:tcPr>
          <w:p w14:paraId="63CD761F" w14:textId="77777777" w:rsidR="00EC628D" w:rsidRPr="00BB4F9B" w:rsidRDefault="00EC628D" w:rsidP="00BB4F9B">
            <w:pPr>
              <w:jc w:val="center"/>
              <w:rPr>
                <w:rFonts w:cs="Times New Roman"/>
                <w:szCs w:val="24"/>
              </w:rPr>
            </w:pPr>
          </w:p>
        </w:tc>
        <w:tc>
          <w:tcPr>
            <w:tcW w:w="528" w:type="dxa"/>
            <w:gridSpan w:val="2"/>
            <w:vMerge/>
            <w:tcBorders>
              <w:right w:val="nil"/>
            </w:tcBorders>
          </w:tcPr>
          <w:p w14:paraId="5C397ED1" w14:textId="77777777" w:rsidR="00EC628D" w:rsidRPr="00BB4F9B" w:rsidRDefault="00EC628D" w:rsidP="00BB4F9B">
            <w:pPr>
              <w:rPr>
                <w:rFonts w:cs="Times New Roman"/>
                <w:szCs w:val="24"/>
              </w:rPr>
            </w:pPr>
          </w:p>
        </w:tc>
      </w:tr>
      <w:tr w:rsidR="00EC628D" w:rsidRPr="00BB4F9B" w14:paraId="6B63A84E" w14:textId="77777777" w:rsidTr="00191E0C">
        <w:trPr>
          <w:gridBefore w:val="2"/>
          <w:gridAfter w:val="1"/>
          <w:wBefore w:w="216" w:type="dxa"/>
          <w:wAfter w:w="10" w:type="dxa"/>
          <w:trHeight w:val="94"/>
          <w:jc w:val="center"/>
        </w:trPr>
        <w:tc>
          <w:tcPr>
            <w:tcW w:w="1435" w:type="dxa"/>
            <w:vMerge/>
            <w:tcBorders>
              <w:left w:val="nil"/>
            </w:tcBorders>
          </w:tcPr>
          <w:p w14:paraId="68C6FB16" w14:textId="77777777" w:rsidR="00EC628D" w:rsidRPr="00BB4F9B" w:rsidRDefault="00EC628D" w:rsidP="00BB4F9B">
            <w:pPr>
              <w:spacing w:before="20" w:after="40"/>
              <w:rPr>
                <w:rFonts w:cs="Times New Roman"/>
                <w:szCs w:val="24"/>
              </w:rPr>
            </w:pPr>
          </w:p>
        </w:tc>
        <w:tc>
          <w:tcPr>
            <w:tcW w:w="2035" w:type="dxa"/>
            <w:vAlign w:val="center"/>
          </w:tcPr>
          <w:p w14:paraId="349B585B" w14:textId="77777777" w:rsidR="00EC628D" w:rsidRPr="00BB4F9B" w:rsidRDefault="00EC628D" w:rsidP="00BB4F9B">
            <w:pPr>
              <w:rPr>
                <w:rFonts w:cs="Times New Roman"/>
                <w:szCs w:val="24"/>
              </w:rPr>
            </w:pPr>
            <w:r w:rsidRPr="00BB4F9B">
              <w:rPr>
                <w:rFonts w:cs="Times New Roman"/>
                <w:szCs w:val="24"/>
              </w:rPr>
              <w:t>Cornbread</w:t>
            </w:r>
            <w:r w:rsidRPr="00BB4F9B">
              <w:rPr>
                <w:rFonts w:cs="Times New Roman"/>
                <w:szCs w:val="24"/>
                <w:vertAlign w:val="superscript"/>
              </w:rPr>
              <w:t>3</w:t>
            </w:r>
          </w:p>
        </w:tc>
        <w:tc>
          <w:tcPr>
            <w:tcW w:w="1895" w:type="dxa"/>
            <w:vAlign w:val="center"/>
          </w:tcPr>
          <w:p w14:paraId="46995AF9" w14:textId="77777777" w:rsidR="00EC628D" w:rsidRPr="00BB4F9B" w:rsidRDefault="00EC628D" w:rsidP="00BB4F9B">
            <w:pPr>
              <w:jc w:val="center"/>
              <w:rPr>
                <w:rFonts w:cs="Times New Roman"/>
                <w:szCs w:val="24"/>
              </w:rPr>
            </w:pPr>
            <w:r w:rsidRPr="00BB4F9B">
              <w:rPr>
                <w:rFonts w:cs="Times New Roman"/>
                <w:szCs w:val="24"/>
              </w:rPr>
              <w:t>1.4</w:t>
            </w:r>
            <w:r w:rsidRPr="00BB4F9B">
              <w:rPr>
                <w:rFonts w:cs="Times New Roman"/>
                <w:szCs w:val="24"/>
                <w:vertAlign w:val="superscript"/>
              </w:rPr>
              <w:t>d</w:t>
            </w:r>
          </w:p>
        </w:tc>
        <w:tc>
          <w:tcPr>
            <w:tcW w:w="1075" w:type="dxa"/>
            <w:vAlign w:val="center"/>
          </w:tcPr>
          <w:p w14:paraId="0443D9FA"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3A0E054A" w14:textId="77777777" w:rsidR="00EC628D" w:rsidRPr="00BB4F9B" w:rsidRDefault="00EC628D" w:rsidP="00BB4F9B">
            <w:pPr>
              <w:jc w:val="center"/>
              <w:rPr>
                <w:rFonts w:cs="Times New Roman"/>
                <w:szCs w:val="24"/>
              </w:rPr>
            </w:pPr>
            <w:r w:rsidRPr="00BB4F9B">
              <w:rPr>
                <w:rFonts w:cs="Times New Roman"/>
                <w:szCs w:val="24"/>
              </w:rPr>
              <w:t>70</w:t>
            </w:r>
          </w:p>
        </w:tc>
        <w:tc>
          <w:tcPr>
            <w:tcW w:w="1351" w:type="dxa"/>
            <w:vMerge/>
          </w:tcPr>
          <w:p w14:paraId="46EDCDEF" w14:textId="77777777" w:rsidR="00EC628D" w:rsidRPr="00BB4F9B" w:rsidRDefault="00EC628D" w:rsidP="00BB4F9B">
            <w:pPr>
              <w:jc w:val="center"/>
              <w:rPr>
                <w:rFonts w:cs="Times New Roman"/>
                <w:szCs w:val="24"/>
              </w:rPr>
            </w:pPr>
          </w:p>
        </w:tc>
        <w:tc>
          <w:tcPr>
            <w:tcW w:w="528" w:type="dxa"/>
            <w:gridSpan w:val="2"/>
            <w:vMerge/>
            <w:tcBorders>
              <w:right w:val="nil"/>
            </w:tcBorders>
          </w:tcPr>
          <w:p w14:paraId="2C0232CD" w14:textId="77777777" w:rsidR="00EC628D" w:rsidRPr="00BB4F9B" w:rsidRDefault="00EC628D" w:rsidP="00BB4F9B">
            <w:pPr>
              <w:rPr>
                <w:rFonts w:cs="Times New Roman"/>
                <w:szCs w:val="24"/>
              </w:rPr>
            </w:pPr>
          </w:p>
        </w:tc>
      </w:tr>
      <w:tr w:rsidR="00EC628D" w:rsidRPr="00BB4F9B" w14:paraId="58A8C705" w14:textId="77777777" w:rsidTr="00191E0C">
        <w:trPr>
          <w:gridBefore w:val="2"/>
          <w:gridAfter w:val="1"/>
          <w:wBefore w:w="216" w:type="dxa"/>
          <w:wAfter w:w="10" w:type="dxa"/>
          <w:trHeight w:val="94"/>
          <w:jc w:val="center"/>
        </w:trPr>
        <w:tc>
          <w:tcPr>
            <w:tcW w:w="1435" w:type="dxa"/>
            <w:vMerge/>
            <w:tcBorders>
              <w:left w:val="nil"/>
            </w:tcBorders>
          </w:tcPr>
          <w:p w14:paraId="693C9D43" w14:textId="77777777" w:rsidR="00EC628D" w:rsidRPr="00BB4F9B" w:rsidRDefault="00EC628D" w:rsidP="00BB4F9B">
            <w:pPr>
              <w:spacing w:before="20" w:after="40"/>
              <w:rPr>
                <w:rFonts w:cs="Times New Roman"/>
                <w:szCs w:val="24"/>
              </w:rPr>
            </w:pPr>
          </w:p>
        </w:tc>
        <w:tc>
          <w:tcPr>
            <w:tcW w:w="2035" w:type="dxa"/>
            <w:vAlign w:val="center"/>
          </w:tcPr>
          <w:p w14:paraId="556A06F4" w14:textId="77777777" w:rsidR="00EC628D" w:rsidRPr="00BB4F9B" w:rsidRDefault="00EC628D" w:rsidP="00BB4F9B">
            <w:pPr>
              <w:rPr>
                <w:rFonts w:cs="Times New Roman"/>
                <w:szCs w:val="24"/>
              </w:rPr>
            </w:pPr>
            <w:r w:rsidRPr="00BB4F9B">
              <w:rPr>
                <w:rFonts w:cs="Times New Roman"/>
                <w:szCs w:val="24"/>
              </w:rPr>
              <w:t>White pasta</w:t>
            </w:r>
            <w:r w:rsidRPr="00BB4F9B">
              <w:rPr>
                <w:rFonts w:cs="Times New Roman"/>
                <w:szCs w:val="24"/>
                <w:vertAlign w:val="superscript"/>
              </w:rPr>
              <w:t>3</w:t>
            </w:r>
          </w:p>
        </w:tc>
        <w:tc>
          <w:tcPr>
            <w:tcW w:w="1895" w:type="dxa"/>
            <w:vAlign w:val="center"/>
          </w:tcPr>
          <w:p w14:paraId="5F99A2E5" w14:textId="77777777" w:rsidR="00EC628D" w:rsidRPr="00BB4F9B" w:rsidRDefault="00EC628D" w:rsidP="00BB4F9B">
            <w:pPr>
              <w:jc w:val="center"/>
              <w:rPr>
                <w:rFonts w:cs="Times New Roman"/>
                <w:szCs w:val="24"/>
              </w:rPr>
            </w:pPr>
            <w:r w:rsidRPr="00BB4F9B">
              <w:rPr>
                <w:rFonts w:cs="Times New Roman"/>
                <w:szCs w:val="24"/>
              </w:rPr>
              <w:t>0.4</w:t>
            </w:r>
            <w:r w:rsidRPr="00BB4F9B">
              <w:rPr>
                <w:rFonts w:cs="Times New Roman"/>
                <w:szCs w:val="24"/>
                <w:vertAlign w:val="superscript"/>
              </w:rPr>
              <w:t>d,e</w:t>
            </w:r>
          </w:p>
        </w:tc>
        <w:tc>
          <w:tcPr>
            <w:tcW w:w="1075" w:type="dxa"/>
            <w:vAlign w:val="center"/>
          </w:tcPr>
          <w:p w14:paraId="240B0662"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vAlign w:val="center"/>
          </w:tcPr>
          <w:p w14:paraId="56009340" w14:textId="77777777" w:rsidR="00EC628D" w:rsidRPr="00BB4F9B" w:rsidRDefault="00EC628D" w:rsidP="00BB4F9B">
            <w:pPr>
              <w:jc w:val="center"/>
              <w:rPr>
                <w:rFonts w:cs="Times New Roman"/>
                <w:szCs w:val="24"/>
              </w:rPr>
            </w:pPr>
            <w:r w:rsidRPr="00BB4F9B">
              <w:rPr>
                <w:rFonts w:cs="Times New Roman"/>
                <w:szCs w:val="24"/>
              </w:rPr>
              <w:t>20</w:t>
            </w:r>
          </w:p>
        </w:tc>
        <w:tc>
          <w:tcPr>
            <w:tcW w:w="1351" w:type="dxa"/>
            <w:vMerge/>
          </w:tcPr>
          <w:p w14:paraId="6F1DDA2F" w14:textId="77777777" w:rsidR="00EC628D" w:rsidRPr="00BB4F9B" w:rsidRDefault="00EC628D" w:rsidP="00BB4F9B">
            <w:pPr>
              <w:jc w:val="center"/>
              <w:rPr>
                <w:rFonts w:cs="Times New Roman"/>
                <w:szCs w:val="24"/>
              </w:rPr>
            </w:pPr>
          </w:p>
        </w:tc>
        <w:tc>
          <w:tcPr>
            <w:tcW w:w="528" w:type="dxa"/>
            <w:gridSpan w:val="2"/>
            <w:vMerge/>
            <w:tcBorders>
              <w:right w:val="nil"/>
            </w:tcBorders>
          </w:tcPr>
          <w:p w14:paraId="67483867" w14:textId="77777777" w:rsidR="00EC628D" w:rsidRPr="00BB4F9B" w:rsidRDefault="00EC628D" w:rsidP="00BB4F9B">
            <w:pPr>
              <w:rPr>
                <w:rFonts w:cs="Times New Roman"/>
                <w:szCs w:val="24"/>
              </w:rPr>
            </w:pPr>
          </w:p>
        </w:tc>
      </w:tr>
      <w:tr w:rsidR="00EC628D" w:rsidRPr="00BB4F9B" w14:paraId="7CFE4909" w14:textId="77777777" w:rsidTr="00191E0C">
        <w:trPr>
          <w:gridBefore w:val="2"/>
          <w:gridAfter w:val="1"/>
          <w:wBefore w:w="216" w:type="dxa"/>
          <w:wAfter w:w="10" w:type="dxa"/>
          <w:trHeight w:val="94"/>
          <w:jc w:val="center"/>
        </w:trPr>
        <w:tc>
          <w:tcPr>
            <w:tcW w:w="1435" w:type="dxa"/>
            <w:vMerge/>
            <w:tcBorders>
              <w:left w:val="nil"/>
              <w:bottom w:val="single" w:sz="4" w:space="0" w:color="auto"/>
            </w:tcBorders>
          </w:tcPr>
          <w:p w14:paraId="5DE7F177" w14:textId="77777777" w:rsidR="00EC628D" w:rsidRPr="00BB4F9B" w:rsidRDefault="00EC628D" w:rsidP="00BB4F9B">
            <w:pPr>
              <w:spacing w:before="20" w:after="40"/>
              <w:rPr>
                <w:rFonts w:cs="Times New Roman"/>
                <w:szCs w:val="24"/>
              </w:rPr>
            </w:pPr>
          </w:p>
        </w:tc>
        <w:tc>
          <w:tcPr>
            <w:tcW w:w="2035" w:type="dxa"/>
            <w:tcBorders>
              <w:bottom w:val="single" w:sz="4" w:space="0" w:color="auto"/>
            </w:tcBorders>
            <w:vAlign w:val="center"/>
          </w:tcPr>
          <w:p w14:paraId="26275C97" w14:textId="77777777" w:rsidR="00EC628D" w:rsidRPr="00BB4F9B" w:rsidRDefault="00EC628D" w:rsidP="00BB4F9B">
            <w:pPr>
              <w:rPr>
                <w:rFonts w:cs="Times New Roman"/>
                <w:szCs w:val="24"/>
              </w:rPr>
            </w:pPr>
            <w:r w:rsidRPr="00BB4F9B">
              <w:rPr>
                <w:rFonts w:cs="Times New Roman"/>
                <w:szCs w:val="24"/>
              </w:rPr>
              <w:t>White rice</w:t>
            </w:r>
            <w:r w:rsidRPr="00BB4F9B">
              <w:rPr>
                <w:rFonts w:cs="Times New Roman"/>
                <w:szCs w:val="24"/>
                <w:vertAlign w:val="superscript"/>
              </w:rPr>
              <w:t>3</w:t>
            </w:r>
          </w:p>
        </w:tc>
        <w:tc>
          <w:tcPr>
            <w:tcW w:w="1895" w:type="dxa"/>
            <w:tcBorders>
              <w:bottom w:val="single" w:sz="4" w:space="0" w:color="auto"/>
            </w:tcBorders>
            <w:vAlign w:val="center"/>
          </w:tcPr>
          <w:p w14:paraId="4F17D815" w14:textId="77777777" w:rsidR="00EC628D" w:rsidRPr="00BB4F9B" w:rsidRDefault="00EC628D" w:rsidP="00BB4F9B">
            <w:pPr>
              <w:jc w:val="center"/>
              <w:rPr>
                <w:rFonts w:cs="Times New Roman"/>
                <w:szCs w:val="24"/>
              </w:rPr>
            </w:pPr>
            <w:r w:rsidRPr="00BB4F9B">
              <w:rPr>
                <w:rFonts w:cs="Times New Roman"/>
                <w:szCs w:val="24"/>
              </w:rPr>
              <w:t>0.4</w:t>
            </w:r>
            <w:r w:rsidRPr="00BB4F9B">
              <w:rPr>
                <w:rFonts w:cs="Times New Roman"/>
                <w:szCs w:val="24"/>
                <w:vertAlign w:val="superscript"/>
              </w:rPr>
              <w:t>d,e</w:t>
            </w:r>
          </w:p>
        </w:tc>
        <w:tc>
          <w:tcPr>
            <w:tcW w:w="1075" w:type="dxa"/>
            <w:tcBorders>
              <w:bottom w:val="single" w:sz="4" w:space="0" w:color="auto"/>
            </w:tcBorders>
            <w:vAlign w:val="center"/>
          </w:tcPr>
          <w:p w14:paraId="60C9858E"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tcBorders>
              <w:bottom w:val="single" w:sz="4" w:space="0" w:color="auto"/>
            </w:tcBorders>
            <w:vAlign w:val="center"/>
          </w:tcPr>
          <w:p w14:paraId="2E156FF4" w14:textId="77777777" w:rsidR="00EC628D" w:rsidRPr="00BB4F9B" w:rsidRDefault="00EC628D" w:rsidP="00BB4F9B">
            <w:pPr>
              <w:jc w:val="center"/>
              <w:rPr>
                <w:rFonts w:cs="Times New Roman"/>
                <w:szCs w:val="24"/>
              </w:rPr>
            </w:pPr>
            <w:r w:rsidRPr="00BB4F9B">
              <w:rPr>
                <w:rFonts w:cs="Times New Roman"/>
                <w:szCs w:val="24"/>
              </w:rPr>
              <w:t>20</w:t>
            </w:r>
          </w:p>
        </w:tc>
        <w:tc>
          <w:tcPr>
            <w:tcW w:w="1351" w:type="dxa"/>
            <w:vMerge/>
            <w:tcBorders>
              <w:bottom w:val="single" w:sz="4" w:space="0" w:color="auto"/>
            </w:tcBorders>
          </w:tcPr>
          <w:p w14:paraId="0774B58B" w14:textId="77777777" w:rsidR="00EC628D" w:rsidRPr="00BB4F9B" w:rsidRDefault="00EC628D" w:rsidP="00BB4F9B">
            <w:pPr>
              <w:jc w:val="center"/>
              <w:rPr>
                <w:rFonts w:cs="Times New Roman"/>
                <w:szCs w:val="24"/>
              </w:rPr>
            </w:pPr>
          </w:p>
        </w:tc>
        <w:tc>
          <w:tcPr>
            <w:tcW w:w="528" w:type="dxa"/>
            <w:gridSpan w:val="2"/>
            <w:vMerge/>
            <w:tcBorders>
              <w:bottom w:val="single" w:sz="4" w:space="0" w:color="auto"/>
              <w:right w:val="nil"/>
            </w:tcBorders>
          </w:tcPr>
          <w:p w14:paraId="23653711" w14:textId="77777777" w:rsidR="00EC628D" w:rsidRPr="00BB4F9B" w:rsidRDefault="00EC628D" w:rsidP="00BB4F9B">
            <w:pPr>
              <w:rPr>
                <w:rFonts w:cs="Times New Roman"/>
                <w:szCs w:val="24"/>
              </w:rPr>
            </w:pPr>
          </w:p>
        </w:tc>
      </w:tr>
      <w:tr w:rsidR="00EC628D" w:rsidRPr="00BB4F9B" w14:paraId="644F68F1" w14:textId="77777777" w:rsidTr="00191E0C">
        <w:trPr>
          <w:gridBefore w:val="2"/>
          <w:gridAfter w:val="1"/>
          <w:wBefore w:w="216" w:type="dxa"/>
          <w:wAfter w:w="10" w:type="dxa"/>
          <w:jc w:val="center"/>
        </w:trPr>
        <w:tc>
          <w:tcPr>
            <w:tcW w:w="1435" w:type="dxa"/>
            <w:tcBorders>
              <w:left w:val="nil"/>
            </w:tcBorders>
          </w:tcPr>
          <w:p w14:paraId="4244D182" w14:textId="77777777" w:rsidR="00EC628D" w:rsidRPr="00BB4F9B" w:rsidRDefault="00EC628D" w:rsidP="00BB4F9B">
            <w:pPr>
              <w:spacing w:before="20" w:after="40"/>
              <w:rPr>
                <w:rFonts w:cs="Times New Roman"/>
                <w:szCs w:val="24"/>
              </w:rPr>
            </w:pPr>
            <w:r w:rsidRPr="00BB4F9B">
              <w:rPr>
                <w:rFonts w:cs="Times New Roman"/>
                <w:szCs w:val="24"/>
              </w:rPr>
              <w:t>Ready-to-eat cereals</w:t>
            </w:r>
          </w:p>
        </w:tc>
        <w:tc>
          <w:tcPr>
            <w:tcW w:w="2035" w:type="dxa"/>
          </w:tcPr>
          <w:p w14:paraId="65265026" w14:textId="77777777" w:rsidR="00EC628D" w:rsidRPr="00BB4F9B" w:rsidRDefault="00EC628D" w:rsidP="00BB4F9B">
            <w:pPr>
              <w:rPr>
                <w:rFonts w:cs="Times New Roman"/>
                <w:szCs w:val="24"/>
              </w:rPr>
            </w:pPr>
            <w:r w:rsidRPr="00BB4F9B">
              <w:rPr>
                <w:rFonts w:cs="Times New Roman"/>
                <w:szCs w:val="24"/>
              </w:rPr>
              <w:t>Breakfast cereal</w:t>
            </w:r>
            <w:r w:rsidRPr="00BB4F9B">
              <w:rPr>
                <w:rFonts w:cs="Times New Roman"/>
                <w:szCs w:val="24"/>
                <w:vertAlign w:val="superscript"/>
              </w:rPr>
              <w:t>4</w:t>
            </w:r>
          </w:p>
        </w:tc>
        <w:tc>
          <w:tcPr>
            <w:tcW w:w="1895" w:type="dxa"/>
          </w:tcPr>
          <w:p w14:paraId="09DDBF8A" w14:textId="77777777" w:rsidR="00EC628D" w:rsidRPr="00BB4F9B" w:rsidRDefault="00EC628D" w:rsidP="00BB4F9B">
            <w:pPr>
              <w:jc w:val="center"/>
              <w:rPr>
                <w:rFonts w:cs="Times New Roman"/>
                <w:szCs w:val="24"/>
              </w:rPr>
            </w:pPr>
            <w:r w:rsidRPr="00BB4F9B">
              <w:rPr>
                <w:rFonts w:cs="Times New Roman"/>
                <w:szCs w:val="24"/>
              </w:rPr>
              <w:t>2.6</w:t>
            </w:r>
            <w:r w:rsidRPr="00BB4F9B">
              <w:rPr>
                <w:rFonts w:cs="Times New Roman"/>
                <w:szCs w:val="24"/>
                <w:vertAlign w:val="superscript"/>
              </w:rPr>
              <w:t>d</w:t>
            </w:r>
          </w:p>
        </w:tc>
        <w:tc>
          <w:tcPr>
            <w:tcW w:w="1075" w:type="dxa"/>
          </w:tcPr>
          <w:p w14:paraId="1B09BCAB" w14:textId="77777777" w:rsidR="00EC628D" w:rsidRPr="00BB4F9B" w:rsidRDefault="00EC628D" w:rsidP="00BB4F9B">
            <w:pPr>
              <w:jc w:val="center"/>
              <w:rPr>
                <w:rFonts w:cs="Times New Roman"/>
                <w:szCs w:val="24"/>
              </w:rPr>
            </w:pPr>
            <w:r w:rsidRPr="00BB4F9B">
              <w:rPr>
                <w:rFonts w:cs="Times New Roman"/>
                <w:szCs w:val="24"/>
              </w:rPr>
              <w:t>50 g</w:t>
            </w:r>
          </w:p>
        </w:tc>
        <w:tc>
          <w:tcPr>
            <w:tcW w:w="900" w:type="dxa"/>
          </w:tcPr>
          <w:p w14:paraId="5F97B40D" w14:textId="77777777" w:rsidR="00EC628D" w:rsidRPr="00BB4F9B" w:rsidRDefault="00EC628D" w:rsidP="00BB4F9B">
            <w:pPr>
              <w:jc w:val="center"/>
              <w:rPr>
                <w:rFonts w:cs="Times New Roman"/>
                <w:szCs w:val="24"/>
              </w:rPr>
            </w:pPr>
            <w:r w:rsidRPr="00BB4F9B">
              <w:rPr>
                <w:rFonts w:cs="Times New Roman"/>
                <w:szCs w:val="24"/>
              </w:rPr>
              <w:t>132</w:t>
            </w:r>
          </w:p>
        </w:tc>
        <w:tc>
          <w:tcPr>
            <w:tcW w:w="1351" w:type="dxa"/>
          </w:tcPr>
          <w:p w14:paraId="59E33EF2" w14:textId="77777777" w:rsidR="00EC628D" w:rsidRPr="00BB4F9B" w:rsidRDefault="00EC628D" w:rsidP="00BB4F9B">
            <w:pPr>
              <w:jc w:val="center"/>
              <w:rPr>
                <w:rFonts w:cs="Times New Roman"/>
                <w:szCs w:val="24"/>
              </w:rPr>
            </w:pPr>
            <w:r w:rsidRPr="00BB4F9B">
              <w:rPr>
                <w:rFonts w:cs="Times New Roman"/>
                <w:szCs w:val="24"/>
              </w:rPr>
              <w:t>130</w:t>
            </w:r>
          </w:p>
        </w:tc>
        <w:tc>
          <w:tcPr>
            <w:tcW w:w="528" w:type="dxa"/>
            <w:gridSpan w:val="2"/>
            <w:tcBorders>
              <w:right w:val="nil"/>
            </w:tcBorders>
          </w:tcPr>
          <w:p w14:paraId="7DF2BD26" w14:textId="77777777" w:rsidR="00EC628D" w:rsidRPr="00BB4F9B" w:rsidRDefault="00EC628D" w:rsidP="00BB4F9B">
            <w:pPr>
              <w:rPr>
                <w:rFonts w:cs="Times New Roman"/>
                <w:szCs w:val="24"/>
              </w:rPr>
            </w:pPr>
            <w:r w:rsidRPr="00BB4F9B">
              <w:rPr>
                <w:rFonts w:cs="Times New Roman"/>
                <w:szCs w:val="24"/>
              </w:rPr>
              <w:t>M</w:t>
            </w:r>
          </w:p>
        </w:tc>
      </w:tr>
      <w:tr w:rsidR="00B4159C" w:rsidRPr="00BB4F9B" w14:paraId="6B2B7788" w14:textId="77777777" w:rsidTr="00191E0C">
        <w:tblPrEx>
          <w:jc w:val="left"/>
        </w:tblPrEx>
        <w:trPr>
          <w:gridBefore w:val="1"/>
          <w:wBefore w:w="108" w:type="dxa"/>
          <w:trHeight w:val="72"/>
        </w:trPr>
        <w:tc>
          <w:tcPr>
            <w:tcW w:w="1543" w:type="dxa"/>
            <w:gridSpan w:val="2"/>
            <w:vMerge w:val="restart"/>
            <w:tcBorders>
              <w:top w:val="single" w:sz="4" w:space="0" w:color="auto"/>
              <w:left w:val="nil"/>
              <w:bottom w:val="single" w:sz="4" w:space="0" w:color="auto"/>
            </w:tcBorders>
            <w:shd w:val="clear" w:color="auto" w:fill="auto"/>
          </w:tcPr>
          <w:p w14:paraId="7E43D96C" w14:textId="77777777" w:rsidR="00B4159C" w:rsidRPr="00BB4F9B" w:rsidRDefault="00B4159C" w:rsidP="00EC7852">
            <w:pPr>
              <w:rPr>
                <w:rFonts w:cs="Times New Roman"/>
                <w:szCs w:val="24"/>
              </w:rPr>
            </w:pPr>
            <w:r w:rsidRPr="00BB4F9B">
              <w:rPr>
                <w:rFonts w:cs="Times New Roman"/>
                <w:szCs w:val="24"/>
              </w:rPr>
              <w:t>Pastries &amp; Desserts</w:t>
            </w:r>
          </w:p>
        </w:tc>
        <w:tc>
          <w:tcPr>
            <w:tcW w:w="2035" w:type="dxa"/>
            <w:tcBorders>
              <w:top w:val="single" w:sz="4" w:space="0" w:color="auto"/>
            </w:tcBorders>
            <w:shd w:val="clear" w:color="auto" w:fill="auto"/>
            <w:vAlign w:val="center"/>
          </w:tcPr>
          <w:p w14:paraId="0BF91287" w14:textId="77777777" w:rsidR="00B4159C" w:rsidRPr="00BB4F9B" w:rsidRDefault="00B4159C" w:rsidP="00EC7852">
            <w:pPr>
              <w:rPr>
                <w:rFonts w:cs="Times New Roman"/>
                <w:szCs w:val="24"/>
              </w:rPr>
            </w:pPr>
            <w:r w:rsidRPr="00BB4F9B">
              <w:rPr>
                <w:rFonts w:cs="Times New Roman"/>
                <w:szCs w:val="24"/>
              </w:rPr>
              <w:t>Cakes and pastry</w:t>
            </w:r>
            <w:r w:rsidRPr="00BB4F9B">
              <w:rPr>
                <w:rFonts w:cs="Times New Roman"/>
                <w:szCs w:val="24"/>
                <w:vertAlign w:val="superscript"/>
              </w:rPr>
              <w:t>5</w:t>
            </w:r>
          </w:p>
        </w:tc>
        <w:tc>
          <w:tcPr>
            <w:tcW w:w="1895" w:type="dxa"/>
            <w:tcBorders>
              <w:top w:val="single" w:sz="4" w:space="0" w:color="auto"/>
            </w:tcBorders>
            <w:shd w:val="clear" w:color="auto" w:fill="auto"/>
            <w:vAlign w:val="center"/>
          </w:tcPr>
          <w:p w14:paraId="6D48761E" w14:textId="77777777" w:rsidR="00B4159C" w:rsidRPr="00BB4F9B" w:rsidRDefault="00B4159C" w:rsidP="00EC7852">
            <w:pPr>
              <w:jc w:val="center"/>
              <w:rPr>
                <w:rFonts w:cs="Times New Roman"/>
                <w:szCs w:val="24"/>
              </w:rPr>
            </w:pPr>
            <w:r w:rsidRPr="00BB4F9B">
              <w:rPr>
                <w:rFonts w:cs="Times New Roman"/>
                <w:szCs w:val="24"/>
              </w:rPr>
              <w:t>3.3</w:t>
            </w:r>
            <w:r w:rsidRPr="00BB4F9B">
              <w:rPr>
                <w:rFonts w:cs="Times New Roman"/>
                <w:szCs w:val="24"/>
                <w:vertAlign w:val="superscript"/>
              </w:rPr>
              <w:t>d</w:t>
            </w:r>
          </w:p>
        </w:tc>
        <w:tc>
          <w:tcPr>
            <w:tcW w:w="1075" w:type="dxa"/>
            <w:tcBorders>
              <w:top w:val="single" w:sz="4" w:space="0" w:color="auto"/>
            </w:tcBorders>
            <w:shd w:val="clear" w:color="auto" w:fill="auto"/>
            <w:vAlign w:val="center"/>
          </w:tcPr>
          <w:p w14:paraId="0FE85C21" w14:textId="77777777" w:rsidR="00B4159C" w:rsidRPr="00BB4F9B" w:rsidRDefault="00B4159C" w:rsidP="00EC7852">
            <w:pPr>
              <w:jc w:val="center"/>
              <w:rPr>
                <w:rFonts w:cs="Times New Roman"/>
                <w:szCs w:val="24"/>
              </w:rPr>
            </w:pPr>
            <w:r w:rsidRPr="00BB4F9B">
              <w:rPr>
                <w:rFonts w:cs="Times New Roman"/>
                <w:szCs w:val="24"/>
              </w:rPr>
              <w:t>80 g</w:t>
            </w:r>
          </w:p>
        </w:tc>
        <w:tc>
          <w:tcPr>
            <w:tcW w:w="900" w:type="dxa"/>
            <w:tcBorders>
              <w:top w:val="single" w:sz="4" w:space="0" w:color="auto"/>
            </w:tcBorders>
            <w:shd w:val="clear" w:color="auto" w:fill="auto"/>
            <w:vAlign w:val="center"/>
          </w:tcPr>
          <w:p w14:paraId="602321F2" w14:textId="77777777" w:rsidR="00B4159C" w:rsidRPr="00BB4F9B" w:rsidRDefault="00B4159C" w:rsidP="00EC7852">
            <w:pPr>
              <w:jc w:val="center"/>
              <w:rPr>
                <w:rFonts w:cs="Times New Roman"/>
                <w:szCs w:val="24"/>
              </w:rPr>
            </w:pPr>
            <w:r w:rsidRPr="00BB4F9B">
              <w:rPr>
                <w:rFonts w:cs="Times New Roman"/>
                <w:szCs w:val="24"/>
              </w:rPr>
              <w:t>266</w:t>
            </w:r>
          </w:p>
        </w:tc>
        <w:tc>
          <w:tcPr>
            <w:tcW w:w="1351" w:type="dxa"/>
            <w:vMerge w:val="restart"/>
            <w:tcBorders>
              <w:top w:val="single" w:sz="4" w:space="0" w:color="auto"/>
            </w:tcBorders>
            <w:shd w:val="clear" w:color="auto" w:fill="auto"/>
          </w:tcPr>
          <w:p w14:paraId="3EDA3773" w14:textId="77777777" w:rsidR="00B4159C" w:rsidRPr="00BB4F9B" w:rsidRDefault="00B4159C" w:rsidP="00EC7852">
            <w:pPr>
              <w:jc w:val="center"/>
              <w:rPr>
                <w:rFonts w:cs="Times New Roman"/>
                <w:szCs w:val="24"/>
              </w:rPr>
            </w:pPr>
            <w:r w:rsidRPr="00BB4F9B">
              <w:rPr>
                <w:rFonts w:cs="Times New Roman"/>
                <w:szCs w:val="24"/>
              </w:rPr>
              <w:t>157</w:t>
            </w:r>
          </w:p>
        </w:tc>
        <w:tc>
          <w:tcPr>
            <w:tcW w:w="538" w:type="dxa"/>
            <w:gridSpan w:val="3"/>
            <w:vMerge w:val="restart"/>
            <w:tcBorders>
              <w:top w:val="single" w:sz="4" w:space="0" w:color="auto"/>
              <w:bottom w:val="single" w:sz="4" w:space="0" w:color="auto"/>
              <w:right w:val="nil"/>
            </w:tcBorders>
            <w:shd w:val="clear" w:color="auto" w:fill="auto"/>
          </w:tcPr>
          <w:p w14:paraId="548E1E41" w14:textId="77777777" w:rsidR="00B4159C" w:rsidRPr="00BB4F9B" w:rsidRDefault="00B4159C" w:rsidP="00EC7852">
            <w:pPr>
              <w:rPr>
                <w:rFonts w:cs="Times New Roman"/>
                <w:szCs w:val="24"/>
              </w:rPr>
            </w:pPr>
            <w:r w:rsidRPr="00BB4F9B">
              <w:rPr>
                <w:rFonts w:cs="Times New Roman"/>
                <w:szCs w:val="24"/>
              </w:rPr>
              <w:t>M</w:t>
            </w:r>
          </w:p>
        </w:tc>
      </w:tr>
      <w:tr w:rsidR="00B4159C" w:rsidRPr="00BB4F9B" w14:paraId="75037AC7" w14:textId="77777777" w:rsidTr="00191E0C">
        <w:tblPrEx>
          <w:jc w:val="left"/>
        </w:tblPrEx>
        <w:trPr>
          <w:gridBefore w:val="1"/>
          <w:wBefore w:w="108" w:type="dxa"/>
          <w:trHeight w:val="72"/>
        </w:trPr>
        <w:tc>
          <w:tcPr>
            <w:tcW w:w="1543" w:type="dxa"/>
            <w:gridSpan w:val="2"/>
            <w:vMerge/>
            <w:tcBorders>
              <w:top w:val="single" w:sz="12" w:space="0" w:color="auto"/>
              <w:left w:val="nil"/>
              <w:bottom w:val="single" w:sz="4" w:space="0" w:color="auto"/>
            </w:tcBorders>
            <w:shd w:val="clear" w:color="auto" w:fill="auto"/>
          </w:tcPr>
          <w:p w14:paraId="7D958707" w14:textId="77777777" w:rsidR="00B4159C" w:rsidRPr="00BB4F9B" w:rsidRDefault="00B4159C" w:rsidP="00EC7852">
            <w:pPr>
              <w:rPr>
                <w:rFonts w:cs="Times New Roman"/>
                <w:szCs w:val="24"/>
              </w:rPr>
            </w:pPr>
          </w:p>
        </w:tc>
        <w:tc>
          <w:tcPr>
            <w:tcW w:w="2035" w:type="dxa"/>
            <w:shd w:val="clear" w:color="auto" w:fill="auto"/>
            <w:vAlign w:val="center"/>
          </w:tcPr>
          <w:p w14:paraId="6C6A03AA" w14:textId="77777777" w:rsidR="00B4159C" w:rsidRPr="00BB4F9B" w:rsidRDefault="00B4159C" w:rsidP="00EC7852">
            <w:pPr>
              <w:rPr>
                <w:rFonts w:cs="Times New Roman"/>
                <w:szCs w:val="24"/>
              </w:rPr>
            </w:pPr>
            <w:r w:rsidRPr="00BB4F9B">
              <w:rPr>
                <w:rFonts w:cs="Times New Roman"/>
                <w:szCs w:val="24"/>
              </w:rPr>
              <w:t>Sweet rolls and brioches</w:t>
            </w:r>
            <w:r w:rsidRPr="00BB4F9B">
              <w:rPr>
                <w:rFonts w:cs="Times New Roman"/>
                <w:szCs w:val="24"/>
                <w:vertAlign w:val="superscript"/>
              </w:rPr>
              <w:t>5</w:t>
            </w:r>
          </w:p>
        </w:tc>
        <w:tc>
          <w:tcPr>
            <w:tcW w:w="1895" w:type="dxa"/>
            <w:shd w:val="clear" w:color="auto" w:fill="auto"/>
            <w:vAlign w:val="center"/>
          </w:tcPr>
          <w:p w14:paraId="3A1B6ECB" w14:textId="77777777" w:rsidR="00B4159C" w:rsidRPr="00BB4F9B" w:rsidRDefault="00B4159C" w:rsidP="00EC7852">
            <w:pPr>
              <w:jc w:val="center"/>
              <w:rPr>
                <w:rFonts w:cs="Times New Roman"/>
                <w:szCs w:val="24"/>
              </w:rPr>
            </w:pPr>
            <w:r w:rsidRPr="00BB4F9B">
              <w:rPr>
                <w:rFonts w:cs="Times New Roman"/>
                <w:szCs w:val="24"/>
              </w:rPr>
              <w:t>0.6</w:t>
            </w:r>
            <w:r w:rsidRPr="00BB4F9B">
              <w:rPr>
                <w:rFonts w:cs="Times New Roman"/>
                <w:szCs w:val="24"/>
                <w:vertAlign w:val="superscript"/>
              </w:rPr>
              <w:t>d</w:t>
            </w:r>
          </w:p>
        </w:tc>
        <w:tc>
          <w:tcPr>
            <w:tcW w:w="1075" w:type="dxa"/>
            <w:shd w:val="clear" w:color="auto" w:fill="auto"/>
            <w:vAlign w:val="center"/>
          </w:tcPr>
          <w:p w14:paraId="49763A16" w14:textId="77777777" w:rsidR="00B4159C" w:rsidRPr="00BB4F9B" w:rsidRDefault="00B4159C" w:rsidP="00EC7852">
            <w:pPr>
              <w:jc w:val="center"/>
              <w:rPr>
                <w:rFonts w:cs="Times New Roman"/>
                <w:szCs w:val="24"/>
              </w:rPr>
            </w:pPr>
            <w:r w:rsidRPr="00BB4F9B">
              <w:rPr>
                <w:rFonts w:cs="Times New Roman"/>
                <w:szCs w:val="24"/>
              </w:rPr>
              <w:t>55 g</w:t>
            </w:r>
          </w:p>
        </w:tc>
        <w:tc>
          <w:tcPr>
            <w:tcW w:w="900" w:type="dxa"/>
            <w:shd w:val="clear" w:color="auto" w:fill="auto"/>
            <w:vAlign w:val="center"/>
          </w:tcPr>
          <w:p w14:paraId="579F3DC0" w14:textId="77777777" w:rsidR="00B4159C" w:rsidRPr="00BB4F9B" w:rsidRDefault="00B4159C" w:rsidP="00EC7852">
            <w:pPr>
              <w:jc w:val="center"/>
              <w:rPr>
                <w:rFonts w:cs="Times New Roman"/>
                <w:szCs w:val="24"/>
              </w:rPr>
            </w:pPr>
            <w:r w:rsidRPr="00BB4F9B">
              <w:rPr>
                <w:rFonts w:cs="Times New Roman"/>
                <w:szCs w:val="24"/>
              </w:rPr>
              <w:t>33</w:t>
            </w:r>
          </w:p>
        </w:tc>
        <w:tc>
          <w:tcPr>
            <w:tcW w:w="1351" w:type="dxa"/>
            <w:vMerge/>
            <w:shd w:val="clear" w:color="auto" w:fill="auto"/>
          </w:tcPr>
          <w:p w14:paraId="1310CDD6"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06B5517A" w14:textId="77777777" w:rsidR="00B4159C" w:rsidRPr="00BB4F9B" w:rsidRDefault="00B4159C" w:rsidP="00EC7852">
            <w:pPr>
              <w:rPr>
                <w:rFonts w:cs="Times New Roman"/>
                <w:szCs w:val="24"/>
              </w:rPr>
            </w:pPr>
          </w:p>
        </w:tc>
      </w:tr>
      <w:tr w:rsidR="00B4159C" w:rsidRPr="00BB4F9B" w14:paraId="55C8BC82" w14:textId="77777777" w:rsidTr="00191E0C">
        <w:tblPrEx>
          <w:jc w:val="left"/>
        </w:tblPrEx>
        <w:trPr>
          <w:gridBefore w:val="1"/>
          <w:wBefore w:w="108" w:type="dxa"/>
          <w:trHeight w:val="72"/>
        </w:trPr>
        <w:tc>
          <w:tcPr>
            <w:tcW w:w="1543" w:type="dxa"/>
            <w:gridSpan w:val="2"/>
            <w:vMerge/>
            <w:tcBorders>
              <w:top w:val="single" w:sz="12" w:space="0" w:color="auto"/>
              <w:left w:val="nil"/>
              <w:bottom w:val="single" w:sz="4" w:space="0" w:color="auto"/>
            </w:tcBorders>
            <w:shd w:val="clear" w:color="auto" w:fill="auto"/>
          </w:tcPr>
          <w:p w14:paraId="218A0CBF" w14:textId="77777777" w:rsidR="00B4159C" w:rsidRPr="00BB4F9B" w:rsidRDefault="00B4159C" w:rsidP="00EC7852">
            <w:pPr>
              <w:rPr>
                <w:rFonts w:cs="Times New Roman"/>
                <w:szCs w:val="24"/>
              </w:rPr>
            </w:pPr>
          </w:p>
        </w:tc>
        <w:tc>
          <w:tcPr>
            <w:tcW w:w="2035" w:type="dxa"/>
            <w:shd w:val="clear" w:color="auto" w:fill="auto"/>
            <w:vAlign w:val="center"/>
          </w:tcPr>
          <w:p w14:paraId="4817B6F4" w14:textId="77777777" w:rsidR="00B4159C" w:rsidRPr="00BB4F9B" w:rsidRDefault="00B4159C" w:rsidP="00EC7852">
            <w:pPr>
              <w:rPr>
                <w:rFonts w:cs="Times New Roman"/>
                <w:szCs w:val="24"/>
              </w:rPr>
            </w:pPr>
            <w:r w:rsidRPr="00BB4F9B">
              <w:rPr>
                <w:rFonts w:cs="Times New Roman"/>
                <w:szCs w:val="24"/>
              </w:rPr>
              <w:t>Gingerbread cake</w:t>
            </w:r>
            <w:r w:rsidRPr="00BB4F9B">
              <w:rPr>
                <w:rFonts w:cs="Times New Roman"/>
                <w:szCs w:val="24"/>
                <w:vertAlign w:val="superscript"/>
              </w:rPr>
              <w:t>6</w:t>
            </w:r>
          </w:p>
        </w:tc>
        <w:tc>
          <w:tcPr>
            <w:tcW w:w="1895" w:type="dxa"/>
            <w:shd w:val="clear" w:color="auto" w:fill="auto"/>
            <w:vAlign w:val="center"/>
          </w:tcPr>
          <w:p w14:paraId="50D297FD" w14:textId="77777777" w:rsidR="00B4159C" w:rsidRPr="00BB4F9B" w:rsidRDefault="00B4159C" w:rsidP="00EC7852">
            <w:pPr>
              <w:jc w:val="center"/>
              <w:rPr>
                <w:rFonts w:cs="Times New Roman"/>
                <w:szCs w:val="24"/>
              </w:rPr>
            </w:pPr>
            <w:r w:rsidRPr="00BB4F9B">
              <w:rPr>
                <w:rFonts w:cs="Times New Roman"/>
                <w:szCs w:val="24"/>
              </w:rPr>
              <w:t>1.2 (1.2-1.6)</w:t>
            </w:r>
            <w:r w:rsidRPr="00BB4F9B">
              <w:rPr>
                <w:rFonts w:cs="Times New Roman"/>
                <w:szCs w:val="24"/>
                <w:vertAlign w:val="superscript"/>
              </w:rPr>
              <w:t>a</w:t>
            </w:r>
          </w:p>
        </w:tc>
        <w:tc>
          <w:tcPr>
            <w:tcW w:w="1075" w:type="dxa"/>
            <w:shd w:val="clear" w:color="auto" w:fill="auto"/>
            <w:vAlign w:val="center"/>
          </w:tcPr>
          <w:p w14:paraId="3A1DAD96" w14:textId="77777777" w:rsidR="00B4159C" w:rsidRPr="00BB4F9B" w:rsidRDefault="00B4159C" w:rsidP="00EC7852">
            <w:pPr>
              <w:jc w:val="center"/>
              <w:rPr>
                <w:rFonts w:cs="Times New Roman"/>
                <w:szCs w:val="24"/>
              </w:rPr>
            </w:pPr>
            <w:r w:rsidRPr="00BB4F9B">
              <w:rPr>
                <w:rFonts w:cs="Times New Roman"/>
                <w:szCs w:val="24"/>
              </w:rPr>
              <w:t>80 g</w:t>
            </w:r>
          </w:p>
        </w:tc>
        <w:tc>
          <w:tcPr>
            <w:tcW w:w="900" w:type="dxa"/>
            <w:shd w:val="clear" w:color="auto" w:fill="auto"/>
            <w:vAlign w:val="center"/>
          </w:tcPr>
          <w:p w14:paraId="1F9923D1" w14:textId="77777777" w:rsidR="00B4159C" w:rsidRPr="00BB4F9B" w:rsidRDefault="00B4159C" w:rsidP="00EC7852">
            <w:pPr>
              <w:jc w:val="center"/>
              <w:rPr>
                <w:rFonts w:cs="Times New Roman"/>
                <w:szCs w:val="24"/>
              </w:rPr>
            </w:pPr>
            <w:r w:rsidRPr="00BB4F9B">
              <w:rPr>
                <w:rFonts w:cs="Times New Roman"/>
                <w:szCs w:val="24"/>
              </w:rPr>
              <w:t>96</w:t>
            </w:r>
          </w:p>
        </w:tc>
        <w:tc>
          <w:tcPr>
            <w:tcW w:w="1351" w:type="dxa"/>
            <w:vMerge/>
            <w:shd w:val="clear" w:color="auto" w:fill="auto"/>
          </w:tcPr>
          <w:p w14:paraId="50FFD7F9"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020D5D81" w14:textId="77777777" w:rsidR="00B4159C" w:rsidRPr="00BB4F9B" w:rsidRDefault="00B4159C" w:rsidP="00EC7852">
            <w:pPr>
              <w:rPr>
                <w:rFonts w:cs="Times New Roman"/>
                <w:szCs w:val="24"/>
              </w:rPr>
            </w:pPr>
          </w:p>
        </w:tc>
      </w:tr>
      <w:tr w:rsidR="00B4159C" w:rsidRPr="00BB4F9B" w14:paraId="35810186" w14:textId="77777777" w:rsidTr="00191E0C">
        <w:tblPrEx>
          <w:jc w:val="left"/>
        </w:tblPrEx>
        <w:trPr>
          <w:gridBefore w:val="1"/>
          <w:wBefore w:w="108" w:type="dxa"/>
          <w:trHeight w:val="72"/>
        </w:trPr>
        <w:tc>
          <w:tcPr>
            <w:tcW w:w="1543" w:type="dxa"/>
            <w:gridSpan w:val="2"/>
            <w:vMerge/>
            <w:tcBorders>
              <w:top w:val="single" w:sz="12" w:space="0" w:color="auto"/>
              <w:left w:val="nil"/>
              <w:bottom w:val="single" w:sz="4" w:space="0" w:color="auto"/>
            </w:tcBorders>
            <w:shd w:val="clear" w:color="auto" w:fill="auto"/>
          </w:tcPr>
          <w:p w14:paraId="10F4AC3C" w14:textId="77777777" w:rsidR="00B4159C" w:rsidRPr="00BB4F9B" w:rsidRDefault="00B4159C" w:rsidP="00EC7852">
            <w:pPr>
              <w:rPr>
                <w:rFonts w:cs="Times New Roman"/>
                <w:szCs w:val="24"/>
              </w:rPr>
            </w:pPr>
          </w:p>
        </w:tc>
        <w:tc>
          <w:tcPr>
            <w:tcW w:w="2035" w:type="dxa"/>
            <w:shd w:val="clear" w:color="auto" w:fill="auto"/>
            <w:vAlign w:val="center"/>
          </w:tcPr>
          <w:p w14:paraId="15803E95" w14:textId="77777777" w:rsidR="00B4159C" w:rsidRPr="00BB4F9B" w:rsidRDefault="00B4159C" w:rsidP="00EC7852">
            <w:pPr>
              <w:rPr>
                <w:rFonts w:cs="Times New Roman"/>
                <w:szCs w:val="24"/>
              </w:rPr>
            </w:pPr>
            <w:r w:rsidRPr="00BB4F9B">
              <w:rPr>
                <w:rFonts w:cs="Times New Roman"/>
                <w:szCs w:val="24"/>
              </w:rPr>
              <w:t>Small cookies</w:t>
            </w:r>
            <w:r w:rsidRPr="00BB4F9B">
              <w:rPr>
                <w:rFonts w:cs="Times New Roman"/>
                <w:szCs w:val="24"/>
                <w:vertAlign w:val="superscript"/>
              </w:rPr>
              <w:t>6</w:t>
            </w:r>
          </w:p>
        </w:tc>
        <w:tc>
          <w:tcPr>
            <w:tcW w:w="1895" w:type="dxa"/>
            <w:shd w:val="clear" w:color="auto" w:fill="auto"/>
            <w:vAlign w:val="center"/>
          </w:tcPr>
          <w:p w14:paraId="73EDAA39" w14:textId="77777777" w:rsidR="00B4159C" w:rsidRPr="00BB4F9B" w:rsidRDefault="00B4159C" w:rsidP="00EC7852">
            <w:pPr>
              <w:jc w:val="center"/>
              <w:rPr>
                <w:rFonts w:cs="Times New Roman"/>
                <w:szCs w:val="24"/>
              </w:rPr>
            </w:pPr>
            <w:r w:rsidRPr="00BB4F9B">
              <w:rPr>
                <w:rFonts w:cs="Times New Roman"/>
                <w:szCs w:val="24"/>
              </w:rPr>
              <w:t>2.4 (0.87-5)</w:t>
            </w:r>
            <w:r w:rsidRPr="00BB4F9B">
              <w:rPr>
                <w:rFonts w:cs="Times New Roman"/>
                <w:szCs w:val="24"/>
                <w:vertAlign w:val="superscript"/>
              </w:rPr>
              <w:t>a</w:t>
            </w:r>
          </w:p>
        </w:tc>
        <w:tc>
          <w:tcPr>
            <w:tcW w:w="1075" w:type="dxa"/>
            <w:shd w:val="clear" w:color="auto" w:fill="auto"/>
            <w:vAlign w:val="center"/>
          </w:tcPr>
          <w:p w14:paraId="7FA85393"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shd w:val="clear" w:color="auto" w:fill="auto"/>
            <w:vAlign w:val="center"/>
          </w:tcPr>
          <w:p w14:paraId="779B2CCE" w14:textId="77777777" w:rsidR="00B4159C" w:rsidRPr="00BB4F9B" w:rsidRDefault="00B4159C" w:rsidP="00EC7852">
            <w:pPr>
              <w:jc w:val="center"/>
              <w:rPr>
                <w:rFonts w:cs="Times New Roman"/>
                <w:szCs w:val="24"/>
              </w:rPr>
            </w:pPr>
            <w:r w:rsidRPr="00BB4F9B">
              <w:rPr>
                <w:rFonts w:cs="Times New Roman"/>
                <w:szCs w:val="24"/>
              </w:rPr>
              <w:t>72</w:t>
            </w:r>
          </w:p>
        </w:tc>
        <w:tc>
          <w:tcPr>
            <w:tcW w:w="1351" w:type="dxa"/>
            <w:vMerge/>
            <w:shd w:val="clear" w:color="auto" w:fill="auto"/>
          </w:tcPr>
          <w:p w14:paraId="1712C529"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46228625" w14:textId="77777777" w:rsidR="00B4159C" w:rsidRPr="00BB4F9B" w:rsidRDefault="00B4159C" w:rsidP="00EC7852">
            <w:pPr>
              <w:rPr>
                <w:rFonts w:cs="Times New Roman"/>
                <w:szCs w:val="24"/>
              </w:rPr>
            </w:pPr>
          </w:p>
        </w:tc>
      </w:tr>
      <w:tr w:rsidR="00B4159C" w:rsidRPr="00BB4F9B" w14:paraId="611C8706" w14:textId="77777777" w:rsidTr="00191E0C">
        <w:tblPrEx>
          <w:jc w:val="left"/>
        </w:tblPrEx>
        <w:trPr>
          <w:gridBefore w:val="1"/>
          <w:wBefore w:w="108" w:type="dxa"/>
          <w:trHeight w:val="72"/>
        </w:trPr>
        <w:tc>
          <w:tcPr>
            <w:tcW w:w="1543" w:type="dxa"/>
            <w:gridSpan w:val="2"/>
            <w:vMerge/>
            <w:tcBorders>
              <w:top w:val="single" w:sz="12" w:space="0" w:color="auto"/>
              <w:left w:val="nil"/>
              <w:bottom w:val="single" w:sz="4" w:space="0" w:color="auto"/>
            </w:tcBorders>
            <w:shd w:val="clear" w:color="auto" w:fill="auto"/>
          </w:tcPr>
          <w:p w14:paraId="3124417B" w14:textId="77777777" w:rsidR="00B4159C" w:rsidRPr="00BB4F9B" w:rsidRDefault="00B4159C" w:rsidP="00EC7852">
            <w:pPr>
              <w:rPr>
                <w:rFonts w:cs="Times New Roman"/>
                <w:szCs w:val="24"/>
              </w:rPr>
            </w:pPr>
          </w:p>
        </w:tc>
        <w:tc>
          <w:tcPr>
            <w:tcW w:w="2035" w:type="dxa"/>
            <w:shd w:val="clear" w:color="auto" w:fill="auto"/>
            <w:vAlign w:val="center"/>
          </w:tcPr>
          <w:p w14:paraId="56F0D051" w14:textId="77777777" w:rsidR="00B4159C" w:rsidRPr="00BB4F9B" w:rsidRDefault="00B4159C" w:rsidP="00EC7852">
            <w:pPr>
              <w:rPr>
                <w:rFonts w:cs="Times New Roman"/>
                <w:szCs w:val="24"/>
              </w:rPr>
            </w:pPr>
            <w:r w:rsidRPr="00BB4F9B">
              <w:rPr>
                <w:rFonts w:cs="Times New Roman"/>
                <w:szCs w:val="24"/>
              </w:rPr>
              <w:t>Large cookies</w:t>
            </w:r>
            <w:r w:rsidRPr="00BB4F9B">
              <w:rPr>
                <w:rFonts w:cs="Times New Roman"/>
                <w:szCs w:val="24"/>
                <w:vertAlign w:val="superscript"/>
              </w:rPr>
              <w:t>6</w:t>
            </w:r>
          </w:p>
        </w:tc>
        <w:tc>
          <w:tcPr>
            <w:tcW w:w="1895" w:type="dxa"/>
            <w:shd w:val="clear" w:color="auto" w:fill="auto"/>
            <w:vAlign w:val="center"/>
          </w:tcPr>
          <w:p w14:paraId="6F749BF3" w14:textId="77777777" w:rsidR="00B4159C" w:rsidRPr="00BB4F9B" w:rsidRDefault="00B4159C" w:rsidP="00EC7852">
            <w:pPr>
              <w:jc w:val="center"/>
              <w:rPr>
                <w:rFonts w:cs="Times New Roman"/>
                <w:szCs w:val="24"/>
              </w:rPr>
            </w:pPr>
            <w:r w:rsidRPr="00BB4F9B">
              <w:rPr>
                <w:rFonts w:cs="Times New Roman"/>
                <w:szCs w:val="24"/>
              </w:rPr>
              <w:t>2.8 (1.12-5.38)</w:t>
            </w:r>
            <w:r w:rsidRPr="00BB4F9B">
              <w:rPr>
                <w:rFonts w:cs="Times New Roman"/>
                <w:szCs w:val="24"/>
                <w:vertAlign w:val="superscript"/>
              </w:rPr>
              <w:t>a</w:t>
            </w:r>
          </w:p>
        </w:tc>
        <w:tc>
          <w:tcPr>
            <w:tcW w:w="1075" w:type="dxa"/>
            <w:shd w:val="clear" w:color="auto" w:fill="auto"/>
            <w:vAlign w:val="center"/>
          </w:tcPr>
          <w:p w14:paraId="678FA206"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shd w:val="clear" w:color="auto" w:fill="auto"/>
            <w:vAlign w:val="center"/>
          </w:tcPr>
          <w:p w14:paraId="0C47BDFD" w14:textId="77777777" w:rsidR="00B4159C" w:rsidRPr="00BB4F9B" w:rsidRDefault="00B4159C" w:rsidP="00EC7852">
            <w:pPr>
              <w:jc w:val="center"/>
              <w:rPr>
                <w:rFonts w:cs="Times New Roman"/>
                <w:szCs w:val="24"/>
              </w:rPr>
            </w:pPr>
            <w:r w:rsidRPr="00BB4F9B">
              <w:rPr>
                <w:rFonts w:cs="Times New Roman"/>
                <w:szCs w:val="24"/>
              </w:rPr>
              <w:t>84</w:t>
            </w:r>
          </w:p>
        </w:tc>
        <w:tc>
          <w:tcPr>
            <w:tcW w:w="1351" w:type="dxa"/>
            <w:vMerge/>
            <w:shd w:val="clear" w:color="auto" w:fill="auto"/>
          </w:tcPr>
          <w:p w14:paraId="3750456A"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1D83B752" w14:textId="77777777" w:rsidR="00B4159C" w:rsidRPr="00BB4F9B" w:rsidRDefault="00B4159C" w:rsidP="00EC7852">
            <w:pPr>
              <w:rPr>
                <w:rFonts w:cs="Times New Roman"/>
                <w:szCs w:val="24"/>
              </w:rPr>
            </w:pPr>
          </w:p>
        </w:tc>
      </w:tr>
      <w:tr w:rsidR="00B4159C" w:rsidRPr="00BB4F9B" w14:paraId="53446993" w14:textId="77777777" w:rsidTr="00191E0C">
        <w:tblPrEx>
          <w:jc w:val="left"/>
        </w:tblPrEx>
        <w:trPr>
          <w:gridBefore w:val="1"/>
          <w:wBefore w:w="108" w:type="dxa"/>
          <w:trHeight w:val="72"/>
        </w:trPr>
        <w:tc>
          <w:tcPr>
            <w:tcW w:w="1543" w:type="dxa"/>
            <w:gridSpan w:val="2"/>
            <w:vMerge/>
            <w:tcBorders>
              <w:top w:val="single" w:sz="12" w:space="0" w:color="auto"/>
              <w:left w:val="nil"/>
              <w:bottom w:val="single" w:sz="4" w:space="0" w:color="auto"/>
            </w:tcBorders>
            <w:shd w:val="clear" w:color="auto" w:fill="auto"/>
          </w:tcPr>
          <w:p w14:paraId="1E74E0E6" w14:textId="77777777" w:rsidR="00B4159C" w:rsidRPr="00BB4F9B" w:rsidRDefault="00B4159C" w:rsidP="00EC7852">
            <w:pPr>
              <w:rPr>
                <w:rFonts w:cs="Times New Roman"/>
                <w:szCs w:val="24"/>
              </w:rPr>
            </w:pPr>
          </w:p>
        </w:tc>
        <w:tc>
          <w:tcPr>
            <w:tcW w:w="2035" w:type="dxa"/>
            <w:shd w:val="clear" w:color="auto" w:fill="auto"/>
            <w:vAlign w:val="center"/>
          </w:tcPr>
          <w:p w14:paraId="04E4AABB" w14:textId="77777777" w:rsidR="00B4159C" w:rsidRPr="00BB4F9B" w:rsidRDefault="00B4159C" w:rsidP="00EC7852">
            <w:pPr>
              <w:rPr>
                <w:rFonts w:cs="Times New Roman"/>
                <w:szCs w:val="24"/>
              </w:rPr>
            </w:pPr>
            <w:r w:rsidRPr="00BB4F9B">
              <w:rPr>
                <w:rFonts w:cs="Times New Roman"/>
                <w:szCs w:val="24"/>
              </w:rPr>
              <w:t>Croissants</w:t>
            </w:r>
            <w:r w:rsidRPr="00BB4F9B">
              <w:rPr>
                <w:rFonts w:cs="Times New Roman"/>
                <w:szCs w:val="24"/>
                <w:vertAlign w:val="superscript"/>
              </w:rPr>
              <w:t>6</w:t>
            </w:r>
          </w:p>
        </w:tc>
        <w:tc>
          <w:tcPr>
            <w:tcW w:w="1895" w:type="dxa"/>
            <w:shd w:val="clear" w:color="auto" w:fill="auto"/>
            <w:vAlign w:val="center"/>
          </w:tcPr>
          <w:p w14:paraId="53766CDF" w14:textId="77777777" w:rsidR="00B4159C" w:rsidRPr="00BB4F9B" w:rsidRDefault="00B4159C" w:rsidP="00EC7852">
            <w:pPr>
              <w:jc w:val="center"/>
              <w:rPr>
                <w:rFonts w:cs="Times New Roman"/>
                <w:szCs w:val="24"/>
              </w:rPr>
            </w:pPr>
            <w:r w:rsidRPr="00BB4F9B">
              <w:rPr>
                <w:rFonts w:cs="Times New Roman"/>
                <w:szCs w:val="24"/>
              </w:rPr>
              <w:t>3.6 (3.1-4.3)</w:t>
            </w:r>
            <w:r w:rsidRPr="00BB4F9B">
              <w:rPr>
                <w:rFonts w:cs="Times New Roman"/>
                <w:szCs w:val="24"/>
                <w:vertAlign w:val="superscript"/>
              </w:rPr>
              <w:t>a</w:t>
            </w:r>
          </w:p>
        </w:tc>
        <w:tc>
          <w:tcPr>
            <w:tcW w:w="1075" w:type="dxa"/>
            <w:shd w:val="clear" w:color="auto" w:fill="auto"/>
            <w:vAlign w:val="center"/>
          </w:tcPr>
          <w:p w14:paraId="013B95E9" w14:textId="77777777" w:rsidR="00B4159C" w:rsidRPr="00BB4F9B" w:rsidRDefault="00B4159C" w:rsidP="00EC7852">
            <w:pPr>
              <w:jc w:val="center"/>
              <w:rPr>
                <w:rFonts w:cs="Times New Roman"/>
                <w:szCs w:val="24"/>
              </w:rPr>
            </w:pPr>
            <w:r w:rsidRPr="00BB4F9B">
              <w:rPr>
                <w:rFonts w:cs="Times New Roman"/>
                <w:szCs w:val="24"/>
              </w:rPr>
              <w:t>55 g</w:t>
            </w:r>
          </w:p>
        </w:tc>
        <w:tc>
          <w:tcPr>
            <w:tcW w:w="900" w:type="dxa"/>
            <w:shd w:val="clear" w:color="auto" w:fill="auto"/>
            <w:vAlign w:val="center"/>
          </w:tcPr>
          <w:p w14:paraId="65F2B886" w14:textId="77777777" w:rsidR="00B4159C" w:rsidRPr="00BB4F9B" w:rsidRDefault="00B4159C" w:rsidP="00EC7852">
            <w:pPr>
              <w:jc w:val="center"/>
              <w:rPr>
                <w:rFonts w:cs="Times New Roman"/>
                <w:szCs w:val="24"/>
              </w:rPr>
            </w:pPr>
            <w:r w:rsidRPr="00BB4F9B">
              <w:rPr>
                <w:rFonts w:cs="Times New Roman"/>
                <w:szCs w:val="24"/>
              </w:rPr>
              <w:t>198</w:t>
            </w:r>
          </w:p>
        </w:tc>
        <w:tc>
          <w:tcPr>
            <w:tcW w:w="1351" w:type="dxa"/>
            <w:vMerge/>
            <w:shd w:val="clear" w:color="auto" w:fill="auto"/>
          </w:tcPr>
          <w:p w14:paraId="2B9DE551"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6373244C" w14:textId="77777777" w:rsidR="00B4159C" w:rsidRPr="00BB4F9B" w:rsidRDefault="00B4159C" w:rsidP="00EC7852">
            <w:pPr>
              <w:rPr>
                <w:rFonts w:cs="Times New Roman"/>
                <w:szCs w:val="24"/>
              </w:rPr>
            </w:pPr>
          </w:p>
        </w:tc>
      </w:tr>
      <w:tr w:rsidR="00B4159C" w:rsidRPr="00BB4F9B" w14:paraId="04E2535E" w14:textId="77777777" w:rsidTr="00191E0C">
        <w:tblPrEx>
          <w:jc w:val="left"/>
        </w:tblPrEx>
        <w:trPr>
          <w:gridBefore w:val="1"/>
          <w:wBefore w:w="108" w:type="dxa"/>
          <w:trHeight w:val="72"/>
        </w:trPr>
        <w:tc>
          <w:tcPr>
            <w:tcW w:w="1543" w:type="dxa"/>
            <w:gridSpan w:val="2"/>
            <w:vMerge/>
            <w:tcBorders>
              <w:top w:val="single" w:sz="12" w:space="0" w:color="auto"/>
              <w:left w:val="nil"/>
              <w:bottom w:val="single" w:sz="4" w:space="0" w:color="auto"/>
            </w:tcBorders>
            <w:shd w:val="clear" w:color="auto" w:fill="auto"/>
          </w:tcPr>
          <w:p w14:paraId="029310CF" w14:textId="77777777" w:rsidR="00B4159C" w:rsidRPr="00BB4F9B" w:rsidRDefault="00B4159C" w:rsidP="00EC7852">
            <w:pPr>
              <w:rPr>
                <w:rFonts w:cs="Times New Roman"/>
                <w:szCs w:val="24"/>
              </w:rPr>
            </w:pPr>
          </w:p>
        </w:tc>
        <w:tc>
          <w:tcPr>
            <w:tcW w:w="2035" w:type="dxa"/>
            <w:shd w:val="clear" w:color="auto" w:fill="auto"/>
            <w:vAlign w:val="center"/>
          </w:tcPr>
          <w:p w14:paraId="5EF897F5" w14:textId="77777777" w:rsidR="00B4159C" w:rsidRPr="00BB4F9B" w:rsidRDefault="00B4159C" w:rsidP="00EC7852">
            <w:pPr>
              <w:rPr>
                <w:rFonts w:cs="Times New Roman"/>
                <w:szCs w:val="24"/>
              </w:rPr>
            </w:pPr>
            <w:r w:rsidRPr="00BB4F9B">
              <w:rPr>
                <w:rFonts w:cs="Times New Roman"/>
                <w:szCs w:val="24"/>
              </w:rPr>
              <w:t>Pastries</w:t>
            </w:r>
            <w:r w:rsidRPr="00BB4F9B">
              <w:rPr>
                <w:rFonts w:cs="Times New Roman"/>
                <w:szCs w:val="24"/>
                <w:vertAlign w:val="superscript"/>
              </w:rPr>
              <w:t>6</w:t>
            </w:r>
          </w:p>
        </w:tc>
        <w:tc>
          <w:tcPr>
            <w:tcW w:w="1895" w:type="dxa"/>
            <w:shd w:val="clear" w:color="auto" w:fill="auto"/>
            <w:vAlign w:val="center"/>
          </w:tcPr>
          <w:p w14:paraId="01EA8C25" w14:textId="77777777" w:rsidR="00B4159C" w:rsidRPr="00BB4F9B" w:rsidRDefault="00B4159C" w:rsidP="00EC7852">
            <w:pPr>
              <w:jc w:val="center"/>
              <w:rPr>
                <w:rFonts w:cs="Times New Roman"/>
                <w:szCs w:val="24"/>
              </w:rPr>
            </w:pPr>
            <w:r w:rsidRPr="00BB4F9B">
              <w:rPr>
                <w:rFonts w:cs="Times New Roman"/>
                <w:szCs w:val="24"/>
              </w:rPr>
              <w:t>2.8 (1.1-5.4)</w:t>
            </w:r>
            <w:r w:rsidRPr="00BB4F9B">
              <w:rPr>
                <w:rFonts w:cs="Times New Roman"/>
                <w:szCs w:val="24"/>
                <w:vertAlign w:val="superscript"/>
              </w:rPr>
              <w:t>a</w:t>
            </w:r>
          </w:p>
        </w:tc>
        <w:tc>
          <w:tcPr>
            <w:tcW w:w="1075" w:type="dxa"/>
            <w:shd w:val="clear" w:color="auto" w:fill="auto"/>
            <w:vAlign w:val="center"/>
          </w:tcPr>
          <w:p w14:paraId="1E0F0E68" w14:textId="77777777" w:rsidR="00B4159C" w:rsidRPr="00BB4F9B" w:rsidRDefault="00B4159C" w:rsidP="00EC7852">
            <w:pPr>
              <w:jc w:val="center"/>
              <w:rPr>
                <w:rFonts w:cs="Times New Roman"/>
                <w:szCs w:val="24"/>
              </w:rPr>
            </w:pPr>
            <w:r w:rsidRPr="00BB4F9B">
              <w:rPr>
                <w:rFonts w:cs="Times New Roman"/>
                <w:szCs w:val="24"/>
              </w:rPr>
              <w:t>125 g</w:t>
            </w:r>
          </w:p>
        </w:tc>
        <w:tc>
          <w:tcPr>
            <w:tcW w:w="900" w:type="dxa"/>
            <w:shd w:val="clear" w:color="auto" w:fill="auto"/>
            <w:vAlign w:val="center"/>
          </w:tcPr>
          <w:p w14:paraId="42A870A5" w14:textId="77777777" w:rsidR="00B4159C" w:rsidRPr="00BB4F9B" w:rsidRDefault="00B4159C" w:rsidP="00EC7852">
            <w:pPr>
              <w:jc w:val="center"/>
              <w:rPr>
                <w:rFonts w:cs="Times New Roman"/>
                <w:szCs w:val="24"/>
              </w:rPr>
            </w:pPr>
            <w:r w:rsidRPr="00BB4F9B">
              <w:rPr>
                <w:rFonts w:cs="Times New Roman"/>
                <w:szCs w:val="24"/>
              </w:rPr>
              <w:t>350</w:t>
            </w:r>
          </w:p>
        </w:tc>
        <w:tc>
          <w:tcPr>
            <w:tcW w:w="1351" w:type="dxa"/>
            <w:vMerge/>
            <w:shd w:val="clear" w:color="auto" w:fill="auto"/>
          </w:tcPr>
          <w:p w14:paraId="52F631A6"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49DB80A0" w14:textId="77777777" w:rsidR="00B4159C" w:rsidRPr="00BB4F9B" w:rsidRDefault="00B4159C" w:rsidP="00EC7852">
            <w:pPr>
              <w:rPr>
                <w:rFonts w:cs="Times New Roman"/>
                <w:szCs w:val="24"/>
              </w:rPr>
            </w:pPr>
          </w:p>
        </w:tc>
      </w:tr>
      <w:tr w:rsidR="00B4159C" w:rsidRPr="00BB4F9B" w14:paraId="16980F4A" w14:textId="77777777" w:rsidTr="00191E0C">
        <w:tblPrEx>
          <w:jc w:val="left"/>
        </w:tblPrEx>
        <w:trPr>
          <w:gridBefore w:val="1"/>
          <w:wBefore w:w="108" w:type="dxa"/>
          <w:trHeight w:val="152"/>
        </w:trPr>
        <w:tc>
          <w:tcPr>
            <w:tcW w:w="1543" w:type="dxa"/>
            <w:gridSpan w:val="2"/>
            <w:vMerge w:val="restart"/>
            <w:tcBorders>
              <w:top w:val="single" w:sz="4" w:space="0" w:color="auto"/>
              <w:left w:val="nil"/>
              <w:bottom w:val="single" w:sz="4" w:space="0" w:color="auto"/>
            </w:tcBorders>
          </w:tcPr>
          <w:p w14:paraId="79A4FD6F" w14:textId="77777777" w:rsidR="00B4159C" w:rsidRPr="00BB4F9B" w:rsidRDefault="00B4159C" w:rsidP="00EC7852">
            <w:pPr>
              <w:rPr>
                <w:rFonts w:cs="Times New Roman"/>
                <w:szCs w:val="24"/>
              </w:rPr>
            </w:pPr>
            <w:r w:rsidRPr="00BB4F9B">
              <w:rPr>
                <w:rFonts w:cs="Times New Roman"/>
                <w:szCs w:val="24"/>
              </w:rPr>
              <w:t>Savory snacks</w:t>
            </w:r>
          </w:p>
        </w:tc>
        <w:tc>
          <w:tcPr>
            <w:tcW w:w="2035" w:type="dxa"/>
            <w:vAlign w:val="center"/>
          </w:tcPr>
          <w:p w14:paraId="499B85AF" w14:textId="77777777" w:rsidR="00B4159C" w:rsidRPr="00BB4F9B" w:rsidRDefault="00B4159C" w:rsidP="00EC7852">
            <w:pPr>
              <w:rPr>
                <w:rFonts w:cs="Times New Roman"/>
                <w:szCs w:val="24"/>
              </w:rPr>
            </w:pPr>
            <w:r w:rsidRPr="00BB4F9B">
              <w:rPr>
                <w:rFonts w:cs="Times New Roman"/>
                <w:szCs w:val="24"/>
              </w:rPr>
              <w:t>Salty snacks</w:t>
            </w:r>
            <w:r w:rsidRPr="00BB4F9B">
              <w:rPr>
                <w:rFonts w:cs="Times New Roman"/>
                <w:szCs w:val="24"/>
                <w:vertAlign w:val="superscript"/>
              </w:rPr>
              <w:t>6</w:t>
            </w:r>
          </w:p>
        </w:tc>
        <w:tc>
          <w:tcPr>
            <w:tcW w:w="1895" w:type="dxa"/>
            <w:vAlign w:val="center"/>
          </w:tcPr>
          <w:p w14:paraId="6E6455E0" w14:textId="77777777" w:rsidR="00B4159C" w:rsidRPr="00BB4F9B" w:rsidRDefault="00B4159C" w:rsidP="00EC7852">
            <w:pPr>
              <w:jc w:val="center"/>
              <w:rPr>
                <w:rFonts w:cs="Times New Roman"/>
                <w:szCs w:val="24"/>
              </w:rPr>
            </w:pPr>
            <w:r w:rsidRPr="00BB4F9B">
              <w:rPr>
                <w:rFonts w:cs="Times New Roman"/>
                <w:szCs w:val="24"/>
              </w:rPr>
              <w:t>2.8 (1.0-7.1)</w:t>
            </w:r>
            <w:r w:rsidRPr="00BB4F9B">
              <w:rPr>
                <w:rFonts w:cs="Times New Roman"/>
                <w:szCs w:val="24"/>
                <w:vertAlign w:val="superscript"/>
              </w:rPr>
              <w:t>a</w:t>
            </w:r>
          </w:p>
        </w:tc>
        <w:tc>
          <w:tcPr>
            <w:tcW w:w="1075" w:type="dxa"/>
            <w:vAlign w:val="center"/>
          </w:tcPr>
          <w:p w14:paraId="1A3F6146"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vAlign w:val="center"/>
          </w:tcPr>
          <w:p w14:paraId="0C836751" w14:textId="77777777" w:rsidR="00B4159C" w:rsidRPr="00BB4F9B" w:rsidRDefault="00B4159C" w:rsidP="00EC7852">
            <w:pPr>
              <w:jc w:val="center"/>
              <w:rPr>
                <w:rFonts w:cs="Times New Roman"/>
                <w:szCs w:val="24"/>
              </w:rPr>
            </w:pPr>
            <w:r w:rsidRPr="00BB4F9B">
              <w:rPr>
                <w:rFonts w:cs="Times New Roman"/>
                <w:szCs w:val="24"/>
              </w:rPr>
              <w:t>84</w:t>
            </w:r>
          </w:p>
        </w:tc>
        <w:tc>
          <w:tcPr>
            <w:tcW w:w="1351" w:type="dxa"/>
            <w:vMerge w:val="restart"/>
          </w:tcPr>
          <w:p w14:paraId="281F3A56" w14:textId="77777777" w:rsidR="00B4159C" w:rsidRPr="00BB4F9B" w:rsidRDefault="00B4159C" w:rsidP="00EC7852">
            <w:pPr>
              <w:jc w:val="center"/>
              <w:rPr>
                <w:rFonts w:cs="Times New Roman"/>
                <w:szCs w:val="24"/>
              </w:rPr>
            </w:pPr>
            <w:r w:rsidRPr="00BB4F9B">
              <w:rPr>
                <w:rFonts w:cs="Times New Roman"/>
                <w:szCs w:val="24"/>
              </w:rPr>
              <w:t>50</w:t>
            </w:r>
          </w:p>
        </w:tc>
        <w:tc>
          <w:tcPr>
            <w:tcW w:w="538" w:type="dxa"/>
            <w:gridSpan w:val="3"/>
            <w:vMerge w:val="restart"/>
            <w:tcBorders>
              <w:top w:val="single" w:sz="4" w:space="0" w:color="auto"/>
              <w:bottom w:val="single" w:sz="4" w:space="0" w:color="auto"/>
              <w:right w:val="nil"/>
            </w:tcBorders>
          </w:tcPr>
          <w:p w14:paraId="510DB9A7" w14:textId="77777777" w:rsidR="00B4159C" w:rsidRPr="00BB4F9B" w:rsidRDefault="00B4159C" w:rsidP="00EC7852">
            <w:pPr>
              <w:rPr>
                <w:rFonts w:cs="Times New Roman"/>
                <w:szCs w:val="24"/>
              </w:rPr>
            </w:pPr>
            <w:r w:rsidRPr="00BB4F9B">
              <w:rPr>
                <w:rFonts w:cs="Times New Roman"/>
                <w:szCs w:val="24"/>
              </w:rPr>
              <w:t>L</w:t>
            </w:r>
          </w:p>
        </w:tc>
      </w:tr>
      <w:tr w:rsidR="00B4159C" w:rsidRPr="00BB4F9B" w14:paraId="47E979F6" w14:textId="77777777" w:rsidTr="00191E0C">
        <w:tblPrEx>
          <w:jc w:val="left"/>
        </w:tblPrEx>
        <w:trPr>
          <w:gridBefore w:val="1"/>
          <w:wBefore w:w="108" w:type="dxa"/>
          <w:trHeight w:val="152"/>
        </w:trPr>
        <w:tc>
          <w:tcPr>
            <w:tcW w:w="1543" w:type="dxa"/>
            <w:gridSpan w:val="2"/>
            <w:vMerge/>
            <w:tcBorders>
              <w:top w:val="single" w:sz="12" w:space="0" w:color="auto"/>
              <w:left w:val="nil"/>
              <w:bottom w:val="single" w:sz="4" w:space="0" w:color="auto"/>
            </w:tcBorders>
          </w:tcPr>
          <w:p w14:paraId="628F58A1" w14:textId="77777777" w:rsidR="00B4159C" w:rsidRPr="00BB4F9B" w:rsidRDefault="00B4159C" w:rsidP="00EC7852">
            <w:pPr>
              <w:rPr>
                <w:rFonts w:cs="Times New Roman"/>
                <w:szCs w:val="24"/>
              </w:rPr>
            </w:pPr>
          </w:p>
        </w:tc>
        <w:tc>
          <w:tcPr>
            <w:tcW w:w="2035" w:type="dxa"/>
            <w:vAlign w:val="center"/>
          </w:tcPr>
          <w:p w14:paraId="30481505" w14:textId="77777777" w:rsidR="00B4159C" w:rsidRPr="00BB4F9B" w:rsidRDefault="00B4159C" w:rsidP="00EC7852">
            <w:pPr>
              <w:rPr>
                <w:rFonts w:cs="Times New Roman"/>
                <w:szCs w:val="24"/>
              </w:rPr>
            </w:pPr>
            <w:r w:rsidRPr="00BB4F9B">
              <w:rPr>
                <w:rFonts w:cs="Times New Roman"/>
                <w:szCs w:val="24"/>
              </w:rPr>
              <w:t>Crackers</w:t>
            </w:r>
            <w:r w:rsidRPr="00BB4F9B">
              <w:rPr>
                <w:rFonts w:cs="Times New Roman"/>
                <w:szCs w:val="24"/>
                <w:vertAlign w:val="superscript"/>
              </w:rPr>
              <w:t>6</w:t>
            </w:r>
          </w:p>
        </w:tc>
        <w:tc>
          <w:tcPr>
            <w:tcW w:w="1895" w:type="dxa"/>
            <w:vAlign w:val="center"/>
          </w:tcPr>
          <w:p w14:paraId="585B364F" w14:textId="77777777" w:rsidR="00B4159C" w:rsidRPr="00BB4F9B" w:rsidRDefault="00B4159C" w:rsidP="00EC7852">
            <w:pPr>
              <w:jc w:val="center"/>
              <w:rPr>
                <w:rFonts w:cs="Times New Roman"/>
                <w:szCs w:val="24"/>
              </w:rPr>
            </w:pPr>
            <w:r w:rsidRPr="00BB4F9B">
              <w:rPr>
                <w:rFonts w:cs="Times New Roman"/>
                <w:szCs w:val="24"/>
              </w:rPr>
              <w:t>1.3 (1-2.7)</w:t>
            </w:r>
            <w:r w:rsidRPr="00BB4F9B">
              <w:rPr>
                <w:rFonts w:cs="Times New Roman"/>
                <w:szCs w:val="24"/>
                <w:vertAlign w:val="superscript"/>
              </w:rPr>
              <w:t>a</w:t>
            </w:r>
          </w:p>
        </w:tc>
        <w:tc>
          <w:tcPr>
            <w:tcW w:w="1075" w:type="dxa"/>
            <w:vAlign w:val="center"/>
          </w:tcPr>
          <w:p w14:paraId="3E3F5834"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vAlign w:val="center"/>
          </w:tcPr>
          <w:p w14:paraId="1F27A520" w14:textId="77777777" w:rsidR="00B4159C" w:rsidRPr="00BB4F9B" w:rsidRDefault="00B4159C" w:rsidP="00EC7852">
            <w:pPr>
              <w:jc w:val="center"/>
              <w:rPr>
                <w:rFonts w:cs="Times New Roman"/>
                <w:szCs w:val="24"/>
              </w:rPr>
            </w:pPr>
            <w:r w:rsidRPr="00BB4F9B">
              <w:rPr>
                <w:rFonts w:cs="Times New Roman"/>
                <w:b/>
                <w:bCs/>
                <w:szCs w:val="24"/>
              </w:rPr>
              <w:t>39</w:t>
            </w:r>
          </w:p>
        </w:tc>
        <w:tc>
          <w:tcPr>
            <w:tcW w:w="1351" w:type="dxa"/>
            <w:vMerge/>
          </w:tcPr>
          <w:p w14:paraId="4EF6751F"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tcPr>
          <w:p w14:paraId="5FF7FE73" w14:textId="77777777" w:rsidR="00B4159C" w:rsidRPr="00BB4F9B" w:rsidRDefault="00B4159C" w:rsidP="00EC7852">
            <w:pPr>
              <w:rPr>
                <w:rFonts w:cs="Times New Roman"/>
                <w:szCs w:val="24"/>
              </w:rPr>
            </w:pPr>
          </w:p>
        </w:tc>
      </w:tr>
      <w:tr w:rsidR="00B4159C" w:rsidRPr="00BB4F9B" w14:paraId="1AA1166F" w14:textId="77777777" w:rsidTr="00191E0C">
        <w:tblPrEx>
          <w:jc w:val="left"/>
        </w:tblPrEx>
        <w:trPr>
          <w:gridBefore w:val="1"/>
          <w:wBefore w:w="108" w:type="dxa"/>
          <w:trHeight w:val="152"/>
        </w:trPr>
        <w:tc>
          <w:tcPr>
            <w:tcW w:w="1543" w:type="dxa"/>
            <w:gridSpan w:val="2"/>
            <w:vMerge/>
            <w:tcBorders>
              <w:top w:val="single" w:sz="12" w:space="0" w:color="auto"/>
              <w:left w:val="nil"/>
              <w:bottom w:val="single" w:sz="4" w:space="0" w:color="auto"/>
            </w:tcBorders>
          </w:tcPr>
          <w:p w14:paraId="62F8B9B1" w14:textId="77777777" w:rsidR="00B4159C" w:rsidRPr="00BB4F9B" w:rsidRDefault="00B4159C" w:rsidP="00EC7852">
            <w:pPr>
              <w:rPr>
                <w:rFonts w:cs="Times New Roman"/>
                <w:szCs w:val="24"/>
              </w:rPr>
            </w:pPr>
          </w:p>
        </w:tc>
        <w:tc>
          <w:tcPr>
            <w:tcW w:w="2035" w:type="dxa"/>
            <w:vAlign w:val="center"/>
          </w:tcPr>
          <w:p w14:paraId="7AF8A7A5" w14:textId="77777777" w:rsidR="00B4159C" w:rsidRPr="00BB4F9B" w:rsidRDefault="00B4159C" w:rsidP="00EC7852">
            <w:pPr>
              <w:rPr>
                <w:rFonts w:cs="Times New Roman"/>
                <w:szCs w:val="24"/>
              </w:rPr>
            </w:pPr>
            <w:r w:rsidRPr="00BB4F9B">
              <w:rPr>
                <w:rFonts w:cs="Times New Roman"/>
                <w:szCs w:val="24"/>
              </w:rPr>
              <w:t>Chips, snacks</w:t>
            </w:r>
            <w:r w:rsidRPr="00BB4F9B">
              <w:rPr>
                <w:rFonts w:cs="Times New Roman"/>
                <w:szCs w:val="24"/>
                <w:vertAlign w:val="superscript"/>
              </w:rPr>
              <w:t>6</w:t>
            </w:r>
          </w:p>
        </w:tc>
        <w:tc>
          <w:tcPr>
            <w:tcW w:w="1895" w:type="dxa"/>
            <w:vAlign w:val="center"/>
          </w:tcPr>
          <w:p w14:paraId="304457CF" w14:textId="77777777" w:rsidR="00B4159C" w:rsidRPr="00BB4F9B" w:rsidRDefault="00B4159C" w:rsidP="00EC7852">
            <w:pPr>
              <w:jc w:val="center"/>
              <w:rPr>
                <w:rFonts w:cs="Times New Roman"/>
                <w:szCs w:val="24"/>
              </w:rPr>
            </w:pPr>
            <w:r w:rsidRPr="00BB4F9B">
              <w:rPr>
                <w:rFonts w:cs="Times New Roman"/>
                <w:szCs w:val="24"/>
              </w:rPr>
              <w:t>1.2</w:t>
            </w:r>
            <w:r w:rsidRPr="00BB4F9B">
              <w:rPr>
                <w:rFonts w:cs="Times New Roman"/>
                <w:szCs w:val="24"/>
                <w:vertAlign w:val="superscript"/>
              </w:rPr>
              <w:t>d</w:t>
            </w:r>
          </w:p>
        </w:tc>
        <w:tc>
          <w:tcPr>
            <w:tcW w:w="1075" w:type="dxa"/>
            <w:vAlign w:val="center"/>
          </w:tcPr>
          <w:p w14:paraId="48E96535"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vAlign w:val="center"/>
          </w:tcPr>
          <w:p w14:paraId="3CDC8742" w14:textId="77777777" w:rsidR="00B4159C" w:rsidRPr="00BB4F9B" w:rsidRDefault="00B4159C" w:rsidP="00EC7852">
            <w:pPr>
              <w:jc w:val="center"/>
              <w:rPr>
                <w:rFonts w:cs="Times New Roman"/>
                <w:szCs w:val="24"/>
              </w:rPr>
            </w:pPr>
            <w:r w:rsidRPr="00BB4F9B">
              <w:rPr>
                <w:rFonts w:cs="Times New Roman"/>
                <w:szCs w:val="24"/>
              </w:rPr>
              <w:t>36</w:t>
            </w:r>
          </w:p>
        </w:tc>
        <w:tc>
          <w:tcPr>
            <w:tcW w:w="1351" w:type="dxa"/>
            <w:vMerge/>
          </w:tcPr>
          <w:p w14:paraId="733DC31E"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tcPr>
          <w:p w14:paraId="2373556E" w14:textId="77777777" w:rsidR="00B4159C" w:rsidRPr="00BB4F9B" w:rsidRDefault="00B4159C" w:rsidP="00EC7852">
            <w:pPr>
              <w:rPr>
                <w:rFonts w:cs="Times New Roman"/>
                <w:szCs w:val="24"/>
              </w:rPr>
            </w:pPr>
          </w:p>
        </w:tc>
      </w:tr>
      <w:tr w:rsidR="00B4159C" w:rsidRPr="00BB4F9B" w14:paraId="772C6AAF" w14:textId="77777777" w:rsidTr="00191E0C">
        <w:tblPrEx>
          <w:jc w:val="left"/>
        </w:tblPrEx>
        <w:trPr>
          <w:gridBefore w:val="1"/>
          <w:wBefore w:w="108" w:type="dxa"/>
        </w:trPr>
        <w:tc>
          <w:tcPr>
            <w:tcW w:w="1543" w:type="dxa"/>
            <w:gridSpan w:val="2"/>
            <w:vMerge w:val="restart"/>
            <w:tcBorders>
              <w:top w:val="single" w:sz="4" w:space="0" w:color="auto"/>
              <w:left w:val="nil"/>
              <w:bottom w:val="single" w:sz="4" w:space="0" w:color="auto"/>
            </w:tcBorders>
            <w:shd w:val="clear" w:color="auto" w:fill="auto"/>
          </w:tcPr>
          <w:p w14:paraId="30E66004" w14:textId="77777777" w:rsidR="00B4159C" w:rsidRPr="00BB4F9B" w:rsidRDefault="00B4159C" w:rsidP="00EC7852">
            <w:pPr>
              <w:rPr>
                <w:rFonts w:cs="Times New Roman"/>
                <w:szCs w:val="24"/>
              </w:rPr>
            </w:pPr>
            <w:r w:rsidRPr="00BB4F9B">
              <w:rPr>
                <w:rFonts w:cs="Times New Roman"/>
                <w:szCs w:val="24"/>
              </w:rPr>
              <w:t>Fish</w:t>
            </w:r>
          </w:p>
        </w:tc>
        <w:tc>
          <w:tcPr>
            <w:tcW w:w="2035" w:type="dxa"/>
            <w:shd w:val="clear" w:color="auto" w:fill="auto"/>
            <w:vAlign w:val="center"/>
          </w:tcPr>
          <w:p w14:paraId="10FE3C11" w14:textId="77777777" w:rsidR="00B4159C" w:rsidRPr="00BB4F9B" w:rsidRDefault="00B4159C" w:rsidP="00EC7852">
            <w:pPr>
              <w:rPr>
                <w:rFonts w:cs="Times New Roman"/>
                <w:szCs w:val="24"/>
              </w:rPr>
            </w:pPr>
            <w:r w:rsidRPr="00BB4F9B">
              <w:rPr>
                <w:rFonts w:cs="Times New Roman"/>
                <w:szCs w:val="24"/>
              </w:rPr>
              <w:t>Farmed all</w:t>
            </w:r>
            <w:r w:rsidRPr="00BB4F9B">
              <w:rPr>
                <w:rFonts w:cs="Times New Roman"/>
                <w:szCs w:val="24"/>
                <w:vertAlign w:val="superscript"/>
              </w:rPr>
              <w:t>7</w:t>
            </w:r>
          </w:p>
        </w:tc>
        <w:tc>
          <w:tcPr>
            <w:tcW w:w="1895" w:type="dxa"/>
            <w:shd w:val="clear" w:color="auto" w:fill="auto"/>
            <w:vAlign w:val="center"/>
          </w:tcPr>
          <w:p w14:paraId="04531E03" w14:textId="77777777" w:rsidR="00B4159C" w:rsidRPr="00BB4F9B" w:rsidRDefault="00B4159C" w:rsidP="00EC7852">
            <w:pPr>
              <w:jc w:val="center"/>
              <w:rPr>
                <w:rFonts w:cs="Times New Roman"/>
                <w:szCs w:val="24"/>
              </w:rPr>
            </w:pPr>
            <w:r w:rsidRPr="00BB4F9B">
              <w:rPr>
                <w:rFonts w:cs="Times New Roman"/>
                <w:szCs w:val="24"/>
              </w:rPr>
              <w:t>6.5 (5.7-7.5)</w:t>
            </w:r>
            <w:r w:rsidRPr="00BB4F9B">
              <w:rPr>
                <w:rFonts w:cs="Times New Roman"/>
                <w:szCs w:val="24"/>
                <w:vertAlign w:val="superscript"/>
              </w:rPr>
              <w:t>c</w:t>
            </w:r>
          </w:p>
        </w:tc>
        <w:tc>
          <w:tcPr>
            <w:tcW w:w="1075" w:type="dxa"/>
            <w:shd w:val="clear" w:color="auto" w:fill="auto"/>
            <w:vAlign w:val="center"/>
          </w:tcPr>
          <w:p w14:paraId="03B317A9"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shd w:val="clear" w:color="auto" w:fill="auto"/>
            <w:vAlign w:val="center"/>
          </w:tcPr>
          <w:p w14:paraId="089F5536" w14:textId="77777777" w:rsidR="00B4159C" w:rsidRPr="00BB4F9B" w:rsidRDefault="00B4159C" w:rsidP="00EC7852">
            <w:pPr>
              <w:jc w:val="center"/>
              <w:rPr>
                <w:rFonts w:cs="Times New Roman"/>
                <w:szCs w:val="24"/>
              </w:rPr>
            </w:pPr>
            <w:r w:rsidRPr="00BB4F9B">
              <w:rPr>
                <w:rFonts w:cs="Times New Roman"/>
                <w:szCs w:val="24"/>
              </w:rPr>
              <w:t>553</w:t>
            </w:r>
          </w:p>
        </w:tc>
        <w:tc>
          <w:tcPr>
            <w:tcW w:w="1351" w:type="dxa"/>
            <w:vMerge w:val="restart"/>
            <w:shd w:val="clear" w:color="auto" w:fill="auto"/>
          </w:tcPr>
          <w:p w14:paraId="6394AF8A" w14:textId="77777777" w:rsidR="00B4159C" w:rsidRPr="00BB4F9B" w:rsidRDefault="00B4159C" w:rsidP="00EC7852">
            <w:pPr>
              <w:jc w:val="center"/>
              <w:rPr>
                <w:rFonts w:cs="Times New Roman"/>
                <w:szCs w:val="24"/>
              </w:rPr>
            </w:pPr>
            <w:r w:rsidRPr="00BB4F9B">
              <w:rPr>
                <w:rFonts w:cs="Times New Roman"/>
                <w:szCs w:val="24"/>
              </w:rPr>
              <w:t>663</w:t>
            </w:r>
          </w:p>
        </w:tc>
        <w:tc>
          <w:tcPr>
            <w:tcW w:w="538" w:type="dxa"/>
            <w:gridSpan w:val="3"/>
            <w:vMerge w:val="restart"/>
            <w:tcBorders>
              <w:top w:val="single" w:sz="4" w:space="0" w:color="auto"/>
              <w:bottom w:val="single" w:sz="4" w:space="0" w:color="auto"/>
              <w:right w:val="nil"/>
            </w:tcBorders>
            <w:shd w:val="clear" w:color="auto" w:fill="auto"/>
          </w:tcPr>
          <w:p w14:paraId="5A1F2071" w14:textId="77777777" w:rsidR="00B4159C" w:rsidRPr="00BB4F9B" w:rsidRDefault="00B4159C" w:rsidP="00EC7852">
            <w:pPr>
              <w:rPr>
                <w:rFonts w:cs="Times New Roman"/>
                <w:szCs w:val="24"/>
              </w:rPr>
            </w:pPr>
            <w:r w:rsidRPr="00BB4F9B">
              <w:rPr>
                <w:rFonts w:cs="Times New Roman"/>
                <w:szCs w:val="24"/>
              </w:rPr>
              <w:t>H</w:t>
            </w:r>
          </w:p>
        </w:tc>
      </w:tr>
      <w:tr w:rsidR="00B4159C" w:rsidRPr="00BB4F9B" w14:paraId="74026A2D"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shd w:val="clear" w:color="auto" w:fill="auto"/>
          </w:tcPr>
          <w:p w14:paraId="7E05C165" w14:textId="77777777" w:rsidR="00B4159C" w:rsidRPr="00BB4F9B" w:rsidRDefault="00B4159C" w:rsidP="00EC7852">
            <w:pPr>
              <w:rPr>
                <w:rFonts w:cs="Times New Roman"/>
                <w:szCs w:val="24"/>
              </w:rPr>
            </w:pPr>
          </w:p>
        </w:tc>
        <w:tc>
          <w:tcPr>
            <w:tcW w:w="2035" w:type="dxa"/>
            <w:shd w:val="clear" w:color="auto" w:fill="auto"/>
            <w:vAlign w:val="center"/>
          </w:tcPr>
          <w:p w14:paraId="3DD9296A" w14:textId="77777777" w:rsidR="00B4159C" w:rsidRPr="00BB4F9B" w:rsidRDefault="00B4159C" w:rsidP="00EC7852">
            <w:pPr>
              <w:rPr>
                <w:rFonts w:cs="Times New Roman"/>
                <w:szCs w:val="24"/>
              </w:rPr>
            </w:pPr>
            <w:r w:rsidRPr="00BB4F9B">
              <w:rPr>
                <w:rFonts w:cs="Times New Roman"/>
                <w:szCs w:val="24"/>
              </w:rPr>
              <w:t>Wild all</w:t>
            </w:r>
            <w:r w:rsidRPr="00BB4F9B">
              <w:rPr>
                <w:rFonts w:cs="Times New Roman"/>
                <w:szCs w:val="24"/>
                <w:vertAlign w:val="superscript"/>
              </w:rPr>
              <w:t>7</w:t>
            </w:r>
            <w:r w:rsidRPr="00BB4F9B">
              <w:rPr>
                <w:rFonts w:cs="Times New Roman"/>
                <w:szCs w:val="24"/>
              </w:rPr>
              <w:t xml:space="preserve"> </w:t>
            </w:r>
          </w:p>
        </w:tc>
        <w:tc>
          <w:tcPr>
            <w:tcW w:w="1895" w:type="dxa"/>
            <w:shd w:val="clear" w:color="auto" w:fill="auto"/>
            <w:vAlign w:val="center"/>
          </w:tcPr>
          <w:p w14:paraId="4F16ACBC" w14:textId="77777777" w:rsidR="00B4159C" w:rsidRPr="00BB4F9B" w:rsidRDefault="00B4159C" w:rsidP="00EC7852">
            <w:pPr>
              <w:jc w:val="center"/>
              <w:rPr>
                <w:rFonts w:cs="Times New Roman"/>
                <w:szCs w:val="24"/>
              </w:rPr>
            </w:pPr>
            <w:r w:rsidRPr="00BB4F9B">
              <w:rPr>
                <w:rFonts w:cs="Times New Roman"/>
                <w:szCs w:val="24"/>
              </w:rPr>
              <w:t>9.1 (5.9-13.3)</w:t>
            </w:r>
            <w:r w:rsidRPr="00BB4F9B">
              <w:rPr>
                <w:rFonts w:cs="Times New Roman"/>
                <w:szCs w:val="24"/>
                <w:vertAlign w:val="superscript"/>
              </w:rPr>
              <w:t>c</w:t>
            </w:r>
          </w:p>
        </w:tc>
        <w:tc>
          <w:tcPr>
            <w:tcW w:w="1075" w:type="dxa"/>
            <w:shd w:val="clear" w:color="auto" w:fill="auto"/>
            <w:vAlign w:val="center"/>
          </w:tcPr>
          <w:p w14:paraId="33ED9159"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shd w:val="clear" w:color="auto" w:fill="auto"/>
            <w:vAlign w:val="center"/>
          </w:tcPr>
          <w:p w14:paraId="3BEDD022" w14:textId="77777777" w:rsidR="00B4159C" w:rsidRPr="00BB4F9B" w:rsidRDefault="00B4159C" w:rsidP="00EC7852">
            <w:pPr>
              <w:jc w:val="center"/>
              <w:rPr>
                <w:rFonts w:cs="Times New Roman"/>
                <w:szCs w:val="24"/>
              </w:rPr>
            </w:pPr>
            <w:r w:rsidRPr="00BB4F9B">
              <w:rPr>
                <w:rFonts w:cs="Times New Roman"/>
                <w:szCs w:val="24"/>
              </w:rPr>
              <w:t>774</w:t>
            </w:r>
          </w:p>
        </w:tc>
        <w:tc>
          <w:tcPr>
            <w:tcW w:w="1351" w:type="dxa"/>
            <w:vMerge/>
            <w:shd w:val="clear" w:color="auto" w:fill="auto"/>
          </w:tcPr>
          <w:p w14:paraId="2D568929"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6BD8B771" w14:textId="77777777" w:rsidR="00B4159C" w:rsidRPr="00BB4F9B" w:rsidRDefault="00B4159C" w:rsidP="00EC7852">
            <w:pPr>
              <w:rPr>
                <w:rFonts w:cs="Times New Roman"/>
                <w:szCs w:val="24"/>
              </w:rPr>
            </w:pPr>
          </w:p>
        </w:tc>
      </w:tr>
      <w:tr w:rsidR="00B4159C" w:rsidRPr="00BB4F9B" w14:paraId="38F2F3B6" w14:textId="77777777" w:rsidTr="00191E0C">
        <w:tblPrEx>
          <w:jc w:val="left"/>
        </w:tblPrEx>
        <w:trPr>
          <w:gridBefore w:val="1"/>
          <w:wBefore w:w="108" w:type="dxa"/>
        </w:trPr>
        <w:tc>
          <w:tcPr>
            <w:tcW w:w="1543" w:type="dxa"/>
            <w:gridSpan w:val="2"/>
            <w:vMerge w:val="restart"/>
            <w:tcBorders>
              <w:top w:val="single" w:sz="4" w:space="0" w:color="auto"/>
              <w:left w:val="nil"/>
              <w:bottom w:val="single" w:sz="4" w:space="0" w:color="auto"/>
            </w:tcBorders>
          </w:tcPr>
          <w:p w14:paraId="1BB03191" w14:textId="77777777" w:rsidR="00B4159C" w:rsidRPr="00BB4F9B" w:rsidRDefault="00B4159C" w:rsidP="00EC7852">
            <w:pPr>
              <w:rPr>
                <w:rFonts w:cs="Times New Roman"/>
                <w:szCs w:val="24"/>
              </w:rPr>
            </w:pPr>
            <w:r w:rsidRPr="00BB4F9B">
              <w:rPr>
                <w:rFonts w:cs="Times New Roman"/>
                <w:szCs w:val="24"/>
              </w:rPr>
              <w:lastRenderedPageBreak/>
              <w:t>Shellfish</w:t>
            </w:r>
          </w:p>
        </w:tc>
        <w:tc>
          <w:tcPr>
            <w:tcW w:w="2035" w:type="dxa"/>
            <w:vAlign w:val="center"/>
          </w:tcPr>
          <w:p w14:paraId="516A4CD5" w14:textId="77777777" w:rsidR="00B4159C" w:rsidRPr="00BB4F9B" w:rsidRDefault="00B4159C" w:rsidP="00EC7852">
            <w:pPr>
              <w:rPr>
                <w:rFonts w:cs="Times New Roman"/>
                <w:szCs w:val="24"/>
              </w:rPr>
            </w:pPr>
            <w:r w:rsidRPr="00BB4F9B">
              <w:rPr>
                <w:rFonts w:cs="Times New Roman"/>
                <w:szCs w:val="24"/>
              </w:rPr>
              <w:t>Prawns/shrimp</w:t>
            </w:r>
            <w:r w:rsidRPr="00BB4F9B">
              <w:rPr>
                <w:rFonts w:cs="Times New Roman"/>
                <w:szCs w:val="24"/>
                <w:vertAlign w:val="superscript"/>
              </w:rPr>
              <w:t>1</w:t>
            </w:r>
          </w:p>
        </w:tc>
        <w:tc>
          <w:tcPr>
            <w:tcW w:w="1895" w:type="dxa"/>
            <w:vAlign w:val="center"/>
          </w:tcPr>
          <w:p w14:paraId="76127A51" w14:textId="77777777" w:rsidR="00B4159C" w:rsidRPr="00BB4F9B" w:rsidRDefault="00B4159C" w:rsidP="00EC7852">
            <w:pPr>
              <w:jc w:val="center"/>
              <w:rPr>
                <w:rFonts w:cs="Times New Roman"/>
                <w:szCs w:val="24"/>
              </w:rPr>
            </w:pPr>
            <w:r w:rsidRPr="00BB4F9B">
              <w:rPr>
                <w:rFonts w:cs="Times New Roman"/>
                <w:szCs w:val="24"/>
              </w:rPr>
              <w:t>14.9 (5.3-4)</w:t>
            </w:r>
            <w:r w:rsidRPr="00BB4F9B">
              <w:rPr>
                <w:rFonts w:cs="Times New Roman"/>
                <w:szCs w:val="24"/>
                <w:vertAlign w:val="superscript"/>
              </w:rPr>
              <w:t>a</w:t>
            </w:r>
          </w:p>
        </w:tc>
        <w:tc>
          <w:tcPr>
            <w:tcW w:w="1075" w:type="dxa"/>
            <w:vAlign w:val="center"/>
          </w:tcPr>
          <w:p w14:paraId="3DEB67B1"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vAlign w:val="center"/>
          </w:tcPr>
          <w:p w14:paraId="0AF5CB4B" w14:textId="77777777" w:rsidR="00B4159C" w:rsidRPr="00BB4F9B" w:rsidRDefault="00B4159C" w:rsidP="00EC7852">
            <w:pPr>
              <w:jc w:val="center"/>
              <w:rPr>
                <w:rFonts w:cs="Times New Roman"/>
                <w:szCs w:val="24"/>
              </w:rPr>
            </w:pPr>
            <w:r w:rsidRPr="00BB4F9B">
              <w:rPr>
                <w:rFonts w:cs="Times New Roman"/>
                <w:szCs w:val="24"/>
              </w:rPr>
              <w:t>1267</w:t>
            </w:r>
          </w:p>
        </w:tc>
        <w:tc>
          <w:tcPr>
            <w:tcW w:w="1351" w:type="dxa"/>
            <w:vMerge w:val="restart"/>
          </w:tcPr>
          <w:p w14:paraId="1284B57F" w14:textId="77777777" w:rsidR="00B4159C" w:rsidRPr="00BB4F9B" w:rsidRDefault="00B4159C" w:rsidP="00EC7852">
            <w:pPr>
              <w:jc w:val="center"/>
              <w:rPr>
                <w:rFonts w:cs="Times New Roman"/>
                <w:szCs w:val="24"/>
              </w:rPr>
            </w:pPr>
            <w:r w:rsidRPr="00BB4F9B">
              <w:rPr>
                <w:rFonts w:cs="Times New Roman"/>
                <w:szCs w:val="24"/>
              </w:rPr>
              <w:t>1256</w:t>
            </w:r>
          </w:p>
        </w:tc>
        <w:tc>
          <w:tcPr>
            <w:tcW w:w="538" w:type="dxa"/>
            <w:gridSpan w:val="3"/>
            <w:vMerge w:val="restart"/>
            <w:tcBorders>
              <w:top w:val="single" w:sz="4" w:space="0" w:color="auto"/>
              <w:bottom w:val="single" w:sz="4" w:space="0" w:color="auto"/>
              <w:right w:val="nil"/>
            </w:tcBorders>
          </w:tcPr>
          <w:p w14:paraId="083373ED" w14:textId="77777777" w:rsidR="00B4159C" w:rsidRPr="00BB4F9B" w:rsidRDefault="00B4159C" w:rsidP="00EC7852">
            <w:pPr>
              <w:rPr>
                <w:rFonts w:cs="Times New Roman"/>
                <w:szCs w:val="24"/>
              </w:rPr>
            </w:pPr>
            <w:r w:rsidRPr="00BB4F9B">
              <w:rPr>
                <w:rFonts w:cs="Times New Roman"/>
                <w:szCs w:val="24"/>
              </w:rPr>
              <w:t>H</w:t>
            </w:r>
          </w:p>
        </w:tc>
      </w:tr>
      <w:tr w:rsidR="00B4159C" w:rsidRPr="00BB4F9B" w14:paraId="4725BE30" w14:textId="77777777" w:rsidTr="00191E0C">
        <w:tblPrEx>
          <w:jc w:val="left"/>
        </w:tblPrEx>
        <w:trPr>
          <w:gridBefore w:val="1"/>
          <w:wBefore w:w="108" w:type="dxa"/>
          <w:trHeight w:val="339"/>
        </w:trPr>
        <w:tc>
          <w:tcPr>
            <w:tcW w:w="1543" w:type="dxa"/>
            <w:gridSpan w:val="2"/>
            <w:vMerge/>
            <w:tcBorders>
              <w:top w:val="single" w:sz="12" w:space="0" w:color="auto"/>
              <w:left w:val="nil"/>
              <w:bottom w:val="single" w:sz="4" w:space="0" w:color="auto"/>
            </w:tcBorders>
          </w:tcPr>
          <w:p w14:paraId="5B7C51D3" w14:textId="77777777" w:rsidR="00B4159C" w:rsidRPr="00BB4F9B" w:rsidRDefault="00B4159C" w:rsidP="00EC7852">
            <w:pPr>
              <w:rPr>
                <w:rFonts w:cs="Times New Roman"/>
                <w:szCs w:val="24"/>
              </w:rPr>
            </w:pPr>
          </w:p>
        </w:tc>
        <w:tc>
          <w:tcPr>
            <w:tcW w:w="2035" w:type="dxa"/>
            <w:vAlign w:val="center"/>
          </w:tcPr>
          <w:p w14:paraId="4B5BFB25" w14:textId="77777777" w:rsidR="00B4159C" w:rsidRPr="00BB4F9B" w:rsidRDefault="00B4159C" w:rsidP="00EC7852">
            <w:pPr>
              <w:rPr>
                <w:rFonts w:cs="Times New Roman"/>
                <w:szCs w:val="24"/>
              </w:rPr>
            </w:pPr>
            <w:r w:rsidRPr="00BB4F9B">
              <w:rPr>
                <w:rFonts w:cs="Times New Roman"/>
                <w:szCs w:val="24"/>
              </w:rPr>
              <w:t>Lobster</w:t>
            </w:r>
            <w:r w:rsidRPr="00BB4F9B">
              <w:rPr>
                <w:rFonts w:cs="Times New Roman"/>
                <w:szCs w:val="24"/>
                <w:vertAlign w:val="superscript"/>
              </w:rPr>
              <w:t>1</w:t>
            </w:r>
            <w:r w:rsidRPr="00BB4F9B" w:rsidDel="001C20FA">
              <w:rPr>
                <w:rFonts w:cs="Times New Roman"/>
                <w:szCs w:val="24"/>
              </w:rPr>
              <w:t xml:space="preserve"> </w:t>
            </w:r>
          </w:p>
        </w:tc>
        <w:tc>
          <w:tcPr>
            <w:tcW w:w="1895" w:type="dxa"/>
            <w:vAlign w:val="center"/>
          </w:tcPr>
          <w:p w14:paraId="22BE9F12" w14:textId="77777777" w:rsidR="00B4159C" w:rsidRPr="00BB4F9B" w:rsidRDefault="00B4159C" w:rsidP="00EC7852">
            <w:pPr>
              <w:jc w:val="center"/>
              <w:rPr>
                <w:rFonts w:cs="Times New Roman"/>
                <w:szCs w:val="24"/>
              </w:rPr>
            </w:pPr>
            <w:r w:rsidRPr="00BB4F9B">
              <w:rPr>
                <w:rFonts w:cs="Times New Roman"/>
                <w:szCs w:val="24"/>
              </w:rPr>
              <w:t>21.7 (7.6-28.3)</w:t>
            </w:r>
            <w:r w:rsidRPr="00BB4F9B">
              <w:rPr>
                <w:rFonts w:cs="Times New Roman"/>
                <w:szCs w:val="24"/>
                <w:vertAlign w:val="superscript"/>
              </w:rPr>
              <w:t>a</w:t>
            </w:r>
          </w:p>
        </w:tc>
        <w:tc>
          <w:tcPr>
            <w:tcW w:w="1075" w:type="dxa"/>
            <w:vAlign w:val="center"/>
          </w:tcPr>
          <w:p w14:paraId="05E94D36"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vAlign w:val="center"/>
          </w:tcPr>
          <w:p w14:paraId="6243B1A9" w14:textId="77777777" w:rsidR="00B4159C" w:rsidRPr="00BB4F9B" w:rsidRDefault="00B4159C" w:rsidP="00EC7852">
            <w:pPr>
              <w:jc w:val="center"/>
              <w:rPr>
                <w:rFonts w:cs="Times New Roman"/>
                <w:szCs w:val="24"/>
              </w:rPr>
            </w:pPr>
            <w:r w:rsidRPr="00BB4F9B">
              <w:rPr>
                <w:rFonts w:cs="Times New Roman"/>
                <w:szCs w:val="24"/>
              </w:rPr>
              <w:t>1845</w:t>
            </w:r>
          </w:p>
        </w:tc>
        <w:tc>
          <w:tcPr>
            <w:tcW w:w="1351" w:type="dxa"/>
            <w:vMerge/>
          </w:tcPr>
          <w:p w14:paraId="5A037E34"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tcPr>
          <w:p w14:paraId="530D7A9D" w14:textId="77777777" w:rsidR="00B4159C" w:rsidRPr="00BB4F9B" w:rsidRDefault="00B4159C" w:rsidP="00EC7852">
            <w:pPr>
              <w:rPr>
                <w:rFonts w:cs="Times New Roman"/>
                <w:szCs w:val="24"/>
              </w:rPr>
            </w:pPr>
          </w:p>
        </w:tc>
      </w:tr>
      <w:tr w:rsidR="00B4159C" w:rsidRPr="00BB4F9B" w14:paraId="2A58CEC6"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tcPr>
          <w:p w14:paraId="0DFE1986" w14:textId="77777777" w:rsidR="00B4159C" w:rsidRPr="00BB4F9B" w:rsidRDefault="00B4159C" w:rsidP="00EC7852">
            <w:pPr>
              <w:rPr>
                <w:rFonts w:cs="Times New Roman"/>
                <w:szCs w:val="24"/>
              </w:rPr>
            </w:pPr>
          </w:p>
        </w:tc>
        <w:tc>
          <w:tcPr>
            <w:tcW w:w="2035" w:type="dxa"/>
            <w:vAlign w:val="center"/>
          </w:tcPr>
          <w:p w14:paraId="6825D43D" w14:textId="77777777" w:rsidR="00B4159C" w:rsidRPr="00BB4F9B" w:rsidRDefault="00B4159C" w:rsidP="00EC7852">
            <w:pPr>
              <w:rPr>
                <w:rFonts w:cs="Times New Roman"/>
                <w:szCs w:val="24"/>
              </w:rPr>
            </w:pPr>
            <w:r w:rsidRPr="00BB4F9B">
              <w:rPr>
                <w:rFonts w:cs="Times New Roman"/>
                <w:szCs w:val="24"/>
              </w:rPr>
              <w:t>Shrimp farmed</w:t>
            </w:r>
            <w:r w:rsidRPr="00BB4F9B">
              <w:rPr>
                <w:rFonts w:cs="Times New Roman"/>
                <w:szCs w:val="24"/>
                <w:vertAlign w:val="superscript"/>
              </w:rPr>
              <w:t>7</w:t>
            </w:r>
            <w:r w:rsidRPr="00BB4F9B">
              <w:rPr>
                <w:rFonts w:cs="Times New Roman"/>
                <w:szCs w:val="24"/>
              </w:rPr>
              <w:t xml:space="preserve"> </w:t>
            </w:r>
          </w:p>
        </w:tc>
        <w:tc>
          <w:tcPr>
            <w:tcW w:w="1895" w:type="dxa"/>
            <w:vAlign w:val="center"/>
          </w:tcPr>
          <w:p w14:paraId="0E4C0899" w14:textId="77777777" w:rsidR="00B4159C" w:rsidRPr="00BB4F9B" w:rsidRDefault="00B4159C" w:rsidP="00EC7852">
            <w:pPr>
              <w:jc w:val="center"/>
              <w:rPr>
                <w:rFonts w:cs="Times New Roman"/>
                <w:szCs w:val="24"/>
              </w:rPr>
            </w:pPr>
            <w:r w:rsidRPr="00BB4F9B">
              <w:rPr>
                <w:rFonts w:cs="Times New Roman"/>
                <w:szCs w:val="24"/>
              </w:rPr>
              <w:t>9.4 (8.8-10.1)</w:t>
            </w:r>
            <w:r w:rsidRPr="00BB4F9B">
              <w:rPr>
                <w:rFonts w:cs="Times New Roman"/>
                <w:szCs w:val="24"/>
                <w:vertAlign w:val="superscript"/>
              </w:rPr>
              <w:t>c</w:t>
            </w:r>
          </w:p>
        </w:tc>
        <w:tc>
          <w:tcPr>
            <w:tcW w:w="1075" w:type="dxa"/>
            <w:vAlign w:val="center"/>
          </w:tcPr>
          <w:p w14:paraId="15F2804B"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vAlign w:val="center"/>
          </w:tcPr>
          <w:p w14:paraId="13308541" w14:textId="77777777" w:rsidR="00B4159C" w:rsidRPr="00BB4F9B" w:rsidRDefault="00B4159C" w:rsidP="00EC7852">
            <w:pPr>
              <w:jc w:val="center"/>
              <w:rPr>
                <w:rFonts w:cs="Times New Roman"/>
                <w:szCs w:val="24"/>
              </w:rPr>
            </w:pPr>
            <w:r w:rsidRPr="00BB4F9B">
              <w:rPr>
                <w:rFonts w:cs="Times New Roman"/>
                <w:szCs w:val="24"/>
              </w:rPr>
              <w:t>799</w:t>
            </w:r>
          </w:p>
        </w:tc>
        <w:tc>
          <w:tcPr>
            <w:tcW w:w="1351" w:type="dxa"/>
            <w:vMerge/>
          </w:tcPr>
          <w:p w14:paraId="4774D772"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tcPr>
          <w:p w14:paraId="6879F92B" w14:textId="77777777" w:rsidR="00B4159C" w:rsidRPr="00BB4F9B" w:rsidRDefault="00B4159C" w:rsidP="00EC7852">
            <w:pPr>
              <w:rPr>
                <w:rFonts w:cs="Times New Roman"/>
                <w:szCs w:val="24"/>
              </w:rPr>
            </w:pPr>
          </w:p>
        </w:tc>
      </w:tr>
      <w:tr w:rsidR="00B4159C" w:rsidRPr="00BB4F9B" w14:paraId="5294D205"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tcPr>
          <w:p w14:paraId="2C0147D7" w14:textId="77777777" w:rsidR="00B4159C" w:rsidRPr="00BB4F9B" w:rsidRDefault="00B4159C" w:rsidP="00EC7852">
            <w:pPr>
              <w:rPr>
                <w:rFonts w:cs="Times New Roman"/>
                <w:szCs w:val="24"/>
              </w:rPr>
            </w:pPr>
          </w:p>
        </w:tc>
        <w:tc>
          <w:tcPr>
            <w:tcW w:w="2035" w:type="dxa"/>
            <w:vAlign w:val="center"/>
          </w:tcPr>
          <w:p w14:paraId="482DC8A4" w14:textId="77777777" w:rsidR="00B4159C" w:rsidRPr="00BB4F9B" w:rsidRDefault="00B4159C" w:rsidP="00EC7852">
            <w:pPr>
              <w:rPr>
                <w:rFonts w:cs="Times New Roman"/>
                <w:szCs w:val="24"/>
              </w:rPr>
            </w:pPr>
            <w:r w:rsidRPr="00BB4F9B">
              <w:rPr>
                <w:rFonts w:cs="Times New Roman"/>
                <w:szCs w:val="24"/>
              </w:rPr>
              <w:t>Shrimp wild</w:t>
            </w:r>
            <w:r w:rsidRPr="00BB4F9B">
              <w:rPr>
                <w:rFonts w:cs="Times New Roman"/>
                <w:szCs w:val="24"/>
                <w:vertAlign w:val="superscript"/>
              </w:rPr>
              <w:t>7</w:t>
            </w:r>
          </w:p>
        </w:tc>
        <w:tc>
          <w:tcPr>
            <w:tcW w:w="1895" w:type="dxa"/>
            <w:vAlign w:val="center"/>
          </w:tcPr>
          <w:p w14:paraId="1F7704A3" w14:textId="77777777" w:rsidR="00B4159C" w:rsidRPr="00BB4F9B" w:rsidRDefault="00B4159C" w:rsidP="00EC7852">
            <w:pPr>
              <w:jc w:val="center"/>
              <w:rPr>
                <w:rFonts w:cs="Times New Roman"/>
                <w:szCs w:val="24"/>
              </w:rPr>
            </w:pPr>
            <w:r w:rsidRPr="00BB4F9B">
              <w:rPr>
                <w:rFonts w:cs="Times New Roman"/>
                <w:szCs w:val="24"/>
              </w:rPr>
              <w:t>12 (9.7-14.3)</w:t>
            </w:r>
            <w:r w:rsidRPr="00BB4F9B">
              <w:rPr>
                <w:rFonts w:cs="Times New Roman"/>
                <w:szCs w:val="24"/>
                <w:vertAlign w:val="superscript"/>
              </w:rPr>
              <w:t>c</w:t>
            </w:r>
          </w:p>
        </w:tc>
        <w:tc>
          <w:tcPr>
            <w:tcW w:w="1075" w:type="dxa"/>
            <w:vAlign w:val="center"/>
          </w:tcPr>
          <w:p w14:paraId="33F99883"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vAlign w:val="center"/>
          </w:tcPr>
          <w:p w14:paraId="095CB561" w14:textId="77777777" w:rsidR="00B4159C" w:rsidRPr="00BB4F9B" w:rsidRDefault="00B4159C" w:rsidP="00EC7852">
            <w:pPr>
              <w:jc w:val="center"/>
              <w:rPr>
                <w:rFonts w:cs="Times New Roman"/>
                <w:szCs w:val="24"/>
              </w:rPr>
            </w:pPr>
            <w:r w:rsidRPr="00BB4F9B">
              <w:rPr>
                <w:rFonts w:cs="Times New Roman"/>
                <w:szCs w:val="24"/>
              </w:rPr>
              <w:t>1020</w:t>
            </w:r>
          </w:p>
        </w:tc>
        <w:tc>
          <w:tcPr>
            <w:tcW w:w="1351" w:type="dxa"/>
            <w:vMerge/>
          </w:tcPr>
          <w:p w14:paraId="44A71145"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tcPr>
          <w:p w14:paraId="584E6566" w14:textId="77777777" w:rsidR="00B4159C" w:rsidRPr="00BB4F9B" w:rsidRDefault="00B4159C" w:rsidP="00EC7852">
            <w:pPr>
              <w:rPr>
                <w:rFonts w:cs="Times New Roman"/>
                <w:szCs w:val="24"/>
              </w:rPr>
            </w:pPr>
          </w:p>
        </w:tc>
      </w:tr>
      <w:tr w:rsidR="00B4159C" w:rsidRPr="00BB4F9B" w14:paraId="74F7CE7F"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tcPr>
          <w:p w14:paraId="3249ED19" w14:textId="77777777" w:rsidR="00B4159C" w:rsidRPr="00BB4F9B" w:rsidRDefault="00B4159C" w:rsidP="00EC7852">
            <w:pPr>
              <w:rPr>
                <w:rFonts w:cs="Times New Roman"/>
                <w:szCs w:val="24"/>
              </w:rPr>
            </w:pPr>
          </w:p>
        </w:tc>
        <w:tc>
          <w:tcPr>
            <w:tcW w:w="2035" w:type="dxa"/>
            <w:vAlign w:val="center"/>
          </w:tcPr>
          <w:p w14:paraId="5919A568" w14:textId="77777777" w:rsidR="00B4159C" w:rsidRPr="00BB4F9B" w:rsidRDefault="00B4159C" w:rsidP="00EC7852">
            <w:pPr>
              <w:rPr>
                <w:rFonts w:cs="Times New Roman"/>
                <w:szCs w:val="24"/>
              </w:rPr>
            </w:pPr>
            <w:r w:rsidRPr="00BB4F9B">
              <w:rPr>
                <w:rFonts w:cs="Times New Roman"/>
                <w:szCs w:val="24"/>
              </w:rPr>
              <w:t>Lobster wild</w:t>
            </w:r>
            <w:r w:rsidRPr="00BB4F9B">
              <w:rPr>
                <w:rFonts w:cs="Times New Roman"/>
                <w:szCs w:val="24"/>
                <w:vertAlign w:val="superscript"/>
              </w:rPr>
              <w:t>7</w:t>
            </w:r>
          </w:p>
        </w:tc>
        <w:tc>
          <w:tcPr>
            <w:tcW w:w="1895" w:type="dxa"/>
            <w:vAlign w:val="center"/>
          </w:tcPr>
          <w:p w14:paraId="47EB7201" w14:textId="77777777" w:rsidR="00B4159C" w:rsidRPr="00BB4F9B" w:rsidRDefault="00B4159C" w:rsidP="00EC7852">
            <w:pPr>
              <w:jc w:val="center"/>
              <w:rPr>
                <w:rFonts w:cs="Times New Roman"/>
                <w:szCs w:val="24"/>
              </w:rPr>
            </w:pPr>
            <w:r w:rsidRPr="00BB4F9B">
              <w:rPr>
                <w:rFonts w:cs="Times New Roman"/>
                <w:szCs w:val="24"/>
              </w:rPr>
              <w:t>19.4 (16.1-23.1)</w:t>
            </w:r>
            <w:r w:rsidRPr="00BB4F9B">
              <w:rPr>
                <w:rFonts w:cs="Times New Roman"/>
                <w:szCs w:val="24"/>
                <w:vertAlign w:val="superscript"/>
              </w:rPr>
              <w:t>c</w:t>
            </w:r>
          </w:p>
        </w:tc>
        <w:tc>
          <w:tcPr>
            <w:tcW w:w="1075" w:type="dxa"/>
            <w:vAlign w:val="center"/>
          </w:tcPr>
          <w:p w14:paraId="2E81676E"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vAlign w:val="center"/>
          </w:tcPr>
          <w:p w14:paraId="3569C359" w14:textId="77777777" w:rsidR="00B4159C" w:rsidRPr="00BB4F9B" w:rsidRDefault="00B4159C" w:rsidP="00EC7852">
            <w:pPr>
              <w:jc w:val="center"/>
              <w:rPr>
                <w:rFonts w:cs="Times New Roman"/>
                <w:szCs w:val="24"/>
              </w:rPr>
            </w:pPr>
            <w:r w:rsidRPr="00BB4F9B">
              <w:rPr>
                <w:rFonts w:cs="Times New Roman"/>
                <w:szCs w:val="24"/>
              </w:rPr>
              <w:t>1649</w:t>
            </w:r>
          </w:p>
        </w:tc>
        <w:tc>
          <w:tcPr>
            <w:tcW w:w="1351" w:type="dxa"/>
            <w:vMerge/>
          </w:tcPr>
          <w:p w14:paraId="357805C0"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tcPr>
          <w:p w14:paraId="5881571D" w14:textId="77777777" w:rsidR="00B4159C" w:rsidRPr="00BB4F9B" w:rsidRDefault="00B4159C" w:rsidP="00EC7852">
            <w:pPr>
              <w:rPr>
                <w:rFonts w:cs="Times New Roman"/>
                <w:szCs w:val="24"/>
              </w:rPr>
            </w:pPr>
          </w:p>
        </w:tc>
      </w:tr>
      <w:tr w:rsidR="00B4159C" w:rsidRPr="00BB4F9B" w14:paraId="5E9EF8B3" w14:textId="77777777" w:rsidTr="00191E0C">
        <w:tblPrEx>
          <w:jc w:val="left"/>
        </w:tblPrEx>
        <w:trPr>
          <w:gridBefore w:val="1"/>
          <w:wBefore w:w="108" w:type="dxa"/>
        </w:trPr>
        <w:tc>
          <w:tcPr>
            <w:tcW w:w="1543" w:type="dxa"/>
            <w:gridSpan w:val="2"/>
            <w:vMerge w:val="restart"/>
            <w:tcBorders>
              <w:top w:val="single" w:sz="4" w:space="0" w:color="auto"/>
              <w:left w:val="nil"/>
              <w:bottom w:val="single" w:sz="4" w:space="0" w:color="auto"/>
            </w:tcBorders>
            <w:shd w:val="clear" w:color="auto" w:fill="auto"/>
          </w:tcPr>
          <w:p w14:paraId="61B9CB9B" w14:textId="77777777" w:rsidR="00B4159C" w:rsidRPr="00BB4F9B" w:rsidRDefault="00B4159C" w:rsidP="00EC7852">
            <w:pPr>
              <w:rPr>
                <w:rFonts w:cs="Times New Roman"/>
                <w:szCs w:val="24"/>
              </w:rPr>
            </w:pPr>
            <w:r w:rsidRPr="00BB4F9B">
              <w:rPr>
                <w:rFonts w:cs="Times New Roman"/>
                <w:szCs w:val="24"/>
              </w:rPr>
              <w:t>Poultry</w:t>
            </w:r>
          </w:p>
        </w:tc>
        <w:tc>
          <w:tcPr>
            <w:tcW w:w="2035" w:type="dxa"/>
            <w:shd w:val="clear" w:color="auto" w:fill="auto"/>
            <w:vAlign w:val="center"/>
          </w:tcPr>
          <w:p w14:paraId="2FC4E1AF" w14:textId="77777777" w:rsidR="00B4159C" w:rsidRPr="00BB4F9B" w:rsidRDefault="00B4159C" w:rsidP="00EC7852">
            <w:pPr>
              <w:rPr>
                <w:rFonts w:cs="Times New Roman"/>
                <w:szCs w:val="24"/>
              </w:rPr>
            </w:pPr>
            <w:r w:rsidRPr="00BB4F9B">
              <w:rPr>
                <w:rFonts w:cs="Times New Roman"/>
                <w:szCs w:val="24"/>
              </w:rPr>
              <w:t>Poultry</w:t>
            </w:r>
            <w:r w:rsidRPr="00BB4F9B">
              <w:rPr>
                <w:rFonts w:cs="Times New Roman"/>
                <w:szCs w:val="24"/>
                <w:vertAlign w:val="superscript"/>
              </w:rPr>
              <w:t>2</w:t>
            </w:r>
          </w:p>
        </w:tc>
        <w:tc>
          <w:tcPr>
            <w:tcW w:w="1895" w:type="dxa"/>
            <w:shd w:val="clear" w:color="auto" w:fill="auto"/>
            <w:vAlign w:val="center"/>
          </w:tcPr>
          <w:p w14:paraId="2F12D163" w14:textId="77777777" w:rsidR="00B4159C" w:rsidRPr="00BB4F9B" w:rsidRDefault="00B4159C" w:rsidP="00EC7852">
            <w:pPr>
              <w:jc w:val="center"/>
              <w:rPr>
                <w:rFonts w:cs="Times New Roman"/>
                <w:szCs w:val="24"/>
              </w:rPr>
            </w:pPr>
            <w:r w:rsidRPr="00BB4F9B">
              <w:rPr>
                <w:rFonts w:cs="Times New Roman"/>
                <w:szCs w:val="24"/>
              </w:rPr>
              <w:t>9.9 (4.0-20.8)</w:t>
            </w:r>
            <w:r w:rsidRPr="00BB4F9B">
              <w:rPr>
                <w:rFonts w:cs="Times New Roman"/>
                <w:szCs w:val="24"/>
                <w:vertAlign w:val="superscript"/>
              </w:rPr>
              <w:t>a</w:t>
            </w:r>
          </w:p>
        </w:tc>
        <w:tc>
          <w:tcPr>
            <w:tcW w:w="1075" w:type="dxa"/>
            <w:shd w:val="clear" w:color="auto" w:fill="auto"/>
            <w:vAlign w:val="center"/>
          </w:tcPr>
          <w:p w14:paraId="7FF7A27F"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shd w:val="clear" w:color="auto" w:fill="auto"/>
            <w:vAlign w:val="center"/>
          </w:tcPr>
          <w:p w14:paraId="5A21D2AE" w14:textId="77777777" w:rsidR="00B4159C" w:rsidRPr="00BB4F9B" w:rsidRDefault="00B4159C" w:rsidP="00EC7852">
            <w:pPr>
              <w:jc w:val="center"/>
              <w:rPr>
                <w:rFonts w:cs="Times New Roman"/>
                <w:szCs w:val="24"/>
              </w:rPr>
            </w:pPr>
            <w:r w:rsidRPr="00BB4F9B">
              <w:rPr>
                <w:rFonts w:cs="Times New Roman"/>
                <w:b/>
                <w:bCs/>
                <w:szCs w:val="24"/>
              </w:rPr>
              <w:t>842</w:t>
            </w:r>
          </w:p>
        </w:tc>
        <w:tc>
          <w:tcPr>
            <w:tcW w:w="1351" w:type="dxa"/>
            <w:vMerge w:val="restart"/>
            <w:shd w:val="clear" w:color="auto" w:fill="auto"/>
          </w:tcPr>
          <w:p w14:paraId="5E9C3074" w14:textId="77777777" w:rsidR="00B4159C" w:rsidRPr="00BB4F9B" w:rsidRDefault="00B4159C" w:rsidP="00EC7852">
            <w:pPr>
              <w:jc w:val="center"/>
              <w:rPr>
                <w:rFonts w:cs="Times New Roman"/>
                <w:szCs w:val="24"/>
              </w:rPr>
            </w:pPr>
            <w:r w:rsidRPr="00BB4F9B">
              <w:rPr>
                <w:rFonts w:cs="Times New Roman"/>
                <w:szCs w:val="24"/>
              </w:rPr>
              <w:t>636</w:t>
            </w:r>
          </w:p>
        </w:tc>
        <w:tc>
          <w:tcPr>
            <w:tcW w:w="538" w:type="dxa"/>
            <w:gridSpan w:val="3"/>
            <w:vMerge w:val="restart"/>
            <w:tcBorders>
              <w:top w:val="single" w:sz="4" w:space="0" w:color="auto"/>
              <w:bottom w:val="single" w:sz="4" w:space="0" w:color="auto"/>
              <w:right w:val="nil"/>
            </w:tcBorders>
            <w:shd w:val="clear" w:color="auto" w:fill="auto"/>
          </w:tcPr>
          <w:p w14:paraId="28FBCAC7" w14:textId="77777777" w:rsidR="00B4159C" w:rsidRPr="00BB4F9B" w:rsidRDefault="00B4159C" w:rsidP="00EC7852">
            <w:pPr>
              <w:rPr>
                <w:rFonts w:cs="Times New Roman"/>
                <w:szCs w:val="24"/>
              </w:rPr>
            </w:pPr>
            <w:r w:rsidRPr="00BB4F9B">
              <w:rPr>
                <w:rFonts w:cs="Times New Roman"/>
                <w:szCs w:val="24"/>
              </w:rPr>
              <w:t>H</w:t>
            </w:r>
          </w:p>
        </w:tc>
      </w:tr>
      <w:tr w:rsidR="00B4159C" w:rsidRPr="00BB4F9B" w14:paraId="4A6450CA"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shd w:val="clear" w:color="auto" w:fill="auto"/>
          </w:tcPr>
          <w:p w14:paraId="13B7E503" w14:textId="77777777" w:rsidR="00B4159C" w:rsidRPr="00BB4F9B" w:rsidRDefault="00B4159C" w:rsidP="00EC7852">
            <w:pPr>
              <w:rPr>
                <w:rFonts w:cs="Times New Roman"/>
                <w:szCs w:val="24"/>
              </w:rPr>
            </w:pPr>
          </w:p>
        </w:tc>
        <w:tc>
          <w:tcPr>
            <w:tcW w:w="2035" w:type="dxa"/>
            <w:shd w:val="clear" w:color="auto" w:fill="auto"/>
            <w:vAlign w:val="center"/>
          </w:tcPr>
          <w:p w14:paraId="10D972D8" w14:textId="77777777" w:rsidR="00B4159C" w:rsidRPr="00BB4F9B" w:rsidRDefault="00B4159C" w:rsidP="00EC7852">
            <w:pPr>
              <w:rPr>
                <w:rFonts w:cs="Times New Roman"/>
                <w:szCs w:val="24"/>
              </w:rPr>
            </w:pPr>
            <w:r w:rsidRPr="00BB4F9B">
              <w:rPr>
                <w:rFonts w:cs="Times New Roman"/>
                <w:szCs w:val="24"/>
              </w:rPr>
              <w:t>Chicken</w:t>
            </w:r>
            <w:r w:rsidRPr="00BB4F9B">
              <w:rPr>
                <w:rFonts w:cs="Times New Roman"/>
                <w:szCs w:val="24"/>
                <w:vertAlign w:val="superscript"/>
              </w:rPr>
              <w:t>1</w:t>
            </w:r>
          </w:p>
        </w:tc>
        <w:tc>
          <w:tcPr>
            <w:tcW w:w="1895" w:type="dxa"/>
            <w:shd w:val="clear" w:color="auto" w:fill="auto"/>
            <w:vAlign w:val="center"/>
          </w:tcPr>
          <w:p w14:paraId="01177847" w14:textId="77777777" w:rsidR="00B4159C" w:rsidRPr="00BB4F9B" w:rsidRDefault="00B4159C" w:rsidP="00EC7852">
            <w:pPr>
              <w:jc w:val="center"/>
              <w:rPr>
                <w:rFonts w:cs="Times New Roman"/>
                <w:szCs w:val="24"/>
              </w:rPr>
            </w:pPr>
            <w:r w:rsidRPr="00BB4F9B">
              <w:rPr>
                <w:rFonts w:cs="Times New Roman"/>
                <w:szCs w:val="24"/>
              </w:rPr>
              <w:t>4.1 (1.1-10.0)</w:t>
            </w:r>
            <w:r w:rsidRPr="00BB4F9B">
              <w:rPr>
                <w:rFonts w:cs="Times New Roman"/>
                <w:szCs w:val="24"/>
                <w:vertAlign w:val="superscript"/>
              </w:rPr>
              <w:t>a</w:t>
            </w:r>
          </w:p>
        </w:tc>
        <w:tc>
          <w:tcPr>
            <w:tcW w:w="1075" w:type="dxa"/>
            <w:shd w:val="clear" w:color="auto" w:fill="auto"/>
            <w:vAlign w:val="center"/>
          </w:tcPr>
          <w:p w14:paraId="7C6DEAEB"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shd w:val="clear" w:color="auto" w:fill="auto"/>
            <w:vAlign w:val="center"/>
          </w:tcPr>
          <w:p w14:paraId="1FDA433E" w14:textId="77777777" w:rsidR="00B4159C" w:rsidRPr="00BB4F9B" w:rsidRDefault="00B4159C" w:rsidP="00EC7852">
            <w:pPr>
              <w:jc w:val="center"/>
              <w:rPr>
                <w:rFonts w:cs="Times New Roman"/>
                <w:szCs w:val="24"/>
              </w:rPr>
            </w:pPr>
            <w:r w:rsidRPr="00BB4F9B">
              <w:rPr>
                <w:rFonts w:cs="Times New Roman"/>
                <w:szCs w:val="24"/>
              </w:rPr>
              <w:t>349</w:t>
            </w:r>
          </w:p>
        </w:tc>
        <w:tc>
          <w:tcPr>
            <w:tcW w:w="1351" w:type="dxa"/>
            <w:vMerge/>
            <w:shd w:val="clear" w:color="auto" w:fill="F2F2F2" w:themeFill="background1" w:themeFillShade="F2"/>
          </w:tcPr>
          <w:p w14:paraId="135268EF"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F2F2F2" w:themeFill="background1" w:themeFillShade="F2"/>
          </w:tcPr>
          <w:p w14:paraId="5B905045" w14:textId="77777777" w:rsidR="00B4159C" w:rsidRPr="00BB4F9B" w:rsidRDefault="00B4159C" w:rsidP="00EC7852">
            <w:pPr>
              <w:rPr>
                <w:rFonts w:cs="Times New Roman"/>
                <w:szCs w:val="24"/>
              </w:rPr>
            </w:pPr>
          </w:p>
        </w:tc>
      </w:tr>
      <w:tr w:rsidR="00B4159C" w:rsidRPr="00BB4F9B" w14:paraId="25296FAF"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shd w:val="clear" w:color="auto" w:fill="auto"/>
          </w:tcPr>
          <w:p w14:paraId="057C3A8A" w14:textId="77777777" w:rsidR="00B4159C" w:rsidRPr="00BB4F9B" w:rsidRDefault="00B4159C" w:rsidP="00EC7852">
            <w:pPr>
              <w:rPr>
                <w:rFonts w:cs="Times New Roman"/>
                <w:szCs w:val="24"/>
              </w:rPr>
            </w:pPr>
          </w:p>
        </w:tc>
        <w:tc>
          <w:tcPr>
            <w:tcW w:w="2035" w:type="dxa"/>
            <w:shd w:val="clear" w:color="auto" w:fill="auto"/>
            <w:vAlign w:val="center"/>
          </w:tcPr>
          <w:p w14:paraId="09DE7BDB" w14:textId="77777777" w:rsidR="00B4159C" w:rsidRPr="00BB4F9B" w:rsidRDefault="00B4159C" w:rsidP="00EC7852">
            <w:pPr>
              <w:rPr>
                <w:rFonts w:cs="Times New Roman"/>
                <w:szCs w:val="24"/>
              </w:rPr>
            </w:pPr>
            <w:r w:rsidRPr="00BB4F9B">
              <w:rPr>
                <w:rFonts w:cs="Times New Roman"/>
                <w:szCs w:val="24"/>
              </w:rPr>
              <w:t>Turkey</w:t>
            </w:r>
            <w:r w:rsidRPr="00BB4F9B">
              <w:rPr>
                <w:rFonts w:cs="Times New Roman"/>
                <w:szCs w:val="24"/>
                <w:vertAlign w:val="superscript"/>
              </w:rPr>
              <w:t>1</w:t>
            </w:r>
          </w:p>
        </w:tc>
        <w:tc>
          <w:tcPr>
            <w:tcW w:w="1895" w:type="dxa"/>
            <w:shd w:val="clear" w:color="auto" w:fill="auto"/>
            <w:vAlign w:val="center"/>
          </w:tcPr>
          <w:p w14:paraId="37422B1E" w14:textId="77777777" w:rsidR="00B4159C" w:rsidRPr="00BB4F9B" w:rsidRDefault="00B4159C" w:rsidP="00EC7852">
            <w:pPr>
              <w:jc w:val="center"/>
              <w:rPr>
                <w:rFonts w:cs="Times New Roman"/>
                <w:szCs w:val="24"/>
              </w:rPr>
            </w:pPr>
            <w:r w:rsidRPr="00BB4F9B">
              <w:rPr>
                <w:rFonts w:cs="Times New Roman"/>
                <w:szCs w:val="24"/>
              </w:rPr>
              <w:t>6.0 (3.3-8.5)</w:t>
            </w:r>
            <w:r w:rsidRPr="00BB4F9B">
              <w:rPr>
                <w:rFonts w:cs="Times New Roman"/>
                <w:szCs w:val="24"/>
                <w:vertAlign w:val="superscript"/>
              </w:rPr>
              <w:t>a</w:t>
            </w:r>
          </w:p>
        </w:tc>
        <w:tc>
          <w:tcPr>
            <w:tcW w:w="1075" w:type="dxa"/>
            <w:shd w:val="clear" w:color="auto" w:fill="auto"/>
            <w:vAlign w:val="center"/>
          </w:tcPr>
          <w:p w14:paraId="007CFE56" w14:textId="77777777" w:rsidR="00B4159C" w:rsidRPr="00BB4F9B" w:rsidRDefault="00B4159C" w:rsidP="00EC7852">
            <w:pPr>
              <w:jc w:val="center"/>
              <w:rPr>
                <w:rFonts w:cs="Times New Roman"/>
                <w:szCs w:val="24"/>
              </w:rPr>
            </w:pPr>
            <w:r w:rsidRPr="00BB4F9B">
              <w:rPr>
                <w:rFonts w:cs="Times New Roman"/>
                <w:szCs w:val="24"/>
              </w:rPr>
              <w:t>85 g</w:t>
            </w:r>
          </w:p>
        </w:tc>
        <w:tc>
          <w:tcPr>
            <w:tcW w:w="900" w:type="dxa"/>
            <w:shd w:val="clear" w:color="auto" w:fill="auto"/>
            <w:vAlign w:val="center"/>
          </w:tcPr>
          <w:p w14:paraId="5635D3F3" w14:textId="77777777" w:rsidR="00B4159C" w:rsidRPr="00BB4F9B" w:rsidRDefault="00B4159C" w:rsidP="00EC7852">
            <w:pPr>
              <w:jc w:val="center"/>
              <w:rPr>
                <w:rFonts w:cs="Times New Roman"/>
                <w:szCs w:val="24"/>
              </w:rPr>
            </w:pPr>
            <w:r w:rsidRPr="00BB4F9B">
              <w:rPr>
                <w:rFonts w:cs="Times New Roman"/>
                <w:szCs w:val="24"/>
              </w:rPr>
              <w:t>510</w:t>
            </w:r>
          </w:p>
        </w:tc>
        <w:tc>
          <w:tcPr>
            <w:tcW w:w="1351" w:type="dxa"/>
            <w:vMerge/>
            <w:shd w:val="clear" w:color="auto" w:fill="F2F2F2" w:themeFill="background1" w:themeFillShade="F2"/>
          </w:tcPr>
          <w:p w14:paraId="6A10FFA5"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F2F2F2" w:themeFill="background1" w:themeFillShade="F2"/>
          </w:tcPr>
          <w:p w14:paraId="292C579A" w14:textId="77777777" w:rsidR="00B4159C" w:rsidRPr="00BB4F9B" w:rsidRDefault="00B4159C" w:rsidP="00EC7852">
            <w:pPr>
              <w:rPr>
                <w:rFonts w:cs="Times New Roman"/>
                <w:szCs w:val="24"/>
              </w:rPr>
            </w:pPr>
          </w:p>
        </w:tc>
      </w:tr>
      <w:tr w:rsidR="00B4159C" w:rsidRPr="00BB4F9B" w14:paraId="5BE3AC8F" w14:textId="77777777" w:rsidTr="00191E0C">
        <w:tblPrEx>
          <w:jc w:val="left"/>
        </w:tblPrEx>
        <w:trPr>
          <w:gridBefore w:val="1"/>
          <w:wBefore w:w="108" w:type="dxa"/>
          <w:trHeight w:val="467"/>
        </w:trPr>
        <w:tc>
          <w:tcPr>
            <w:tcW w:w="1543" w:type="dxa"/>
            <w:gridSpan w:val="2"/>
            <w:vMerge w:val="restart"/>
            <w:tcBorders>
              <w:top w:val="single" w:sz="4" w:space="0" w:color="auto"/>
              <w:left w:val="nil"/>
              <w:bottom w:val="single" w:sz="4" w:space="0" w:color="auto"/>
            </w:tcBorders>
          </w:tcPr>
          <w:p w14:paraId="41AE6404" w14:textId="77777777" w:rsidR="00B4159C" w:rsidRPr="00BB4F9B" w:rsidRDefault="00B4159C" w:rsidP="00EC7852">
            <w:pPr>
              <w:rPr>
                <w:rFonts w:cs="Times New Roman"/>
                <w:szCs w:val="24"/>
              </w:rPr>
            </w:pPr>
            <w:r w:rsidRPr="00BB4F9B">
              <w:rPr>
                <w:rFonts w:cs="Times New Roman"/>
                <w:szCs w:val="24"/>
              </w:rPr>
              <w:t>Processed meats</w:t>
            </w:r>
          </w:p>
        </w:tc>
        <w:tc>
          <w:tcPr>
            <w:tcW w:w="2035" w:type="dxa"/>
            <w:vAlign w:val="center"/>
          </w:tcPr>
          <w:p w14:paraId="5A3FC651" w14:textId="77777777" w:rsidR="00B4159C" w:rsidRPr="00BB4F9B" w:rsidRDefault="00B4159C" w:rsidP="00EC7852">
            <w:pPr>
              <w:rPr>
                <w:rFonts w:cs="Times New Roman"/>
                <w:szCs w:val="24"/>
              </w:rPr>
            </w:pPr>
            <w:r w:rsidRPr="00BB4F9B">
              <w:rPr>
                <w:rFonts w:cs="Times New Roman"/>
                <w:szCs w:val="24"/>
              </w:rPr>
              <w:t>Processed meat</w:t>
            </w:r>
            <w:r w:rsidRPr="00BB4F9B">
              <w:rPr>
                <w:rFonts w:cs="Times New Roman"/>
                <w:szCs w:val="24"/>
                <w:vertAlign w:val="superscript"/>
              </w:rPr>
              <w:t>6</w:t>
            </w:r>
          </w:p>
        </w:tc>
        <w:tc>
          <w:tcPr>
            <w:tcW w:w="1895" w:type="dxa"/>
            <w:vAlign w:val="center"/>
          </w:tcPr>
          <w:p w14:paraId="5BA7FB99" w14:textId="77777777" w:rsidR="00B4159C" w:rsidRPr="00BB4F9B" w:rsidRDefault="00B4159C" w:rsidP="00EC7852">
            <w:pPr>
              <w:jc w:val="center"/>
              <w:rPr>
                <w:rFonts w:cs="Times New Roman"/>
                <w:szCs w:val="24"/>
              </w:rPr>
            </w:pPr>
            <w:r w:rsidRPr="00BB4F9B">
              <w:rPr>
                <w:rFonts w:cs="Times New Roman"/>
                <w:szCs w:val="24"/>
              </w:rPr>
              <w:t>19.8 (4.4-79.2)</w:t>
            </w:r>
            <w:r w:rsidRPr="00BB4F9B">
              <w:rPr>
                <w:rFonts w:cs="Times New Roman"/>
                <w:szCs w:val="24"/>
                <w:vertAlign w:val="superscript"/>
              </w:rPr>
              <w:t>a</w:t>
            </w:r>
          </w:p>
        </w:tc>
        <w:tc>
          <w:tcPr>
            <w:tcW w:w="1075" w:type="dxa"/>
            <w:vAlign w:val="center"/>
          </w:tcPr>
          <w:p w14:paraId="566C052E" w14:textId="77777777" w:rsidR="00B4159C" w:rsidRPr="00BB4F9B" w:rsidRDefault="00B4159C" w:rsidP="00EC7852">
            <w:pPr>
              <w:jc w:val="center"/>
              <w:rPr>
                <w:rFonts w:cs="Times New Roman"/>
                <w:szCs w:val="24"/>
              </w:rPr>
            </w:pPr>
            <w:r w:rsidRPr="00BB4F9B">
              <w:rPr>
                <w:rFonts w:cs="Times New Roman"/>
                <w:szCs w:val="24"/>
              </w:rPr>
              <w:t>55 g</w:t>
            </w:r>
          </w:p>
        </w:tc>
        <w:tc>
          <w:tcPr>
            <w:tcW w:w="900" w:type="dxa"/>
            <w:vAlign w:val="center"/>
          </w:tcPr>
          <w:p w14:paraId="090FA56F" w14:textId="77777777" w:rsidR="00B4159C" w:rsidRPr="00BB4F9B" w:rsidRDefault="00B4159C" w:rsidP="00EC7852">
            <w:pPr>
              <w:jc w:val="center"/>
              <w:rPr>
                <w:rFonts w:cs="Times New Roman"/>
                <w:szCs w:val="24"/>
              </w:rPr>
            </w:pPr>
            <w:r w:rsidRPr="00BB4F9B">
              <w:rPr>
                <w:rFonts w:cs="Times New Roman"/>
                <w:szCs w:val="24"/>
              </w:rPr>
              <w:t>1089</w:t>
            </w:r>
          </w:p>
        </w:tc>
        <w:tc>
          <w:tcPr>
            <w:tcW w:w="1351" w:type="dxa"/>
            <w:vMerge w:val="restart"/>
          </w:tcPr>
          <w:p w14:paraId="384A4022" w14:textId="77777777" w:rsidR="00B4159C" w:rsidRPr="00BB4F9B" w:rsidRDefault="00B4159C" w:rsidP="00EC7852">
            <w:pPr>
              <w:jc w:val="center"/>
              <w:rPr>
                <w:rFonts w:cs="Times New Roman"/>
                <w:szCs w:val="24"/>
              </w:rPr>
            </w:pPr>
            <w:r w:rsidRPr="00BB4F9B">
              <w:rPr>
                <w:rFonts w:cs="Times New Roman"/>
                <w:szCs w:val="24"/>
              </w:rPr>
              <w:t>828</w:t>
            </w:r>
          </w:p>
        </w:tc>
        <w:tc>
          <w:tcPr>
            <w:tcW w:w="538" w:type="dxa"/>
            <w:gridSpan w:val="3"/>
            <w:vMerge w:val="restart"/>
            <w:tcBorders>
              <w:top w:val="single" w:sz="4" w:space="0" w:color="auto"/>
              <w:bottom w:val="single" w:sz="4" w:space="0" w:color="auto"/>
              <w:right w:val="nil"/>
            </w:tcBorders>
          </w:tcPr>
          <w:p w14:paraId="138B23A8" w14:textId="77777777" w:rsidR="00B4159C" w:rsidRPr="00BB4F9B" w:rsidRDefault="00B4159C" w:rsidP="00EC7852">
            <w:pPr>
              <w:rPr>
                <w:rFonts w:cs="Times New Roman"/>
                <w:szCs w:val="24"/>
              </w:rPr>
            </w:pPr>
            <w:r w:rsidRPr="00BB4F9B">
              <w:rPr>
                <w:rFonts w:cs="Times New Roman"/>
                <w:szCs w:val="24"/>
              </w:rPr>
              <w:t>H</w:t>
            </w:r>
          </w:p>
        </w:tc>
      </w:tr>
      <w:tr w:rsidR="00B4159C" w:rsidRPr="00BB4F9B" w14:paraId="682CFA72"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tcPr>
          <w:p w14:paraId="485FE38F" w14:textId="77777777" w:rsidR="00B4159C" w:rsidRPr="00BB4F9B" w:rsidRDefault="00B4159C" w:rsidP="00EC7852">
            <w:pPr>
              <w:rPr>
                <w:rFonts w:cs="Times New Roman"/>
                <w:szCs w:val="24"/>
              </w:rPr>
            </w:pPr>
          </w:p>
        </w:tc>
        <w:tc>
          <w:tcPr>
            <w:tcW w:w="2035" w:type="dxa"/>
            <w:vAlign w:val="center"/>
          </w:tcPr>
          <w:p w14:paraId="21A9B739" w14:textId="77777777" w:rsidR="00B4159C" w:rsidRPr="00BB4F9B" w:rsidRDefault="00B4159C" w:rsidP="00EC7852">
            <w:pPr>
              <w:rPr>
                <w:rFonts w:cs="Times New Roman"/>
                <w:szCs w:val="24"/>
              </w:rPr>
            </w:pPr>
            <w:proofErr w:type="spellStart"/>
            <w:r w:rsidRPr="00BB4F9B">
              <w:rPr>
                <w:rFonts w:cs="Times New Roman"/>
                <w:color w:val="000000" w:themeColor="text1"/>
                <w:szCs w:val="24"/>
                <w:lang w:val="es-ES"/>
              </w:rPr>
              <w:t>Cold</w:t>
            </w:r>
            <w:proofErr w:type="spellEnd"/>
            <w:r w:rsidRPr="00BB4F9B">
              <w:rPr>
                <w:rFonts w:cs="Times New Roman"/>
                <w:color w:val="000000" w:themeColor="text1"/>
                <w:szCs w:val="24"/>
                <w:lang w:val="es-ES"/>
              </w:rPr>
              <w:t xml:space="preserve"> </w:t>
            </w:r>
            <w:proofErr w:type="spellStart"/>
            <w:r w:rsidRPr="00BB4F9B">
              <w:rPr>
                <w:rFonts w:cs="Times New Roman"/>
                <w:color w:val="000000" w:themeColor="text1"/>
                <w:szCs w:val="24"/>
                <w:lang w:val="es-ES"/>
              </w:rPr>
              <w:t>cuts</w:t>
            </w:r>
            <w:proofErr w:type="spellEnd"/>
            <w:r w:rsidRPr="00BB4F9B">
              <w:rPr>
                <w:rFonts w:cs="Times New Roman"/>
                <w:szCs w:val="24"/>
                <w:vertAlign w:val="superscript"/>
              </w:rPr>
              <w:t>6</w:t>
            </w:r>
          </w:p>
        </w:tc>
        <w:tc>
          <w:tcPr>
            <w:tcW w:w="1895" w:type="dxa"/>
            <w:vAlign w:val="center"/>
          </w:tcPr>
          <w:p w14:paraId="06E6CA1F" w14:textId="77777777" w:rsidR="00B4159C" w:rsidRPr="00BB4F9B" w:rsidRDefault="00B4159C" w:rsidP="00EC7852">
            <w:pPr>
              <w:jc w:val="center"/>
              <w:rPr>
                <w:rFonts w:cs="Times New Roman"/>
                <w:szCs w:val="24"/>
              </w:rPr>
            </w:pPr>
            <w:r w:rsidRPr="00BB4F9B">
              <w:rPr>
                <w:rFonts w:cs="Times New Roman"/>
                <w:szCs w:val="24"/>
                <w:lang w:val="es-ES"/>
              </w:rPr>
              <w:t>10.3 (4.4-23.</w:t>
            </w:r>
            <w:proofErr w:type="gramStart"/>
            <w:r w:rsidRPr="00BB4F9B">
              <w:rPr>
                <w:rFonts w:cs="Times New Roman"/>
                <w:szCs w:val="24"/>
                <w:lang w:val="es-ES"/>
              </w:rPr>
              <w:t>8)</w:t>
            </w:r>
            <w:r w:rsidRPr="00BB4F9B">
              <w:rPr>
                <w:rFonts w:cs="Times New Roman"/>
                <w:szCs w:val="24"/>
                <w:vertAlign w:val="superscript"/>
              </w:rPr>
              <w:t>a</w:t>
            </w:r>
            <w:proofErr w:type="gramEnd"/>
          </w:p>
        </w:tc>
        <w:tc>
          <w:tcPr>
            <w:tcW w:w="1075" w:type="dxa"/>
            <w:vAlign w:val="center"/>
          </w:tcPr>
          <w:p w14:paraId="5EE4B484" w14:textId="77777777" w:rsidR="00B4159C" w:rsidRPr="00BB4F9B" w:rsidRDefault="00B4159C" w:rsidP="00EC7852">
            <w:pPr>
              <w:jc w:val="center"/>
              <w:rPr>
                <w:rFonts w:cs="Times New Roman"/>
                <w:szCs w:val="24"/>
              </w:rPr>
            </w:pPr>
            <w:r w:rsidRPr="00BB4F9B">
              <w:rPr>
                <w:rFonts w:cs="Times New Roman"/>
                <w:szCs w:val="24"/>
                <w:lang w:val="es-ES"/>
              </w:rPr>
              <w:t>55 g</w:t>
            </w:r>
          </w:p>
        </w:tc>
        <w:tc>
          <w:tcPr>
            <w:tcW w:w="900" w:type="dxa"/>
            <w:vAlign w:val="center"/>
          </w:tcPr>
          <w:p w14:paraId="06EE2112" w14:textId="77777777" w:rsidR="00B4159C" w:rsidRPr="00BB4F9B" w:rsidRDefault="00B4159C" w:rsidP="00EC7852">
            <w:pPr>
              <w:jc w:val="center"/>
              <w:rPr>
                <w:rFonts w:cs="Times New Roman"/>
                <w:szCs w:val="24"/>
              </w:rPr>
            </w:pPr>
            <w:r w:rsidRPr="00BB4F9B">
              <w:rPr>
                <w:rFonts w:cs="Times New Roman"/>
                <w:szCs w:val="24"/>
                <w:lang w:val="es-ES"/>
              </w:rPr>
              <w:t>567</w:t>
            </w:r>
          </w:p>
        </w:tc>
        <w:tc>
          <w:tcPr>
            <w:tcW w:w="1351" w:type="dxa"/>
            <w:vMerge/>
            <w:shd w:val="clear" w:color="auto" w:fill="F2F2F2" w:themeFill="background1" w:themeFillShade="F2"/>
          </w:tcPr>
          <w:p w14:paraId="78775F57"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F2F2F2" w:themeFill="background1" w:themeFillShade="F2"/>
          </w:tcPr>
          <w:p w14:paraId="16918877" w14:textId="77777777" w:rsidR="00B4159C" w:rsidRPr="00BB4F9B" w:rsidRDefault="00B4159C" w:rsidP="00EC7852">
            <w:pPr>
              <w:rPr>
                <w:rFonts w:cs="Times New Roman"/>
                <w:szCs w:val="24"/>
              </w:rPr>
            </w:pPr>
          </w:p>
        </w:tc>
      </w:tr>
      <w:tr w:rsidR="00B4159C" w:rsidRPr="00BB4F9B" w14:paraId="63C23EB6" w14:textId="77777777" w:rsidTr="00191E0C">
        <w:tblPrEx>
          <w:jc w:val="left"/>
        </w:tblPrEx>
        <w:trPr>
          <w:gridBefore w:val="1"/>
          <w:wBefore w:w="108" w:type="dxa"/>
        </w:trPr>
        <w:tc>
          <w:tcPr>
            <w:tcW w:w="1543" w:type="dxa"/>
            <w:gridSpan w:val="2"/>
            <w:vMerge w:val="restart"/>
            <w:tcBorders>
              <w:top w:val="single" w:sz="4" w:space="0" w:color="auto"/>
              <w:left w:val="nil"/>
              <w:bottom w:val="single" w:sz="4" w:space="0" w:color="auto"/>
            </w:tcBorders>
            <w:shd w:val="clear" w:color="auto" w:fill="auto"/>
          </w:tcPr>
          <w:p w14:paraId="2090D09E" w14:textId="77777777" w:rsidR="00B4159C" w:rsidRPr="00BB4F9B" w:rsidRDefault="00B4159C" w:rsidP="00EC7852">
            <w:pPr>
              <w:rPr>
                <w:rFonts w:cs="Times New Roman"/>
                <w:szCs w:val="24"/>
              </w:rPr>
            </w:pPr>
            <w:proofErr w:type="spellStart"/>
            <w:r w:rsidRPr="00BB4F9B">
              <w:rPr>
                <w:rFonts w:cs="Times New Roman"/>
                <w:color w:val="000000" w:themeColor="text1"/>
                <w:szCs w:val="24"/>
                <w:lang w:val="es-ES"/>
              </w:rPr>
              <w:t>Beef</w:t>
            </w:r>
            <w:proofErr w:type="spellEnd"/>
          </w:p>
        </w:tc>
        <w:tc>
          <w:tcPr>
            <w:tcW w:w="2035" w:type="dxa"/>
            <w:shd w:val="clear" w:color="auto" w:fill="auto"/>
            <w:vAlign w:val="center"/>
          </w:tcPr>
          <w:p w14:paraId="6E9FF1C5" w14:textId="77777777" w:rsidR="00B4159C" w:rsidRPr="00BB4F9B" w:rsidRDefault="00B4159C" w:rsidP="00EC7852">
            <w:pPr>
              <w:rPr>
                <w:rFonts w:cs="Times New Roman"/>
                <w:szCs w:val="24"/>
              </w:rPr>
            </w:pPr>
            <w:proofErr w:type="spellStart"/>
            <w:r w:rsidRPr="00BB4F9B">
              <w:rPr>
                <w:rFonts w:cs="Times New Roman"/>
                <w:color w:val="000000" w:themeColor="text1"/>
                <w:szCs w:val="24"/>
                <w:lang w:val="es-ES"/>
              </w:rPr>
              <w:t>Beef</w:t>
            </w:r>
            <w:proofErr w:type="spellEnd"/>
            <w:r w:rsidRPr="00BB4F9B">
              <w:rPr>
                <w:rFonts w:cs="Times New Roman"/>
                <w:color w:val="000000" w:themeColor="text1"/>
                <w:szCs w:val="24"/>
                <w:lang w:val="es-ES"/>
              </w:rPr>
              <w:t xml:space="preserve">: </w:t>
            </w:r>
            <w:proofErr w:type="spellStart"/>
            <w:r w:rsidRPr="00BB4F9B">
              <w:rPr>
                <w:rFonts w:cs="Times New Roman"/>
                <w:color w:val="000000" w:themeColor="text1"/>
                <w:szCs w:val="24"/>
                <w:lang w:val="es-ES"/>
              </w:rPr>
              <w:t>world</w:t>
            </w:r>
            <w:proofErr w:type="spellEnd"/>
            <w:r w:rsidRPr="00BB4F9B">
              <w:rPr>
                <w:rFonts w:cs="Times New Roman"/>
                <w:color w:val="000000" w:themeColor="text1"/>
                <w:szCs w:val="24"/>
                <w:lang w:val="es-ES"/>
              </w:rPr>
              <w:t xml:space="preserve"> </w:t>
            </w:r>
            <w:proofErr w:type="spellStart"/>
            <w:r w:rsidRPr="00BB4F9B">
              <w:rPr>
                <w:rFonts w:cs="Times New Roman"/>
                <w:color w:val="000000" w:themeColor="text1"/>
                <w:szCs w:val="24"/>
                <w:lang w:val="es-ES"/>
              </w:rPr>
              <w:t>average</w:t>
            </w:r>
            <w:proofErr w:type="spellEnd"/>
            <w:r w:rsidRPr="00BB4F9B">
              <w:rPr>
                <w:rFonts w:cs="Times New Roman"/>
                <w:szCs w:val="24"/>
                <w:vertAlign w:val="superscript"/>
              </w:rPr>
              <w:t>1</w:t>
            </w:r>
          </w:p>
        </w:tc>
        <w:tc>
          <w:tcPr>
            <w:tcW w:w="1895" w:type="dxa"/>
            <w:shd w:val="clear" w:color="auto" w:fill="auto"/>
            <w:vAlign w:val="center"/>
          </w:tcPr>
          <w:p w14:paraId="090B1180" w14:textId="77777777" w:rsidR="00B4159C" w:rsidRPr="00BB4F9B" w:rsidRDefault="00B4159C" w:rsidP="00EC7852">
            <w:pPr>
              <w:jc w:val="center"/>
              <w:rPr>
                <w:rFonts w:cs="Times New Roman"/>
                <w:szCs w:val="24"/>
              </w:rPr>
            </w:pPr>
            <w:r w:rsidRPr="00BB4F9B">
              <w:rPr>
                <w:rFonts w:cs="Times New Roman"/>
                <w:szCs w:val="24"/>
                <w:lang w:val="es-ES"/>
              </w:rPr>
              <w:t>28.7 (10.7-</w:t>
            </w:r>
            <w:proofErr w:type="gramStart"/>
            <w:r w:rsidRPr="00BB4F9B">
              <w:rPr>
                <w:rFonts w:cs="Times New Roman"/>
                <w:szCs w:val="24"/>
                <w:lang w:val="es-ES"/>
              </w:rPr>
              <w:t>109)</w:t>
            </w:r>
            <w:r w:rsidRPr="00BB4F9B">
              <w:rPr>
                <w:rFonts w:cs="Times New Roman"/>
                <w:szCs w:val="24"/>
                <w:vertAlign w:val="superscript"/>
              </w:rPr>
              <w:t>a</w:t>
            </w:r>
            <w:proofErr w:type="gramEnd"/>
          </w:p>
        </w:tc>
        <w:tc>
          <w:tcPr>
            <w:tcW w:w="1075" w:type="dxa"/>
            <w:shd w:val="clear" w:color="auto" w:fill="auto"/>
            <w:vAlign w:val="center"/>
          </w:tcPr>
          <w:p w14:paraId="08AB0397"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shd w:val="clear" w:color="auto" w:fill="auto"/>
            <w:vAlign w:val="center"/>
          </w:tcPr>
          <w:p w14:paraId="23B57227" w14:textId="77777777" w:rsidR="00B4159C" w:rsidRPr="00BB4F9B" w:rsidRDefault="00B4159C" w:rsidP="00EC7852">
            <w:pPr>
              <w:jc w:val="center"/>
              <w:rPr>
                <w:rFonts w:cs="Times New Roman"/>
                <w:szCs w:val="24"/>
              </w:rPr>
            </w:pPr>
            <w:r w:rsidRPr="00BB4F9B">
              <w:rPr>
                <w:rFonts w:cs="Times New Roman"/>
                <w:szCs w:val="24"/>
                <w:lang w:val="es-ES"/>
              </w:rPr>
              <w:t>2440</w:t>
            </w:r>
          </w:p>
        </w:tc>
        <w:tc>
          <w:tcPr>
            <w:tcW w:w="1351" w:type="dxa"/>
            <w:vMerge w:val="restart"/>
            <w:shd w:val="clear" w:color="auto" w:fill="auto"/>
          </w:tcPr>
          <w:p w14:paraId="02E901C9" w14:textId="77777777" w:rsidR="00B4159C" w:rsidRPr="00BB4F9B" w:rsidRDefault="00B4159C" w:rsidP="00EC7852">
            <w:pPr>
              <w:jc w:val="center"/>
              <w:rPr>
                <w:rFonts w:cs="Times New Roman"/>
                <w:szCs w:val="24"/>
              </w:rPr>
            </w:pPr>
            <w:r w:rsidRPr="00BB4F9B">
              <w:rPr>
                <w:rFonts w:cs="Times New Roman"/>
                <w:szCs w:val="24"/>
              </w:rPr>
              <w:t>3895</w:t>
            </w:r>
          </w:p>
        </w:tc>
        <w:tc>
          <w:tcPr>
            <w:tcW w:w="538" w:type="dxa"/>
            <w:gridSpan w:val="3"/>
            <w:vMerge w:val="restart"/>
            <w:tcBorders>
              <w:top w:val="single" w:sz="4" w:space="0" w:color="auto"/>
              <w:bottom w:val="single" w:sz="4" w:space="0" w:color="auto"/>
              <w:right w:val="nil"/>
            </w:tcBorders>
            <w:shd w:val="clear" w:color="auto" w:fill="auto"/>
          </w:tcPr>
          <w:p w14:paraId="3FF637AA" w14:textId="77777777" w:rsidR="00B4159C" w:rsidRPr="00BB4F9B" w:rsidRDefault="00B4159C" w:rsidP="00EC7852">
            <w:pPr>
              <w:rPr>
                <w:rFonts w:cs="Times New Roman"/>
                <w:szCs w:val="24"/>
              </w:rPr>
            </w:pPr>
            <w:r w:rsidRPr="00BB4F9B">
              <w:rPr>
                <w:rFonts w:cs="Times New Roman"/>
                <w:szCs w:val="24"/>
              </w:rPr>
              <w:t>H</w:t>
            </w:r>
          </w:p>
        </w:tc>
      </w:tr>
      <w:tr w:rsidR="00B4159C" w:rsidRPr="00BB4F9B" w14:paraId="553F3445"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shd w:val="clear" w:color="auto" w:fill="auto"/>
          </w:tcPr>
          <w:p w14:paraId="2DECC7AD" w14:textId="77777777" w:rsidR="00B4159C" w:rsidRPr="00BB4F9B" w:rsidRDefault="00B4159C" w:rsidP="00EC7852">
            <w:pPr>
              <w:rPr>
                <w:rFonts w:cs="Times New Roman"/>
                <w:szCs w:val="24"/>
              </w:rPr>
            </w:pPr>
          </w:p>
        </w:tc>
        <w:tc>
          <w:tcPr>
            <w:tcW w:w="2035" w:type="dxa"/>
            <w:shd w:val="clear" w:color="auto" w:fill="auto"/>
            <w:vAlign w:val="center"/>
          </w:tcPr>
          <w:p w14:paraId="6FB4FF7A" w14:textId="77777777" w:rsidR="00B4159C" w:rsidRPr="00BB4F9B" w:rsidRDefault="00B4159C" w:rsidP="00EC7852">
            <w:pPr>
              <w:rPr>
                <w:rFonts w:cs="Times New Roman"/>
                <w:szCs w:val="24"/>
              </w:rPr>
            </w:pPr>
            <w:r w:rsidRPr="00BB4F9B">
              <w:rPr>
                <w:rFonts w:cs="Times New Roman"/>
                <w:szCs w:val="24"/>
                <w:lang w:val="es-ES"/>
              </w:rPr>
              <w:t xml:space="preserve">Lamb: </w:t>
            </w:r>
            <w:proofErr w:type="spellStart"/>
            <w:r w:rsidRPr="00BB4F9B">
              <w:rPr>
                <w:rFonts w:cs="Times New Roman"/>
                <w:szCs w:val="24"/>
                <w:lang w:val="es-ES"/>
              </w:rPr>
              <w:t>world</w:t>
            </w:r>
            <w:proofErr w:type="spellEnd"/>
            <w:r w:rsidRPr="00BB4F9B">
              <w:rPr>
                <w:rFonts w:cs="Times New Roman"/>
                <w:szCs w:val="24"/>
                <w:lang w:val="es-ES"/>
              </w:rPr>
              <w:t xml:space="preserve"> </w:t>
            </w:r>
            <w:proofErr w:type="spellStart"/>
            <w:r w:rsidRPr="00BB4F9B">
              <w:rPr>
                <w:rFonts w:cs="Times New Roman"/>
                <w:szCs w:val="24"/>
                <w:lang w:val="es-ES"/>
              </w:rPr>
              <w:t>average</w:t>
            </w:r>
            <w:proofErr w:type="spellEnd"/>
            <w:r w:rsidRPr="00BB4F9B">
              <w:rPr>
                <w:rFonts w:cs="Times New Roman"/>
                <w:szCs w:val="24"/>
                <w:vertAlign w:val="superscript"/>
              </w:rPr>
              <w:t>1</w:t>
            </w:r>
          </w:p>
        </w:tc>
        <w:tc>
          <w:tcPr>
            <w:tcW w:w="1895" w:type="dxa"/>
            <w:shd w:val="clear" w:color="auto" w:fill="auto"/>
            <w:vAlign w:val="center"/>
          </w:tcPr>
          <w:p w14:paraId="0DB9DE0A" w14:textId="77777777" w:rsidR="00B4159C" w:rsidRPr="00BB4F9B" w:rsidRDefault="00B4159C" w:rsidP="00EC7852">
            <w:pPr>
              <w:jc w:val="center"/>
              <w:rPr>
                <w:rFonts w:cs="Times New Roman"/>
                <w:szCs w:val="24"/>
              </w:rPr>
            </w:pPr>
            <w:r w:rsidRPr="00BB4F9B">
              <w:rPr>
                <w:rFonts w:cs="Times New Roman"/>
                <w:szCs w:val="24"/>
                <w:lang w:val="es-ES"/>
              </w:rPr>
              <w:t>27.9 (10.1-56.</w:t>
            </w:r>
            <w:proofErr w:type="gramStart"/>
            <w:r w:rsidRPr="00BB4F9B">
              <w:rPr>
                <w:rFonts w:cs="Times New Roman"/>
                <w:szCs w:val="24"/>
                <w:lang w:val="es-ES"/>
              </w:rPr>
              <w:t>7)</w:t>
            </w:r>
            <w:r w:rsidRPr="00BB4F9B">
              <w:rPr>
                <w:rFonts w:cs="Times New Roman"/>
                <w:szCs w:val="24"/>
                <w:vertAlign w:val="superscript"/>
              </w:rPr>
              <w:t>a</w:t>
            </w:r>
            <w:proofErr w:type="gramEnd"/>
          </w:p>
        </w:tc>
        <w:tc>
          <w:tcPr>
            <w:tcW w:w="1075" w:type="dxa"/>
            <w:shd w:val="clear" w:color="auto" w:fill="auto"/>
            <w:vAlign w:val="center"/>
          </w:tcPr>
          <w:p w14:paraId="2E87DCB5"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shd w:val="clear" w:color="auto" w:fill="auto"/>
            <w:vAlign w:val="center"/>
          </w:tcPr>
          <w:p w14:paraId="2D2AD2A3" w14:textId="77777777" w:rsidR="00B4159C" w:rsidRPr="00BB4F9B" w:rsidRDefault="00B4159C" w:rsidP="00EC7852">
            <w:pPr>
              <w:jc w:val="center"/>
              <w:rPr>
                <w:rFonts w:cs="Times New Roman"/>
                <w:szCs w:val="24"/>
              </w:rPr>
            </w:pPr>
            <w:r w:rsidRPr="00BB4F9B">
              <w:rPr>
                <w:rFonts w:cs="Times New Roman"/>
                <w:szCs w:val="24"/>
                <w:lang w:val="es-ES"/>
              </w:rPr>
              <w:t>2372</w:t>
            </w:r>
          </w:p>
        </w:tc>
        <w:tc>
          <w:tcPr>
            <w:tcW w:w="1351" w:type="dxa"/>
            <w:vMerge/>
            <w:shd w:val="clear" w:color="auto" w:fill="auto"/>
          </w:tcPr>
          <w:p w14:paraId="5EDF8A9C"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40D562E1" w14:textId="77777777" w:rsidR="00B4159C" w:rsidRPr="00BB4F9B" w:rsidRDefault="00B4159C" w:rsidP="00EC7852">
            <w:pPr>
              <w:rPr>
                <w:rFonts w:cs="Times New Roman"/>
                <w:szCs w:val="24"/>
              </w:rPr>
            </w:pPr>
          </w:p>
        </w:tc>
      </w:tr>
      <w:tr w:rsidR="00B4159C" w:rsidRPr="00BB4F9B" w14:paraId="3C7C6FF5"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shd w:val="clear" w:color="auto" w:fill="auto"/>
          </w:tcPr>
          <w:p w14:paraId="74C50F6F" w14:textId="77777777" w:rsidR="00B4159C" w:rsidRPr="00BB4F9B" w:rsidRDefault="00B4159C" w:rsidP="00EC7852">
            <w:pPr>
              <w:rPr>
                <w:rFonts w:cs="Times New Roman"/>
                <w:szCs w:val="24"/>
              </w:rPr>
            </w:pPr>
          </w:p>
        </w:tc>
        <w:tc>
          <w:tcPr>
            <w:tcW w:w="2035" w:type="dxa"/>
            <w:shd w:val="clear" w:color="auto" w:fill="auto"/>
            <w:vAlign w:val="center"/>
          </w:tcPr>
          <w:p w14:paraId="46EE0365" w14:textId="77777777" w:rsidR="00B4159C" w:rsidRPr="00BB4F9B" w:rsidRDefault="00B4159C" w:rsidP="00EC7852">
            <w:pPr>
              <w:rPr>
                <w:rFonts w:cs="Times New Roman"/>
                <w:szCs w:val="24"/>
              </w:rPr>
            </w:pPr>
            <w:r w:rsidRPr="00BB4F9B">
              <w:rPr>
                <w:rFonts w:cs="Times New Roman"/>
                <w:szCs w:val="24"/>
                <w:lang w:val="es-ES"/>
              </w:rPr>
              <w:t xml:space="preserve">Bovine </w:t>
            </w:r>
            <w:proofErr w:type="spellStart"/>
            <w:r w:rsidRPr="00BB4F9B">
              <w:rPr>
                <w:rFonts w:cs="Times New Roman"/>
                <w:szCs w:val="24"/>
                <w:lang w:val="es-ES"/>
              </w:rPr>
              <w:t>meat</w:t>
            </w:r>
            <w:proofErr w:type="spellEnd"/>
            <w:r w:rsidRPr="00BB4F9B">
              <w:rPr>
                <w:rFonts w:cs="Times New Roman"/>
                <w:szCs w:val="24"/>
                <w:lang w:val="es-ES"/>
              </w:rPr>
              <w:t xml:space="preserve"> (</w:t>
            </w:r>
            <w:proofErr w:type="spellStart"/>
            <w:r w:rsidRPr="00BB4F9B">
              <w:rPr>
                <w:rFonts w:cs="Times New Roman"/>
                <w:szCs w:val="24"/>
                <w:lang w:val="es-ES"/>
              </w:rPr>
              <w:t>beef</w:t>
            </w:r>
            <w:proofErr w:type="spellEnd"/>
            <w:r w:rsidRPr="00BB4F9B">
              <w:rPr>
                <w:rFonts w:cs="Times New Roman"/>
                <w:szCs w:val="24"/>
                <w:lang w:val="es-ES"/>
              </w:rPr>
              <w:t xml:space="preserve"> </w:t>
            </w:r>
            <w:proofErr w:type="spellStart"/>
            <w:r w:rsidRPr="00BB4F9B">
              <w:rPr>
                <w:rFonts w:cs="Times New Roman"/>
                <w:szCs w:val="24"/>
                <w:lang w:val="es-ES"/>
              </w:rPr>
              <w:t>herd</w:t>
            </w:r>
            <w:proofErr w:type="spellEnd"/>
            <w:r w:rsidRPr="00BB4F9B">
              <w:rPr>
                <w:rFonts w:cs="Times New Roman"/>
                <w:szCs w:val="24"/>
                <w:lang w:val="es-ES"/>
              </w:rPr>
              <w:t>)</w:t>
            </w:r>
            <w:r w:rsidRPr="00BB4F9B">
              <w:rPr>
                <w:rFonts w:cs="Times New Roman"/>
                <w:szCs w:val="24"/>
                <w:vertAlign w:val="superscript"/>
              </w:rPr>
              <w:t xml:space="preserve"> 2</w:t>
            </w:r>
          </w:p>
        </w:tc>
        <w:tc>
          <w:tcPr>
            <w:tcW w:w="1895" w:type="dxa"/>
            <w:shd w:val="clear" w:color="auto" w:fill="auto"/>
            <w:vAlign w:val="center"/>
          </w:tcPr>
          <w:p w14:paraId="34050D16" w14:textId="77777777" w:rsidR="00B4159C" w:rsidRPr="00BB4F9B" w:rsidRDefault="00B4159C" w:rsidP="00EC7852">
            <w:pPr>
              <w:jc w:val="center"/>
              <w:rPr>
                <w:rFonts w:cs="Times New Roman"/>
                <w:szCs w:val="24"/>
              </w:rPr>
            </w:pPr>
            <w:r w:rsidRPr="00BB4F9B">
              <w:rPr>
                <w:rFonts w:cs="Times New Roman"/>
                <w:szCs w:val="24"/>
                <w:lang w:val="es-ES"/>
              </w:rPr>
              <w:t>99.5 (37.6-269.</w:t>
            </w:r>
            <w:proofErr w:type="gramStart"/>
            <w:r w:rsidRPr="00BB4F9B">
              <w:rPr>
                <w:rFonts w:cs="Times New Roman"/>
                <w:szCs w:val="24"/>
                <w:lang w:val="es-ES"/>
              </w:rPr>
              <w:t>2)</w:t>
            </w:r>
            <w:r w:rsidRPr="00BB4F9B">
              <w:rPr>
                <w:rFonts w:cs="Times New Roman"/>
                <w:szCs w:val="24"/>
                <w:vertAlign w:val="superscript"/>
              </w:rPr>
              <w:t>a</w:t>
            </w:r>
            <w:proofErr w:type="gramEnd"/>
          </w:p>
        </w:tc>
        <w:tc>
          <w:tcPr>
            <w:tcW w:w="1075" w:type="dxa"/>
            <w:shd w:val="clear" w:color="auto" w:fill="auto"/>
            <w:vAlign w:val="center"/>
          </w:tcPr>
          <w:p w14:paraId="40D3E533"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shd w:val="clear" w:color="auto" w:fill="auto"/>
            <w:vAlign w:val="center"/>
          </w:tcPr>
          <w:p w14:paraId="1C0CB810" w14:textId="77777777" w:rsidR="00B4159C" w:rsidRPr="00BB4F9B" w:rsidRDefault="00B4159C" w:rsidP="00EC7852">
            <w:pPr>
              <w:jc w:val="center"/>
              <w:rPr>
                <w:rFonts w:cs="Times New Roman"/>
                <w:szCs w:val="24"/>
              </w:rPr>
            </w:pPr>
            <w:r w:rsidRPr="00BB4F9B">
              <w:rPr>
                <w:rFonts w:cs="Times New Roman"/>
                <w:szCs w:val="24"/>
                <w:lang w:val="es-ES"/>
              </w:rPr>
              <w:t>8458</w:t>
            </w:r>
          </w:p>
        </w:tc>
        <w:tc>
          <w:tcPr>
            <w:tcW w:w="1351" w:type="dxa"/>
            <w:vMerge/>
            <w:shd w:val="clear" w:color="auto" w:fill="auto"/>
          </w:tcPr>
          <w:p w14:paraId="2EFDEBD2"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5E4C9EFE" w14:textId="77777777" w:rsidR="00B4159C" w:rsidRPr="00BB4F9B" w:rsidRDefault="00B4159C" w:rsidP="00EC7852">
            <w:pPr>
              <w:rPr>
                <w:rFonts w:cs="Times New Roman"/>
                <w:szCs w:val="24"/>
              </w:rPr>
            </w:pPr>
          </w:p>
        </w:tc>
      </w:tr>
      <w:tr w:rsidR="00B4159C" w:rsidRPr="00BB4F9B" w14:paraId="13356804"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shd w:val="clear" w:color="auto" w:fill="auto"/>
          </w:tcPr>
          <w:p w14:paraId="0CDFE33F" w14:textId="77777777" w:rsidR="00B4159C" w:rsidRPr="00BB4F9B" w:rsidRDefault="00B4159C" w:rsidP="00EC7852">
            <w:pPr>
              <w:rPr>
                <w:rFonts w:cs="Times New Roman"/>
                <w:szCs w:val="24"/>
              </w:rPr>
            </w:pPr>
          </w:p>
        </w:tc>
        <w:tc>
          <w:tcPr>
            <w:tcW w:w="2035" w:type="dxa"/>
            <w:shd w:val="clear" w:color="auto" w:fill="auto"/>
            <w:vAlign w:val="center"/>
          </w:tcPr>
          <w:p w14:paraId="041DA82E" w14:textId="77777777" w:rsidR="00B4159C" w:rsidRPr="00BB4F9B" w:rsidRDefault="00B4159C" w:rsidP="00EC7852">
            <w:pPr>
              <w:rPr>
                <w:rFonts w:cs="Times New Roman"/>
                <w:szCs w:val="24"/>
              </w:rPr>
            </w:pPr>
            <w:r w:rsidRPr="00BB4F9B">
              <w:rPr>
                <w:rFonts w:cs="Times New Roman"/>
                <w:szCs w:val="24"/>
                <w:lang w:val="es-ES"/>
              </w:rPr>
              <w:t xml:space="preserve">Bovine </w:t>
            </w:r>
            <w:proofErr w:type="spellStart"/>
            <w:r w:rsidRPr="00BB4F9B">
              <w:rPr>
                <w:rFonts w:cs="Times New Roman"/>
                <w:szCs w:val="24"/>
                <w:lang w:val="es-ES"/>
              </w:rPr>
              <w:t>meat</w:t>
            </w:r>
            <w:proofErr w:type="spellEnd"/>
            <w:r w:rsidRPr="00BB4F9B">
              <w:rPr>
                <w:rFonts w:cs="Times New Roman"/>
                <w:szCs w:val="24"/>
                <w:lang w:val="es-ES"/>
              </w:rPr>
              <w:t xml:space="preserve"> (</w:t>
            </w:r>
            <w:proofErr w:type="spellStart"/>
            <w:r w:rsidRPr="00BB4F9B">
              <w:rPr>
                <w:rFonts w:cs="Times New Roman"/>
                <w:szCs w:val="24"/>
                <w:lang w:val="es-ES"/>
              </w:rPr>
              <w:t>dairy</w:t>
            </w:r>
            <w:proofErr w:type="spellEnd"/>
            <w:r w:rsidRPr="00BB4F9B">
              <w:rPr>
                <w:rFonts w:cs="Times New Roman"/>
                <w:szCs w:val="24"/>
                <w:lang w:val="es-ES"/>
              </w:rPr>
              <w:t xml:space="preserve"> </w:t>
            </w:r>
            <w:proofErr w:type="spellStart"/>
            <w:r w:rsidRPr="00BB4F9B">
              <w:rPr>
                <w:rFonts w:cs="Times New Roman"/>
                <w:szCs w:val="24"/>
                <w:lang w:val="es-ES"/>
              </w:rPr>
              <w:t>herd</w:t>
            </w:r>
            <w:proofErr w:type="spellEnd"/>
            <w:r w:rsidRPr="00BB4F9B">
              <w:rPr>
                <w:rFonts w:cs="Times New Roman"/>
                <w:szCs w:val="24"/>
                <w:lang w:val="es-ES"/>
              </w:rPr>
              <w:t>)</w:t>
            </w:r>
            <w:r w:rsidRPr="00BB4F9B">
              <w:rPr>
                <w:rFonts w:cs="Times New Roman"/>
                <w:szCs w:val="24"/>
                <w:vertAlign w:val="superscript"/>
              </w:rPr>
              <w:t xml:space="preserve"> 2</w:t>
            </w:r>
          </w:p>
        </w:tc>
        <w:tc>
          <w:tcPr>
            <w:tcW w:w="1895" w:type="dxa"/>
            <w:shd w:val="clear" w:color="auto" w:fill="auto"/>
            <w:vAlign w:val="center"/>
          </w:tcPr>
          <w:p w14:paraId="00C99A59" w14:textId="77777777" w:rsidR="00B4159C" w:rsidRPr="00BB4F9B" w:rsidRDefault="00B4159C" w:rsidP="00EC7852">
            <w:pPr>
              <w:jc w:val="center"/>
              <w:rPr>
                <w:rFonts w:cs="Times New Roman"/>
                <w:szCs w:val="24"/>
              </w:rPr>
            </w:pPr>
            <w:r w:rsidRPr="00BB4F9B">
              <w:rPr>
                <w:rFonts w:cs="Times New Roman"/>
                <w:szCs w:val="24"/>
                <w:lang w:val="es-ES"/>
              </w:rPr>
              <w:t>33.3 (14.9-56.</w:t>
            </w:r>
            <w:proofErr w:type="gramStart"/>
            <w:r w:rsidRPr="00BB4F9B">
              <w:rPr>
                <w:rFonts w:cs="Times New Roman"/>
                <w:szCs w:val="24"/>
                <w:lang w:val="es-ES"/>
              </w:rPr>
              <w:t>7)</w:t>
            </w:r>
            <w:r w:rsidRPr="00BB4F9B">
              <w:rPr>
                <w:rFonts w:cs="Times New Roman"/>
                <w:szCs w:val="24"/>
                <w:vertAlign w:val="superscript"/>
              </w:rPr>
              <w:t>a</w:t>
            </w:r>
            <w:proofErr w:type="gramEnd"/>
          </w:p>
        </w:tc>
        <w:tc>
          <w:tcPr>
            <w:tcW w:w="1075" w:type="dxa"/>
            <w:shd w:val="clear" w:color="auto" w:fill="auto"/>
            <w:vAlign w:val="center"/>
          </w:tcPr>
          <w:p w14:paraId="5132ED32"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shd w:val="clear" w:color="auto" w:fill="auto"/>
            <w:vAlign w:val="center"/>
          </w:tcPr>
          <w:p w14:paraId="29C27F18" w14:textId="77777777" w:rsidR="00B4159C" w:rsidRPr="00BB4F9B" w:rsidRDefault="00B4159C" w:rsidP="00EC7852">
            <w:pPr>
              <w:jc w:val="center"/>
              <w:rPr>
                <w:rFonts w:cs="Times New Roman"/>
                <w:szCs w:val="24"/>
              </w:rPr>
            </w:pPr>
            <w:r w:rsidRPr="00BB4F9B">
              <w:rPr>
                <w:rFonts w:cs="Times New Roman"/>
                <w:szCs w:val="24"/>
                <w:lang w:val="es-ES"/>
              </w:rPr>
              <w:t>2831</w:t>
            </w:r>
          </w:p>
        </w:tc>
        <w:tc>
          <w:tcPr>
            <w:tcW w:w="1351" w:type="dxa"/>
            <w:vMerge/>
            <w:shd w:val="clear" w:color="auto" w:fill="auto"/>
          </w:tcPr>
          <w:p w14:paraId="25927830"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7F199350" w14:textId="77777777" w:rsidR="00B4159C" w:rsidRPr="00BB4F9B" w:rsidRDefault="00B4159C" w:rsidP="00EC7852">
            <w:pPr>
              <w:rPr>
                <w:rFonts w:cs="Times New Roman"/>
                <w:szCs w:val="24"/>
              </w:rPr>
            </w:pPr>
          </w:p>
        </w:tc>
      </w:tr>
      <w:tr w:rsidR="00B4159C" w:rsidRPr="00BB4F9B" w14:paraId="3DED8BA9"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shd w:val="clear" w:color="auto" w:fill="auto"/>
          </w:tcPr>
          <w:p w14:paraId="02E40FFD" w14:textId="77777777" w:rsidR="00B4159C" w:rsidRPr="00BB4F9B" w:rsidRDefault="00B4159C" w:rsidP="00EC7852">
            <w:pPr>
              <w:rPr>
                <w:rFonts w:cs="Times New Roman"/>
                <w:szCs w:val="24"/>
              </w:rPr>
            </w:pPr>
          </w:p>
        </w:tc>
        <w:tc>
          <w:tcPr>
            <w:tcW w:w="2035" w:type="dxa"/>
            <w:shd w:val="clear" w:color="auto" w:fill="auto"/>
            <w:vAlign w:val="center"/>
          </w:tcPr>
          <w:p w14:paraId="024608AC" w14:textId="77777777" w:rsidR="00B4159C" w:rsidRPr="00BB4F9B" w:rsidRDefault="00B4159C" w:rsidP="00EC7852">
            <w:pPr>
              <w:rPr>
                <w:rFonts w:cs="Times New Roman"/>
                <w:szCs w:val="24"/>
              </w:rPr>
            </w:pPr>
            <w:r w:rsidRPr="00BB4F9B">
              <w:rPr>
                <w:rFonts w:cs="Times New Roman"/>
                <w:szCs w:val="24"/>
                <w:lang w:val="es-ES"/>
              </w:rPr>
              <w:t xml:space="preserve">Lamb &amp; </w:t>
            </w:r>
            <w:proofErr w:type="spellStart"/>
            <w:r w:rsidRPr="00BB4F9B">
              <w:rPr>
                <w:rFonts w:cs="Times New Roman"/>
                <w:szCs w:val="24"/>
                <w:lang w:val="es-ES"/>
              </w:rPr>
              <w:t>mutton</w:t>
            </w:r>
            <w:proofErr w:type="spellEnd"/>
            <w:r w:rsidRPr="00BB4F9B">
              <w:rPr>
                <w:rFonts w:cs="Times New Roman"/>
                <w:szCs w:val="24"/>
                <w:vertAlign w:val="superscript"/>
              </w:rPr>
              <w:t>2</w:t>
            </w:r>
          </w:p>
        </w:tc>
        <w:tc>
          <w:tcPr>
            <w:tcW w:w="1895" w:type="dxa"/>
            <w:shd w:val="clear" w:color="auto" w:fill="auto"/>
            <w:vAlign w:val="center"/>
          </w:tcPr>
          <w:p w14:paraId="53C764F5" w14:textId="77777777" w:rsidR="00B4159C" w:rsidRPr="00BB4F9B" w:rsidRDefault="00B4159C" w:rsidP="00EC7852">
            <w:pPr>
              <w:jc w:val="center"/>
              <w:rPr>
                <w:rFonts w:cs="Times New Roman"/>
                <w:szCs w:val="24"/>
              </w:rPr>
            </w:pPr>
            <w:r w:rsidRPr="00BB4F9B">
              <w:rPr>
                <w:rFonts w:cs="Times New Roman"/>
                <w:szCs w:val="24"/>
                <w:lang w:val="es-ES"/>
              </w:rPr>
              <w:t>39.7 (23.7-60.</w:t>
            </w:r>
            <w:proofErr w:type="gramStart"/>
            <w:r w:rsidRPr="00BB4F9B">
              <w:rPr>
                <w:rFonts w:cs="Times New Roman"/>
                <w:szCs w:val="24"/>
                <w:lang w:val="es-ES"/>
              </w:rPr>
              <w:t>2)</w:t>
            </w:r>
            <w:r w:rsidRPr="00BB4F9B">
              <w:rPr>
                <w:rFonts w:cs="Times New Roman"/>
                <w:szCs w:val="24"/>
                <w:vertAlign w:val="superscript"/>
              </w:rPr>
              <w:t>a</w:t>
            </w:r>
            <w:proofErr w:type="gramEnd"/>
          </w:p>
        </w:tc>
        <w:tc>
          <w:tcPr>
            <w:tcW w:w="1075" w:type="dxa"/>
            <w:shd w:val="clear" w:color="auto" w:fill="auto"/>
            <w:vAlign w:val="center"/>
          </w:tcPr>
          <w:p w14:paraId="2378FDDE"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shd w:val="clear" w:color="auto" w:fill="auto"/>
            <w:vAlign w:val="center"/>
          </w:tcPr>
          <w:p w14:paraId="73AFEAF0" w14:textId="77777777" w:rsidR="00B4159C" w:rsidRPr="00BB4F9B" w:rsidRDefault="00B4159C" w:rsidP="00EC7852">
            <w:pPr>
              <w:jc w:val="center"/>
              <w:rPr>
                <w:rFonts w:cs="Times New Roman"/>
                <w:szCs w:val="24"/>
              </w:rPr>
            </w:pPr>
            <w:r w:rsidRPr="00BB4F9B">
              <w:rPr>
                <w:rFonts w:cs="Times New Roman"/>
                <w:szCs w:val="24"/>
                <w:lang w:val="es-ES"/>
              </w:rPr>
              <w:t>3375</w:t>
            </w:r>
          </w:p>
        </w:tc>
        <w:tc>
          <w:tcPr>
            <w:tcW w:w="1351" w:type="dxa"/>
            <w:vMerge/>
            <w:shd w:val="clear" w:color="auto" w:fill="auto"/>
          </w:tcPr>
          <w:p w14:paraId="3ED4E95B"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shd w:val="clear" w:color="auto" w:fill="auto"/>
          </w:tcPr>
          <w:p w14:paraId="09091EC1" w14:textId="77777777" w:rsidR="00B4159C" w:rsidRPr="00BB4F9B" w:rsidRDefault="00B4159C" w:rsidP="00EC7852">
            <w:pPr>
              <w:rPr>
                <w:rFonts w:cs="Times New Roman"/>
                <w:szCs w:val="24"/>
              </w:rPr>
            </w:pPr>
          </w:p>
        </w:tc>
      </w:tr>
      <w:tr w:rsidR="00B4159C" w:rsidRPr="00BB4F9B" w14:paraId="274D4FE8" w14:textId="77777777" w:rsidTr="00191E0C">
        <w:tblPrEx>
          <w:jc w:val="left"/>
        </w:tblPrEx>
        <w:trPr>
          <w:gridBefore w:val="1"/>
          <w:wBefore w:w="108" w:type="dxa"/>
        </w:trPr>
        <w:tc>
          <w:tcPr>
            <w:tcW w:w="1543" w:type="dxa"/>
            <w:gridSpan w:val="2"/>
            <w:vMerge w:val="restart"/>
            <w:tcBorders>
              <w:top w:val="single" w:sz="4" w:space="0" w:color="auto"/>
              <w:left w:val="nil"/>
              <w:bottom w:val="single" w:sz="4" w:space="0" w:color="auto"/>
            </w:tcBorders>
          </w:tcPr>
          <w:p w14:paraId="5D13990D" w14:textId="77777777" w:rsidR="00B4159C" w:rsidRPr="00BB4F9B" w:rsidRDefault="00B4159C" w:rsidP="00EC7852">
            <w:pPr>
              <w:rPr>
                <w:rFonts w:cs="Times New Roman"/>
                <w:szCs w:val="24"/>
              </w:rPr>
            </w:pPr>
            <w:r w:rsidRPr="00BB4F9B">
              <w:rPr>
                <w:rFonts w:cs="Times New Roman"/>
                <w:szCs w:val="24"/>
              </w:rPr>
              <w:t>Pork</w:t>
            </w:r>
          </w:p>
        </w:tc>
        <w:tc>
          <w:tcPr>
            <w:tcW w:w="2035" w:type="dxa"/>
            <w:vAlign w:val="center"/>
          </w:tcPr>
          <w:p w14:paraId="53E36C93" w14:textId="77777777" w:rsidR="00B4159C" w:rsidRPr="00BB4F9B" w:rsidRDefault="00B4159C" w:rsidP="00EC7852">
            <w:pPr>
              <w:rPr>
                <w:rFonts w:cs="Times New Roman"/>
                <w:szCs w:val="24"/>
                <w:lang w:val="es-ES"/>
              </w:rPr>
            </w:pPr>
            <w:proofErr w:type="spellStart"/>
            <w:r w:rsidRPr="00BB4F9B">
              <w:rPr>
                <w:rFonts w:cs="Times New Roman"/>
                <w:szCs w:val="24"/>
                <w:lang w:val="es-ES"/>
              </w:rPr>
              <w:t>Pork</w:t>
            </w:r>
            <w:proofErr w:type="spellEnd"/>
            <w:r w:rsidRPr="00BB4F9B">
              <w:rPr>
                <w:rFonts w:cs="Times New Roman"/>
                <w:szCs w:val="24"/>
                <w:vertAlign w:val="superscript"/>
              </w:rPr>
              <w:t>1</w:t>
            </w:r>
          </w:p>
        </w:tc>
        <w:tc>
          <w:tcPr>
            <w:tcW w:w="1895" w:type="dxa"/>
            <w:vAlign w:val="center"/>
          </w:tcPr>
          <w:p w14:paraId="56C92FF9" w14:textId="77777777" w:rsidR="00B4159C" w:rsidRPr="00BB4F9B" w:rsidRDefault="00B4159C" w:rsidP="00EC7852">
            <w:pPr>
              <w:jc w:val="center"/>
              <w:rPr>
                <w:rFonts w:cs="Times New Roman"/>
                <w:szCs w:val="24"/>
                <w:lang w:val="es-ES"/>
              </w:rPr>
            </w:pPr>
            <w:r w:rsidRPr="00BB4F9B">
              <w:rPr>
                <w:rFonts w:cs="Times New Roman"/>
                <w:szCs w:val="24"/>
                <w:lang w:val="es-ES"/>
              </w:rPr>
              <w:t>5.9 (3.2-11.</w:t>
            </w:r>
            <w:proofErr w:type="gramStart"/>
            <w:r w:rsidRPr="00BB4F9B">
              <w:rPr>
                <w:rFonts w:cs="Times New Roman"/>
                <w:szCs w:val="24"/>
                <w:lang w:val="es-ES"/>
              </w:rPr>
              <w:t>9)</w:t>
            </w:r>
            <w:r w:rsidRPr="00BB4F9B">
              <w:rPr>
                <w:rFonts w:cs="Times New Roman"/>
                <w:szCs w:val="24"/>
                <w:vertAlign w:val="superscript"/>
              </w:rPr>
              <w:t>a</w:t>
            </w:r>
            <w:proofErr w:type="gramEnd"/>
          </w:p>
        </w:tc>
        <w:tc>
          <w:tcPr>
            <w:tcW w:w="1075" w:type="dxa"/>
            <w:vAlign w:val="center"/>
          </w:tcPr>
          <w:p w14:paraId="7F4244DC" w14:textId="77777777" w:rsidR="00B4159C" w:rsidRPr="00BB4F9B" w:rsidRDefault="00B4159C" w:rsidP="00EC7852">
            <w:pPr>
              <w:jc w:val="center"/>
              <w:rPr>
                <w:rFonts w:cs="Times New Roman"/>
                <w:szCs w:val="24"/>
                <w:lang w:val="es-ES"/>
              </w:rPr>
            </w:pPr>
            <w:r w:rsidRPr="00BB4F9B">
              <w:rPr>
                <w:rFonts w:cs="Times New Roman"/>
                <w:szCs w:val="24"/>
                <w:lang w:val="es-ES"/>
              </w:rPr>
              <w:t>85 g</w:t>
            </w:r>
          </w:p>
        </w:tc>
        <w:tc>
          <w:tcPr>
            <w:tcW w:w="900" w:type="dxa"/>
            <w:vAlign w:val="center"/>
          </w:tcPr>
          <w:p w14:paraId="2C58B139" w14:textId="77777777" w:rsidR="00B4159C" w:rsidRPr="00BB4F9B" w:rsidRDefault="00B4159C" w:rsidP="00EC7852">
            <w:pPr>
              <w:jc w:val="center"/>
              <w:rPr>
                <w:rFonts w:cs="Times New Roman"/>
                <w:szCs w:val="24"/>
                <w:lang w:val="es-ES"/>
              </w:rPr>
            </w:pPr>
            <w:r w:rsidRPr="00BB4F9B">
              <w:rPr>
                <w:rFonts w:cs="Times New Roman"/>
                <w:szCs w:val="24"/>
                <w:lang w:val="es-ES"/>
              </w:rPr>
              <w:t>502</w:t>
            </w:r>
          </w:p>
        </w:tc>
        <w:tc>
          <w:tcPr>
            <w:tcW w:w="1351" w:type="dxa"/>
            <w:vMerge w:val="restart"/>
          </w:tcPr>
          <w:p w14:paraId="61939093" w14:textId="77777777" w:rsidR="00B4159C" w:rsidRPr="00BB4F9B" w:rsidRDefault="00B4159C" w:rsidP="00EC7852">
            <w:pPr>
              <w:jc w:val="center"/>
              <w:rPr>
                <w:rFonts w:cs="Times New Roman"/>
                <w:szCs w:val="24"/>
              </w:rPr>
            </w:pPr>
            <w:r w:rsidRPr="00BB4F9B">
              <w:rPr>
                <w:rFonts w:cs="Times New Roman"/>
                <w:szCs w:val="24"/>
              </w:rPr>
              <w:t>774</w:t>
            </w:r>
          </w:p>
        </w:tc>
        <w:tc>
          <w:tcPr>
            <w:tcW w:w="538" w:type="dxa"/>
            <w:gridSpan w:val="3"/>
            <w:vMerge w:val="restart"/>
            <w:tcBorders>
              <w:top w:val="single" w:sz="4" w:space="0" w:color="auto"/>
              <w:bottom w:val="single" w:sz="4" w:space="0" w:color="auto"/>
              <w:right w:val="nil"/>
            </w:tcBorders>
          </w:tcPr>
          <w:p w14:paraId="751E526F" w14:textId="77777777" w:rsidR="00B4159C" w:rsidRPr="00BB4F9B" w:rsidRDefault="00B4159C" w:rsidP="00EC7852">
            <w:pPr>
              <w:rPr>
                <w:rFonts w:cs="Times New Roman"/>
                <w:szCs w:val="24"/>
              </w:rPr>
            </w:pPr>
            <w:r w:rsidRPr="00BB4F9B">
              <w:rPr>
                <w:rFonts w:cs="Times New Roman"/>
                <w:szCs w:val="24"/>
              </w:rPr>
              <w:t>H</w:t>
            </w:r>
          </w:p>
        </w:tc>
      </w:tr>
      <w:tr w:rsidR="00B4159C" w:rsidRPr="00BB4F9B" w14:paraId="6BF41D5E" w14:textId="77777777" w:rsidTr="00191E0C">
        <w:tblPrEx>
          <w:jc w:val="left"/>
        </w:tblPrEx>
        <w:trPr>
          <w:gridBefore w:val="1"/>
          <w:wBefore w:w="108" w:type="dxa"/>
        </w:trPr>
        <w:tc>
          <w:tcPr>
            <w:tcW w:w="1543" w:type="dxa"/>
            <w:gridSpan w:val="2"/>
            <w:vMerge/>
            <w:tcBorders>
              <w:top w:val="single" w:sz="12" w:space="0" w:color="auto"/>
              <w:left w:val="nil"/>
              <w:bottom w:val="single" w:sz="4" w:space="0" w:color="auto"/>
            </w:tcBorders>
          </w:tcPr>
          <w:p w14:paraId="5BFF3A31" w14:textId="77777777" w:rsidR="00B4159C" w:rsidRPr="00BB4F9B" w:rsidRDefault="00B4159C" w:rsidP="00EC7852">
            <w:pPr>
              <w:rPr>
                <w:rFonts w:cs="Times New Roman"/>
                <w:szCs w:val="24"/>
              </w:rPr>
            </w:pPr>
          </w:p>
        </w:tc>
        <w:tc>
          <w:tcPr>
            <w:tcW w:w="2035" w:type="dxa"/>
            <w:tcBorders>
              <w:bottom w:val="single" w:sz="4" w:space="0" w:color="auto"/>
            </w:tcBorders>
            <w:vAlign w:val="center"/>
          </w:tcPr>
          <w:p w14:paraId="69684B81" w14:textId="77777777" w:rsidR="00B4159C" w:rsidRPr="00BB4F9B" w:rsidRDefault="00B4159C" w:rsidP="00EC7852">
            <w:pPr>
              <w:rPr>
                <w:rFonts w:cs="Times New Roman"/>
                <w:szCs w:val="24"/>
                <w:lang w:val="es-ES"/>
              </w:rPr>
            </w:pPr>
            <w:proofErr w:type="spellStart"/>
            <w:r w:rsidRPr="00BB4F9B">
              <w:rPr>
                <w:rFonts w:cs="Times New Roman"/>
                <w:szCs w:val="24"/>
                <w:lang w:val="es-ES"/>
              </w:rPr>
              <w:t>Pig</w:t>
            </w:r>
            <w:proofErr w:type="spellEnd"/>
            <w:r w:rsidRPr="00BB4F9B">
              <w:rPr>
                <w:rFonts w:cs="Times New Roman"/>
                <w:szCs w:val="24"/>
                <w:lang w:val="es-ES"/>
              </w:rPr>
              <w:t xml:space="preserve"> </w:t>
            </w:r>
            <w:proofErr w:type="spellStart"/>
            <w:r w:rsidRPr="00BB4F9B">
              <w:rPr>
                <w:rFonts w:cs="Times New Roman"/>
                <w:szCs w:val="24"/>
                <w:lang w:val="es-ES"/>
              </w:rPr>
              <w:t>meat</w:t>
            </w:r>
            <w:proofErr w:type="spellEnd"/>
            <w:r w:rsidRPr="00BB4F9B">
              <w:rPr>
                <w:rFonts w:cs="Times New Roman"/>
                <w:szCs w:val="24"/>
                <w:vertAlign w:val="superscript"/>
              </w:rPr>
              <w:t>2</w:t>
            </w:r>
          </w:p>
        </w:tc>
        <w:tc>
          <w:tcPr>
            <w:tcW w:w="1895" w:type="dxa"/>
            <w:tcBorders>
              <w:bottom w:val="single" w:sz="4" w:space="0" w:color="auto"/>
            </w:tcBorders>
            <w:vAlign w:val="center"/>
          </w:tcPr>
          <w:p w14:paraId="61258EAB" w14:textId="77777777" w:rsidR="00B4159C" w:rsidRPr="00BB4F9B" w:rsidRDefault="00B4159C" w:rsidP="00EC7852">
            <w:pPr>
              <w:jc w:val="center"/>
              <w:rPr>
                <w:rFonts w:cs="Times New Roman"/>
                <w:szCs w:val="24"/>
                <w:lang w:val="es-ES"/>
              </w:rPr>
            </w:pPr>
            <w:r w:rsidRPr="00BB4F9B">
              <w:rPr>
                <w:rFonts w:cs="Times New Roman"/>
                <w:szCs w:val="24"/>
                <w:lang w:val="es-ES"/>
              </w:rPr>
              <w:t>12.3 (6.9-23.</w:t>
            </w:r>
            <w:proofErr w:type="gramStart"/>
            <w:r w:rsidRPr="00BB4F9B">
              <w:rPr>
                <w:rFonts w:cs="Times New Roman"/>
                <w:szCs w:val="24"/>
                <w:lang w:val="es-ES"/>
              </w:rPr>
              <w:t>8)</w:t>
            </w:r>
            <w:r w:rsidRPr="00BB4F9B">
              <w:rPr>
                <w:rFonts w:cs="Times New Roman"/>
                <w:szCs w:val="24"/>
                <w:vertAlign w:val="superscript"/>
              </w:rPr>
              <w:t>a</w:t>
            </w:r>
            <w:proofErr w:type="gramEnd"/>
          </w:p>
        </w:tc>
        <w:tc>
          <w:tcPr>
            <w:tcW w:w="1075" w:type="dxa"/>
            <w:tcBorders>
              <w:bottom w:val="single" w:sz="4" w:space="0" w:color="auto"/>
            </w:tcBorders>
            <w:vAlign w:val="center"/>
          </w:tcPr>
          <w:p w14:paraId="78DF2B28" w14:textId="77777777" w:rsidR="00B4159C" w:rsidRPr="00BB4F9B" w:rsidRDefault="00B4159C" w:rsidP="00EC7852">
            <w:pPr>
              <w:jc w:val="center"/>
              <w:rPr>
                <w:rFonts w:cs="Times New Roman"/>
                <w:szCs w:val="24"/>
                <w:lang w:val="es-ES"/>
              </w:rPr>
            </w:pPr>
            <w:r w:rsidRPr="00BB4F9B">
              <w:rPr>
                <w:rFonts w:cs="Times New Roman"/>
                <w:szCs w:val="24"/>
                <w:lang w:val="es-ES"/>
              </w:rPr>
              <w:t>85 g</w:t>
            </w:r>
          </w:p>
        </w:tc>
        <w:tc>
          <w:tcPr>
            <w:tcW w:w="900" w:type="dxa"/>
            <w:tcBorders>
              <w:bottom w:val="single" w:sz="4" w:space="0" w:color="auto"/>
            </w:tcBorders>
            <w:vAlign w:val="center"/>
          </w:tcPr>
          <w:p w14:paraId="24879319" w14:textId="77777777" w:rsidR="00B4159C" w:rsidRPr="00BB4F9B" w:rsidRDefault="00B4159C" w:rsidP="00EC7852">
            <w:pPr>
              <w:jc w:val="center"/>
              <w:rPr>
                <w:rFonts w:cs="Times New Roman"/>
                <w:szCs w:val="24"/>
                <w:lang w:val="es-ES"/>
              </w:rPr>
            </w:pPr>
            <w:r w:rsidRPr="00BB4F9B">
              <w:rPr>
                <w:rFonts w:cs="Times New Roman"/>
                <w:szCs w:val="24"/>
                <w:lang w:val="es-ES"/>
              </w:rPr>
              <w:t>1046</w:t>
            </w:r>
          </w:p>
        </w:tc>
        <w:tc>
          <w:tcPr>
            <w:tcW w:w="1351" w:type="dxa"/>
            <w:vMerge/>
            <w:tcBorders>
              <w:bottom w:val="single" w:sz="4" w:space="0" w:color="auto"/>
            </w:tcBorders>
          </w:tcPr>
          <w:p w14:paraId="0022D96A" w14:textId="77777777" w:rsidR="00B4159C" w:rsidRPr="00BB4F9B" w:rsidRDefault="00B4159C" w:rsidP="00EC7852">
            <w:pPr>
              <w:jc w:val="center"/>
              <w:rPr>
                <w:rFonts w:cs="Times New Roman"/>
                <w:szCs w:val="24"/>
              </w:rPr>
            </w:pPr>
          </w:p>
        </w:tc>
        <w:tc>
          <w:tcPr>
            <w:tcW w:w="538" w:type="dxa"/>
            <w:gridSpan w:val="3"/>
            <w:vMerge/>
            <w:tcBorders>
              <w:top w:val="single" w:sz="12" w:space="0" w:color="auto"/>
              <w:bottom w:val="single" w:sz="4" w:space="0" w:color="auto"/>
              <w:right w:val="nil"/>
            </w:tcBorders>
          </w:tcPr>
          <w:p w14:paraId="53FB54E1" w14:textId="77777777" w:rsidR="00B4159C" w:rsidRPr="00BB4F9B" w:rsidRDefault="00B4159C" w:rsidP="00EC7852">
            <w:pPr>
              <w:rPr>
                <w:rFonts w:cs="Times New Roman"/>
                <w:szCs w:val="24"/>
              </w:rPr>
            </w:pPr>
          </w:p>
        </w:tc>
      </w:tr>
      <w:tr w:rsidR="00B4159C" w:rsidRPr="00BB4F9B" w14:paraId="58DDC305" w14:textId="77777777" w:rsidTr="00191E0C">
        <w:tblPrEx>
          <w:jc w:val="left"/>
        </w:tblPrEx>
        <w:trPr>
          <w:gridBefore w:val="1"/>
          <w:wBefore w:w="108" w:type="dxa"/>
        </w:trPr>
        <w:tc>
          <w:tcPr>
            <w:tcW w:w="1543" w:type="dxa"/>
            <w:gridSpan w:val="2"/>
            <w:tcBorders>
              <w:top w:val="single" w:sz="4" w:space="0" w:color="auto"/>
              <w:left w:val="nil"/>
              <w:bottom w:val="single" w:sz="4" w:space="0" w:color="auto"/>
            </w:tcBorders>
            <w:shd w:val="clear" w:color="auto" w:fill="auto"/>
          </w:tcPr>
          <w:p w14:paraId="0F17A161" w14:textId="77777777" w:rsidR="00B4159C" w:rsidRPr="00BB4F9B" w:rsidRDefault="00B4159C" w:rsidP="00EC7852">
            <w:pPr>
              <w:rPr>
                <w:rFonts w:cs="Times New Roman"/>
                <w:szCs w:val="24"/>
              </w:rPr>
            </w:pPr>
            <w:r w:rsidRPr="00BB4F9B">
              <w:rPr>
                <w:rFonts w:cs="Times New Roman"/>
                <w:szCs w:val="24"/>
              </w:rPr>
              <w:t>Eggs</w:t>
            </w:r>
          </w:p>
        </w:tc>
        <w:tc>
          <w:tcPr>
            <w:tcW w:w="2035" w:type="dxa"/>
            <w:tcBorders>
              <w:bottom w:val="single" w:sz="4" w:space="0" w:color="auto"/>
            </w:tcBorders>
            <w:shd w:val="clear" w:color="auto" w:fill="auto"/>
            <w:vAlign w:val="center"/>
          </w:tcPr>
          <w:p w14:paraId="1896AE07" w14:textId="77777777" w:rsidR="00B4159C" w:rsidRPr="00BB4F9B" w:rsidRDefault="00B4159C" w:rsidP="00EC7852">
            <w:pPr>
              <w:rPr>
                <w:rFonts w:cs="Times New Roman"/>
                <w:szCs w:val="24"/>
                <w:lang w:val="es-ES"/>
              </w:rPr>
            </w:pPr>
            <w:proofErr w:type="spellStart"/>
            <w:r w:rsidRPr="00BB4F9B">
              <w:rPr>
                <w:rFonts w:cs="Times New Roman"/>
                <w:szCs w:val="24"/>
                <w:lang w:val="es-ES"/>
              </w:rPr>
              <w:t>Eggs</w:t>
            </w:r>
            <w:proofErr w:type="spellEnd"/>
            <w:r w:rsidRPr="00BB4F9B">
              <w:rPr>
                <w:rFonts w:cs="Times New Roman"/>
                <w:szCs w:val="24"/>
                <w:vertAlign w:val="superscript"/>
              </w:rPr>
              <w:t>2</w:t>
            </w:r>
          </w:p>
        </w:tc>
        <w:tc>
          <w:tcPr>
            <w:tcW w:w="1895" w:type="dxa"/>
            <w:tcBorders>
              <w:bottom w:val="single" w:sz="4" w:space="0" w:color="auto"/>
            </w:tcBorders>
            <w:shd w:val="clear" w:color="auto" w:fill="auto"/>
            <w:vAlign w:val="center"/>
          </w:tcPr>
          <w:p w14:paraId="679F0753" w14:textId="77777777" w:rsidR="00B4159C" w:rsidRPr="00BB4F9B" w:rsidRDefault="00B4159C" w:rsidP="00EC7852">
            <w:pPr>
              <w:jc w:val="center"/>
              <w:rPr>
                <w:rFonts w:cs="Times New Roman"/>
                <w:szCs w:val="24"/>
                <w:vertAlign w:val="superscript"/>
                <w:lang w:val="es-ES"/>
              </w:rPr>
            </w:pPr>
            <w:r w:rsidRPr="00BB4F9B">
              <w:rPr>
                <w:rFonts w:cs="Times New Roman"/>
                <w:szCs w:val="24"/>
                <w:lang w:val="es-ES"/>
              </w:rPr>
              <w:t>4.7 (2.9-8.</w:t>
            </w:r>
            <w:proofErr w:type="gramStart"/>
            <w:r w:rsidRPr="00BB4F9B">
              <w:rPr>
                <w:rFonts w:cs="Times New Roman"/>
                <w:szCs w:val="24"/>
                <w:lang w:val="es-ES"/>
              </w:rPr>
              <w:t>5)</w:t>
            </w:r>
            <w:r w:rsidRPr="00BB4F9B">
              <w:rPr>
                <w:rFonts w:cs="Times New Roman"/>
                <w:szCs w:val="24"/>
                <w:vertAlign w:val="superscript"/>
                <w:lang w:val="es-ES"/>
              </w:rPr>
              <w:t>b</w:t>
            </w:r>
            <w:proofErr w:type="gramEnd"/>
          </w:p>
        </w:tc>
        <w:tc>
          <w:tcPr>
            <w:tcW w:w="1075" w:type="dxa"/>
            <w:tcBorders>
              <w:bottom w:val="single" w:sz="4" w:space="0" w:color="auto"/>
            </w:tcBorders>
            <w:shd w:val="clear" w:color="auto" w:fill="auto"/>
            <w:vAlign w:val="center"/>
          </w:tcPr>
          <w:p w14:paraId="5AE8F19D" w14:textId="77777777" w:rsidR="00B4159C" w:rsidRPr="00BB4F9B" w:rsidRDefault="00B4159C" w:rsidP="00EC7852">
            <w:pPr>
              <w:jc w:val="center"/>
              <w:rPr>
                <w:rFonts w:cs="Times New Roman"/>
                <w:szCs w:val="24"/>
                <w:lang w:val="es-ES"/>
              </w:rPr>
            </w:pPr>
            <w:r w:rsidRPr="00BB4F9B">
              <w:rPr>
                <w:rFonts w:cs="Times New Roman"/>
                <w:szCs w:val="24"/>
                <w:lang w:val="es-ES"/>
              </w:rPr>
              <w:t>50 g</w:t>
            </w:r>
          </w:p>
        </w:tc>
        <w:tc>
          <w:tcPr>
            <w:tcW w:w="900" w:type="dxa"/>
            <w:tcBorders>
              <w:bottom w:val="single" w:sz="4" w:space="0" w:color="auto"/>
            </w:tcBorders>
            <w:shd w:val="clear" w:color="auto" w:fill="auto"/>
            <w:vAlign w:val="center"/>
          </w:tcPr>
          <w:p w14:paraId="3589F48B" w14:textId="77777777" w:rsidR="00B4159C" w:rsidRPr="00BB4F9B" w:rsidRDefault="00B4159C" w:rsidP="00EC7852">
            <w:pPr>
              <w:jc w:val="center"/>
              <w:rPr>
                <w:rFonts w:cs="Times New Roman"/>
                <w:szCs w:val="24"/>
                <w:lang w:val="es-ES"/>
              </w:rPr>
            </w:pPr>
            <w:r w:rsidRPr="00BB4F9B">
              <w:rPr>
                <w:rFonts w:cs="Times New Roman"/>
                <w:szCs w:val="24"/>
                <w:lang w:val="es-ES"/>
              </w:rPr>
              <w:t>235</w:t>
            </w:r>
          </w:p>
        </w:tc>
        <w:tc>
          <w:tcPr>
            <w:tcW w:w="1351" w:type="dxa"/>
            <w:tcBorders>
              <w:bottom w:val="single" w:sz="4" w:space="0" w:color="auto"/>
            </w:tcBorders>
            <w:shd w:val="clear" w:color="auto" w:fill="auto"/>
          </w:tcPr>
          <w:p w14:paraId="0877508A" w14:textId="77777777" w:rsidR="00B4159C" w:rsidRPr="00BB4F9B" w:rsidRDefault="00B4159C" w:rsidP="00EC7852">
            <w:pPr>
              <w:jc w:val="center"/>
              <w:rPr>
                <w:rFonts w:cs="Times New Roman"/>
                <w:szCs w:val="24"/>
              </w:rPr>
            </w:pPr>
            <w:r w:rsidRPr="00BB4F9B">
              <w:rPr>
                <w:rFonts w:cs="Times New Roman"/>
                <w:szCs w:val="24"/>
              </w:rPr>
              <w:t>235</w:t>
            </w:r>
          </w:p>
        </w:tc>
        <w:tc>
          <w:tcPr>
            <w:tcW w:w="538" w:type="dxa"/>
            <w:gridSpan w:val="3"/>
            <w:tcBorders>
              <w:top w:val="single" w:sz="4" w:space="0" w:color="auto"/>
              <w:bottom w:val="single" w:sz="4" w:space="0" w:color="auto"/>
              <w:right w:val="nil"/>
            </w:tcBorders>
            <w:shd w:val="clear" w:color="auto" w:fill="auto"/>
          </w:tcPr>
          <w:p w14:paraId="64598204" w14:textId="77777777" w:rsidR="00B4159C" w:rsidRPr="00BB4F9B" w:rsidRDefault="00B4159C" w:rsidP="00EC7852">
            <w:pPr>
              <w:rPr>
                <w:rFonts w:cs="Times New Roman"/>
                <w:szCs w:val="24"/>
              </w:rPr>
            </w:pPr>
            <w:r w:rsidRPr="00BB4F9B">
              <w:rPr>
                <w:rFonts w:cs="Times New Roman"/>
                <w:szCs w:val="24"/>
              </w:rPr>
              <w:t>M</w:t>
            </w:r>
          </w:p>
        </w:tc>
      </w:tr>
      <w:tr w:rsidR="00B4159C" w:rsidRPr="00BB4F9B" w14:paraId="6C116D8F" w14:textId="77777777" w:rsidTr="00191E0C">
        <w:tblPrEx>
          <w:jc w:val="left"/>
        </w:tblPrEx>
        <w:trPr>
          <w:gridAfter w:val="2"/>
          <w:wAfter w:w="108" w:type="dxa"/>
        </w:trPr>
        <w:tc>
          <w:tcPr>
            <w:tcW w:w="1651" w:type="dxa"/>
            <w:gridSpan w:val="3"/>
            <w:vMerge w:val="restart"/>
            <w:tcBorders>
              <w:top w:val="single" w:sz="4" w:space="0" w:color="auto"/>
              <w:left w:val="nil"/>
            </w:tcBorders>
          </w:tcPr>
          <w:p w14:paraId="348FC9AF" w14:textId="77777777" w:rsidR="00B4159C" w:rsidRPr="00BB4F9B" w:rsidRDefault="00B4159C" w:rsidP="00EC7852">
            <w:pPr>
              <w:rPr>
                <w:rFonts w:cs="Times New Roman"/>
                <w:szCs w:val="24"/>
                <w:lang w:val="es-ES"/>
              </w:rPr>
            </w:pPr>
            <w:proofErr w:type="spellStart"/>
            <w:r w:rsidRPr="00BB4F9B">
              <w:rPr>
                <w:rFonts w:cs="Times New Roman"/>
                <w:szCs w:val="24"/>
                <w:lang w:val="es-ES"/>
              </w:rPr>
              <w:lastRenderedPageBreak/>
              <w:t>Dairy</w:t>
            </w:r>
            <w:proofErr w:type="spellEnd"/>
            <w:r w:rsidRPr="00BB4F9B">
              <w:rPr>
                <w:rFonts w:cs="Times New Roman"/>
                <w:szCs w:val="24"/>
                <w:lang w:val="es-ES"/>
              </w:rPr>
              <w:t xml:space="preserve"> </w:t>
            </w:r>
            <w:proofErr w:type="spellStart"/>
            <w:r w:rsidRPr="00BB4F9B">
              <w:rPr>
                <w:rFonts w:cs="Times New Roman"/>
                <w:szCs w:val="24"/>
                <w:lang w:val="es-ES"/>
              </w:rPr>
              <w:t>products</w:t>
            </w:r>
            <w:proofErr w:type="spellEnd"/>
          </w:p>
        </w:tc>
        <w:tc>
          <w:tcPr>
            <w:tcW w:w="2035" w:type="dxa"/>
            <w:tcBorders>
              <w:top w:val="single" w:sz="4" w:space="0" w:color="auto"/>
              <w:bottom w:val="single" w:sz="4" w:space="0" w:color="auto"/>
            </w:tcBorders>
            <w:vAlign w:val="center"/>
          </w:tcPr>
          <w:p w14:paraId="0B390A55" w14:textId="77777777" w:rsidR="00B4159C" w:rsidRPr="00BB4F9B" w:rsidRDefault="00B4159C" w:rsidP="00EC7852">
            <w:pPr>
              <w:rPr>
                <w:rFonts w:cs="Times New Roman"/>
                <w:szCs w:val="24"/>
                <w:lang w:val="es-ES"/>
              </w:rPr>
            </w:pPr>
            <w:proofErr w:type="spellStart"/>
            <w:r w:rsidRPr="00BB4F9B">
              <w:rPr>
                <w:rFonts w:cs="Times New Roman"/>
                <w:szCs w:val="24"/>
                <w:lang w:val="es-ES"/>
              </w:rPr>
              <w:t>Milk</w:t>
            </w:r>
            <w:proofErr w:type="spellEnd"/>
            <w:r w:rsidRPr="00BB4F9B">
              <w:rPr>
                <w:rFonts w:cs="Times New Roman"/>
                <w:szCs w:val="24"/>
                <w:vertAlign w:val="superscript"/>
              </w:rPr>
              <w:t>1</w:t>
            </w:r>
          </w:p>
        </w:tc>
        <w:tc>
          <w:tcPr>
            <w:tcW w:w="1895" w:type="dxa"/>
            <w:tcBorders>
              <w:top w:val="single" w:sz="4" w:space="0" w:color="auto"/>
              <w:bottom w:val="single" w:sz="4" w:space="0" w:color="auto"/>
            </w:tcBorders>
            <w:vAlign w:val="center"/>
          </w:tcPr>
          <w:p w14:paraId="264E047F" w14:textId="77777777" w:rsidR="00B4159C" w:rsidRPr="00BB4F9B" w:rsidRDefault="00B4159C" w:rsidP="00EC7852">
            <w:pPr>
              <w:jc w:val="center"/>
              <w:rPr>
                <w:rFonts w:cs="Times New Roman"/>
                <w:szCs w:val="24"/>
                <w:lang w:val="es-ES"/>
              </w:rPr>
            </w:pPr>
            <w:r w:rsidRPr="00BB4F9B">
              <w:rPr>
                <w:rFonts w:cs="Times New Roman"/>
                <w:szCs w:val="24"/>
                <w:lang w:val="es-ES"/>
              </w:rPr>
              <w:t>1.4 (0.5-7.</w:t>
            </w:r>
            <w:proofErr w:type="gramStart"/>
            <w:r w:rsidRPr="00BB4F9B">
              <w:rPr>
                <w:rFonts w:cs="Times New Roman"/>
                <w:szCs w:val="24"/>
                <w:lang w:val="es-ES"/>
              </w:rPr>
              <w:t>5)</w:t>
            </w:r>
            <w:r w:rsidRPr="00BB4F9B">
              <w:rPr>
                <w:rFonts w:cs="Times New Roman"/>
                <w:szCs w:val="24"/>
                <w:vertAlign w:val="superscript"/>
              </w:rPr>
              <w:t>a</w:t>
            </w:r>
            <w:proofErr w:type="gramEnd"/>
          </w:p>
        </w:tc>
        <w:tc>
          <w:tcPr>
            <w:tcW w:w="1075" w:type="dxa"/>
            <w:tcBorders>
              <w:top w:val="single" w:sz="4" w:space="0" w:color="auto"/>
              <w:bottom w:val="single" w:sz="4" w:space="0" w:color="auto"/>
            </w:tcBorders>
            <w:vAlign w:val="center"/>
          </w:tcPr>
          <w:p w14:paraId="1A0F36A9" w14:textId="77777777" w:rsidR="00B4159C" w:rsidRPr="00BB4F9B" w:rsidRDefault="00B4159C" w:rsidP="00EC7852">
            <w:pPr>
              <w:jc w:val="center"/>
              <w:rPr>
                <w:rFonts w:cs="Times New Roman"/>
                <w:szCs w:val="24"/>
                <w:lang w:val="es-ES"/>
              </w:rPr>
            </w:pPr>
            <w:r w:rsidRPr="00BB4F9B">
              <w:rPr>
                <w:rFonts w:cs="Times New Roman"/>
                <w:szCs w:val="24"/>
                <w:lang w:val="es-ES"/>
              </w:rPr>
              <w:t xml:space="preserve">240 </w:t>
            </w:r>
            <w:proofErr w:type="spellStart"/>
            <w:r w:rsidRPr="00BB4F9B">
              <w:rPr>
                <w:rFonts w:cs="Times New Roman"/>
                <w:szCs w:val="24"/>
                <w:lang w:val="es-ES"/>
              </w:rPr>
              <w:t>mL</w:t>
            </w:r>
            <w:proofErr w:type="spellEnd"/>
          </w:p>
        </w:tc>
        <w:tc>
          <w:tcPr>
            <w:tcW w:w="900" w:type="dxa"/>
            <w:tcBorders>
              <w:top w:val="single" w:sz="4" w:space="0" w:color="auto"/>
              <w:bottom w:val="single" w:sz="4" w:space="0" w:color="auto"/>
            </w:tcBorders>
            <w:vAlign w:val="center"/>
          </w:tcPr>
          <w:p w14:paraId="54B09F8D" w14:textId="77777777" w:rsidR="00B4159C" w:rsidRPr="00BB4F9B" w:rsidRDefault="00B4159C" w:rsidP="00EC7852">
            <w:pPr>
              <w:jc w:val="center"/>
              <w:rPr>
                <w:rFonts w:cs="Times New Roman"/>
                <w:szCs w:val="24"/>
                <w:lang w:val="es-ES"/>
              </w:rPr>
            </w:pPr>
            <w:r w:rsidRPr="00BB4F9B">
              <w:rPr>
                <w:rFonts w:cs="Times New Roman"/>
                <w:szCs w:val="24"/>
                <w:lang w:val="es-ES"/>
              </w:rPr>
              <w:t>336</w:t>
            </w:r>
          </w:p>
        </w:tc>
        <w:tc>
          <w:tcPr>
            <w:tcW w:w="1351" w:type="dxa"/>
            <w:vMerge w:val="restart"/>
            <w:tcBorders>
              <w:top w:val="single" w:sz="4" w:space="0" w:color="auto"/>
            </w:tcBorders>
          </w:tcPr>
          <w:p w14:paraId="16E5B9DE" w14:textId="77777777" w:rsidR="00B4159C" w:rsidRPr="00BB4F9B" w:rsidRDefault="00B4159C" w:rsidP="00EC7852">
            <w:pPr>
              <w:jc w:val="center"/>
              <w:rPr>
                <w:rFonts w:cs="Times New Roman"/>
                <w:szCs w:val="24"/>
              </w:rPr>
            </w:pPr>
            <w:r w:rsidRPr="00BB4F9B">
              <w:rPr>
                <w:rFonts w:cs="Times New Roman"/>
                <w:szCs w:val="24"/>
              </w:rPr>
              <w:t>483</w:t>
            </w:r>
          </w:p>
        </w:tc>
        <w:tc>
          <w:tcPr>
            <w:tcW w:w="430" w:type="dxa"/>
            <w:vMerge w:val="restart"/>
            <w:tcBorders>
              <w:top w:val="single" w:sz="4" w:space="0" w:color="auto"/>
              <w:right w:val="nil"/>
            </w:tcBorders>
          </w:tcPr>
          <w:p w14:paraId="061844BB" w14:textId="77777777" w:rsidR="00B4159C" w:rsidRPr="00BB4F9B" w:rsidRDefault="00B4159C" w:rsidP="00EC7852">
            <w:pPr>
              <w:jc w:val="center"/>
              <w:rPr>
                <w:rFonts w:cs="Times New Roman"/>
                <w:szCs w:val="24"/>
              </w:rPr>
            </w:pPr>
            <w:r w:rsidRPr="00BB4F9B">
              <w:rPr>
                <w:rFonts w:cs="Times New Roman"/>
                <w:szCs w:val="24"/>
              </w:rPr>
              <w:t>H</w:t>
            </w:r>
          </w:p>
        </w:tc>
      </w:tr>
      <w:tr w:rsidR="00B4159C" w:rsidRPr="00BB4F9B" w14:paraId="52F239F6" w14:textId="77777777" w:rsidTr="00191E0C">
        <w:tblPrEx>
          <w:jc w:val="left"/>
        </w:tblPrEx>
        <w:trPr>
          <w:gridAfter w:val="2"/>
          <w:wAfter w:w="108" w:type="dxa"/>
        </w:trPr>
        <w:tc>
          <w:tcPr>
            <w:tcW w:w="1651" w:type="dxa"/>
            <w:gridSpan w:val="3"/>
            <w:vMerge/>
            <w:tcBorders>
              <w:left w:val="nil"/>
            </w:tcBorders>
          </w:tcPr>
          <w:p w14:paraId="73A4E68E" w14:textId="77777777" w:rsidR="00B4159C" w:rsidRPr="00BB4F9B" w:rsidRDefault="00B4159C" w:rsidP="00EC7852">
            <w:pPr>
              <w:rPr>
                <w:rFonts w:cs="Times New Roman"/>
                <w:szCs w:val="24"/>
                <w:lang w:val="es-ES"/>
              </w:rPr>
            </w:pPr>
          </w:p>
        </w:tc>
        <w:tc>
          <w:tcPr>
            <w:tcW w:w="2035" w:type="dxa"/>
            <w:tcBorders>
              <w:top w:val="single" w:sz="4" w:space="0" w:color="auto"/>
              <w:bottom w:val="single" w:sz="4" w:space="0" w:color="auto"/>
            </w:tcBorders>
            <w:vAlign w:val="center"/>
          </w:tcPr>
          <w:p w14:paraId="182DCD19" w14:textId="77777777" w:rsidR="00B4159C" w:rsidRPr="00BB4F9B" w:rsidRDefault="00B4159C" w:rsidP="00EC7852">
            <w:pPr>
              <w:rPr>
                <w:rFonts w:cs="Times New Roman"/>
                <w:szCs w:val="24"/>
                <w:lang w:val="es-ES"/>
              </w:rPr>
            </w:pPr>
            <w:r w:rsidRPr="00BB4F9B">
              <w:rPr>
                <w:rFonts w:cs="Times New Roman"/>
                <w:szCs w:val="24"/>
                <w:lang w:val="es-ES"/>
              </w:rPr>
              <w:t>Yogurt</w:t>
            </w:r>
            <w:r w:rsidRPr="00BB4F9B">
              <w:rPr>
                <w:rFonts w:cs="Times New Roman"/>
                <w:szCs w:val="24"/>
                <w:vertAlign w:val="superscript"/>
              </w:rPr>
              <w:t>1</w:t>
            </w:r>
          </w:p>
        </w:tc>
        <w:tc>
          <w:tcPr>
            <w:tcW w:w="1895" w:type="dxa"/>
            <w:tcBorders>
              <w:top w:val="single" w:sz="4" w:space="0" w:color="auto"/>
              <w:bottom w:val="single" w:sz="4" w:space="0" w:color="auto"/>
            </w:tcBorders>
            <w:vAlign w:val="center"/>
          </w:tcPr>
          <w:p w14:paraId="30220722" w14:textId="77777777" w:rsidR="00B4159C" w:rsidRPr="00BB4F9B" w:rsidRDefault="00B4159C" w:rsidP="00EC7852">
            <w:pPr>
              <w:jc w:val="center"/>
              <w:rPr>
                <w:rFonts w:cs="Times New Roman"/>
                <w:szCs w:val="24"/>
                <w:lang w:val="es-ES"/>
              </w:rPr>
            </w:pPr>
            <w:r w:rsidRPr="00BB4F9B">
              <w:rPr>
                <w:rFonts w:cs="Times New Roman"/>
                <w:szCs w:val="24"/>
                <w:lang w:val="es-ES"/>
              </w:rPr>
              <w:t>1.4 (1.2-</w:t>
            </w:r>
            <w:proofErr w:type="gramStart"/>
            <w:r w:rsidRPr="00BB4F9B">
              <w:rPr>
                <w:rFonts w:cs="Times New Roman"/>
                <w:szCs w:val="24"/>
                <w:lang w:val="es-ES"/>
              </w:rPr>
              <w:t>2)</w:t>
            </w:r>
            <w:r w:rsidRPr="00BB4F9B">
              <w:rPr>
                <w:rFonts w:cs="Times New Roman"/>
                <w:szCs w:val="24"/>
                <w:vertAlign w:val="superscript"/>
              </w:rPr>
              <w:t>a</w:t>
            </w:r>
            <w:proofErr w:type="gramEnd"/>
          </w:p>
        </w:tc>
        <w:tc>
          <w:tcPr>
            <w:tcW w:w="1075" w:type="dxa"/>
            <w:tcBorders>
              <w:top w:val="single" w:sz="4" w:space="0" w:color="auto"/>
              <w:bottom w:val="single" w:sz="4" w:space="0" w:color="auto"/>
            </w:tcBorders>
            <w:vAlign w:val="center"/>
          </w:tcPr>
          <w:p w14:paraId="24786F08" w14:textId="77777777" w:rsidR="00B4159C" w:rsidRPr="00BB4F9B" w:rsidRDefault="00B4159C" w:rsidP="00EC7852">
            <w:pPr>
              <w:jc w:val="center"/>
              <w:rPr>
                <w:rFonts w:cs="Times New Roman"/>
                <w:szCs w:val="24"/>
                <w:lang w:val="es-ES"/>
              </w:rPr>
            </w:pPr>
            <w:r w:rsidRPr="00BB4F9B">
              <w:rPr>
                <w:rFonts w:cs="Times New Roman"/>
                <w:szCs w:val="24"/>
                <w:lang w:val="es-ES"/>
              </w:rPr>
              <w:t>170 g</w:t>
            </w:r>
          </w:p>
        </w:tc>
        <w:tc>
          <w:tcPr>
            <w:tcW w:w="900" w:type="dxa"/>
            <w:tcBorders>
              <w:top w:val="single" w:sz="4" w:space="0" w:color="auto"/>
              <w:bottom w:val="single" w:sz="4" w:space="0" w:color="auto"/>
            </w:tcBorders>
            <w:vAlign w:val="center"/>
          </w:tcPr>
          <w:p w14:paraId="3B484AEA" w14:textId="77777777" w:rsidR="00B4159C" w:rsidRPr="00BB4F9B" w:rsidRDefault="00B4159C" w:rsidP="00EC7852">
            <w:pPr>
              <w:jc w:val="center"/>
              <w:rPr>
                <w:rFonts w:cs="Times New Roman"/>
                <w:szCs w:val="24"/>
                <w:lang w:val="es-ES"/>
              </w:rPr>
            </w:pPr>
            <w:r w:rsidRPr="00BB4F9B">
              <w:rPr>
                <w:rFonts w:cs="Times New Roman"/>
                <w:b/>
                <w:bCs/>
                <w:szCs w:val="24"/>
                <w:lang w:val="es-ES"/>
              </w:rPr>
              <w:t>238</w:t>
            </w:r>
          </w:p>
        </w:tc>
        <w:tc>
          <w:tcPr>
            <w:tcW w:w="1351" w:type="dxa"/>
            <w:vMerge/>
          </w:tcPr>
          <w:p w14:paraId="5F6ED802" w14:textId="77777777" w:rsidR="00B4159C" w:rsidRPr="00BB4F9B" w:rsidRDefault="00B4159C" w:rsidP="00EC7852">
            <w:pPr>
              <w:jc w:val="center"/>
              <w:rPr>
                <w:rFonts w:cs="Times New Roman"/>
                <w:szCs w:val="24"/>
              </w:rPr>
            </w:pPr>
          </w:p>
        </w:tc>
        <w:tc>
          <w:tcPr>
            <w:tcW w:w="430" w:type="dxa"/>
            <w:vMerge/>
            <w:tcBorders>
              <w:right w:val="nil"/>
            </w:tcBorders>
          </w:tcPr>
          <w:p w14:paraId="3A61BF3C" w14:textId="77777777" w:rsidR="00B4159C" w:rsidRPr="00BB4F9B" w:rsidRDefault="00B4159C" w:rsidP="00EC7852">
            <w:pPr>
              <w:jc w:val="center"/>
              <w:rPr>
                <w:rFonts w:cs="Times New Roman"/>
                <w:szCs w:val="24"/>
              </w:rPr>
            </w:pPr>
          </w:p>
        </w:tc>
      </w:tr>
      <w:tr w:rsidR="00B4159C" w:rsidRPr="00BB4F9B" w14:paraId="2C8882A6" w14:textId="77777777" w:rsidTr="00191E0C">
        <w:tblPrEx>
          <w:jc w:val="left"/>
        </w:tblPrEx>
        <w:trPr>
          <w:gridAfter w:val="2"/>
          <w:wAfter w:w="108" w:type="dxa"/>
        </w:trPr>
        <w:tc>
          <w:tcPr>
            <w:tcW w:w="1651" w:type="dxa"/>
            <w:gridSpan w:val="3"/>
            <w:vMerge/>
            <w:tcBorders>
              <w:left w:val="nil"/>
            </w:tcBorders>
          </w:tcPr>
          <w:p w14:paraId="31A6720D" w14:textId="77777777" w:rsidR="00B4159C" w:rsidRPr="00BB4F9B" w:rsidRDefault="00B4159C" w:rsidP="00EC7852">
            <w:pPr>
              <w:rPr>
                <w:rFonts w:cs="Times New Roman"/>
                <w:szCs w:val="24"/>
                <w:lang w:val="es-ES"/>
              </w:rPr>
            </w:pPr>
          </w:p>
        </w:tc>
        <w:tc>
          <w:tcPr>
            <w:tcW w:w="2035" w:type="dxa"/>
            <w:tcBorders>
              <w:top w:val="single" w:sz="4" w:space="0" w:color="auto"/>
              <w:bottom w:val="single" w:sz="4" w:space="0" w:color="auto"/>
            </w:tcBorders>
            <w:vAlign w:val="center"/>
          </w:tcPr>
          <w:p w14:paraId="597234D6" w14:textId="77777777" w:rsidR="00B4159C" w:rsidRPr="00BB4F9B" w:rsidRDefault="00B4159C" w:rsidP="00EC7852">
            <w:pPr>
              <w:rPr>
                <w:rFonts w:cs="Times New Roman"/>
                <w:szCs w:val="24"/>
                <w:lang w:val="es-ES"/>
              </w:rPr>
            </w:pPr>
            <w:proofErr w:type="spellStart"/>
            <w:r w:rsidRPr="00BB4F9B">
              <w:rPr>
                <w:rFonts w:cs="Times New Roman"/>
                <w:szCs w:val="24"/>
                <w:lang w:val="es-ES"/>
              </w:rPr>
              <w:t>Cheese</w:t>
            </w:r>
            <w:proofErr w:type="spellEnd"/>
            <w:r w:rsidRPr="00BB4F9B">
              <w:rPr>
                <w:rFonts w:cs="Times New Roman"/>
                <w:szCs w:val="24"/>
                <w:vertAlign w:val="superscript"/>
              </w:rPr>
              <w:t>1</w:t>
            </w:r>
          </w:p>
        </w:tc>
        <w:tc>
          <w:tcPr>
            <w:tcW w:w="1895" w:type="dxa"/>
            <w:tcBorders>
              <w:top w:val="single" w:sz="4" w:space="0" w:color="auto"/>
              <w:bottom w:val="single" w:sz="4" w:space="0" w:color="auto"/>
            </w:tcBorders>
            <w:vAlign w:val="center"/>
          </w:tcPr>
          <w:p w14:paraId="0D61E6F6" w14:textId="77777777" w:rsidR="00B4159C" w:rsidRPr="00BB4F9B" w:rsidRDefault="00B4159C" w:rsidP="00EC7852">
            <w:pPr>
              <w:jc w:val="center"/>
              <w:rPr>
                <w:rFonts w:cs="Times New Roman"/>
                <w:szCs w:val="24"/>
                <w:lang w:val="es-ES"/>
              </w:rPr>
            </w:pPr>
            <w:r w:rsidRPr="00BB4F9B">
              <w:rPr>
                <w:rFonts w:cs="Times New Roman"/>
                <w:szCs w:val="24"/>
                <w:lang w:val="es-ES"/>
              </w:rPr>
              <w:t>8.9 (5.3-16.</w:t>
            </w:r>
            <w:proofErr w:type="gramStart"/>
            <w:r w:rsidRPr="00BB4F9B">
              <w:rPr>
                <w:rFonts w:cs="Times New Roman"/>
                <w:szCs w:val="24"/>
                <w:lang w:val="es-ES"/>
              </w:rPr>
              <w:t>3)</w:t>
            </w:r>
            <w:r w:rsidRPr="00BB4F9B">
              <w:rPr>
                <w:rFonts w:cs="Times New Roman"/>
                <w:szCs w:val="24"/>
                <w:vertAlign w:val="superscript"/>
              </w:rPr>
              <w:t>a</w:t>
            </w:r>
            <w:proofErr w:type="gramEnd"/>
          </w:p>
        </w:tc>
        <w:tc>
          <w:tcPr>
            <w:tcW w:w="1075" w:type="dxa"/>
            <w:tcBorders>
              <w:top w:val="single" w:sz="4" w:space="0" w:color="auto"/>
              <w:bottom w:val="single" w:sz="4" w:space="0" w:color="auto"/>
            </w:tcBorders>
            <w:vAlign w:val="center"/>
          </w:tcPr>
          <w:p w14:paraId="7FE63073" w14:textId="77777777" w:rsidR="00B4159C" w:rsidRPr="00BB4F9B" w:rsidRDefault="00B4159C" w:rsidP="00EC7852">
            <w:pPr>
              <w:jc w:val="center"/>
              <w:rPr>
                <w:rFonts w:cs="Times New Roman"/>
                <w:szCs w:val="24"/>
                <w:lang w:val="es-ES"/>
              </w:rPr>
            </w:pPr>
            <w:r w:rsidRPr="00BB4F9B">
              <w:rPr>
                <w:rFonts w:cs="Times New Roman"/>
                <w:szCs w:val="24"/>
                <w:lang w:val="es-ES"/>
              </w:rPr>
              <w:t>55 g</w:t>
            </w:r>
          </w:p>
        </w:tc>
        <w:tc>
          <w:tcPr>
            <w:tcW w:w="900" w:type="dxa"/>
            <w:tcBorders>
              <w:top w:val="single" w:sz="4" w:space="0" w:color="auto"/>
              <w:bottom w:val="single" w:sz="4" w:space="0" w:color="auto"/>
            </w:tcBorders>
            <w:vAlign w:val="center"/>
          </w:tcPr>
          <w:p w14:paraId="3CDD97C0" w14:textId="77777777" w:rsidR="00B4159C" w:rsidRPr="00BB4F9B" w:rsidRDefault="00B4159C" w:rsidP="00EC7852">
            <w:pPr>
              <w:jc w:val="center"/>
              <w:rPr>
                <w:rFonts w:cs="Times New Roman"/>
                <w:szCs w:val="24"/>
                <w:lang w:val="es-ES"/>
              </w:rPr>
            </w:pPr>
            <w:r w:rsidRPr="00BB4F9B">
              <w:rPr>
                <w:rFonts w:cs="Times New Roman"/>
                <w:szCs w:val="24"/>
                <w:lang w:val="es-ES"/>
              </w:rPr>
              <w:t>490</w:t>
            </w:r>
          </w:p>
        </w:tc>
        <w:tc>
          <w:tcPr>
            <w:tcW w:w="1351" w:type="dxa"/>
            <w:vMerge/>
          </w:tcPr>
          <w:p w14:paraId="1C1370DA" w14:textId="77777777" w:rsidR="00B4159C" w:rsidRPr="00BB4F9B" w:rsidRDefault="00B4159C" w:rsidP="00EC7852">
            <w:pPr>
              <w:jc w:val="center"/>
              <w:rPr>
                <w:rFonts w:cs="Times New Roman"/>
                <w:szCs w:val="24"/>
              </w:rPr>
            </w:pPr>
          </w:p>
        </w:tc>
        <w:tc>
          <w:tcPr>
            <w:tcW w:w="430" w:type="dxa"/>
            <w:vMerge/>
            <w:tcBorders>
              <w:right w:val="nil"/>
            </w:tcBorders>
          </w:tcPr>
          <w:p w14:paraId="30DD1557" w14:textId="77777777" w:rsidR="00B4159C" w:rsidRPr="00BB4F9B" w:rsidRDefault="00B4159C" w:rsidP="00EC7852">
            <w:pPr>
              <w:jc w:val="center"/>
              <w:rPr>
                <w:rFonts w:cs="Times New Roman"/>
                <w:szCs w:val="24"/>
              </w:rPr>
            </w:pPr>
          </w:p>
        </w:tc>
      </w:tr>
      <w:tr w:rsidR="00B4159C" w:rsidRPr="00BB4F9B" w14:paraId="3092B4F9" w14:textId="77777777" w:rsidTr="00191E0C">
        <w:tblPrEx>
          <w:jc w:val="left"/>
        </w:tblPrEx>
        <w:trPr>
          <w:gridAfter w:val="2"/>
          <w:wAfter w:w="108" w:type="dxa"/>
        </w:trPr>
        <w:tc>
          <w:tcPr>
            <w:tcW w:w="1651" w:type="dxa"/>
            <w:gridSpan w:val="3"/>
            <w:vMerge/>
            <w:tcBorders>
              <w:left w:val="nil"/>
            </w:tcBorders>
          </w:tcPr>
          <w:p w14:paraId="0C08DE31" w14:textId="77777777" w:rsidR="00B4159C" w:rsidRPr="00BB4F9B" w:rsidRDefault="00B4159C" w:rsidP="00EC7852">
            <w:pPr>
              <w:rPr>
                <w:rFonts w:cs="Times New Roman"/>
                <w:szCs w:val="24"/>
              </w:rPr>
            </w:pPr>
          </w:p>
        </w:tc>
        <w:tc>
          <w:tcPr>
            <w:tcW w:w="2035" w:type="dxa"/>
            <w:tcBorders>
              <w:top w:val="single" w:sz="4" w:space="0" w:color="auto"/>
              <w:bottom w:val="single" w:sz="4" w:space="0" w:color="auto"/>
            </w:tcBorders>
            <w:vAlign w:val="center"/>
          </w:tcPr>
          <w:p w14:paraId="4B40C701" w14:textId="77777777" w:rsidR="00B4159C" w:rsidRPr="00BB4F9B" w:rsidRDefault="00B4159C" w:rsidP="00EC7852">
            <w:pPr>
              <w:rPr>
                <w:rFonts w:cs="Times New Roman"/>
                <w:szCs w:val="24"/>
              </w:rPr>
            </w:pPr>
            <w:proofErr w:type="spellStart"/>
            <w:r w:rsidRPr="00BB4F9B">
              <w:rPr>
                <w:rFonts w:cs="Times New Roman"/>
                <w:szCs w:val="24"/>
                <w:lang w:val="es-ES"/>
              </w:rPr>
              <w:t>Milk</w:t>
            </w:r>
            <w:proofErr w:type="spellEnd"/>
            <w:r w:rsidRPr="00BB4F9B">
              <w:rPr>
                <w:rFonts w:cs="Times New Roman"/>
                <w:szCs w:val="24"/>
                <w:vertAlign w:val="superscript"/>
              </w:rPr>
              <w:t>2</w:t>
            </w:r>
          </w:p>
        </w:tc>
        <w:tc>
          <w:tcPr>
            <w:tcW w:w="1895" w:type="dxa"/>
            <w:tcBorders>
              <w:top w:val="single" w:sz="4" w:space="0" w:color="auto"/>
            </w:tcBorders>
            <w:vAlign w:val="center"/>
          </w:tcPr>
          <w:p w14:paraId="0F1F5CF7" w14:textId="77777777" w:rsidR="00B4159C" w:rsidRPr="00BB4F9B" w:rsidRDefault="00B4159C" w:rsidP="00EC7852">
            <w:pPr>
              <w:jc w:val="center"/>
              <w:rPr>
                <w:rFonts w:cs="Times New Roman"/>
                <w:szCs w:val="24"/>
              </w:rPr>
            </w:pPr>
            <w:r w:rsidRPr="00BB4F9B">
              <w:rPr>
                <w:rFonts w:cs="Times New Roman"/>
                <w:szCs w:val="24"/>
                <w:lang w:val="es-ES"/>
              </w:rPr>
              <w:t>3.2 (1.5-7.</w:t>
            </w:r>
            <w:proofErr w:type="gramStart"/>
            <w:r w:rsidRPr="00BB4F9B">
              <w:rPr>
                <w:rFonts w:cs="Times New Roman"/>
                <w:szCs w:val="24"/>
                <w:lang w:val="es-ES"/>
              </w:rPr>
              <w:t>0)</w:t>
            </w:r>
            <w:r w:rsidRPr="00BB4F9B">
              <w:rPr>
                <w:rFonts w:cs="Times New Roman"/>
                <w:szCs w:val="24"/>
                <w:vertAlign w:val="superscript"/>
              </w:rPr>
              <w:t>a</w:t>
            </w:r>
            <w:proofErr w:type="gramEnd"/>
          </w:p>
        </w:tc>
        <w:tc>
          <w:tcPr>
            <w:tcW w:w="1075" w:type="dxa"/>
            <w:tcBorders>
              <w:top w:val="single" w:sz="4" w:space="0" w:color="auto"/>
            </w:tcBorders>
            <w:vAlign w:val="center"/>
          </w:tcPr>
          <w:p w14:paraId="413E1CEA" w14:textId="77777777" w:rsidR="00B4159C" w:rsidRPr="00BB4F9B" w:rsidRDefault="00B4159C" w:rsidP="00EC7852">
            <w:pPr>
              <w:jc w:val="center"/>
              <w:rPr>
                <w:rFonts w:cs="Times New Roman"/>
                <w:szCs w:val="24"/>
              </w:rPr>
            </w:pPr>
            <w:r w:rsidRPr="00BB4F9B">
              <w:rPr>
                <w:rFonts w:cs="Times New Roman"/>
                <w:szCs w:val="24"/>
                <w:lang w:val="es-ES"/>
              </w:rPr>
              <w:t xml:space="preserve">240 </w:t>
            </w:r>
            <w:proofErr w:type="spellStart"/>
            <w:r w:rsidRPr="00BB4F9B">
              <w:rPr>
                <w:rFonts w:cs="Times New Roman"/>
                <w:szCs w:val="24"/>
                <w:lang w:val="es-ES"/>
              </w:rPr>
              <w:t>mL</w:t>
            </w:r>
            <w:proofErr w:type="spellEnd"/>
          </w:p>
        </w:tc>
        <w:tc>
          <w:tcPr>
            <w:tcW w:w="900" w:type="dxa"/>
            <w:tcBorders>
              <w:top w:val="single" w:sz="4" w:space="0" w:color="auto"/>
            </w:tcBorders>
            <w:vAlign w:val="center"/>
          </w:tcPr>
          <w:p w14:paraId="06E804CB" w14:textId="77777777" w:rsidR="00B4159C" w:rsidRPr="00BB4F9B" w:rsidRDefault="00B4159C" w:rsidP="00EC7852">
            <w:pPr>
              <w:jc w:val="center"/>
              <w:rPr>
                <w:rFonts w:cs="Times New Roman"/>
                <w:szCs w:val="24"/>
              </w:rPr>
            </w:pPr>
            <w:r w:rsidRPr="00BB4F9B">
              <w:rPr>
                <w:rFonts w:cs="Times New Roman"/>
                <w:szCs w:val="24"/>
                <w:lang w:val="es-ES"/>
              </w:rPr>
              <w:t>768</w:t>
            </w:r>
          </w:p>
        </w:tc>
        <w:tc>
          <w:tcPr>
            <w:tcW w:w="1351" w:type="dxa"/>
            <w:vMerge/>
          </w:tcPr>
          <w:p w14:paraId="0E0C93AD" w14:textId="77777777" w:rsidR="00B4159C" w:rsidRPr="00BB4F9B" w:rsidRDefault="00B4159C" w:rsidP="00EC7852">
            <w:pPr>
              <w:jc w:val="center"/>
              <w:rPr>
                <w:rFonts w:cs="Times New Roman"/>
                <w:szCs w:val="24"/>
              </w:rPr>
            </w:pPr>
          </w:p>
        </w:tc>
        <w:tc>
          <w:tcPr>
            <w:tcW w:w="430" w:type="dxa"/>
            <w:vMerge/>
            <w:tcBorders>
              <w:right w:val="nil"/>
            </w:tcBorders>
          </w:tcPr>
          <w:p w14:paraId="138A029B" w14:textId="77777777" w:rsidR="00B4159C" w:rsidRPr="00BB4F9B" w:rsidRDefault="00B4159C" w:rsidP="00EC7852">
            <w:pPr>
              <w:jc w:val="center"/>
              <w:rPr>
                <w:rFonts w:cs="Times New Roman"/>
                <w:szCs w:val="24"/>
              </w:rPr>
            </w:pPr>
          </w:p>
        </w:tc>
      </w:tr>
      <w:tr w:rsidR="00B4159C" w:rsidRPr="00BB4F9B" w14:paraId="2396DE41" w14:textId="77777777" w:rsidTr="00191E0C">
        <w:tblPrEx>
          <w:jc w:val="left"/>
        </w:tblPrEx>
        <w:trPr>
          <w:gridAfter w:val="2"/>
          <w:wAfter w:w="108" w:type="dxa"/>
        </w:trPr>
        <w:tc>
          <w:tcPr>
            <w:tcW w:w="1651" w:type="dxa"/>
            <w:gridSpan w:val="3"/>
            <w:vMerge/>
            <w:tcBorders>
              <w:left w:val="nil"/>
              <w:bottom w:val="single" w:sz="4" w:space="0" w:color="auto"/>
            </w:tcBorders>
          </w:tcPr>
          <w:p w14:paraId="073584EF" w14:textId="77777777" w:rsidR="00B4159C" w:rsidRPr="00BB4F9B" w:rsidRDefault="00B4159C" w:rsidP="00EC7852">
            <w:pPr>
              <w:rPr>
                <w:rFonts w:cs="Times New Roman"/>
                <w:szCs w:val="24"/>
              </w:rPr>
            </w:pPr>
          </w:p>
        </w:tc>
        <w:tc>
          <w:tcPr>
            <w:tcW w:w="2035" w:type="dxa"/>
            <w:tcBorders>
              <w:top w:val="single" w:sz="4" w:space="0" w:color="auto"/>
            </w:tcBorders>
            <w:vAlign w:val="center"/>
          </w:tcPr>
          <w:p w14:paraId="2B397B73" w14:textId="77777777" w:rsidR="00B4159C" w:rsidRPr="00BB4F9B" w:rsidRDefault="00B4159C" w:rsidP="00EC7852">
            <w:pPr>
              <w:rPr>
                <w:rFonts w:cs="Times New Roman"/>
                <w:szCs w:val="24"/>
              </w:rPr>
            </w:pPr>
            <w:proofErr w:type="spellStart"/>
            <w:r w:rsidRPr="00BB4F9B">
              <w:rPr>
                <w:rFonts w:cs="Times New Roman"/>
                <w:szCs w:val="24"/>
                <w:lang w:val="es-ES"/>
              </w:rPr>
              <w:t>Cheese</w:t>
            </w:r>
            <w:proofErr w:type="spellEnd"/>
            <w:r w:rsidRPr="00BB4F9B">
              <w:rPr>
                <w:rFonts w:cs="Times New Roman"/>
                <w:szCs w:val="24"/>
                <w:vertAlign w:val="superscript"/>
              </w:rPr>
              <w:t>2</w:t>
            </w:r>
          </w:p>
        </w:tc>
        <w:tc>
          <w:tcPr>
            <w:tcW w:w="1895" w:type="dxa"/>
            <w:vAlign w:val="center"/>
          </w:tcPr>
          <w:p w14:paraId="5741AE36" w14:textId="77777777" w:rsidR="00B4159C" w:rsidRPr="00BB4F9B" w:rsidRDefault="00B4159C" w:rsidP="00EC7852">
            <w:pPr>
              <w:jc w:val="center"/>
              <w:rPr>
                <w:rFonts w:cs="Times New Roman"/>
                <w:szCs w:val="24"/>
              </w:rPr>
            </w:pPr>
            <w:r w:rsidRPr="00BB4F9B">
              <w:rPr>
                <w:rFonts w:cs="Times New Roman"/>
                <w:szCs w:val="24"/>
                <w:lang w:val="es-ES"/>
              </w:rPr>
              <w:t>23.9 (10.2-58.</w:t>
            </w:r>
            <w:proofErr w:type="gramStart"/>
            <w:r w:rsidRPr="00BB4F9B">
              <w:rPr>
                <w:rFonts w:cs="Times New Roman"/>
                <w:szCs w:val="24"/>
                <w:lang w:val="es-ES"/>
              </w:rPr>
              <w:t>8)</w:t>
            </w:r>
            <w:r w:rsidRPr="00BB4F9B">
              <w:rPr>
                <w:rFonts w:cs="Times New Roman"/>
                <w:szCs w:val="24"/>
                <w:vertAlign w:val="superscript"/>
              </w:rPr>
              <w:t>a</w:t>
            </w:r>
            <w:proofErr w:type="gramEnd"/>
          </w:p>
        </w:tc>
        <w:tc>
          <w:tcPr>
            <w:tcW w:w="1075" w:type="dxa"/>
            <w:vAlign w:val="center"/>
          </w:tcPr>
          <w:p w14:paraId="0DC539BE" w14:textId="77777777" w:rsidR="00B4159C" w:rsidRPr="00BB4F9B" w:rsidRDefault="00B4159C" w:rsidP="00EC7852">
            <w:pPr>
              <w:jc w:val="center"/>
              <w:rPr>
                <w:rFonts w:cs="Times New Roman"/>
                <w:szCs w:val="24"/>
              </w:rPr>
            </w:pPr>
            <w:r w:rsidRPr="00BB4F9B">
              <w:rPr>
                <w:rFonts w:cs="Times New Roman"/>
                <w:szCs w:val="24"/>
                <w:lang w:val="es-ES"/>
              </w:rPr>
              <w:t>55 g</w:t>
            </w:r>
          </w:p>
        </w:tc>
        <w:tc>
          <w:tcPr>
            <w:tcW w:w="900" w:type="dxa"/>
            <w:vAlign w:val="center"/>
          </w:tcPr>
          <w:p w14:paraId="6244E59E" w14:textId="77777777" w:rsidR="00B4159C" w:rsidRPr="00BB4F9B" w:rsidRDefault="00B4159C" w:rsidP="00EC7852">
            <w:pPr>
              <w:jc w:val="center"/>
              <w:rPr>
                <w:rFonts w:cs="Times New Roman"/>
                <w:szCs w:val="24"/>
              </w:rPr>
            </w:pPr>
            <w:r w:rsidRPr="00BB4F9B">
              <w:rPr>
                <w:rFonts w:cs="Times New Roman"/>
                <w:szCs w:val="24"/>
                <w:lang w:val="es-ES"/>
              </w:rPr>
              <w:t>1315</w:t>
            </w:r>
          </w:p>
        </w:tc>
        <w:tc>
          <w:tcPr>
            <w:tcW w:w="1351" w:type="dxa"/>
            <w:vMerge/>
          </w:tcPr>
          <w:p w14:paraId="0829D610" w14:textId="77777777" w:rsidR="00B4159C" w:rsidRPr="00BB4F9B" w:rsidRDefault="00B4159C" w:rsidP="00EC7852">
            <w:pPr>
              <w:jc w:val="center"/>
              <w:rPr>
                <w:rFonts w:cs="Times New Roman"/>
                <w:szCs w:val="24"/>
              </w:rPr>
            </w:pPr>
          </w:p>
        </w:tc>
        <w:tc>
          <w:tcPr>
            <w:tcW w:w="430" w:type="dxa"/>
            <w:vMerge/>
            <w:tcBorders>
              <w:right w:val="nil"/>
            </w:tcBorders>
          </w:tcPr>
          <w:p w14:paraId="4805DA5C" w14:textId="77777777" w:rsidR="00B4159C" w:rsidRPr="00BB4F9B" w:rsidRDefault="00B4159C" w:rsidP="00EC7852">
            <w:pPr>
              <w:jc w:val="center"/>
              <w:rPr>
                <w:rFonts w:cs="Times New Roman"/>
                <w:szCs w:val="24"/>
              </w:rPr>
            </w:pPr>
          </w:p>
        </w:tc>
      </w:tr>
      <w:tr w:rsidR="00B4159C" w:rsidRPr="00BB4F9B" w14:paraId="09146636" w14:textId="77777777" w:rsidTr="00191E0C">
        <w:tblPrEx>
          <w:jc w:val="left"/>
        </w:tblPrEx>
        <w:trPr>
          <w:gridAfter w:val="2"/>
          <w:wAfter w:w="108" w:type="dxa"/>
        </w:trPr>
        <w:tc>
          <w:tcPr>
            <w:tcW w:w="1651" w:type="dxa"/>
            <w:gridSpan w:val="3"/>
            <w:vMerge w:val="restart"/>
            <w:tcBorders>
              <w:left w:val="nil"/>
            </w:tcBorders>
          </w:tcPr>
          <w:p w14:paraId="6DD92D7D" w14:textId="77777777" w:rsidR="00B4159C" w:rsidRPr="00BB4F9B" w:rsidRDefault="00B4159C" w:rsidP="00EC7852">
            <w:pPr>
              <w:rPr>
                <w:rFonts w:cs="Times New Roman"/>
                <w:szCs w:val="24"/>
              </w:rPr>
            </w:pPr>
            <w:proofErr w:type="spellStart"/>
            <w:r w:rsidRPr="00BB4F9B">
              <w:rPr>
                <w:rFonts w:cs="Times New Roman"/>
                <w:szCs w:val="24"/>
                <w:lang w:val="es-ES"/>
              </w:rPr>
              <w:t>Dairy</w:t>
            </w:r>
            <w:proofErr w:type="spellEnd"/>
            <w:r w:rsidRPr="00BB4F9B">
              <w:rPr>
                <w:rFonts w:cs="Times New Roman"/>
                <w:szCs w:val="24"/>
                <w:lang w:val="es-ES"/>
              </w:rPr>
              <w:t xml:space="preserve"> substitutes</w:t>
            </w:r>
          </w:p>
        </w:tc>
        <w:tc>
          <w:tcPr>
            <w:tcW w:w="2035" w:type="dxa"/>
            <w:vAlign w:val="center"/>
          </w:tcPr>
          <w:p w14:paraId="3FB3185C" w14:textId="77777777" w:rsidR="00B4159C" w:rsidRPr="00BB4F9B" w:rsidRDefault="00B4159C" w:rsidP="00EC7852">
            <w:pPr>
              <w:rPr>
                <w:rFonts w:cs="Times New Roman"/>
                <w:szCs w:val="24"/>
              </w:rPr>
            </w:pPr>
            <w:proofErr w:type="spellStart"/>
            <w:r w:rsidRPr="00BB4F9B">
              <w:rPr>
                <w:rFonts w:cs="Times New Roman"/>
                <w:szCs w:val="24"/>
                <w:lang w:val="es-ES"/>
              </w:rPr>
              <w:t>Almond</w:t>
            </w:r>
            <w:proofErr w:type="spellEnd"/>
            <w:r w:rsidRPr="00BB4F9B">
              <w:rPr>
                <w:rFonts w:cs="Times New Roman"/>
                <w:szCs w:val="24"/>
                <w:lang w:val="es-ES"/>
              </w:rPr>
              <w:t xml:space="preserve">, </w:t>
            </w:r>
            <w:proofErr w:type="spellStart"/>
            <w:r w:rsidRPr="00BB4F9B">
              <w:rPr>
                <w:rFonts w:cs="Times New Roman"/>
                <w:szCs w:val="24"/>
                <w:lang w:val="es-ES"/>
              </w:rPr>
              <w:t>coconut</w:t>
            </w:r>
            <w:proofErr w:type="spellEnd"/>
            <w:r w:rsidRPr="00BB4F9B">
              <w:rPr>
                <w:rFonts w:cs="Times New Roman"/>
                <w:szCs w:val="24"/>
                <w:lang w:val="es-ES"/>
              </w:rPr>
              <w:t xml:space="preserve"> </w:t>
            </w:r>
            <w:proofErr w:type="spellStart"/>
            <w:r w:rsidRPr="00BB4F9B">
              <w:rPr>
                <w:rFonts w:cs="Times New Roman"/>
                <w:szCs w:val="24"/>
                <w:lang w:val="es-ES"/>
              </w:rPr>
              <w:t>milk</w:t>
            </w:r>
            <w:proofErr w:type="spellEnd"/>
            <w:r w:rsidRPr="00BB4F9B">
              <w:rPr>
                <w:rFonts w:cs="Times New Roman"/>
                <w:szCs w:val="24"/>
                <w:vertAlign w:val="superscript"/>
              </w:rPr>
              <w:t>1</w:t>
            </w:r>
          </w:p>
        </w:tc>
        <w:tc>
          <w:tcPr>
            <w:tcW w:w="1895" w:type="dxa"/>
            <w:vAlign w:val="center"/>
          </w:tcPr>
          <w:p w14:paraId="54BA5651" w14:textId="77777777" w:rsidR="00B4159C" w:rsidRPr="00BB4F9B" w:rsidRDefault="00B4159C" w:rsidP="00EC7852">
            <w:pPr>
              <w:jc w:val="center"/>
              <w:rPr>
                <w:rFonts w:cs="Times New Roman"/>
                <w:szCs w:val="24"/>
              </w:rPr>
            </w:pPr>
            <w:r w:rsidRPr="00BB4F9B">
              <w:rPr>
                <w:rFonts w:cs="Times New Roman"/>
                <w:szCs w:val="24"/>
                <w:lang w:val="es-ES"/>
              </w:rPr>
              <w:t>0.42 (0.39-0.</w:t>
            </w:r>
            <w:proofErr w:type="gramStart"/>
            <w:r w:rsidRPr="00BB4F9B">
              <w:rPr>
                <w:rFonts w:cs="Times New Roman"/>
                <w:szCs w:val="24"/>
                <w:lang w:val="es-ES"/>
              </w:rPr>
              <w:t>44)</w:t>
            </w:r>
            <w:r w:rsidRPr="00BB4F9B">
              <w:rPr>
                <w:rFonts w:cs="Times New Roman"/>
                <w:szCs w:val="24"/>
                <w:vertAlign w:val="superscript"/>
              </w:rPr>
              <w:t>a</w:t>
            </w:r>
            <w:proofErr w:type="gramEnd"/>
          </w:p>
        </w:tc>
        <w:tc>
          <w:tcPr>
            <w:tcW w:w="1075" w:type="dxa"/>
            <w:vAlign w:val="center"/>
          </w:tcPr>
          <w:p w14:paraId="0B8E338D" w14:textId="77777777" w:rsidR="00B4159C" w:rsidRPr="00BB4F9B" w:rsidRDefault="00B4159C" w:rsidP="00EC7852">
            <w:pPr>
              <w:jc w:val="center"/>
              <w:rPr>
                <w:rFonts w:cs="Times New Roman"/>
                <w:szCs w:val="24"/>
              </w:rPr>
            </w:pPr>
            <w:r w:rsidRPr="00BB4F9B">
              <w:rPr>
                <w:rFonts w:cs="Times New Roman"/>
                <w:szCs w:val="24"/>
                <w:lang w:val="es-ES"/>
              </w:rPr>
              <w:t xml:space="preserve">240 </w:t>
            </w:r>
            <w:proofErr w:type="spellStart"/>
            <w:r w:rsidRPr="00BB4F9B">
              <w:rPr>
                <w:rFonts w:cs="Times New Roman"/>
                <w:szCs w:val="24"/>
                <w:lang w:val="es-ES"/>
              </w:rPr>
              <w:t>mL</w:t>
            </w:r>
            <w:proofErr w:type="spellEnd"/>
          </w:p>
        </w:tc>
        <w:tc>
          <w:tcPr>
            <w:tcW w:w="900" w:type="dxa"/>
            <w:vAlign w:val="center"/>
          </w:tcPr>
          <w:p w14:paraId="695C5EB1" w14:textId="77777777" w:rsidR="00B4159C" w:rsidRPr="00BB4F9B" w:rsidRDefault="00B4159C" w:rsidP="00EC7852">
            <w:pPr>
              <w:jc w:val="center"/>
              <w:rPr>
                <w:rFonts w:cs="Times New Roman"/>
                <w:szCs w:val="24"/>
              </w:rPr>
            </w:pPr>
            <w:r w:rsidRPr="00BB4F9B">
              <w:rPr>
                <w:rFonts w:cs="Times New Roman"/>
                <w:szCs w:val="24"/>
                <w:lang w:val="es-ES"/>
              </w:rPr>
              <w:t>101</w:t>
            </w:r>
          </w:p>
        </w:tc>
        <w:tc>
          <w:tcPr>
            <w:tcW w:w="1351" w:type="dxa"/>
            <w:vMerge w:val="restart"/>
          </w:tcPr>
          <w:p w14:paraId="17A9AE87" w14:textId="77777777" w:rsidR="00B4159C" w:rsidRPr="00BB4F9B" w:rsidRDefault="00B4159C" w:rsidP="00EC7852">
            <w:pPr>
              <w:jc w:val="center"/>
              <w:rPr>
                <w:rFonts w:cs="Times New Roman"/>
                <w:szCs w:val="24"/>
              </w:rPr>
            </w:pPr>
            <w:r w:rsidRPr="00BB4F9B">
              <w:rPr>
                <w:rFonts w:cs="Times New Roman"/>
                <w:szCs w:val="24"/>
              </w:rPr>
              <w:t>156</w:t>
            </w:r>
          </w:p>
        </w:tc>
        <w:tc>
          <w:tcPr>
            <w:tcW w:w="430" w:type="dxa"/>
            <w:vMerge w:val="restart"/>
            <w:tcBorders>
              <w:right w:val="nil"/>
            </w:tcBorders>
          </w:tcPr>
          <w:p w14:paraId="63993F0B" w14:textId="77777777" w:rsidR="00B4159C" w:rsidRPr="00BB4F9B" w:rsidRDefault="00B4159C" w:rsidP="00EC7852">
            <w:pPr>
              <w:jc w:val="center"/>
              <w:rPr>
                <w:rFonts w:cs="Times New Roman"/>
                <w:szCs w:val="24"/>
              </w:rPr>
            </w:pPr>
            <w:r w:rsidRPr="00BB4F9B">
              <w:rPr>
                <w:rFonts w:cs="Times New Roman"/>
                <w:szCs w:val="24"/>
              </w:rPr>
              <w:t>M</w:t>
            </w:r>
          </w:p>
        </w:tc>
      </w:tr>
      <w:tr w:rsidR="00B4159C" w:rsidRPr="00BB4F9B" w14:paraId="76C867B9" w14:textId="77777777" w:rsidTr="00191E0C">
        <w:tblPrEx>
          <w:jc w:val="left"/>
        </w:tblPrEx>
        <w:trPr>
          <w:gridAfter w:val="2"/>
          <w:wAfter w:w="108" w:type="dxa"/>
        </w:trPr>
        <w:tc>
          <w:tcPr>
            <w:tcW w:w="1651" w:type="dxa"/>
            <w:gridSpan w:val="3"/>
            <w:vMerge/>
            <w:tcBorders>
              <w:left w:val="nil"/>
            </w:tcBorders>
          </w:tcPr>
          <w:p w14:paraId="6EA1D798" w14:textId="77777777" w:rsidR="00B4159C" w:rsidRPr="00BB4F9B" w:rsidRDefault="00B4159C" w:rsidP="00EC7852">
            <w:pPr>
              <w:rPr>
                <w:rFonts w:cs="Times New Roman"/>
                <w:szCs w:val="24"/>
              </w:rPr>
            </w:pPr>
          </w:p>
        </w:tc>
        <w:tc>
          <w:tcPr>
            <w:tcW w:w="2035" w:type="dxa"/>
            <w:vAlign w:val="center"/>
          </w:tcPr>
          <w:p w14:paraId="51D8C1FA" w14:textId="77777777" w:rsidR="00B4159C" w:rsidRPr="00BB4F9B" w:rsidRDefault="00B4159C" w:rsidP="00EC7852">
            <w:pPr>
              <w:rPr>
                <w:rFonts w:cs="Times New Roman"/>
                <w:szCs w:val="24"/>
              </w:rPr>
            </w:pPr>
            <w:r w:rsidRPr="00BB4F9B">
              <w:rPr>
                <w:rFonts w:cs="Times New Roman"/>
                <w:szCs w:val="24"/>
                <w:lang w:val="es-ES"/>
              </w:rPr>
              <w:t xml:space="preserve">Soy </w:t>
            </w:r>
            <w:proofErr w:type="spellStart"/>
            <w:r w:rsidRPr="00BB4F9B">
              <w:rPr>
                <w:rFonts w:cs="Times New Roman"/>
                <w:szCs w:val="24"/>
                <w:lang w:val="es-ES"/>
              </w:rPr>
              <w:t>milk</w:t>
            </w:r>
            <w:proofErr w:type="spellEnd"/>
            <w:r w:rsidRPr="00BB4F9B">
              <w:rPr>
                <w:rFonts w:cs="Times New Roman"/>
                <w:szCs w:val="24"/>
                <w:vertAlign w:val="superscript"/>
              </w:rPr>
              <w:t>1</w:t>
            </w:r>
          </w:p>
        </w:tc>
        <w:tc>
          <w:tcPr>
            <w:tcW w:w="1895" w:type="dxa"/>
            <w:vAlign w:val="center"/>
          </w:tcPr>
          <w:p w14:paraId="0396730F" w14:textId="77777777" w:rsidR="00B4159C" w:rsidRPr="00BB4F9B" w:rsidRDefault="00B4159C" w:rsidP="00EC7852">
            <w:pPr>
              <w:jc w:val="center"/>
              <w:rPr>
                <w:rFonts w:cs="Times New Roman"/>
                <w:szCs w:val="24"/>
              </w:rPr>
            </w:pPr>
            <w:r w:rsidRPr="00BB4F9B">
              <w:rPr>
                <w:rFonts w:cs="Times New Roman"/>
                <w:szCs w:val="24"/>
                <w:lang w:val="es-ES"/>
              </w:rPr>
              <w:t>0.9 (0.7-1.</w:t>
            </w:r>
            <w:proofErr w:type="gramStart"/>
            <w:r w:rsidRPr="00BB4F9B">
              <w:rPr>
                <w:rFonts w:cs="Times New Roman"/>
                <w:szCs w:val="24"/>
                <w:lang w:val="es-ES"/>
              </w:rPr>
              <w:t>4)</w:t>
            </w:r>
            <w:r w:rsidRPr="00BB4F9B">
              <w:rPr>
                <w:rFonts w:cs="Times New Roman"/>
                <w:szCs w:val="24"/>
                <w:vertAlign w:val="superscript"/>
              </w:rPr>
              <w:t>a</w:t>
            </w:r>
            <w:proofErr w:type="gramEnd"/>
          </w:p>
        </w:tc>
        <w:tc>
          <w:tcPr>
            <w:tcW w:w="1075" w:type="dxa"/>
            <w:vAlign w:val="center"/>
          </w:tcPr>
          <w:p w14:paraId="3DC8B4C1" w14:textId="77777777" w:rsidR="00B4159C" w:rsidRPr="00BB4F9B" w:rsidRDefault="00B4159C" w:rsidP="00EC7852">
            <w:pPr>
              <w:jc w:val="center"/>
              <w:rPr>
                <w:rFonts w:cs="Times New Roman"/>
                <w:szCs w:val="24"/>
              </w:rPr>
            </w:pPr>
            <w:r w:rsidRPr="00BB4F9B">
              <w:rPr>
                <w:rFonts w:cs="Times New Roman"/>
                <w:szCs w:val="24"/>
                <w:lang w:val="es-ES"/>
              </w:rPr>
              <w:t xml:space="preserve">240 </w:t>
            </w:r>
            <w:proofErr w:type="spellStart"/>
            <w:r w:rsidRPr="00BB4F9B">
              <w:rPr>
                <w:rFonts w:cs="Times New Roman"/>
                <w:szCs w:val="24"/>
                <w:lang w:val="es-ES"/>
              </w:rPr>
              <w:t>mL</w:t>
            </w:r>
            <w:proofErr w:type="spellEnd"/>
          </w:p>
        </w:tc>
        <w:tc>
          <w:tcPr>
            <w:tcW w:w="900" w:type="dxa"/>
            <w:vAlign w:val="center"/>
          </w:tcPr>
          <w:p w14:paraId="57CB33B1" w14:textId="77777777" w:rsidR="00B4159C" w:rsidRPr="00BB4F9B" w:rsidRDefault="00B4159C" w:rsidP="00EC7852">
            <w:pPr>
              <w:jc w:val="center"/>
              <w:rPr>
                <w:rFonts w:cs="Times New Roman"/>
                <w:szCs w:val="24"/>
              </w:rPr>
            </w:pPr>
            <w:r w:rsidRPr="00BB4F9B">
              <w:rPr>
                <w:rFonts w:cs="Times New Roman"/>
                <w:szCs w:val="24"/>
                <w:lang w:val="es-ES"/>
              </w:rPr>
              <w:t>216</w:t>
            </w:r>
          </w:p>
        </w:tc>
        <w:tc>
          <w:tcPr>
            <w:tcW w:w="1351" w:type="dxa"/>
            <w:vMerge/>
          </w:tcPr>
          <w:p w14:paraId="298AF680" w14:textId="77777777" w:rsidR="00B4159C" w:rsidRPr="00BB4F9B" w:rsidRDefault="00B4159C" w:rsidP="00EC7852">
            <w:pPr>
              <w:jc w:val="center"/>
              <w:rPr>
                <w:rFonts w:cs="Times New Roman"/>
                <w:szCs w:val="24"/>
              </w:rPr>
            </w:pPr>
          </w:p>
        </w:tc>
        <w:tc>
          <w:tcPr>
            <w:tcW w:w="430" w:type="dxa"/>
            <w:vMerge/>
            <w:tcBorders>
              <w:right w:val="nil"/>
            </w:tcBorders>
          </w:tcPr>
          <w:p w14:paraId="531F673D" w14:textId="77777777" w:rsidR="00B4159C" w:rsidRPr="00BB4F9B" w:rsidRDefault="00B4159C" w:rsidP="00EC7852">
            <w:pPr>
              <w:jc w:val="center"/>
              <w:rPr>
                <w:rFonts w:cs="Times New Roman"/>
                <w:szCs w:val="24"/>
              </w:rPr>
            </w:pPr>
          </w:p>
        </w:tc>
      </w:tr>
      <w:tr w:rsidR="00B4159C" w:rsidRPr="00BB4F9B" w14:paraId="0073A88F" w14:textId="77777777" w:rsidTr="00191E0C">
        <w:tblPrEx>
          <w:jc w:val="left"/>
        </w:tblPrEx>
        <w:trPr>
          <w:gridAfter w:val="2"/>
          <w:wAfter w:w="108" w:type="dxa"/>
        </w:trPr>
        <w:tc>
          <w:tcPr>
            <w:tcW w:w="1651" w:type="dxa"/>
            <w:gridSpan w:val="3"/>
            <w:vMerge w:val="restart"/>
            <w:tcBorders>
              <w:left w:val="nil"/>
            </w:tcBorders>
          </w:tcPr>
          <w:p w14:paraId="014018E0" w14:textId="77777777" w:rsidR="00B4159C" w:rsidRPr="00BB4F9B" w:rsidRDefault="00B4159C" w:rsidP="00EC7852">
            <w:pPr>
              <w:spacing w:before="60" w:after="60"/>
              <w:rPr>
                <w:rFonts w:cs="Times New Roman"/>
                <w:szCs w:val="24"/>
                <w:lang w:val="es-ES"/>
              </w:rPr>
            </w:pPr>
            <w:proofErr w:type="spellStart"/>
            <w:r w:rsidRPr="00BB4F9B">
              <w:rPr>
                <w:rFonts w:cs="Times New Roman"/>
                <w:szCs w:val="24"/>
                <w:lang w:val="es-ES"/>
              </w:rPr>
              <w:t>Meat</w:t>
            </w:r>
            <w:proofErr w:type="spellEnd"/>
            <w:r w:rsidRPr="00BB4F9B">
              <w:rPr>
                <w:rFonts w:cs="Times New Roman"/>
                <w:szCs w:val="24"/>
                <w:lang w:val="es-ES"/>
              </w:rPr>
              <w:t xml:space="preserve"> substitutes</w:t>
            </w:r>
          </w:p>
          <w:p w14:paraId="1306F5D0" w14:textId="77777777" w:rsidR="00B4159C" w:rsidRPr="00BB4F9B" w:rsidRDefault="00B4159C" w:rsidP="00EC7852">
            <w:pPr>
              <w:rPr>
                <w:rFonts w:cs="Times New Roman"/>
                <w:szCs w:val="24"/>
              </w:rPr>
            </w:pPr>
          </w:p>
        </w:tc>
        <w:tc>
          <w:tcPr>
            <w:tcW w:w="2035" w:type="dxa"/>
            <w:vAlign w:val="center"/>
          </w:tcPr>
          <w:p w14:paraId="0D10D507" w14:textId="77777777" w:rsidR="00B4159C" w:rsidRPr="00BB4F9B" w:rsidRDefault="00B4159C" w:rsidP="00EC7852">
            <w:pPr>
              <w:rPr>
                <w:rFonts w:cs="Times New Roman"/>
                <w:szCs w:val="24"/>
              </w:rPr>
            </w:pPr>
            <w:r w:rsidRPr="00BB4F9B">
              <w:rPr>
                <w:rFonts w:cs="Times New Roman"/>
                <w:szCs w:val="24"/>
                <w:lang w:val="es-ES"/>
              </w:rPr>
              <w:t>Tofu</w:t>
            </w:r>
            <w:r w:rsidRPr="00BB4F9B">
              <w:rPr>
                <w:rFonts w:cs="Times New Roman"/>
                <w:szCs w:val="24"/>
                <w:vertAlign w:val="superscript"/>
              </w:rPr>
              <w:t>8</w:t>
            </w:r>
          </w:p>
        </w:tc>
        <w:tc>
          <w:tcPr>
            <w:tcW w:w="1895" w:type="dxa"/>
            <w:vAlign w:val="center"/>
          </w:tcPr>
          <w:p w14:paraId="59C92FD1" w14:textId="77777777" w:rsidR="00B4159C" w:rsidRPr="00BB4F9B" w:rsidRDefault="00B4159C" w:rsidP="00EC7852">
            <w:pPr>
              <w:jc w:val="center"/>
              <w:rPr>
                <w:rFonts w:cs="Times New Roman"/>
                <w:szCs w:val="24"/>
              </w:rPr>
            </w:pPr>
            <w:r w:rsidRPr="00BB4F9B">
              <w:rPr>
                <w:rFonts w:cs="Times New Roman"/>
                <w:szCs w:val="24"/>
                <w:lang w:val="es-ES"/>
              </w:rPr>
              <w:t>1.0 (0.9-1.</w:t>
            </w:r>
            <w:proofErr w:type="gramStart"/>
            <w:r w:rsidRPr="00BB4F9B">
              <w:rPr>
                <w:rFonts w:cs="Times New Roman"/>
                <w:szCs w:val="24"/>
                <w:lang w:val="es-ES"/>
              </w:rPr>
              <w:t>1)</w:t>
            </w:r>
            <w:r w:rsidRPr="00BB4F9B">
              <w:rPr>
                <w:rFonts w:cs="Times New Roman"/>
                <w:szCs w:val="24"/>
                <w:vertAlign w:val="superscript"/>
                <w:lang w:val="es-ES"/>
              </w:rPr>
              <w:t>b</w:t>
            </w:r>
            <w:proofErr w:type="gramEnd"/>
          </w:p>
        </w:tc>
        <w:tc>
          <w:tcPr>
            <w:tcW w:w="1075" w:type="dxa"/>
            <w:vAlign w:val="center"/>
          </w:tcPr>
          <w:p w14:paraId="163C44F3"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vAlign w:val="center"/>
          </w:tcPr>
          <w:p w14:paraId="212DDC2C" w14:textId="77777777" w:rsidR="00B4159C" w:rsidRPr="00BB4F9B" w:rsidRDefault="00B4159C" w:rsidP="00EC7852">
            <w:pPr>
              <w:jc w:val="center"/>
              <w:rPr>
                <w:rFonts w:cs="Times New Roman"/>
                <w:szCs w:val="24"/>
              </w:rPr>
            </w:pPr>
            <w:r w:rsidRPr="00BB4F9B">
              <w:rPr>
                <w:rFonts w:cs="Times New Roman"/>
                <w:b/>
                <w:bCs/>
                <w:szCs w:val="24"/>
                <w:lang w:val="es-ES"/>
              </w:rPr>
              <w:t>85</w:t>
            </w:r>
          </w:p>
        </w:tc>
        <w:tc>
          <w:tcPr>
            <w:tcW w:w="1351" w:type="dxa"/>
            <w:vMerge w:val="restart"/>
          </w:tcPr>
          <w:p w14:paraId="776438CE" w14:textId="77777777" w:rsidR="00B4159C" w:rsidRPr="00BB4F9B" w:rsidRDefault="00B4159C" w:rsidP="00EC7852">
            <w:pPr>
              <w:jc w:val="center"/>
              <w:rPr>
                <w:rFonts w:cs="Times New Roman"/>
                <w:szCs w:val="24"/>
              </w:rPr>
            </w:pPr>
            <w:r w:rsidRPr="00BB4F9B">
              <w:rPr>
                <w:rFonts w:cs="Times New Roman"/>
                <w:szCs w:val="24"/>
              </w:rPr>
              <w:t>129</w:t>
            </w:r>
          </w:p>
        </w:tc>
        <w:tc>
          <w:tcPr>
            <w:tcW w:w="430" w:type="dxa"/>
            <w:vMerge w:val="restart"/>
            <w:tcBorders>
              <w:right w:val="nil"/>
            </w:tcBorders>
          </w:tcPr>
          <w:p w14:paraId="5AE43936" w14:textId="77777777" w:rsidR="00B4159C" w:rsidRPr="00BB4F9B" w:rsidRDefault="00B4159C" w:rsidP="00EC7852">
            <w:pPr>
              <w:jc w:val="center"/>
              <w:rPr>
                <w:rFonts w:cs="Times New Roman"/>
                <w:szCs w:val="24"/>
              </w:rPr>
            </w:pPr>
            <w:r w:rsidRPr="00BB4F9B">
              <w:rPr>
                <w:rFonts w:cs="Times New Roman"/>
                <w:szCs w:val="24"/>
              </w:rPr>
              <w:t>M</w:t>
            </w:r>
          </w:p>
        </w:tc>
      </w:tr>
      <w:tr w:rsidR="00B4159C" w:rsidRPr="00BB4F9B" w14:paraId="54F9D0D8" w14:textId="77777777" w:rsidTr="00191E0C">
        <w:tblPrEx>
          <w:jc w:val="left"/>
        </w:tblPrEx>
        <w:trPr>
          <w:gridAfter w:val="2"/>
          <w:wAfter w:w="108" w:type="dxa"/>
        </w:trPr>
        <w:tc>
          <w:tcPr>
            <w:tcW w:w="1651" w:type="dxa"/>
            <w:gridSpan w:val="3"/>
            <w:vMerge/>
            <w:tcBorders>
              <w:left w:val="nil"/>
            </w:tcBorders>
          </w:tcPr>
          <w:p w14:paraId="7016248D" w14:textId="77777777" w:rsidR="00B4159C" w:rsidRPr="00BB4F9B" w:rsidRDefault="00B4159C" w:rsidP="00EC7852">
            <w:pPr>
              <w:rPr>
                <w:rFonts w:cs="Times New Roman"/>
                <w:szCs w:val="24"/>
              </w:rPr>
            </w:pPr>
          </w:p>
        </w:tc>
        <w:tc>
          <w:tcPr>
            <w:tcW w:w="2035" w:type="dxa"/>
            <w:vAlign w:val="center"/>
          </w:tcPr>
          <w:p w14:paraId="1C8534AE" w14:textId="77777777" w:rsidR="00B4159C" w:rsidRPr="00BB4F9B" w:rsidRDefault="00B4159C" w:rsidP="00EC7852">
            <w:pPr>
              <w:rPr>
                <w:rFonts w:cs="Times New Roman"/>
                <w:szCs w:val="24"/>
              </w:rPr>
            </w:pPr>
            <w:proofErr w:type="spellStart"/>
            <w:r w:rsidRPr="00BB4F9B">
              <w:rPr>
                <w:rFonts w:cs="Times New Roman"/>
                <w:szCs w:val="24"/>
                <w:lang w:val="es-ES"/>
              </w:rPr>
              <w:t>Plant</w:t>
            </w:r>
            <w:proofErr w:type="spellEnd"/>
            <w:r w:rsidRPr="00BB4F9B">
              <w:rPr>
                <w:rFonts w:cs="Times New Roman"/>
                <w:szCs w:val="24"/>
                <w:lang w:val="es-ES"/>
              </w:rPr>
              <w:t xml:space="preserve"> </w:t>
            </w:r>
            <w:proofErr w:type="spellStart"/>
            <w:r w:rsidRPr="00BB4F9B">
              <w:rPr>
                <w:rFonts w:cs="Times New Roman"/>
                <w:szCs w:val="24"/>
                <w:lang w:val="es-ES"/>
              </w:rPr>
              <w:t>protein</w:t>
            </w:r>
            <w:proofErr w:type="spellEnd"/>
            <w:r w:rsidRPr="00BB4F9B">
              <w:rPr>
                <w:rFonts w:cs="Times New Roman"/>
                <w:szCs w:val="24"/>
                <w:lang w:val="es-ES"/>
              </w:rPr>
              <w:t xml:space="preserve"> burger</w:t>
            </w:r>
            <w:r w:rsidRPr="00BB4F9B">
              <w:rPr>
                <w:rFonts w:cs="Times New Roman"/>
                <w:szCs w:val="24"/>
                <w:vertAlign w:val="superscript"/>
                <w:lang w:val="es-ES"/>
              </w:rPr>
              <w:t>9</w:t>
            </w:r>
          </w:p>
        </w:tc>
        <w:tc>
          <w:tcPr>
            <w:tcW w:w="1895" w:type="dxa"/>
            <w:vAlign w:val="center"/>
          </w:tcPr>
          <w:p w14:paraId="3D42B52D" w14:textId="77777777" w:rsidR="00B4159C" w:rsidRPr="00BB4F9B" w:rsidRDefault="00B4159C" w:rsidP="00EC7852">
            <w:pPr>
              <w:jc w:val="center"/>
              <w:rPr>
                <w:rFonts w:cs="Times New Roman"/>
                <w:szCs w:val="24"/>
              </w:rPr>
            </w:pPr>
            <w:r w:rsidRPr="00BB4F9B">
              <w:rPr>
                <w:rFonts w:cs="Times New Roman"/>
                <w:szCs w:val="24"/>
                <w:lang w:val="es-ES"/>
              </w:rPr>
              <w:t>2.5 (0.9-3.</w:t>
            </w:r>
            <w:proofErr w:type="gramStart"/>
            <w:r w:rsidRPr="00BB4F9B">
              <w:rPr>
                <w:rFonts w:cs="Times New Roman"/>
                <w:szCs w:val="24"/>
                <w:lang w:val="es-ES"/>
              </w:rPr>
              <w:t>7)</w:t>
            </w:r>
            <w:r w:rsidRPr="00BB4F9B">
              <w:rPr>
                <w:rFonts w:cs="Times New Roman"/>
                <w:szCs w:val="24"/>
                <w:vertAlign w:val="superscript"/>
              </w:rPr>
              <w:t>a</w:t>
            </w:r>
            <w:proofErr w:type="gramEnd"/>
          </w:p>
        </w:tc>
        <w:tc>
          <w:tcPr>
            <w:tcW w:w="1075" w:type="dxa"/>
            <w:vAlign w:val="center"/>
          </w:tcPr>
          <w:p w14:paraId="432D6181"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vAlign w:val="center"/>
          </w:tcPr>
          <w:p w14:paraId="3F0269C1" w14:textId="77777777" w:rsidR="00B4159C" w:rsidRPr="00BB4F9B" w:rsidRDefault="00B4159C" w:rsidP="00EC7852">
            <w:pPr>
              <w:jc w:val="center"/>
              <w:rPr>
                <w:rFonts w:cs="Times New Roman"/>
                <w:szCs w:val="24"/>
              </w:rPr>
            </w:pPr>
            <w:r w:rsidRPr="00BB4F9B">
              <w:rPr>
                <w:rFonts w:cs="Times New Roman"/>
                <w:szCs w:val="24"/>
                <w:lang w:val="es-ES"/>
              </w:rPr>
              <w:t>213</w:t>
            </w:r>
          </w:p>
        </w:tc>
        <w:tc>
          <w:tcPr>
            <w:tcW w:w="1351" w:type="dxa"/>
            <w:vMerge/>
          </w:tcPr>
          <w:p w14:paraId="5A9FED6C" w14:textId="77777777" w:rsidR="00B4159C" w:rsidRPr="00BB4F9B" w:rsidRDefault="00B4159C" w:rsidP="00EC7852">
            <w:pPr>
              <w:jc w:val="center"/>
              <w:rPr>
                <w:rFonts w:cs="Times New Roman"/>
                <w:szCs w:val="24"/>
              </w:rPr>
            </w:pPr>
          </w:p>
        </w:tc>
        <w:tc>
          <w:tcPr>
            <w:tcW w:w="430" w:type="dxa"/>
            <w:vMerge/>
            <w:tcBorders>
              <w:right w:val="nil"/>
            </w:tcBorders>
          </w:tcPr>
          <w:p w14:paraId="4464400B" w14:textId="77777777" w:rsidR="00B4159C" w:rsidRPr="00BB4F9B" w:rsidRDefault="00B4159C" w:rsidP="00EC7852">
            <w:pPr>
              <w:jc w:val="center"/>
              <w:rPr>
                <w:rFonts w:cs="Times New Roman"/>
                <w:szCs w:val="24"/>
              </w:rPr>
            </w:pPr>
          </w:p>
        </w:tc>
      </w:tr>
      <w:tr w:rsidR="00B4159C" w:rsidRPr="00BB4F9B" w14:paraId="4EBEBE1E" w14:textId="77777777" w:rsidTr="00191E0C">
        <w:tblPrEx>
          <w:jc w:val="left"/>
        </w:tblPrEx>
        <w:trPr>
          <w:gridAfter w:val="2"/>
          <w:wAfter w:w="108" w:type="dxa"/>
        </w:trPr>
        <w:tc>
          <w:tcPr>
            <w:tcW w:w="1651" w:type="dxa"/>
            <w:gridSpan w:val="3"/>
            <w:vMerge/>
            <w:tcBorders>
              <w:left w:val="nil"/>
            </w:tcBorders>
          </w:tcPr>
          <w:p w14:paraId="0ECDC90F" w14:textId="77777777" w:rsidR="00B4159C" w:rsidRPr="00BB4F9B" w:rsidRDefault="00B4159C" w:rsidP="00EC7852">
            <w:pPr>
              <w:rPr>
                <w:rFonts w:cs="Times New Roman"/>
                <w:szCs w:val="24"/>
              </w:rPr>
            </w:pPr>
          </w:p>
        </w:tc>
        <w:tc>
          <w:tcPr>
            <w:tcW w:w="2035" w:type="dxa"/>
            <w:vAlign w:val="center"/>
          </w:tcPr>
          <w:p w14:paraId="07A70F15" w14:textId="77777777" w:rsidR="00B4159C" w:rsidRPr="00BB4F9B" w:rsidRDefault="00B4159C" w:rsidP="00EC7852">
            <w:pPr>
              <w:rPr>
                <w:rFonts w:cs="Times New Roman"/>
                <w:szCs w:val="24"/>
              </w:rPr>
            </w:pPr>
            <w:proofErr w:type="spellStart"/>
            <w:r w:rsidRPr="00BB4F9B">
              <w:rPr>
                <w:rFonts w:cs="Times New Roman"/>
                <w:szCs w:val="24"/>
                <w:lang w:val="es-ES"/>
              </w:rPr>
              <w:t>Plant</w:t>
            </w:r>
            <w:proofErr w:type="spellEnd"/>
            <w:r w:rsidRPr="00BB4F9B">
              <w:rPr>
                <w:rFonts w:cs="Times New Roman"/>
                <w:szCs w:val="24"/>
                <w:lang w:val="es-ES"/>
              </w:rPr>
              <w:t xml:space="preserve"> </w:t>
            </w:r>
            <w:proofErr w:type="spellStart"/>
            <w:r w:rsidRPr="00BB4F9B">
              <w:rPr>
                <w:rFonts w:cs="Times New Roman"/>
                <w:szCs w:val="24"/>
                <w:lang w:val="es-ES"/>
              </w:rPr>
              <w:t>protein</w:t>
            </w:r>
            <w:proofErr w:type="spellEnd"/>
            <w:r w:rsidRPr="00BB4F9B">
              <w:rPr>
                <w:rFonts w:cs="Times New Roman"/>
                <w:szCs w:val="24"/>
                <w:lang w:val="es-ES"/>
              </w:rPr>
              <w:t xml:space="preserve"> sausages</w:t>
            </w:r>
            <w:r w:rsidRPr="00BB4F9B">
              <w:rPr>
                <w:rFonts w:cs="Times New Roman"/>
                <w:szCs w:val="24"/>
                <w:vertAlign w:val="superscript"/>
                <w:lang w:val="es-ES"/>
              </w:rPr>
              <w:t>9</w:t>
            </w:r>
          </w:p>
        </w:tc>
        <w:tc>
          <w:tcPr>
            <w:tcW w:w="1895" w:type="dxa"/>
            <w:vAlign w:val="center"/>
          </w:tcPr>
          <w:p w14:paraId="2EFA48CF" w14:textId="77777777" w:rsidR="00B4159C" w:rsidRPr="00BB4F9B" w:rsidRDefault="00B4159C" w:rsidP="00EC7852">
            <w:pPr>
              <w:jc w:val="center"/>
              <w:rPr>
                <w:rFonts w:cs="Times New Roman"/>
                <w:szCs w:val="24"/>
              </w:rPr>
            </w:pPr>
            <w:r w:rsidRPr="00BB4F9B">
              <w:rPr>
                <w:rFonts w:cs="Times New Roman"/>
                <w:szCs w:val="24"/>
                <w:lang w:val="es-ES"/>
              </w:rPr>
              <w:t>2.5 (1.3-4.</w:t>
            </w:r>
            <w:proofErr w:type="gramStart"/>
            <w:r w:rsidRPr="00BB4F9B">
              <w:rPr>
                <w:rFonts w:cs="Times New Roman"/>
                <w:szCs w:val="24"/>
                <w:lang w:val="es-ES"/>
              </w:rPr>
              <w:t>2)</w:t>
            </w:r>
            <w:r w:rsidRPr="00BB4F9B">
              <w:rPr>
                <w:rFonts w:cs="Times New Roman"/>
                <w:szCs w:val="24"/>
                <w:vertAlign w:val="superscript"/>
              </w:rPr>
              <w:t>a</w:t>
            </w:r>
            <w:proofErr w:type="gramEnd"/>
          </w:p>
        </w:tc>
        <w:tc>
          <w:tcPr>
            <w:tcW w:w="1075" w:type="dxa"/>
            <w:vAlign w:val="center"/>
          </w:tcPr>
          <w:p w14:paraId="52C7FF2C"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vAlign w:val="center"/>
          </w:tcPr>
          <w:p w14:paraId="5D9509E2" w14:textId="77777777" w:rsidR="00B4159C" w:rsidRPr="00BB4F9B" w:rsidRDefault="00B4159C" w:rsidP="00EC7852">
            <w:pPr>
              <w:jc w:val="center"/>
              <w:rPr>
                <w:rFonts w:cs="Times New Roman"/>
                <w:szCs w:val="24"/>
              </w:rPr>
            </w:pPr>
            <w:r w:rsidRPr="00BB4F9B">
              <w:rPr>
                <w:rFonts w:cs="Times New Roman"/>
                <w:szCs w:val="24"/>
                <w:lang w:val="es-ES"/>
              </w:rPr>
              <w:t>213</w:t>
            </w:r>
          </w:p>
        </w:tc>
        <w:tc>
          <w:tcPr>
            <w:tcW w:w="1351" w:type="dxa"/>
            <w:vMerge/>
          </w:tcPr>
          <w:p w14:paraId="39A90735" w14:textId="77777777" w:rsidR="00B4159C" w:rsidRPr="00BB4F9B" w:rsidRDefault="00B4159C" w:rsidP="00EC7852">
            <w:pPr>
              <w:jc w:val="center"/>
              <w:rPr>
                <w:rFonts w:cs="Times New Roman"/>
                <w:szCs w:val="24"/>
              </w:rPr>
            </w:pPr>
          </w:p>
        </w:tc>
        <w:tc>
          <w:tcPr>
            <w:tcW w:w="430" w:type="dxa"/>
            <w:vMerge/>
            <w:tcBorders>
              <w:right w:val="nil"/>
            </w:tcBorders>
          </w:tcPr>
          <w:p w14:paraId="24864982" w14:textId="77777777" w:rsidR="00B4159C" w:rsidRPr="00BB4F9B" w:rsidRDefault="00B4159C" w:rsidP="00EC7852">
            <w:pPr>
              <w:jc w:val="center"/>
              <w:rPr>
                <w:rFonts w:cs="Times New Roman"/>
                <w:szCs w:val="24"/>
              </w:rPr>
            </w:pPr>
          </w:p>
        </w:tc>
      </w:tr>
      <w:tr w:rsidR="00B4159C" w:rsidRPr="00BB4F9B" w14:paraId="3ECEF98C" w14:textId="77777777" w:rsidTr="00191E0C">
        <w:tblPrEx>
          <w:jc w:val="left"/>
        </w:tblPrEx>
        <w:trPr>
          <w:gridAfter w:val="2"/>
          <w:wAfter w:w="108" w:type="dxa"/>
        </w:trPr>
        <w:tc>
          <w:tcPr>
            <w:tcW w:w="1651" w:type="dxa"/>
            <w:gridSpan w:val="3"/>
            <w:vMerge/>
            <w:tcBorders>
              <w:left w:val="nil"/>
            </w:tcBorders>
          </w:tcPr>
          <w:p w14:paraId="06906017" w14:textId="77777777" w:rsidR="00B4159C" w:rsidRPr="00BB4F9B" w:rsidRDefault="00B4159C" w:rsidP="00EC7852">
            <w:pPr>
              <w:rPr>
                <w:rFonts w:cs="Times New Roman"/>
                <w:szCs w:val="24"/>
              </w:rPr>
            </w:pPr>
          </w:p>
        </w:tc>
        <w:tc>
          <w:tcPr>
            <w:tcW w:w="2035" w:type="dxa"/>
            <w:vAlign w:val="center"/>
          </w:tcPr>
          <w:p w14:paraId="6BC30800" w14:textId="77777777" w:rsidR="00B4159C" w:rsidRPr="00BB4F9B" w:rsidRDefault="00B4159C" w:rsidP="00EC7852">
            <w:pPr>
              <w:rPr>
                <w:rFonts w:cs="Times New Roman"/>
                <w:szCs w:val="24"/>
              </w:rPr>
            </w:pPr>
            <w:proofErr w:type="spellStart"/>
            <w:r w:rsidRPr="00BB4F9B">
              <w:rPr>
                <w:rFonts w:cs="Times New Roman"/>
                <w:szCs w:val="24"/>
                <w:lang w:val="es-ES"/>
              </w:rPr>
              <w:t>Plant</w:t>
            </w:r>
            <w:proofErr w:type="spellEnd"/>
            <w:r w:rsidRPr="00BB4F9B">
              <w:rPr>
                <w:rFonts w:cs="Times New Roman"/>
                <w:szCs w:val="24"/>
                <w:lang w:val="es-ES"/>
              </w:rPr>
              <w:t xml:space="preserve"> </w:t>
            </w:r>
            <w:proofErr w:type="spellStart"/>
            <w:r w:rsidRPr="00BB4F9B">
              <w:rPr>
                <w:rFonts w:cs="Times New Roman"/>
                <w:szCs w:val="24"/>
                <w:lang w:val="es-ES"/>
              </w:rPr>
              <w:t>protein</w:t>
            </w:r>
            <w:proofErr w:type="spellEnd"/>
            <w:r w:rsidRPr="00BB4F9B">
              <w:rPr>
                <w:rFonts w:cs="Times New Roman"/>
                <w:szCs w:val="24"/>
                <w:lang w:val="es-ES"/>
              </w:rPr>
              <w:t xml:space="preserve"> nuggets</w:t>
            </w:r>
            <w:r w:rsidRPr="00BB4F9B">
              <w:rPr>
                <w:rFonts w:cs="Times New Roman"/>
                <w:szCs w:val="24"/>
                <w:vertAlign w:val="superscript"/>
                <w:lang w:val="es-ES"/>
              </w:rPr>
              <w:t>9</w:t>
            </w:r>
          </w:p>
        </w:tc>
        <w:tc>
          <w:tcPr>
            <w:tcW w:w="1895" w:type="dxa"/>
            <w:vAlign w:val="center"/>
          </w:tcPr>
          <w:p w14:paraId="3416EA4D" w14:textId="77777777" w:rsidR="00B4159C" w:rsidRPr="00BB4F9B" w:rsidRDefault="00B4159C" w:rsidP="00EC7852">
            <w:pPr>
              <w:jc w:val="center"/>
              <w:rPr>
                <w:rFonts w:cs="Times New Roman"/>
                <w:szCs w:val="24"/>
              </w:rPr>
            </w:pPr>
            <w:r w:rsidRPr="00BB4F9B">
              <w:rPr>
                <w:rFonts w:cs="Times New Roman"/>
                <w:szCs w:val="24"/>
                <w:lang w:val="es-ES"/>
              </w:rPr>
              <w:t>2.1 (1.2-3.</w:t>
            </w:r>
            <w:proofErr w:type="gramStart"/>
            <w:r w:rsidRPr="00BB4F9B">
              <w:rPr>
                <w:rFonts w:cs="Times New Roman"/>
                <w:szCs w:val="24"/>
                <w:lang w:val="es-ES"/>
              </w:rPr>
              <w:t>4)</w:t>
            </w:r>
            <w:r w:rsidRPr="00BB4F9B">
              <w:rPr>
                <w:rFonts w:cs="Times New Roman"/>
                <w:szCs w:val="24"/>
                <w:vertAlign w:val="superscript"/>
              </w:rPr>
              <w:t>a</w:t>
            </w:r>
            <w:proofErr w:type="gramEnd"/>
          </w:p>
        </w:tc>
        <w:tc>
          <w:tcPr>
            <w:tcW w:w="1075" w:type="dxa"/>
            <w:vAlign w:val="center"/>
          </w:tcPr>
          <w:p w14:paraId="6E276104"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vAlign w:val="center"/>
          </w:tcPr>
          <w:p w14:paraId="77C1B682" w14:textId="77777777" w:rsidR="00B4159C" w:rsidRPr="00BB4F9B" w:rsidRDefault="00B4159C" w:rsidP="00EC7852">
            <w:pPr>
              <w:jc w:val="center"/>
              <w:rPr>
                <w:rFonts w:cs="Times New Roman"/>
                <w:szCs w:val="24"/>
              </w:rPr>
            </w:pPr>
            <w:r w:rsidRPr="00BB4F9B">
              <w:rPr>
                <w:rFonts w:cs="Times New Roman"/>
                <w:szCs w:val="24"/>
                <w:lang w:val="es-ES"/>
              </w:rPr>
              <w:t>179</w:t>
            </w:r>
          </w:p>
        </w:tc>
        <w:tc>
          <w:tcPr>
            <w:tcW w:w="1351" w:type="dxa"/>
            <w:vMerge/>
          </w:tcPr>
          <w:p w14:paraId="5D839455" w14:textId="77777777" w:rsidR="00B4159C" w:rsidRPr="00BB4F9B" w:rsidRDefault="00B4159C" w:rsidP="00EC7852">
            <w:pPr>
              <w:jc w:val="center"/>
              <w:rPr>
                <w:rFonts w:cs="Times New Roman"/>
                <w:szCs w:val="24"/>
              </w:rPr>
            </w:pPr>
          </w:p>
        </w:tc>
        <w:tc>
          <w:tcPr>
            <w:tcW w:w="430" w:type="dxa"/>
            <w:vMerge/>
            <w:tcBorders>
              <w:right w:val="nil"/>
            </w:tcBorders>
          </w:tcPr>
          <w:p w14:paraId="1BDE6B81" w14:textId="77777777" w:rsidR="00B4159C" w:rsidRPr="00BB4F9B" w:rsidRDefault="00B4159C" w:rsidP="00EC7852">
            <w:pPr>
              <w:jc w:val="center"/>
              <w:rPr>
                <w:rFonts w:cs="Times New Roman"/>
                <w:szCs w:val="24"/>
              </w:rPr>
            </w:pPr>
          </w:p>
        </w:tc>
      </w:tr>
      <w:tr w:rsidR="00B4159C" w:rsidRPr="00BB4F9B" w14:paraId="17C8E204" w14:textId="77777777" w:rsidTr="00191E0C">
        <w:tblPrEx>
          <w:jc w:val="left"/>
        </w:tblPrEx>
        <w:trPr>
          <w:gridAfter w:val="2"/>
          <w:wAfter w:w="108" w:type="dxa"/>
        </w:trPr>
        <w:tc>
          <w:tcPr>
            <w:tcW w:w="1651" w:type="dxa"/>
            <w:gridSpan w:val="3"/>
            <w:vMerge/>
            <w:tcBorders>
              <w:left w:val="nil"/>
            </w:tcBorders>
          </w:tcPr>
          <w:p w14:paraId="254846DA" w14:textId="77777777" w:rsidR="00B4159C" w:rsidRPr="00BB4F9B" w:rsidRDefault="00B4159C" w:rsidP="00EC7852">
            <w:pPr>
              <w:rPr>
                <w:rFonts w:cs="Times New Roman"/>
                <w:szCs w:val="24"/>
              </w:rPr>
            </w:pPr>
          </w:p>
        </w:tc>
        <w:tc>
          <w:tcPr>
            <w:tcW w:w="2035" w:type="dxa"/>
            <w:vAlign w:val="center"/>
          </w:tcPr>
          <w:p w14:paraId="60D2EE9D" w14:textId="77777777" w:rsidR="00B4159C" w:rsidRPr="00BB4F9B" w:rsidRDefault="00B4159C" w:rsidP="00EC7852">
            <w:pPr>
              <w:rPr>
                <w:rFonts w:cs="Times New Roman"/>
                <w:szCs w:val="24"/>
              </w:rPr>
            </w:pPr>
            <w:proofErr w:type="spellStart"/>
            <w:r w:rsidRPr="00BB4F9B">
              <w:rPr>
                <w:rFonts w:cs="Times New Roman"/>
                <w:szCs w:val="24"/>
                <w:lang w:val="es-ES"/>
              </w:rPr>
              <w:t>Plant</w:t>
            </w:r>
            <w:proofErr w:type="spellEnd"/>
            <w:r w:rsidRPr="00BB4F9B">
              <w:rPr>
                <w:rFonts w:cs="Times New Roman"/>
                <w:szCs w:val="24"/>
                <w:lang w:val="es-ES"/>
              </w:rPr>
              <w:t xml:space="preserve"> </w:t>
            </w:r>
            <w:proofErr w:type="spellStart"/>
            <w:r w:rsidRPr="00BB4F9B">
              <w:rPr>
                <w:rFonts w:cs="Times New Roman"/>
                <w:szCs w:val="24"/>
                <w:lang w:val="es-ES"/>
              </w:rPr>
              <w:t>protein</w:t>
            </w:r>
            <w:proofErr w:type="spellEnd"/>
            <w:r w:rsidRPr="00BB4F9B">
              <w:rPr>
                <w:rFonts w:cs="Times New Roman"/>
                <w:szCs w:val="24"/>
                <w:lang w:val="es-ES"/>
              </w:rPr>
              <w:t xml:space="preserve"> </w:t>
            </w:r>
            <w:proofErr w:type="spellStart"/>
            <w:r w:rsidRPr="00BB4F9B">
              <w:rPr>
                <w:rFonts w:cs="Times New Roman"/>
                <w:szCs w:val="24"/>
                <w:lang w:val="es-ES"/>
              </w:rPr>
              <w:t>cold</w:t>
            </w:r>
            <w:proofErr w:type="spellEnd"/>
            <w:r w:rsidRPr="00BB4F9B">
              <w:rPr>
                <w:rFonts w:cs="Times New Roman"/>
                <w:szCs w:val="24"/>
                <w:lang w:val="es-ES"/>
              </w:rPr>
              <w:t xml:space="preserve"> cuts</w:t>
            </w:r>
            <w:r w:rsidRPr="00BB4F9B">
              <w:rPr>
                <w:rFonts w:cs="Times New Roman"/>
                <w:szCs w:val="24"/>
                <w:vertAlign w:val="superscript"/>
                <w:lang w:val="es-ES"/>
              </w:rPr>
              <w:t>9</w:t>
            </w:r>
          </w:p>
        </w:tc>
        <w:tc>
          <w:tcPr>
            <w:tcW w:w="1895" w:type="dxa"/>
            <w:vAlign w:val="center"/>
          </w:tcPr>
          <w:p w14:paraId="1718D993" w14:textId="77777777" w:rsidR="00B4159C" w:rsidRPr="00BB4F9B" w:rsidRDefault="00B4159C" w:rsidP="00EC7852">
            <w:pPr>
              <w:jc w:val="center"/>
              <w:rPr>
                <w:rFonts w:cs="Times New Roman"/>
                <w:szCs w:val="24"/>
              </w:rPr>
            </w:pPr>
            <w:r w:rsidRPr="00BB4F9B">
              <w:rPr>
                <w:rFonts w:cs="Times New Roman"/>
                <w:szCs w:val="24"/>
                <w:lang w:val="es-ES"/>
              </w:rPr>
              <w:t>2.0 (1.7-2.</w:t>
            </w:r>
            <w:proofErr w:type="gramStart"/>
            <w:r w:rsidRPr="00BB4F9B">
              <w:rPr>
                <w:rFonts w:cs="Times New Roman"/>
                <w:szCs w:val="24"/>
                <w:lang w:val="es-ES"/>
              </w:rPr>
              <w:t>3)</w:t>
            </w:r>
            <w:r w:rsidRPr="00BB4F9B">
              <w:rPr>
                <w:rFonts w:cs="Times New Roman"/>
                <w:szCs w:val="24"/>
                <w:vertAlign w:val="superscript"/>
              </w:rPr>
              <w:t>a</w:t>
            </w:r>
            <w:proofErr w:type="gramEnd"/>
          </w:p>
        </w:tc>
        <w:tc>
          <w:tcPr>
            <w:tcW w:w="1075" w:type="dxa"/>
            <w:vAlign w:val="center"/>
          </w:tcPr>
          <w:p w14:paraId="2F5F9C64" w14:textId="77777777" w:rsidR="00B4159C" w:rsidRPr="00BB4F9B" w:rsidRDefault="00B4159C" w:rsidP="00EC7852">
            <w:pPr>
              <w:jc w:val="center"/>
              <w:rPr>
                <w:rFonts w:cs="Times New Roman"/>
                <w:szCs w:val="24"/>
              </w:rPr>
            </w:pPr>
            <w:r w:rsidRPr="00BB4F9B">
              <w:rPr>
                <w:rFonts w:cs="Times New Roman"/>
                <w:szCs w:val="24"/>
                <w:lang w:val="es-ES"/>
              </w:rPr>
              <w:t>55 g</w:t>
            </w:r>
          </w:p>
        </w:tc>
        <w:tc>
          <w:tcPr>
            <w:tcW w:w="900" w:type="dxa"/>
            <w:vAlign w:val="center"/>
          </w:tcPr>
          <w:p w14:paraId="01FF86D1" w14:textId="77777777" w:rsidR="00B4159C" w:rsidRPr="00BB4F9B" w:rsidRDefault="00B4159C" w:rsidP="00EC7852">
            <w:pPr>
              <w:jc w:val="center"/>
              <w:rPr>
                <w:rFonts w:cs="Times New Roman"/>
                <w:szCs w:val="24"/>
              </w:rPr>
            </w:pPr>
            <w:r w:rsidRPr="00BB4F9B">
              <w:rPr>
                <w:rFonts w:cs="Times New Roman"/>
                <w:szCs w:val="24"/>
                <w:lang w:val="es-ES"/>
              </w:rPr>
              <w:t>110</w:t>
            </w:r>
          </w:p>
        </w:tc>
        <w:tc>
          <w:tcPr>
            <w:tcW w:w="1351" w:type="dxa"/>
            <w:vMerge/>
          </w:tcPr>
          <w:p w14:paraId="42E3B546" w14:textId="77777777" w:rsidR="00B4159C" w:rsidRPr="00BB4F9B" w:rsidRDefault="00B4159C" w:rsidP="00EC7852">
            <w:pPr>
              <w:jc w:val="center"/>
              <w:rPr>
                <w:rFonts w:cs="Times New Roman"/>
                <w:szCs w:val="24"/>
              </w:rPr>
            </w:pPr>
          </w:p>
        </w:tc>
        <w:tc>
          <w:tcPr>
            <w:tcW w:w="430" w:type="dxa"/>
            <w:vMerge/>
            <w:tcBorders>
              <w:right w:val="nil"/>
            </w:tcBorders>
          </w:tcPr>
          <w:p w14:paraId="34AE24DC" w14:textId="77777777" w:rsidR="00B4159C" w:rsidRPr="00BB4F9B" w:rsidRDefault="00B4159C" w:rsidP="00EC7852">
            <w:pPr>
              <w:jc w:val="center"/>
              <w:rPr>
                <w:rFonts w:cs="Times New Roman"/>
                <w:szCs w:val="24"/>
              </w:rPr>
            </w:pPr>
          </w:p>
        </w:tc>
      </w:tr>
      <w:tr w:rsidR="00B4159C" w:rsidRPr="00BB4F9B" w14:paraId="20E8CA1E" w14:textId="77777777" w:rsidTr="00191E0C">
        <w:tblPrEx>
          <w:jc w:val="left"/>
        </w:tblPrEx>
        <w:trPr>
          <w:gridAfter w:val="2"/>
          <w:wAfter w:w="108" w:type="dxa"/>
        </w:trPr>
        <w:tc>
          <w:tcPr>
            <w:tcW w:w="1651" w:type="dxa"/>
            <w:gridSpan w:val="3"/>
            <w:vMerge/>
            <w:tcBorders>
              <w:left w:val="nil"/>
            </w:tcBorders>
          </w:tcPr>
          <w:p w14:paraId="109381FB" w14:textId="77777777" w:rsidR="00B4159C" w:rsidRPr="00BB4F9B" w:rsidRDefault="00B4159C" w:rsidP="00EC7852">
            <w:pPr>
              <w:rPr>
                <w:rFonts w:cs="Times New Roman"/>
                <w:szCs w:val="24"/>
              </w:rPr>
            </w:pPr>
          </w:p>
        </w:tc>
        <w:tc>
          <w:tcPr>
            <w:tcW w:w="2035" w:type="dxa"/>
            <w:vAlign w:val="center"/>
          </w:tcPr>
          <w:p w14:paraId="05EE3B73" w14:textId="77777777" w:rsidR="00B4159C" w:rsidRPr="00BB4F9B" w:rsidRDefault="00B4159C" w:rsidP="00EC7852">
            <w:pPr>
              <w:rPr>
                <w:rFonts w:cs="Times New Roman"/>
                <w:szCs w:val="24"/>
              </w:rPr>
            </w:pPr>
            <w:proofErr w:type="spellStart"/>
            <w:r w:rsidRPr="00BB4F9B">
              <w:rPr>
                <w:rFonts w:cs="Times New Roman"/>
                <w:szCs w:val="24"/>
                <w:lang w:val="es-ES"/>
              </w:rPr>
              <w:t>Plant</w:t>
            </w:r>
            <w:proofErr w:type="spellEnd"/>
            <w:r w:rsidRPr="00BB4F9B">
              <w:rPr>
                <w:rFonts w:cs="Times New Roman"/>
                <w:szCs w:val="24"/>
                <w:lang w:val="es-ES"/>
              </w:rPr>
              <w:t xml:space="preserve"> </w:t>
            </w:r>
            <w:proofErr w:type="spellStart"/>
            <w:r w:rsidRPr="00BB4F9B">
              <w:rPr>
                <w:rFonts w:cs="Times New Roman"/>
                <w:szCs w:val="24"/>
                <w:lang w:val="es-ES"/>
              </w:rPr>
              <w:t>protein</w:t>
            </w:r>
            <w:proofErr w:type="spellEnd"/>
            <w:r w:rsidRPr="00BB4F9B">
              <w:rPr>
                <w:rFonts w:cs="Times New Roman"/>
                <w:szCs w:val="24"/>
                <w:lang w:val="es-ES"/>
              </w:rPr>
              <w:t xml:space="preserve"> ground</w:t>
            </w:r>
            <w:r w:rsidRPr="00BB4F9B">
              <w:rPr>
                <w:rFonts w:cs="Times New Roman"/>
                <w:szCs w:val="24"/>
                <w:vertAlign w:val="superscript"/>
                <w:lang w:val="es-ES"/>
              </w:rPr>
              <w:t>9</w:t>
            </w:r>
          </w:p>
        </w:tc>
        <w:tc>
          <w:tcPr>
            <w:tcW w:w="1895" w:type="dxa"/>
            <w:vAlign w:val="center"/>
          </w:tcPr>
          <w:p w14:paraId="1F6B6646" w14:textId="77777777" w:rsidR="00B4159C" w:rsidRPr="00BB4F9B" w:rsidRDefault="00B4159C" w:rsidP="00EC7852">
            <w:pPr>
              <w:jc w:val="center"/>
              <w:rPr>
                <w:rFonts w:cs="Times New Roman"/>
                <w:szCs w:val="24"/>
              </w:rPr>
            </w:pPr>
            <w:r w:rsidRPr="00BB4F9B">
              <w:rPr>
                <w:rFonts w:cs="Times New Roman"/>
                <w:szCs w:val="24"/>
                <w:lang w:val="es-ES"/>
              </w:rPr>
              <w:t>1.8 (1.3-2.</w:t>
            </w:r>
            <w:proofErr w:type="gramStart"/>
            <w:r w:rsidRPr="00BB4F9B">
              <w:rPr>
                <w:rFonts w:cs="Times New Roman"/>
                <w:szCs w:val="24"/>
                <w:lang w:val="es-ES"/>
              </w:rPr>
              <w:t>4)</w:t>
            </w:r>
            <w:r w:rsidRPr="00BB4F9B">
              <w:rPr>
                <w:rFonts w:cs="Times New Roman"/>
                <w:szCs w:val="24"/>
                <w:vertAlign w:val="superscript"/>
              </w:rPr>
              <w:t>a</w:t>
            </w:r>
            <w:proofErr w:type="gramEnd"/>
          </w:p>
        </w:tc>
        <w:tc>
          <w:tcPr>
            <w:tcW w:w="1075" w:type="dxa"/>
            <w:vAlign w:val="center"/>
          </w:tcPr>
          <w:p w14:paraId="763F4772" w14:textId="77777777" w:rsidR="00B4159C" w:rsidRPr="00BB4F9B" w:rsidRDefault="00B4159C" w:rsidP="00EC7852">
            <w:pPr>
              <w:jc w:val="center"/>
              <w:rPr>
                <w:rFonts w:cs="Times New Roman"/>
                <w:szCs w:val="24"/>
              </w:rPr>
            </w:pPr>
            <w:r w:rsidRPr="00BB4F9B">
              <w:rPr>
                <w:rFonts w:cs="Times New Roman"/>
                <w:szCs w:val="24"/>
                <w:lang w:val="es-ES"/>
              </w:rPr>
              <w:t>85 g</w:t>
            </w:r>
          </w:p>
        </w:tc>
        <w:tc>
          <w:tcPr>
            <w:tcW w:w="900" w:type="dxa"/>
            <w:vAlign w:val="center"/>
          </w:tcPr>
          <w:p w14:paraId="74A4CD35" w14:textId="77777777" w:rsidR="00B4159C" w:rsidRPr="00BB4F9B" w:rsidRDefault="00B4159C" w:rsidP="00EC7852">
            <w:pPr>
              <w:jc w:val="center"/>
              <w:rPr>
                <w:rFonts w:cs="Times New Roman"/>
                <w:szCs w:val="24"/>
              </w:rPr>
            </w:pPr>
            <w:r w:rsidRPr="00BB4F9B">
              <w:rPr>
                <w:rFonts w:cs="Times New Roman"/>
                <w:szCs w:val="24"/>
                <w:lang w:val="es-ES"/>
              </w:rPr>
              <w:t>153</w:t>
            </w:r>
          </w:p>
        </w:tc>
        <w:tc>
          <w:tcPr>
            <w:tcW w:w="1351" w:type="dxa"/>
            <w:vMerge/>
          </w:tcPr>
          <w:p w14:paraId="71616090" w14:textId="77777777" w:rsidR="00B4159C" w:rsidRPr="00BB4F9B" w:rsidRDefault="00B4159C" w:rsidP="00EC7852">
            <w:pPr>
              <w:jc w:val="center"/>
              <w:rPr>
                <w:rFonts w:cs="Times New Roman"/>
                <w:szCs w:val="24"/>
              </w:rPr>
            </w:pPr>
          </w:p>
        </w:tc>
        <w:tc>
          <w:tcPr>
            <w:tcW w:w="430" w:type="dxa"/>
            <w:vMerge/>
            <w:tcBorders>
              <w:right w:val="nil"/>
            </w:tcBorders>
          </w:tcPr>
          <w:p w14:paraId="3FC26D52" w14:textId="77777777" w:rsidR="00B4159C" w:rsidRPr="00BB4F9B" w:rsidRDefault="00B4159C" w:rsidP="00EC7852">
            <w:pPr>
              <w:jc w:val="center"/>
              <w:rPr>
                <w:rFonts w:cs="Times New Roman"/>
                <w:szCs w:val="24"/>
              </w:rPr>
            </w:pPr>
          </w:p>
        </w:tc>
      </w:tr>
      <w:tr w:rsidR="00B4159C" w:rsidRPr="00BB4F9B" w14:paraId="33DBD14A" w14:textId="77777777" w:rsidTr="00191E0C">
        <w:tblPrEx>
          <w:jc w:val="left"/>
        </w:tblPrEx>
        <w:trPr>
          <w:gridAfter w:val="2"/>
          <w:wAfter w:w="108" w:type="dxa"/>
        </w:trPr>
        <w:tc>
          <w:tcPr>
            <w:tcW w:w="1651" w:type="dxa"/>
            <w:gridSpan w:val="3"/>
            <w:vMerge w:val="restart"/>
            <w:tcBorders>
              <w:left w:val="nil"/>
            </w:tcBorders>
          </w:tcPr>
          <w:p w14:paraId="1D9EA6E2" w14:textId="77777777" w:rsidR="00B4159C" w:rsidRPr="00BB4F9B" w:rsidRDefault="00B4159C" w:rsidP="00EC7852">
            <w:pPr>
              <w:rPr>
                <w:rFonts w:cs="Times New Roman"/>
                <w:szCs w:val="24"/>
              </w:rPr>
            </w:pPr>
            <w:r w:rsidRPr="00BB4F9B">
              <w:rPr>
                <w:rFonts w:cs="Times New Roman"/>
                <w:szCs w:val="24"/>
              </w:rPr>
              <w:t>Vegetable oils</w:t>
            </w:r>
          </w:p>
        </w:tc>
        <w:tc>
          <w:tcPr>
            <w:tcW w:w="2035" w:type="dxa"/>
            <w:vAlign w:val="center"/>
          </w:tcPr>
          <w:p w14:paraId="6A74F89A" w14:textId="77777777" w:rsidR="00B4159C" w:rsidRPr="00BB4F9B" w:rsidRDefault="00B4159C" w:rsidP="00EC7852">
            <w:pPr>
              <w:rPr>
                <w:rFonts w:cs="Times New Roman"/>
                <w:szCs w:val="24"/>
              </w:rPr>
            </w:pPr>
            <w:proofErr w:type="spellStart"/>
            <w:r w:rsidRPr="00BB4F9B">
              <w:rPr>
                <w:rFonts w:cs="Times New Roman"/>
                <w:szCs w:val="24"/>
                <w:lang w:val="es-ES"/>
              </w:rPr>
              <w:t>Cooking</w:t>
            </w:r>
            <w:proofErr w:type="spellEnd"/>
            <w:r w:rsidRPr="00BB4F9B">
              <w:rPr>
                <w:rFonts w:cs="Times New Roman"/>
                <w:szCs w:val="24"/>
                <w:lang w:val="es-ES"/>
              </w:rPr>
              <w:t xml:space="preserve"> </w:t>
            </w:r>
            <w:proofErr w:type="spellStart"/>
            <w:r w:rsidRPr="00BB4F9B">
              <w:rPr>
                <w:rFonts w:cs="Times New Roman"/>
                <w:szCs w:val="24"/>
                <w:lang w:val="es-ES"/>
              </w:rPr>
              <w:t>oils</w:t>
            </w:r>
            <w:proofErr w:type="spellEnd"/>
            <w:r w:rsidRPr="00BB4F9B">
              <w:rPr>
                <w:rFonts w:cs="Times New Roman"/>
                <w:szCs w:val="24"/>
                <w:lang w:val="es-ES"/>
              </w:rPr>
              <w:t xml:space="preserve"> and fats</w:t>
            </w:r>
            <w:r w:rsidRPr="00BB4F9B">
              <w:rPr>
                <w:rFonts w:cs="Times New Roman"/>
                <w:szCs w:val="24"/>
                <w:vertAlign w:val="superscript"/>
                <w:lang w:val="es-ES"/>
              </w:rPr>
              <w:t>6</w:t>
            </w:r>
          </w:p>
        </w:tc>
        <w:tc>
          <w:tcPr>
            <w:tcW w:w="1895" w:type="dxa"/>
            <w:vAlign w:val="center"/>
          </w:tcPr>
          <w:p w14:paraId="2472173F" w14:textId="77777777" w:rsidR="00B4159C" w:rsidRPr="00BB4F9B" w:rsidRDefault="00B4159C" w:rsidP="00EC7852">
            <w:pPr>
              <w:jc w:val="center"/>
              <w:rPr>
                <w:rFonts w:cs="Times New Roman"/>
                <w:szCs w:val="24"/>
              </w:rPr>
            </w:pPr>
            <w:r w:rsidRPr="00BB4F9B">
              <w:rPr>
                <w:rFonts w:cs="Times New Roman"/>
                <w:szCs w:val="24"/>
                <w:lang w:val="es-ES"/>
              </w:rPr>
              <w:t>2.4 (1.9-2.</w:t>
            </w:r>
            <w:proofErr w:type="gramStart"/>
            <w:r w:rsidRPr="00BB4F9B">
              <w:rPr>
                <w:rFonts w:cs="Times New Roman"/>
                <w:szCs w:val="24"/>
                <w:lang w:val="es-ES"/>
              </w:rPr>
              <w:t>9)</w:t>
            </w:r>
            <w:r w:rsidRPr="00BB4F9B">
              <w:rPr>
                <w:rFonts w:cs="Times New Roman"/>
                <w:szCs w:val="24"/>
                <w:vertAlign w:val="superscript"/>
              </w:rPr>
              <w:t>a</w:t>
            </w:r>
            <w:proofErr w:type="gramEnd"/>
          </w:p>
        </w:tc>
        <w:tc>
          <w:tcPr>
            <w:tcW w:w="1075" w:type="dxa"/>
            <w:vAlign w:val="center"/>
          </w:tcPr>
          <w:p w14:paraId="47F2838F" w14:textId="77777777" w:rsidR="00B4159C" w:rsidRPr="00BB4F9B" w:rsidRDefault="00B4159C" w:rsidP="00EC7852">
            <w:pPr>
              <w:jc w:val="center"/>
              <w:rPr>
                <w:rFonts w:cs="Times New Roman"/>
                <w:szCs w:val="24"/>
              </w:rPr>
            </w:pPr>
            <w:r w:rsidRPr="00BB4F9B">
              <w:rPr>
                <w:rFonts w:cs="Times New Roman"/>
                <w:szCs w:val="24"/>
                <w:lang w:val="es-ES"/>
              </w:rPr>
              <w:t>14 g</w:t>
            </w:r>
          </w:p>
        </w:tc>
        <w:tc>
          <w:tcPr>
            <w:tcW w:w="900" w:type="dxa"/>
            <w:vAlign w:val="center"/>
          </w:tcPr>
          <w:p w14:paraId="3DADDD37" w14:textId="77777777" w:rsidR="00B4159C" w:rsidRPr="00BB4F9B" w:rsidRDefault="00B4159C" w:rsidP="00EC7852">
            <w:pPr>
              <w:jc w:val="center"/>
              <w:rPr>
                <w:rFonts w:cs="Times New Roman"/>
                <w:szCs w:val="24"/>
              </w:rPr>
            </w:pPr>
            <w:r w:rsidRPr="00BB4F9B">
              <w:rPr>
                <w:rFonts w:cs="Times New Roman"/>
                <w:b/>
                <w:bCs/>
                <w:szCs w:val="24"/>
                <w:lang w:val="es-ES"/>
              </w:rPr>
              <w:t>34</w:t>
            </w:r>
          </w:p>
        </w:tc>
        <w:tc>
          <w:tcPr>
            <w:tcW w:w="1351" w:type="dxa"/>
            <w:vMerge w:val="restart"/>
          </w:tcPr>
          <w:p w14:paraId="520C5FC5" w14:textId="77777777" w:rsidR="00B4159C" w:rsidRPr="00BB4F9B" w:rsidRDefault="00B4159C" w:rsidP="00EC7852">
            <w:pPr>
              <w:jc w:val="center"/>
              <w:rPr>
                <w:rFonts w:cs="Times New Roman"/>
                <w:szCs w:val="24"/>
              </w:rPr>
            </w:pPr>
            <w:r w:rsidRPr="00BB4F9B">
              <w:rPr>
                <w:rFonts w:cs="Times New Roman"/>
                <w:szCs w:val="24"/>
              </w:rPr>
              <w:t>54</w:t>
            </w:r>
          </w:p>
        </w:tc>
        <w:tc>
          <w:tcPr>
            <w:tcW w:w="430" w:type="dxa"/>
            <w:vMerge w:val="restart"/>
            <w:tcBorders>
              <w:right w:val="nil"/>
            </w:tcBorders>
          </w:tcPr>
          <w:p w14:paraId="3FC2EBC6" w14:textId="77777777" w:rsidR="00B4159C" w:rsidRPr="00BB4F9B" w:rsidRDefault="00B4159C" w:rsidP="00EC7852">
            <w:pPr>
              <w:jc w:val="center"/>
              <w:rPr>
                <w:rFonts w:cs="Times New Roman"/>
                <w:szCs w:val="24"/>
              </w:rPr>
            </w:pPr>
            <w:r w:rsidRPr="00BB4F9B">
              <w:rPr>
                <w:rFonts w:cs="Times New Roman"/>
                <w:szCs w:val="24"/>
              </w:rPr>
              <w:t>L</w:t>
            </w:r>
          </w:p>
        </w:tc>
      </w:tr>
      <w:tr w:rsidR="00B4159C" w:rsidRPr="00BB4F9B" w14:paraId="397F78E2" w14:textId="77777777" w:rsidTr="00191E0C">
        <w:tblPrEx>
          <w:jc w:val="left"/>
        </w:tblPrEx>
        <w:trPr>
          <w:gridAfter w:val="2"/>
          <w:wAfter w:w="108" w:type="dxa"/>
        </w:trPr>
        <w:tc>
          <w:tcPr>
            <w:tcW w:w="1651" w:type="dxa"/>
            <w:gridSpan w:val="3"/>
            <w:vMerge/>
            <w:tcBorders>
              <w:left w:val="nil"/>
            </w:tcBorders>
          </w:tcPr>
          <w:p w14:paraId="12F8CCDE" w14:textId="77777777" w:rsidR="00B4159C" w:rsidRPr="00BB4F9B" w:rsidRDefault="00B4159C" w:rsidP="00EC7852">
            <w:pPr>
              <w:rPr>
                <w:rFonts w:cs="Times New Roman"/>
                <w:szCs w:val="24"/>
              </w:rPr>
            </w:pPr>
          </w:p>
        </w:tc>
        <w:tc>
          <w:tcPr>
            <w:tcW w:w="2035" w:type="dxa"/>
            <w:vAlign w:val="center"/>
          </w:tcPr>
          <w:p w14:paraId="6DD810FA" w14:textId="77777777" w:rsidR="00B4159C" w:rsidRPr="00BB4F9B" w:rsidRDefault="00B4159C" w:rsidP="00EC7852">
            <w:pPr>
              <w:rPr>
                <w:rFonts w:cs="Times New Roman"/>
                <w:szCs w:val="24"/>
              </w:rPr>
            </w:pPr>
            <w:proofErr w:type="spellStart"/>
            <w:r w:rsidRPr="00BB4F9B">
              <w:rPr>
                <w:rFonts w:cs="Times New Roman"/>
                <w:szCs w:val="24"/>
                <w:lang w:val="es-ES"/>
              </w:rPr>
              <w:t>Soybean</w:t>
            </w:r>
            <w:proofErr w:type="spellEnd"/>
            <w:r w:rsidRPr="00BB4F9B">
              <w:rPr>
                <w:rFonts w:cs="Times New Roman"/>
                <w:szCs w:val="24"/>
                <w:lang w:val="es-ES"/>
              </w:rPr>
              <w:t xml:space="preserve"> oil</w:t>
            </w:r>
            <w:r w:rsidRPr="00BB4F9B">
              <w:rPr>
                <w:rFonts w:cs="Times New Roman"/>
                <w:szCs w:val="24"/>
                <w:vertAlign w:val="superscript"/>
                <w:lang w:val="es-ES"/>
              </w:rPr>
              <w:t>2</w:t>
            </w:r>
          </w:p>
        </w:tc>
        <w:tc>
          <w:tcPr>
            <w:tcW w:w="1895" w:type="dxa"/>
            <w:vAlign w:val="center"/>
          </w:tcPr>
          <w:p w14:paraId="151026BB" w14:textId="77777777" w:rsidR="00B4159C" w:rsidRPr="00BB4F9B" w:rsidRDefault="00B4159C" w:rsidP="00EC7852">
            <w:pPr>
              <w:jc w:val="center"/>
              <w:rPr>
                <w:rFonts w:cs="Times New Roman"/>
                <w:szCs w:val="24"/>
              </w:rPr>
            </w:pPr>
            <w:r w:rsidRPr="00BB4F9B">
              <w:rPr>
                <w:rFonts w:cs="Times New Roman"/>
                <w:szCs w:val="24"/>
                <w:lang w:val="es-ES"/>
              </w:rPr>
              <w:t>6.3 (2.2-18.</w:t>
            </w:r>
            <w:proofErr w:type="gramStart"/>
            <w:r w:rsidRPr="00BB4F9B">
              <w:rPr>
                <w:rFonts w:cs="Times New Roman"/>
                <w:szCs w:val="24"/>
                <w:lang w:val="es-ES"/>
              </w:rPr>
              <w:t>8)</w:t>
            </w:r>
            <w:r w:rsidRPr="00BB4F9B">
              <w:rPr>
                <w:rFonts w:cs="Times New Roman"/>
                <w:szCs w:val="24"/>
                <w:vertAlign w:val="superscript"/>
              </w:rPr>
              <w:t>a</w:t>
            </w:r>
            <w:proofErr w:type="gramEnd"/>
          </w:p>
        </w:tc>
        <w:tc>
          <w:tcPr>
            <w:tcW w:w="1075" w:type="dxa"/>
            <w:vAlign w:val="center"/>
          </w:tcPr>
          <w:p w14:paraId="27AA9A98" w14:textId="77777777" w:rsidR="00B4159C" w:rsidRPr="00BB4F9B" w:rsidRDefault="00B4159C" w:rsidP="00EC7852">
            <w:pPr>
              <w:jc w:val="center"/>
              <w:rPr>
                <w:rFonts w:cs="Times New Roman"/>
                <w:szCs w:val="24"/>
              </w:rPr>
            </w:pPr>
            <w:r w:rsidRPr="00BB4F9B">
              <w:rPr>
                <w:rFonts w:cs="Times New Roman"/>
                <w:szCs w:val="24"/>
                <w:lang w:val="es-ES"/>
              </w:rPr>
              <w:t>14 g</w:t>
            </w:r>
          </w:p>
        </w:tc>
        <w:tc>
          <w:tcPr>
            <w:tcW w:w="900" w:type="dxa"/>
            <w:vAlign w:val="center"/>
          </w:tcPr>
          <w:p w14:paraId="56F977B5" w14:textId="77777777" w:rsidR="00B4159C" w:rsidRPr="00BB4F9B" w:rsidRDefault="00B4159C" w:rsidP="00EC7852">
            <w:pPr>
              <w:jc w:val="center"/>
              <w:rPr>
                <w:rFonts w:cs="Times New Roman"/>
                <w:szCs w:val="24"/>
              </w:rPr>
            </w:pPr>
            <w:r w:rsidRPr="00BB4F9B">
              <w:rPr>
                <w:rFonts w:cs="Times New Roman"/>
                <w:szCs w:val="24"/>
                <w:lang w:val="es-ES"/>
              </w:rPr>
              <w:t>88</w:t>
            </w:r>
          </w:p>
        </w:tc>
        <w:tc>
          <w:tcPr>
            <w:tcW w:w="1351" w:type="dxa"/>
            <w:vMerge/>
          </w:tcPr>
          <w:p w14:paraId="3B724753" w14:textId="77777777" w:rsidR="00B4159C" w:rsidRPr="00BB4F9B" w:rsidRDefault="00B4159C" w:rsidP="00EC7852">
            <w:pPr>
              <w:jc w:val="center"/>
              <w:rPr>
                <w:rFonts w:cs="Times New Roman"/>
                <w:szCs w:val="24"/>
              </w:rPr>
            </w:pPr>
          </w:p>
        </w:tc>
        <w:tc>
          <w:tcPr>
            <w:tcW w:w="430" w:type="dxa"/>
            <w:vMerge/>
            <w:tcBorders>
              <w:right w:val="nil"/>
            </w:tcBorders>
          </w:tcPr>
          <w:p w14:paraId="2A271C90" w14:textId="77777777" w:rsidR="00B4159C" w:rsidRPr="00BB4F9B" w:rsidRDefault="00B4159C" w:rsidP="00EC7852">
            <w:pPr>
              <w:jc w:val="center"/>
              <w:rPr>
                <w:rFonts w:cs="Times New Roman"/>
                <w:szCs w:val="24"/>
              </w:rPr>
            </w:pPr>
          </w:p>
        </w:tc>
      </w:tr>
      <w:tr w:rsidR="00B4159C" w:rsidRPr="00BB4F9B" w14:paraId="50CC10B7" w14:textId="77777777" w:rsidTr="00191E0C">
        <w:tblPrEx>
          <w:jc w:val="left"/>
        </w:tblPrEx>
        <w:trPr>
          <w:gridAfter w:val="2"/>
          <w:wAfter w:w="108" w:type="dxa"/>
        </w:trPr>
        <w:tc>
          <w:tcPr>
            <w:tcW w:w="1651" w:type="dxa"/>
            <w:gridSpan w:val="3"/>
            <w:vMerge/>
            <w:tcBorders>
              <w:left w:val="nil"/>
            </w:tcBorders>
          </w:tcPr>
          <w:p w14:paraId="6A4D5542" w14:textId="77777777" w:rsidR="00B4159C" w:rsidRPr="00BB4F9B" w:rsidRDefault="00B4159C" w:rsidP="00EC7852">
            <w:pPr>
              <w:rPr>
                <w:rFonts w:cs="Times New Roman"/>
                <w:szCs w:val="24"/>
              </w:rPr>
            </w:pPr>
          </w:p>
        </w:tc>
        <w:tc>
          <w:tcPr>
            <w:tcW w:w="2035" w:type="dxa"/>
            <w:vAlign w:val="center"/>
          </w:tcPr>
          <w:p w14:paraId="33CCB90B" w14:textId="77777777" w:rsidR="00B4159C" w:rsidRPr="00BB4F9B" w:rsidRDefault="00B4159C" w:rsidP="00EC7852">
            <w:pPr>
              <w:rPr>
                <w:rFonts w:cs="Times New Roman"/>
                <w:szCs w:val="24"/>
              </w:rPr>
            </w:pPr>
            <w:r w:rsidRPr="00BB4F9B">
              <w:rPr>
                <w:rFonts w:cs="Times New Roman"/>
                <w:szCs w:val="24"/>
                <w:lang w:val="es-ES"/>
              </w:rPr>
              <w:t>Palm oil</w:t>
            </w:r>
            <w:r w:rsidRPr="00BB4F9B">
              <w:rPr>
                <w:rFonts w:cs="Times New Roman"/>
                <w:szCs w:val="24"/>
                <w:vertAlign w:val="superscript"/>
                <w:lang w:val="es-ES"/>
              </w:rPr>
              <w:t>2</w:t>
            </w:r>
          </w:p>
        </w:tc>
        <w:tc>
          <w:tcPr>
            <w:tcW w:w="1895" w:type="dxa"/>
            <w:vAlign w:val="center"/>
          </w:tcPr>
          <w:p w14:paraId="4FE39C55" w14:textId="77777777" w:rsidR="00B4159C" w:rsidRPr="00BB4F9B" w:rsidRDefault="00B4159C" w:rsidP="00EC7852">
            <w:pPr>
              <w:jc w:val="center"/>
              <w:rPr>
                <w:rFonts w:cs="Times New Roman"/>
                <w:szCs w:val="24"/>
              </w:rPr>
            </w:pPr>
            <w:r w:rsidRPr="00BB4F9B">
              <w:rPr>
                <w:rFonts w:cs="Times New Roman"/>
                <w:szCs w:val="24"/>
                <w:lang w:val="es-ES"/>
              </w:rPr>
              <w:t>7.3 (2.8-13.</w:t>
            </w:r>
            <w:proofErr w:type="gramStart"/>
            <w:r w:rsidRPr="00BB4F9B">
              <w:rPr>
                <w:rFonts w:cs="Times New Roman"/>
                <w:szCs w:val="24"/>
                <w:lang w:val="es-ES"/>
              </w:rPr>
              <w:t>1)</w:t>
            </w:r>
            <w:r w:rsidRPr="00BB4F9B">
              <w:rPr>
                <w:rFonts w:cs="Times New Roman"/>
                <w:szCs w:val="24"/>
                <w:vertAlign w:val="superscript"/>
              </w:rPr>
              <w:t>a</w:t>
            </w:r>
            <w:proofErr w:type="gramEnd"/>
          </w:p>
        </w:tc>
        <w:tc>
          <w:tcPr>
            <w:tcW w:w="1075" w:type="dxa"/>
            <w:vAlign w:val="center"/>
          </w:tcPr>
          <w:p w14:paraId="69F151B4" w14:textId="77777777" w:rsidR="00B4159C" w:rsidRPr="00BB4F9B" w:rsidRDefault="00B4159C" w:rsidP="00EC7852">
            <w:pPr>
              <w:jc w:val="center"/>
              <w:rPr>
                <w:rFonts w:cs="Times New Roman"/>
                <w:szCs w:val="24"/>
              </w:rPr>
            </w:pPr>
            <w:r w:rsidRPr="00BB4F9B">
              <w:rPr>
                <w:rFonts w:cs="Times New Roman"/>
                <w:szCs w:val="24"/>
                <w:lang w:val="es-ES"/>
              </w:rPr>
              <w:t>14 g</w:t>
            </w:r>
          </w:p>
        </w:tc>
        <w:tc>
          <w:tcPr>
            <w:tcW w:w="900" w:type="dxa"/>
            <w:vAlign w:val="center"/>
          </w:tcPr>
          <w:p w14:paraId="69D844A6" w14:textId="77777777" w:rsidR="00B4159C" w:rsidRPr="00BB4F9B" w:rsidRDefault="00B4159C" w:rsidP="00EC7852">
            <w:pPr>
              <w:jc w:val="center"/>
              <w:rPr>
                <w:rFonts w:cs="Times New Roman"/>
                <w:szCs w:val="24"/>
              </w:rPr>
            </w:pPr>
            <w:r w:rsidRPr="00BB4F9B">
              <w:rPr>
                <w:rFonts w:cs="Times New Roman"/>
                <w:szCs w:val="24"/>
                <w:lang w:val="es-ES"/>
              </w:rPr>
              <w:t>102</w:t>
            </w:r>
          </w:p>
        </w:tc>
        <w:tc>
          <w:tcPr>
            <w:tcW w:w="1351" w:type="dxa"/>
            <w:vMerge/>
          </w:tcPr>
          <w:p w14:paraId="28CE817A" w14:textId="77777777" w:rsidR="00B4159C" w:rsidRPr="00BB4F9B" w:rsidRDefault="00B4159C" w:rsidP="00EC7852">
            <w:pPr>
              <w:jc w:val="center"/>
              <w:rPr>
                <w:rFonts w:cs="Times New Roman"/>
                <w:szCs w:val="24"/>
              </w:rPr>
            </w:pPr>
          </w:p>
        </w:tc>
        <w:tc>
          <w:tcPr>
            <w:tcW w:w="430" w:type="dxa"/>
            <w:vMerge/>
            <w:tcBorders>
              <w:right w:val="nil"/>
            </w:tcBorders>
          </w:tcPr>
          <w:p w14:paraId="1549F1C0" w14:textId="77777777" w:rsidR="00B4159C" w:rsidRPr="00BB4F9B" w:rsidRDefault="00B4159C" w:rsidP="00EC7852">
            <w:pPr>
              <w:jc w:val="center"/>
              <w:rPr>
                <w:rFonts w:cs="Times New Roman"/>
                <w:szCs w:val="24"/>
              </w:rPr>
            </w:pPr>
          </w:p>
        </w:tc>
      </w:tr>
      <w:tr w:rsidR="00B4159C" w:rsidRPr="00BB4F9B" w14:paraId="69DF9ACC" w14:textId="77777777" w:rsidTr="00191E0C">
        <w:tblPrEx>
          <w:jc w:val="left"/>
        </w:tblPrEx>
        <w:trPr>
          <w:gridAfter w:val="2"/>
          <w:wAfter w:w="108" w:type="dxa"/>
        </w:trPr>
        <w:tc>
          <w:tcPr>
            <w:tcW w:w="1651" w:type="dxa"/>
            <w:gridSpan w:val="3"/>
            <w:vMerge/>
            <w:tcBorders>
              <w:left w:val="nil"/>
            </w:tcBorders>
          </w:tcPr>
          <w:p w14:paraId="3FAA1EA3" w14:textId="77777777" w:rsidR="00B4159C" w:rsidRPr="00BB4F9B" w:rsidRDefault="00B4159C" w:rsidP="00EC7852">
            <w:pPr>
              <w:rPr>
                <w:rFonts w:cs="Times New Roman"/>
                <w:szCs w:val="24"/>
              </w:rPr>
            </w:pPr>
          </w:p>
        </w:tc>
        <w:tc>
          <w:tcPr>
            <w:tcW w:w="2035" w:type="dxa"/>
            <w:vAlign w:val="center"/>
          </w:tcPr>
          <w:p w14:paraId="7C662B1A" w14:textId="77777777" w:rsidR="00B4159C" w:rsidRPr="00BB4F9B" w:rsidRDefault="00B4159C" w:rsidP="00EC7852">
            <w:pPr>
              <w:rPr>
                <w:rFonts w:cs="Times New Roman"/>
                <w:szCs w:val="24"/>
              </w:rPr>
            </w:pPr>
            <w:proofErr w:type="spellStart"/>
            <w:r w:rsidRPr="00BB4F9B">
              <w:rPr>
                <w:rFonts w:cs="Times New Roman"/>
                <w:szCs w:val="24"/>
                <w:lang w:val="es-ES"/>
              </w:rPr>
              <w:t>Sunflower</w:t>
            </w:r>
            <w:proofErr w:type="spellEnd"/>
            <w:r w:rsidRPr="00BB4F9B">
              <w:rPr>
                <w:rFonts w:cs="Times New Roman"/>
                <w:szCs w:val="24"/>
                <w:lang w:val="es-ES"/>
              </w:rPr>
              <w:t xml:space="preserve"> oil</w:t>
            </w:r>
            <w:r w:rsidRPr="00BB4F9B">
              <w:rPr>
                <w:rFonts w:cs="Times New Roman"/>
                <w:szCs w:val="24"/>
                <w:vertAlign w:val="superscript"/>
                <w:lang w:val="es-ES"/>
              </w:rPr>
              <w:t>2</w:t>
            </w:r>
          </w:p>
        </w:tc>
        <w:tc>
          <w:tcPr>
            <w:tcW w:w="1895" w:type="dxa"/>
            <w:vAlign w:val="center"/>
          </w:tcPr>
          <w:p w14:paraId="7690871E" w14:textId="77777777" w:rsidR="00B4159C" w:rsidRPr="00BB4F9B" w:rsidRDefault="00B4159C" w:rsidP="00EC7852">
            <w:pPr>
              <w:jc w:val="center"/>
              <w:rPr>
                <w:rFonts w:cs="Times New Roman"/>
                <w:szCs w:val="24"/>
              </w:rPr>
            </w:pPr>
            <w:r w:rsidRPr="00BB4F9B">
              <w:rPr>
                <w:rFonts w:cs="Times New Roman"/>
                <w:szCs w:val="24"/>
                <w:lang w:val="es-ES"/>
              </w:rPr>
              <w:t>3.6 (2.2-4.</w:t>
            </w:r>
            <w:proofErr w:type="gramStart"/>
            <w:r w:rsidRPr="00BB4F9B">
              <w:rPr>
                <w:rFonts w:cs="Times New Roman"/>
                <w:szCs w:val="24"/>
                <w:lang w:val="es-ES"/>
              </w:rPr>
              <w:t>9)</w:t>
            </w:r>
            <w:r w:rsidRPr="00BB4F9B">
              <w:rPr>
                <w:rFonts w:cs="Times New Roman"/>
                <w:szCs w:val="24"/>
                <w:vertAlign w:val="superscript"/>
              </w:rPr>
              <w:t>a</w:t>
            </w:r>
            <w:proofErr w:type="gramEnd"/>
          </w:p>
        </w:tc>
        <w:tc>
          <w:tcPr>
            <w:tcW w:w="1075" w:type="dxa"/>
            <w:vAlign w:val="center"/>
          </w:tcPr>
          <w:p w14:paraId="219C81B6" w14:textId="77777777" w:rsidR="00B4159C" w:rsidRPr="00BB4F9B" w:rsidRDefault="00B4159C" w:rsidP="00EC7852">
            <w:pPr>
              <w:jc w:val="center"/>
              <w:rPr>
                <w:rFonts w:cs="Times New Roman"/>
                <w:szCs w:val="24"/>
              </w:rPr>
            </w:pPr>
            <w:r w:rsidRPr="00BB4F9B">
              <w:rPr>
                <w:rFonts w:cs="Times New Roman"/>
                <w:szCs w:val="24"/>
                <w:lang w:val="es-ES"/>
              </w:rPr>
              <w:t>14 g</w:t>
            </w:r>
          </w:p>
        </w:tc>
        <w:tc>
          <w:tcPr>
            <w:tcW w:w="900" w:type="dxa"/>
            <w:vAlign w:val="center"/>
          </w:tcPr>
          <w:p w14:paraId="0C28E7AE" w14:textId="77777777" w:rsidR="00B4159C" w:rsidRPr="00BB4F9B" w:rsidRDefault="00B4159C" w:rsidP="00EC7852">
            <w:pPr>
              <w:jc w:val="center"/>
              <w:rPr>
                <w:rFonts w:cs="Times New Roman"/>
                <w:szCs w:val="24"/>
              </w:rPr>
            </w:pPr>
            <w:r w:rsidRPr="00BB4F9B">
              <w:rPr>
                <w:rFonts w:cs="Times New Roman"/>
                <w:szCs w:val="24"/>
                <w:lang w:val="es-ES"/>
              </w:rPr>
              <w:t>50</w:t>
            </w:r>
          </w:p>
        </w:tc>
        <w:tc>
          <w:tcPr>
            <w:tcW w:w="1351" w:type="dxa"/>
            <w:vMerge/>
          </w:tcPr>
          <w:p w14:paraId="184CB968" w14:textId="77777777" w:rsidR="00B4159C" w:rsidRPr="00BB4F9B" w:rsidRDefault="00B4159C" w:rsidP="00EC7852">
            <w:pPr>
              <w:jc w:val="center"/>
              <w:rPr>
                <w:rFonts w:cs="Times New Roman"/>
                <w:szCs w:val="24"/>
              </w:rPr>
            </w:pPr>
          </w:p>
        </w:tc>
        <w:tc>
          <w:tcPr>
            <w:tcW w:w="430" w:type="dxa"/>
            <w:vMerge/>
            <w:tcBorders>
              <w:right w:val="nil"/>
            </w:tcBorders>
          </w:tcPr>
          <w:p w14:paraId="5271914A" w14:textId="77777777" w:rsidR="00B4159C" w:rsidRPr="00BB4F9B" w:rsidRDefault="00B4159C" w:rsidP="00EC7852">
            <w:pPr>
              <w:jc w:val="center"/>
              <w:rPr>
                <w:rFonts w:cs="Times New Roman"/>
                <w:szCs w:val="24"/>
              </w:rPr>
            </w:pPr>
          </w:p>
        </w:tc>
      </w:tr>
      <w:tr w:rsidR="00B4159C" w:rsidRPr="00BB4F9B" w14:paraId="2531758D" w14:textId="77777777" w:rsidTr="00191E0C">
        <w:tblPrEx>
          <w:jc w:val="left"/>
        </w:tblPrEx>
        <w:trPr>
          <w:gridAfter w:val="2"/>
          <w:wAfter w:w="108" w:type="dxa"/>
        </w:trPr>
        <w:tc>
          <w:tcPr>
            <w:tcW w:w="1651" w:type="dxa"/>
            <w:gridSpan w:val="3"/>
            <w:vMerge/>
            <w:tcBorders>
              <w:left w:val="nil"/>
            </w:tcBorders>
          </w:tcPr>
          <w:p w14:paraId="424278EC" w14:textId="77777777" w:rsidR="00B4159C" w:rsidRPr="00BB4F9B" w:rsidRDefault="00B4159C" w:rsidP="00EC7852">
            <w:pPr>
              <w:rPr>
                <w:rFonts w:cs="Times New Roman"/>
                <w:szCs w:val="24"/>
              </w:rPr>
            </w:pPr>
          </w:p>
        </w:tc>
        <w:tc>
          <w:tcPr>
            <w:tcW w:w="2035" w:type="dxa"/>
            <w:vAlign w:val="center"/>
          </w:tcPr>
          <w:p w14:paraId="0B25D665" w14:textId="77777777" w:rsidR="00B4159C" w:rsidRPr="00BB4F9B" w:rsidRDefault="00B4159C" w:rsidP="00EC7852">
            <w:pPr>
              <w:rPr>
                <w:rFonts w:cs="Times New Roman"/>
                <w:szCs w:val="24"/>
              </w:rPr>
            </w:pPr>
            <w:r w:rsidRPr="00BB4F9B">
              <w:rPr>
                <w:rFonts w:cs="Times New Roman"/>
                <w:szCs w:val="24"/>
                <w:lang w:val="es-ES"/>
              </w:rPr>
              <w:t xml:space="preserve">Canola </w:t>
            </w:r>
            <w:r w:rsidRPr="00BB4F9B">
              <w:rPr>
                <w:rFonts w:cs="Times New Roman"/>
                <w:szCs w:val="24"/>
              </w:rPr>
              <w:t>oil</w:t>
            </w:r>
            <w:r w:rsidRPr="00BB4F9B">
              <w:rPr>
                <w:rFonts w:cs="Times New Roman"/>
                <w:szCs w:val="24"/>
                <w:vertAlign w:val="superscript"/>
                <w:lang w:val="es-ES"/>
              </w:rPr>
              <w:t>2</w:t>
            </w:r>
          </w:p>
        </w:tc>
        <w:tc>
          <w:tcPr>
            <w:tcW w:w="1895" w:type="dxa"/>
            <w:vAlign w:val="center"/>
          </w:tcPr>
          <w:p w14:paraId="459EA04E" w14:textId="77777777" w:rsidR="00B4159C" w:rsidRPr="00BB4F9B" w:rsidRDefault="00B4159C" w:rsidP="00EC7852">
            <w:pPr>
              <w:jc w:val="center"/>
              <w:rPr>
                <w:rFonts w:cs="Times New Roman"/>
                <w:szCs w:val="24"/>
              </w:rPr>
            </w:pPr>
            <w:r w:rsidRPr="00BB4F9B">
              <w:rPr>
                <w:rFonts w:cs="Times New Roman"/>
                <w:szCs w:val="24"/>
              </w:rPr>
              <w:t>3.8 (2.2-7.2)</w:t>
            </w:r>
            <w:r w:rsidRPr="00BB4F9B">
              <w:rPr>
                <w:rFonts w:cs="Times New Roman"/>
                <w:szCs w:val="24"/>
                <w:vertAlign w:val="superscript"/>
              </w:rPr>
              <w:t>a</w:t>
            </w:r>
          </w:p>
        </w:tc>
        <w:tc>
          <w:tcPr>
            <w:tcW w:w="1075" w:type="dxa"/>
            <w:vAlign w:val="center"/>
          </w:tcPr>
          <w:p w14:paraId="7178B257" w14:textId="77777777" w:rsidR="00B4159C" w:rsidRPr="00BB4F9B" w:rsidRDefault="00B4159C" w:rsidP="00EC7852">
            <w:pPr>
              <w:jc w:val="center"/>
              <w:rPr>
                <w:rFonts w:cs="Times New Roman"/>
                <w:szCs w:val="24"/>
              </w:rPr>
            </w:pPr>
            <w:r w:rsidRPr="00BB4F9B">
              <w:rPr>
                <w:rFonts w:cs="Times New Roman"/>
                <w:szCs w:val="24"/>
              </w:rPr>
              <w:t>14 g</w:t>
            </w:r>
          </w:p>
        </w:tc>
        <w:tc>
          <w:tcPr>
            <w:tcW w:w="900" w:type="dxa"/>
            <w:vAlign w:val="center"/>
          </w:tcPr>
          <w:p w14:paraId="3E5EA3EC" w14:textId="77777777" w:rsidR="00B4159C" w:rsidRPr="00BB4F9B" w:rsidRDefault="00B4159C" w:rsidP="00EC7852">
            <w:pPr>
              <w:jc w:val="center"/>
              <w:rPr>
                <w:rFonts w:cs="Times New Roman"/>
                <w:szCs w:val="24"/>
              </w:rPr>
            </w:pPr>
            <w:r w:rsidRPr="00BB4F9B">
              <w:rPr>
                <w:rFonts w:cs="Times New Roman"/>
                <w:szCs w:val="24"/>
              </w:rPr>
              <w:t>53</w:t>
            </w:r>
          </w:p>
        </w:tc>
        <w:tc>
          <w:tcPr>
            <w:tcW w:w="1351" w:type="dxa"/>
            <w:vMerge/>
          </w:tcPr>
          <w:p w14:paraId="4FC3795D" w14:textId="77777777" w:rsidR="00B4159C" w:rsidRPr="00BB4F9B" w:rsidRDefault="00B4159C" w:rsidP="00EC7852">
            <w:pPr>
              <w:jc w:val="center"/>
              <w:rPr>
                <w:rFonts w:cs="Times New Roman"/>
                <w:szCs w:val="24"/>
              </w:rPr>
            </w:pPr>
          </w:p>
        </w:tc>
        <w:tc>
          <w:tcPr>
            <w:tcW w:w="430" w:type="dxa"/>
            <w:vMerge/>
            <w:tcBorders>
              <w:right w:val="nil"/>
            </w:tcBorders>
          </w:tcPr>
          <w:p w14:paraId="1913BC74" w14:textId="77777777" w:rsidR="00B4159C" w:rsidRPr="00BB4F9B" w:rsidRDefault="00B4159C" w:rsidP="00EC7852">
            <w:pPr>
              <w:jc w:val="center"/>
              <w:rPr>
                <w:rFonts w:cs="Times New Roman"/>
                <w:szCs w:val="24"/>
              </w:rPr>
            </w:pPr>
          </w:p>
        </w:tc>
      </w:tr>
      <w:tr w:rsidR="00B4159C" w:rsidRPr="00BB4F9B" w14:paraId="313EA97E" w14:textId="77777777" w:rsidTr="00191E0C">
        <w:tblPrEx>
          <w:jc w:val="left"/>
        </w:tblPrEx>
        <w:trPr>
          <w:gridAfter w:val="2"/>
          <w:wAfter w:w="108" w:type="dxa"/>
        </w:trPr>
        <w:tc>
          <w:tcPr>
            <w:tcW w:w="1651" w:type="dxa"/>
            <w:gridSpan w:val="3"/>
            <w:vMerge/>
            <w:tcBorders>
              <w:left w:val="nil"/>
            </w:tcBorders>
          </w:tcPr>
          <w:p w14:paraId="757759AB" w14:textId="77777777" w:rsidR="00B4159C" w:rsidRPr="00BB4F9B" w:rsidRDefault="00B4159C" w:rsidP="00EC7852">
            <w:pPr>
              <w:rPr>
                <w:rFonts w:cs="Times New Roman"/>
                <w:szCs w:val="24"/>
              </w:rPr>
            </w:pPr>
          </w:p>
        </w:tc>
        <w:tc>
          <w:tcPr>
            <w:tcW w:w="2035" w:type="dxa"/>
            <w:vAlign w:val="center"/>
          </w:tcPr>
          <w:p w14:paraId="7EB7DED7" w14:textId="77777777" w:rsidR="00B4159C" w:rsidRPr="00BB4F9B" w:rsidRDefault="00B4159C" w:rsidP="00EC7852">
            <w:pPr>
              <w:rPr>
                <w:rFonts w:cs="Times New Roman"/>
                <w:szCs w:val="24"/>
              </w:rPr>
            </w:pPr>
            <w:r w:rsidRPr="00BB4F9B">
              <w:rPr>
                <w:rFonts w:cs="Times New Roman"/>
                <w:szCs w:val="24"/>
              </w:rPr>
              <w:t>Olive oil</w:t>
            </w:r>
            <w:r w:rsidRPr="00BB4F9B">
              <w:rPr>
                <w:rFonts w:cs="Times New Roman"/>
                <w:szCs w:val="24"/>
                <w:vertAlign w:val="superscript"/>
                <w:lang w:val="es-ES"/>
              </w:rPr>
              <w:t>2</w:t>
            </w:r>
          </w:p>
        </w:tc>
        <w:tc>
          <w:tcPr>
            <w:tcW w:w="1895" w:type="dxa"/>
            <w:vAlign w:val="center"/>
          </w:tcPr>
          <w:p w14:paraId="6EECE9B2" w14:textId="77777777" w:rsidR="00B4159C" w:rsidRPr="00BB4F9B" w:rsidRDefault="00B4159C" w:rsidP="00EC7852">
            <w:pPr>
              <w:jc w:val="center"/>
              <w:rPr>
                <w:rFonts w:cs="Times New Roman"/>
                <w:szCs w:val="24"/>
              </w:rPr>
            </w:pPr>
            <w:r w:rsidRPr="00BB4F9B">
              <w:rPr>
                <w:rFonts w:cs="Times New Roman"/>
                <w:szCs w:val="24"/>
              </w:rPr>
              <w:t>5.4 (2.1-10.8)</w:t>
            </w:r>
            <w:r w:rsidRPr="00BB4F9B">
              <w:rPr>
                <w:rFonts w:cs="Times New Roman"/>
                <w:szCs w:val="24"/>
                <w:vertAlign w:val="superscript"/>
              </w:rPr>
              <w:t>a</w:t>
            </w:r>
          </w:p>
        </w:tc>
        <w:tc>
          <w:tcPr>
            <w:tcW w:w="1075" w:type="dxa"/>
            <w:vAlign w:val="center"/>
          </w:tcPr>
          <w:p w14:paraId="11CE3ACB" w14:textId="77777777" w:rsidR="00B4159C" w:rsidRPr="00BB4F9B" w:rsidRDefault="00B4159C" w:rsidP="00EC7852">
            <w:pPr>
              <w:jc w:val="center"/>
              <w:rPr>
                <w:rFonts w:cs="Times New Roman"/>
                <w:szCs w:val="24"/>
              </w:rPr>
            </w:pPr>
            <w:r w:rsidRPr="00BB4F9B">
              <w:rPr>
                <w:rFonts w:cs="Times New Roman"/>
                <w:szCs w:val="24"/>
              </w:rPr>
              <w:t>14 g</w:t>
            </w:r>
          </w:p>
        </w:tc>
        <w:tc>
          <w:tcPr>
            <w:tcW w:w="900" w:type="dxa"/>
            <w:vAlign w:val="center"/>
          </w:tcPr>
          <w:p w14:paraId="2FB22B3B" w14:textId="77777777" w:rsidR="00B4159C" w:rsidRPr="00BB4F9B" w:rsidRDefault="00B4159C" w:rsidP="00EC7852">
            <w:pPr>
              <w:jc w:val="center"/>
              <w:rPr>
                <w:rFonts w:cs="Times New Roman"/>
                <w:szCs w:val="24"/>
              </w:rPr>
            </w:pPr>
            <w:r w:rsidRPr="00BB4F9B">
              <w:rPr>
                <w:rFonts w:cs="Times New Roman"/>
                <w:szCs w:val="24"/>
              </w:rPr>
              <w:t>76</w:t>
            </w:r>
          </w:p>
        </w:tc>
        <w:tc>
          <w:tcPr>
            <w:tcW w:w="1351" w:type="dxa"/>
            <w:vMerge/>
          </w:tcPr>
          <w:p w14:paraId="613133B9" w14:textId="77777777" w:rsidR="00B4159C" w:rsidRPr="00BB4F9B" w:rsidRDefault="00B4159C" w:rsidP="00EC7852">
            <w:pPr>
              <w:jc w:val="center"/>
              <w:rPr>
                <w:rFonts w:cs="Times New Roman"/>
                <w:szCs w:val="24"/>
              </w:rPr>
            </w:pPr>
          </w:p>
        </w:tc>
        <w:tc>
          <w:tcPr>
            <w:tcW w:w="430" w:type="dxa"/>
            <w:vMerge/>
            <w:tcBorders>
              <w:right w:val="nil"/>
            </w:tcBorders>
          </w:tcPr>
          <w:p w14:paraId="379A3060" w14:textId="77777777" w:rsidR="00B4159C" w:rsidRPr="00BB4F9B" w:rsidRDefault="00B4159C" w:rsidP="00EC7852">
            <w:pPr>
              <w:jc w:val="center"/>
              <w:rPr>
                <w:rFonts w:cs="Times New Roman"/>
                <w:szCs w:val="24"/>
              </w:rPr>
            </w:pPr>
          </w:p>
        </w:tc>
      </w:tr>
      <w:tr w:rsidR="00B4159C" w:rsidRPr="00BB4F9B" w14:paraId="65343235" w14:textId="77777777" w:rsidTr="00191E0C">
        <w:tblPrEx>
          <w:jc w:val="left"/>
        </w:tblPrEx>
        <w:trPr>
          <w:gridAfter w:val="2"/>
          <w:wAfter w:w="108" w:type="dxa"/>
        </w:trPr>
        <w:tc>
          <w:tcPr>
            <w:tcW w:w="1651" w:type="dxa"/>
            <w:gridSpan w:val="3"/>
            <w:tcBorders>
              <w:left w:val="nil"/>
            </w:tcBorders>
          </w:tcPr>
          <w:p w14:paraId="4BF91FB7" w14:textId="77777777" w:rsidR="00B4159C" w:rsidRPr="00BB4F9B" w:rsidRDefault="00B4159C" w:rsidP="00EC7852">
            <w:pPr>
              <w:rPr>
                <w:rFonts w:cs="Times New Roman"/>
                <w:szCs w:val="24"/>
              </w:rPr>
            </w:pPr>
            <w:r w:rsidRPr="00BB4F9B">
              <w:rPr>
                <w:rFonts w:cs="Times New Roman"/>
                <w:szCs w:val="24"/>
              </w:rPr>
              <w:t>Margarine</w:t>
            </w:r>
          </w:p>
        </w:tc>
        <w:tc>
          <w:tcPr>
            <w:tcW w:w="2035" w:type="dxa"/>
            <w:vAlign w:val="center"/>
          </w:tcPr>
          <w:p w14:paraId="2F427A43" w14:textId="77777777" w:rsidR="00B4159C" w:rsidRPr="00BB4F9B" w:rsidRDefault="00B4159C" w:rsidP="00EC7852">
            <w:pPr>
              <w:rPr>
                <w:rFonts w:cs="Times New Roman"/>
                <w:szCs w:val="24"/>
              </w:rPr>
            </w:pPr>
            <w:r w:rsidRPr="00BB4F9B">
              <w:rPr>
                <w:rFonts w:cs="Times New Roman"/>
                <w:szCs w:val="24"/>
              </w:rPr>
              <w:t>Margarine</w:t>
            </w:r>
            <w:r w:rsidRPr="00BB4F9B">
              <w:rPr>
                <w:rFonts w:cs="Times New Roman"/>
                <w:szCs w:val="24"/>
                <w:vertAlign w:val="superscript"/>
                <w:lang w:val="es-ES"/>
              </w:rPr>
              <w:t>10</w:t>
            </w:r>
          </w:p>
        </w:tc>
        <w:tc>
          <w:tcPr>
            <w:tcW w:w="1895" w:type="dxa"/>
            <w:vAlign w:val="center"/>
          </w:tcPr>
          <w:p w14:paraId="24591A75" w14:textId="77777777" w:rsidR="00B4159C" w:rsidRPr="00BB4F9B" w:rsidRDefault="00B4159C" w:rsidP="00EC7852">
            <w:pPr>
              <w:jc w:val="center"/>
              <w:rPr>
                <w:rFonts w:cs="Times New Roman"/>
                <w:szCs w:val="24"/>
              </w:rPr>
            </w:pPr>
            <w:r w:rsidRPr="00BB4F9B">
              <w:rPr>
                <w:rFonts w:cs="Times New Roman"/>
                <w:szCs w:val="24"/>
              </w:rPr>
              <w:t>1.4 (1.1-1.7)</w:t>
            </w:r>
            <w:r w:rsidRPr="00BB4F9B">
              <w:rPr>
                <w:rFonts w:cs="Times New Roman"/>
                <w:szCs w:val="24"/>
                <w:vertAlign w:val="superscript"/>
              </w:rPr>
              <w:t>a</w:t>
            </w:r>
          </w:p>
        </w:tc>
        <w:tc>
          <w:tcPr>
            <w:tcW w:w="1075" w:type="dxa"/>
            <w:vAlign w:val="center"/>
          </w:tcPr>
          <w:p w14:paraId="0958C43D" w14:textId="77777777" w:rsidR="00B4159C" w:rsidRPr="00BB4F9B" w:rsidRDefault="00B4159C" w:rsidP="00EC7852">
            <w:pPr>
              <w:jc w:val="center"/>
              <w:rPr>
                <w:rFonts w:cs="Times New Roman"/>
                <w:szCs w:val="24"/>
              </w:rPr>
            </w:pPr>
            <w:r w:rsidRPr="00BB4F9B">
              <w:rPr>
                <w:rFonts w:cs="Times New Roman"/>
                <w:szCs w:val="24"/>
              </w:rPr>
              <w:t>14 g</w:t>
            </w:r>
          </w:p>
        </w:tc>
        <w:tc>
          <w:tcPr>
            <w:tcW w:w="900" w:type="dxa"/>
            <w:vAlign w:val="center"/>
          </w:tcPr>
          <w:p w14:paraId="2D6D0172" w14:textId="77777777" w:rsidR="00B4159C" w:rsidRPr="00BB4F9B" w:rsidRDefault="00B4159C" w:rsidP="00EC7852">
            <w:pPr>
              <w:jc w:val="center"/>
              <w:rPr>
                <w:rFonts w:cs="Times New Roman"/>
                <w:szCs w:val="24"/>
              </w:rPr>
            </w:pPr>
            <w:r w:rsidRPr="00BB4F9B">
              <w:rPr>
                <w:rFonts w:cs="Times New Roman"/>
                <w:szCs w:val="24"/>
              </w:rPr>
              <w:t>20</w:t>
            </w:r>
          </w:p>
        </w:tc>
        <w:tc>
          <w:tcPr>
            <w:tcW w:w="1351" w:type="dxa"/>
          </w:tcPr>
          <w:p w14:paraId="49DD4F7A" w14:textId="77777777" w:rsidR="00B4159C" w:rsidRPr="00BB4F9B" w:rsidRDefault="00B4159C" w:rsidP="00EC7852">
            <w:pPr>
              <w:jc w:val="center"/>
              <w:rPr>
                <w:rFonts w:cs="Times New Roman"/>
                <w:szCs w:val="24"/>
              </w:rPr>
            </w:pPr>
            <w:r w:rsidRPr="00BB4F9B">
              <w:rPr>
                <w:rFonts w:cs="Times New Roman"/>
                <w:szCs w:val="24"/>
              </w:rPr>
              <w:t>20</w:t>
            </w:r>
          </w:p>
        </w:tc>
        <w:tc>
          <w:tcPr>
            <w:tcW w:w="430" w:type="dxa"/>
            <w:tcBorders>
              <w:right w:val="nil"/>
            </w:tcBorders>
          </w:tcPr>
          <w:p w14:paraId="4A3EC5B9" w14:textId="77777777" w:rsidR="00B4159C" w:rsidRPr="00BB4F9B" w:rsidRDefault="00B4159C" w:rsidP="00EC7852">
            <w:pPr>
              <w:jc w:val="center"/>
              <w:rPr>
                <w:rFonts w:cs="Times New Roman"/>
                <w:szCs w:val="24"/>
              </w:rPr>
            </w:pPr>
            <w:r w:rsidRPr="00BB4F9B">
              <w:rPr>
                <w:rFonts w:cs="Times New Roman"/>
                <w:szCs w:val="24"/>
              </w:rPr>
              <w:t>L</w:t>
            </w:r>
          </w:p>
        </w:tc>
      </w:tr>
      <w:tr w:rsidR="00B4159C" w:rsidRPr="00BB4F9B" w14:paraId="0B0137C4" w14:textId="77777777" w:rsidTr="00191E0C">
        <w:tblPrEx>
          <w:jc w:val="left"/>
        </w:tblPrEx>
        <w:trPr>
          <w:gridAfter w:val="2"/>
          <w:wAfter w:w="108" w:type="dxa"/>
        </w:trPr>
        <w:tc>
          <w:tcPr>
            <w:tcW w:w="1651" w:type="dxa"/>
            <w:gridSpan w:val="3"/>
            <w:tcBorders>
              <w:left w:val="nil"/>
              <w:bottom w:val="single" w:sz="4" w:space="0" w:color="auto"/>
            </w:tcBorders>
          </w:tcPr>
          <w:p w14:paraId="1E76F997" w14:textId="77777777" w:rsidR="00B4159C" w:rsidRPr="00BB4F9B" w:rsidRDefault="00B4159C" w:rsidP="00EC7852">
            <w:pPr>
              <w:rPr>
                <w:rFonts w:cs="Times New Roman"/>
                <w:szCs w:val="24"/>
              </w:rPr>
            </w:pPr>
            <w:r w:rsidRPr="00BB4F9B">
              <w:rPr>
                <w:rFonts w:cs="Times New Roman"/>
                <w:szCs w:val="24"/>
              </w:rPr>
              <w:t>Butter</w:t>
            </w:r>
          </w:p>
        </w:tc>
        <w:tc>
          <w:tcPr>
            <w:tcW w:w="2035" w:type="dxa"/>
            <w:vAlign w:val="center"/>
          </w:tcPr>
          <w:p w14:paraId="5551E3A1" w14:textId="77777777" w:rsidR="00B4159C" w:rsidRPr="00BB4F9B" w:rsidRDefault="00B4159C" w:rsidP="00EC7852">
            <w:pPr>
              <w:rPr>
                <w:rFonts w:cs="Times New Roman"/>
                <w:szCs w:val="24"/>
              </w:rPr>
            </w:pPr>
            <w:r w:rsidRPr="00BB4F9B">
              <w:rPr>
                <w:rFonts w:cs="Times New Roman"/>
                <w:szCs w:val="24"/>
              </w:rPr>
              <w:t>Butter</w:t>
            </w:r>
            <w:r w:rsidRPr="00BB4F9B">
              <w:rPr>
                <w:rFonts w:cs="Times New Roman"/>
                <w:szCs w:val="24"/>
                <w:vertAlign w:val="superscript"/>
                <w:lang w:val="es-ES"/>
              </w:rPr>
              <w:t>1</w:t>
            </w:r>
          </w:p>
        </w:tc>
        <w:tc>
          <w:tcPr>
            <w:tcW w:w="1895" w:type="dxa"/>
            <w:vAlign w:val="center"/>
          </w:tcPr>
          <w:p w14:paraId="41968628" w14:textId="77777777" w:rsidR="00B4159C" w:rsidRPr="00BB4F9B" w:rsidRDefault="00B4159C" w:rsidP="00EC7852">
            <w:pPr>
              <w:jc w:val="center"/>
              <w:rPr>
                <w:rFonts w:cs="Times New Roman"/>
                <w:szCs w:val="24"/>
              </w:rPr>
            </w:pPr>
            <w:r w:rsidRPr="00BB4F9B">
              <w:rPr>
                <w:rFonts w:cs="Times New Roman"/>
                <w:szCs w:val="24"/>
              </w:rPr>
              <w:t>11.5 (3.7-25)</w:t>
            </w:r>
            <w:r w:rsidRPr="00BB4F9B">
              <w:rPr>
                <w:rFonts w:cs="Times New Roman"/>
                <w:szCs w:val="24"/>
                <w:vertAlign w:val="superscript"/>
              </w:rPr>
              <w:t>a</w:t>
            </w:r>
          </w:p>
        </w:tc>
        <w:tc>
          <w:tcPr>
            <w:tcW w:w="1075" w:type="dxa"/>
            <w:vAlign w:val="center"/>
          </w:tcPr>
          <w:p w14:paraId="46A5913C" w14:textId="77777777" w:rsidR="00B4159C" w:rsidRPr="00BB4F9B" w:rsidRDefault="00B4159C" w:rsidP="00EC7852">
            <w:pPr>
              <w:jc w:val="center"/>
              <w:rPr>
                <w:rFonts w:cs="Times New Roman"/>
                <w:szCs w:val="24"/>
              </w:rPr>
            </w:pPr>
            <w:r w:rsidRPr="00BB4F9B">
              <w:rPr>
                <w:rFonts w:cs="Times New Roman"/>
                <w:szCs w:val="24"/>
              </w:rPr>
              <w:t>14 g</w:t>
            </w:r>
          </w:p>
        </w:tc>
        <w:tc>
          <w:tcPr>
            <w:tcW w:w="900" w:type="dxa"/>
            <w:vAlign w:val="center"/>
          </w:tcPr>
          <w:p w14:paraId="58C1896E" w14:textId="77777777" w:rsidR="00B4159C" w:rsidRPr="00BB4F9B" w:rsidRDefault="00B4159C" w:rsidP="00EC7852">
            <w:pPr>
              <w:jc w:val="center"/>
              <w:rPr>
                <w:rFonts w:cs="Times New Roman"/>
                <w:szCs w:val="24"/>
              </w:rPr>
            </w:pPr>
            <w:r w:rsidRPr="00BB4F9B">
              <w:rPr>
                <w:rFonts w:cs="Times New Roman"/>
                <w:szCs w:val="24"/>
              </w:rPr>
              <w:t>161</w:t>
            </w:r>
          </w:p>
        </w:tc>
        <w:tc>
          <w:tcPr>
            <w:tcW w:w="1351" w:type="dxa"/>
            <w:tcBorders>
              <w:bottom w:val="single" w:sz="4" w:space="0" w:color="auto"/>
            </w:tcBorders>
          </w:tcPr>
          <w:p w14:paraId="13C22A9D" w14:textId="77777777" w:rsidR="00B4159C" w:rsidRPr="00BB4F9B" w:rsidRDefault="00B4159C" w:rsidP="00EC7852">
            <w:pPr>
              <w:jc w:val="center"/>
              <w:rPr>
                <w:rFonts w:cs="Times New Roman"/>
                <w:szCs w:val="24"/>
              </w:rPr>
            </w:pPr>
            <w:r w:rsidRPr="00BB4F9B">
              <w:rPr>
                <w:rFonts w:cs="Times New Roman"/>
                <w:szCs w:val="24"/>
              </w:rPr>
              <w:t>161</w:t>
            </w:r>
          </w:p>
        </w:tc>
        <w:tc>
          <w:tcPr>
            <w:tcW w:w="430" w:type="dxa"/>
            <w:tcBorders>
              <w:right w:val="nil"/>
            </w:tcBorders>
          </w:tcPr>
          <w:p w14:paraId="1AE980DC" w14:textId="77777777" w:rsidR="00B4159C" w:rsidRPr="00BB4F9B" w:rsidRDefault="00B4159C" w:rsidP="00EC7852">
            <w:pPr>
              <w:jc w:val="center"/>
              <w:rPr>
                <w:rFonts w:cs="Times New Roman"/>
                <w:szCs w:val="24"/>
              </w:rPr>
            </w:pPr>
            <w:r w:rsidRPr="00BB4F9B">
              <w:rPr>
                <w:rFonts w:cs="Times New Roman"/>
                <w:szCs w:val="24"/>
              </w:rPr>
              <w:t>M</w:t>
            </w:r>
          </w:p>
        </w:tc>
      </w:tr>
      <w:tr w:rsidR="00B4159C" w:rsidRPr="00BB4F9B" w14:paraId="7AC0FBF4" w14:textId="77777777" w:rsidTr="00191E0C">
        <w:tblPrEx>
          <w:jc w:val="left"/>
        </w:tblPrEx>
        <w:trPr>
          <w:gridAfter w:val="2"/>
          <w:wAfter w:w="108" w:type="dxa"/>
        </w:trPr>
        <w:tc>
          <w:tcPr>
            <w:tcW w:w="1651" w:type="dxa"/>
            <w:gridSpan w:val="3"/>
            <w:vMerge w:val="restart"/>
            <w:tcBorders>
              <w:left w:val="nil"/>
              <w:bottom w:val="single" w:sz="12" w:space="0" w:color="auto"/>
            </w:tcBorders>
          </w:tcPr>
          <w:p w14:paraId="48C50463" w14:textId="77777777" w:rsidR="00B4159C" w:rsidRPr="00BB4F9B" w:rsidRDefault="00B4159C" w:rsidP="00EC7852">
            <w:pPr>
              <w:rPr>
                <w:rFonts w:cs="Times New Roman"/>
                <w:szCs w:val="24"/>
              </w:rPr>
            </w:pPr>
            <w:r w:rsidRPr="00BB4F9B">
              <w:rPr>
                <w:rFonts w:cs="Times New Roman"/>
                <w:szCs w:val="24"/>
              </w:rPr>
              <w:t>Dressings &amp; Sauces</w:t>
            </w:r>
          </w:p>
        </w:tc>
        <w:tc>
          <w:tcPr>
            <w:tcW w:w="2035" w:type="dxa"/>
            <w:vAlign w:val="center"/>
          </w:tcPr>
          <w:p w14:paraId="49462DEB" w14:textId="77777777" w:rsidR="00B4159C" w:rsidRPr="00BB4F9B" w:rsidRDefault="00B4159C" w:rsidP="00EC7852">
            <w:pPr>
              <w:rPr>
                <w:rFonts w:cs="Times New Roman"/>
                <w:szCs w:val="24"/>
              </w:rPr>
            </w:pPr>
            <w:r w:rsidRPr="00BB4F9B">
              <w:rPr>
                <w:rFonts w:cs="Times New Roman"/>
                <w:szCs w:val="24"/>
              </w:rPr>
              <w:t>Tomato sauce</w:t>
            </w:r>
            <w:r w:rsidRPr="00BB4F9B">
              <w:rPr>
                <w:rFonts w:cs="Times New Roman"/>
                <w:szCs w:val="24"/>
                <w:vertAlign w:val="superscript"/>
                <w:lang w:val="es-ES"/>
              </w:rPr>
              <w:t>3</w:t>
            </w:r>
          </w:p>
        </w:tc>
        <w:tc>
          <w:tcPr>
            <w:tcW w:w="1895" w:type="dxa"/>
            <w:vAlign w:val="center"/>
          </w:tcPr>
          <w:p w14:paraId="245C760D" w14:textId="77777777" w:rsidR="00B4159C" w:rsidRPr="00BB4F9B" w:rsidRDefault="00B4159C" w:rsidP="00EC7852">
            <w:pPr>
              <w:jc w:val="center"/>
              <w:rPr>
                <w:rFonts w:cs="Times New Roman"/>
                <w:szCs w:val="24"/>
              </w:rPr>
            </w:pPr>
            <w:r w:rsidRPr="00BB4F9B">
              <w:rPr>
                <w:rFonts w:cs="Times New Roman"/>
                <w:szCs w:val="24"/>
              </w:rPr>
              <w:t>0.9</w:t>
            </w:r>
            <w:r w:rsidRPr="00BB4F9B">
              <w:rPr>
                <w:rFonts w:cs="Times New Roman"/>
                <w:szCs w:val="24"/>
                <w:vertAlign w:val="superscript"/>
              </w:rPr>
              <w:t>d</w:t>
            </w:r>
          </w:p>
        </w:tc>
        <w:tc>
          <w:tcPr>
            <w:tcW w:w="1075" w:type="dxa"/>
            <w:vAlign w:val="center"/>
          </w:tcPr>
          <w:p w14:paraId="0A2996DC" w14:textId="77777777" w:rsidR="00B4159C" w:rsidRPr="00BB4F9B" w:rsidRDefault="00B4159C" w:rsidP="00EC7852">
            <w:pPr>
              <w:jc w:val="center"/>
              <w:rPr>
                <w:rFonts w:cs="Times New Roman"/>
                <w:szCs w:val="24"/>
              </w:rPr>
            </w:pPr>
            <w:r w:rsidRPr="00BB4F9B">
              <w:rPr>
                <w:rFonts w:cs="Times New Roman"/>
                <w:szCs w:val="24"/>
              </w:rPr>
              <w:t>60 g</w:t>
            </w:r>
          </w:p>
        </w:tc>
        <w:tc>
          <w:tcPr>
            <w:tcW w:w="900" w:type="dxa"/>
            <w:vAlign w:val="center"/>
          </w:tcPr>
          <w:p w14:paraId="788D29FE" w14:textId="77777777" w:rsidR="00B4159C" w:rsidRPr="00BB4F9B" w:rsidRDefault="00B4159C" w:rsidP="00EC7852">
            <w:pPr>
              <w:jc w:val="center"/>
              <w:rPr>
                <w:rFonts w:cs="Times New Roman"/>
                <w:szCs w:val="24"/>
              </w:rPr>
            </w:pPr>
            <w:r w:rsidRPr="00BB4F9B">
              <w:rPr>
                <w:rFonts w:cs="Times New Roman"/>
                <w:szCs w:val="24"/>
              </w:rPr>
              <w:t>54</w:t>
            </w:r>
          </w:p>
        </w:tc>
        <w:tc>
          <w:tcPr>
            <w:tcW w:w="1351" w:type="dxa"/>
            <w:vMerge w:val="restart"/>
            <w:tcBorders>
              <w:bottom w:val="single" w:sz="12" w:space="0" w:color="auto"/>
            </w:tcBorders>
          </w:tcPr>
          <w:p w14:paraId="5A90FEB1" w14:textId="77777777" w:rsidR="00B4159C" w:rsidRPr="00BB4F9B" w:rsidRDefault="00B4159C" w:rsidP="00EC7852">
            <w:pPr>
              <w:jc w:val="center"/>
              <w:rPr>
                <w:rFonts w:cs="Times New Roman"/>
                <w:szCs w:val="24"/>
              </w:rPr>
            </w:pPr>
            <w:r w:rsidRPr="00BB4F9B">
              <w:rPr>
                <w:rFonts w:cs="Times New Roman"/>
                <w:szCs w:val="24"/>
              </w:rPr>
              <w:t>40</w:t>
            </w:r>
          </w:p>
        </w:tc>
        <w:tc>
          <w:tcPr>
            <w:tcW w:w="430" w:type="dxa"/>
            <w:vMerge w:val="restart"/>
            <w:tcBorders>
              <w:right w:val="nil"/>
            </w:tcBorders>
          </w:tcPr>
          <w:p w14:paraId="0787AB3D" w14:textId="77777777" w:rsidR="00B4159C" w:rsidRPr="00BB4F9B" w:rsidRDefault="00B4159C" w:rsidP="00EC7852">
            <w:pPr>
              <w:jc w:val="center"/>
              <w:rPr>
                <w:rFonts w:cs="Times New Roman"/>
                <w:szCs w:val="24"/>
              </w:rPr>
            </w:pPr>
            <w:r w:rsidRPr="00BB4F9B">
              <w:rPr>
                <w:rFonts w:cs="Times New Roman"/>
                <w:szCs w:val="24"/>
              </w:rPr>
              <w:t>L</w:t>
            </w:r>
          </w:p>
        </w:tc>
      </w:tr>
      <w:tr w:rsidR="00B4159C" w:rsidRPr="00BB4F9B" w14:paraId="2A02E4BD" w14:textId="77777777" w:rsidTr="00191E0C">
        <w:tblPrEx>
          <w:jc w:val="left"/>
        </w:tblPrEx>
        <w:trPr>
          <w:gridAfter w:val="2"/>
          <w:wAfter w:w="108" w:type="dxa"/>
        </w:trPr>
        <w:tc>
          <w:tcPr>
            <w:tcW w:w="1651" w:type="dxa"/>
            <w:gridSpan w:val="3"/>
            <w:vMerge/>
            <w:tcBorders>
              <w:left w:val="nil"/>
              <w:bottom w:val="single" w:sz="12" w:space="0" w:color="auto"/>
            </w:tcBorders>
          </w:tcPr>
          <w:p w14:paraId="588EB3B4" w14:textId="77777777" w:rsidR="00B4159C" w:rsidRPr="00BB4F9B" w:rsidRDefault="00B4159C" w:rsidP="00EC7852">
            <w:pPr>
              <w:rPr>
                <w:rFonts w:cs="Times New Roman"/>
                <w:szCs w:val="24"/>
              </w:rPr>
            </w:pPr>
          </w:p>
        </w:tc>
        <w:tc>
          <w:tcPr>
            <w:tcW w:w="2035" w:type="dxa"/>
            <w:vAlign w:val="center"/>
          </w:tcPr>
          <w:p w14:paraId="7590E82A" w14:textId="77777777" w:rsidR="00B4159C" w:rsidRPr="00BB4F9B" w:rsidRDefault="00B4159C" w:rsidP="00EC7852">
            <w:pPr>
              <w:rPr>
                <w:rFonts w:cs="Times New Roman"/>
                <w:szCs w:val="24"/>
              </w:rPr>
            </w:pPr>
            <w:r w:rsidRPr="00BB4F9B">
              <w:rPr>
                <w:rFonts w:cs="Times New Roman"/>
                <w:szCs w:val="24"/>
              </w:rPr>
              <w:t>Catsup/ketchup</w:t>
            </w:r>
            <w:r w:rsidRPr="00BB4F9B">
              <w:rPr>
                <w:rFonts w:cs="Times New Roman"/>
                <w:szCs w:val="24"/>
                <w:vertAlign w:val="superscript"/>
                <w:lang w:val="es-ES"/>
              </w:rPr>
              <w:t>3</w:t>
            </w:r>
          </w:p>
        </w:tc>
        <w:tc>
          <w:tcPr>
            <w:tcW w:w="1895" w:type="dxa"/>
            <w:vAlign w:val="center"/>
          </w:tcPr>
          <w:p w14:paraId="5327830D" w14:textId="77777777" w:rsidR="00B4159C" w:rsidRPr="00BB4F9B" w:rsidRDefault="00B4159C" w:rsidP="00EC7852">
            <w:pPr>
              <w:jc w:val="center"/>
              <w:rPr>
                <w:rFonts w:cs="Times New Roman"/>
                <w:szCs w:val="24"/>
              </w:rPr>
            </w:pPr>
            <w:r w:rsidRPr="00BB4F9B">
              <w:rPr>
                <w:rFonts w:cs="Times New Roman"/>
                <w:szCs w:val="24"/>
              </w:rPr>
              <w:t>0.5</w:t>
            </w:r>
            <w:r w:rsidRPr="00BB4F9B">
              <w:rPr>
                <w:rFonts w:cs="Times New Roman"/>
                <w:szCs w:val="24"/>
                <w:vertAlign w:val="superscript"/>
              </w:rPr>
              <w:t>d</w:t>
            </w:r>
          </w:p>
        </w:tc>
        <w:tc>
          <w:tcPr>
            <w:tcW w:w="1075" w:type="dxa"/>
            <w:vAlign w:val="center"/>
          </w:tcPr>
          <w:p w14:paraId="2DDB63DD" w14:textId="77777777" w:rsidR="00B4159C" w:rsidRPr="00BB4F9B" w:rsidRDefault="00B4159C" w:rsidP="00EC7852">
            <w:pPr>
              <w:jc w:val="center"/>
              <w:rPr>
                <w:rFonts w:cs="Times New Roman"/>
                <w:szCs w:val="24"/>
              </w:rPr>
            </w:pPr>
            <w:r w:rsidRPr="00BB4F9B">
              <w:rPr>
                <w:rFonts w:cs="Times New Roman"/>
                <w:szCs w:val="24"/>
              </w:rPr>
              <w:t>15 g</w:t>
            </w:r>
          </w:p>
        </w:tc>
        <w:tc>
          <w:tcPr>
            <w:tcW w:w="900" w:type="dxa"/>
            <w:vAlign w:val="center"/>
          </w:tcPr>
          <w:p w14:paraId="5492DC77" w14:textId="77777777" w:rsidR="00B4159C" w:rsidRPr="00BB4F9B" w:rsidRDefault="00B4159C" w:rsidP="00EC7852">
            <w:pPr>
              <w:jc w:val="center"/>
              <w:rPr>
                <w:rFonts w:cs="Times New Roman"/>
                <w:szCs w:val="24"/>
              </w:rPr>
            </w:pPr>
            <w:r w:rsidRPr="00BB4F9B">
              <w:rPr>
                <w:rFonts w:cs="Times New Roman"/>
                <w:szCs w:val="24"/>
              </w:rPr>
              <w:t>8</w:t>
            </w:r>
          </w:p>
        </w:tc>
        <w:tc>
          <w:tcPr>
            <w:tcW w:w="1351" w:type="dxa"/>
            <w:vMerge/>
            <w:tcBorders>
              <w:bottom w:val="single" w:sz="12" w:space="0" w:color="auto"/>
            </w:tcBorders>
          </w:tcPr>
          <w:p w14:paraId="2120B080" w14:textId="77777777" w:rsidR="00B4159C" w:rsidRPr="00BB4F9B" w:rsidRDefault="00B4159C" w:rsidP="00EC7852">
            <w:pPr>
              <w:jc w:val="center"/>
              <w:rPr>
                <w:rFonts w:cs="Times New Roman"/>
                <w:szCs w:val="24"/>
              </w:rPr>
            </w:pPr>
          </w:p>
        </w:tc>
        <w:tc>
          <w:tcPr>
            <w:tcW w:w="430" w:type="dxa"/>
            <w:vMerge/>
            <w:tcBorders>
              <w:right w:val="nil"/>
            </w:tcBorders>
          </w:tcPr>
          <w:p w14:paraId="7E1FEE38" w14:textId="77777777" w:rsidR="00B4159C" w:rsidRPr="00BB4F9B" w:rsidRDefault="00B4159C" w:rsidP="00EC7852">
            <w:pPr>
              <w:jc w:val="center"/>
              <w:rPr>
                <w:rFonts w:cs="Times New Roman"/>
                <w:szCs w:val="24"/>
              </w:rPr>
            </w:pPr>
          </w:p>
        </w:tc>
      </w:tr>
      <w:tr w:rsidR="00B4159C" w:rsidRPr="00BB4F9B" w14:paraId="6D57D7A3" w14:textId="77777777" w:rsidTr="00191E0C">
        <w:tblPrEx>
          <w:jc w:val="left"/>
        </w:tblPrEx>
        <w:trPr>
          <w:gridAfter w:val="2"/>
          <w:wAfter w:w="108" w:type="dxa"/>
        </w:trPr>
        <w:tc>
          <w:tcPr>
            <w:tcW w:w="1651" w:type="dxa"/>
            <w:gridSpan w:val="3"/>
            <w:vMerge/>
            <w:tcBorders>
              <w:left w:val="nil"/>
              <w:bottom w:val="single" w:sz="12" w:space="0" w:color="auto"/>
            </w:tcBorders>
          </w:tcPr>
          <w:p w14:paraId="4C0DED04" w14:textId="77777777" w:rsidR="00B4159C" w:rsidRPr="00BB4F9B" w:rsidRDefault="00B4159C" w:rsidP="00EC7852">
            <w:pPr>
              <w:rPr>
                <w:rFonts w:cs="Times New Roman"/>
                <w:szCs w:val="24"/>
              </w:rPr>
            </w:pPr>
          </w:p>
        </w:tc>
        <w:tc>
          <w:tcPr>
            <w:tcW w:w="2035" w:type="dxa"/>
            <w:vAlign w:val="center"/>
          </w:tcPr>
          <w:p w14:paraId="4D4AA1CC" w14:textId="77777777" w:rsidR="00B4159C" w:rsidRPr="00BB4F9B" w:rsidRDefault="00B4159C" w:rsidP="00EC7852">
            <w:pPr>
              <w:rPr>
                <w:rFonts w:cs="Times New Roman"/>
                <w:szCs w:val="24"/>
              </w:rPr>
            </w:pPr>
            <w:r w:rsidRPr="00BB4F9B">
              <w:rPr>
                <w:rFonts w:cs="Times New Roman"/>
                <w:szCs w:val="24"/>
              </w:rPr>
              <w:t>Thousand Island dressing</w:t>
            </w:r>
            <w:r w:rsidRPr="00BB4F9B">
              <w:rPr>
                <w:rFonts w:cs="Times New Roman"/>
                <w:szCs w:val="24"/>
                <w:vertAlign w:val="superscript"/>
                <w:lang w:val="es-ES"/>
              </w:rPr>
              <w:t>3</w:t>
            </w:r>
          </w:p>
        </w:tc>
        <w:tc>
          <w:tcPr>
            <w:tcW w:w="1895" w:type="dxa"/>
            <w:vAlign w:val="center"/>
          </w:tcPr>
          <w:p w14:paraId="432DE5CD" w14:textId="77777777" w:rsidR="00B4159C" w:rsidRPr="00BB4F9B" w:rsidRDefault="00B4159C" w:rsidP="00EC7852">
            <w:pPr>
              <w:jc w:val="center"/>
              <w:rPr>
                <w:rFonts w:cs="Times New Roman"/>
                <w:szCs w:val="24"/>
              </w:rPr>
            </w:pPr>
            <w:r w:rsidRPr="00BB4F9B">
              <w:rPr>
                <w:rFonts w:cs="Times New Roman"/>
                <w:szCs w:val="24"/>
              </w:rPr>
              <w:t>1.9</w:t>
            </w:r>
            <w:r w:rsidRPr="00BB4F9B">
              <w:rPr>
                <w:rFonts w:cs="Times New Roman"/>
                <w:szCs w:val="24"/>
                <w:vertAlign w:val="superscript"/>
              </w:rPr>
              <w:t>d</w:t>
            </w:r>
          </w:p>
        </w:tc>
        <w:tc>
          <w:tcPr>
            <w:tcW w:w="1075" w:type="dxa"/>
            <w:vAlign w:val="center"/>
          </w:tcPr>
          <w:p w14:paraId="52D5C961"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vAlign w:val="center"/>
          </w:tcPr>
          <w:p w14:paraId="6E9B7B42" w14:textId="77777777" w:rsidR="00B4159C" w:rsidRPr="00BB4F9B" w:rsidRDefault="00B4159C" w:rsidP="00EC7852">
            <w:pPr>
              <w:jc w:val="center"/>
              <w:rPr>
                <w:rFonts w:cs="Times New Roman"/>
                <w:szCs w:val="24"/>
              </w:rPr>
            </w:pPr>
            <w:r w:rsidRPr="00BB4F9B">
              <w:rPr>
                <w:rFonts w:cs="Times New Roman"/>
                <w:szCs w:val="24"/>
              </w:rPr>
              <w:t>57</w:t>
            </w:r>
          </w:p>
        </w:tc>
        <w:tc>
          <w:tcPr>
            <w:tcW w:w="1351" w:type="dxa"/>
            <w:vMerge/>
            <w:tcBorders>
              <w:bottom w:val="single" w:sz="12" w:space="0" w:color="auto"/>
            </w:tcBorders>
          </w:tcPr>
          <w:p w14:paraId="5DD477D4" w14:textId="77777777" w:rsidR="00B4159C" w:rsidRPr="00BB4F9B" w:rsidRDefault="00B4159C" w:rsidP="00EC7852">
            <w:pPr>
              <w:jc w:val="center"/>
              <w:rPr>
                <w:rFonts w:cs="Times New Roman"/>
                <w:szCs w:val="24"/>
              </w:rPr>
            </w:pPr>
          </w:p>
        </w:tc>
        <w:tc>
          <w:tcPr>
            <w:tcW w:w="430" w:type="dxa"/>
            <w:vMerge/>
            <w:tcBorders>
              <w:right w:val="nil"/>
            </w:tcBorders>
          </w:tcPr>
          <w:p w14:paraId="3B05ECBD" w14:textId="77777777" w:rsidR="00B4159C" w:rsidRPr="00BB4F9B" w:rsidRDefault="00B4159C" w:rsidP="00EC7852">
            <w:pPr>
              <w:jc w:val="center"/>
              <w:rPr>
                <w:rFonts w:cs="Times New Roman"/>
                <w:szCs w:val="24"/>
              </w:rPr>
            </w:pPr>
          </w:p>
        </w:tc>
      </w:tr>
      <w:tr w:rsidR="00B4159C" w:rsidRPr="00BB4F9B" w14:paraId="446EC491" w14:textId="77777777" w:rsidTr="00191E0C">
        <w:tblPrEx>
          <w:jc w:val="left"/>
        </w:tblPrEx>
        <w:trPr>
          <w:gridAfter w:val="2"/>
          <w:wAfter w:w="108" w:type="dxa"/>
        </w:trPr>
        <w:tc>
          <w:tcPr>
            <w:tcW w:w="1651" w:type="dxa"/>
            <w:gridSpan w:val="3"/>
            <w:vMerge/>
            <w:tcBorders>
              <w:left w:val="nil"/>
              <w:bottom w:val="single" w:sz="12" w:space="0" w:color="auto"/>
            </w:tcBorders>
          </w:tcPr>
          <w:p w14:paraId="5DF88545" w14:textId="77777777" w:rsidR="00B4159C" w:rsidRPr="00BB4F9B" w:rsidRDefault="00B4159C" w:rsidP="00EC7852">
            <w:pPr>
              <w:rPr>
                <w:rFonts w:cs="Times New Roman"/>
                <w:szCs w:val="24"/>
              </w:rPr>
            </w:pPr>
          </w:p>
        </w:tc>
        <w:tc>
          <w:tcPr>
            <w:tcW w:w="2035" w:type="dxa"/>
            <w:vAlign w:val="center"/>
          </w:tcPr>
          <w:p w14:paraId="221D880D" w14:textId="77777777" w:rsidR="00B4159C" w:rsidRPr="00BB4F9B" w:rsidRDefault="00B4159C" w:rsidP="00EC7852">
            <w:pPr>
              <w:rPr>
                <w:rFonts w:cs="Times New Roman"/>
                <w:szCs w:val="24"/>
              </w:rPr>
            </w:pPr>
            <w:r w:rsidRPr="00BB4F9B">
              <w:rPr>
                <w:rFonts w:cs="Times New Roman"/>
                <w:szCs w:val="24"/>
              </w:rPr>
              <w:t>Ranch dressing</w:t>
            </w:r>
            <w:r w:rsidRPr="00BB4F9B">
              <w:rPr>
                <w:rFonts w:cs="Times New Roman"/>
                <w:szCs w:val="24"/>
                <w:vertAlign w:val="superscript"/>
                <w:lang w:val="es-ES"/>
              </w:rPr>
              <w:t>3</w:t>
            </w:r>
          </w:p>
        </w:tc>
        <w:tc>
          <w:tcPr>
            <w:tcW w:w="1895" w:type="dxa"/>
            <w:vAlign w:val="center"/>
          </w:tcPr>
          <w:p w14:paraId="61F92859" w14:textId="77777777" w:rsidR="00B4159C" w:rsidRPr="00BB4F9B" w:rsidRDefault="00B4159C" w:rsidP="00EC7852">
            <w:pPr>
              <w:jc w:val="center"/>
              <w:rPr>
                <w:rFonts w:cs="Times New Roman"/>
                <w:szCs w:val="24"/>
              </w:rPr>
            </w:pPr>
            <w:r w:rsidRPr="00BB4F9B">
              <w:rPr>
                <w:rFonts w:cs="Times New Roman"/>
                <w:szCs w:val="24"/>
              </w:rPr>
              <w:t>2.5</w:t>
            </w:r>
            <w:r w:rsidRPr="00BB4F9B">
              <w:rPr>
                <w:rFonts w:cs="Times New Roman"/>
                <w:szCs w:val="24"/>
                <w:vertAlign w:val="superscript"/>
              </w:rPr>
              <w:t>d</w:t>
            </w:r>
          </w:p>
        </w:tc>
        <w:tc>
          <w:tcPr>
            <w:tcW w:w="1075" w:type="dxa"/>
            <w:vAlign w:val="center"/>
          </w:tcPr>
          <w:p w14:paraId="2E8DBF11"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vAlign w:val="center"/>
          </w:tcPr>
          <w:p w14:paraId="0EE7B5C3" w14:textId="77777777" w:rsidR="00B4159C" w:rsidRPr="00BB4F9B" w:rsidRDefault="00B4159C" w:rsidP="00EC7852">
            <w:pPr>
              <w:jc w:val="center"/>
              <w:rPr>
                <w:rFonts w:cs="Times New Roman"/>
                <w:szCs w:val="24"/>
              </w:rPr>
            </w:pPr>
            <w:r w:rsidRPr="00BB4F9B">
              <w:rPr>
                <w:rFonts w:cs="Times New Roman"/>
                <w:szCs w:val="24"/>
              </w:rPr>
              <w:t>75</w:t>
            </w:r>
          </w:p>
        </w:tc>
        <w:tc>
          <w:tcPr>
            <w:tcW w:w="1351" w:type="dxa"/>
            <w:vMerge/>
            <w:tcBorders>
              <w:bottom w:val="single" w:sz="12" w:space="0" w:color="auto"/>
            </w:tcBorders>
          </w:tcPr>
          <w:p w14:paraId="6A34B15C" w14:textId="77777777" w:rsidR="00B4159C" w:rsidRPr="00BB4F9B" w:rsidRDefault="00B4159C" w:rsidP="00EC7852">
            <w:pPr>
              <w:jc w:val="center"/>
              <w:rPr>
                <w:rFonts w:cs="Times New Roman"/>
                <w:szCs w:val="24"/>
              </w:rPr>
            </w:pPr>
          </w:p>
        </w:tc>
        <w:tc>
          <w:tcPr>
            <w:tcW w:w="430" w:type="dxa"/>
            <w:vMerge/>
            <w:tcBorders>
              <w:right w:val="nil"/>
            </w:tcBorders>
          </w:tcPr>
          <w:p w14:paraId="0285071E" w14:textId="77777777" w:rsidR="00B4159C" w:rsidRPr="00BB4F9B" w:rsidRDefault="00B4159C" w:rsidP="00EC7852">
            <w:pPr>
              <w:jc w:val="center"/>
              <w:rPr>
                <w:rFonts w:cs="Times New Roman"/>
                <w:szCs w:val="24"/>
              </w:rPr>
            </w:pPr>
          </w:p>
        </w:tc>
      </w:tr>
      <w:tr w:rsidR="00B4159C" w:rsidRPr="00BB4F9B" w14:paraId="1A9179D0" w14:textId="77777777" w:rsidTr="00191E0C">
        <w:tblPrEx>
          <w:jc w:val="left"/>
        </w:tblPrEx>
        <w:trPr>
          <w:gridAfter w:val="2"/>
          <w:wAfter w:w="108" w:type="dxa"/>
        </w:trPr>
        <w:tc>
          <w:tcPr>
            <w:tcW w:w="1651" w:type="dxa"/>
            <w:gridSpan w:val="3"/>
            <w:vMerge/>
            <w:tcBorders>
              <w:left w:val="nil"/>
              <w:bottom w:val="single" w:sz="12" w:space="0" w:color="auto"/>
            </w:tcBorders>
          </w:tcPr>
          <w:p w14:paraId="6877D122" w14:textId="77777777" w:rsidR="00B4159C" w:rsidRPr="00BB4F9B" w:rsidRDefault="00B4159C" w:rsidP="00EC7852">
            <w:pPr>
              <w:rPr>
                <w:rFonts w:cs="Times New Roman"/>
                <w:szCs w:val="24"/>
              </w:rPr>
            </w:pPr>
          </w:p>
        </w:tc>
        <w:tc>
          <w:tcPr>
            <w:tcW w:w="2035" w:type="dxa"/>
            <w:vAlign w:val="center"/>
          </w:tcPr>
          <w:p w14:paraId="579EE9C1" w14:textId="77777777" w:rsidR="00B4159C" w:rsidRPr="00BB4F9B" w:rsidRDefault="00B4159C" w:rsidP="00EC7852">
            <w:pPr>
              <w:rPr>
                <w:rFonts w:cs="Times New Roman"/>
                <w:szCs w:val="24"/>
              </w:rPr>
            </w:pPr>
            <w:r w:rsidRPr="00BB4F9B">
              <w:rPr>
                <w:rFonts w:cs="Times New Roman"/>
                <w:szCs w:val="24"/>
              </w:rPr>
              <w:t>Italian dressing</w:t>
            </w:r>
            <w:r w:rsidRPr="00BB4F9B">
              <w:rPr>
                <w:rFonts w:cs="Times New Roman"/>
                <w:szCs w:val="24"/>
                <w:vertAlign w:val="superscript"/>
                <w:lang w:val="es-ES"/>
              </w:rPr>
              <w:t>3</w:t>
            </w:r>
          </w:p>
        </w:tc>
        <w:tc>
          <w:tcPr>
            <w:tcW w:w="1895" w:type="dxa"/>
            <w:vAlign w:val="center"/>
          </w:tcPr>
          <w:p w14:paraId="067A7A3E" w14:textId="77777777" w:rsidR="00B4159C" w:rsidRPr="00BB4F9B" w:rsidRDefault="00B4159C" w:rsidP="00EC7852">
            <w:pPr>
              <w:jc w:val="center"/>
              <w:rPr>
                <w:rFonts w:cs="Times New Roman"/>
                <w:szCs w:val="24"/>
              </w:rPr>
            </w:pPr>
            <w:r w:rsidRPr="00BB4F9B">
              <w:rPr>
                <w:rFonts w:cs="Times New Roman"/>
                <w:szCs w:val="24"/>
              </w:rPr>
              <w:t>1.2</w:t>
            </w:r>
            <w:r w:rsidRPr="00BB4F9B">
              <w:rPr>
                <w:rFonts w:cs="Times New Roman"/>
                <w:szCs w:val="24"/>
                <w:vertAlign w:val="superscript"/>
              </w:rPr>
              <w:t>d</w:t>
            </w:r>
          </w:p>
        </w:tc>
        <w:tc>
          <w:tcPr>
            <w:tcW w:w="1075" w:type="dxa"/>
            <w:vAlign w:val="center"/>
          </w:tcPr>
          <w:p w14:paraId="23B049EF"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vAlign w:val="center"/>
          </w:tcPr>
          <w:p w14:paraId="3D110C26" w14:textId="77777777" w:rsidR="00B4159C" w:rsidRPr="00BB4F9B" w:rsidRDefault="00B4159C" w:rsidP="00EC7852">
            <w:pPr>
              <w:jc w:val="center"/>
              <w:rPr>
                <w:rFonts w:cs="Times New Roman"/>
                <w:szCs w:val="24"/>
              </w:rPr>
            </w:pPr>
            <w:r w:rsidRPr="00BB4F9B">
              <w:rPr>
                <w:rFonts w:cs="Times New Roman"/>
                <w:szCs w:val="24"/>
              </w:rPr>
              <w:t>36</w:t>
            </w:r>
          </w:p>
        </w:tc>
        <w:tc>
          <w:tcPr>
            <w:tcW w:w="1351" w:type="dxa"/>
            <w:vMerge/>
            <w:tcBorders>
              <w:bottom w:val="single" w:sz="12" w:space="0" w:color="auto"/>
            </w:tcBorders>
          </w:tcPr>
          <w:p w14:paraId="520BDBBB" w14:textId="77777777" w:rsidR="00B4159C" w:rsidRPr="00BB4F9B" w:rsidRDefault="00B4159C" w:rsidP="00EC7852">
            <w:pPr>
              <w:jc w:val="center"/>
              <w:rPr>
                <w:rFonts w:cs="Times New Roman"/>
                <w:szCs w:val="24"/>
              </w:rPr>
            </w:pPr>
          </w:p>
        </w:tc>
        <w:tc>
          <w:tcPr>
            <w:tcW w:w="430" w:type="dxa"/>
            <w:vMerge/>
            <w:tcBorders>
              <w:right w:val="nil"/>
            </w:tcBorders>
          </w:tcPr>
          <w:p w14:paraId="2BF96B2D" w14:textId="77777777" w:rsidR="00B4159C" w:rsidRPr="00BB4F9B" w:rsidRDefault="00B4159C" w:rsidP="00EC7852">
            <w:pPr>
              <w:jc w:val="center"/>
              <w:rPr>
                <w:rFonts w:cs="Times New Roman"/>
                <w:szCs w:val="24"/>
              </w:rPr>
            </w:pPr>
          </w:p>
        </w:tc>
      </w:tr>
      <w:tr w:rsidR="00B4159C" w:rsidRPr="00BB4F9B" w14:paraId="7B134503" w14:textId="77777777" w:rsidTr="00191E0C">
        <w:tblPrEx>
          <w:jc w:val="left"/>
        </w:tblPrEx>
        <w:trPr>
          <w:gridAfter w:val="2"/>
          <w:wAfter w:w="108" w:type="dxa"/>
        </w:trPr>
        <w:tc>
          <w:tcPr>
            <w:tcW w:w="1651" w:type="dxa"/>
            <w:gridSpan w:val="3"/>
            <w:vMerge/>
            <w:tcBorders>
              <w:left w:val="nil"/>
              <w:bottom w:val="single" w:sz="12" w:space="0" w:color="auto"/>
            </w:tcBorders>
          </w:tcPr>
          <w:p w14:paraId="59FAD995" w14:textId="77777777" w:rsidR="00B4159C" w:rsidRPr="00BB4F9B" w:rsidRDefault="00B4159C" w:rsidP="00EC7852">
            <w:pPr>
              <w:rPr>
                <w:rFonts w:cs="Times New Roman"/>
                <w:szCs w:val="24"/>
              </w:rPr>
            </w:pPr>
          </w:p>
        </w:tc>
        <w:tc>
          <w:tcPr>
            <w:tcW w:w="2035" w:type="dxa"/>
            <w:vAlign w:val="center"/>
          </w:tcPr>
          <w:p w14:paraId="077A0BBD" w14:textId="77777777" w:rsidR="00B4159C" w:rsidRPr="00BB4F9B" w:rsidRDefault="00B4159C" w:rsidP="00EC7852">
            <w:pPr>
              <w:rPr>
                <w:rFonts w:cs="Times New Roman"/>
                <w:szCs w:val="24"/>
              </w:rPr>
            </w:pPr>
            <w:r w:rsidRPr="00BB4F9B">
              <w:rPr>
                <w:rFonts w:cs="Times New Roman"/>
                <w:szCs w:val="24"/>
              </w:rPr>
              <w:t>Low-calorie dressing</w:t>
            </w:r>
            <w:r w:rsidRPr="00BB4F9B">
              <w:rPr>
                <w:rFonts w:cs="Times New Roman"/>
                <w:szCs w:val="24"/>
                <w:vertAlign w:val="superscript"/>
                <w:lang w:val="es-ES"/>
              </w:rPr>
              <w:t>3</w:t>
            </w:r>
          </w:p>
        </w:tc>
        <w:tc>
          <w:tcPr>
            <w:tcW w:w="1895" w:type="dxa"/>
            <w:vAlign w:val="center"/>
          </w:tcPr>
          <w:p w14:paraId="702106A2" w14:textId="77777777" w:rsidR="00B4159C" w:rsidRPr="00BB4F9B" w:rsidRDefault="00B4159C" w:rsidP="00EC7852">
            <w:pPr>
              <w:jc w:val="center"/>
              <w:rPr>
                <w:rFonts w:cs="Times New Roman"/>
                <w:szCs w:val="24"/>
              </w:rPr>
            </w:pPr>
            <w:r w:rsidRPr="00BB4F9B">
              <w:rPr>
                <w:rFonts w:cs="Times New Roman"/>
                <w:szCs w:val="24"/>
              </w:rPr>
              <w:t>1.3</w:t>
            </w:r>
            <w:r w:rsidRPr="00BB4F9B">
              <w:rPr>
                <w:rFonts w:cs="Times New Roman"/>
                <w:szCs w:val="24"/>
                <w:vertAlign w:val="superscript"/>
              </w:rPr>
              <w:t>d</w:t>
            </w:r>
          </w:p>
        </w:tc>
        <w:tc>
          <w:tcPr>
            <w:tcW w:w="1075" w:type="dxa"/>
            <w:vAlign w:val="center"/>
          </w:tcPr>
          <w:p w14:paraId="3E085ECD" w14:textId="77777777" w:rsidR="00B4159C" w:rsidRPr="00BB4F9B" w:rsidRDefault="00B4159C" w:rsidP="00EC7852">
            <w:pPr>
              <w:jc w:val="center"/>
              <w:rPr>
                <w:rFonts w:cs="Times New Roman"/>
                <w:szCs w:val="24"/>
              </w:rPr>
            </w:pPr>
            <w:r w:rsidRPr="00BB4F9B">
              <w:rPr>
                <w:rFonts w:cs="Times New Roman"/>
                <w:szCs w:val="24"/>
              </w:rPr>
              <w:t>30 g</w:t>
            </w:r>
          </w:p>
        </w:tc>
        <w:tc>
          <w:tcPr>
            <w:tcW w:w="900" w:type="dxa"/>
            <w:vAlign w:val="center"/>
          </w:tcPr>
          <w:p w14:paraId="6229B251" w14:textId="77777777" w:rsidR="00B4159C" w:rsidRPr="00BB4F9B" w:rsidRDefault="00B4159C" w:rsidP="00EC7852">
            <w:pPr>
              <w:jc w:val="center"/>
              <w:rPr>
                <w:rFonts w:cs="Times New Roman"/>
                <w:szCs w:val="24"/>
              </w:rPr>
            </w:pPr>
            <w:r w:rsidRPr="00BB4F9B">
              <w:rPr>
                <w:rFonts w:cs="Times New Roman"/>
                <w:szCs w:val="24"/>
              </w:rPr>
              <w:t>39</w:t>
            </w:r>
          </w:p>
        </w:tc>
        <w:tc>
          <w:tcPr>
            <w:tcW w:w="1351" w:type="dxa"/>
            <w:vMerge/>
            <w:tcBorders>
              <w:bottom w:val="single" w:sz="12" w:space="0" w:color="auto"/>
            </w:tcBorders>
          </w:tcPr>
          <w:p w14:paraId="74AAB114" w14:textId="77777777" w:rsidR="00B4159C" w:rsidRPr="00BB4F9B" w:rsidRDefault="00B4159C" w:rsidP="00EC7852">
            <w:pPr>
              <w:jc w:val="center"/>
              <w:rPr>
                <w:rFonts w:cs="Times New Roman"/>
                <w:szCs w:val="24"/>
              </w:rPr>
            </w:pPr>
          </w:p>
        </w:tc>
        <w:tc>
          <w:tcPr>
            <w:tcW w:w="430" w:type="dxa"/>
            <w:vMerge/>
            <w:tcBorders>
              <w:right w:val="nil"/>
            </w:tcBorders>
          </w:tcPr>
          <w:p w14:paraId="53583C6F" w14:textId="77777777" w:rsidR="00B4159C" w:rsidRPr="00BB4F9B" w:rsidRDefault="00B4159C" w:rsidP="00EC7852">
            <w:pPr>
              <w:jc w:val="center"/>
              <w:rPr>
                <w:rFonts w:cs="Times New Roman"/>
                <w:szCs w:val="24"/>
              </w:rPr>
            </w:pPr>
          </w:p>
        </w:tc>
      </w:tr>
      <w:tr w:rsidR="00B4159C" w:rsidRPr="00BB4F9B" w14:paraId="476AE354" w14:textId="77777777" w:rsidTr="00191E0C">
        <w:tblPrEx>
          <w:jc w:val="left"/>
        </w:tblPrEx>
        <w:trPr>
          <w:gridAfter w:val="2"/>
          <w:wAfter w:w="108" w:type="dxa"/>
        </w:trPr>
        <w:tc>
          <w:tcPr>
            <w:tcW w:w="1651" w:type="dxa"/>
            <w:gridSpan w:val="3"/>
            <w:vMerge/>
            <w:tcBorders>
              <w:left w:val="nil"/>
              <w:bottom w:val="single" w:sz="12" w:space="0" w:color="auto"/>
            </w:tcBorders>
          </w:tcPr>
          <w:p w14:paraId="2D4B8A5D" w14:textId="77777777" w:rsidR="00B4159C" w:rsidRPr="00BB4F9B" w:rsidRDefault="00B4159C" w:rsidP="00EC7852">
            <w:pPr>
              <w:rPr>
                <w:rFonts w:cs="Times New Roman"/>
                <w:szCs w:val="24"/>
              </w:rPr>
            </w:pPr>
          </w:p>
        </w:tc>
        <w:tc>
          <w:tcPr>
            <w:tcW w:w="2035" w:type="dxa"/>
            <w:tcBorders>
              <w:bottom w:val="single" w:sz="4" w:space="0" w:color="auto"/>
            </w:tcBorders>
            <w:vAlign w:val="center"/>
          </w:tcPr>
          <w:p w14:paraId="4607D871" w14:textId="77777777" w:rsidR="00B4159C" w:rsidRPr="00BB4F9B" w:rsidRDefault="00B4159C" w:rsidP="00EC7852">
            <w:pPr>
              <w:rPr>
                <w:rFonts w:cs="Times New Roman"/>
                <w:szCs w:val="24"/>
              </w:rPr>
            </w:pPr>
            <w:r w:rsidRPr="00BB4F9B">
              <w:rPr>
                <w:rFonts w:cs="Times New Roman"/>
                <w:szCs w:val="24"/>
              </w:rPr>
              <w:t>Regular mayonnaise</w:t>
            </w:r>
            <w:r w:rsidRPr="00BB4F9B">
              <w:rPr>
                <w:rFonts w:cs="Times New Roman"/>
                <w:szCs w:val="24"/>
                <w:vertAlign w:val="superscript"/>
                <w:lang w:val="es-ES"/>
              </w:rPr>
              <w:t>3</w:t>
            </w:r>
          </w:p>
        </w:tc>
        <w:tc>
          <w:tcPr>
            <w:tcW w:w="1895" w:type="dxa"/>
            <w:tcBorders>
              <w:bottom w:val="single" w:sz="4" w:space="0" w:color="auto"/>
            </w:tcBorders>
            <w:vAlign w:val="center"/>
          </w:tcPr>
          <w:p w14:paraId="36074BE8" w14:textId="77777777" w:rsidR="00B4159C" w:rsidRPr="00BB4F9B" w:rsidRDefault="00B4159C" w:rsidP="00EC7852">
            <w:pPr>
              <w:jc w:val="center"/>
              <w:rPr>
                <w:rFonts w:cs="Times New Roman"/>
                <w:szCs w:val="24"/>
              </w:rPr>
            </w:pPr>
            <w:r w:rsidRPr="00BB4F9B">
              <w:rPr>
                <w:rFonts w:cs="Times New Roman"/>
                <w:szCs w:val="24"/>
              </w:rPr>
              <w:t>3.1</w:t>
            </w:r>
            <w:r w:rsidRPr="00BB4F9B">
              <w:rPr>
                <w:rFonts w:cs="Times New Roman"/>
                <w:szCs w:val="24"/>
                <w:vertAlign w:val="superscript"/>
              </w:rPr>
              <w:t>d</w:t>
            </w:r>
          </w:p>
        </w:tc>
        <w:tc>
          <w:tcPr>
            <w:tcW w:w="1075" w:type="dxa"/>
            <w:tcBorders>
              <w:bottom w:val="single" w:sz="4" w:space="0" w:color="auto"/>
            </w:tcBorders>
            <w:vAlign w:val="center"/>
          </w:tcPr>
          <w:p w14:paraId="50F7C97D" w14:textId="77777777" w:rsidR="00B4159C" w:rsidRPr="00BB4F9B" w:rsidRDefault="00B4159C" w:rsidP="00EC7852">
            <w:pPr>
              <w:jc w:val="center"/>
              <w:rPr>
                <w:rFonts w:cs="Times New Roman"/>
                <w:szCs w:val="24"/>
              </w:rPr>
            </w:pPr>
            <w:r w:rsidRPr="00BB4F9B">
              <w:rPr>
                <w:rFonts w:cs="Times New Roman"/>
                <w:szCs w:val="24"/>
              </w:rPr>
              <w:t>15 g</w:t>
            </w:r>
          </w:p>
        </w:tc>
        <w:tc>
          <w:tcPr>
            <w:tcW w:w="900" w:type="dxa"/>
            <w:tcBorders>
              <w:bottom w:val="single" w:sz="4" w:space="0" w:color="auto"/>
            </w:tcBorders>
            <w:vAlign w:val="center"/>
          </w:tcPr>
          <w:p w14:paraId="4CF9A1D1" w14:textId="77777777" w:rsidR="00B4159C" w:rsidRPr="00BB4F9B" w:rsidRDefault="00B4159C" w:rsidP="00EC7852">
            <w:pPr>
              <w:jc w:val="center"/>
              <w:rPr>
                <w:rFonts w:cs="Times New Roman"/>
                <w:szCs w:val="24"/>
              </w:rPr>
            </w:pPr>
            <w:r w:rsidRPr="00BB4F9B">
              <w:rPr>
                <w:rFonts w:cs="Times New Roman"/>
                <w:szCs w:val="24"/>
              </w:rPr>
              <w:t>47</w:t>
            </w:r>
          </w:p>
        </w:tc>
        <w:tc>
          <w:tcPr>
            <w:tcW w:w="1351" w:type="dxa"/>
            <w:vMerge/>
            <w:tcBorders>
              <w:bottom w:val="single" w:sz="12" w:space="0" w:color="auto"/>
            </w:tcBorders>
          </w:tcPr>
          <w:p w14:paraId="1FC1ADDD" w14:textId="77777777" w:rsidR="00B4159C" w:rsidRPr="00BB4F9B" w:rsidRDefault="00B4159C" w:rsidP="00EC7852">
            <w:pPr>
              <w:jc w:val="center"/>
              <w:rPr>
                <w:rFonts w:cs="Times New Roman"/>
                <w:szCs w:val="24"/>
              </w:rPr>
            </w:pPr>
          </w:p>
        </w:tc>
        <w:tc>
          <w:tcPr>
            <w:tcW w:w="430" w:type="dxa"/>
            <w:vMerge/>
            <w:tcBorders>
              <w:right w:val="nil"/>
            </w:tcBorders>
          </w:tcPr>
          <w:p w14:paraId="6437B014" w14:textId="77777777" w:rsidR="00B4159C" w:rsidRPr="00BB4F9B" w:rsidRDefault="00B4159C" w:rsidP="00EC7852">
            <w:pPr>
              <w:jc w:val="center"/>
              <w:rPr>
                <w:rFonts w:cs="Times New Roman"/>
                <w:szCs w:val="24"/>
              </w:rPr>
            </w:pPr>
          </w:p>
        </w:tc>
      </w:tr>
      <w:tr w:rsidR="00B4159C" w:rsidRPr="00BB4F9B" w14:paraId="704A1383" w14:textId="77777777" w:rsidTr="00191E0C">
        <w:tblPrEx>
          <w:jc w:val="left"/>
        </w:tblPrEx>
        <w:trPr>
          <w:gridAfter w:val="2"/>
          <w:wAfter w:w="108" w:type="dxa"/>
        </w:trPr>
        <w:tc>
          <w:tcPr>
            <w:tcW w:w="1651" w:type="dxa"/>
            <w:gridSpan w:val="3"/>
            <w:vMerge/>
            <w:tcBorders>
              <w:left w:val="nil"/>
              <w:bottom w:val="single" w:sz="12" w:space="0" w:color="auto"/>
            </w:tcBorders>
          </w:tcPr>
          <w:p w14:paraId="6A9FF537" w14:textId="77777777" w:rsidR="00B4159C" w:rsidRPr="00BB4F9B" w:rsidRDefault="00B4159C" w:rsidP="00EC7852">
            <w:pPr>
              <w:rPr>
                <w:rFonts w:cs="Times New Roman"/>
                <w:szCs w:val="24"/>
              </w:rPr>
            </w:pPr>
          </w:p>
        </w:tc>
        <w:tc>
          <w:tcPr>
            <w:tcW w:w="2035" w:type="dxa"/>
            <w:tcBorders>
              <w:bottom w:val="single" w:sz="12" w:space="0" w:color="auto"/>
            </w:tcBorders>
            <w:vAlign w:val="center"/>
          </w:tcPr>
          <w:p w14:paraId="158F27CF" w14:textId="77777777" w:rsidR="00B4159C" w:rsidRPr="00BB4F9B" w:rsidRDefault="00B4159C" w:rsidP="00EC7852">
            <w:pPr>
              <w:rPr>
                <w:rFonts w:cs="Times New Roman"/>
                <w:szCs w:val="24"/>
              </w:rPr>
            </w:pPr>
            <w:r w:rsidRPr="00BB4F9B">
              <w:rPr>
                <w:rFonts w:cs="Times New Roman"/>
                <w:szCs w:val="24"/>
              </w:rPr>
              <w:t>Low-calorie mayonnaise</w:t>
            </w:r>
            <w:r w:rsidRPr="00BB4F9B">
              <w:rPr>
                <w:rFonts w:cs="Times New Roman"/>
                <w:szCs w:val="24"/>
                <w:vertAlign w:val="superscript"/>
                <w:lang w:val="es-ES"/>
              </w:rPr>
              <w:t>3</w:t>
            </w:r>
          </w:p>
        </w:tc>
        <w:tc>
          <w:tcPr>
            <w:tcW w:w="1895" w:type="dxa"/>
            <w:tcBorders>
              <w:bottom w:val="single" w:sz="12" w:space="0" w:color="auto"/>
            </w:tcBorders>
            <w:vAlign w:val="center"/>
          </w:tcPr>
          <w:p w14:paraId="2FF6E819" w14:textId="77777777" w:rsidR="00B4159C" w:rsidRPr="00BB4F9B" w:rsidRDefault="00B4159C" w:rsidP="00EC7852">
            <w:pPr>
              <w:jc w:val="center"/>
              <w:rPr>
                <w:rFonts w:cs="Times New Roman"/>
                <w:szCs w:val="24"/>
              </w:rPr>
            </w:pPr>
            <w:r w:rsidRPr="00BB4F9B">
              <w:rPr>
                <w:rFonts w:cs="Times New Roman"/>
                <w:szCs w:val="24"/>
              </w:rPr>
              <w:t>0.30</w:t>
            </w:r>
            <w:r w:rsidRPr="00BB4F9B">
              <w:rPr>
                <w:rFonts w:cs="Times New Roman"/>
                <w:szCs w:val="24"/>
                <w:vertAlign w:val="superscript"/>
              </w:rPr>
              <w:t>d</w:t>
            </w:r>
          </w:p>
        </w:tc>
        <w:tc>
          <w:tcPr>
            <w:tcW w:w="1075" w:type="dxa"/>
            <w:tcBorders>
              <w:bottom w:val="single" w:sz="12" w:space="0" w:color="auto"/>
            </w:tcBorders>
            <w:vAlign w:val="center"/>
          </w:tcPr>
          <w:p w14:paraId="2E32CDE4" w14:textId="77777777" w:rsidR="00B4159C" w:rsidRPr="00BB4F9B" w:rsidRDefault="00B4159C" w:rsidP="00EC7852">
            <w:pPr>
              <w:jc w:val="center"/>
              <w:rPr>
                <w:rFonts w:cs="Times New Roman"/>
                <w:szCs w:val="24"/>
              </w:rPr>
            </w:pPr>
            <w:r w:rsidRPr="00BB4F9B">
              <w:rPr>
                <w:rFonts w:cs="Times New Roman"/>
                <w:szCs w:val="24"/>
              </w:rPr>
              <w:t>15 g</w:t>
            </w:r>
          </w:p>
        </w:tc>
        <w:tc>
          <w:tcPr>
            <w:tcW w:w="900" w:type="dxa"/>
            <w:tcBorders>
              <w:bottom w:val="single" w:sz="12" w:space="0" w:color="auto"/>
            </w:tcBorders>
            <w:vAlign w:val="center"/>
          </w:tcPr>
          <w:p w14:paraId="6E117041" w14:textId="77777777" w:rsidR="00B4159C" w:rsidRPr="00BB4F9B" w:rsidRDefault="00B4159C" w:rsidP="00EC7852">
            <w:pPr>
              <w:jc w:val="center"/>
              <w:rPr>
                <w:rFonts w:cs="Times New Roman"/>
                <w:szCs w:val="24"/>
              </w:rPr>
            </w:pPr>
            <w:r w:rsidRPr="00BB4F9B">
              <w:rPr>
                <w:rFonts w:cs="Times New Roman"/>
                <w:szCs w:val="24"/>
              </w:rPr>
              <w:t>5</w:t>
            </w:r>
          </w:p>
        </w:tc>
        <w:tc>
          <w:tcPr>
            <w:tcW w:w="1351" w:type="dxa"/>
            <w:vMerge/>
            <w:tcBorders>
              <w:bottom w:val="single" w:sz="12" w:space="0" w:color="auto"/>
            </w:tcBorders>
          </w:tcPr>
          <w:p w14:paraId="2E0C51F2" w14:textId="77777777" w:rsidR="00B4159C" w:rsidRPr="00BB4F9B" w:rsidRDefault="00B4159C" w:rsidP="00EC7852">
            <w:pPr>
              <w:jc w:val="center"/>
              <w:rPr>
                <w:rFonts w:cs="Times New Roman"/>
                <w:szCs w:val="24"/>
              </w:rPr>
            </w:pPr>
          </w:p>
        </w:tc>
        <w:tc>
          <w:tcPr>
            <w:tcW w:w="430" w:type="dxa"/>
            <w:vMerge/>
            <w:tcBorders>
              <w:bottom w:val="single" w:sz="12" w:space="0" w:color="auto"/>
              <w:right w:val="nil"/>
            </w:tcBorders>
          </w:tcPr>
          <w:p w14:paraId="29B06CC9" w14:textId="77777777" w:rsidR="00B4159C" w:rsidRPr="00BB4F9B" w:rsidRDefault="00B4159C" w:rsidP="00EC7852">
            <w:pPr>
              <w:jc w:val="center"/>
              <w:rPr>
                <w:rFonts w:cs="Times New Roman"/>
                <w:szCs w:val="24"/>
              </w:rPr>
            </w:pPr>
          </w:p>
        </w:tc>
      </w:tr>
      <w:tr w:rsidR="00191E0C" w:rsidRPr="00BB4F9B" w14:paraId="733CFF8A" w14:textId="77777777" w:rsidTr="00191E0C">
        <w:tblPrEx>
          <w:jc w:val="left"/>
        </w:tblPrEx>
        <w:trPr>
          <w:gridAfter w:val="2"/>
          <w:wAfter w:w="108" w:type="dxa"/>
        </w:trPr>
        <w:tc>
          <w:tcPr>
            <w:tcW w:w="1651" w:type="dxa"/>
            <w:gridSpan w:val="3"/>
            <w:tcBorders>
              <w:left w:val="nil"/>
              <w:bottom w:val="single" w:sz="12" w:space="0" w:color="auto"/>
            </w:tcBorders>
          </w:tcPr>
          <w:p w14:paraId="78AFBC75" w14:textId="0137AD8A" w:rsidR="00191E0C" w:rsidRPr="00BB4F9B" w:rsidRDefault="00191E0C" w:rsidP="00191E0C">
            <w:pPr>
              <w:rPr>
                <w:rFonts w:cs="Times New Roman"/>
                <w:szCs w:val="24"/>
              </w:rPr>
            </w:pPr>
            <w:r w:rsidRPr="00BB4F9B">
              <w:rPr>
                <w:rFonts w:cs="Times New Roman"/>
                <w:szCs w:val="24"/>
              </w:rPr>
              <w:t>Candy &amp; Sugars</w:t>
            </w:r>
          </w:p>
        </w:tc>
        <w:tc>
          <w:tcPr>
            <w:tcW w:w="2035" w:type="dxa"/>
            <w:tcBorders>
              <w:bottom w:val="single" w:sz="12" w:space="0" w:color="auto"/>
            </w:tcBorders>
            <w:vAlign w:val="center"/>
          </w:tcPr>
          <w:p w14:paraId="08DDC487" w14:textId="500949E5" w:rsidR="00191E0C" w:rsidRPr="00BB4F9B" w:rsidRDefault="00191E0C" w:rsidP="00191E0C">
            <w:pPr>
              <w:rPr>
                <w:rFonts w:cs="Times New Roman"/>
                <w:szCs w:val="24"/>
              </w:rPr>
            </w:pPr>
            <w:r w:rsidRPr="00BB4F9B">
              <w:rPr>
                <w:rFonts w:cs="Times New Roman"/>
                <w:szCs w:val="24"/>
              </w:rPr>
              <w:t>Chocolate and chocolate products</w:t>
            </w:r>
            <w:r w:rsidRPr="00BB4F9B">
              <w:rPr>
                <w:rFonts w:cs="Times New Roman"/>
                <w:szCs w:val="24"/>
                <w:vertAlign w:val="superscript"/>
                <w:lang w:val="es-ES"/>
              </w:rPr>
              <w:t>5</w:t>
            </w:r>
          </w:p>
        </w:tc>
        <w:tc>
          <w:tcPr>
            <w:tcW w:w="1895" w:type="dxa"/>
            <w:tcBorders>
              <w:bottom w:val="single" w:sz="12" w:space="0" w:color="auto"/>
            </w:tcBorders>
            <w:vAlign w:val="center"/>
          </w:tcPr>
          <w:p w14:paraId="3EC9116F" w14:textId="0F64A9F7" w:rsidR="00191E0C" w:rsidRPr="00BB4F9B" w:rsidRDefault="00191E0C" w:rsidP="00191E0C">
            <w:pPr>
              <w:jc w:val="center"/>
              <w:rPr>
                <w:rFonts w:cs="Times New Roman"/>
                <w:szCs w:val="24"/>
              </w:rPr>
            </w:pPr>
            <w:r w:rsidRPr="00BB4F9B">
              <w:rPr>
                <w:rFonts w:cs="Times New Roman"/>
                <w:szCs w:val="24"/>
              </w:rPr>
              <w:t>3.1</w:t>
            </w:r>
            <w:r w:rsidRPr="00BB4F9B">
              <w:rPr>
                <w:rFonts w:cs="Times New Roman"/>
                <w:szCs w:val="24"/>
                <w:vertAlign w:val="superscript"/>
              </w:rPr>
              <w:t>c,d</w:t>
            </w:r>
          </w:p>
        </w:tc>
        <w:tc>
          <w:tcPr>
            <w:tcW w:w="1075" w:type="dxa"/>
            <w:tcBorders>
              <w:bottom w:val="single" w:sz="12" w:space="0" w:color="auto"/>
            </w:tcBorders>
            <w:vAlign w:val="center"/>
          </w:tcPr>
          <w:p w14:paraId="42AEB77A" w14:textId="23D92A85" w:rsidR="00191E0C" w:rsidRPr="00BB4F9B" w:rsidRDefault="00191E0C" w:rsidP="00191E0C">
            <w:pPr>
              <w:jc w:val="center"/>
              <w:rPr>
                <w:rFonts w:cs="Times New Roman"/>
                <w:szCs w:val="24"/>
              </w:rPr>
            </w:pPr>
            <w:r w:rsidRPr="00BB4F9B">
              <w:rPr>
                <w:rFonts w:cs="Times New Roman"/>
                <w:szCs w:val="24"/>
              </w:rPr>
              <w:t>30 g</w:t>
            </w:r>
          </w:p>
        </w:tc>
        <w:tc>
          <w:tcPr>
            <w:tcW w:w="900" w:type="dxa"/>
            <w:tcBorders>
              <w:bottom w:val="single" w:sz="12" w:space="0" w:color="auto"/>
            </w:tcBorders>
            <w:vAlign w:val="center"/>
          </w:tcPr>
          <w:p w14:paraId="43C1893A" w14:textId="5D40F639" w:rsidR="00191E0C" w:rsidRPr="00BB4F9B" w:rsidRDefault="00191E0C" w:rsidP="00191E0C">
            <w:pPr>
              <w:jc w:val="center"/>
              <w:rPr>
                <w:rFonts w:cs="Times New Roman"/>
                <w:szCs w:val="24"/>
              </w:rPr>
            </w:pPr>
            <w:r w:rsidRPr="00BB4F9B">
              <w:rPr>
                <w:rFonts w:cs="Times New Roman"/>
                <w:szCs w:val="24"/>
              </w:rPr>
              <w:t>93</w:t>
            </w:r>
          </w:p>
        </w:tc>
        <w:tc>
          <w:tcPr>
            <w:tcW w:w="1351" w:type="dxa"/>
            <w:tcBorders>
              <w:bottom w:val="single" w:sz="12" w:space="0" w:color="auto"/>
            </w:tcBorders>
          </w:tcPr>
          <w:p w14:paraId="72BA61F7" w14:textId="2032D49B" w:rsidR="00191E0C" w:rsidRPr="00BB4F9B" w:rsidRDefault="00191E0C" w:rsidP="00191E0C">
            <w:pPr>
              <w:jc w:val="center"/>
              <w:rPr>
                <w:rFonts w:cs="Times New Roman"/>
                <w:szCs w:val="24"/>
              </w:rPr>
            </w:pPr>
            <w:r w:rsidRPr="00BB4F9B">
              <w:rPr>
                <w:rFonts w:cs="Times New Roman"/>
                <w:szCs w:val="24"/>
              </w:rPr>
              <w:t>64</w:t>
            </w:r>
          </w:p>
        </w:tc>
        <w:tc>
          <w:tcPr>
            <w:tcW w:w="430" w:type="dxa"/>
            <w:tcBorders>
              <w:bottom w:val="single" w:sz="12" w:space="0" w:color="auto"/>
              <w:right w:val="nil"/>
            </w:tcBorders>
          </w:tcPr>
          <w:p w14:paraId="734D3025" w14:textId="5913075D" w:rsidR="00191E0C" w:rsidRPr="00BB4F9B" w:rsidRDefault="00191E0C" w:rsidP="00191E0C">
            <w:pPr>
              <w:jc w:val="center"/>
              <w:rPr>
                <w:rFonts w:cs="Times New Roman"/>
                <w:szCs w:val="24"/>
              </w:rPr>
            </w:pPr>
            <w:r w:rsidRPr="00BB4F9B">
              <w:rPr>
                <w:rFonts w:cs="Times New Roman"/>
                <w:szCs w:val="24"/>
              </w:rPr>
              <w:t>L</w:t>
            </w:r>
          </w:p>
        </w:tc>
      </w:tr>
      <w:tr w:rsidR="00191E0C" w:rsidRPr="00BB4F9B" w14:paraId="7A7A962F" w14:textId="77777777" w:rsidTr="00191E0C">
        <w:trPr>
          <w:gridBefore w:val="2"/>
          <w:gridAfter w:val="1"/>
          <w:wBefore w:w="216" w:type="dxa"/>
          <w:wAfter w:w="10" w:type="dxa"/>
          <w:jc w:val="center"/>
        </w:trPr>
        <w:tc>
          <w:tcPr>
            <w:tcW w:w="1435" w:type="dxa"/>
            <w:tcBorders>
              <w:left w:val="nil"/>
              <w:bottom w:val="single" w:sz="4" w:space="0" w:color="auto"/>
            </w:tcBorders>
          </w:tcPr>
          <w:p w14:paraId="285E24CF"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3EB6EFF7" w14:textId="4A0E5872" w:rsidR="00191E0C" w:rsidRPr="00BB4F9B" w:rsidRDefault="00191E0C" w:rsidP="00191E0C">
            <w:pPr>
              <w:rPr>
                <w:rFonts w:cs="Times New Roman"/>
                <w:szCs w:val="24"/>
              </w:rPr>
            </w:pPr>
            <w:r w:rsidRPr="00BB4F9B">
              <w:rPr>
                <w:rFonts w:cs="Times New Roman"/>
                <w:szCs w:val="24"/>
              </w:rPr>
              <w:t>Sugars, honey, syrups</w:t>
            </w:r>
            <w:r w:rsidRPr="00BB4F9B">
              <w:rPr>
                <w:rFonts w:cs="Times New Roman"/>
                <w:szCs w:val="24"/>
                <w:vertAlign w:val="superscript"/>
                <w:lang w:val="es-ES"/>
              </w:rPr>
              <w:t>5</w:t>
            </w:r>
          </w:p>
        </w:tc>
        <w:tc>
          <w:tcPr>
            <w:tcW w:w="1895" w:type="dxa"/>
            <w:tcBorders>
              <w:bottom w:val="single" w:sz="4" w:space="0" w:color="auto"/>
            </w:tcBorders>
            <w:vAlign w:val="center"/>
          </w:tcPr>
          <w:p w14:paraId="0B20BD9C" w14:textId="2363E934" w:rsidR="00191E0C" w:rsidRPr="00BB4F9B" w:rsidRDefault="00191E0C" w:rsidP="00191E0C">
            <w:pPr>
              <w:jc w:val="center"/>
              <w:rPr>
                <w:rFonts w:cs="Times New Roman"/>
                <w:szCs w:val="24"/>
              </w:rPr>
            </w:pPr>
            <w:r w:rsidRPr="00BB4F9B">
              <w:rPr>
                <w:rFonts w:cs="Times New Roman"/>
                <w:szCs w:val="24"/>
              </w:rPr>
              <w:t>0.9</w:t>
            </w:r>
            <w:r w:rsidRPr="00BB4F9B">
              <w:rPr>
                <w:rFonts w:cs="Times New Roman"/>
                <w:szCs w:val="24"/>
                <w:vertAlign w:val="superscript"/>
              </w:rPr>
              <w:t>c,d</w:t>
            </w:r>
          </w:p>
        </w:tc>
        <w:tc>
          <w:tcPr>
            <w:tcW w:w="1075" w:type="dxa"/>
            <w:tcBorders>
              <w:bottom w:val="single" w:sz="4" w:space="0" w:color="auto"/>
            </w:tcBorders>
            <w:vAlign w:val="center"/>
          </w:tcPr>
          <w:p w14:paraId="0216CC36" w14:textId="4AF636EC" w:rsidR="00191E0C" w:rsidRPr="00BB4F9B" w:rsidRDefault="00191E0C" w:rsidP="00191E0C">
            <w:pPr>
              <w:jc w:val="center"/>
              <w:rPr>
                <w:rFonts w:cs="Times New Roman"/>
                <w:szCs w:val="24"/>
              </w:rPr>
            </w:pPr>
            <w:r w:rsidRPr="00BB4F9B">
              <w:rPr>
                <w:rFonts w:cs="Times New Roman"/>
                <w:szCs w:val="24"/>
              </w:rPr>
              <w:t>21 g</w:t>
            </w:r>
          </w:p>
        </w:tc>
        <w:tc>
          <w:tcPr>
            <w:tcW w:w="900" w:type="dxa"/>
            <w:tcBorders>
              <w:bottom w:val="single" w:sz="4" w:space="0" w:color="auto"/>
            </w:tcBorders>
            <w:vAlign w:val="center"/>
          </w:tcPr>
          <w:p w14:paraId="3FA4F27B" w14:textId="62A5DD10" w:rsidR="00191E0C" w:rsidRPr="00BB4F9B" w:rsidRDefault="00191E0C" w:rsidP="00191E0C">
            <w:pPr>
              <w:jc w:val="center"/>
              <w:rPr>
                <w:rFonts w:cs="Times New Roman"/>
                <w:szCs w:val="24"/>
              </w:rPr>
            </w:pPr>
            <w:r w:rsidRPr="00BB4F9B">
              <w:rPr>
                <w:rFonts w:cs="Times New Roman"/>
                <w:szCs w:val="24"/>
              </w:rPr>
              <w:t>19</w:t>
            </w:r>
          </w:p>
        </w:tc>
        <w:tc>
          <w:tcPr>
            <w:tcW w:w="1351" w:type="dxa"/>
            <w:tcBorders>
              <w:bottom w:val="single" w:sz="4" w:space="0" w:color="auto"/>
            </w:tcBorders>
          </w:tcPr>
          <w:p w14:paraId="35F741BD"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69A1AD19" w14:textId="77777777" w:rsidR="00191E0C" w:rsidRPr="00BB4F9B" w:rsidRDefault="00191E0C" w:rsidP="00191E0C">
            <w:pPr>
              <w:rPr>
                <w:rFonts w:cs="Times New Roman"/>
                <w:szCs w:val="24"/>
              </w:rPr>
            </w:pPr>
          </w:p>
        </w:tc>
      </w:tr>
      <w:tr w:rsidR="00191E0C" w:rsidRPr="00BB4F9B" w14:paraId="2F9DC18F" w14:textId="77777777" w:rsidTr="00191E0C">
        <w:trPr>
          <w:gridBefore w:val="2"/>
          <w:gridAfter w:val="1"/>
          <w:wBefore w:w="216" w:type="dxa"/>
          <w:wAfter w:w="10" w:type="dxa"/>
          <w:jc w:val="center"/>
        </w:trPr>
        <w:tc>
          <w:tcPr>
            <w:tcW w:w="1435" w:type="dxa"/>
            <w:tcBorders>
              <w:left w:val="nil"/>
              <w:bottom w:val="single" w:sz="4" w:space="0" w:color="auto"/>
            </w:tcBorders>
          </w:tcPr>
          <w:p w14:paraId="75EEE1A7"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6853C4FE" w14:textId="52176097" w:rsidR="00191E0C" w:rsidRPr="00BB4F9B" w:rsidRDefault="00191E0C" w:rsidP="00191E0C">
            <w:pPr>
              <w:rPr>
                <w:rFonts w:cs="Times New Roman"/>
                <w:szCs w:val="24"/>
              </w:rPr>
            </w:pPr>
            <w:r w:rsidRPr="00BB4F9B">
              <w:rPr>
                <w:rFonts w:cs="Times New Roman"/>
                <w:szCs w:val="24"/>
              </w:rPr>
              <w:t>Non-chocolate candy</w:t>
            </w:r>
            <w:r w:rsidRPr="00BB4F9B">
              <w:rPr>
                <w:rFonts w:cs="Times New Roman"/>
                <w:szCs w:val="24"/>
                <w:vertAlign w:val="superscript"/>
                <w:lang w:val="es-ES"/>
              </w:rPr>
              <w:t>5</w:t>
            </w:r>
          </w:p>
        </w:tc>
        <w:tc>
          <w:tcPr>
            <w:tcW w:w="1895" w:type="dxa"/>
            <w:tcBorders>
              <w:bottom w:val="single" w:sz="4" w:space="0" w:color="auto"/>
            </w:tcBorders>
            <w:vAlign w:val="center"/>
          </w:tcPr>
          <w:p w14:paraId="70B931E4" w14:textId="65E1724B" w:rsidR="00191E0C" w:rsidRPr="00BB4F9B" w:rsidRDefault="00191E0C" w:rsidP="00191E0C">
            <w:pPr>
              <w:jc w:val="center"/>
              <w:rPr>
                <w:rFonts w:cs="Times New Roman"/>
                <w:szCs w:val="24"/>
              </w:rPr>
            </w:pPr>
            <w:r w:rsidRPr="00BB4F9B">
              <w:rPr>
                <w:rFonts w:cs="Times New Roman"/>
                <w:szCs w:val="24"/>
              </w:rPr>
              <w:t>2.5</w:t>
            </w:r>
            <w:r w:rsidRPr="00BB4F9B">
              <w:rPr>
                <w:rFonts w:cs="Times New Roman"/>
                <w:szCs w:val="24"/>
                <w:vertAlign w:val="superscript"/>
              </w:rPr>
              <w:t>c.d</w:t>
            </w:r>
          </w:p>
        </w:tc>
        <w:tc>
          <w:tcPr>
            <w:tcW w:w="1075" w:type="dxa"/>
            <w:tcBorders>
              <w:bottom w:val="single" w:sz="4" w:space="0" w:color="auto"/>
            </w:tcBorders>
            <w:vAlign w:val="center"/>
          </w:tcPr>
          <w:p w14:paraId="0BBBEE12" w14:textId="14EAA79A" w:rsidR="00191E0C" w:rsidRPr="00BB4F9B" w:rsidRDefault="00191E0C" w:rsidP="00191E0C">
            <w:pPr>
              <w:jc w:val="center"/>
              <w:rPr>
                <w:rFonts w:cs="Times New Roman"/>
                <w:szCs w:val="24"/>
              </w:rPr>
            </w:pPr>
            <w:r w:rsidRPr="00BB4F9B">
              <w:rPr>
                <w:rFonts w:cs="Times New Roman"/>
                <w:szCs w:val="24"/>
              </w:rPr>
              <w:t>30 g</w:t>
            </w:r>
          </w:p>
        </w:tc>
        <w:tc>
          <w:tcPr>
            <w:tcW w:w="900" w:type="dxa"/>
            <w:tcBorders>
              <w:bottom w:val="single" w:sz="4" w:space="0" w:color="auto"/>
            </w:tcBorders>
            <w:vAlign w:val="center"/>
          </w:tcPr>
          <w:p w14:paraId="43A8CDEE" w14:textId="092C7832" w:rsidR="00191E0C" w:rsidRPr="00BB4F9B" w:rsidRDefault="00191E0C" w:rsidP="00191E0C">
            <w:pPr>
              <w:jc w:val="center"/>
              <w:rPr>
                <w:rFonts w:cs="Times New Roman"/>
                <w:szCs w:val="24"/>
              </w:rPr>
            </w:pPr>
            <w:r w:rsidRPr="00BB4F9B">
              <w:rPr>
                <w:rFonts w:cs="Times New Roman"/>
                <w:szCs w:val="24"/>
              </w:rPr>
              <w:t>75</w:t>
            </w:r>
          </w:p>
        </w:tc>
        <w:tc>
          <w:tcPr>
            <w:tcW w:w="1351" w:type="dxa"/>
            <w:tcBorders>
              <w:bottom w:val="single" w:sz="4" w:space="0" w:color="auto"/>
            </w:tcBorders>
          </w:tcPr>
          <w:p w14:paraId="3DF0EF70"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5F1E7C91" w14:textId="77777777" w:rsidR="00191E0C" w:rsidRPr="00BB4F9B" w:rsidRDefault="00191E0C" w:rsidP="00191E0C">
            <w:pPr>
              <w:rPr>
                <w:rFonts w:cs="Times New Roman"/>
                <w:szCs w:val="24"/>
              </w:rPr>
            </w:pPr>
          </w:p>
        </w:tc>
      </w:tr>
      <w:tr w:rsidR="00191E0C" w:rsidRPr="00BB4F9B" w14:paraId="2333C79C" w14:textId="77777777" w:rsidTr="00191E0C">
        <w:trPr>
          <w:gridBefore w:val="2"/>
          <w:gridAfter w:val="1"/>
          <w:wBefore w:w="216" w:type="dxa"/>
          <w:wAfter w:w="10" w:type="dxa"/>
          <w:jc w:val="center"/>
        </w:trPr>
        <w:tc>
          <w:tcPr>
            <w:tcW w:w="1435" w:type="dxa"/>
            <w:tcBorders>
              <w:left w:val="nil"/>
              <w:bottom w:val="single" w:sz="4" w:space="0" w:color="auto"/>
            </w:tcBorders>
          </w:tcPr>
          <w:p w14:paraId="69AAB004"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542F80F6" w14:textId="147D5F00" w:rsidR="00191E0C" w:rsidRPr="00BB4F9B" w:rsidRDefault="00191E0C" w:rsidP="00191E0C">
            <w:pPr>
              <w:rPr>
                <w:rFonts w:cs="Times New Roman"/>
                <w:szCs w:val="24"/>
              </w:rPr>
            </w:pPr>
            <w:r w:rsidRPr="00BB4F9B">
              <w:rPr>
                <w:rFonts w:cs="Times New Roman"/>
                <w:szCs w:val="24"/>
              </w:rPr>
              <w:t>Chocolate</w:t>
            </w:r>
            <w:r w:rsidRPr="00BB4F9B">
              <w:rPr>
                <w:rFonts w:cs="Times New Roman"/>
                <w:szCs w:val="24"/>
                <w:vertAlign w:val="superscript"/>
                <w:lang w:val="es-ES"/>
              </w:rPr>
              <w:t>6</w:t>
            </w:r>
          </w:p>
        </w:tc>
        <w:tc>
          <w:tcPr>
            <w:tcW w:w="1895" w:type="dxa"/>
            <w:tcBorders>
              <w:bottom w:val="single" w:sz="4" w:space="0" w:color="auto"/>
            </w:tcBorders>
            <w:vAlign w:val="center"/>
          </w:tcPr>
          <w:p w14:paraId="3D7352B5" w14:textId="28B246BD" w:rsidR="00191E0C" w:rsidRPr="00BB4F9B" w:rsidRDefault="00191E0C" w:rsidP="00191E0C">
            <w:pPr>
              <w:jc w:val="center"/>
              <w:rPr>
                <w:rFonts w:cs="Times New Roman"/>
                <w:szCs w:val="24"/>
              </w:rPr>
            </w:pPr>
            <w:r w:rsidRPr="00BB4F9B">
              <w:rPr>
                <w:rFonts w:cs="Times New Roman"/>
                <w:szCs w:val="24"/>
              </w:rPr>
              <w:t>3.2 (2-4)</w:t>
            </w:r>
            <w:r w:rsidRPr="00BB4F9B">
              <w:rPr>
                <w:rFonts w:cs="Times New Roman"/>
                <w:szCs w:val="24"/>
                <w:vertAlign w:val="superscript"/>
              </w:rPr>
              <w:t>a</w:t>
            </w:r>
          </w:p>
        </w:tc>
        <w:tc>
          <w:tcPr>
            <w:tcW w:w="1075" w:type="dxa"/>
            <w:tcBorders>
              <w:bottom w:val="single" w:sz="4" w:space="0" w:color="auto"/>
            </w:tcBorders>
            <w:vAlign w:val="center"/>
          </w:tcPr>
          <w:p w14:paraId="0C38AE77" w14:textId="5A507BED" w:rsidR="00191E0C" w:rsidRPr="00BB4F9B" w:rsidRDefault="00191E0C" w:rsidP="00191E0C">
            <w:pPr>
              <w:jc w:val="center"/>
              <w:rPr>
                <w:rFonts w:cs="Times New Roman"/>
                <w:szCs w:val="24"/>
              </w:rPr>
            </w:pPr>
            <w:r w:rsidRPr="00BB4F9B">
              <w:rPr>
                <w:rFonts w:cs="Times New Roman"/>
                <w:szCs w:val="24"/>
              </w:rPr>
              <w:t>30 g</w:t>
            </w:r>
          </w:p>
        </w:tc>
        <w:tc>
          <w:tcPr>
            <w:tcW w:w="900" w:type="dxa"/>
            <w:tcBorders>
              <w:bottom w:val="single" w:sz="4" w:space="0" w:color="auto"/>
            </w:tcBorders>
            <w:vAlign w:val="center"/>
          </w:tcPr>
          <w:p w14:paraId="7589D45C" w14:textId="5CAF26EF" w:rsidR="00191E0C" w:rsidRPr="00BB4F9B" w:rsidRDefault="00191E0C" w:rsidP="00191E0C">
            <w:pPr>
              <w:jc w:val="center"/>
              <w:rPr>
                <w:rFonts w:cs="Times New Roman"/>
                <w:szCs w:val="24"/>
              </w:rPr>
            </w:pPr>
            <w:r w:rsidRPr="00BB4F9B">
              <w:rPr>
                <w:rFonts w:cs="Times New Roman"/>
                <w:szCs w:val="24"/>
              </w:rPr>
              <w:t>96</w:t>
            </w:r>
          </w:p>
        </w:tc>
        <w:tc>
          <w:tcPr>
            <w:tcW w:w="1351" w:type="dxa"/>
            <w:tcBorders>
              <w:bottom w:val="single" w:sz="4" w:space="0" w:color="auto"/>
            </w:tcBorders>
          </w:tcPr>
          <w:p w14:paraId="43A4B20D"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204F7477" w14:textId="77777777" w:rsidR="00191E0C" w:rsidRPr="00BB4F9B" w:rsidRDefault="00191E0C" w:rsidP="00191E0C">
            <w:pPr>
              <w:rPr>
                <w:rFonts w:cs="Times New Roman"/>
                <w:szCs w:val="24"/>
              </w:rPr>
            </w:pPr>
          </w:p>
        </w:tc>
      </w:tr>
      <w:tr w:rsidR="00191E0C" w:rsidRPr="00BB4F9B" w14:paraId="16E4D7CA" w14:textId="77777777" w:rsidTr="00191E0C">
        <w:trPr>
          <w:gridBefore w:val="2"/>
          <w:gridAfter w:val="1"/>
          <w:wBefore w:w="216" w:type="dxa"/>
          <w:wAfter w:w="10" w:type="dxa"/>
          <w:jc w:val="center"/>
        </w:trPr>
        <w:tc>
          <w:tcPr>
            <w:tcW w:w="1435" w:type="dxa"/>
            <w:tcBorders>
              <w:left w:val="nil"/>
              <w:bottom w:val="single" w:sz="4" w:space="0" w:color="auto"/>
            </w:tcBorders>
          </w:tcPr>
          <w:p w14:paraId="0067E336"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2C844ED5" w14:textId="64372BE9" w:rsidR="00191E0C" w:rsidRPr="00BB4F9B" w:rsidRDefault="00191E0C" w:rsidP="00191E0C">
            <w:pPr>
              <w:rPr>
                <w:rFonts w:cs="Times New Roman"/>
                <w:szCs w:val="24"/>
              </w:rPr>
            </w:pPr>
            <w:r w:rsidRPr="00BB4F9B">
              <w:rPr>
                <w:rFonts w:cs="Times New Roman"/>
                <w:szCs w:val="24"/>
              </w:rPr>
              <w:t>Candy</w:t>
            </w:r>
          </w:p>
        </w:tc>
        <w:tc>
          <w:tcPr>
            <w:tcW w:w="1895" w:type="dxa"/>
            <w:tcBorders>
              <w:bottom w:val="single" w:sz="4" w:space="0" w:color="auto"/>
            </w:tcBorders>
            <w:vAlign w:val="center"/>
          </w:tcPr>
          <w:p w14:paraId="6AD10E68" w14:textId="339C6715" w:rsidR="00191E0C" w:rsidRPr="00BB4F9B" w:rsidRDefault="00191E0C" w:rsidP="00191E0C">
            <w:pPr>
              <w:jc w:val="center"/>
              <w:rPr>
                <w:rFonts w:cs="Times New Roman"/>
                <w:szCs w:val="24"/>
              </w:rPr>
            </w:pPr>
            <w:r w:rsidRPr="00BB4F9B">
              <w:rPr>
                <w:rFonts w:cs="Times New Roman"/>
                <w:szCs w:val="24"/>
              </w:rPr>
              <w:t>0.8 (0.6-4.73)</w:t>
            </w:r>
            <w:r w:rsidRPr="00BB4F9B">
              <w:rPr>
                <w:rFonts w:cs="Times New Roman"/>
                <w:szCs w:val="24"/>
                <w:vertAlign w:val="superscript"/>
              </w:rPr>
              <w:t>a</w:t>
            </w:r>
          </w:p>
        </w:tc>
        <w:tc>
          <w:tcPr>
            <w:tcW w:w="1075" w:type="dxa"/>
            <w:tcBorders>
              <w:bottom w:val="single" w:sz="4" w:space="0" w:color="auto"/>
            </w:tcBorders>
            <w:vAlign w:val="center"/>
          </w:tcPr>
          <w:p w14:paraId="71228984" w14:textId="122B5784" w:rsidR="00191E0C" w:rsidRPr="00BB4F9B" w:rsidRDefault="00191E0C" w:rsidP="00191E0C">
            <w:pPr>
              <w:jc w:val="center"/>
              <w:rPr>
                <w:rFonts w:cs="Times New Roman"/>
                <w:szCs w:val="24"/>
              </w:rPr>
            </w:pPr>
            <w:r w:rsidRPr="00BB4F9B">
              <w:rPr>
                <w:rFonts w:cs="Times New Roman"/>
                <w:szCs w:val="24"/>
              </w:rPr>
              <w:t>30 g</w:t>
            </w:r>
          </w:p>
        </w:tc>
        <w:tc>
          <w:tcPr>
            <w:tcW w:w="900" w:type="dxa"/>
            <w:tcBorders>
              <w:bottom w:val="single" w:sz="4" w:space="0" w:color="auto"/>
            </w:tcBorders>
            <w:vAlign w:val="center"/>
          </w:tcPr>
          <w:p w14:paraId="55026FC8" w14:textId="23C90FFD" w:rsidR="00191E0C" w:rsidRPr="00BB4F9B" w:rsidRDefault="00191E0C" w:rsidP="00191E0C">
            <w:pPr>
              <w:jc w:val="center"/>
              <w:rPr>
                <w:rFonts w:cs="Times New Roman"/>
                <w:szCs w:val="24"/>
              </w:rPr>
            </w:pPr>
            <w:r w:rsidRPr="00BB4F9B">
              <w:rPr>
                <w:rFonts w:cs="Times New Roman"/>
                <w:szCs w:val="24"/>
              </w:rPr>
              <w:t>24</w:t>
            </w:r>
          </w:p>
        </w:tc>
        <w:tc>
          <w:tcPr>
            <w:tcW w:w="1351" w:type="dxa"/>
            <w:tcBorders>
              <w:bottom w:val="single" w:sz="4" w:space="0" w:color="auto"/>
            </w:tcBorders>
          </w:tcPr>
          <w:p w14:paraId="59873BF9"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3414A403" w14:textId="77777777" w:rsidR="00191E0C" w:rsidRPr="00BB4F9B" w:rsidRDefault="00191E0C" w:rsidP="00191E0C">
            <w:pPr>
              <w:rPr>
                <w:rFonts w:cs="Times New Roman"/>
                <w:szCs w:val="24"/>
              </w:rPr>
            </w:pPr>
          </w:p>
        </w:tc>
      </w:tr>
      <w:tr w:rsidR="00191E0C" w:rsidRPr="00BB4F9B" w14:paraId="6DDCEC5C" w14:textId="77777777" w:rsidTr="00191E0C">
        <w:trPr>
          <w:gridBefore w:val="2"/>
          <w:gridAfter w:val="1"/>
          <w:wBefore w:w="216" w:type="dxa"/>
          <w:wAfter w:w="10" w:type="dxa"/>
          <w:jc w:val="center"/>
        </w:trPr>
        <w:tc>
          <w:tcPr>
            <w:tcW w:w="1435" w:type="dxa"/>
            <w:tcBorders>
              <w:left w:val="nil"/>
              <w:bottom w:val="single" w:sz="4" w:space="0" w:color="auto"/>
            </w:tcBorders>
          </w:tcPr>
          <w:p w14:paraId="51DDBFE5"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4317A7CE" w14:textId="4F6480FA" w:rsidR="00191E0C" w:rsidRPr="00BB4F9B" w:rsidRDefault="00191E0C" w:rsidP="00191E0C">
            <w:pPr>
              <w:rPr>
                <w:rFonts w:cs="Times New Roman"/>
                <w:szCs w:val="24"/>
              </w:rPr>
            </w:pPr>
            <w:r w:rsidRPr="00BB4F9B">
              <w:rPr>
                <w:rFonts w:cs="Times New Roman"/>
                <w:szCs w:val="24"/>
              </w:rPr>
              <w:t>Sugar and sweets</w:t>
            </w:r>
            <w:r w:rsidRPr="00BB4F9B">
              <w:rPr>
                <w:rFonts w:cs="Times New Roman"/>
                <w:szCs w:val="24"/>
                <w:vertAlign w:val="superscript"/>
                <w:lang w:val="es-ES"/>
              </w:rPr>
              <w:t>11</w:t>
            </w:r>
          </w:p>
        </w:tc>
        <w:tc>
          <w:tcPr>
            <w:tcW w:w="1895" w:type="dxa"/>
            <w:tcBorders>
              <w:bottom w:val="single" w:sz="4" w:space="0" w:color="auto"/>
            </w:tcBorders>
            <w:vAlign w:val="center"/>
          </w:tcPr>
          <w:p w14:paraId="7D8D6E16" w14:textId="5DB4E4E3" w:rsidR="00191E0C" w:rsidRPr="00BB4F9B" w:rsidRDefault="00191E0C" w:rsidP="00191E0C">
            <w:pPr>
              <w:jc w:val="center"/>
              <w:rPr>
                <w:rFonts w:cs="Times New Roman"/>
                <w:szCs w:val="24"/>
              </w:rPr>
            </w:pPr>
            <w:r w:rsidRPr="00BB4F9B">
              <w:rPr>
                <w:rFonts w:cs="Times New Roman"/>
                <w:szCs w:val="24"/>
              </w:rPr>
              <w:t>2.5</w:t>
            </w:r>
            <w:r w:rsidRPr="00BB4F9B">
              <w:rPr>
                <w:rFonts w:cs="Times New Roman"/>
                <w:szCs w:val="24"/>
                <w:vertAlign w:val="superscript"/>
              </w:rPr>
              <w:t>d</w:t>
            </w:r>
          </w:p>
        </w:tc>
        <w:tc>
          <w:tcPr>
            <w:tcW w:w="1075" w:type="dxa"/>
            <w:tcBorders>
              <w:bottom w:val="single" w:sz="4" w:space="0" w:color="auto"/>
            </w:tcBorders>
            <w:vAlign w:val="center"/>
          </w:tcPr>
          <w:p w14:paraId="35C5438B" w14:textId="7FBDD225" w:rsidR="00191E0C" w:rsidRPr="00BB4F9B" w:rsidRDefault="00191E0C" w:rsidP="00191E0C">
            <w:pPr>
              <w:jc w:val="center"/>
              <w:rPr>
                <w:rFonts w:cs="Times New Roman"/>
                <w:szCs w:val="24"/>
              </w:rPr>
            </w:pPr>
            <w:r w:rsidRPr="00BB4F9B">
              <w:rPr>
                <w:rFonts w:cs="Times New Roman"/>
                <w:szCs w:val="24"/>
              </w:rPr>
              <w:t>30 g</w:t>
            </w:r>
          </w:p>
        </w:tc>
        <w:tc>
          <w:tcPr>
            <w:tcW w:w="900" w:type="dxa"/>
            <w:tcBorders>
              <w:bottom w:val="single" w:sz="4" w:space="0" w:color="auto"/>
            </w:tcBorders>
            <w:vAlign w:val="center"/>
          </w:tcPr>
          <w:p w14:paraId="6BBD0795" w14:textId="3033D50C" w:rsidR="00191E0C" w:rsidRPr="00BB4F9B" w:rsidRDefault="00191E0C" w:rsidP="00191E0C">
            <w:pPr>
              <w:jc w:val="center"/>
              <w:rPr>
                <w:rFonts w:cs="Times New Roman"/>
                <w:szCs w:val="24"/>
              </w:rPr>
            </w:pPr>
            <w:r w:rsidRPr="00BB4F9B">
              <w:rPr>
                <w:rFonts w:cs="Times New Roman"/>
                <w:szCs w:val="24"/>
              </w:rPr>
              <w:t>75</w:t>
            </w:r>
          </w:p>
        </w:tc>
        <w:tc>
          <w:tcPr>
            <w:tcW w:w="1351" w:type="dxa"/>
            <w:tcBorders>
              <w:bottom w:val="single" w:sz="4" w:space="0" w:color="auto"/>
            </w:tcBorders>
          </w:tcPr>
          <w:p w14:paraId="4DD8C209"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0F98A41F" w14:textId="77777777" w:rsidR="00191E0C" w:rsidRPr="00BB4F9B" w:rsidRDefault="00191E0C" w:rsidP="00191E0C">
            <w:pPr>
              <w:rPr>
                <w:rFonts w:cs="Times New Roman"/>
                <w:szCs w:val="24"/>
              </w:rPr>
            </w:pPr>
          </w:p>
        </w:tc>
      </w:tr>
      <w:tr w:rsidR="00191E0C" w:rsidRPr="00BB4F9B" w14:paraId="5B077E68" w14:textId="77777777" w:rsidTr="00191E0C">
        <w:trPr>
          <w:gridBefore w:val="2"/>
          <w:gridAfter w:val="1"/>
          <w:wBefore w:w="216" w:type="dxa"/>
          <w:wAfter w:w="10" w:type="dxa"/>
          <w:jc w:val="center"/>
        </w:trPr>
        <w:tc>
          <w:tcPr>
            <w:tcW w:w="1435" w:type="dxa"/>
            <w:tcBorders>
              <w:left w:val="nil"/>
              <w:bottom w:val="single" w:sz="4" w:space="0" w:color="auto"/>
            </w:tcBorders>
          </w:tcPr>
          <w:p w14:paraId="4472977A" w14:textId="49893026" w:rsidR="00191E0C" w:rsidRPr="00BB4F9B" w:rsidRDefault="00191E0C" w:rsidP="00191E0C">
            <w:pPr>
              <w:spacing w:before="20" w:after="40"/>
              <w:rPr>
                <w:rFonts w:cs="Times New Roman"/>
                <w:szCs w:val="24"/>
              </w:rPr>
            </w:pPr>
            <w:r w:rsidRPr="00BB4F9B">
              <w:rPr>
                <w:rFonts w:cs="Times New Roman"/>
                <w:szCs w:val="24"/>
              </w:rPr>
              <w:t>Fruit &amp; Vegetable juices</w:t>
            </w:r>
          </w:p>
        </w:tc>
        <w:tc>
          <w:tcPr>
            <w:tcW w:w="2035" w:type="dxa"/>
            <w:tcBorders>
              <w:bottom w:val="single" w:sz="4" w:space="0" w:color="auto"/>
            </w:tcBorders>
            <w:vAlign w:val="center"/>
          </w:tcPr>
          <w:p w14:paraId="7B29F404" w14:textId="2F090FE0" w:rsidR="00191E0C" w:rsidRPr="00BB4F9B" w:rsidRDefault="00191E0C" w:rsidP="00191E0C">
            <w:pPr>
              <w:rPr>
                <w:rFonts w:cs="Times New Roman"/>
                <w:szCs w:val="24"/>
              </w:rPr>
            </w:pPr>
            <w:r w:rsidRPr="00BB4F9B">
              <w:rPr>
                <w:rFonts w:cs="Times New Roman"/>
                <w:szCs w:val="24"/>
              </w:rPr>
              <w:t>Fruit juices</w:t>
            </w:r>
            <w:r w:rsidRPr="00BB4F9B">
              <w:rPr>
                <w:rFonts w:cs="Times New Roman"/>
                <w:szCs w:val="24"/>
                <w:vertAlign w:val="superscript"/>
                <w:lang w:val="es-ES"/>
              </w:rPr>
              <w:t>11</w:t>
            </w:r>
          </w:p>
        </w:tc>
        <w:tc>
          <w:tcPr>
            <w:tcW w:w="1895" w:type="dxa"/>
            <w:tcBorders>
              <w:bottom w:val="single" w:sz="4" w:space="0" w:color="auto"/>
            </w:tcBorders>
            <w:vAlign w:val="center"/>
          </w:tcPr>
          <w:p w14:paraId="13832F59" w14:textId="09B2D7B3" w:rsidR="00191E0C" w:rsidRPr="00BB4F9B" w:rsidRDefault="00191E0C" w:rsidP="00191E0C">
            <w:pPr>
              <w:jc w:val="center"/>
              <w:rPr>
                <w:rFonts w:cs="Times New Roman"/>
                <w:szCs w:val="24"/>
              </w:rPr>
            </w:pPr>
            <w:r w:rsidRPr="00BB4F9B">
              <w:rPr>
                <w:rFonts w:cs="Times New Roman"/>
                <w:szCs w:val="24"/>
              </w:rPr>
              <w:t>0.6</w:t>
            </w:r>
            <w:r w:rsidRPr="00BB4F9B">
              <w:rPr>
                <w:rFonts w:cs="Times New Roman"/>
                <w:szCs w:val="24"/>
                <w:vertAlign w:val="superscript"/>
              </w:rPr>
              <w:t>d</w:t>
            </w:r>
          </w:p>
        </w:tc>
        <w:tc>
          <w:tcPr>
            <w:tcW w:w="1075" w:type="dxa"/>
            <w:tcBorders>
              <w:bottom w:val="single" w:sz="4" w:space="0" w:color="auto"/>
            </w:tcBorders>
            <w:vAlign w:val="center"/>
          </w:tcPr>
          <w:p w14:paraId="2ABC2068" w14:textId="2D09A0E8" w:rsidR="00191E0C" w:rsidRPr="00BB4F9B" w:rsidRDefault="00191E0C" w:rsidP="00191E0C">
            <w:pPr>
              <w:jc w:val="center"/>
              <w:rPr>
                <w:rFonts w:cs="Times New Roman"/>
                <w:szCs w:val="24"/>
              </w:rPr>
            </w:pPr>
            <w:r w:rsidRPr="00BB4F9B">
              <w:rPr>
                <w:rFonts w:cs="Times New Roman"/>
                <w:szCs w:val="24"/>
              </w:rPr>
              <w:t>240 mL</w:t>
            </w:r>
          </w:p>
        </w:tc>
        <w:tc>
          <w:tcPr>
            <w:tcW w:w="900" w:type="dxa"/>
            <w:tcBorders>
              <w:bottom w:val="single" w:sz="4" w:space="0" w:color="auto"/>
            </w:tcBorders>
            <w:vAlign w:val="center"/>
          </w:tcPr>
          <w:p w14:paraId="0E33FCAB" w14:textId="656EA491" w:rsidR="00191E0C" w:rsidRPr="00BB4F9B" w:rsidRDefault="00191E0C" w:rsidP="00191E0C">
            <w:pPr>
              <w:jc w:val="center"/>
              <w:rPr>
                <w:rFonts w:cs="Times New Roman"/>
                <w:szCs w:val="24"/>
              </w:rPr>
            </w:pPr>
            <w:r w:rsidRPr="00BB4F9B">
              <w:rPr>
                <w:rFonts w:cs="Times New Roman"/>
                <w:szCs w:val="24"/>
              </w:rPr>
              <w:t>144</w:t>
            </w:r>
          </w:p>
        </w:tc>
        <w:tc>
          <w:tcPr>
            <w:tcW w:w="1351" w:type="dxa"/>
            <w:tcBorders>
              <w:bottom w:val="single" w:sz="4" w:space="0" w:color="auto"/>
            </w:tcBorders>
          </w:tcPr>
          <w:p w14:paraId="7B70D926" w14:textId="60AC4908" w:rsidR="00191E0C" w:rsidRPr="00BB4F9B" w:rsidRDefault="00191E0C" w:rsidP="00191E0C">
            <w:pPr>
              <w:jc w:val="center"/>
              <w:rPr>
                <w:rFonts w:cs="Times New Roman"/>
                <w:szCs w:val="24"/>
              </w:rPr>
            </w:pPr>
            <w:r w:rsidRPr="00BB4F9B">
              <w:rPr>
                <w:rFonts w:cs="Times New Roman"/>
                <w:szCs w:val="24"/>
              </w:rPr>
              <w:t>204</w:t>
            </w:r>
          </w:p>
        </w:tc>
        <w:tc>
          <w:tcPr>
            <w:tcW w:w="528" w:type="dxa"/>
            <w:gridSpan w:val="2"/>
            <w:tcBorders>
              <w:bottom w:val="single" w:sz="4" w:space="0" w:color="auto"/>
              <w:right w:val="nil"/>
            </w:tcBorders>
          </w:tcPr>
          <w:p w14:paraId="33478D61" w14:textId="4C7AA97F" w:rsidR="00191E0C" w:rsidRPr="00BB4F9B" w:rsidRDefault="00191E0C" w:rsidP="00191E0C">
            <w:pPr>
              <w:rPr>
                <w:rFonts w:cs="Times New Roman"/>
                <w:szCs w:val="24"/>
              </w:rPr>
            </w:pPr>
            <w:r w:rsidRPr="00BB4F9B">
              <w:rPr>
                <w:rFonts w:cs="Times New Roman"/>
                <w:szCs w:val="24"/>
              </w:rPr>
              <w:t>M</w:t>
            </w:r>
          </w:p>
        </w:tc>
      </w:tr>
      <w:tr w:rsidR="00191E0C" w:rsidRPr="00BB4F9B" w14:paraId="1FCA0276" w14:textId="77777777" w:rsidTr="00191E0C">
        <w:trPr>
          <w:gridBefore w:val="2"/>
          <w:gridAfter w:val="1"/>
          <w:wBefore w:w="216" w:type="dxa"/>
          <w:wAfter w:w="10" w:type="dxa"/>
          <w:jc w:val="center"/>
        </w:trPr>
        <w:tc>
          <w:tcPr>
            <w:tcW w:w="1435" w:type="dxa"/>
            <w:tcBorders>
              <w:left w:val="nil"/>
              <w:bottom w:val="single" w:sz="4" w:space="0" w:color="auto"/>
            </w:tcBorders>
          </w:tcPr>
          <w:p w14:paraId="69892374"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4D2219A4" w14:textId="23CD3450" w:rsidR="00191E0C" w:rsidRPr="00BB4F9B" w:rsidRDefault="00191E0C" w:rsidP="00191E0C">
            <w:pPr>
              <w:rPr>
                <w:rFonts w:cs="Times New Roman"/>
                <w:szCs w:val="24"/>
              </w:rPr>
            </w:pPr>
            <w:r w:rsidRPr="00BB4F9B">
              <w:rPr>
                <w:rFonts w:cs="Times New Roman"/>
                <w:szCs w:val="24"/>
              </w:rPr>
              <w:t>Fruit juices</w:t>
            </w:r>
            <w:r w:rsidRPr="00BB4F9B">
              <w:rPr>
                <w:rFonts w:cs="Times New Roman"/>
                <w:szCs w:val="24"/>
                <w:vertAlign w:val="superscript"/>
                <w:lang w:val="es-ES"/>
              </w:rPr>
              <w:t>6</w:t>
            </w:r>
          </w:p>
        </w:tc>
        <w:tc>
          <w:tcPr>
            <w:tcW w:w="1895" w:type="dxa"/>
            <w:tcBorders>
              <w:bottom w:val="single" w:sz="4" w:space="0" w:color="auto"/>
            </w:tcBorders>
            <w:vAlign w:val="center"/>
          </w:tcPr>
          <w:p w14:paraId="303E9620" w14:textId="125CA849" w:rsidR="00191E0C" w:rsidRPr="00BB4F9B" w:rsidRDefault="00191E0C" w:rsidP="00191E0C">
            <w:pPr>
              <w:jc w:val="center"/>
              <w:rPr>
                <w:rFonts w:cs="Times New Roman"/>
                <w:szCs w:val="24"/>
              </w:rPr>
            </w:pPr>
            <w:r w:rsidRPr="00BB4F9B">
              <w:rPr>
                <w:rFonts w:cs="Times New Roman"/>
                <w:szCs w:val="24"/>
              </w:rPr>
              <w:t>1.1 (0.3-4.7)</w:t>
            </w:r>
            <w:r w:rsidRPr="00BB4F9B">
              <w:rPr>
                <w:rFonts w:cs="Times New Roman"/>
                <w:szCs w:val="24"/>
                <w:vertAlign w:val="superscript"/>
              </w:rPr>
              <w:t>a</w:t>
            </w:r>
          </w:p>
        </w:tc>
        <w:tc>
          <w:tcPr>
            <w:tcW w:w="1075" w:type="dxa"/>
            <w:tcBorders>
              <w:bottom w:val="single" w:sz="4" w:space="0" w:color="auto"/>
            </w:tcBorders>
            <w:vAlign w:val="center"/>
          </w:tcPr>
          <w:p w14:paraId="6C121287" w14:textId="07B0B1BB" w:rsidR="00191E0C" w:rsidRPr="00BB4F9B" w:rsidRDefault="00191E0C" w:rsidP="00191E0C">
            <w:pPr>
              <w:jc w:val="center"/>
              <w:rPr>
                <w:rFonts w:cs="Times New Roman"/>
                <w:szCs w:val="24"/>
              </w:rPr>
            </w:pPr>
            <w:r w:rsidRPr="00BB4F9B">
              <w:rPr>
                <w:rFonts w:cs="Times New Roman"/>
                <w:szCs w:val="24"/>
              </w:rPr>
              <w:t>240 mL</w:t>
            </w:r>
          </w:p>
        </w:tc>
        <w:tc>
          <w:tcPr>
            <w:tcW w:w="900" w:type="dxa"/>
            <w:tcBorders>
              <w:bottom w:val="single" w:sz="4" w:space="0" w:color="auto"/>
            </w:tcBorders>
            <w:vAlign w:val="center"/>
          </w:tcPr>
          <w:p w14:paraId="0C5DBB22" w14:textId="209F0D6B" w:rsidR="00191E0C" w:rsidRPr="00BB4F9B" w:rsidRDefault="00191E0C" w:rsidP="00191E0C">
            <w:pPr>
              <w:jc w:val="center"/>
              <w:rPr>
                <w:rFonts w:cs="Times New Roman"/>
                <w:szCs w:val="24"/>
              </w:rPr>
            </w:pPr>
            <w:r w:rsidRPr="00BB4F9B">
              <w:rPr>
                <w:rFonts w:cs="Times New Roman"/>
                <w:szCs w:val="24"/>
              </w:rPr>
              <w:t>264</w:t>
            </w:r>
          </w:p>
        </w:tc>
        <w:tc>
          <w:tcPr>
            <w:tcW w:w="1351" w:type="dxa"/>
            <w:tcBorders>
              <w:bottom w:val="single" w:sz="4" w:space="0" w:color="auto"/>
            </w:tcBorders>
          </w:tcPr>
          <w:p w14:paraId="02E0C506"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03F3171A" w14:textId="77777777" w:rsidR="00191E0C" w:rsidRPr="00BB4F9B" w:rsidRDefault="00191E0C" w:rsidP="00191E0C">
            <w:pPr>
              <w:rPr>
                <w:rFonts w:cs="Times New Roman"/>
                <w:szCs w:val="24"/>
              </w:rPr>
            </w:pPr>
          </w:p>
        </w:tc>
      </w:tr>
      <w:tr w:rsidR="00191E0C" w:rsidRPr="00BB4F9B" w14:paraId="20283860" w14:textId="77777777" w:rsidTr="00191E0C">
        <w:trPr>
          <w:gridBefore w:val="2"/>
          <w:gridAfter w:val="1"/>
          <w:wBefore w:w="216" w:type="dxa"/>
          <w:wAfter w:w="10" w:type="dxa"/>
          <w:jc w:val="center"/>
        </w:trPr>
        <w:tc>
          <w:tcPr>
            <w:tcW w:w="1435" w:type="dxa"/>
            <w:tcBorders>
              <w:left w:val="nil"/>
              <w:bottom w:val="single" w:sz="4" w:space="0" w:color="auto"/>
            </w:tcBorders>
          </w:tcPr>
          <w:p w14:paraId="7DA83689" w14:textId="420781FB" w:rsidR="00191E0C" w:rsidRPr="00BB4F9B" w:rsidRDefault="00191E0C" w:rsidP="00191E0C">
            <w:pPr>
              <w:spacing w:before="20" w:after="40"/>
              <w:rPr>
                <w:rFonts w:cs="Times New Roman"/>
                <w:szCs w:val="24"/>
              </w:rPr>
            </w:pPr>
            <w:r w:rsidRPr="00BB4F9B">
              <w:rPr>
                <w:rFonts w:cs="Times New Roman"/>
                <w:szCs w:val="24"/>
              </w:rPr>
              <w:t>Coffee &amp; Tea</w:t>
            </w:r>
          </w:p>
        </w:tc>
        <w:tc>
          <w:tcPr>
            <w:tcW w:w="2035" w:type="dxa"/>
            <w:tcBorders>
              <w:bottom w:val="single" w:sz="4" w:space="0" w:color="auto"/>
            </w:tcBorders>
            <w:vAlign w:val="center"/>
          </w:tcPr>
          <w:p w14:paraId="39411A49" w14:textId="3512627C" w:rsidR="00191E0C" w:rsidRPr="00BB4F9B" w:rsidRDefault="00191E0C" w:rsidP="00191E0C">
            <w:pPr>
              <w:rPr>
                <w:rFonts w:cs="Times New Roman"/>
                <w:szCs w:val="24"/>
              </w:rPr>
            </w:pPr>
            <w:r w:rsidRPr="00BB4F9B">
              <w:rPr>
                <w:rFonts w:cs="Times New Roman"/>
                <w:szCs w:val="24"/>
              </w:rPr>
              <w:t>Coffee and tea</w:t>
            </w:r>
            <w:r w:rsidRPr="00BB4F9B">
              <w:rPr>
                <w:rFonts w:cs="Times New Roman"/>
                <w:szCs w:val="24"/>
                <w:vertAlign w:val="superscript"/>
                <w:lang w:val="es-ES"/>
              </w:rPr>
              <w:t>11</w:t>
            </w:r>
          </w:p>
        </w:tc>
        <w:tc>
          <w:tcPr>
            <w:tcW w:w="1895" w:type="dxa"/>
            <w:tcBorders>
              <w:bottom w:val="single" w:sz="4" w:space="0" w:color="auto"/>
            </w:tcBorders>
            <w:vAlign w:val="center"/>
          </w:tcPr>
          <w:p w14:paraId="119A2762" w14:textId="1D5902E5" w:rsidR="00191E0C" w:rsidRPr="00BB4F9B" w:rsidRDefault="00191E0C" w:rsidP="00191E0C">
            <w:pPr>
              <w:jc w:val="center"/>
              <w:rPr>
                <w:rFonts w:cs="Times New Roman"/>
                <w:szCs w:val="24"/>
              </w:rPr>
            </w:pPr>
            <w:r w:rsidRPr="00BB4F9B">
              <w:rPr>
                <w:rFonts w:cs="Times New Roman"/>
                <w:szCs w:val="24"/>
              </w:rPr>
              <w:t>0.4</w:t>
            </w:r>
            <w:r w:rsidRPr="00BB4F9B">
              <w:rPr>
                <w:rFonts w:cs="Times New Roman"/>
                <w:szCs w:val="24"/>
                <w:vertAlign w:val="superscript"/>
              </w:rPr>
              <w:t>d</w:t>
            </w:r>
          </w:p>
        </w:tc>
        <w:tc>
          <w:tcPr>
            <w:tcW w:w="1075" w:type="dxa"/>
            <w:tcBorders>
              <w:bottom w:val="single" w:sz="4" w:space="0" w:color="auto"/>
            </w:tcBorders>
            <w:vAlign w:val="center"/>
          </w:tcPr>
          <w:p w14:paraId="61E58B4E" w14:textId="7AD0C87B" w:rsidR="00191E0C" w:rsidRPr="00BB4F9B" w:rsidRDefault="00191E0C" w:rsidP="00191E0C">
            <w:pPr>
              <w:jc w:val="center"/>
              <w:rPr>
                <w:rFonts w:cs="Times New Roman"/>
                <w:szCs w:val="24"/>
              </w:rPr>
            </w:pPr>
            <w:r w:rsidRPr="00BB4F9B">
              <w:rPr>
                <w:rFonts w:cs="Times New Roman"/>
                <w:szCs w:val="24"/>
              </w:rPr>
              <w:t>360 mL</w:t>
            </w:r>
          </w:p>
        </w:tc>
        <w:tc>
          <w:tcPr>
            <w:tcW w:w="900" w:type="dxa"/>
            <w:tcBorders>
              <w:bottom w:val="single" w:sz="4" w:space="0" w:color="auto"/>
            </w:tcBorders>
            <w:vAlign w:val="center"/>
          </w:tcPr>
          <w:p w14:paraId="3E1E0BB9" w14:textId="36A806DA" w:rsidR="00191E0C" w:rsidRPr="00BB4F9B" w:rsidRDefault="00191E0C" w:rsidP="00191E0C">
            <w:pPr>
              <w:jc w:val="center"/>
              <w:rPr>
                <w:rFonts w:cs="Times New Roman"/>
                <w:szCs w:val="24"/>
              </w:rPr>
            </w:pPr>
            <w:r w:rsidRPr="00BB4F9B">
              <w:rPr>
                <w:rFonts w:cs="Times New Roman"/>
                <w:szCs w:val="24"/>
              </w:rPr>
              <w:t>144</w:t>
            </w:r>
          </w:p>
        </w:tc>
        <w:tc>
          <w:tcPr>
            <w:tcW w:w="1351" w:type="dxa"/>
            <w:tcBorders>
              <w:bottom w:val="single" w:sz="4" w:space="0" w:color="auto"/>
            </w:tcBorders>
          </w:tcPr>
          <w:p w14:paraId="21B490A0" w14:textId="671BAFE3" w:rsidR="00191E0C" w:rsidRPr="00BB4F9B" w:rsidRDefault="00191E0C" w:rsidP="00191E0C">
            <w:pPr>
              <w:jc w:val="center"/>
              <w:rPr>
                <w:rFonts w:cs="Times New Roman"/>
                <w:szCs w:val="24"/>
              </w:rPr>
            </w:pPr>
            <w:r w:rsidRPr="00BB4F9B">
              <w:rPr>
                <w:rFonts w:cs="Times New Roman"/>
                <w:szCs w:val="24"/>
              </w:rPr>
              <w:t>144</w:t>
            </w:r>
          </w:p>
        </w:tc>
        <w:tc>
          <w:tcPr>
            <w:tcW w:w="528" w:type="dxa"/>
            <w:gridSpan w:val="2"/>
            <w:tcBorders>
              <w:bottom w:val="single" w:sz="4" w:space="0" w:color="auto"/>
              <w:right w:val="nil"/>
            </w:tcBorders>
          </w:tcPr>
          <w:p w14:paraId="271D0A7E" w14:textId="2C377760" w:rsidR="00191E0C" w:rsidRPr="00BB4F9B" w:rsidRDefault="00191E0C" w:rsidP="00191E0C">
            <w:pPr>
              <w:rPr>
                <w:rFonts w:cs="Times New Roman"/>
                <w:szCs w:val="24"/>
              </w:rPr>
            </w:pPr>
            <w:r w:rsidRPr="00BB4F9B">
              <w:rPr>
                <w:rFonts w:cs="Times New Roman"/>
                <w:szCs w:val="24"/>
              </w:rPr>
              <w:t>M</w:t>
            </w:r>
          </w:p>
        </w:tc>
      </w:tr>
      <w:tr w:rsidR="00191E0C" w:rsidRPr="00BB4F9B" w14:paraId="15BE4C96" w14:textId="77777777" w:rsidTr="00191E0C">
        <w:trPr>
          <w:gridBefore w:val="2"/>
          <w:gridAfter w:val="1"/>
          <w:wBefore w:w="216" w:type="dxa"/>
          <w:wAfter w:w="10" w:type="dxa"/>
          <w:jc w:val="center"/>
        </w:trPr>
        <w:tc>
          <w:tcPr>
            <w:tcW w:w="1435" w:type="dxa"/>
            <w:tcBorders>
              <w:left w:val="nil"/>
              <w:bottom w:val="single" w:sz="4" w:space="0" w:color="auto"/>
            </w:tcBorders>
          </w:tcPr>
          <w:p w14:paraId="16A663A0" w14:textId="408CDB6D" w:rsidR="00191E0C" w:rsidRPr="00BB4F9B" w:rsidRDefault="00191E0C" w:rsidP="00191E0C">
            <w:pPr>
              <w:spacing w:before="20" w:after="40"/>
              <w:rPr>
                <w:rFonts w:cs="Times New Roman"/>
                <w:szCs w:val="24"/>
              </w:rPr>
            </w:pPr>
            <w:r w:rsidRPr="00BB4F9B">
              <w:rPr>
                <w:rFonts w:cs="Times New Roman"/>
                <w:szCs w:val="24"/>
              </w:rPr>
              <w:t>Sodas</w:t>
            </w:r>
          </w:p>
        </w:tc>
        <w:tc>
          <w:tcPr>
            <w:tcW w:w="2035" w:type="dxa"/>
            <w:tcBorders>
              <w:bottom w:val="single" w:sz="4" w:space="0" w:color="auto"/>
            </w:tcBorders>
            <w:vAlign w:val="center"/>
          </w:tcPr>
          <w:p w14:paraId="0848ACFF" w14:textId="76CAC2A1" w:rsidR="00191E0C" w:rsidRPr="00BB4F9B" w:rsidRDefault="00191E0C" w:rsidP="00191E0C">
            <w:pPr>
              <w:rPr>
                <w:rFonts w:cs="Times New Roman"/>
                <w:szCs w:val="24"/>
              </w:rPr>
            </w:pPr>
            <w:r w:rsidRPr="00BB4F9B">
              <w:rPr>
                <w:rFonts w:cs="Times New Roman"/>
                <w:szCs w:val="24"/>
              </w:rPr>
              <w:t>Soft drinks</w:t>
            </w:r>
            <w:r w:rsidRPr="00BB4F9B">
              <w:rPr>
                <w:rFonts w:cs="Times New Roman"/>
                <w:szCs w:val="24"/>
                <w:vertAlign w:val="superscript"/>
                <w:lang w:val="es-ES"/>
              </w:rPr>
              <w:t>11</w:t>
            </w:r>
          </w:p>
        </w:tc>
        <w:tc>
          <w:tcPr>
            <w:tcW w:w="1895" w:type="dxa"/>
            <w:tcBorders>
              <w:bottom w:val="single" w:sz="4" w:space="0" w:color="auto"/>
            </w:tcBorders>
            <w:vAlign w:val="center"/>
          </w:tcPr>
          <w:p w14:paraId="67216B21" w14:textId="5B99991E" w:rsidR="00191E0C" w:rsidRPr="00BB4F9B" w:rsidRDefault="00191E0C" w:rsidP="00191E0C">
            <w:pPr>
              <w:jc w:val="center"/>
              <w:rPr>
                <w:rFonts w:cs="Times New Roman"/>
                <w:szCs w:val="24"/>
              </w:rPr>
            </w:pPr>
            <w:r w:rsidRPr="00BB4F9B">
              <w:rPr>
                <w:rFonts w:cs="Times New Roman"/>
                <w:szCs w:val="24"/>
              </w:rPr>
              <w:t>0.5</w:t>
            </w:r>
            <w:r w:rsidRPr="00BB4F9B">
              <w:rPr>
                <w:rFonts w:cs="Times New Roman"/>
                <w:szCs w:val="24"/>
                <w:vertAlign w:val="superscript"/>
              </w:rPr>
              <w:t>d</w:t>
            </w:r>
          </w:p>
        </w:tc>
        <w:tc>
          <w:tcPr>
            <w:tcW w:w="1075" w:type="dxa"/>
            <w:tcBorders>
              <w:bottom w:val="single" w:sz="4" w:space="0" w:color="auto"/>
            </w:tcBorders>
            <w:vAlign w:val="center"/>
          </w:tcPr>
          <w:p w14:paraId="0817CF8C" w14:textId="2E93ECD7" w:rsidR="00191E0C" w:rsidRPr="00BB4F9B" w:rsidRDefault="00191E0C" w:rsidP="00191E0C">
            <w:pPr>
              <w:jc w:val="center"/>
              <w:rPr>
                <w:rFonts w:cs="Times New Roman"/>
                <w:szCs w:val="24"/>
              </w:rPr>
            </w:pPr>
            <w:r w:rsidRPr="00BB4F9B">
              <w:rPr>
                <w:rFonts w:cs="Times New Roman"/>
                <w:szCs w:val="24"/>
              </w:rPr>
              <w:t>360 mL</w:t>
            </w:r>
          </w:p>
        </w:tc>
        <w:tc>
          <w:tcPr>
            <w:tcW w:w="900" w:type="dxa"/>
            <w:tcBorders>
              <w:bottom w:val="single" w:sz="4" w:space="0" w:color="auto"/>
            </w:tcBorders>
            <w:vAlign w:val="center"/>
          </w:tcPr>
          <w:p w14:paraId="1481D952" w14:textId="7BF1BEE1" w:rsidR="00191E0C" w:rsidRPr="00BB4F9B" w:rsidRDefault="00191E0C" w:rsidP="00191E0C">
            <w:pPr>
              <w:jc w:val="center"/>
              <w:rPr>
                <w:rFonts w:cs="Times New Roman"/>
                <w:szCs w:val="24"/>
              </w:rPr>
            </w:pPr>
            <w:r w:rsidRPr="00BB4F9B">
              <w:rPr>
                <w:rFonts w:cs="Times New Roman"/>
                <w:szCs w:val="24"/>
              </w:rPr>
              <w:t>180</w:t>
            </w:r>
          </w:p>
        </w:tc>
        <w:tc>
          <w:tcPr>
            <w:tcW w:w="1351" w:type="dxa"/>
            <w:tcBorders>
              <w:bottom w:val="single" w:sz="4" w:space="0" w:color="auto"/>
            </w:tcBorders>
          </w:tcPr>
          <w:p w14:paraId="547ADFC0" w14:textId="0434C896" w:rsidR="00191E0C" w:rsidRPr="00BB4F9B" w:rsidRDefault="00191E0C" w:rsidP="00191E0C">
            <w:pPr>
              <w:jc w:val="center"/>
              <w:rPr>
                <w:rFonts w:cs="Times New Roman"/>
                <w:szCs w:val="24"/>
              </w:rPr>
            </w:pPr>
            <w:r w:rsidRPr="00BB4F9B">
              <w:rPr>
                <w:rFonts w:cs="Times New Roman"/>
                <w:szCs w:val="24"/>
              </w:rPr>
              <w:t>156</w:t>
            </w:r>
          </w:p>
        </w:tc>
        <w:tc>
          <w:tcPr>
            <w:tcW w:w="528" w:type="dxa"/>
            <w:gridSpan w:val="2"/>
            <w:tcBorders>
              <w:bottom w:val="single" w:sz="4" w:space="0" w:color="auto"/>
              <w:right w:val="nil"/>
            </w:tcBorders>
          </w:tcPr>
          <w:p w14:paraId="08E6B51A" w14:textId="77FFC5EE" w:rsidR="00191E0C" w:rsidRPr="00BB4F9B" w:rsidRDefault="00191E0C" w:rsidP="00191E0C">
            <w:pPr>
              <w:rPr>
                <w:rFonts w:cs="Times New Roman"/>
                <w:szCs w:val="24"/>
              </w:rPr>
            </w:pPr>
            <w:r w:rsidRPr="00BB4F9B">
              <w:rPr>
                <w:rFonts w:cs="Times New Roman"/>
                <w:szCs w:val="24"/>
              </w:rPr>
              <w:t>M</w:t>
            </w:r>
          </w:p>
        </w:tc>
      </w:tr>
      <w:tr w:rsidR="00191E0C" w:rsidRPr="00BB4F9B" w14:paraId="60EF8D9F" w14:textId="77777777" w:rsidTr="00191E0C">
        <w:trPr>
          <w:gridBefore w:val="2"/>
          <w:gridAfter w:val="1"/>
          <w:wBefore w:w="216" w:type="dxa"/>
          <w:wAfter w:w="10" w:type="dxa"/>
          <w:jc w:val="center"/>
        </w:trPr>
        <w:tc>
          <w:tcPr>
            <w:tcW w:w="1435" w:type="dxa"/>
            <w:tcBorders>
              <w:left w:val="nil"/>
              <w:bottom w:val="single" w:sz="4" w:space="0" w:color="auto"/>
            </w:tcBorders>
          </w:tcPr>
          <w:p w14:paraId="50097CA8"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17002109" w14:textId="6118E3E7" w:rsidR="00191E0C" w:rsidRPr="00BB4F9B" w:rsidRDefault="00191E0C" w:rsidP="00191E0C">
            <w:pPr>
              <w:rPr>
                <w:rFonts w:cs="Times New Roman"/>
                <w:szCs w:val="24"/>
              </w:rPr>
            </w:pPr>
            <w:r w:rsidRPr="00BB4F9B">
              <w:rPr>
                <w:rFonts w:cs="Times New Roman"/>
                <w:szCs w:val="24"/>
              </w:rPr>
              <w:t>Soft drinks</w:t>
            </w:r>
            <w:r w:rsidRPr="00BB4F9B">
              <w:rPr>
                <w:rFonts w:cs="Times New Roman"/>
                <w:szCs w:val="24"/>
                <w:vertAlign w:val="superscript"/>
                <w:lang w:val="es-ES"/>
              </w:rPr>
              <w:t>6</w:t>
            </w:r>
          </w:p>
        </w:tc>
        <w:tc>
          <w:tcPr>
            <w:tcW w:w="1895" w:type="dxa"/>
            <w:tcBorders>
              <w:bottom w:val="single" w:sz="4" w:space="0" w:color="auto"/>
            </w:tcBorders>
            <w:vAlign w:val="center"/>
          </w:tcPr>
          <w:p w14:paraId="7B000E3D" w14:textId="12EBF847" w:rsidR="00191E0C" w:rsidRPr="00BB4F9B" w:rsidRDefault="00191E0C" w:rsidP="00191E0C">
            <w:pPr>
              <w:jc w:val="center"/>
              <w:rPr>
                <w:rFonts w:cs="Times New Roman"/>
                <w:szCs w:val="24"/>
              </w:rPr>
            </w:pPr>
            <w:r w:rsidRPr="00BB4F9B">
              <w:rPr>
                <w:rFonts w:cs="Times New Roman"/>
                <w:szCs w:val="24"/>
              </w:rPr>
              <w:t>0.5 (0.2-2.8)</w:t>
            </w:r>
            <w:r w:rsidRPr="00BB4F9B">
              <w:rPr>
                <w:rFonts w:cs="Times New Roman"/>
                <w:szCs w:val="24"/>
                <w:vertAlign w:val="superscript"/>
              </w:rPr>
              <w:t>a</w:t>
            </w:r>
          </w:p>
        </w:tc>
        <w:tc>
          <w:tcPr>
            <w:tcW w:w="1075" w:type="dxa"/>
            <w:tcBorders>
              <w:bottom w:val="single" w:sz="4" w:space="0" w:color="auto"/>
            </w:tcBorders>
            <w:vAlign w:val="center"/>
          </w:tcPr>
          <w:p w14:paraId="4C2F2E4C" w14:textId="01A069BA" w:rsidR="00191E0C" w:rsidRPr="00BB4F9B" w:rsidRDefault="00191E0C" w:rsidP="00191E0C">
            <w:pPr>
              <w:jc w:val="center"/>
              <w:rPr>
                <w:rFonts w:cs="Times New Roman"/>
                <w:szCs w:val="24"/>
              </w:rPr>
            </w:pPr>
            <w:r w:rsidRPr="00BB4F9B">
              <w:rPr>
                <w:rFonts w:cs="Times New Roman"/>
                <w:szCs w:val="24"/>
              </w:rPr>
              <w:t>360 mL</w:t>
            </w:r>
          </w:p>
        </w:tc>
        <w:tc>
          <w:tcPr>
            <w:tcW w:w="900" w:type="dxa"/>
            <w:tcBorders>
              <w:bottom w:val="single" w:sz="4" w:space="0" w:color="auto"/>
            </w:tcBorders>
            <w:vAlign w:val="center"/>
          </w:tcPr>
          <w:p w14:paraId="4910086E" w14:textId="0204C550" w:rsidR="00191E0C" w:rsidRPr="00BB4F9B" w:rsidRDefault="00191E0C" w:rsidP="00191E0C">
            <w:pPr>
              <w:jc w:val="center"/>
              <w:rPr>
                <w:rFonts w:cs="Times New Roman"/>
                <w:szCs w:val="24"/>
              </w:rPr>
            </w:pPr>
            <w:r w:rsidRPr="00BB4F9B">
              <w:rPr>
                <w:rFonts w:cs="Times New Roman"/>
                <w:szCs w:val="24"/>
              </w:rPr>
              <w:t>180</w:t>
            </w:r>
          </w:p>
        </w:tc>
        <w:tc>
          <w:tcPr>
            <w:tcW w:w="1351" w:type="dxa"/>
            <w:tcBorders>
              <w:bottom w:val="single" w:sz="4" w:space="0" w:color="auto"/>
            </w:tcBorders>
          </w:tcPr>
          <w:p w14:paraId="0720303E"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78E76A8D" w14:textId="77777777" w:rsidR="00191E0C" w:rsidRPr="00BB4F9B" w:rsidRDefault="00191E0C" w:rsidP="00191E0C">
            <w:pPr>
              <w:rPr>
                <w:rFonts w:cs="Times New Roman"/>
                <w:szCs w:val="24"/>
              </w:rPr>
            </w:pPr>
          </w:p>
        </w:tc>
      </w:tr>
      <w:tr w:rsidR="00191E0C" w:rsidRPr="00BB4F9B" w14:paraId="6DF610AB" w14:textId="77777777" w:rsidTr="00191E0C">
        <w:trPr>
          <w:gridBefore w:val="2"/>
          <w:gridAfter w:val="1"/>
          <w:wBefore w:w="216" w:type="dxa"/>
          <w:wAfter w:w="10" w:type="dxa"/>
          <w:jc w:val="center"/>
        </w:trPr>
        <w:tc>
          <w:tcPr>
            <w:tcW w:w="1435" w:type="dxa"/>
            <w:tcBorders>
              <w:left w:val="nil"/>
              <w:bottom w:val="single" w:sz="4" w:space="0" w:color="auto"/>
            </w:tcBorders>
          </w:tcPr>
          <w:p w14:paraId="393B2F10"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2E89429E" w14:textId="13EA5B92" w:rsidR="00191E0C" w:rsidRPr="00BB4F9B" w:rsidRDefault="00191E0C" w:rsidP="00191E0C">
            <w:pPr>
              <w:rPr>
                <w:rFonts w:cs="Times New Roman"/>
                <w:szCs w:val="24"/>
              </w:rPr>
            </w:pPr>
            <w:r w:rsidRPr="00BB4F9B">
              <w:rPr>
                <w:rFonts w:cs="Times New Roman"/>
                <w:szCs w:val="24"/>
              </w:rPr>
              <w:t>Soft drinks</w:t>
            </w:r>
            <w:r w:rsidRPr="00BB4F9B">
              <w:rPr>
                <w:rFonts w:cs="Times New Roman"/>
                <w:szCs w:val="24"/>
                <w:vertAlign w:val="superscript"/>
                <w:lang w:val="es-ES"/>
              </w:rPr>
              <w:t>12</w:t>
            </w:r>
          </w:p>
        </w:tc>
        <w:tc>
          <w:tcPr>
            <w:tcW w:w="1895" w:type="dxa"/>
            <w:tcBorders>
              <w:bottom w:val="single" w:sz="4" w:space="0" w:color="auto"/>
            </w:tcBorders>
            <w:vAlign w:val="center"/>
          </w:tcPr>
          <w:p w14:paraId="62CD7E04" w14:textId="20C7B5CD" w:rsidR="00191E0C" w:rsidRPr="00BB4F9B" w:rsidRDefault="00191E0C" w:rsidP="00191E0C">
            <w:pPr>
              <w:jc w:val="center"/>
              <w:rPr>
                <w:rFonts w:cs="Times New Roman"/>
                <w:szCs w:val="24"/>
              </w:rPr>
            </w:pPr>
            <w:r w:rsidRPr="00BB4F9B">
              <w:rPr>
                <w:rFonts w:cs="Times New Roman"/>
                <w:szCs w:val="24"/>
              </w:rPr>
              <w:t>0.3 (0.2-0.6)</w:t>
            </w:r>
            <w:r w:rsidRPr="00BB4F9B">
              <w:rPr>
                <w:rFonts w:cs="Times New Roman"/>
                <w:szCs w:val="24"/>
                <w:vertAlign w:val="superscript"/>
              </w:rPr>
              <w:t>a</w:t>
            </w:r>
          </w:p>
        </w:tc>
        <w:tc>
          <w:tcPr>
            <w:tcW w:w="1075" w:type="dxa"/>
            <w:tcBorders>
              <w:bottom w:val="single" w:sz="4" w:space="0" w:color="auto"/>
            </w:tcBorders>
            <w:vAlign w:val="center"/>
          </w:tcPr>
          <w:p w14:paraId="00683866" w14:textId="28963112" w:rsidR="00191E0C" w:rsidRPr="00BB4F9B" w:rsidRDefault="00191E0C" w:rsidP="00191E0C">
            <w:pPr>
              <w:jc w:val="center"/>
              <w:rPr>
                <w:rFonts w:cs="Times New Roman"/>
                <w:szCs w:val="24"/>
              </w:rPr>
            </w:pPr>
            <w:r w:rsidRPr="00BB4F9B">
              <w:rPr>
                <w:rFonts w:cs="Times New Roman"/>
                <w:szCs w:val="24"/>
              </w:rPr>
              <w:t>360 mL</w:t>
            </w:r>
          </w:p>
        </w:tc>
        <w:tc>
          <w:tcPr>
            <w:tcW w:w="900" w:type="dxa"/>
            <w:tcBorders>
              <w:bottom w:val="single" w:sz="4" w:space="0" w:color="auto"/>
            </w:tcBorders>
            <w:vAlign w:val="center"/>
          </w:tcPr>
          <w:p w14:paraId="39484578" w14:textId="24E550D7" w:rsidR="00191E0C" w:rsidRPr="00BB4F9B" w:rsidRDefault="00191E0C" w:rsidP="00191E0C">
            <w:pPr>
              <w:jc w:val="center"/>
              <w:rPr>
                <w:rFonts w:cs="Times New Roman"/>
                <w:szCs w:val="24"/>
              </w:rPr>
            </w:pPr>
            <w:r w:rsidRPr="00BB4F9B">
              <w:rPr>
                <w:rFonts w:cs="Times New Roman"/>
                <w:szCs w:val="24"/>
              </w:rPr>
              <w:t>108</w:t>
            </w:r>
          </w:p>
        </w:tc>
        <w:tc>
          <w:tcPr>
            <w:tcW w:w="1351" w:type="dxa"/>
            <w:tcBorders>
              <w:bottom w:val="single" w:sz="4" w:space="0" w:color="auto"/>
            </w:tcBorders>
          </w:tcPr>
          <w:p w14:paraId="249DF113"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5A363E04" w14:textId="77777777" w:rsidR="00191E0C" w:rsidRPr="00BB4F9B" w:rsidRDefault="00191E0C" w:rsidP="00191E0C">
            <w:pPr>
              <w:rPr>
                <w:rFonts w:cs="Times New Roman"/>
                <w:szCs w:val="24"/>
              </w:rPr>
            </w:pPr>
          </w:p>
        </w:tc>
      </w:tr>
      <w:tr w:rsidR="00191E0C" w:rsidRPr="00BB4F9B" w14:paraId="154BB135" w14:textId="77777777" w:rsidTr="00191E0C">
        <w:trPr>
          <w:gridBefore w:val="2"/>
          <w:gridAfter w:val="1"/>
          <w:wBefore w:w="216" w:type="dxa"/>
          <w:wAfter w:w="10" w:type="dxa"/>
          <w:jc w:val="center"/>
        </w:trPr>
        <w:tc>
          <w:tcPr>
            <w:tcW w:w="1435" w:type="dxa"/>
            <w:tcBorders>
              <w:left w:val="nil"/>
              <w:bottom w:val="single" w:sz="4" w:space="0" w:color="auto"/>
            </w:tcBorders>
          </w:tcPr>
          <w:p w14:paraId="2158CDAE" w14:textId="13D9FD32" w:rsidR="00191E0C" w:rsidRPr="00BB4F9B" w:rsidRDefault="00191E0C" w:rsidP="00191E0C">
            <w:pPr>
              <w:spacing w:before="20" w:after="40"/>
              <w:rPr>
                <w:rFonts w:cs="Times New Roman"/>
                <w:szCs w:val="24"/>
              </w:rPr>
            </w:pPr>
            <w:r w:rsidRPr="00BB4F9B">
              <w:rPr>
                <w:rFonts w:cs="Times New Roman"/>
                <w:szCs w:val="24"/>
              </w:rPr>
              <w:t>Alcoholic drinks</w:t>
            </w:r>
          </w:p>
        </w:tc>
        <w:tc>
          <w:tcPr>
            <w:tcW w:w="2035" w:type="dxa"/>
            <w:tcBorders>
              <w:bottom w:val="single" w:sz="4" w:space="0" w:color="auto"/>
            </w:tcBorders>
            <w:vAlign w:val="center"/>
          </w:tcPr>
          <w:p w14:paraId="66D75A36" w14:textId="2CD330D2" w:rsidR="00191E0C" w:rsidRPr="00BB4F9B" w:rsidRDefault="00191E0C" w:rsidP="00191E0C">
            <w:pPr>
              <w:rPr>
                <w:rFonts w:cs="Times New Roman"/>
                <w:szCs w:val="24"/>
              </w:rPr>
            </w:pPr>
            <w:r w:rsidRPr="00BB4F9B">
              <w:rPr>
                <w:rFonts w:cs="Times New Roman"/>
                <w:szCs w:val="24"/>
              </w:rPr>
              <w:t>Alcoholic drinks</w:t>
            </w:r>
            <w:r w:rsidRPr="00BB4F9B">
              <w:rPr>
                <w:rFonts w:cs="Times New Roman"/>
                <w:szCs w:val="24"/>
                <w:vertAlign w:val="superscript"/>
                <w:lang w:val="es-ES"/>
              </w:rPr>
              <w:t>11</w:t>
            </w:r>
          </w:p>
        </w:tc>
        <w:tc>
          <w:tcPr>
            <w:tcW w:w="1895" w:type="dxa"/>
            <w:tcBorders>
              <w:bottom w:val="single" w:sz="4" w:space="0" w:color="auto"/>
            </w:tcBorders>
            <w:vAlign w:val="center"/>
          </w:tcPr>
          <w:p w14:paraId="6EACA6D3" w14:textId="3D04B0F8" w:rsidR="00191E0C" w:rsidRPr="00BB4F9B" w:rsidRDefault="00191E0C" w:rsidP="00191E0C">
            <w:pPr>
              <w:jc w:val="center"/>
              <w:rPr>
                <w:rFonts w:cs="Times New Roman"/>
                <w:szCs w:val="24"/>
              </w:rPr>
            </w:pPr>
            <w:r w:rsidRPr="00BB4F9B">
              <w:rPr>
                <w:rFonts w:cs="Times New Roman"/>
                <w:szCs w:val="24"/>
              </w:rPr>
              <w:t>1.1</w:t>
            </w:r>
            <w:r w:rsidRPr="00BB4F9B">
              <w:rPr>
                <w:rFonts w:cs="Times New Roman"/>
                <w:szCs w:val="24"/>
                <w:vertAlign w:val="superscript"/>
              </w:rPr>
              <w:t>d</w:t>
            </w:r>
          </w:p>
        </w:tc>
        <w:tc>
          <w:tcPr>
            <w:tcW w:w="1075" w:type="dxa"/>
            <w:tcBorders>
              <w:bottom w:val="single" w:sz="4" w:space="0" w:color="auto"/>
            </w:tcBorders>
            <w:vAlign w:val="center"/>
          </w:tcPr>
          <w:p w14:paraId="7088EB5A" w14:textId="7805FB46" w:rsidR="00191E0C" w:rsidRPr="00BB4F9B" w:rsidRDefault="00191E0C" w:rsidP="00191E0C">
            <w:pPr>
              <w:jc w:val="center"/>
              <w:rPr>
                <w:rFonts w:cs="Times New Roman"/>
                <w:szCs w:val="24"/>
              </w:rPr>
            </w:pPr>
            <w:r w:rsidRPr="00BB4F9B">
              <w:rPr>
                <w:rFonts w:cs="Times New Roman"/>
                <w:szCs w:val="24"/>
              </w:rPr>
              <w:t>191 mL</w:t>
            </w:r>
          </w:p>
        </w:tc>
        <w:tc>
          <w:tcPr>
            <w:tcW w:w="900" w:type="dxa"/>
            <w:tcBorders>
              <w:bottom w:val="single" w:sz="4" w:space="0" w:color="auto"/>
            </w:tcBorders>
            <w:vAlign w:val="center"/>
          </w:tcPr>
          <w:p w14:paraId="4FB9E1E4" w14:textId="18859CD3" w:rsidR="00191E0C" w:rsidRPr="00BB4F9B" w:rsidRDefault="00191E0C" w:rsidP="00191E0C">
            <w:pPr>
              <w:jc w:val="center"/>
              <w:rPr>
                <w:rFonts w:cs="Times New Roman"/>
                <w:szCs w:val="24"/>
              </w:rPr>
            </w:pPr>
            <w:r w:rsidRPr="00BB4F9B">
              <w:rPr>
                <w:rFonts w:cs="Times New Roman"/>
                <w:b/>
                <w:bCs/>
                <w:szCs w:val="24"/>
              </w:rPr>
              <w:t>209</w:t>
            </w:r>
          </w:p>
        </w:tc>
        <w:tc>
          <w:tcPr>
            <w:tcW w:w="1351" w:type="dxa"/>
            <w:tcBorders>
              <w:bottom w:val="single" w:sz="4" w:space="0" w:color="auto"/>
            </w:tcBorders>
          </w:tcPr>
          <w:p w14:paraId="291BCDF5" w14:textId="58DE0FCF" w:rsidR="00191E0C" w:rsidRPr="00BB4F9B" w:rsidRDefault="00191E0C" w:rsidP="00191E0C">
            <w:pPr>
              <w:jc w:val="center"/>
              <w:rPr>
                <w:rFonts w:cs="Times New Roman"/>
                <w:szCs w:val="24"/>
              </w:rPr>
            </w:pPr>
            <w:r w:rsidRPr="00BB4F9B">
              <w:rPr>
                <w:rFonts w:cs="Times New Roman"/>
                <w:szCs w:val="24"/>
              </w:rPr>
              <w:t>217</w:t>
            </w:r>
          </w:p>
        </w:tc>
        <w:tc>
          <w:tcPr>
            <w:tcW w:w="528" w:type="dxa"/>
            <w:gridSpan w:val="2"/>
            <w:tcBorders>
              <w:bottom w:val="single" w:sz="4" w:space="0" w:color="auto"/>
              <w:right w:val="nil"/>
            </w:tcBorders>
          </w:tcPr>
          <w:p w14:paraId="2AB8F996" w14:textId="5A116B23" w:rsidR="00191E0C" w:rsidRPr="00BB4F9B" w:rsidRDefault="00191E0C" w:rsidP="00191E0C">
            <w:pPr>
              <w:rPr>
                <w:rFonts w:cs="Times New Roman"/>
                <w:szCs w:val="24"/>
              </w:rPr>
            </w:pPr>
            <w:r w:rsidRPr="00BB4F9B">
              <w:rPr>
                <w:rFonts w:cs="Times New Roman"/>
                <w:szCs w:val="24"/>
              </w:rPr>
              <w:t>M</w:t>
            </w:r>
          </w:p>
        </w:tc>
      </w:tr>
      <w:tr w:rsidR="00191E0C" w:rsidRPr="00BB4F9B" w14:paraId="3CEF95E8" w14:textId="77777777" w:rsidTr="00191E0C">
        <w:trPr>
          <w:gridBefore w:val="2"/>
          <w:gridAfter w:val="1"/>
          <w:wBefore w:w="216" w:type="dxa"/>
          <w:wAfter w:w="10" w:type="dxa"/>
          <w:jc w:val="center"/>
        </w:trPr>
        <w:tc>
          <w:tcPr>
            <w:tcW w:w="1435" w:type="dxa"/>
            <w:tcBorders>
              <w:left w:val="nil"/>
              <w:bottom w:val="single" w:sz="4" w:space="0" w:color="auto"/>
            </w:tcBorders>
          </w:tcPr>
          <w:p w14:paraId="50A4CD47"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5D63F2BC" w14:textId="4E56B095" w:rsidR="00191E0C" w:rsidRPr="00BB4F9B" w:rsidRDefault="00191E0C" w:rsidP="00191E0C">
            <w:pPr>
              <w:rPr>
                <w:rFonts w:cs="Times New Roman"/>
                <w:szCs w:val="24"/>
              </w:rPr>
            </w:pPr>
            <w:r w:rsidRPr="00BB4F9B">
              <w:rPr>
                <w:rFonts w:cs="Times New Roman"/>
                <w:szCs w:val="24"/>
              </w:rPr>
              <w:t>Liqueur</w:t>
            </w:r>
            <w:r w:rsidRPr="00BB4F9B">
              <w:rPr>
                <w:rFonts w:cs="Times New Roman"/>
                <w:szCs w:val="24"/>
                <w:vertAlign w:val="superscript"/>
                <w:lang w:val="es-ES"/>
              </w:rPr>
              <w:t>6</w:t>
            </w:r>
          </w:p>
        </w:tc>
        <w:tc>
          <w:tcPr>
            <w:tcW w:w="1895" w:type="dxa"/>
            <w:tcBorders>
              <w:bottom w:val="single" w:sz="4" w:space="0" w:color="auto"/>
            </w:tcBorders>
            <w:vAlign w:val="center"/>
          </w:tcPr>
          <w:p w14:paraId="5E63FD3F" w14:textId="6EC13305" w:rsidR="00191E0C" w:rsidRPr="00BB4F9B" w:rsidRDefault="00191E0C" w:rsidP="00191E0C">
            <w:pPr>
              <w:jc w:val="center"/>
              <w:rPr>
                <w:rFonts w:cs="Times New Roman"/>
                <w:szCs w:val="24"/>
              </w:rPr>
            </w:pPr>
            <w:r w:rsidRPr="00BB4F9B">
              <w:rPr>
                <w:rFonts w:cs="Times New Roman"/>
                <w:szCs w:val="24"/>
              </w:rPr>
              <w:t>1.9 (1.6-2.6)</w:t>
            </w:r>
            <w:r w:rsidRPr="00BB4F9B">
              <w:rPr>
                <w:rFonts w:cs="Times New Roman"/>
                <w:szCs w:val="24"/>
                <w:vertAlign w:val="superscript"/>
              </w:rPr>
              <w:t>a</w:t>
            </w:r>
          </w:p>
        </w:tc>
        <w:tc>
          <w:tcPr>
            <w:tcW w:w="1075" w:type="dxa"/>
            <w:tcBorders>
              <w:bottom w:val="single" w:sz="4" w:space="0" w:color="auto"/>
            </w:tcBorders>
            <w:vAlign w:val="center"/>
          </w:tcPr>
          <w:p w14:paraId="3CF749C1" w14:textId="04CF406E" w:rsidR="00191E0C" w:rsidRPr="00BB4F9B" w:rsidRDefault="00191E0C" w:rsidP="00191E0C">
            <w:pPr>
              <w:jc w:val="center"/>
              <w:rPr>
                <w:rFonts w:cs="Times New Roman"/>
                <w:szCs w:val="24"/>
              </w:rPr>
            </w:pPr>
            <w:r w:rsidRPr="00BB4F9B">
              <w:rPr>
                <w:rFonts w:cs="Times New Roman"/>
                <w:szCs w:val="24"/>
              </w:rPr>
              <w:t>43 g</w:t>
            </w:r>
          </w:p>
        </w:tc>
        <w:tc>
          <w:tcPr>
            <w:tcW w:w="900" w:type="dxa"/>
            <w:tcBorders>
              <w:bottom w:val="single" w:sz="4" w:space="0" w:color="auto"/>
            </w:tcBorders>
            <w:vAlign w:val="center"/>
          </w:tcPr>
          <w:p w14:paraId="75D55238" w14:textId="1DE767F2" w:rsidR="00191E0C" w:rsidRPr="00BB4F9B" w:rsidRDefault="00191E0C" w:rsidP="00191E0C">
            <w:pPr>
              <w:jc w:val="center"/>
              <w:rPr>
                <w:rFonts w:cs="Times New Roman"/>
                <w:b/>
                <w:bCs/>
                <w:szCs w:val="24"/>
              </w:rPr>
            </w:pPr>
            <w:r w:rsidRPr="00BB4F9B">
              <w:rPr>
                <w:rFonts w:cs="Times New Roman"/>
                <w:szCs w:val="24"/>
              </w:rPr>
              <w:t>82</w:t>
            </w:r>
          </w:p>
        </w:tc>
        <w:tc>
          <w:tcPr>
            <w:tcW w:w="1351" w:type="dxa"/>
            <w:tcBorders>
              <w:bottom w:val="single" w:sz="4" w:space="0" w:color="auto"/>
            </w:tcBorders>
          </w:tcPr>
          <w:p w14:paraId="13C017C5"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4B5CA9EC" w14:textId="77777777" w:rsidR="00191E0C" w:rsidRPr="00BB4F9B" w:rsidRDefault="00191E0C" w:rsidP="00191E0C">
            <w:pPr>
              <w:rPr>
                <w:rFonts w:cs="Times New Roman"/>
                <w:szCs w:val="24"/>
              </w:rPr>
            </w:pPr>
          </w:p>
        </w:tc>
      </w:tr>
      <w:tr w:rsidR="00191E0C" w:rsidRPr="00BB4F9B" w14:paraId="77B0A128" w14:textId="77777777" w:rsidTr="00191E0C">
        <w:trPr>
          <w:gridBefore w:val="2"/>
          <w:gridAfter w:val="1"/>
          <w:wBefore w:w="216" w:type="dxa"/>
          <w:wAfter w:w="10" w:type="dxa"/>
          <w:jc w:val="center"/>
        </w:trPr>
        <w:tc>
          <w:tcPr>
            <w:tcW w:w="1435" w:type="dxa"/>
            <w:tcBorders>
              <w:left w:val="nil"/>
              <w:bottom w:val="single" w:sz="4" w:space="0" w:color="auto"/>
            </w:tcBorders>
          </w:tcPr>
          <w:p w14:paraId="4C449614"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7E3E5ED2" w14:textId="4E237D9B" w:rsidR="00191E0C" w:rsidRPr="00BB4F9B" w:rsidRDefault="00191E0C" w:rsidP="00191E0C">
            <w:pPr>
              <w:rPr>
                <w:rFonts w:cs="Times New Roman"/>
                <w:szCs w:val="24"/>
              </w:rPr>
            </w:pPr>
            <w:r w:rsidRPr="00BB4F9B">
              <w:rPr>
                <w:rFonts w:cs="Times New Roman"/>
                <w:szCs w:val="24"/>
              </w:rPr>
              <w:t>Bee</w:t>
            </w:r>
            <w:r w:rsidRPr="00BB4F9B">
              <w:rPr>
                <w:rFonts w:cs="Times New Roman"/>
                <w:szCs w:val="24"/>
                <w:vertAlign w:val="superscript"/>
                <w:lang w:val="es-ES"/>
              </w:rPr>
              <w:t>6</w:t>
            </w:r>
          </w:p>
        </w:tc>
        <w:tc>
          <w:tcPr>
            <w:tcW w:w="1895" w:type="dxa"/>
            <w:tcBorders>
              <w:bottom w:val="single" w:sz="4" w:space="0" w:color="auto"/>
            </w:tcBorders>
            <w:vAlign w:val="center"/>
          </w:tcPr>
          <w:p w14:paraId="39C88B29" w14:textId="429689BC" w:rsidR="00191E0C" w:rsidRPr="00BB4F9B" w:rsidRDefault="00191E0C" w:rsidP="00191E0C">
            <w:pPr>
              <w:jc w:val="center"/>
              <w:rPr>
                <w:rFonts w:cs="Times New Roman"/>
                <w:szCs w:val="24"/>
              </w:rPr>
            </w:pPr>
            <w:r w:rsidRPr="00BB4F9B">
              <w:rPr>
                <w:rFonts w:cs="Times New Roman"/>
                <w:szCs w:val="24"/>
              </w:rPr>
              <w:t>0.8 (0.7-0.9)</w:t>
            </w:r>
            <w:r w:rsidRPr="00BB4F9B">
              <w:rPr>
                <w:rFonts w:cs="Times New Roman"/>
                <w:szCs w:val="24"/>
                <w:vertAlign w:val="superscript"/>
              </w:rPr>
              <w:t>a</w:t>
            </w:r>
          </w:p>
        </w:tc>
        <w:tc>
          <w:tcPr>
            <w:tcW w:w="1075" w:type="dxa"/>
            <w:tcBorders>
              <w:bottom w:val="single" w:sz="4" w:space="0" w:color="auto"/>
            </w:tcBorders>
            <w:vAlign w:val="center"/>
          </w:tcPr>
          <w:p w14:paraId="5D8F7AE3" w14:textId="242ED6C0" w:rsidR="00191E0C" w:rsidRPr="00BB4F9B" w:rsidRDefault="00191E0C" w:rsidP="00191E0C">
            <w:pPr>
              <w:jc w:val="center"/>
              <w:rPr>
                <w:rFonts w:cs="Times New Roman"/>
                <w:szCs w:val="24"/>
              </w:rPr>
            </w:pPr>
            <w:r w:rsidRPr="00BB4F9B">
              <w:rPr>
                <w:rFonts w:cs="Times New Roman"/>
                <w:szCs w:val="24"/>
              </w:rPr>
              <w:t>360 mL</w:t>
            </w:r>
          </w:p>
        </w:tc>
        <w:tc>
          <w:tcPr>
            <w:tcW w:w="900" w:type="dxa"/>
            <w:tcBorders>
              <w:bottom w:val="single" w:sz="4" w:space="0" w:color="auto"/>
            </w:tcBorders>
            <w:vAlign w:val="center"/>
          </w:tcPr>
          <w:p w14:paraId="646A2BE2" w14:textId="33F15B58" w:rsidR="00191E0C" w:rsidRPr="00BB4F9B" w:rsidRDefault="00191E0C" w:rsidP="00191E0C">
            <w:pPr>
              <w:jc w:val="center"/>
              <w:rPr>
                <w:rFonts w:cs="Times New Roman"/>
                <w:szCs w:val="24"/>
              </w:rPr>
            </w:pPr>
            <w:r w:rsidRPr="00BB4F9B">
              <w:rPr>
                <w:rFonts w:cs="Times New Roman"/>
                <w:szCs w:val="24"/>
              </w:rPr>
              <w:t>288</w:t>
            </w:r>
          </w:p>
        </w:tc>
        <w:tc>
          <w:tcPr>
            <w:tcW w:w="1351" w:type="dxa"/>
            <w:tcBorders>
              <w:bottom w:val="single" w:sz="4" w:space="0" w:color="auto"/>
            </w:tcBorders>
          </w:tcPr>
          <w:p w14:paraId="582259A3"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38D5A891" w14:textId="77777777" w:rsidR="00191E0C" w:rsidRPr="00BB4F9B" w:rsidRDefault="00191E0C" w:rsidP="00191E0C">
            <w:pPr>
              <w:rPr>
                <w:rFonts w:cs="Times New Roman"/>
                <w:szCs w:val="24"/>
              </w:rPr>
            </w:pPr>
          </w:p>
        </w:tc>
      </w:tr>
      <w:tr w:rsidR="00191E0C" w:rsidRPr="00BB4F9B" w14:paraId="0358A425" w14:textId="77777777" w:rsidTr="00191E0C">
        <w:trPr>
          <w:gridBefore w:val="2"/>
          <w:gridAfter w:val="1"/>
          <w:wBefore w:w="216" w:type="dxa"/>
          <w:wAfter w:w="10" w:type="dxa"/>
          <w:jc w:val="center"/>
        </w:trPr>
        <w:tc>
          <w:tcPr>
            <w:tcW w:w="1435" w:type="dxa"/>
            <w:tcBorders>
              <w:left w:val="nil"/>
              <w:bottom w:val="single" w:sz="4" w:space="0" w:color="auto"/>
            </w:tcBorders>
          </w:tcPr>
          <w:p w14:paraId="376A1A75"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7C85B924" w14:textId="7A9DD084" w:rsidR="00191E0C" w:rsidRPr="00BB4F9B" w:rsidRDefault="00191E0C" w:rsidP="00191E0C">
            <w:pPr>
              <w:rPr>
                <w:rFonts w:cs="Times New Roman"/>
                <w:szCs w:val="24"/>
              </w:rPr>
            </w:pPr>
            <w:r w:rsidRPr="00BB4F9B">
              <w:rPr>
                <w:rFonts w:cs="Times New Roman"/>
                <w:szCs w:val="24"/>
              </w:rPr>
              <w:t>Wine</w:t>
            </w:r>
            <w:r w:rsidRPr="00BB4F9B">
              <w:rPr>
                <w:rFonts w:cs="Times New Roman"/>
                <w:szCs w:val="24"/>
                <w:vertAlign w:val="superscript"/>
                <w:lang w:val="es-ES"/>
              </w:rPr>
              <w:t>2</w:t>
            </w:r>
          </w:p>
        </w:tc>
        <w:tc>
          <w:tcPr>
            <w:tcW w:w="1895" w:type="dxa"/>
            <w:tcBorders>
              <w:bottom w:val="single" w:sz="4" w:space="0" w:color="auto"/>
            </w:tcBorders>
            <w:vAlign w:val="center"/>
          </w:tcPr>
          <w:p w14:paraId="311C9496" w14:textId="1355572F" w:rsidR="00191E0C" w:rsidRPr="00BB4F9B" w:rsidRDefault="00191E0C" w:rsidP="00191E0C">
            <w:pPr>
              <w:jc w:val="center"/>
              <w:rPr>
                <w:rFonts w:cs="Times New Roman"/>
                <w:szCs w:val="24"/>
              </w:rPr>
            </w:pPr>
            <w:r w:rsidRPr="00BB4F9B">
              <w:rPr>
                <w:rFonts w:cs="Times New Roman"/>
                <w:szCs w:val="24"/>
              </w:rPr>
              <w:t>1.8 (0.7-4.7)</w:t>
            </w:r>
            <w:r w:rsidRPr="00BB4F9B">
              <w:rPr>
                <w:rFonts w:cs="Times New Roman"/>
                <w:szCs w:val="24"/>
                <w:vertAlign w:val="superscript"/>
              </w:rPr>
              <w:t>a</w:t>
            </w:r>
          </w:p>
        </w:tc>
        <w:tc>
          <w:tcPr>
            <w:tcW w:w="1075" w:type="dxa"/>
            <w:tcBorders>
              <w:bottom w:val="single" w:sz="4" w:space="0" w:color="auto"/>
            </w:tcBorders>
            <w:vAlign w:val="center"/>
          </w:tcPr>
          <w:p w14:paraId="307D17BC" w14:textId="4BFE6A09" w:rsidR="00191E0C" w:rsidRPr="00BB4F9B" w:rsidRDefault="00191E0C" w:rsidP="00191E0C">
            <w:pPr>
              <w:jc w:val="center"/>
              <w:rPr>
                <w:rFonts w:cs="Times New Roman"/>
                <w:szCs w:val="24"/>
              </w:rPr>
            </w:pPr>
            <w:r w:rsidRPr="00BB4F9B">
              <w:rPr>
                <w:rFonts w:cs="Times New Roman"/>
                <w:szCs w:val="24"/>
              </w:rPr>
              <w:t>~170 mL</w:t>
            </w:r>
          </w:p>
        </w:tc>
        <w:tc>
          <w:tcPr>
            <w:tcW w:w="900" w:type="dxa"/>
            <w:tcBorders>
              <w:bottom w:val="single" w:sz="4" w:space="0" w:color="auto"/>
            </w:tcBorders>
            <w:vAlign w:val="center"/>
          </w:tcPr>
          <w:p w14:paraId="4A044796" w14:textId="7A36AB71" w:rsidR="00191E0C" w:rsidRPr="00BB4F9B" w:rsidRDefault="00191E0C" w:rsidP="00191E0C">
            <w:pPr>
              <w:jc w:val="center"/>
              <w:rPr>
                <w:rFonts w:cs="Times New Roman"/>
                <w:szCs w:val="24"/>
              </w:rPr>
            </w:pPr>
            <w:r w:rsidRPr="00BB4F9B">
              <w:rPr>
                <w:rFonts w:cs="Times New Roman"/>
                <w:szCs w:val="24"/>
              </w:rPr>
              <w:t>306</w:t>
            </w:r>
          </w:p>
        </w:tc>
        <w:tc>
          <w:tcPr>
            <w:tcW w:w="1351" w:type="dxa"/>
            <w:tcBorders>
              <w:bottom w:val="single" w:sz="4" w:space="0" w:color="auto"/>
            </w:tcBorders>
          </w:tcPr>
          <w:p w14:paraId="213B197D"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734D9BA3" w14:textId="77777777" w:rsidR="00191E0C" w:rsidRPr="00BB4F9B" w:rsidRDefault="00191E0C" w:rsidP="00191E0C">
            <w:pPr>
              <w:rPr>
                <w:rFonts w:cs="Times New Roman"/>
                <w:szCs w:val="24"/>
              </w:rPr>
            </w:pPr>
          </w:p>
        </w:tc>
      </w:tr>
      <w:tr w:rsidR="00191E0C" w:rsidRPr="00BB4F9B" w14:paraId="0A997830" w14:textId="77777777" w:rsidTr="00191E0C">
        <w:trPr>
          <w:gridBefore w:val="2"/>
          <w:gridAfter w:val="1"/>
          <w:wBefore w:w="216" w:type="dxa"/>
          <w:wAfter w:w="10" w:type="dxa"/>
          <w:jc w:val="center"/>
        </w:trPr>
        <w:tc>
          <w:tcPr>
            <w:tcW w:w="1435" w:type="dxa"/>
            <w:tcBorders>
              <w:left w:val="nil"/>
              <w:bottom w:val="single" w:sz="4" w:space="0" w:color="auto"/>
            </w:tcBorders>
          </w:tcPr>
          <w:p w14:paraId="02461F38" w14:textId="3CA47A4B" w:rsidR="00191E0C" w:rsidRPr="00BB4F9B" w:rsidRDefault="00191E0C" w:rsidP="00191E0C">
            <w:pPr>
              <w:spacing w:before="20" w:after="40"/>
              <w:rPr>
                <w:rFonts w:cs="Times New Roman"/>
                <w:szCs w:val="24"/>
              </w:rPr>
            </w:pPr>
            <w:r w:rsidRPr="00BB4F9B">
              <w:rPr>
                <w:rFonts w:cs="Times New Roman"/>
                <w:szCs w:val="24"/>
              </w:rPr>
              <w:t>Water</w:t>
            </w:r>
          </w:p>
        </w:tc>
        <w:tc>
          <w:tcPr>
            <w:tcW w:w="2035" w:type="dxa"/>
            <w:tcBorders>
              <w:bottom w:val="single" w:sz="4" w:space="0" w:color="auto"/>
            </w:tcBorders>
            <w:vAlign w:val="center"/>
          </w:tcPr>
          <w:p w14:paraId="572850B4" w14:textId="0CF45336" w:rsidR="00191E0C" w:rsidRPr="00BB4F9B" w:rsidRDefault="00191E0C" w:rsidP="00191E0C">
            <w:pPr>
              <w:rPr>
                <w:rFonts w:cs="Times New Roman"/>
                <w:szCs w:val="24"/>
              </w:rPr>
            </w:pPr>
            <w:r w:rsidRPr="00BB4F9B">
              <w:rPr>
                <w:rFonts w:cs="Times New Roman"/>
                <w:szCs w:val="24"/>
              </w:rPr>
              <w:t>Tap water</w:t>
            </w:r>
            <w:r w:rsidRPr="00BB4F9B">
              <w:rPr>
                <w:rFonts w:cs="Times New Roman"/>
                <w:szCs w:val="24"/>
                <w:vertAlign w:val="superscript"/>
                <w:lang w:val="es-ES"/>
              </w:rPr>
              <w:t>13</w:t>
            </w:r>
          </w:p>
        </w:tc>
        <w:tc>
          <w:tcPr>
            <w:tcW w:w="1895" w:type="dxa"/>
            <w:tcBorders>
              <w:bottom w:val="single" w:sz="4" w:space="0" w:color="auto"/>
            </w:tcBorders>
            <w:vAlign w:val="center"/>
          </w:tcPr>
          <w:p w14:paraId="40ACED6C" w14:textId="1428E86E" w:rsidR="00191E0C" w:rsidRPr="00BB4F9B" w:rsidRDefault="00191E0C" w:rsidP="00191E0C">
            <w:pPr>
              <w:jc w:val="center"/>
              <w:rPr>
                <w:rFonts w:cs="Times New Roman"/>
                <w:szCs w:val="24"/>
              </w:rPr>
            </w:pPr>
            <w:r w:rsidRPr="00BB4F9B">
              <w:rPr>
                <w:rFonts w:cs="Times New Roman"/>
                <w:szCs w:val="24"/>
              </w:rPr>
              <w:t>0.001</w:t>
            </w:r>
            <w:r w:rsidRPr="00BB4F9B">
              <w:rPr>
                <w:rFonts w:cs="Times New Roman"/>
                <w:szCs w:val="24"/>
                <w:vertAlign w:val="superscript"/>
              </w:rPr>
              <w:t>d</w:t>
            </w:r>
          </w:p>
        </w:tc>
        <w:tc>
          <w:tcPr>
            <w:tcW w:w="1075" w:type="dxa"/>
            <w:tcBorders>
              <w:bottom w:val="single" w:sz="4" w:space="0" w:color="auto"/>
            </w:tcBorders>
            <w:vAlign w:val="center"/>
          </w:tcPr>
          <w:p w14:paraId="451D2585" w14:textId="00698514" w:rsidR="00191E0C" w:rsidRPr="00BB4F9B" w:rsidRDefault="00191E0C" w:rsidP="00191E0C">
            <w:pPr>
              <w:jc w:val="center"/>
              <w:rPr>
                <w:rFonts w:cs="Times New Roman"/>
                <w:szCs w:val="24"/>
              </w:rPr>
            </w:pPr>
            <w:r w:rsidRPr="00BB4F9B">
              <w:rPr>
                <w:rFonts w:cs="Times New Roman"/>
                <w:szCs w:val="24"/>
              </w:rPr>
              <w:t>360 mL</w:t>
            </w:r>
          </w:p>
        </w:tc>
        <w:tc>
          <w:tcPr>
            <w:tcW w:w="900" w:type="dxa"/>
            <w:tcBorders>
              <w:bottom w:val="single" w:sz="4" w:space="0" w:color="auto"/>
            </w:tcBorders>
            <w:vAlign w:val="center"/>
          </w:tcPr>
          <w:p w14:paraId="0A353EA1" w14:textId="6B22FDD2" w:rsidR="00191E0C" w:rsidRPr="00BB4F9B" w:rsidRDefault="00191E0C" w:rsidP="00191E0C">
            <w:pPr>
              <w:jc w:val="center"/>
              <w:rPr>
                <w:rFonts w:cs="Times New Roman"/>
                <w:szCs w:val="24"/>
              </w:rPr>
            </w:pPr>
            <w:r w:rsidRPr="00BB4F9B">
              <w:rPr>
                <w:rFonts w:cs="Times New Roman"/>
                <w:szCs w:val="24"/>
              </w:rPr>
              <w:t>0.4</w:t>
            </w:r>
          </w:p>
        </w:tc>
        <w:tc>
          <w:tcPr>
            <w:tcW w:w="1351" w:type="dxa"/>
            <w:tcBorders>
              <w:bottom w:val="single" w:sz="4" w:space="0" w:color="auto"/>
            </w:tcBorders>
          </w:tcPr>
          <w:p w14:paraId="37B05BC3" w14:textId="38704BEA" w:rsidR="00191E0C" w:rsidRPr="00BB4F9B" w:rsidRDefault="00191E0C" w:rsidP="00191E0C">
            <w:pPr>
              <w:jc w:val="center"/>
              <w:rPr>
                <w:rFonts w:cs="Times New Roman"/>
                <w:szCs w:val="24"/>
              </w:rPr>
            </w:pPr>
            <w:r w:rsidRPr="00BB4F9B">
              <w:rPr>
                <w:rFonts w:cs="Times New Roman"/>
                <w:szCs w:val="24"/>
              </w:rPr>
              <w:t>29</w:t>
            </w:r>
          </w:p>
        </w:tc>
        <w:tc>
          <w:tcPr>
            <w:tcW w:w="528" w:type="dxa"/>
            <w:gridSpan w:val="2"/>
            <w:tcBorders>
              <w:bottom w:val="single" w:sz="4" w:space="0" w:color="auto"/>
              <w:right w:val="nil"/>
            </w:tcBorders>
          </w:tcPr>
          <w:p w14:paraId="03BD274D" w14:textId="471D2427" w:rsidR="00191E0C" w:rsidRPr="00BB4F9B" w:rsidRDefault="00191E0C" w:rsidP="00191E0C">
            <w:pPr>
              <w:rPr>
                <w:rFonts w:cs="Times New Roman"/>
                <w:szCs w:val="24"/>
              </w:rPr>
            </w:pPr>
            <w:r w:rsidRPr="00BB4F9B">
              <w:rPr>
                <w:rFonts w:cs="Times New Roman"/>
                <w:szCs w:val="24"/>
              </w:rPr>
              <w:t>L</w:t>
            </w:r>
          </w:p>
        </w:tc>
      </w:tr>
      <w:tr w:rsidR="00191E0C" w:rsidRPr="00BB4F9B" w14:paraId="1FF50166" w14:textId="77777777" w:rsidTr="00191E0C">
        <w:trPr>
          <w:gridBefore w:val="2"/>
          <w:gridAfter w:val="1"/>
          <w:wBefore w:w="216" w:type="dxa"/>
          <w:wAfter w:w="10" w:type="dxa"/>
          <w:jc w:val="center"/>
        </w:trPr>
        <w:tc>
          <w:tcPr>
            <w:tcW w:w="1435" w:type="dxa"/>
            <w:tcBorders>
              <w:left w:val="nil"/>
              <w:bottom w:val="single" w:sz="4" w:space="0" w:color="auto"/>
            </w:tcBorders>
          </w:tcPr>
          <w:p w14:paraId="371AC932" w14:textId="77777777" w:rsidR="00191E0C" w:rsidRPr="00BB4F9B" w:rsidRDefault="00191E0C" w:rsidP="00191E0C">
            <w:pPr>
              <w:spacing w:before="20" w:after="40"/>
              <w:rPr>
                <w:rFonts w:cs="Times New Roman"/>
                <w:szCs w:val="24"/>
              </w:rPr>
            </w:pPr>
          </w:p>
        </w:tc>
        <w:tc>
          <w:tcPr>
            <w:tcW w:w="2035" w:type="dxa"/>
            <w:tcBorders>
              <w:bottom w:val="single" w:sz="4" w:space="0" w:color="auto"/>
            </w:tcBorders>
            <w:vAlign w:val="center"/>
          </w:tcPr>
          <w:p w14:paraId="19A547A7" w14:textId="15437A47" w:rsidR="00191E0C" w:rsidRPr="00BB4F9B" w:rsidRDefault="00191E0C" w:rsidP="00191E0C">
            <w:pPr>
              <w:rPr>
                <w:rFonts w:cs="Times New Roman"/>
                <w:szCs w:val="24"/>
              </w:rPr>
            </w:pPr>
            <w:r w:rsidRPr="00BB4F9B">
              <w:rPr>
                <w:rFonts w:cs="Times New Roman"/>
                <w:szCs w:val="24"/>
              </w:rPr>
              <w:t>Bottled water</w:t>
            </w:r>
            <w:r w:rsidRPr="00BB4F9B">
              <w:rPr>
                <w:rFonts w:cs="Times New Roman"/>
                <w:szCs w:val="24"/>
                <w:vertAlign w:val="superscript"/>
                <w:lang w:val="es-ES"/>
              </w:rPr>
              <w:t>13</w:t>
            </w:r>
          </w:p>
        </w:tc>
        <w:tc>
          <w:tcPr>
            <w:tcW w:w="1895" w:type="dxa"/>
            <w:tcBorders>
              <w:bottom w:val="single" w:sz="4" w:space="0" w:color="auto"/>
            </w:tcBorders>
            <w:vAlign w:val="center"/>
          </w:tcPr>
          <w:p w14:paraId="74BA85E4" w14:textId="58B6AF90" w:rsidR="00191E0C" w:rsidRPr="00BB4F9B" w:rsidRDefault="00191E0C" w:rsidP="00191E0C">
            <w:pPr>
              <w:jc w:val="center"/>
              <w:rPr>
                <w:rFonts w:cs="Times New Roman"/>
                <w:szCs w:val="24"/>
              </w:rPr>
            </w:pPr>
            <w:r w:rsidRPr="00BB4F9B">
              <w:rPr>
                <w:rFonts w:cs="Times New Roman"/>
                <w:szCs w:val="24"/>
              </w:rPr>
              <w:t>0.16</w:t>
            </w:r>
            <w:r w:rsidRPr="00BB4F9B">
              <w:rPr>
                <w:rFonts w:cs="Times New Roman"/>
                <w:szCs w:val="24"/>
                <w:vertAlign w:val="superscript"/>
              </w:rPr>
              <w:t>d</w:t>
            </w:r>
          </w:p>
        </w:tc>
        <w:tc>
          <w:tcPr>
            <w:tcW w:w="1075" w:type="dxa"/>
            <w:tcBorders>
              <w:bottom w:val="single" w:sz="4" w:space="0" w:color="auto"/>
            </w:tcBorders>
            <w:vAlign w:val="center"/>
          </w:tcPr>
          <w:p w14:paraId="32AF6CD2" w14:textId="737A02DF" w:rsidR="00191E0C" w:rsidRPr="00BB4F9B" w:rsidRDefault="00191E0C" w:rsidP="00191E0C">
            <w:pPr>
              <w:jc w:val="center"/>
              <w:rPr>
                <w:rFonts w:cs="Times New Roman"/>
                <w:szCs w:val="24"/>
              </w:rPr>
            </w:pPr>
            <w:r w:rsidRPr="00BB4F9B">
              <w:rPr>
                <w:rFonts w:cs="Times New Roman"/>
                <w:szCs w:val="24"/>
              </w:rPr>
              <w:t>360 mL</w:t>
            </w:r>
          </w:p>
        </w:tc>
        <w:tc>
          <w:tcPr>
            <w:tcW w:w="900" w:type="dxa"/>
            <w:tcBorders>
              <w:bottom w:val="single" w:sz="4" w:space="0" w:color="auto"/>
            </w:tcBorders>
            <w:vAlign w:val="center"/>
          </w:tcPr>
          <w:p w14:paraId="0EEE8AD6" w14:textId="2ACD23DE" w:rsidR="00191E0C" w:rsidRPr="00BB4F9B" w:rsidRDefault="00191E0C" w:rsidP="00191E0C">
            <w:pPr>
              <w:jc w:val="center"/>
              <w:rPr>
                <w:rFonts w:cs="Times New Roman"/>
                <w:szCs w:val="24"/>
              </w:rPr>
            </w:pPr>
            <w:r w:rsidRPr="00BB4F9B">
              <w:rPr>
                <w:rFonts w:cs="Times New Roman"/>
                <w:szCs w:val="24"/>
              </w:rPr>
              <w:t>58</w:t>
            </w:r>
          </w:p>
        </w:tc>
        <w:tc>
          <w:tcPr>
            <w:tcW w:w="1351" w:type="dxa"/>
            <w:tcBorders>
              <w:bottom w:val="single" w:sz="4" w:space="0" w:color="auto"/>
            </w:tcBorders>
          </w:tcPr>
          <w:p w14:paraId="7050DF59" w14:textId="77777777" w:rsidR="00191E0C" w:rsidRPr="00BB4F9B" w:rsidRDefault="00191E0C" w:rsidP="00191E0C">
            <w:pPr>
              <w:jc w:val="center"/>
              <w:rPr>
                <w:rFonts w:cs="Times New Roman"/>
                <w:szCs w:val="24"/>
              </w:rPr>
            </w:pPr>
          </w:p>
        </w:tc>
        <w:tc>
          <w:tcPr>
            <w:tcW w:w="528" w:type="dxa"/>
            <w:gridSpan w:val="2"/>
            <w:tcBorders>
              <w:bottom w:val="single" w:sz="4" w:space="0" w:color="auto"/>
              <w:right w:val="nil"/>
            </w:tcBorders>
          </w:tcPr>
          <w:p w14:paraId="69954E98" w14:textId="77777777" w:rsidR="00191E0C" w:rsidRPr="00BB4F9B" w:rsidRDefault="00191E0C" w:rsidP="00191E0C">
            <w:pPr>
              <w:rPr>
                <w:rFonts w:cs="Times New Roman"/>
                <w:szCs w:val="24"/>
              </w:rPr>
            </w:pPr>
          </w:p>
        </w:tc>
      </w:tr>
    </w:tbl>
    <w:p w14:paraId="41EB0110" w14:textId="77777777" w:rsidR="00EC628D" w:rsidRPr="00BB4F9B" w:rsidRDefault="00EC628D" w:rsidP="003B0976">
      <w:pPr>
        <w:spacing w:before="60"/>
        <w:rPr>
          <w:rFonts w:cs="Times New Roman"/>
          <w:szCs w:val="24"/>
        </w:rPr>
      </w:pPr>
      <w:r w:rsidRPr="00BB4F9B">
        <w:rPr>
          <w:rFonts w:cs="Times New Roman"/>
          <w:szCs w:val="24"/>
        </w:rPr>
        <w:t>CO</w:t>
      </w:r>
      <w:r w:rsidRPr="00BB4F9B">
        <w:rPr>
          <w:rFonts w:cs="Times New Roman"/>
          <w:szCs w:val="24"/>
          <w:vertAlign w:val="subscript"/>
        </w:rPr>
        <w:t>2</w:t>
      </w:r>
      <w:r w:rsidRPr="00BB4F9B">
        <w:rPr>
          <w:rFonts w:cs="Times New Roman"/>
          <w:szCs w:val="24"/>
        </w:rPr>
        <w:t xml:space="preserve">-eq = Kg of Carbon dioxide equivalents per Kg of product </w:t>
      </w:r>
    </w:p>
    <w:p w14:paraId="24311209" w14:textId="77777777" w:rsidR="003B0976" w:rsidRDefault="00EC628D" w:rsidP="003B0976">
      <w:pPr>
        <w:rPr>
          <w:rFonts w:cs="Times New Roman"/>
          <w:szCs w:val="24"/>
        </w:rPr>
      </w:pPr>
      <w:r w:rsidRPr="00BB4F9B">
        <w:rPr>
          <w:rFonts w:cs="Times New Roman"/>
          <w:szCs w:val="24"/>
        </w:rPr>
        <w:t>R = Rating: L=low, M=medium, H=high</w:t>
      </w:r>
    </w:p>
    <w:p w14:paraId="33EE5CF8" w14:textId="12821A21" w:rsidR="00EC628D" w:rsidRPr="00BB4F9B" w:rsidRDefault="00EC628D" w:rsidP="003B0976">
      <w:pPr>
        <w:rPr>
          <w:rFonts w:cs="Times New Roman"/>
          <w:szCs w:val="24"/>
        </w:rPr>
      </w:pPr>
      <w:r w:rsidRPr="00BB4F9B">
        <w:rPr>
          <w:rFonts w:cs="Times New Roman"/>
          <w:szCs w:val="24"/>
        </w:rPr>
        <w:t>a = Mean (Min-Max)</w:t>
      </w:r>
    </w:p>
    <w:p w14:paraId="5A716AD6" w14:textId="77777777" w:rsidR="00EC628D" w:rsidRPr="00BB4F9B" w:rsidRDefault="00EC628D" w:rsidP="003B0976">
      <w:pPr>
        <w:rPr>
          <w:rFonts w:cs="Times New Roman"/>
          <w:szCs w:val="24"/>
        </w:rPr>
      </w:pPr>
      <w:r w:rsidRPr="00BB4F9B">
        <w:rPr>
          <w:rFonts w:cs="Times New Roman"/>
          <w:szCs w:val="24"/>
        </w:rPr>
        <w:t>b = 5-95 percentile</w:t>
      </w:r>
    </w:p>
    <w:p w14:paraId="4C1C7E4A" w14:textId="77777777" w:rsidR="00EC628D" w:rsidRPr="00BB4F9B" w:rsidRDefault="00EC628D" w:rsidP="003B0976">
      <w:pPr>
        <w:rPr>
          <w:rFonts w:cs="Times New Roman"/>
          <w:szCs w:val="24"/>
        </w:rPr>
      </w:pPr>
      <w:r w:rsidRPr="00BB4F9B">
        <w:rPr>
          <w:rFonts w:cs="Times New Roman"/>
          <w:szCs w:val="24"/>
        </w:rPr>
        <w:t>c = Median</w:t>
      </w:r>
    </w:p>
    <w:p w14:paraId="7C25C1F5" w14:textId="77777777" w:rsidR="00EC628D" w:rsidRPr="00BB4F9B" w:rsidRDefault="00EC628D" w:rsidP="003B0976">
      <w:pPr>
        <w:rPr>
          <w:rFonts w:cs="Times New Roman"/>
          <w:szCs w:val="24"/>
        </w:rPr>
      </w:pPr>
      <w:r w:rsidRPr="00BB4F9B">
        <w:rPr>
          <w:rFonts w:cs="Times New Roman"/>
          <w:szCs w:val="24"/>
        </w:rPr>
        <w:t>d = Data for min and max/confidence interval not reported.</w:t>
      </w:r>
    </w:p>
    <w:p w14:paraId="46D3A8DC" w14:textId="77777777" w:rsidR="003B0976" w:rsidRDefault="00EC628D" w:rsidP="003B0976">
      <w:pPr>
        <w:rPr>
          <w:rFonts w:cs="Times New Roman"/>
          <w:szCs w:val="24"/>
        </w:rPr>
      </w:pPr>
      <w:r w:rsidRPr="00BB4F9B">
        <w:rPr>
          <w:rFonts w:cs="Times New Roman"/>
          <w:szCs w:val="24"/>
        </w:rPr>
        <w:lastRenderedPageBreak/>
        <w:t xml:space="preserve">e = To account for expansion in cooking, CO2-eq per serving is divided by 5.26 for dry rice and 2.42 for dry pasta. </w:t>
      </w:r>
    </w:p>
    <w:p w14:paraId="35A0A4BA" w14:textId="7A8B233C" w:rsidR="00EC628D" w:rsidRPr="00BB4F9B" w:rsidRDefault="00EC628D" w:rsidP="003B0976">
      <w:pPr>
        <w:rPr>
          <w:rFonts w:cs="Times New Roman"/>
          <w:szCs w:val="24"/>
        </w:rPr>
      </w:pPr>
      <w:r w:rsidRPr="00BB4F9B">
        <w:rPr>
          <w:rFonts w:cs="Times New Roman"/>
          <w:szCs w:val="24"/>
        </w:rPr>
        <w:t>f = The serving size used differs from the RACC recommended value and was adjusted for consistency with comparison foods.</w:t>
      </w:r>
    </w:p>
    <w:p w14:paraId="6EDC53A0" w14:textId="77777777" w:rsidR="00EC628D" w:rsidRPr="00BB4F9B" w:rsidRDefault="00EC628D" w:rsidP="00BB4F9B">
      <w:pPr>
        <w:rPr>
          <w:rFonts w:cs="Times New Roman"/>
          <w:szCs w:val="24"/>
        </w:rPr>
      </w:pPr>
      <w:r w:rsidRPr="00BB4F9B">
        <w:rPr>
          <w:rFonts w:cs="Times New Roman"/>
          <w:b/>
          <w:bCs/>
          <w:szCs w:val="24"/>
        </w:rPr>
        <w:t>Bold numbers</w:t>
      </w:r>
      <w:r w:rsidRPr="00BB4F9B">
        <w:rPr>
          <w:rFonts w:cs="Times New Roman"/>
          <w:szCs w:val="24"/>
        </w:rPr>
        <w:t xml:space="preserve"> = Bold items are based on large meta-analysis databases for a food group rather than individual foods and are considered the group representative. Therefore, they are given a larger weight relative to the individual items of the group. This is accomplished by first averaging the individual items and then taking the average of that and the representative group values.</w:t>
      </w:r>
    </w:p>
    <w:p w14:paraId="5749F94C" w14:textId="77777777" w:rsidR="001079DC" w:rsidRDefault="001079DC" w:rsidP="00BB4F9B">
      <w:pPr>
        <w:rPr>
          <w:rFonts w:cs="Times New Roman"/>
          <w:b/>
          <w:bCs/>
          <w:szCs w:val="24"/>
        </w:rPr>
      </w:pPr>
    </w:p>
    <w:p w14:paraId="15811C16" w14:textId="4BEDC75A" w:rsidR="00EC628D" w:rsidRPr="00BB4F9B" w:rsidRDefault="00EC628D" w:rsidP="00BB4F9B">
      <w:pPr>
        <w:rPr>
          <w:rFonts w:cs="Times New Roman"/>
          <w:szCs w:val="24"/>
        </w:rPr>
      </w:pPr>
      <w:r w:rsidRPr="00BB4F9B">
        <w:rPr>
          <w:rFonts w:cs="Times New Roman"/>
          <w:b/>
          <w:bCs/>
          <w:szCs w:val="24"/>
        </w:rPr>
        <w:t>Supplementary Table 2</w:t>
      </w:r>
      <w:r w:rsidRPr="00BB4F9B">
        <w:rPr>
          <w:rFonts w:cs="Times New Roman"/>
          <w:szCs w:val="24"/>
        </w:rPr>
        <w:t>. Association between food groups and various health outcomes. This table provides information used in calculating the Health Index Score (HIS), including relative risk (RR) for all-cause mortality and morbidity outcomes and the sources used.</w:t>
      </w:r>
    </w:p>
    <w:p w14:paraId="151F2E51" w14:textId="77777777" w:rsidR="00EC628D" w:rsidRPr="00BB4F9B" w:rsidRDefault="00EC628D" w:rsidP="00BB4F9B">
      <w:pPr>
        <w:rPr>
          <w:rFonts w:cs="Times New Roman"/>
          <w:szCs w:val="24"/>
        </w:rPr>
      </w:pPr>
    </w:p>
    <w:tbl>
      <w:tblPr>
        <w:tblStyle w:val="TableGrid"/>
        <w:tblW w:w="0" w:type="auto"/>
        <w:tblInd w:w="-108" w:type="dxa"/>
        <w:tblLook w:val="04A0" w:firstRow="1" w:lastRow="0" w:firstColumn="1" w:lastColumn="0" w:noHBand="0" w:noVBand="1"/>
      </w:tblPr>
      <w:tblGrid>
        <w:gridCol w:w="108"/>
        <w:gridCol w:w="1283"/>
        <w:gridCol w:w="1417"/>
        <w:gridCol w:w="1710"/>
        <w:gridCol w:w="1672"/>
        <w:gridCol w:w="668"/>
        <w:gridCol w:w="636"/>
        <w:gridCol w:w="714"/>
        <w:gridCol w:w="893"/>
        <w:gridCol w:w="7"/>
        <w:gridCol w:w="619"/>
        <w:gridCol w:w="25"/>
      </w:tblGrid>
      <w:tr w:rsidR="001079DC" w:rsidRPr="00BB4F9B" w14:paraId="058E3D4B" w14:textId="77777777" w:rsidTr="001079DC">
        <w:trPr>
          <w:gridBefore w:val="1"/>
          <w:wBefore w:w="108" w:type="dxa"/>
        </w:trPr>
        <w:tc>
          <w:tcPr>
            <w:tcW w:w="1283" w:type="dxa"/>
            <w:tcBorders>
              <w:top w:val="single" w:sz="4" w:space="0" w:color="auto"/>
              <w:left w:val="nil"/>
              <w:bottom w:val="single" w:sz="4" w:space="0" w:color="auto"/>
              <w:right w:val="nil"/>
            </w:tcBorders>
            <w:vAlign w:val="center"/>
          </w:tcPr>
          <w:p w14:paraId="6840A759" w14:textId="77777777" w:rsidR="00EC628D" w:rsidRPr="00BB4F9B" w:rsidRDefault="00EC628D" w:rsidP="00BB4F9B">
            <w:pPr>
              <w:jc w:val="center"/>
              <w:rPr>
                <w:rFonts w:cs="Times New Roman"/>
                <w:szCs w:val="24"/>
              </w:rPr>
            </w:pPr>
            <w:r w:rsidRPr="00BB4F9B">
              <w:rPr>
                <w:rFonts w:cs="Times New Roman"/>
                <w:b/>
                <w:bCs/>
                <w:szCs w:val="24"/>
              </w:rPr>
              <w:t>Food group</w:t>
            </w:r>
          </w:p>
        </w:tc>
        <w:tc>
          <w:tcPr>
            <w:tcW w:w="1417" w:type="dxa"/>
            <w:tcBorders>
              <w:top w:val="single" w:sz="4" w:space="0" w:color="auto"/>
              <w:left w:val="nil"/>
              <w:bottom w:val="single" w:sz="4" w:space="0" w:color="auto"/>
              <w:right w:val="nil"/>
            </w:tcBorders>
            <w:vAlign w:val="center"/>
          </w:tcPr>
          <w:p w14:paraId="1360FDF1" w14:textId="77777777" w:rsidR="00EC628D" w:rsidRPr="00BB4F9B" w:rsidRDefault="00EC628D" w:rsidP="00BB4F9B">
            <w:pPr>
              <w:ind w:left="-90"/>
              <w:jc w:val="center"/>
              <w:rPr>
                <w:rFonts w:cs="Times New Roman"/>
                <w:b/>
                <w:bCs/>
                <w:szCs w:val="24"/>
              </w:rPr>
            </w:pPr>
            <w:r w:rsidRPr="00BB4F9B">
              <w:rPr>
                <w:rFonts w:cs="Times New Roman"/>
                <w:b/>
                <w:bCs/>
                <w:szCs w:val="24"/>
              </w:rPr>
              <w:t>Study design</w:t>
            </w:r>
          </w:p>
        </w:tc>
        <w:tc>
          <w:tcPr>
            <w:tcW w:w="1710" w:type="dxa"/>
            <w:tcBorders>
              <w:top w:val="single" w:sz="4" w:space="0" w:color="auto"/>
              <w:left w:val="nil"/>
              <w:bottom w:val="single" w:sz="4" w:space="0" w:color="auto"/>
              <w:right w:val="nil"/>
            </w:tcBorders>
            <w:vAlign w:val="center"/>
          </w:tcPr>
          <w:p w14:paraId="0AFABCA7" w14:textId="77777777" w:rsidR="00EC628D" w:rsidRPr="00BB4F9B" w:rsidRDefault="00EC628D" w:rsidP="00BB4F9B">
            <w:pPr>
              <w:jc w:val="center"/>
              <w:rPr>
                <w:rFonts w:cs="Times New Roman"/>
                <w:szCs w:val="24"/>
              </w:rPr>
            </w:pPr>
            <w:r w:rsidRPr="00BB4F9B">
              <w:rPr>
                <w:rFonts w:cs="Times New Roman"/>
                <w:b/>
                <w:bCs/>
                <w:szCs w:val="24"/>
              </w:rPr>
              <w:t>Consumption level</w:t>
            </w:r>
          </w:p>
        </w:tc>
        <w:tc>
          <w:tcPr>
            <w:tcW w:w="1672" w:type="dxa"/>
            <w:tcBorders>
              <w:top w:val="single" w:sz="4" w:space="0" w:color="auto"/>
              <w:left w:val="nil"/>
              <w:bottom w:val="single" w:sz="4" w:space="0" w:color="auto"/>
              <w:right w:val="nil"/>
            </w:tcBorders>
            <w:vAlign w:val="center"/>
          </w:tcPr>
          <w:p w14:paraId="50240BB0" w14:textId="77777777" w:rsidR="00EC628D" w:rsidRPr="00BB4F9B" w:rsidRDefault="00EC628D" w:rsidP="00BB4F9B">
            <w:pPr>
              <w:jc w:val="center"/>
              <w:rPr>
                <w:rFonts w:cs="Times New Roman"/>
                <w:szCs w:val="24"/>
              </w:rPr>
            </w:pPr>
            <w:r w:rsidRPr="00BB4F9B">
              <w:rPr>
                <w:rFonts w:cs="Times New Roman"/>
                <w:b/>
                <w:bCs/>
                <w:szCs w:val="24"/>
              </w:rPr>
              <w:t>Health result</w:t>
            </w:r>
          </w:p>
        </w:tc>
        <w:tc>
          <w:tcPr>
            <w:tcW w:w="668" w:type="dxa"/>
            <w:tcBorders>
              <w:top w:val="single" w:sz="4" w:space="0" w:color="auto"/>
              <w:left w:val="nil"/>
              <w:bottom w:val="single" w:sz="4" w:space="0" w:color="auto"/>
              <w:right w:val="nil"/>
            </w:tcBorders>
            <w:vAlign w:val="center"/>
          </w:tcPr>
          <w:p w14:paraId="11E1418C" w14:textId="77777777" w:rsidR="00EC628D" w:rsidRPr="00BB4F9B" w:rsidRDefault="00EC628D" w:rsidP="00BB4F9B">
            <w:pPr>
              <w:jc w:val="center"/>
              <w:rPr>
                <w:rFonts w:cs="Times New Roman"/>
                <w:szCs w:val="24"/>
              </w:rPr>
            </w:pPr>
            <w:r w:rsidRPr="00BB4F9B">
              <w:rPr>
                <w:rFonts w:cs="Times New Roman"/>
                <w:b/>
                <w:bCs/>
                <w:szCs w:val="24"/>
              </w:rPr>
              <w:t>RR</w:t>
            </w:r>
          </w:p>
        </w:tc>
        <w:tc>
          <w:tcPr>
            <w:tcW w:w="636" w:type="dxa"/>
            <w:tcBorders>
              <w:top w:val="single" w:sz="4" w:space="0" w:color="auto"/>
              <w:left w:val="nil"/>
              <w:bottom w:val="single" w:sz="4" w:space="0" w:color="auto"/>
              <w:right w:val="nil"/>
            </w:tcBorders>
            <w:vAlign w:val="center"/>
          </w:tcPr>
          <w:p w14:paraId="099C4CD6" w14:textId="77777777" w:rsidR="00EC628D" w:rsidRPr="00BB4F9B" w:rsidRDefault="00EC628D" w:rsidP="00BB4F9B">
            <w:pPr>
              <w:jc w:val="center"/>
              <w:rPr>
                <w:rFonts w:cs="Times New Roman"/>
                <w:szCs w:val="24"/>
              </w:rPr>
            </w:pPr>
            <w:r w:rsidRPr="00BB4F9B">
              <w:rPr>
                <w:rFonts w:cs="Times New Roman"/>
                <w:b/>
                <w:bCs/>
                <w:color w:val="000000" w:themeColor="text1"/>
                <w:szCs w:val="24"/>
              </w:rPr>
              <w:t>CI low</w:t>
            </w:r>
          </w:p>
        </w:tc>
        <w:tc>
          <w:tcPr>
            <w:tcW w:w="714" w:type="dxa"/>
            <w:tcBorders>
              <w:top w:val="single" w:sz="4" w:space="0" w:color="auto"/>
              <w:left w:val="nil"/>
              <w:bottom w:val="single" w:sz="4" w:space="0" w:color="auto"/>
              <w:right w:val="nil"/>
            </w:tcBorders>
            <w:vAlign w:val="center"/>
          </w:tcPr>
          <w:p w14:paraId="4C3C7154" w14:textId="77777777" w:rsidR="00EC628D" w:rsidRPr="00BB4F9B" w:rsidRDefault="00EC628D" w:rsidP="00BB4F9B">
            <w:pPr>
              <w:jc w:val="center"/>
              <w:rPr>
                <w:rFonts w:cs="Times New Roman"/>
                <w:szCs w:val="24"/>
              </w:rPr>
            </w:pPr>
            <w:r w:rsidRPr="00BB4F9B">
              <w:rPr>
                <w:rFonts w:cs="Times New Roman"/>
                <w:b/>
                <w:bCs/>
                <w:color w:val="000000" w:themeColor="text1"/>
                <w:szCs w:val="24"/>
              </w:rPr>
              <w:t>CI high</w:t>
            </w:r>
          </w:p>
        </w:tc>
        <w:tc>
          <w:tcPr>
            <w:tcW w:w="893" w:type="dxa"/>
            <w:tcBorders>
              <w:top w:val="single" w:sz="4" w:space="0" w:color="auto"/>
              <w:left w:val="nil"/>
              <w:bottom w:val="single" w:sz="4" w:space="0" w:color="auto"/>
              <w:right w:val="nil"/>
            </w:tcBorders>
            <w:vAlign w:val="center"/>
          </w:tcPr>
          <w:p w14:paraId="45D47736" w14:textId="77777777" w:rsidR="00EC628D" w:rsidRPr="00BB4F9B" w:rsidRDefault="00EC628D" w:rsidP="00BB4F9B">
            <w:pPr>
              <w:jc w:val="center"/>
              <w:rPr>
                <w:rFonts w:cs="Times New Roman"/>
                <w:szCs w:val="24"/>
              </w:rPr>
            </w:pPr>
            <w:r w:rsidRPr="00BB4F9B">
              <w:rPr>
                <w:rFonts w:cs="Times New Roman"/>
                <w:b/>
                <w:bCs/>
                <w:szCs w:val="24"/>
              </w:rPr>
              <w:t>HIS</w:t>
            </w:r>
          </w:p>
        </w:tc>
        <w:tc>
          <w:tcPr>
            <w:tcW w:w="651" w:type="dxa"/>
            <w:gridSpan w:val="3"/>
            <w:tcBorders>
              <w:top w:val="single" w:sz="4" w:space="0" w:color="auto"/>
              <w:left w:val="nil"/>
              <w:bottom w:val="single" w:sz="4" w:space="0" w:color="auto"/>
              <w:right w:val="nil"/>
            </w:tcBorders>
            <w:vAlign w:val="center"/>
          </w:tcPr>
          <w:p w14:paraId="02EE2857" w14:textId="77777777" w:rsidR="00EC628D" w:rsidRPr="00BB4F9B" w:rsidRDefault="00EC628D" w:rsidP="00BB4F9B">
            <w:pPr>
              <w:jc w:val="center"/>
              <w:rPr>
                <w:rFonts w:cs="Times New Roman"/>
                <w:szCs w:val="24"/>
              </w:rPr>
            </w:pPr>
            <w:r w:rsidRPr="00BB4F9B">
              <w:rPr>
                <w:rFonts w:cs="Times New Roman"/>
                <w:b/>
                <w:bCs/>
                <w:szCs w:val="24"/>
              </w:rPr>
              <w:t>R</w:t>
            </w:r>
          </w:p>
        </w:tc>
      </w:tr>
      <w:tr w:rsidR="001079DC" w:rsidRPr="00BB4F9B" w14:paraId="72627D3F" w14:textId="77777777" w:rsidTr="001079DC">
        <w:trPr>
          <w:gridBefore w:val="1"/>
          <w:wBefore w:w="108" w:type="dxa"/>
        </w:trPr>
        <w:tc>
          <w:tcPr>
            <w:tcW w:w="1283" w:type="dxa"/>
            <w:vMerge w:val="restart"/>
            <w:tcBorders>
              <w:top w:val="single" w:sz="4" w:space="0" w:color="auto"/>
              <w:left w:val="nil"/>
              <w:bottom w:val="single" w:sz="4" w:space="0" w:color="auto"/>
            </w:tcBorders>
          </w:tcPr>
          <w:p w14:paraId="3CD215C1" w14:textId="77777777" w:rsidR="00EC628D" w:rsidRPr="00BB4F9B" w:rsidRDefault="00EC628D" w:rsidP="00BB4F9B">
            <w:pPr>
              <w:rPr>
                <w:rFonts w:cs="Times New Roman"/>
                <w:szCs w:val="24"/>
              </w:rPr>
            </w:pPr>
            <w:r w:rsidRPr="00BB4F9B">
              <w:rPr>
                <w:rFonts w:cs="Times New Roman"/>
                <w:szCs w:val="24"/>
              </w:rPr>
              <w:t>Fruits</w:t>
            </w:r>
          </w:p>
        </w:tc>
        <w:tc>
          <w:tcPr>
            <w:tcW w:w="1417" w:type="dxa"/>
            <w:vMerge w:val="restart"/>
            <w:tcBorders>
              <w:top w:val="single" w:sz="4" w:space="0" w:color="auto"/>
            </w:tcBorders>
          </w:tcPr>
          <w:p w14:paraId="62995DBA" w14:textId="77777777" w:rsidR="00EC628D" w:rsidRPr="00BB4F9B" w:rsidRDefault="00EC628D" w:rsidP="00BB4F9B">
            <w:pPr>
              <w:rPr>
                <w:rFonts w:cs="Times New Roman"/>
                <w:szCs w:val="24"/>
              </w:rPr>
            </w:pPr>
            <w:r w:rsidRPr="00BB4F9B">
              <w:rPr>
                <w:rFonts w:cs="Times New Roman"/>
                <w:szCs w:val="24"/>
              </w:rPr>
              <w:t>Meta</w:t>
            </w:r>
          </w:p>
        </w:tc>
        <w:tc>
          <w:tcPr>
            <w:tcW w:w="1710" w:type="dxa"/>
            <w:tcBorders>
              <w:top w:val="single" w:sz="4" w:space="0" w:color="auto"/>
            </w:tcBorders>
          </w:tcPr>
          <w:p w14:paraId="30AD8435" w14:textId="77777777" w:rsidR="00EC628D" w:rsidRPr="00BB4F9B" w:rsidRDefault="00EC628D" w:rsidP="00BB4F9B">
            <w:pPr>
              <w:rPr>
                <w:rFonts w:cs="Times New Roman"/>
                <w:szCs w:val="24"/>
              </w:rPr>
            </w:pPr>
            <w:r w:rsidRPr="00BB4F9B">
              <w:rPr>
                <w:rFonts w:cs="Times New Roman"/>
                <w:szCs w:val="24"/>
              </w:rPr>
              <w:t>160 g/day</w:t>
            </w:r>
          </w:p>
        </w:tc>
        <w:tc>
          <w:tcPr>
            <w:tcW w:w="1672" w:type="dxa"/>
            <w:tcBorders>
              <w:top w:val="single" w:sz="4" w:space="0" w:color="auto"/>
            </w:tcBorders>
            <w:vAlign w:val="center"/>
          </w:tcPr>
          <w:p w14:paraId="0BB5C4B7" w14:textId="77777777" w:rsidR="00EC628D" w:rsidRPr="00BB4F9B" w:rsidRDefault="00EC628D" w:rsidP="00BB4F9B">
            <w:pPr>
              <w:jc w:val="center"/>
              <w:rPr>
                <w:rFonts w:cs="Times New Roman"/>
                <w:szCs w:val="24"/>
                <w:vertAlign w:val="superscript"/>
              </w:rPr>
            </w:pPr>
            <w:r w:rsidRPr="00BB4F9B">
              <w:rPr>
                <w:rFonts w:cs="Times New Roman"/>
                <w:szCs w:val="24"/>
              </w:rPr>
              <w:t>ACM</w:t>
            </w:r>
            <w:r w:rsidRPr="00BB4F9B">
              <w:rPr>
                <w:rFonts w:cs="Times New Roman"/>
                <w:szCs w:val="24"/>
                <w:vertAlign w:val="superscript"/>
              </w:rPr>
              <w:t>14</w:t>
            </w:r>
          </w:p>
        </w:tc>
        <w:tc>
          <w:tcPr>
            <w:tcW w:w="668" w:type="dxa"/>
            <w:tcBorders>
              <w:top w:val="single" w:sz="4" w:space="0" w:color="auto"/>
            </w:tcBorders>
            <w:vAlign w:val="center"/>
          </w:tcPr>
          <w:p w14:paraId="574863B1" w14:textId="77777777" w:rsidR="00EC628D" w:rsidRPr="00BB4F9B" w:rsidRDefault="00EC628D" w:rsidP="00BB4F9B">
            <w:pPr>
              <w:rPr>
                <w:rFonts w:cs="Times New Roman"/>
                <w:szCs w:val="24"/>
              </w:rPr>
            </w:pPr>
            <w:r w:rsidRPr="00BB4F9B">
              <w:rPr>
                <w:rFonts w:cs="Times New Roman"/>
                <w:b/>
                <w:bCs/>
                <w:szCs w:val="24"/>
              </w:rPr>
              <w:t>0.91</w:t>
            </w:r>
          </w:p>
        </w:tc>
        <w:tc>
          <w:tcPr>
            <w:tcW w:w="636" w:type="dxa"/>
            <w:tcBorders>
              <w:top w:val="single" w:sz="4" w:space="0" w:color="auto"/>
            </w:tcBorders>
            <w:vAlign w:val="center"/>
          </w:tcPr>
          <w:p w14:paraId="0F255485" w14:textId="77777777" w:rsidR="00EC628D" w:rsidRPr="00BB4F9B" w:rsidRDefault="00EC628D" w:rsidP="00BB4F9B">
            <w:pPr>
              <w:rPr>
                <w:rFonts w:cs="Times New Roman"/>
                <w:szCs w:val="24"/>
              </w:rPr>
            </w:pPr>
            <w:r w:rsidRPr="00BB4F9B">
              <w:rPr>
                <w:rFonts w:cs="Times New Roman"/>
                <w:szCs w:val="24"/>
              </w:rPr>
              <w:t>0.89</w:t>
            </w:r>
          </w:p>
        </w:tc>
        <w:tc>
          <w:tcPr>
            <w:tcW w:w="714" w:type="dxa"/>
            <w:tcBorders>
              <w:top w:val="single" w:sz="4" w:space="0" w:color="auto"/>
            </w:tcBorders>
            <w:vAlign w:val="center"/>
          </w:tcPr>
          <w:p w14:paraId="26283647" w14:textId="77777777" w:rsidR="00EC628D" w:rsidRPr="00BB4F9B" w:rsidRDefault="00EC628D" w:rsidP="00BB4F9B">
            <w:pPr>
              <w:rPr>
                <w:rFonts w:cs="Times New Roman"/>
                <w:szCs w:val="24"/>
              </w:rPr>
            </w:pPr>
            <w:r w:rsidRPr="00BB4F9B">
              <w:rPr>
                <w:rFonts w:cs="Times New Roman"/>
                <w:szCs w:val="24"/>
              </w:rPr>
              <w:t>0.93</w:t>
            </w:r>
          </w:p>
        </w:tc>
        <w:tc>
          <w:tcPr>
            <w:tcW w:w="893" w:type="dxa"/>
            <w:vMerge w:val="restart"/>
            <w:tcBorders>
              <w:top w:val="single" w:sz="4" w:space="0" w:color="auto"/>
            </w:tcBorders>
          </w:tcPr>
          <w:p w14:paraId="6FB711F7" w14:textId="77777777" w:rsidR="00EC628D" w:rsidRPr="00BB4F9B" w:rsidRDefault="00EC628D" w:rsidP="00BB4F9B">
            <w:pPr>
              <w:jc w:val="center"/>
              <w:rPr>
                <w:rFonts w:cs="Times New Roman"/>
                <w:szCs w:val="24"/>
              </w:rPr>
            </w:pPr>
            <w:r w:rsidRPr="00BB4F9B">
              <w:rPr>
                <w:rFonts w:cs="Times New Roman"/>
                <w:szCs w:val="24"/>
              </w:rPr>
              <w:t>0.93</w:t>
            </w:r>
          </w:p>
        </w:tc>
        <w:tc>
          <w:tcPr>
            <w:tcW w:w="651" w:type="dxa"/>
            <w:gridSpan w:val="3"/>
            <w:vMerge w:val="restart"/>
            <w:tcBorders>
              <w:top w:val="single" w:sz="4" w:space="0" w:color="auto"/>
              <w:bottom w:val="single" w:sz="4" w:space="0" w:color="auto"/>
              <w:right w:val="nil"/>
            </w:tcBorders>
          </w:tcPr>
          <w:p w14:paraId="5D391834" w14:textId="77777777" w:rsidR="00EC628D" w:rsidRPr="00BB4F9B" w:rsidRDefault="00EC628D" w:rsidP="00BB4F9B">
            <w:pPr>
              <w:jc w:val="center"/>
              <w:rPr>
                <w:rFonts w:cs="Times New Roman"/>
                <w:szCs w:val="24"/>
              </w:rPr>
            </w:pPr>
            <w:r w:rsidRPr="00BB4F9B">
              <w:rPr>
                <w:rFonts w:cs="Times New Roman"/>
                <w:szCs w:val="24"/>
              </w:rPr>
              <w:t>F</w:t>
            </w:r>
          </w:p>
        </w:tc>
      </w:tr>
      <w:tr w:rsidR="001079DC" w:rsidRPr="00BB4F9B" w14:paraId="5615B933" w14:textId="77777777" w:rsidTr="001079DC">
        <w:trPr>
          <w:gridBefore w:val="1"/>
          <w:wBefore w:w="108" w:type="dxa"/>
          <w:trHeight w:val="395"/>
        </w:trPr>
        <w:tc>
          <w:tcPr>
            <w:tcW w:w="1283" w:type="dxa"/>
            <w:vMerge/>
            <w:tcBorders>
              <w:top w:val="single" w:sz="12" w:space="0" w:color="auto"/>
              <w:left w:val="nil"/>
              <w:bottom w:val="single" w:sz="4" w:space="0" w:color="auto"/>
            </w:tcBorders>
          </w:tcPr>
          <w:p w14:paraId="476BCB7A" w14:textId="77777777" w:rsidR="00EC628D" w:rsidRPr="00BB4F9B" w:rsidRDefault="00EC628D" w:rsidP="00BB4F9B">
            <w:pPr>
              <w:rPr>
                <w:rFonts w:cs="Times New Roman"/>
                <w:szCs w:val="24"/>
              </w:rPr>
            </w:pPr>
          </w:p>
        </w:tc>
        <w:tc>
          <w:tcPr>
            <w:tcW w:w="1417" w:type="dxa"/>
            <w:vMerge/>
          </w:tcPr>
          <w:p w14:paraId="0D69EF40" w14:textId="77777777" w:rsidR="00EC628D" w:rsidRPr="00BB4F9B" w:rsidRDefault="00EC628D" w:rsidP="00BB4F9B">
            <w:pPr>
              <w:rPr>
                <w:rFonts w:cs="Times New Roman"/>
                <w:szCs w:val="24"/>
              </w:rPr>
            </w:pPr>
          </w:p>
        </w:tc>
        <w:tc>
          <w:tcPr>
            <w:tcW w:w="1710" w:type="dxa"/>
            <w:vMerge w:val="restart"/>
          </w:tcPr>
          <w:p w14:paraId="340C1B41" w14:textId="77777777" w:rsidR="00EC628D" w:rsidRPr="00BB4F9B" w:rsidRDefault="00EC628D" w:rsidP="00BB4F9B">
            <w:pPr>
              <w:rPr>
                <w:rFonts w:cs="Times New Roman"/>
                <w:szCs w:val="24"/>
              </w:rPr>
            </w:pPr>
            <w:r w:rsidRPr="00BB4F9B">
              <w:rPr>
                <w:rFonts w:cs="Times New Roman"/>
                <w:szCs w:val="24"/>
              </w:rPr>
              <w:t>100 g/day</w:t>
            </w:r>
          </w:p>
        </w:tc>
        <w:tc>
          <w:tcPr>
            <w:tcW w:w="1672" w:type="dxa"/>
            <w:vAlign w:val="center"/>
          </w:tcPr>
          <w:p w14:paraId="4F7E5E82" w14:textId="77777777" w:rsidR="00EC628D" w:rsidRPr="00BB4F9B" w:rsidRDefault="00EC628D" w:rsidP="00BB4F9B">
            <w:pPr>
              <w:jc w:val="center"/>
              <w:rPr>
                <w:rFonts w:cs="Times New Roman"/>
                <w:szCs w:val="24"/>
                <w:vertAlign w:val="superscript"/>
              </w:rPr>
            </w:pPr>
            <w:r w:rsidRPr="00BB4F9B">
              <w:rPr>
                <w:rFonts w:cs="Times New Roman"/>
                <w:szCs w:val="24"/>
              </w:rPr>
              <w:t>CHD</w:t>
            </w:r>
            <w:r w:rsidRPr="00BB4F9B">
              <w:rPr>
                <w:rFonts w:cs="Times New Roman"/>
                <w:szCs w:val="24"/>
                <w:vertAlign w:val="superscript"/>
              </w:rPr>
              <w:t>15</w:t>
            </w:r>
          </w:p>
        </w:tc>
        <w:tc>
          <w:tcPr>
            <w:tcW w:w="668" w:type="dxa"/>
            <w:vAlign w:val="center"/>
          </w:tcPr>
          <w:p w14:paraId="3DFC8F85" w14:textId="77777777" w:rsidR="00EC628D" w:rsidRPr="00BB4F9B" w:rsidRDefault="00EC628D" w:rsidP="00BB4F9B">
            <w:pPr>
              <w:rPr>
                <w:rFonts w:cs="Times New Roman"/>
                <w:szCs w:val="24"/>
              </w:rPr>
            </w:pPr>
            <w:r w:rsidRPr="00BB4F9B">
              <w:rPr>
                <w:rFonts w:cs="Times New Roman"/>
                <w:szCs w:val="24"/>
              </w:rPr>
              <w:t>0.94</w:t>
            </w:r>
          </w:p>
        </w:tc>
        <w:tc>
          <w:tcPr>
            <w:tcW w:w="636" w:type="dxa"/>
            <w:vAlign w:val="center"/>
          </w:tcPr>
          <w:p w14:paraId="1D1AC98B" w14:textId="77777777" w:rsidR="00EC628D" w:rsidRPr="00BB4F9B" w:rsidRDefault="00EC628D" w:rsidP="00BB4F9B">
            <w:pPr>
              <w:rPr>
                <w:rFonts w:cs="Times New Roman"/>
                <w:szCs w:val="24"/>
              </w:rPr>
            </w:pPr>
            <w:r w:rsidRPr="00BB4F9B">
              <w:rPr>
                <w:rFonts w:cs="Times New Roman"/>
                <w:szCs w:val="24"/>
              </w:rPr>
              <w:t>0.9</w:t>
            </w:r>
          </w:p>
        </w:tc>
        <w:tc>
          <w:tcPr>
            <w:tcW w:w="714" w:type="dxa"/>
            <w:vAlign w:val="center"/>
          </w:tcPr>
          <w:p w14:paraId="27B2A660" w14:textId="77777777" w:rsidR="00EC628D" w:rsidRPr="00BB4F9B" w:rsidRDefault="00EC628D" w:rsidP="00BB4F9B">
            <w:pPr>
              <w:rPr>
                <w:rFonts w:cs="Times New Roman"/>
                <w:szCs w:val="24"/>
              </w:rPr>
            </w:pPr>
            <w:r w:rsidRPr="00BB4F9B">
              <w:rPr>
                <w:rFonts w:cs="Times New Roman"/>
                <w:szCs w:val="24"/>
              </w:rPr>
              <w:t>0.97</w:t>
            </w:r>
          </w:p>
        </w:tc>
        <w:tc>
          <w:tcPr>
            <w:tcW w:w="893" w:type="dxa"/>
            <w:vMerge/>
          </w:tcPr>
          <w:p w14:paraId="0BA5724A"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651E4A50" w14:textId="77777777" w:rsidR="00EC628D" w:rsidRPr="00BB4F9B" w:rsidRDefault="00EC628D" w:rsidP="00BB4F9B">
            <w:pPr>
              <w:jc w:val="center"/>
              <w:rPr>
                <w:rFonts w:cs="Times New Roman"/>
                <w:szCs w:val="24"/>
              </w:rPr>
            </w:pPr>
          </w:p>
        </w:tc>
      </w:tr>
      <w:tr w:rsidR="001079DC" w:rsidRPr="00BB4F9B" w14:paraId="6192C98C" w14:textId="77777777" w:rsidTr="001079DC">
        <w:trPr>
          <w:gridBefore w:val="1"/>
          <w:wBefore w:w="108" w:type="dxa"/>
        </w:trPr>
        <w:tc>
          <w:tcPr>
            <w:tcW w:w="1283" w:type="dxa"/>
            <w:vMerge/>
            <w:tcBorders>
              <w:top w:val="single" w:sz="12" w:space="0" w:color="auto"/>
              <w:left w:val="nil"/>
              <w:bottom w:val="single" w:sz="4" w:space="0" w:color="auto"/>
            </w:tcBorders>
          </w:tcPr>
          <w:p w14:paraId="1A6EC713" w14:textId="77777777" w:rsidR="00EC628D" w:rsidRPr="00BB4F9B" w:rsidRDefault="00EC628D" w:rsidP="00BB4F9B">
            <w:pPr>
              <w:rPr>
                <w:rFonts w:cs="Times New Roman"/>
                <w:szCs w:val="24"/>
              </w:rPr>
            </w:pPr>
          </w:p>
        </w:tc>
        <w:tc>
          <w:tcPr>
            <w:tcW w:w="1417" w:type="dxa"/>
            <w:vMerge/>
          </w:tcPr>
          <w:p w14:paraId="26D7ECCF" w14:textId="77777777" w:rsidR="00EC628D" w:rsidRPr="00BB4F9B" w:rsidRDefault="00EC628D" w:rsidP="00BB4F9B">
            <w:pPr>
              <w:rPr>
                <w:rFonts w:cs="Times New Roman"/>
                <w:szCs w:val="24"/>
              </w:rPr>
            </w:pPr>
          </w:p>
        </w:tc>
        <w:tc>
          <w:tcPr>
            <w:tcW w:w="1710" w:type="dxa"/>
            <w:vMerge/>
          </w:tcPr>
          <w:p w14:paraId="44A490EC" w14:textId="77777777" w:rsidR="00EC628D" w:rsidRPr="00BB4F9B" w:rsidRDefault="00EC628D" w:rsidP="00BB4F9B">
            <w:pPr>
              <w:rPr>
                <w:rFonts w:cs="Times New Roman"/>
                <w:szCs w:val="24"/>
              </w:rPr>
            </w:pPr>
          </w:p>
        </w:tc>
        <w:tc>
          <w:tcPr>
            <w:tcW w:w="1672" w:type="dxa"/>
            <w:vAlign w:val="center"/>
          </w:tcPr>
          <w:p w14:paraId="785891C3" w14:textId="77777777" w:rsidR="00EC628D" w:rsidRPr="00BB4F9B" w:rsidRDefault="00EC628D" w:rsidP="00BB4F9B">
            <w:pPr>
              <w:jc w:val="center"/>
              <w:rPr>
                <w:rFonts w:cs="Times New Roman"/>
                <w:szCs w:val="24"/>
                <w:vertAlign w:val="superscript"/>
              </w:rPr>
            </w:pPr>
            <w:r w:rsidRPr="00BB4F9B">
              <w:rPr>
                <w:rFonts w:cs="Times New Roman"/>
                <w:szCs w:val="24"/>
              </w:rPr>
              <w:t>CRC</w:t>
            </w:r>
            <w:r w:rsidRPr="00BB4F9B">
              <w:rPr>
                <w:rFonts w:cs="Times New Roman"/>
                <w:szCs w:val="24"/>
                <w:vertAlign w:val="superscript"/>
              </w:rPr>
              <w:t>14</w:t>
            </w:r>
          </w:p>
        </w:tc>
        <w:tc>
          <w:tcPr>
            <w:tcW w:w="668" w:type="dxa"/>
            <w:vAlign w:val="center"/>
          </w:tcPr>
          <w:p w14:paraId="78DCD27C" w14:textId="77777777" w:rsidR="00EC628D" w:rsidRPr="00BB4F9B" w:rsidRDefault="00EC628D" w:rsidP="00BB4F9B">
            <w:pPr>
              <w:rPr>
                <w:rFonts w:cs="Times New Roman"/>
                <w:szCs w:val="24"/>
              </w:rPr>
            </w:pPr>
            <w:r w:rsidRPr="00BB4F9B">
              <w:rPr>
                <w:rFonts w:cs="Times New Roman"/>
                <w:szCs w:val="24"/>
              </w:rPr>
              <w:t>0.97</w:t>
            </w:r>
          </w:p>
        </w:tc>
        <w:tc>
          <w:tcPr>
            <w:tcW w:w="636" w:type="dxa"/>
            <w:vAlign w:val="center"/>
          </w:tcPr>
          <w:p w14:paraId="4A83C792" w14:textId="77777777" w:rsidR="00EC628D" w:rsidRPr="00BB4F9B" w:rsidRDefault="00EC628D" w:rsidP="00BB4F9B">
            <w:pPr>
              <w:rPr>
                <w:rFonts w:cs="Times New Roman"/>
                <w:szCs w:val="24"/>
              </w:rPr>
            </w:pPr>
            <w:r w:rsidRPr="00BB4F9B">
              <w:rPr>
                <w:rFonts w:cs="Times New Roman"/>
                <w:szCs w:val="24"/>
              </w:rPr>
              <w:t>0.95</w:t>
            </w:r>
          </w:p>
        </w:tc>
        <w:tc>
          <w:tcPr>
            <w:tcW w:w="714" w:type="dxa"/>
            <w:vAlign w:val="center"/>
          </w:tcPr>
          <w:p w14:paraId="3C8C14DD" w14:textId="77777777" w:rsidR="00EC628D" w:rsidRPr="00BB4F9B" w:rsidRDefault="00EC628D" w:rsidP="00BB4F9B">
            <w:pPr>
              <w:rPr>
                <w:rFonts w:cs="Times New Roman"/>
                <w:szCs w:val="24"/>
              </w:rPr>
            </w:pPr>
            <w:r w:rsidRPr="00BB4F9B">
              <w:rPr>
                <w:rFonts w:cs="Times New Roman"/>
                <w:szCs w:val="24"/>
              </w:rPr>
              <w:t>0.99</w:t>
            </w:r>
          </w:p>
        </w:tc>
        <w:tc>
          <w:tcPr>
            <w:tcW w:w="893" w:type="dxa"/>
            <w:vMerge/>
          </w:tcPr>
          <w:p w14:paraId="6509408B"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2EFE01AB" w14:textId="77777777" w:rsidR="00EC628D" w:rsidRPr="00BB4F9B" w:rsidRDefault="00EC628D" w:rsidP="00BB4F9B">
            <w:pPr>
              <w:jc w:val="center"/>
              <w:rPr>
                <w:rFonts w:cs="Times New Roman"/>
                <w:szCs w:val="24"/>
              </w:rPr>
            </w:pPr>
          </w:p>
        </w:tc>
      </w:tr>
      <w:tr w:rsidR="001079DC" w:rsidRPr="00BB4F9B" w14:paraId="5572CBFE" w14:textId="77777777" w:rsidTr="001079DC">
        <w:trPr>
          <w:gridBefore w:val="1"/>
          <w:wBefore w:w="108" w:type="dxa"/>
        </w:trPr>
        <w:tc>
          <w:tcPr>
            <w:tcW w:w="1283" w:type="dxa"/>
            <w:vMerge/>
            <w:tcBorders>
              <w:top w:val="single" w:sz="12" w:space="0" w:color="auto"/>
              <w:left w:val="nil"/>
              <w:bottom w:val="single" w:sz="4" w:space="0" w:color="auto"/>
            </w:tcBorders>
          </w:tcPr>
          <w:p w14:paraId="574AE430" w14:textId="77777777" w:rsidR="00EC628D" w:rsidRPr="00BB4F9B" w:rsidRDefault="00EC628D" w:rsidP="00BB4F9B">
            <w:pPr>
              <w:rPr>
                <w:rFonts w:cs="Times New Roman"/>
                <w:szCs w:val="24"/>
              </w:rPr>
            </w:pPr>
          </w:p>
        </w:tc>
        <w:tc>
          <w:tcPr>
            <w:tcW w:w="1417" w:type="dxa"/>
            <w:vMerge/>
          </w:tcPr>
          <w:p w14:paraId="6F20E797" w14:textId="77777777" w:rsidR="00EC628D" w:rsidRPr="00BB4F9B" w:rsidRDefault="00EC628D" w:rsidP="00BB4F9B">
            <w:pPr>
              <w:rPr>
                <w:rFonts w:cs="Times New Roman"/>
                <w:szCs w:val="24"/>
              </w:rPr>
            </w:pPr>
          </w:p>
        </w:tc>
        <w:tc>
          <w:tcPr>
            <w:tcW w:w="1710" w:type="dxa"/>
            <w:vMerge/>
          </w:tcPr>
          <w:p w14:paraId="5C618A1C" w14:textId="77777777" w:rsidR="00EC628D" w:rsidRPr="00BB4F9B" w:rsidRDefault="00EC628D" w:rsidP="00BB4F9B">
            <w:pPr>
              <w:rPr>
                <w:rFonts w:cs="Times New Roman"/>
                <w:szCs w:val="24"/>
              </w:rPr>
            </w:pPr>
          </w:p>
        </w:tc>
        <w:tc>
          <w:tcPr>
            <w:tcW w:w="1672" w:type="dxa"/>
            <w:vAlign w:val="center"/>
          </w:tcPr>
          <w:p w14:paraId="24FC308F" w14:textId="77777777" w:rsidR="00EC628D" w:rsidRPr="00BB4F9B" w:rsidRDefault="00EC628D" w:rsidP="00BB4F9B">
            <w:pPr>
              <w:jc w:val="center"/>
              <w:rPr>
                <w:rFonts w:cs="Times New Roman"/>
                <w:szCs w:val="24"/>
                <w:vertAlign w:val="superscript"/>
              </w:rPr>
            </w:pPr>
            <w:r w:rsidRPr="00BB4F9B">
              <w:rPr>
                <w:rFonts w:cs="Times New Roman"/>
                <w:szCs w:val="24"/>
              </w:rPr>
              <w:t>T2DM</w:t>
            </w:r>
            <w:r w:rsidRPr="00BB4F9B">
              <w:rPr>
                <w:rFonts w:cs="Times New Roman"/>
                <w:szCs w:val="24"/>
                <w:vertAlign w:val="superscript"/>
              </w:rPr>
              <w:t>16</w:t>
            </w:r>
          </w:p>
        </w:tc>
        <w:tc>
          <w:tcPr>
            <w:tcW w:w="668" w:type="dxa"/>
            <w:vAlign w:val="center"/>
          </w:tcPr>
          <w:p w14:paraId="79DFB65D" w14:textId="77777777" w:rsidR="00EC628D" w:rsidRPr="00BB4F9B" w:rsidRDefault="00EC628D" w:rsidP="00BB4F9B">
            <w:pPr>
              <w:rPr>
                <w:rFonts w:cs="Times New Roman"/>
                <w:szCs w:val="24"/>
              </w:rPr>
            </w:pPr>
            <w:r w:rsidRPr="00BB4F9B">
              <w:rPr>
                <w:rFonts w:cs="Times New Roman"/>
                <w:szCs w:val="24"/>
              </w:rPr>
              <w:t>0.99</w:t>
            </w:r>
          </w:p>
        </w:tc>
        <w:tc>
          <w:tcPr>
            <w:tcW w:w="636" w:type="dxa"/>
            <w:vAlign w:val="center"/>
          </w:tcPr>
          <w:p w14:paraId="1663F484" w14:textId="77777777" w:rsidR="00EC628D" w:rsidRPr="00BB4F9B" w:rsidRDefault="00EC628D" w:rsidP="00BB4F9B">
            <w:pPr>
              <w:rPr>
                <w:rFonts w:cs="Times New Roman"/>
                <w:szCs w:val="24"/>
              </w:rPr>
            </w:pPr>
            <w:r w:rsidRPr="00BB4F9B">
              <w:rPr>
                <w:rFonts w:cs="Times New Roman"/>
                <w:szCs w:val="24"/>
              </w:rPr>
              <w:t>0.97</w:t>
            </w:r>
          </w:p>
        </w:tc>
        <w:tc>
          <w:tcPr>
            <w:tcW w:w="714" w:type="dxa"/>
            <w:vAlign w:val="center"/>
          </w:tcPr>
          <w:p w14:paraId="13A820A1" w14:textId="77777777" w:rsidR="00EC628D" w:rsidRPr="00BB4F9B" w:rsidRDefault="00EC628D" w:rsidP="00BB4F9B">
            <w:pPr>
              <w:rPr>
                <w:rFonts w:cs="Times New Roman"/>
                <w:szCs w:val="24"/>
              </w:rPr>
            </w:pPr>
            <w:r w:rsidRPr="00BB4F9B">
              <w:rPr>
                <w:rFonts w:cs="Times New Roman"/>
                <w:szCs w:val="24"/>
              </w:rPr>
              <w:t>1</w:t>
            </w:r>
          </w:p>
        </w:tc>
        <w:tc>
          <w:tcPr>
            <w:tcW w:w="893" w:type="dxa"/>
            <w:vMerge/>
          </w:tcPr>
          <w:p w14:paraId="33F88E91"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61820E7D" w14:textId="77777777" w:rsidR="00EC628D" w:rsidRPr="00BB4F9B" w:rsidRDefault="00EC628D" w:rsidP="00BB4F9B">
            <w:pPr>
              <w:jc w:val="center"/>
              <w:rPr>
                <w:rFonts w:cs="Times New Roman"/>
                <w:szCs w:val="24"/>
              </w:rPr>
            </w:pPr>
          </w:p>
        </w:tc>
      </w:tr>
      <w:tr w:rsidR="001079DC" w:rsidRPr="00BB4F9B" w14:paraId="19E037C6" w14:textId="77777777" w:rsidTr="001079DC">
        <w:trPr>
          <w:gridBefore w:val="1"/>
          <w:wBefore w:w="108" w:type="dxa"/>
        </w:trPr>
        <w:tc>
          <w:tcPr>
            <w:tcW w:w="1283" w:type="dxa"/>
            <w:vMerge/>
            <w:tcBorders>
              <w:top w:val="single" w:sz="12" w:space="0" w:color="auto"/>
              <w:left w:val="nil"/>
              <w:bottom w:val="single" w:sz="4" w:space="0" w:color="auto"/>
            </w:tcBorders>
          </w:tcPr>
          <w:p w14:paraId="3008AF68" w14:textId="77777777" w:rsidR="00EC628D" w:rsidRPr="00BB4F9B" w:rsidRDefault="00EC628D" w:rsidP="00BB4F9B">
            <w:pPr>
              <w:rPr>
                <w:rFonts w:cs="Times New Roman"/>
                <w:szCs w:val="24"/>
              </w:rPr>
            </w:pPr>
          </w:p>
        </w:tc>
        <w:tc>
          <w:tcPr>
            <w:tcW w:w="1417" w:type="dxa"/>
            <w:vMerge/>
          </w:tcPr>
          <w:p w14:paraId="583E0458" w14:textId="77777777" w:rsidR="00EC628D" w:rsidRPr="00BB4F9B" w:rsidRDefault="00EC628D" w:rsidP="00BB4F9B">
            <w:pPr>
              <w:rPr>
                <w:rFonts w:cs="Times New Roman"/>
                <w:szCs w:val="24"/>
              </w:rPr>
            </w:pPr>
          </w:p>
        </w:tc>
        <w:tc>
          <w:tcPr>
            <w:tcW w:w="1710" w:type="dxa"/>
            <w:vMerge/>
          </w:tcPr>
          <w:p w14:paraId="5E397C75" w14:textId="77777777" w:rsidR="00EC628D" w:rsidRPr="00BB4F9B" w:rsidRDefault="00EC628D" w:rsidP="00BB4F9B">
            <w:pPr>
              <w:rPr>
                <w:rFonts w:cs="Times New Roman"/>
                <w:szCs w:val="24"/>
              </w:rPr>
            </w:pPr>
          </w:p>
        </w:tc>
        <w:tc>
          <w:tcPr>
            <w:tcW w:w="1672" w:type="dxa"/>
            <w:vAlign w:val="center"/>
          </w:tcPr>
          <w:p w14:paraId="5E688233" w14:textId="77777777" w:rsidR="00EC628D" w:rsidRPr="00BB4F9B" w:rsidRDefault="00EC628D" w:rsidP="00BB4F9B">
            <w:pPr>
              <w:jc w:val="center"/>
              <w:rPr>
                <w:rFonts w:cs="Times New Roman"/>
                <w:szCs w:val="24"/>
                <w:vertAlign w:val="superscript"/>
              </w:rPr>
            </w:pPr>
            <w:r w:rsidRPr="00BB4F9B">
              <w:rPr>
                <w:rFonts w:cs="Times New Roman"/>
                <w:szCs w:val="24"/>
              </w:rPr>
              <w:t>Stroke</w:t>
            </w:r>
            <w:r w:rsidRPr="00BB4F9B">
              <w:rPr>
                <w:rFonts w:cs="Times New Roman"/>
                <w:szCs w:val="24"/>
                <w:vertAlign w:val="superscript"/>
              </w:rPr>
              <w:t>15</w:t>
            </w:r>
          </w:p>
        </w:tc>
        <w:tc>
          <w:tcPr>
            <w:tcW w:w="668" w:type="dxa"/>
            <w:vAlign w:val="center"/>
          </w:tcPr>
          <w:p w14:paraId="6A57B55E" w14:textId="77777777" w:rsidR="00EC628D" w:rsidRPr="00BB4F9B" w:rsidRDefault="00EC628D" w:rsidP="00BB4F9B">
            <w:pPr>
              <w:rPr>
                <w:rFonts w:cs="Times New Roman"/>
                <w:szCs w:val="24"/>
              </w:rPr>
            </w:pPr>
            <w:r w:rsidRPr="00BB4F9B">
              <w:rPr>
                <w:rFonts w:cs="Times New Roman"/>
                <w:szCs w:val="24"/>
              </w:rPr>
              <w:t>0.9</w:t>
            </w:r>
          </w:p>
        </w:tc>
        <w:tc>
          <w:tcPr>
            <w:tcW w:w="636" w:type="dxa"/>
            <w:vAlign w:val="center"/>
          </w:tcPr>
          <w:p w14:paraId="41D5C4FE" w14:textId="77777777" w:rsidR="00EC628D" w:rsidRPr="00BB4F9B" w:rsidRDefault="00EC628D" w:rsidP="00BB4F9B">
            <w:pPr>
              <w:rPr>
                <w:rFonts w:cs="Times New Roman"/>
                <w:szCs w:val="24"/>
              </w:rPr>
            </w:pPr>
            <w:r w:rsidRPr="00BB4F9B">
              <w:rPr>
                <w:rFonts w:cs="Times New Roman"/>
                <w:szCs w:val="24"/>
              </w:rPr>
              <w:t>0.84</w:t>
            </w:r>
          </w:p>
        </w:tc>
        <w:tc>
          <w:tcPr>
            <w:tcW w:w="714" w:type="dxa"/>
            <w:vAlign w:val="center"/>
          </w:tcPr>
          <w:p w14:paraId="40F3290D" w14:textId="77777777" w:rsidR="00EC628D" w:rsidRPr="00BB4F9B" w:rsidRDefault="00EC628D" w:rsidP="00BB4F9B">
            <w:pPr>
              <w:rPr>
                <w:rFonts w:cs="Times New Roman"/>
                <w:szCs w:val="24"/>
              </w:rPr>
            </w:pPr>
            <w:r w:rsidRPr="00BB4F9B">
              <w:rPr>
                <w:rFonts w:cs="Times New Roman"/>
                <w:szCs w:val="24"/>
              </w:rPr>
              <w:t>0.97</w:t>
            </w:r>
          </w:p>
        </w:tc>
        <w:tc>
          <w:tcPr>
            <w:tcW w:w="893" w:type="dxa"/>
            <w:vMerge/>
          </w:tcPr>
          <w:p w14:paraId="4B7ABD53"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3EBDFEAE" w14:textId="77777777" w:rsidR="00EC628D" w:rsidRPr="00BB4F9B" w:rsidRDefault="00EC628D" w:rsidP="00BB4F9B">
            <w:pPr>
              <w:jc w:val="center"/>
              <w:rPr>
                <w:rFonts w:cs="Times New Roman"/>
                <w:szCs w:val="24"/>
              </w:rPr>
            </w:pPr>
          </w:p>
        </w:tc>
      </w:tr>
      <w:tr w:rsidR="001079DC" w:rsidRPr="00BB4F9B" w14:paraId="1B34FF5F" w14:textId="77777777" w:rsidTr="001079DC">
        <w:trPr>
          <w:gridBefore w:val="1"/>
          <w:wBefore w:w="108" w:type="dxa"/>
        </w:trPr>
        <w:tc>
          <w:tcPr>
            <w:tcW w:w="1283" w:type="dxa"/>
            <w:vMerge w:val="restart"/>
            <w:tcBorders>
              <w:top w:val="single" w:sz="4" w:space="0" w:color="auto"/>
              <w:left w:val="nil"/>
              <w:bottom w:val="single" w:sz="4" w:space="0" w:color="auto"/>
            </w:tcBorders>
          </w:tcPr>
          <w:p w14:paraId="49C8633F" w14:textId="77777777" w:rsidR="00EC628D" w:rsidRPr="00BB4F9B" w:rsidRDefault="00EC628D" w:rsidP="00BB4F9B">
            <w:pPr>
              <w:rPr>
                <w:rFonts w:cs="Times New Roman"/>
                <w:szCs w:val="24"/>
              </w:rPr>
            </w:pPr>
            <w:r w:rsidRPr="00BB4F9B">
              <w:rPr>
                <w:rFonts w:cs="Times New Roman"/>
                <w:szCs w:val="24"/>
              </w:rPr>
              <w:t>Vegetables</w:t>
            </w:r>
          </w:p>
        </w:tc>
        <w:tc>
          <w:tcPr>
            <w:tcW w:w="1417" w:type="dxa"/>
            <w:vMerge w:val="restart"/>
          </w:tcPr>
          <w:p w14:paraId="27944A32" w14:textId="77777777" w:rsidR="00EC628D" w:rsidRPr="00BB4F9B" w:rsidRDefault="00EC628D" w:rsidP="00BB4F9B">
            <w:pPr>
              <w:rPr>
                <w:rFonts w:cs="Times New Roman"/>
                <w:szCs w:val="24"/>
              </w:rPr>
            </w:pPr>
            <w:r w:rsidRPr="00BB4F9B">
              <w:rPr>
                <w:rFonts w:cs="Times New Roman"/>
                <w:szCs w:val="24"/>
              </w:rPr>
              <w:t>Meta</w:t>
            </w:r>
          </w:p>
        </w:tc>
        <w:tc>
          <w:tcPr>
            <w:tcW w:w="1710" w:type="dxa"/>
          </w:tcPr>
          <w:p w14:paraId="7EEF1FA0" w14:textId="77777777" w:rsidR="00EC628D" w:rsidRPr="00BB4F9B" w:rsidRDefault="00EC628D" w:rsidP="00BB4F9B">
            <w:pPr>
              <w:rPr>
                <w:rFonts w:cs="Times New Roman"/>
                <w:szCs w:val="24"/>
              </w:rPr>
            </w:pPr>
            <w:r w:rsidRPr="00BB4F9B">
              <w:rPr>
                <w:rFonts w:cs="Times New Roman"/>
                <w:szCs w:val="24"/>
              </w:rPr>
              <w:t>80 g/day</w:t>
            </w:r>
          </w:p>
        </w:tc>
        <w:tc>
          <w:tcPr>
            <w:tcW w:w="1672" w:type="dxa"/>
            <w:vAlign w:val="center"/>
          </w:tcPr>
          <w:p w14:paraId="369D378F" w14:textId="77777777" w:rsidR="00EC628D" w:rsidRPr="00BB4F9B" w:rsidRDefault="00EC628D" w:rsidP="00BB4F9B">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48693B4C" w14:textId="77777777" w:rsidR="00EC628D" w:rsidRPr="00BB4F9B" w:rsidRDefault="00EC628D" w:rsidP="00BB4F9B">
            <w:pPr>
              <w:rPr>
                <w:rFonts w:cs="Times New Roman"/>
                <w:szCs w:val="24"/>
              </w:rPr>
            </w:pPr>
            <w:r w:rsidRPr="00BB4F9B">
              <w:rPr>
                <w:rFonts w:cs="Times New Roman"/>
                <w:b/>
                <w:bCs/>
                <w:szCs w:val="24"/>
              </w:rPr>
              <w:t>0.94</w:t>
            </w:r>
          </w:p>
        </w:tc>
        <w:tc>
          <w:tcPr>
            <w:tcW w:w="636" w:type="dxa"/>
            <w:vAlign w:val="center"/>
          </w:tcPr>
          <w:p w14:paraId="08149DFE" w14:textId="77777777" w:rsidR="00EC628D" w:rsidRPr="00BB4F9B" w:rsidRDefault="00EC628D" w:rsidP="00BB4F9B">
            <w:pPr>
              <w:rPr>
                <w:rFonts w:cs="Times New Roman"/>
                <w:szCs w:val="24"/>
              </w:rPr>
            </w:pPr>
            <w:r w:rsidRPr="00BB4F9B">
              <w:rPr>
                <w:rFonts w:cs="Times New Roman"/>
                <w:szCs w:val="24"/>
              </w:rPr>
              <w:t>0.93</w:t>
            </w:r>
          </w:p>
        </w:tc>
        <w:tc>
          <w:tcPr>
            <w:tcW w:w="714" w:type="dxa"/>
            <w:vAlign w:val="center"/>
          </w:tcPr>
          <w:p w14:paraId="19FDC269" w14:textId="77777777" w:rsidR="00EC628D" w:rsidRPr="00BB4F9B" w:rsidRDefault="00EC628D" w:rsidP="00BB4F9B">
            <w:pPr>
              <w:rPr>
                <w:rFonts w:cs="Times New Roman"/>
                <w:szCs w:val="24"/>
              </w:rPr>
            </w:pPr>
            <w:r w:rsidRPr="00BB4F9B">
              <w:rPr>
                <w:rFonts w:cs="Times New Roman"/>
                <w:szCs w:val="24"/>
              </w:rPr>
              <w:t>0.96</w:t>
            </w:r>
          </w:p>
        </w:tc>
        <w:tc>
          <w:tcPr>
            <w:tcW w:w="893" w:type="dxa"/>
            <w:vMerge w:val="restart"/>
          </w:tcPr>
          <w:p w14:paraId="37180545" w14:textId="77777777" w:rsidR="00EC628D" w:rsidRPr="00BB4F9B" w:rsidRDefault="00EC628D" w:rsidP="00BB4F9B">
            <w:pPr>
              <w:jc w:val="center"/>
              <w:rPr>
                <w:rFonts w:cs="Times New Roman"/>
                <w:szCs w:val="24"/>
              </w:rPr>
            </w:pPr>
            <w:r w:rsidRPr="00BB4F9B">
              <w:rPr>
                <w:rFonts w:cs="Times New Roman"/>
                <w:szCs w:val="24"/>
              </w:rPr>
              <w:t>0.95</w:t>
            </w:r>
          </w:p>
        </w:tc>
        <w:tc>
          <w:tcPr>
            <w:tcW w:w="651" w:type="dxa"/>
            <w:gridSpan w:val="3"/>
            <w:vMerge w:val="restart"/>
            <w:tcBorders>
              <w:top w:val="single" w:sz="4" w:space="0" w:color="auto"/>
              <w:bottom w:val="single" w:sz="4" w:space="0" w:color="auto"/>
              <w:right w:val="nil"/>
            </w:tcBorders>
          </w:tcPr>
          <w:p w14:paraId="2F8EFAB7" w14:textId="77777777" w:rsidR="00EC628D" w:rsidRPr="00BB4F9B" w:rsidRDefault="00EC628D" w:rsidP="00BB4F9B">
            <w:pPr>
              <w:jc w:val="center"/>
              <w:rPr>
                <w:rFonts w:cs="Times New Roman"/>
                <w:szCs w:val="24"/>
              </w:rPr>
            </w:pPr>
            <w:r w:rsidRPr="00BB4F9B">
              <w:rPr>
                <w:rFonts w:cs="Times New Roman"/>
                <w:szCs w:val="24"/>
              </w:rPr>
              <w:t>F</w:t>
            </w:r>
          </w:p>
        </w:tc>
      </w:tr>
      <w:tr w:rsidR="001079DC" w:rsidRPr="00BB4F9B" w14:paraId="13D5908E" w14:textId="77777777" w:rsidTr="001079DC">
        <w:trPr>
          <w:gridBefore w:val="1"/>
          <w:wBefore w:w="108" w:type="dxa"/>
        </w:trPr>
        <w:tc>
          <w:tcPr>
            <w:tcW w:w="1283" w:type="dxa"/>
            <w:vMerge/>
            <w:tcBorders>
              <w:top w:val="single" w:sz="12" w:space="0" w:color="auto"/>
              <w:left w:val="nil"/>
              <w:bottom w:val="single" w:sz="4" w:space="0" w:color="auto"/>
            </w:tcBorders>
          </w:tcPr>
          <w:p w14:paraId="5B359E86" w14:textId="77777777" w:rsidR="00EC628D" w:rsidRPr="00BB4F9B" w:rsidRDefault="00EC628D" w:rsidP="00BB4F9B">
            <w:pPr>
              <w:rPr>
                <w:rFonts w:cs="Times New Roman"/>
                <w:szCs w:val="24"/>
              </w:rPr>
            </w:pPr>
          </w:p>
        </w:tc>
        <w:tc>
          <w:tcPr>
            <w:tcW w:w="1417" w:type="dxa"/>
            <w:vMerge/>
          </w:tcPr>
          <w:p w14:paraId="330F71AB" w14:textId="77777777" w:rsidR="00EC628D" w:rsidRPr="00BB4F9B" w:rsidRDefault="00EC628D" w:rsidP="00BB4F9B">
            <w:pPr>
              <w:rPr>
                <w:rFonts w:cs="Times New Roman"/>
                <w:szCs w:val="24"/>
              </w:rPr>
            </w:pPr>
          </w:p>
        </w:tc>
        <w:tc>
          <w:tcPr>
            <w:tcW w:w="1710" w:type="dxa"/>
            <w:vMerge w:val="restart"/>
          </w:tcPr>
          <w:p w14:paraId="728871AD" w14:textId="77777777" w:rsidR="00EC628D" w:rsidRPr="00BB4F9B" w:rsidRDefault="00EC628D" w:rsidP="00BB4F9B">
            <w:pPr>
              <w:rPr>
                <w:rFonts w:cs="Times New Roman"/>
                <w:szCs w:val="24"/>
              </w:rPr>
            </w:pPr>
            <w:r w:rsidRPr="00BB4F9B">
              <w:rPr>
                <w:rFonts w:cs="Times New Roman"/>
                <w:szCs w:val="24"/>
              </w:rPr>
              <w:t>100 g/day</w:t>
            </w:r>
          </w:p>
        </w:tc>
        <w:tc>
          <w:tcPr>
            <w:tcW w:w="1672" w:type="dxa"/>
            <w:vAlign w:val="center"/>
          </w:tcPr>
          <w:p w14:paraId="777E01C4" w14:textId="77777777" w:rsidR="00EC628D" w:rsidRPr="00BB4F9B" w:rsidRDefault="00EC628D" w:rsidP="00BB4F9B">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vAlign w:val="center"/>
          </w:tcPr>
          <w:p w14:paraId="3816A939" w14:textId="77777777" w:rsidR="00EC628D" w:rsidRPr="00BB4F9B" w:rsidRDefault="00EC628D" w:rsidP="00BB4F9B">
            <w:pPr>
              <w:rPr>
                <w:rFonts w:cs="Times New Roman"/>
                <w:szCs w:val="24"/>
              </w:rPr>
            </w:pPr>
            <w:r w:rsidRPr="00BB4F9B">
              <w:rPr>
                <w:rFonts w:cs="Times New Roman"/>
                <w:szCs w:val="24"/>
              </w:rPr>
              <w:t>0.97</w:t>
            </w:r>
          </w:p>
        </w:tc>
        <w:tc>
          <w:tcPr>
            <w:tcW w:w="636" w:type="dxa"/>
            <w:vAlign w:val="center"/>
          </w:tcPr>
          <w:p w14:paraId="5866D4A2" w14:textId="77777777" w:rsidR="00EC628D" w:rsidRPr="00BB4F9B" w:rsidRDefault="00EC628D" w:rsidP="00BB4F9B">
            <w:pPr>
              <w:rPr>
                <w:rFonts w:cs="Times New Roman"/>
                <w:szCs w:val="24"/>
              </w:rPr>
            </w:pPr>
            <w:r w:rsidRPr="00BB4F9B">
              <w:rPr>
                <w:rFonts w:cs="Times New Roman"/>
                <w:szCs w:val="24"/>
              </w:rPr>
              <w:t>0.96</w:t>
            </w:r>
          </w:p>
        </w:tc>
        <w:tc>
          <w:tcPr>
            <w:tcW w:w="714" w:type="dxa"/>
            <w:vAlign w:val="center"/>
          </w:tcPr>
          <w:p w14:paraId="7BF83E63" w14:textId="77777777" w:rsidR="00EC628D" w:rsidRPr="00BB4F9B" w:rsidRDefault="00EC628D" w:rsidP="00BB4F9B">
            <w:pPr>
              <w:rPr>
                <w:rFonts w:cs="Times New Roman"/>
                <w:szCs w:val="24"/>
              </w:rPr>
            </w:pPr>
            <w:r w:rsidRPr="00BB4F9B">
              <w:rPr>
                <w:rFonts w:cs="Times New Roman"/>
                <w:szCs w:val="24"/>
              </w:rPr>
              <w:t>0.99</w:t>
            </w:r>
          </w:p>
        </w:tc>
        <w:tc>
          <w:tcPr>
            <w:tcW w:w="893" w:type="dxa"/>
            <w:vMerge/>
          </w:tcPr>
          <w:p w14:paraId="7D7E5F9C"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7426E96B" w14:textId="77777777" w:rsidR="00EC628D" w:rsidRPr="00BB4F9B" w:rsidRDefault="00EC628D" w:rsidP="00BB4F9B">
            <w:pPr>
              <w:jc w:val="center"/>
              <w:rPr>
                <w:rFonts w:cs="Times New Roman"/>
                <w:szCs w:val="24"/>
              </w:rPr>
            </w:pPr>
          </w:p>
        </w:tc>
      </w:tr>
      <w:tr w:rsidR="001079DC" w:rsidRPr="00BB4F9B" w14:paraId="2C82F91B" w14:textId="77777777" w:rsidTr="001079DC">
        <w:trPr>
          <w:gridBefore w:val="1"/>
          <w:wBefore w:w="108" w:type="dxa"/>
        </w:trPr>
        <w:tc>
          <w:tcPr>
            <w:tcW w:w="1283" w:type="dxa"/>
            <w:vMerge/>
            <w:tcBorders>
              <w:top w:val="single" w:sz="12" w:space="0" w:color="auto"/>
              <w:left w:val="nil"/>
              <w:bottom w:val="single" w:sz="4" w:space="0" w:color="auto"/>
            </w:tcBorders>
          </w:tcPr>
          <w:p w14:paraId="0317539C" w14:textId="77777777" w:rsidR="00EC628D" w:rsidRPr="00BB4F9B" w:rsidRDefault="00EC628D" w:rsidP="00BB4F9B">
            <w:pPr>
              <w:rPr>
                <w:rFonts w:cs="Times New Roman"/>
                <w:szCs w:val="24"/>
              </w:rPr>
            </w:pPr>
          </w:p>
        </w:tc>
        <w:tc>
          <w:tcPr>
            <w:tcW w:w="1417" w:type="dxa"/>
            <w:vMerge/>
          </w:tcPr>
          <w:p w14:paraId="30EF27BE" w14:textId="77777777" w:rsidR="00EC628D" w:rsidRPr="00BB4F9B" w:rsidRDefault="00EC628D" w:rsidP="00BB4F9B">
            <w:pPr>
              <w:rPr>
                <w:rFonts w:cs="Times New Roman"/>
                <w:szCs w:val="24"/>
              </w:rPr>
            </w:pPr>
          </w:p>
        </w:tc>
        <w:tc>
          <w:tcPr>
            <w:tcW w:w="1710" w:type="dxa"/>
            <w:vMerge/>
          </w:tcPr>
          <w:p w14:paraId="61D473F9" w14:textId="77777777" w:rsidR="00EC628D" w:rsidRPr="00BB4F9B" w:rsidRDefault="00EC628D" w:rsidP="00BB4F9B">
            <w:pPr>
              <w:rPr>
                <w:rFonts w:cs="Times New Roman"/>
                <w:szCs w:val="24"/>
              </w:rPr>
            </w:pPr>
          </w:p>
        </w:tc>
        <w:tc>
          <w:tcPr>
            <w:tcW w:w="1672" w:type="dxa"/>
            <w:vAlign w:val="center"/>
          </w:tcPr>
          <w:p w14:paraId="2E720108" w14:textId="77777777" w:rsidR="00EC628D" w:rsidRPr="00BB4F9B" w:rsidRDefault="00EC628D" w:rsidP="00BB4F9B">
            <w:pPr>
              <w:jc w:val="center"/>
              <w:rPr>
                <w:rFonts w:cs="Times New Roman"/>
                <w:szCs w:val="24"/>
              </w:rPr>
            </w:pPr>
            <w:r w:rsidRPr="00BB4F9B">
              <w:rPr>
                <w:rFonts w:cs="Times New Roman"/>
                <w:szCs w:val="24"/>
              </w:rPr>
              <w:t>CRC</w:t>
            </w:r>
            <w:r w:rsidRPr="00BB4F9B">
              <w:rPr>
                <w:rFonts w:cs="Times New Roman"/>
                <w:szCs w:val="24"/>
                <w:vertAlign w:val="superscript"/>
              </w:rPr>
              <w:t>14</w:t>
            </w:r>
          </w:p>
        </w:tc>
        <w:tc>
          <w:tcPr>
            <w:tcW w:w="668" w:type="dxa"/>
            <w:vAlign w:val="center"/>
          </w:tcPr>
          <w:p w14:paraId="669E671F" w14:textId="77777777" w:rsidR="00EC628D" w:rsidRPr="00BB4F9B" w:rsidRDefault="00EC628D" w:rsidP="00BB4F9B">
            <w:pPr>
              <w:rPr>
                <w:rFonts w:cs="Times New Roman"/>
                <w:szCs w:val="24"/>
              </w:rPr>
            </w:pPr>
            <w:r w:rsidRPr="00BB4F9B">
              <w:rPr>
                <w:rFonts w:cs="Times New Roman"/>
                <w:szCs w:val="24"/>
              </w:rPr>
              <w:t>0.97</w:t>
            </w:r>
          </w:p>
        </w:tc>
        <w:tc>
          <w:tcPr>
            <w:tcW w:w="636" w:type="dxa"/>
            <w:vAlign w:val="center"/>
          </w:tcPr>
          <w:p w14:paraId="65E6FA95" w14:textId="77777777" w:rsidR="00EC628D" w:rsidRPr="00BB4F9B" w:rsidRDefault="00EC628D" w:rsidP="00BB4F9B">
            <w:pPr>
              <w:rPr>
                <w:rFonts w:cs="Times New Roman"/>
                <w:szCs w:val="24"/>
              </w:rPr>
            </w:pPr>
            <w:r w:rsidRPr="00BB4F9B">
              <w:rPr>
                <w:rFonts w:cs="Times New Roman"/>
                <w:szCs w:val="24"/>
              </w:rPr>
              <w:t>0.96</w:t>
            </w:r>
          </w:p>
        </w:tc>
        <w:tc>
          <w:tcPr>
            <w:tcW w:w="714" w:type="dxa"/>
            <w:vAlign w:val="center"/>
          </w:tcPr>
          <w:p w14:paraId="69281CAA" w14:textId="77777777" w:rsidR="00EC628D" w:rsidRPr="00BB4F9B" w:rsidRDefault="00EC628D" w:rsidP="00BB4F9B">
            <w:pPr>
              <w:rPr>
                <w:rFonts w:cs="Times New Roman"/>
                <w:szCs w:val="24"/>
              </w:rPr>
            </w:pPr>
            <w:r w:rsidRPr="00BB4F9B">
              <w:rPr>
                <w:rFonts w:cs="Times New Roman"/>
                <w:szCs w:val="24"/>
              </w:rPr>
              <w:t>0.98</w:t>
            </w:r>
          </w:p>
        </w:tc>
        <w:tc>
          <w:tcPr>
            <w:tcW w:w="893" w:type="dxa"/>
            <w:vMerge/>
          </w:tcPr>
          <w:p w14:paraId="42E08D3C"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3B970AB8" w14:textId="77777777" w:rsidR="00EC628D" w:rsidRPr="00BB4F9B" w:rsidRDefault="00EC628D" w:rsidP="00BB4F9B">
            <w:pPr>
              <w:jc w:val="center"/>
              <w:rPr>
                <w:rFonts w:cs="Times New Roman"/>
                <w:szCs w:val="24"/>
              </w:rPr>
            </w:pPr>
          </w:p>
        </w:tc>
      </w:tr>
      <w:tr w:rsidR="001079DC" w:rsidRPr="00BB4F9B" w14:paraId="3C784BD8" w14:textId="77777777" w:rsidTr="001079DC">
        <w:trPr>
          <w:gridBefore w:val="1"/>
          <w:wBefore w:w="108" w:type="dxa"/>
        </w:trPr>
        <w:tc>
          <w:tcPr>
            <w:tcW w:w="1283" w:type="dxa"/>
            <w:vMerge/>
            <w:tcBorders>
              <w:top w:val="single" w:sz="12" w:space="0" w:color="auto"/>
              <w:left w:val="nil"/>
              <w:bottom w:val="single" w:sz="4" w:space="0" w:color="auto"/>
            </w:tcBorders>
          </w:tcPr>
          <w:p w14:paraId="379B467E" w14:textId="77777777" w:rsidR="00EC628D" w:rsidRPr="00BB4F9B" w:rsidRDefault="00EC628D" w:rsidP="00BB4F9B">
            <w:pPr>
              <w:rPr>
                <w:rFonts w:cs="Times New Roman"/>
                <w:szCs w:val="24"/>
              </w:rPr>
            </w:pPr>
          </w:p>
        </w:tc>
        <w:tc>
          <w:tcPr>
            <w:tcW w:w="1417" w:type="dxa"/>
            <w:vMerge/>
          </w:tcPr>
          <w:p w14:paraId="5AEC26C4" w14:textId="77777777" w:rsidR="00EC628D" w:rsidRPr="00BB4F9B" w:rsidRDefault="00EC628D" w:rsidP="00BB4F9B">
            <w:pPr>
              <w:rPr>
                <w:rFonts w:cs="Times New Roman"/>
                <w:szCs w:val="24"/>
              </w:rPr>
            </w:pPr>
          </w:p>
        </w:tc>
        <w:tc>
          <w:tcPr>
            <w:tcW w:w="1710" w:type="dxa"/>
            <w:vMerge/>
          </w:tcPr>
          <w:p w14:paraId="3098029F" w14:textId="77777777" w:rsidR="00EC628D" w:rsidRPr="00BB4F9B" w:rsidRDefault="00EC628D" w:rsidP="00BB4F9B">
            <w:pPr>
              <w:rPr>
                <w:rFonts w:cs="Times New Roman"/>
                <w:szCs w:val="24"/>
              </w:rPr>
            </w:pPr>
          </w:p>
        </w:tc>
        <w:tc>
          <w:tcPr>
            <w:tcW w:w="1672" w:type="dxa"/>
            <w:vAlign w:val="center"/>
          </w:tcPr>
          <w:p w14:paraId="52A96A4C" w14:textId="77777777" w:rsidR="00EC628D" w:rsidRPr="00BB4F9B" w:rsidRDefault="00EC628D" w:rsidP="00BB4F9B">
            <w:pPr>
              <w:jc w:val="center"/>
              <w:rPr>
                <w:rFonts w:cs="Times New Roman"/>
                <w:szCs w:val="24"/>
              </w:rPr>
            </w:pPr>
            <w:r w:rsidRPr="00BB4F9B">
              <w:rPr>
                <w:rFonts w:cs="Times New Roman"/>
                <w:szCs w:val="24"/>
              </w:rPr>
              <w:t>T2D</w:t>
            </w:r>
            <w:r w:rsidRPr="00BB4F9B">
              <w:rPr>
                <w:rFonts w:cs="Times New Roman"/>
                <w:szCs w:val="24"/>
                <w:vertAlign w:val="superscript"/>
              </w:rPr>
              <w:t>16</w:t>
            </w:r>
          </w:p>
        </w:tc>
        <w:tc>
          <w:tcPr>
            <w:tcW w:w="668" w:type="dxa"/>
            <w:vAlign w:val="center"/>
          </w:tcPr>
          <w:p w14:paraId="485FCBF6" w14:textId="77777777" w:rsidR="00EC628D" w:rsidRPr="00BB4F9B" w:rsidRDefault="00EC628D" w:rsidP="00BB4F9B">
            <w:pPr>
              <w:rPr>
                <w:rFonts w:cs="Times New Roman"/>
                <w:szCs w:val="24"/>
              </w:rPr>
            </w:pPr>
            <w:r w:rsidRPr="00BB4F9B">
              <w:rPr>
                <w:rFonts w:cs="Times New Roman"/>
                <w:szCs w:val="24"/>
              </w:rPr>
              <w:t>0.98</w:t>
            </w:r>
          </w:p>
        </w:tc>
        <w:tc>
          <w:tcPr>
            <w:tcW w:w="636" w:type="dxa"/>
            <w:vAlign w:val="center"/>
          </w:tcPr>
          <w:p w14:paraId="1E207ADB" w14:textId="77777777" w:rsidR="00EC628D" w:rsidRPr="00BB4F9B" w:rsidRDefault="00EC628D" w:rsidP="00BB4F9B">
            <w:pPr>
              <w:rPr>
                <w:rFonts w:cs="Times New Roman"/>
                <w:szCs w:val="24"/>
              </w:rPr>
            </w:pPr>
            <w:r w:rsidRPr="00BB4F9B">
              <w:rPr>
                <w:rFonts w:cs="Times New Roman"/>
                <w:szCs w:val="24"/>
              </w:rPr>
              <w:t>0.95</w:t>
            </w:r>
          </w:p>
        </w:tc>
        <w:tc>
          <w:tcPr>
            <w:tcW w:w="714" w:type="dxa"/>
            <w:vAlign w:val="center"/>
          </w:tcPr>
          <w:p w14:paraId="5F15D8E8" w14:textId="77777777" w:rsidR="00EC628D" w:rsidRPr="00BB4F9B" w:rsidRDefault="00EC628D" w:rsidP="00BB4F9B">
            <w:pPr>
              <w:rPr>
                <w:rFonts w:cs="Times New Roman"/>
                <w:szCs w:val="24"/>
              </w:rPr>
            </w:pPr>
            <w:r w:rsidRPr="00BB4F9B">
              <w:rPr>
                <w:rFonts w:cs="Times New Roman"/>
                <w:szCs w:val="24"/>
              </w:rPr>
              <w:t>1.01</w:t>
            </w:r>
          </w:p>
        </w:tc>
        <w:tc>
          <w:tcPr>
            <w:tcW w:w="893" w:type="dxa"/>
            <w:vMerge/>
          </w:tcPr>
          <w:p w14:paraId="642F22B5"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7F535F34" w14:textId="77777777" w:rsidR="00EC628D" w:rsidRPr="00BB4F9B" w:rsidRDefault="00EC628D" w:rsidP="00BB4F9B">
            <w:pPr>
              <w:jc w:val="center"/>
              <w:rPr>
                <w:rFonts w:cs="Times New Roman"/>
                <w:szCs w:val="24"/>
              </w:rPr>
            </w:pPr>
          </w:p>
        </w:tc>
      </w:tr>
      <w:tr w:rsidR="001079DC" w:rsidRPr="00BB4F9B" w14:paraId="69483946" w14:textId="77777777" w:rsidTr="001079DC">
        <w:trPr>
          <w:gridBefore w:val="1"/>
          <w:wBefore w:w="108" w:type="dxa"/>
        </w:trPr>
        <w:tc>
          <w:tcPr>
            <w:tcW w:w="1283" w:type="dxa"/>
            <w:vMerge/>
            <w:tcBorders>
              <w:top w:val="single" w:sz="12" w:space="0" w:color="auto"/>
              <w:left w:val="nil"/>
              <w:bottom w:val="single" w:sz="4" w:space="0" w:color="auto"/>
            </w:tcBorders>
          </w:tcPr>
          <w:p w14:paraId="6E028458" w14:textId="77777777" w:rsidR="00EC628D" w:rsidRPr="00BB4F9B" w:rsidRDefault="00EC628D" w:rsidP="00BB4F9B">
            <w:pPr>
              <w:rPr>
                <w:rFonts w:cs="Times New Roman"/>
                <w:szCs w:val="24"/>
              </w:rPr>
            </w:pPr>
          </w:p>
        </w:tc>
        <w:tc>
          <w:tcPr>
            <w:tcW w:w="1417" w:type="dxa"/>
            <w:vMerge/>
          </w:tcPr>
          <w:p w14:paraId="719C0CDE" w14:textId="77777777" w:rsidR="00EC628D" w:rsidRPr="00BB4F9B" w:rsidRDefault="00EC628D" w:rsidP="00BB4F9B">
            <w:pPr>
              <w:rPr>
                <w:rFonts w:cs="Times New Roman"/>
                <w:szCs w:val="24"/>
              </w:rPr>
            </w:pPr>
          </w:p>
        </w:tc>
        <w:tc>
          <w:tcPr>
            <w:tcW w:w="1710" w:type="dxa"/>
            <w:vMerge/>
          </w:tcPr>
          <w:p w14:paraId="0AA685E1" w14:textId="77777777" w:rsidR="00EC628D" w:rsidRPr="00BB4F9B" w:rsidRDefault="00EC628D" w:rsidP="00BB4F9B">
            <w:pPr>
              <w:rPr>
                <w:rFonts w:cs="Times New Roman"/>
                <w:szCs w:val="24"/>
              </w:rPr>
            </w:pPr>
          </w:p>
        </w:tc>
        <w:tc>
          <w:tcPr>
            <w:tcW w:w="1672" w:type="dxa"/>
            <w:vAlign w:val="center"/>
          </w:tcPr>
          <w:p w14:paraId="316ACB80" w14:textId="77777777" w:rsidR="00EC628D" w:rsidRPr="00BB4F9B" w:rsidRDefault="00EC628D" w:rsidP="00BB4F9B">
            <w:pPr>
              <w:jc w:val="center"/>
              <w:rPr>
                <w:rFonts w:cs="Times New Roman"/>
                <w:szCs w:val="24"/>
              </w:rPr>
            </w:pPr>
            <w:r w:rsidRPr="00BB4F9B">
              <w:rPr>
                <w:rFonts w:cs="Times New Roman"/>
                <w:szCs w:val="24"/>
              </w:rPr>
              <w:t>Stroke</w:t>
            </w:r>
            <w:r w:rsidRPr="00BB4F9B">
              <w:rPr>
                <w:rFonts w:cs="Times New Roman"/>
                <w:szCs w:val="24"/>
                <w:vertAlign w:val="superscript"/>
              </w:rPr>
              <w:t>15</w:t>
            </w:r>
          </w:p>
        </w:tc>
        <w:tc>
          <w:tcPr>
            <w:tcW w:w="668" w:type="dxa"/>
            <w:vAlign w:val="center"/>
          </w:tcPr>
          <w:p w14:paraId="690DC145" w14:textId="77777777" w:rsidR="00EC628D" w:rsidRPr="00BB4F9B" w:rsidRDefault="00EC628D" w:rsidP="00BB4F9B">
            <w:pPr>
              <w:rPr>
                <w:rFonts w:cs="Times New Roman"/>
                <w:szCs w:val="24"/>
              </w:rPr>
            </w:pPr>
            <w:r w:rsidRPr="00BB4F9B">
              <w:rPr>
                <w:rFonts w:cs="Times New Roman"/>
                <w:szCs w:val="24"/>
              </w:rPr>
              <w:t>0.92</w:t>
            </w:r>
          </w:p>
        </w:tc>
        <w:tc>
          <w:tcPr>
            <w:tcW w:w="636" w:type="dxa"/>
            <w:vAlign w:val="center"/>
          </w:tcPr>
          <w:p w14:paraId="4FBC50C1" w14:textId="77777777" w:rsidR="00EC628D" w:rsidRPr="00BB4F9B" w:rsidRDefault="00EC628D" w:rsidP="00BB4F9B">
            <w:pPr>
              <w:rPr>
                <w:rFonts w:cs="Times New Roman"/>
                <w:szCs w:val="24"/>
              </w:rPr>
            </w:pPr>
            <w:r w:rsidRPr="00BB4F9B">
              <w:rPr>
                <w:rFonts w:cs="Times New Roman"/>
                <w:szCs w:val="24"/>
              </w:rPr>
              <w:t>0.86</w:t>
            </w:r>
          </w:p>
        </w:tc>
        <w:tc>
          <w:tcPr>
            <w:tcW w:w="714" w:type="dxa"/>
            <w:vAlign w:val="center"/>
          </w:tcPr>
          <w:p w14:paraId="0672CA0B" w14:textId="77777777" w:rsidR="00EC628D" w:rsidRPr="00BB4F9B" w:rsidRDefault="00EC628D" w:rsidP="00BB4F9B">
            <w:pPr>
              <w:rPr>
                <w:rFonts w:cs="Times New Roman"/>
                <w:szCs w:val="24"/>
              </w:rPr>
            </w:pPr>
            <w:r w:rsidRPr="00BB4F9B">
              <w:rPr>
                <w:rFonts w:cs="Times New Roman"/>
                <w:szCs w:val="24"/>
              </w:rPr>
              <w:t>0.98</w:t>
            </w:r>
          </w:p>
        </w:tc>
        <w:tc>
          <w:tcPr>
            <w:tcW w:w="893" w:type="dxa"/>
            <w:vMerge/>
          </w:tcPr>
          <w:p w14:paraId="7CBDB7DF"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1543E8D7" w14:textId="77777777" w:rsidR="00EC628D" w:rsidRPr="00BB4F9B" w:rsidRDefault="00EC628D" w:rsidP="00BB4F9B">
            <w:pPr>
              <w:jc w:val="center"/>
              <w:rPr>
                <w:rFonts w:cs="Times New Roman"/>
                <w:szCs w:val="24"/>
              </w:rPr>
            </w:pPr>
          </w:p>
        </w:tc>
      </w:tr>
      <w:tr w:rsidR="001079DC" w:rsidRPr="00BB4F9B" w14:paraId="5AED4E6A" w14:textId="77777777" w:rsidTr="001079DC">
        <w:trPr>
          <w:gridBefore w:val="1"/>
          <w:wBefore w:w="108" w:type="dxa"/>
        </w:trPr>
        <w:tc>
          <w:tcPr>
            <w:tcW w:w="1283" w:type="dxa"/>
            <w:vMerge w:val="restart"/>
            <w:tcBorders>
              <w:top w:val="single" w:sz="4" w:space="0" w:color="auto"/>
              <w:left w:val="nil"/>
              <w:bottom w:val="single" w:sz="4" w:space="0" w:color="auto"/>
            </w:tcBorders>
          </w:tcPr>
          <w:p w14:paraId="12CA22FA" w14:textId="77777777" w:rsidR="00EC628D" w:rsidRPr="00BB4F9B" w:rsidRDefault="00EC628D" w:rsidP="00BB4F9B">
            <w:pPr>
              <w:rPr>
                <w:rFonts w:cs="Times New Roman"/>
                <w:szCs w:val="24"/>
              </w:rPr>
            </w:pPr>
            <w:r w:rsidRPr="00BB4F9B">
              <w:rPr>
                <w:rFonts w:cs="Times New Roman"/>
                <w:szCs w:val="24"/>
              </w:rPr>
              <w:lastRenderedPageBreak/>
              <w:t>Potatoes</w:t>
            </w:r>
          </w:p>
        </w:tc>
        <w:tc>
          <w:tcPr>
            <w:tcW w:w="1417" w:type="dxa"/>
            <w:vMerge w:val="restart"/>
          </w:tcPr>
          <w:p w14:paraId="6FAC7D8D" w14:textId="77777777" w:rsidR="00EC628D" w:rsidRPr="00BB4F9B" w:rsidRDefault="00EC628D" w:rsidP="00BB4F9B">
            <w:pPr>
              <w:rPr>
                <w:rFonts w:cs="Times New Roman"/>
                <w:szCs w:val="24"/>
              </w:rPr>
            </w:pPr>
            <w:r w:rsidRPr="00BB4F9B">
              <w:rPr>
                <w:rFonts w:cs="Times New Roman"/>
                <w:szCs w:val="24"/>
              </w:rPr>
              <w:t>Meta</w:t>
            </w:r>
          </w:p>
        </w:tc>
        <w:tc>
          <w:tcPr>
            <w:tcW w:w="1710" w:type="dxa"/>
            <w:vMerge w:val="restart"/>
          </w:tcPr>
          <w:p w14:paraId="475974EC" w14:textId="77777777" w:rsidR="00EC628D" w:rsidRPr="00BB4F9B" w:rsidRDefault="00EC628D" w:rsidP="00BB4F9B">
            <w:pPr>
              <w:rPr>
                <w:rFonts w:cs="Times New Roman"/>
                <w:szCs w:val="24"/>
              </w:rPr>
            </w:pPr>
            <w:r w:rsidRPr="00BB4F9B">
              <w:rPr>
                <w:rFonts w:cs="Times New Roman"/>
                <w:szCs w:val="24"/>
              </w:rPr>
              <w:t>150 g/day</w:t>
            </w:r>
          </w:p>
        </w:tc>
        <w:tc>
          <w:tcPr>
            <w:tcW w:w="1672" w:type="dxa"/>
            <w:vAlign w:val="center"/>
          </w:tcPr>
          <w:p w14:paraId="4DE74E63" w14:textId="77777777" w:rsidR="00EC628D" w:rsidRPr="00BB4F9B" w:rsidRDefault="00EC628D" w:rsidP="00BB4F9B">
            <w:pPr>
              <w:jc w:val="center"/>
              <w:rPr>
                <w:rFonts w:cs="Times New Roman"/>
                <w:szCs w:val="24"/>
              </w:rPr>
            </w:pPr>
            <w:r w:rsidRPr="00BB4F9B">
              <w:rPr>
                <w:rFonts w:cs="Times New Roman"/>
                <w:szCs w:val="24"/>
              </w:rPr>
              <w:t>ACM</w:t>
            </w:r>
            <w:r w:rsidRPr="00BB4F9B">
              <w:rPr>
                <w:rFonts w:cs="Times New Roman"/>
                <w:szCs w:val="24"/>
                <w:vertAlign w:val="superscript"/>
              </w:rPr>
              <w:t>17</w:t>
            </w:r>
          </w:p>
        </w:tc>
        <w:tc>
          <w:tcPr>
            <w:tcW w:w="668" w:type="dxa"/>
            <w:vAlign w:val="center"/>
          </w:tcPr>
          <w:p w14:paraId="3DB6FED6" w14:textId="77777777" w:rsidR="00EC628D" w:rsidRPr="00BB4F9B" w:rsidRDefault="00EC628D" w:rsidP="00BB4F9B">
            <w:pPr>
              <w:rPr>
                <w:rFonts w:cs="Times New Roman"/>
                <w:szCs w:val="24"/>
              </w:rPr>
            </w:pPr>
            <w:r w:rsidRPr="00BB4F9B">
              <w:rPr>
                <w:rFonts w:cs="Times New Roman"/>
                <w:b/>
                <w:bCs/>
                <w:szCs w:val="24"/>
              </w:rPr>
              <w:t>0.88</w:t>
            </w:r>
          </w:p>
        </w:tc>
        <w:tc>
          <w:tcPr>
            <w:tcW w:w="636" w:type="dxa"/>
            <w:vAlign w:val="center"/>
          </w:tcPr>
          <w:p w14:paraId="305B2D89" w14:textId="77777777" w:rsidR="00EC628D" w:rsidRPr="00BB4F9B" w:rsidRDefault="00EC628D" w:rsidP="00BB4F9B">
            <w:pPr>
              <w:rPr>
                <w:rFonts w:cs="Times New Roman"/>
                <w:szCs w:val="24"/>
              </w:rPr>
            </w:pPr>
            <w:r w:rsidRPr="00BB4F9B">
              <w:rPr>
                <w:rFonts w:cs="Times New Roman"/>
                <w:szCs w:val="24"/>
              </w:rPr>
              <w:t>0.69</w:t>
            </w:r>
          </w:p>
        </w:tc>
        <w:tc>
          <w:tcPr>
            <w:tcW w:w="714" w:type="dxa"/>
            <w:vAlign w:val="center"/>
          </w:tcPr>
          <w:p w14:paraId="34EEB9C9" w14:textId="77777777" w:rsidR="00EC628D" w:rsidRPr="00BB4F9B" w:rsidRDefault="00EC628D" w:rsidP="00BB4F9B">
            <w:pPr>
              <w:rPr>
                <w:rFonts w:cs="Times New Roman"/>
                <w:szCs w:val="24"/>
              </w:rPr>
            </w:pPr>
            <w:r w:rsidRPr="00BB4F9B">
              <w:rPr>
                <w:rFonts w:cs="Times New Roman"/>
                <w:szCs w:val="24"/>
              </w:rPr>
              <w:t>1.12</w:t>
            </w:r>
          </w:p>
        </w:tc>
        <w:tc>
          <w:tcPr>
            <w:tcW w:w="893" w:type="dxa"/>
            <w:vMerge w:val="restart"/>
          </w:tcPr>
          <w:p w14:paraId="455A25C4" w14:textId="77777777" w:rsidR="00EC628D" w:rsidRPr="00BB4F9B" w:rsidRDefault="00EC628D" w:rsidP="00BB4F9B">
            <w:pPr>
              <w:jc w:val="center"/>
              <w:rPr>
                <w:rFonts w:cs="Times New Roman"/>
                <w:szCs w:val="24"/>
              </w:rPr>
            </w:pPr>
            <w:r w:rsidRPr="00BB4F9B">
              <w:rPr>
                <w:rFonts w:cs="Times New Roman"/>
                <w:szCs w:val="24"/>
              </w:rPr>
              <w:t>0.97</w:t>
            </w:r>
          </w:p>
        </w:tc>
        <w:tc>
          <w:tcPr>
            <w:tcW w:w="651" w:type="dxa"/>
            <w:gridSpan w:val="3"/>
            <w:vMerge w:val="restart"/>
            <w:tcBorders>
              <w:top w:val="single" w:sz="4" w:space="0" w:color="auto"/>
              <w:bottom w:val="single" w:sz="4" w:space="0" w:color="auto"/>
              <w:right w:val="nil"/>
            </w:tcBorders>
          </w:tcPr>
          <w:p w14:paraId="2E67B090" w14:textId="77777777" w:rsidR="00EC628D" w:rsidRPr="00BB4F9B" w:rsidRDefault="00EC628D" w:rsidP="00BB4F9B">
            <w:pPr>
              <w:jc w:val="center"/>
              <w:rPr>
                <w:rFonts w:cs="Times New Roman"/>
                <w:szCs w:val="24"/>
              </w:rPr>
            </w:pPr>
            <w:r w:rsidRPr="00BB4F9B">
              <w:rPr>
                <w:rFonts w:cs="Times New Roman"/>
                <w:szCs w:val="24"/>
              </w:rPr>
              <w:t>N</w:t>
            </w:r>
          </w:p>
        </w:tc>
      </w:tr>
      <w:tr w:rsidR="001079DC" w:rsidRPr="00BB4F9B" w14:paraId="74F3BE52" w14:textId="77777777" w:rsidTr="001079DC">
        <w:trPr>
          <w:gridBefore w:val="1"/>
          <w:wBefore w:w="108" w:type="dxa"/>
        </w:trPr>
        <w:tc>
          <w:tcPr>
            <w:tcW w:w="1283" w:type="dxa"/>
            <w:vMerge/>
            <w:tcBorders>
              <w:top w:val="single" w:sz="12" w:space="0" w:color="auto"/>
              <w:left w:val="nil"/>
              <w:bottom w:val="single" w:sz="4" w:space="0" w:color="auto"/>
            </w:tcBorders>
          </w:tcPr>
          <w:p w14:paraId="5CE62AFF" w14:textId="77777777" w:rsidR="00EC628D" w:rsidRPr="00BB4F9B" w:rsidRDefault="00EC628D" w:rsidP="00BB4F9B">
            <w:pPr>
              <w:rPr>
                <w:rFonts w:cs="Times New Roman"/>
                <w:szCs w:val="24"/>
              </w:rPr>
            </w:pPr>
          </w:p>
        </w:tc>
        <w:tc>
          <w:tcPr>
            <w:tcW w:w="1417" w:type="dxa"/>
            <w:vMerge/>
          </w:tcPr>
          <w:p w14:paraId="050C6776" w14:textId="77777777" w:rsidR="00EC628D" w:rsidRPr="00BB4F9B" w:rsidRDefault="00EC628D" w:rsidP="00BB4F9B">
            <w:pPr>
              <w:rPr>
                <w:rFonts w:cs="Times New Roman"/>
                <w:szCs w:val="24"/>
              </w:rPr>
            </w:pPr>
          </w:p>
        </w:tc>
        <w:tc>
          <w:tcPr>
            <w:tcW w:w="1710" w:type="dxa"/>
            <w:vMerge/>
          </w:tcPr>
          <w:p w14:paraId="47E9BFC8" w14:textId="77777777" w:rsidR="00EC628D" w:rsidRPr="00BB4F9B" w:rsidRDefault="00EC628D" w:rsidP="00BB4F9B">
            <w:pPr>
              <w:rPr>
                <w:rFonts w:cs="Times New Roman"/>
                <w:szCs w:val="24"/>
              </w:rPr>
            </w:pPr>
          </w:p>
        </w:tc>
        <w:tc>
          <w:tcPr>
            <w:tcW w:w="1672" w:type="dxa"/>
            <w:vAlign w:val="center"/>
          </w:tcPr>
          <w:p w14:paraId="6D6F320C" w14:textId="77777777" w:rsidR="00EC628D" w:rsidRPr="00BB4F9B" w:rsidRDefault="00EC628D" w:rsidP="00BB4F9B">
            <w:pPr>
              <w:jc w:val="center"/>
              <w:rPr>
                <w:rFonts w:cs="Times New Roman"/>
                <w:szCs w:val="24"/>
              </w:rPr>
            </w:pPr>
            <w:r w:rsidRPr="00BB4F9B">
              <w:rPr>
                <w:rFonts w:cs="Times New Roman"/>
                <w:szCs w:val="24"/>
              </w:rPr>
              <w:t>CHD</w:t>
            </w:r>
            <w:r w:rsidRPr="00BB4F9B">
              <w:rPr>
                <w:rFonts w:cs="Times New Roman"/>
                <w:szCs w:val="24"/>
                <w:vertAlign w:val="superscript"/>
              </w:rPr>
              <w:t>14</w:t>
            </w:r>
          </w:p>
        </w:tc>
        <w:tc>
          <w:tcPr>
            <w:tcW w:w="668" w:type="dxa"/>
            <w:vAlign w:val="center"/>
          </w:tcPr>
          <w:p w14:paraId="5DDFE0C2" w14:textId="77777777" w:rsidR="00EC628D" w:rsidRPr="00BB4F9B" w:rsidRDefault="00EC628D" w:rsidP="00BB4F9B">
            <w:pPr>
              <w:rPr>
                <w:rFonts w:cs="Times New Roman"/>
                <w:szCs w:val="24"/>
              </w:rPr>
            </w:pPr>
            <w:r w:rsidRPr="00BB4F9B">
              <w:rPr>
                <w:rFonts w:cs="Times New Roman"/>
                <w:szCs w:val="24"/>
              </w:rPr>
              <w:t>1.03</w:t>
            </w:r>
          </w:p>
        </w:tc>
        <w:tc>
          <w:tcPr>
            <w:tcW w:w="636" w:type="dxa"/>
            <w:vAlign w:val="center"/>
          </w:tcPr>
          <w:p w14:paraId="70BE499E" w14:textId="77777777" w:rsidR="00EC628D" w:rsidRPr="00BB4F9B" w:rsidRDefault="00EC628D" w:rsidP="00BB4F9B">
            <w:pPr>
              <w:rPr>
                <w:rFonts w:cs="Times New Roman"/>
                <w:szCs w:val="24"/>
              </w:rPr>
            </w:pPr>
            <w:r w:rsidRPr="00BB4F9B">
              <w:rPr>
                <w:rFonts w:cs="Times New Roman"/>
                <w:szCs w:val="24"/>
              </w:rPr>
              <w:t>0.96</w:t>
            </w:r>
          </w:p>
        </w:tc>
        <w:tc>
          <w:tcPr>
            <w:tcW w:w="714" w:type="dxa"/>
            <w:vAlign w:val="center"/>
          </w:tcPr>
          <w:p w14:paraId="4F1B15C1" w14:textId="77777777" w:rsidR="00EC628D" w:rsidRPr="00BB4F9B" w:rsidRDefault="00EC628D" w:rsidP="00BB4F9B">
            <w:pPr>
              <w:rPr>
                <w:rFonts w:cs="Times New Roman"/>
                <w:szCs w:val="24"/>
              </w:rPr>
            </w:pPr>
            <w:r w:rsidRPr="00BB4F9B">
              <w:rPr>
                <w:rFonts w:cs="Times New Roman"/>
                <w:szCs w:val="24"/>
              </w:rPr>
              <w:t>1.09</w:t>
            </w:r>
          </w:p>
        </w:tc>
        <w:tc>
          <w:tcPr>
            <w:tcW w:w="893" w:type="dxa"/>
            <w:vMerge/>
          </w:tcPr>
          <w:p w14:paraId="5D1E618E"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7191799F" w14:textId="77777777" w:rsidR="00EC628D" w:rsidRPr="00BB4F9B" w:rsidRDefault="00EC628D" w:rsidP="00BB4F9B">
            <w:pPr>
              <w:jc w:val="center"/>
              <w:rPr>
                <w:rFonts w:cs="Times New Roman"/>
                <w:szCs w:val="24"/>
              </w:rPr>
            </w:pPr>
          </w:p>
        </w:tc>
      </w:tr>
      <w:tr w:rsidR="001079DC" w:rsidRPr="00BB4F9B" w14:paraId="1DC8808C" w14:textId="77777777" w:rsidTr="001079DC">
        <w:trPr>
          <w:gridBefore w:val="1"/>
          <w:wBefore w:w="108" w:type="dxa"/>
        </w:trPr>
        <w:tc>
          <w:tcPr>
            <w:tcW w:w="1283" w:type="dxa"/>
            <w:vMerge/>
            <w:tcBorders>
              <w:top w:val="single" w:sz="12" w:space="0" w:color="auto"/>
              <w:left w:val="nil"/>
              <w:bottom w:val="single" w:sz="4" w:space="0" w:color="auto"/>
            </w:tcBorders>
          </w:tcPr>
          <w:p w14:paraId="45D94FD7" w14:textId="77777777" w:rsidR="00EC628D" w:rsidRPr="00BB4F9B" w:rsidRDefault="00EC628D" w:rsidP="00BB4F9B">
            <w:pPr>
              <w:rPr>
                <w:rFonts w:cs="Times New Roman"/>
                <w:szCs w:val="24"/>
              </w:rPr>
            </w:pPr>
          </w:p>
        </w:tc>
        <w:tc>
          <w:tcPr>
            <w:tcW w:w="1417" w:type="dxa"/>
            <w:vMerge/>
          </w:tcPr>
          <w:p w14:paraId="3CD8D548" w14:textId="77777777" w:rsidR="00EC628D" w:rsidRPr="00BB4F9B" w:rsidRDefault="00EC628D" w:rsidP="00BB4F9B">
            <w:pPr>
              <w:rPr>
                <w:rFonts w:cs="Times New Roman"/>
                <w:szCs w:val="24"/>
              </w:rPr>
            </w:pPr>
          </w:p>
        </w:tc>
        <w:tc>
          <w:tcPr>
            <w:tcW w:w="1710" w:type="dxa"/>
            <w:vMerge/>
          </w:tcPr>
          <w:p w14:paraId="657AED64" w14:textId="77777777" w:rsidR="00EC628D" w:rsidRPr="00BB4F9B" w:rsidRDefault="00EC628D" w:rsidP="00BB4F9B">
            <w:pPr>
              <w:rPr>
                <w:rFonts w:cs="Times New Roman"/>
                <w:szCs w:val="24"/>
              </w:rPr>
            </w:pPr>
          </w:p>
        </w:tc>
        <w:tc>
          <w:tcPr>
            <w:tcW w:w="1672" w:type="dxa"/>
            <w:vAlign w:val="center"/>
          </w:tcPr>
          <w:p w14:paraId="37F2050C" w14:textId="77777777" w:rsidR="00EC628D" w:rsidRPr="00BB4F9B" w:rsidRDefault="00EC628D" w:rsidP="00BB4F9B">
            <w:pPr>
              <w:jc w:val="center"/>
              <w:rPr>
                <w:rFonts w:cs="Times New Roman"/>
                <w:szCs w:val="24"/>
              </w:rPr>
            </w:pPr>
            <w:r w:rsidRPr="00BB4F9B">
              <w:rPr>
                <w:rFonts w:cs="Times New Roman"/>
                <w:szCs w:val="24"/>
              </w:rPr>
              <w:t>CRC</w:t>
            </w:r>
            <w:r w:rsidRPr="00BB4F9B">
              <w:rPr>
                <w:rFonts w:cs="Times New Roman"/>
                <w:szCs w:val="24"/>
                <w:vertAlign w:val="superscript"/>
              </w:rPr>
              <w:t>14</w:t>
            </w:r>
          </w:p>
        </w:tc>
        <w:tc>
          <w:tcPr>
            <w:tcW w:w="668" w:type="dxa"/>
            <w:vAlign w:val="center"/>
          </w:tcPr>
          <w:p w14:paraId="5AB87087" w14:textId="77777777" w:rsidR="00EC628D" w:rsidRPr="00BB4F9B" w:rsidRDefault="00EC628D" w:rsidP="00BB4F9B">
            <w:pPr>
              <w:rPr>
                <w:rFonts w:cs="Times New Roman"/>
                <w:szCs w:val="24"/>
              </w:rPr>
            </w:pPr>
            <w:r w:rsidRPr="00BB4F9B">
              <w:rPr>
                <w:rFonts w:cs="Times New Roman"/>
                <w:szCs w:val="24"/>
              </w:rPr>
              <w:t>1.05</w:t>
            </w:r>
          </w:p>
        </w:tc>
        <w:tc>
          <w:tcPr>
            <w:tcW w:w="636" w:type="dxa"/>
            <w:vAlign w:val="center"/>
          </w:tcPr>
          <w:p w14:paraId="70C1DCB5" w14:textId="77777777" w:rsidR="00EC628D" w:rsidRPr="00BB4F9B" w:rsidRDefault="00EC628D" w:rsidP="00BB4F9B">
            <w:pPr>
              <w:rPr>
                <w:rFonts w:cs="Times New Roman"/>
                <w:szCs w:val="24"/>
              </w:rPr>
            </w:pPr>
            <w:r w:rsidRPr="00BB4F9B">
              <w:rPr>
                <w:rFonts w:cs="Times New Roman"/>
                <w:szCs w:val="24"/>
              </w:rPr>
              <w:t>0.92</w:t>
            </w:r>
          </w:p>
        </w:tc>
        <w:tc>
          <w:tcPr>
            <w:tcW w:w="714" w:type="dxa"/>
            <w:vAlign w:val="center"/>
          </w:tcPr>
          <w:p w14:paraId="583CFAA6" w14:textId="77777777" w:rsidR="00EC628D" w:rsidRPr="00BB4F9B" w:rsidRDefault="00EC628D" w:rsidP="00BB4F9B">
            <w:pPr>
              <w:rPr>
                <w:rFonts w:cs="Times New Roman"/>
                <w:szCs w:val="24"/>
              </w:rPr>
            </w:pPr>
            <w:r w:rsidRPr="00BB4F9B">
              <w:rPr>
                <w:rFonts w:cs="Times New Roman"/>
                <w:szCs w:val="24"/>
              </w:rPr>
              <w:t>1.2</w:t>
            </w:r>
          </w:p>
        </w:tc>
        <w:tc>
          <w:tcPr>
            <w:tcW w:w="893" w:type="dxa"/>
            <w:vMerge/>
          </w:tcPr>
          <w:p w14:paraId="3668858D"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62D8447E" w14:textId="77777777" w:rsidR="00EC628D" w:rsidRPr="00BB4F9B" w:rsidRDefault="00EC628D" w:rsidP="00BB4F9B">
            <w:pPr>
              <w:jc w:val="center"/>
              <w:rPr>
                <w:rFonts w:cs="Times New Roman"/>
                <w:szCs w:val="24"/>
              </w:rPr>
            </w:pPr>
          </w:p>
        </w:tc>
      </w:tr>
      <w:tr w:rsidR="001079DC" w:rsidRPr="00BB4F9B" w14:paraId="7157AC9E" w14:textId="77777777" w:rsidTr="001079DC">
        <w:trPr>
          <w:gridBefore w:val="1"/>
          <w:wBefore w:w="108" w:type="dxa"/>
        </w:trPr>
        <w:tc>
          <w:tcPr>
            <w:tcW w:w="1283" w:type="dxa"/>
            <w:vMerge/>
            <w:tcBorders>
              <w:top w:val="single" w:sz="12" w:space="0" w:color="auto"/>
              <w:left w:val="nil"/>
              <w:bottom w:val="single" w:sz="4" w:space="0" w:color="auto"/>
            </w:tcBorders>
          </w:tcPr>
          <w:p w14:paraId="2FF84E7B" w14:textId="77777777" w:rsidR="00EC628D" w:rsidRPr="00BB4F9B" w:rsidRDefault="00EC628D" w:rsidP="00BB4F9B">
            <w:pPr>
              <w:rPr>
                <w:rFonts w:cs="Times New Roman"/>
                <w:szCs w:val="24"/>
              </w:rPr>
            </w:pPr>
          </w:p>
        </w:tc>
        <w:tc>
          <w:tcPr>
            <w:tcW w:w="1417" w:type="dxa"/>
            <w:vMerge/>
          </w:tcPr>
          <w:p w14:paraId="63E7936E" w14:textId="77777777" w:rsidR="00EC628D" w:rsidRPr="00BB4F9B" w:rsidRDefault="00EC628D" w:rsidP="00BB4F9B">
            <w:pPr>
              <w:rPr>
                <w:rFonts w:cs="Times New Roman"/>
                <w:szCs w:val="24"/>
              </w:rPr>
            </w:pPr>
          </w:p>
        </w:tc>
        <w:tc>
          <w:tcPr>
            <w:tcW w:w="1710" w:type="dxa"/>
            <w:vMerge/>
          </w:tcPr>
          <w:p w14:paraId="460FDF7E" w14:textId="77777777" w:rsidR="00EC628D" w:rsidRPr="00BB4F9B" w:rsidRDefault="00EC628D" w:rsidP="00BB4F9B">
            <w:pPr>
              <w:rPr>
                <w:rFonts w:cs="Times New Roman"/>
                <w:szCs w:val="24"/>
              </w:rPr>
            </w:pPr>
          </w:p>
        </w:tc>
        <w:tc>
          <w:tcPr>
            <w:tcW w:w="1672" w:type="dxa"/>
            <w:vAlign w:val="center"/>
          </w:tcPr>
          <w:p w14:paraId="69FDBA44" w14:textId="77777777" w:rsidR="00EC628D" w:rsidRPr="00BB4F9B" w:rsidRDefault="00EC628D" w:rsidP="00BB4F9B">
            <w:pPr>
              <w:jc w:val="center"/>
              <w:rPr>
                <w:rFonts w:cs="Times New Roman"/>
                <w:szCs w:val="24"/>
              </w:rPr>
            </w:pPr>
            <w:r w:rsidRPr="00BB4F9B">
              <w:rPr>
                <w:rFonts w:cs="Times New Roman"/>
                <w:szCs w:val="24"/>
              </w:rPr>
              <w:t>T2DM</w:t>
            </w:r>
            <w:r w:rsidRPr="00BB4F9B">
              <w:rPr>
                <w:rFonts w:cs="Times New Roman"/>
                <w:szCs w:val="24"/>
                <w:vertAlign w:val="superscript"/>
              </w:rPr>
              <w:t>14</w:t>
            </w:r>
          </w:p>
        </w:tc>
        <w:tc>
          <w:tcPr>
            <w:tcW w:w="668" w:type="dxa"/>
            <w:vAlign w:val="center"/>
          </w:tcPr>
          <w:p w14:paraId="45DFA635" w14:textId="77777777" w:rsidR="00EC628D" w:rsidRPr="00BB4F9B" w:rsidRDefault="00EC628D" w:rsidP="00BB4F9B">
            <w:pPr>
              <w:rPr>
                <w:rFonts w:cs="Times New Roman"/>
                <w:szCs w:val="24"/>
              </w:rPr>
            </w:pPr>
            <w:r w:rsidRPr="00BB4F9B">
              <w:rPr>
                <w:rFonts w:cs="Times New Roman"/>
                <w:szCs w:val="24"/>
              </w:rPr>
              <w:t>1.18</w:t>
            </w:r>
          </w:p>
        </w:tc>
        <w:tc>
          <w:tcPr>
            <w:tcW w:w="636" w:type="dxa"/>
            <w:vAlign w:val="center"/>
          </w:tcPr>
          <w:p w14:paraId="2FF8217C" w14:textId="77777777" w:rsidR="00EC628D" w:rsidRPr="00BB4F9B" w:rsidRDefault="00EC628D" w:rsidP="00BB4F9B">
            <w:pPr>
              <w:rPr>
                <w:rFonts w:cs="Times New Roman"/>
                <w:szCs w:val="24"/>
              </w:rPr>
            </w:pPr>
            <w:r w:rsidRPr="00BB4F9B">
              <w:rPr>
                <w:rFonts w:cs="Times New Roman"/>
                <w:szCs w:val="24"/>
              </w:rPr>
              <w:t>1.1</w:t>
            </w:r>
          </w:p>
        </w:tc>
        <w:tc>
          <w:tcPr>
            <w:tcW w:w="714" w:type="dxa"/>
            <w:vAlign w:val="center"/>
          </w:tcPr>
          <w:p w14:paraId="5D2970E8" w14:textId="77777777" w:rsidR="00EC628D" w:rsidRPr="00BB4F9B" w:rsidRDefault="00EC628D" w:rsidP="00BB4F9B">
            <w:pPr>
              <w:rPr>
                <w:rFonts w:cs="Times New Roman"/>
                <w:szCs w:val="24"/>
              </w:rPr>
            </w:pPr>
            <w:r w:rsidRPr="00BB4F9B">
              <w:rPr>
                <w:rFonts w:cs="Times New Roman"/>
                <w:szCs w:val="24"/>
              </w:rPr>
              <w:t>1.27</w:t>
            </w:r>
          </w:p>
        </w:tc>
        <w:tc>
          <w:tcPr>
            <w:tcW w:w="893" w:type="dxa"/>
            <w:vMerge/>
          </w:tcPr>
          <w:p w14:paraId="19DD4C79"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59CB8FC7" w14:textId="77777777" w:rsidR="00EC628D" w:rsidRPr="00BB4F9B" w:rsidRDefault="00EC628D" w:rsidP="00BB4F9B">
            <w:pPr>
              <w:jc w:val="center"/>
              <w:rPr>
                <w:rFonts w:cs="Times New Roman"/>
                <w:szCs w:val="24"/>
              </w:rPr>
            </w:pPr>
          </w:p>
        </w:tc>
      </w:tr>
      <w:tr w:rsidR="001079DC" w:rsidRPr="00BB4F9B" w14:paraId="06CEB6CC" w14:textId="77777777" w:rsidTr="001079DC">
        <w:trPr>
          <w:gridBefore w:val="1"/>
          <w:wBefore w:w="108" w:type="dxa"/>
        </w:trPr>
        <w:tc>
          <w:tcPr>
            <w:tcW w:w="1283" w:type="dxa"/>
            <w:vMerge/>
            <w:tcBorders>
              <w:top w:val="single" w:sz="12" w:space="0" w:color="auto"/>
              <w:left w:val="nil"/>
              <w:bottom w:val="single" w:sz="4" w:space="0" w:color="auto"/>
            </w:tcBorders>
          </w:tcPr>
          <w:p w14:paraId="4B8615BF" w14:textId="77777777" w:rsidR="00EC628D" w:rsidRPr="00BB4F9B" w:rsidRDefault="00EC628D" w:rsidP="00BB4F9B">
            <w:pPr>
              <w:rPr>
                <w:rFonts w:cs="Times New Roman"/>
                <w:szCs w:val="24"/>
              </w:rPr>
            </w:pPr>
          </w:p>
        </w:tc>
        <w:tc>
          <w:tcPr>
            <w:tcW w:w="1417" w:type="dxa"/>
            <w:vMerge/>
          </w:tcPr>
          <w:p w14:paraId="71FD0D09" w14:textId="77777777" w:rsidR="00EC628D" w:rsidRPr="00BB4F9B" w:rsidRDefault="00EC628D" w:rsidP="00BB4F9B">
            <w:pPr>
              <w:rPr>
                <w:rFonts w:cs="Times New Roman"/>
                <w:szCs w:val="24"/>
              </w:rPr>
            </w:pPr>
          </w:p>
        </w:tc>
        <w:tc>
          <w:tcPr>
            <w:tcW w:w="1710" w:type="dxa"/>
            <w:vMerge/>
          </w:tcPr>
          <w:p w14:paraId="13EA0B82" w14:textId="77777777" w:rsidR="00EC628D" w:rsidRPr="00BB4F9B" w:rsidRDefault="00EC628D" w:rsidP="00BB4F9B">
            <w:pPr>
              <w:rPr>
                <w:rFonts w:cs="Times New Roman"/>
                <w:szCs w:val="24"/>
              </w:rPr>
            </w:pPr>
          </w:p>
        </w:tc>
        <w:tc>
          <w:tcPr>
            <w:tcW w:w="1672" w:type="dxa"/>
            <w:vAlign w:val="center"/>
          </w:tcPr>
          <w:p w14:paraId="14C829CF" w14:textId="77777777" w:rsidR="00EC628D" w:rsidRPr="00BB4F9B" w:rsidRDefault="00EC628D" w:rsidP="00BB4F9B">
            <w:pPr>
              <w:jc w:val="center"/>
              <w:rPr>
                <w:rFonts w:cs="Times New Roman"/>
                <w:szCs w:val="24"/>
              </w:rPr>
            </w:pPr>
            <w:r w:rsidRPr="00BB4F9B">
              <w:rPr>
                <w:rFonts w:cs="Times New Roman"/>
                <w:szCs w:val="24"/>
              </w:rPr>
              <w:t>Stroke</w:t>
            </w:r>
            <w:r w:rsidRPr="00BB4F9B">
              <w:rPr>
                <w:rFonts w:cs="Times New Roman"/>
                <w:szCs w:val="24"/>
                <w:vertAlign w:val="superscript"/>
              </w:rPr>
              <w:t>14</w:t>
            </w:r>
          </w:p>
        </w:tc>
        <w:tc>
          <w:tcPr>
            <w:tcW w:w="668" w:type="dxa"/>
            <w:vAlign w:val="center"/>
          </w:tcPr>
          <w:p w14:paraId="5DF8AAC9" w14:textId="77777777" w:rsidR="00EC628D" w:rsidRPr="00BB4F9B" w:rsidRDefault="00EC628D" w:rsidP="00BB4F9B">
            <w:pPr>
              <w:rPr>
                <w:rFonts w:cs="Times New Roman"/>
                <w:szCs w:val="24"/>
              </w:rPr>
            </w:pPr>
            <w:r w:rsidRPr="00BB4F9B">
              <w:rPr>
                <w:rFonts w:cs="Times New Roman"/>
                <w:szCs w:val="24"/>
              </w:rPr>
              <w:t>0.98</w:t>
            </w:r>
          </w:p>
        </w:tc>
        <w:tc>
          <w:tcPr>
            <w:tcW w:w="636" w:type="dxa"/>
            <w:vAlign w:val="center"/>
          </w:tcPr>
          <w:p w14:paraId="27BCD0E4" w14:textId="77777777" w:rsidR="00EC628D" w:rsidRPr="00BB4F9B" w:rsidRDefault="00EC628D" w:rsidP="00BB4F9B">
            <w:pPr>
              <w:rPr>
                <w:rFonts w:cs="Times New Roman"/>
                <w:szCs w:val="24"/>
              </w:rPr>
            </w:pPr>
            <w:r w:rsidRPr="00BB4F9B">
              <w:rPr>
                <w:rFonts w:cs="Times New Roman"/>
                <w:szCs w:val="24"/>
              </w:rPr>
              <w:t>0.93</w:t>
            </w:r>
          </w:p>
        </w:tc>
        <w:tc>
          <w:tcPr>
            <w:tcW w:w="714" w:type="dxa"/>
            <w:vAlign w:val="center"/>
          </w:tcPr>
          <w:p w14:paraId="11A67593" w14:textId="77777777" w:rsidR="00EC628D" w:rsidRPr="00BB4F9B" w:rsidRDefault="00EC628D" w:rsidP="00BB4F9B">
            <w:pPr>
              <w:rPr>
                <w:rFonts w:cs="Times New Roman"/>
                <w:szCs w:val="24"/>
              </w:rPr>
            </w:pPr>
            <w:r w:rsidRPr="00BB4F9B">
              <w:rPr>
                <w:rFonts w:cs="Times New Roman"/>
                <w:szCs w:val="24"/>
              </w:rPr>
              <w:t>1.03</w:t>
            </w:r>
          </w:p>
        </w:tc>
        <w:tc>
          <w:tcPr>
            <w:tcW w:w="893" w:type="dxa"/>
            <w:vMerge/>
          </w:tcPr>
          <w:p w14:paraId="39F94B77"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2BD0DD83" w14:textId="77777777" w:rsidR="00EC628D" w:rsidRPr="00BB4F9B" w:rsidRDefault="00EC628D" w:rsidP="00BB4F9B">
            <w:pPr>
              <w:jc w:val="center"/>
              <w:rPr>
                <w:rFonts w:cs="Times New Roman"/>
                <w:szCs w:val="24"/>
              </w:rPr>
            </w:pPr>
          </w:p>
        </w:tc>
      </w:tr>
      <w:tr w:rsidR="001079DC" w:rsidRPr="00BB4F9B" w14:paraId="54014F1D" w14:textId="77777777" w:rsidTr="001079DC">
        <w:trPr>
          <w:gridBefore w:val="1"/>
          <w:wBefore w:w="108" w:type="dxa"/>
        </w:trPr>
        <w:tc>
          <w:tcPr>
            <w:tcW w:w="1283" w:type="dxa"/>
            <w:vMerge w:val="restart"/>
            <w:tcBorders>
              <w:top w:val="single" w:sz="4" w:space="0" w:color="auto"/>
              <w:left w:val="nil"/>
              <w:bottom w:val="single" w:sz="4" w:space="0" w:color="auto"/>
            </w:tcBorders>
          </w:tcPr>
          <w:p w14:paraId="4347592C" w14:textId="77777777" w:rsidR="00EC628D" w:rsidRPr="00BB4F9B" w:rsidRDefault="00EC628D" w:rsidP="00BB4F9B">
            <w:pPr>
              <w:rPr>
                <w:rFonts w:cs="Times New Roman"/>
                <w:szCs w:val="24"/>
              </w:rPr>
            </w:pPr>
            <w:r w:rsidRPr="00BB4F9B">
              <w:rPr>
                <w:rFonts w:cs="Times New Roman"/>
                <w:szCs w:val="24"/>
              </w:rPr>
              <w:t>Beans &amp; peas</w:t>
            </w:r>
          </w:p>
        </w:tc>
        <w:tc>
          <w:tcPr>
            <w:tcW w:w="1417" w:type="dxa"/>
            <w:vMerge w:val="restart"/>
          </w:tcPr>
          <w:p w14:paraId="2334B524" w14:textId="77777777" w:rsidR="00EC628D" w:rsidRPr="00BB4F9B" w:rsidRDefault="00EC628D" w:rsidP="00BB4F9B">
            <w:pPr>
              <w:rPr>
                <w:rFonts w:cs="Times New Roman"/>
                <w:szCs w:val="24"/>
              </w:rPr>
            </w:pPr>
            <w:r w:rsidRPr="00BB4F9B">
              <w:rPr>
                <w:rFonts w:cs="Times New Roman"/>
                <w:szCs w:val="24"/>
              </w:rPr>
              <w:t>Meta</w:t>
            </w:r>
          </w:p>
        </w:tc>
        <w:tc>
          <w:tcPr>
            <w:tcW w:w="1710" w:type="dxa"/>
          </w:tcPr>
          <w:p w14:paraId="3815FCD9" w14:textId="77777777" w:rsidR="00EC628D" w:rsidRPr="00BB4F9B" w:rsidRDefault="00EC628D" w:rsidP="00BB4F9B">
            <w:pPr>
              <w:rPr>
                <w:rFonts w:cs="Times New Roman"/>
                <w:szCs w:val="24"/>
              </w:rPr>
            </w:pPr>
            <w:r w:rsidRPr="00BB4F9B">
              <w:rPr>
                <w:rFonts w:cs="Times New Roman"/>
                <w:szCs w:val="24"/>
              </w:rPr>
              <w:t>100 g/day</w:t>
            </w:r>
          </w:p>
        </w:tc>
        <w:tc>
          <w:tcPr>
            <w:tcW w:w="1672" w:type="dxa"/>
            <w:vAlign w:val="center"/>
          </w:tcPr>
          <w:p w14:paraId="3E91D159" w14:textId="77777777" w:rsidR="00EC628D" w:rsidRPr="00BB4F9B" w:rsidRDefault="00EC628D" w:rsidP="00BB4F9B">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7B1905DD" w14:textId="77777777" w:rsidR="00EC628D" w:rsidRPr="00BB4F9B" w:rsidRDefault="00EC628D" w:rsidP="00BB4F9B">
            <w:pPr>
              <w:rPr>
                <w:rFonts w:cs="Times New Roman"/>
                <w:szCs w:val="24"/>
              </w:rPr>
            </w:pPr>
            <w:r w:rsidRPr="00BB4F9B">
              <w:rPr>
                <w:rFonts w:cs="Times New Roman"/>
                <w:b/>
                <w:bCs/>
                <w:szCs w:val="24"/>
              </w:rPr>
              <w:t>0.9</w:t>
            </w:r>
          </w:p>
        </w:tc>
        <w:tc>
          <w:tcPr>
            <w:tcW w:w="636" w:type="dxa"/>
            <w:vAlign w:val="center"/>
          </w:tcPr>
          <w:p w14:paraId="0A02FAE1" w14:textId="77777777" w:rsidR="00EC628D" w:rsidRPr="00BB4F9B" w:rsidRDefault="00EC628D" w:rsidP="00BB4F9B">
            <w:pPr>
              <w:rPr>
                <w:rFonts w:cs="Times New Roman"/>
                <w:szCs w:val="24"/>
              </w:rPr>
            </w:pPr>
            <w:r w:rsidRPr="00BB4F9B">
              <w:rPr>
                <w:rFonts w:cs="Times New Roman"/>
                <w:szCs w:val="24"/>
              </w:rPr>
              <w:t>0.85</w:t>
            </w:r>
          </w:p>
        </w:tc>
        <w:tc>
          <w:tcPr>
            <w:tcW w:w="714" w:type="dxa"/>
            <w:vAlign w:val="center"/>
          </w:tcPr>
          <w:p w14:paraId="2F5F4C80" w14:textId="77777777" w:rsidR="00EC628D" w:rsidRPr="00BB4F9B" w:rsidRDefault="00EC628D" w:rsidP="00BB4F9B">
            <w:pPr>
              <w:rPr>
                <w:rFonts w:cs="Times New Roman"/>
                <w:szCs w:val="24"/>
              </w:rPr>
            </w:pPr>
            <w:r w:rsidRPr="00BB4F9B">
              <w:rPr>
                <w:rFonts w:cs="Times New Roman"/>
                <w:szCs w:val="24"/>
              </w:rPr>
              <w:t>0.96</w:t>
            </w:r>
          </w:p>
        </w:tc>
        <w:tc>
          <w:tcPr>
            <w:tcW w:w="893" w:type="dxa"/>
            <w:vMerge w:val="restart"/>
          </w:tcPr>
          <w:p w14:paraId="76069E44" w14:textId="77777777" w:rsidR="00EC628D" w:rsidRPr="00BB4F9B" w:rsidRDefault="00EC628D" w:rsidP="00BB4F9B">
            <w:pPr>
              <w:jc w:val="center"/>
              <w:rPr>
                <w:rFonts w:cs="Times New Roman"/>
                <w:szCs w:val="24"/>
              </w:rPr>
            </w:pPr>
            <w:r w:rsidRPr="00BB4F9B">
              <w:rPr>
                <w:rFonts w:cs="Times New Roman"/>
                <w:szCs w:val="24"/>
              </w:rPr>
              <w:t>0.88</w:t>
            </w:r>
          </w:p>
        </w:tc>
        <w:tc>
          <w:tcPr>
            <w:tcW w:w="651" w:type="dxa"/>
            <w:gridSpan w:val="3"/>
            <w:vMerge w:val="restart"/>
            <w:tcBorders>
              <w:top w:val="single" w:sz="4" w:space="0" w:color="auto"/>
              <w:bottom w:val="single" w:sz="4" w:space="0" w:color="auto"/>
              <w:right w:val="nil"/>
            </w:tcBorders>
          </w:tcPr>
          <w:p w14:paraId="76F299C0" w14:textId="77777777" w:rsidR="00EC628D" w:rsidRPr="00BB4F9B" w:rsidRDefault="00EC628D" w:rsidP="00BB4F9B">
            <w:pPr>
              <w:jc w:val="center"/>
              <w:rPr>
                <w:rFonts w:cs="Times New Roman"/>
                <w:szCs w:val="24"/>
              </w:rPr>
            </w:pPr>
            <w:r w:rsidRPr="00BB4F9B">
              <w:rPr>
                <w:rFonts w:cs="Times New Roman"/>
                <w:szCs w:val="24"/>
              </w:rPr>
              <w:t>F</w:t>
            </w:r>
          </w:p>
        </w:tc>
      </w:tr>
      <w:tr w:rsidR="001079DC" w:rsidRPr="00BB4F9B" w14:paraId="67D87C4F" w14:textId="77777777" w:rsidTr="001079DC">
        <w:trPr>
          <w:gridBefore w:val="1"/>
          <w:wBefore w:w="108" w:type="dxa"/>
        </w:trPr>
        <w:tc>
          <w:tcPr>
            <w:tcW w:w="1283" w:type="dxa"/>
            <w:vMerge/>
            <w:tcBorders>
              <w:top w:val="single" w:sz="12" w:space="0" w:color="auto"/>
              <w:left w:val="nil"/>
              <w:bottom w:val="single" w:sz="4" w:space="0" w:color="auto"/>
            </w:tcBorders>
          </w:tcPr>
          <w:p w14:paraId="5144E8D2" w14:textId="77777777" w:rsidR="00EC628D" w:rsidRPr="00BB4F9B" w:rsidRDefault="00EC628D" w:rsidP="00BB4F9B">
            <w:pPr>
              <w:rPr>
                <w:rFonts w:cs="Times New Roman"/>
                <w:szCs w:val="24"/>
              </w:rPr>
            </w:pPr>
          </w:p>
        </w:tc>
        <w:tc>
          <w:tcPr>
            <w:tcW w:w="1417" w:type="dxa"/>
            <w:vMerge/>
          </w:tcPr>
          <w:p w14:paraId="5BA49F99" w14:textId="77777777" w:rsidR="00EC628D" w:rsidRPr="00BB4F9B" w:rsidRDefault="00EC628D" w:rsidP="00BB4F9B">
            <w:pPr>
              <w:rPr>
                <w:rFonts w:cs="Times New Roman"/>
                <w:szCs w:val="24"/>
              </w:rPr>
            </w:pPr>
          </w:p>
        </w:tc>
        <w:tc>
          <w:tcPr>
            <w:tcW w:w="1710" w:type="dxa"/>
            <w:vMerge w:val="restart"/>
          </w:tcPr>
          <w:p w14:paraId="558B8C38" w14:textId="77777777" w:rsidR="00EC628D" w:rsidRPr="00BB4F9B" w:rsidRDefault="00EC628D" w:rsidP="00BB4F9B">
            <w:pPr>
              <w:rPr>
                <w:rFonts w:cs="Times New Roman"/>
                <w:szCs w:val="24"/>
              </w:rPr>
            </w:pPr>
            <w:r w:rsidRPr="00BB4F9B">
              <w:rPr>
                <w:rFonts w:cs="Times New Roman"/>
                <w:szCs w:val="24"/>
              </w:rPr>
              <w:t>50 g/day</w:t>
            </w:r>
          </w:p>
        </w:tc>
        <w:tc>
          <w:tcPr>
            <w:tcW w:w="1672" w:type="dxa"/>
            <w:vAlign w:val="center"/>
          </w:tcPr>
          <w:p w14:paraId="658F1FCD" w14:textId="77777777" w:rsidR="00EC628D" w:rsidRPr="00BB4F9B" w:rsidRDefault="00EC628D" w:rsidP="00BB4F9B">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vAlign w:val="center"/>
          </w:tcPr>
          <w:p w14:paraId="3EC3E50C" w14:textId="77777777" w:rsidR="00EC628D" w:rsidRPr="00BB4F9B" w:rsidRDefault="00EC628D" w:rsidP="00BB4F9B">
            <w:pPr>
              <w:rPr>
                <w:rFonts w:cs="Times New Roman"/>
                <w:szCs w:val="24"/>
              </w:rPr>
            </w:pPr>
            <w:r w:rsidRPr="00BB4F9B">
              <w:rPr>
                <w:rFonts w:cs="Times New Roman"/>
                <w:szCs w:val="24"/>
              </w:rPr>
              <w:t>0.96</w:t>
            </w:r>
          </w:p>
        </w:tc>
        <w:tc>
          <w:tcPr>
            <w:tcW w:w="636" w:type="dxa"/>
            <w:vAlign w:val="center"/>
          </w:tcPr>
          <w:p w14:paraId="7C36D493" w14:textId="77777777" w:rsidR="00EC628D" w:rsidRPr="00BB4F9B" w:rsidRDefault="00EC628D" w:rsidP="00BB4F9B">
            <w:pPr>
              <w:rPr>
                <w:rFonts w:cs="Times New Roman"/>
                <w:szCs w:val="24"/>
              </w:rPr>
            </w:pPr>
            <w:r w:rsidRPr="00BB4F9B">
              <w:rPr>
                <w:rFonts w:cs="Times New Roman"/>
                <w:szCs w:val="24"/>
              </w:rPr>
              <w:t>0.92</w:t>
            </w:r>
          </w:p>
        </w:tc>
        <w:tc>
          <w:tcPr>
            <w:tcW w:w="714" w:type="dxa"/>
            <w:vAlign w:val="center"/>
          </w:tcPr>
          <w:p w14:paraId="5E85F5B9" w14:textId="77777777" w:rsidR="00EC628D" w:rsidRPr="00BB4F9B" w:rsidRDefault="00EC628D" w:rsidP="00BB4F9B">
            <w:pPr>
              <w:rPr>
                <w:rFonts w:cs="Times New Roman"/>
                <w:szCs w:val="24"/>
              </w:rPr>
            </w:pPr>
            <w:r w:rsidRPr="00BB4F9B">
              <w:rPr>
                <w:rFonts w:cs="Times New Roman"/>
                <w:szCs w:val="24"/>
              </w:rPr>
              <w:t>1.01</w:t>
            </w:r>
          </w:p>
        </w:tc>
        <w:tc>
          <w:tcPr>
            <w:tcW w:w="893" w:type="dxa"/>
            <w:vMerge/>
          </w:tcPr>
          <w:p w14:paraId="5430B0D1"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6AFC305E" w14:textId="77777777" w:rsidR="00EC628D" w:rsidRPr="00BB4F9B" w:rsidRDefault="00EC628D" w:rsidP="00BB4F9B">
            <w:pPr>
              <w:jc w:val="center"/>
              <w:rPr>
                <w:rFonts w:cs="Times New Roman"/>
                <w:szCs w:val="24"/>
              </w:rPr>
            </w:pPr>
          </w:p>
        </w:tc>
      </w:tr>
      <w:tr w:rsidR="001079DC" w:rsidRPr="00BB4F9B" w14:paraId="09B80EF6" w14:textId="77777777" w:rsidTr="001079DC">
        <w:trPr>
          <w:gridBefore w:val="1"/>
          <w:wBefore w:w="108" w:type="dxa"/>
        </w:trPr>
        <w:tc>
          <w:tcPr>
            <w:tcW w:w="1283" w:type="dxa"/>
            <w:vMerge/>
            <w:tcBorders>
              <w:top w:val="single" w:sz="12" w:space="0" w:color="auto"/>
              <w:left w:val="nil"/>
              <w:bottom w:val="single" w:sz="4" w:space="0" w:color="auto"/>
            </w:tcBorders>
          </w:tcPr>
          <w:p w14:paraId="7725CDC5" w14:textId="77777777" w:rsidR="00EC628D" w:rsidRPr="00BB4F9B" w:rsidRDefault="00EC628D" w:rsidP="00BB4F9B">
            <w:pPr>
              <w:rPr>
                <w:rFonts w:cs="Times New Roman"/>
                <w:szCs w:val="24"/>
              </w:rPr>
            </w:pPr>
          </w:p>
        </w:tc>
        <w:tc>
          <w:tcPr>
            <w:tcW w:w="1417" w:type="dxa"/>
            <w:vMerge/>
          </w:tcPr>
          <w:p w14:paraId="0053EE10" w14:textId="77777777" w:rsidR="00EC628D" w:rsidRPr="00BB4F9B" w:rsidRDefault="00EC628D" w:rsidP="00BB4F9B">
            <w:pPr>
              <w:rPr>
                <w:rFonts w:cs="Times New Roman"/>
                <w:szCs w:val="24"/>
              </w:rPr>
            </w:pPr>
          </w:p>
        </w:tc>
        <w:tc>
          <w:tcPr>
            <w:tcW w:w="1710" w:type="dxa"/>
            <w:vMerge/>
          </w:tcPr>
          <w:p w14:paraId="2EE09A14" w14:textId="77777777" w:rsidR="00EC628D" w:rsidRPr="00BB4F9B" w:rsidRDefault="00EC628D" w:rsidP="00BB4F9B">
            <w:pPr>
              <w:rPr>
                <w:rFonts w:cs="Times New Roman"/>
                <w:szCs w:val="24"/>
              </w:rPr>
            </w:pPr>
          </w:p>
        </w:tc>
        <w:tc>
          <w:tcPr>
            <w:tcW w:w="1672" w:type="dxa"/>
            <w:vAlign w:val="center"/>
          </w:tcPr>
          <w:p w14:paraId="7983C8EE" w14:textId="77777777" w:rsidR="00EC628D" w:rsidRPr="00BB4F9B" w:rsidRDefault="00EC628D" w:rsidP="00BB4F9B">
            <w:pPr>
              <w:jc w:val="center"/>
              <w:rPr>
                <w:rFonts w:cs="Times New Roman"/>
                <w:szCs w:val="24"/>
              </w:rPr>
            </w:pPr>
            <w:r w:rsidRPr="00BB4F9B">
              <w:rPr>
                <w:rFonts w:cs="Times New Roman"/>
                <w:szCs w:val="24"/>
              </w:rPr>
              <w:t>CRC</w:t>
            </w:r>
            <w:r w:rsidRPr="00BB4F9B">
              <w:rPr>
                <w:rFonts w:cs="Times New Roman"/>
                <w:szCs w:val="24"/>
                <w:vertAlign w:val="superscript"/>
              </w:rPr>
              <w:t>14</w:t>
            </w:r>
          </w:p>
        </w:tc>
        <w:tc>
          <w:tcPr>
            <w:tcW w:w="668" w:type="dxa"/>
            <w:vAlign w:val="center"/>
          </w:tcPr>
          <w:p w14:paraId="4FC04E9E" w14:textId="77777777" w:rsidR="00EC628D" w:rsidRPr="00BB4F9B" w:rsidRDefault="00EC628D" w:rsidP="00BB4F9B">
            <w:pPr>
              <w:rPr>
                <w:rFonts w:cs="Times New Roman"/>
                <w:szCs w:val="24"/>
              </w:rPr>
            </w:pPr>
            <w:r w:rsidRPr="00BB4F9B">
              <w:rPr>
                <w:rFonts w:cs="Times New Roman"/>
                <w:szCs w:val="24"/>
              </w:rPr>
              <w:t>0.99</w:t>
            </w:r>
          </w:p>
        </w:tc>
        <w:tc>
          <w:tcPr>
            <w:tcW w:w="636" w:type="dxa"/>
            <w:vAlign w:val="center"/>
          </w:tcPr>
          <w:p w14:paraId="1F94DC7E" w14:textId="77777777" w:rsidR="00EC628D" w:rsidRPr="00BB4F9B" w:rsidRDefault="00EC628D" w:rsidP="00BB4F9B">
            <w:pPr>
              <w:rPr>
                <w:rFonts w:cs="Times New Roman"/>
                <w:szCs w:val="24"/>
              </w:rPr>
            </w:pPr>
            <w:r w:rsidRPr="00BB4F9B">
              <w:rPr>
                <w:rFonts w:cs="Times New Roman"/>
                <w:szCs w:val="24"/>
              </w:rPr>
              <w:t>0.92</w:t>
            </w:r>
          </w:p>
        </w:tc>
        <w:tc>
          <w:tcPr>
            <w:tcW w:w="714" w:type="dxa"/>
            <w:vAlign w:val="center"/>
          </w:tcPr>
          <w:p w14:paraId="2CDB8020" w14:textId="77777777" w:rsidR="00EC628D" w:rsidRPr="00BB4F9B" w:rsidRDefault="00EC628D" w:rsidP="00BB4F9B">
            <w:pPr>
              <w:rPr>
                <w:rFonts w:cs="Times New Roman"/>
                <w:szCs w:val="24"/>
              </w:rPr>
            </w:pPr>
            <w:r w:rsidRPr="00BB4F9B">
              <w:rPr>
                <w:rFonts w:cs="Times New Roman"/>
                <w:szCs w:val="24"/>
              </w:rPr>
              <w:t>1.06</w:t>
            </w:r>
          </w:p>
        </w:tc>
        <w:tc>
          <w:tcPr>
            <w:tcW w:w="893" w:type="dxa"/>
            <w:vMerge/>
          </w:tcPr>
          <w:p w14:paraId="7BCF27DC"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553913C3" w14:textId="77777777" w:rsidR="00EC628D" w:rsidRPr="00BB4F9B" w:rsidRDefault="00EC628D" w:rsidP="00BB4F9B">
            <w:pPr>
              <w:jc w:val="center"/>
              <w:rPr>
                <w:rFonts w:cs="Times New Roman"/>
                <w:szCs w:val="24"/>
              </w:rPr>
            </w:pPr>
          </w:p>
        </w:tc>
      </w:tr>
      <w:tr w:rsidR="001079DC" w:rsidRPr="00BB4F9B" w14:paraId="646F47F2" w14:textId="77777777" w:rsidTr="001079DC">
        <w:trPr>
          <w:gridBefore w:val="1"/>
          <w:wBefore w:w="108" w:type="dxa"/>
        </w:trPr>
        <w:tc>
          <w:tcPr>
            <w:tcW w:w="1283" w:type="dxa"/>
            <w:vMerge/>
            <w:tcBorders>
              <w:top w:val="single" w:sz="12" w:space="0" w:color="auto"/>
              <w:left w:val="nil"/>
              <w:bottom w:val="single" w:sz="4" w:space="0" w:color="auto"/>
            </w:tcBorders>
          </w:tcPr>
          <w:p w14:paraId="7522B527" w14:textId="77777777" w:rsidR="00EC628D" w:rsidRPr="00BB4F9B" w:rsidRDefault="00EC628D" w:rsidP="00BB4F9B">
            <w:pPr>
              <w:rPr>
                <w:rFonts w:cs="Times New Roman"/>
                <w:szCs w:val="24"/>
              </w:rPr>
            </w:pPr>
          </w:p>
        </w:tc>
        <w:tc>
          <w:tcPr>
            <w:tcW w:w="1417" w:type="dxa"/>
            <w:vMerge/>
          </w:tcPr>
          <w:p w14:paraId="4F8C8570" w14:textId="77777777" w:rsidR="00EC628D" w:rsidRPr="00BB4F9B" w:rsidRDefault="00EC628D" w:rsidP="00BB4F9B">
            <w:pPr>
              <w:rPr>
                <w:rFonts w:cs="Times New Roman"/>
                <w:szCs w:val="24"/>
              </w:rPr>
            </w:pPr>
          </w:p>
        </w:tc>
        <w:tc>
          <w:tcPr>
            <w:tcW w:w="1710" w:type="dxa"/>
            <w:vMerge/>
          </w:tcPr>
          <w:p w14:paraId="5CE805A8" w14:textId="77777777" w:rsidR="00EC628D" w:rsidRPr="00BB4F9B" w:rsidRDefault="00EC628D" w:rsidP="00BB4F9B">
            <w:pPr>
              <w:rPr>
                <w:rFonts w:cs="Times New Roman"/>
                <w:szCs w:val="24"/>
              </w:rPr>
            </w:pPr>
          </w:p>
        </w:tc>
        <w:tc>
          <w:tcPr>
            <w:tcW w:w="1672" w:type="dxa"/>
            <w:vAlign w:val="center"/>
          </w:tcPr>
          <w:p w14:paraId="4C2DF46B" w14:textId="77777777" w:rsidR="00EC628D" w:rsidRPr="00BB4F9B" w:rsidRDefault="00EC628D" w:rsidP="00BB4F9B">
            <w:pPr>
              <w:jc w:val="center"/>
              <w:rPr>
                <w:rFonts w:cs="Times New Roman"/>
                <w:szCs w:val="24"/>
              </w:rPr>
            </w:pPr>
            <w:r w:rsidRPr="00BB4F9B">
              <w:rPr>
                <w:rFonts w:cs="Times New Roman"/>
                <w:szCs w:val="24"/>
              </w:rPr>
              <w:t>T2DM</w:t>
            </w:r>
            <w:r w:rsidRPr="00BB4F9B">
              <w:rPr>
                <w:rFonts w:cs="Times New Roman"/>
                <w:szCs w:val="24"/>
                <w:vertAlign w:val="superscript"/>
              </w:rPr>
              <w:t>17</w:t>
            </w:r>
          </w:p>
        </w:tc>
        <w:tc>
          <w:tcPr>
            <w:tcW w:w="668" w:type="dxa"/>
            <w:vAlign w:val="center"/>
          </w:tcPr>
          <w:p w14:paraId="1A06866A" w14:textId="77777777" w:rsidR="00EC628D" w:rsidRPr="00BB4F9B" w:rsidRDefault="00EC628D" w:rsidP="00BB4F9B">
            <w:pPr>
              <w:rPr>
                <w:rFonts w:cs="Times New Roman"/>
                <w:szCs w:val="24"/>
              </w:rPr>
            </w:pPr>
            <w:r w:rsidRPr="00BB4F9B">
              <w:rPr>
                <w:rFonts w:cs="Times New Roman"/>
                <w:szCs w:val="24"/>
              </w:rPr>
              <w:t>0.52</w:t>
            </w:r>
          </w:p>
        </w:tc>
        <w:tc>
          <w:tcPr>
            <w:tcW w:w="636" w:type="dxa"/>
            <w:vAlign w:val="center"/>
          </w:tcPr>
          <w:p w14:paraId="075F464F" w14:textId="77777777" w:rsidR="00EC628D" w:rsidRPr="00BB4F9B" w:rsidRDefault="00EC628D" w:rsidP="00BB4F9B">
            <w:pPr>
              <w:rPr>
                <w:rFonts w:cs="Times New Roman"/>
                <w:szCs w:val="24"/>
              </w:rPr>
            </w:pPr>
            <w:r w:rsidRPr="00BB4F9B">
              <w:rPr>
                <w:rFonts w:cs="Times New Roman"/>
                <w:szCs w:val="24"/>
              </w:rPr>
              <w:t>0.16</w:t>
            </w:r>
          </w:p>
        </w:tc>
        <w:tc>
          <w:tcPr>
            <w:tcW w:w="714" w:type="dxa"/>
            <w:vAlign w:val="center"/>
          </w:tcPr>
          <w:p w14:paraId="6D190835" w14:textId="77777777" w:rsidR="00EC628D" w:rsidRPr="00BB4F9B" w:rsidRDefault="00EC628D" w:rsidP="00BB4F9B">
            <w:pPr>
              <w:rPr>
                <w:rFonts w:cs="Times New Roman"/>
                <w:szCs w:val="24"/>
              </w:rPr>
            </w:pPr>
            <w:r w:rsidRPr="00BB4F9B">
              <w:rPr>
                <w:rFonts w:cs="Times New Roman"/>
                <w:szCs w:val="24"/>
              </w:rPr>
              <w:t>1.76</w:t>
            </w:r>
          </w:p>
        </w:tc>
        <w:tc>
          <w:tcPr>
            <w:tcW w:w="893" w:type="dxa"/>
            <w:vMerge/>
          </w:tcPr>
          <w:p w14:paraId="745CCC57"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271825CF" w14:textId="77777777" w:rsidR="00EC628D" w:rsidRPr="00BB4F9B" w:rsidRDefault="00EC628D" w:rsidP="00BB4F9B">
            <w:pPr>
              <w:jc w:val="center"/>
              <w:rPr>
                <w:rFonts w:cs="Times New Roman"/>
                <w:szCs w:val="24"/>
              </w:rPr>
            </w:pPr>
          </w:p>
        </w:tc>
      </w:tr>
      <w:tr w:rsidR="001079DC" w:rsidRPr="00BB4F9B" w14:paraId="5CD7607A" w14:textId="77777777" w:rsidTr="001079DC">
        <w:trPr>
          <w:gridBefore w:val="1"/>
          <w:wBefore w:w="108" w:type="dxa"/>
        </w:trPr>
        <w:tc>
          <w:tcPr>
            <w:tcW w:w="1283" w:type="dxa"/>
            <w:vMerge/>
            <w:tcBorders>
              <w:top w:val="single" w:sz="12" w:space="0" w:color="auto"/>
              <w:left w:val="nil"/>
              <w:bottom w:val="single" w:sz="4" w:space="0" w:color="auto"/>
            </w:tcBorders>
          </w:tcPr>
          <w:p w14:paraId="1C27EF46" w14:textId="77777777" w:rsidR="00EC628D" w:rsidRPr="00BB4F9B" w:rsidRDefault="00EC628D" w:rsidP="00BB4F9B">
            <w:pPr>
              <w:rPr>
                <w:rFonts w:cs="Times New Roman"/>
                <w:szCs w:val="24"/>
              </w:rPr>
            </w:pPr>
          </w:p>
        </w:tc>
        <w:tc>
          <w:tcPr>
            <w:tcW w:w="1417" w:type="dxa"/>
            <w:vMerge/>
          </w:tcPr>
          <w:p w14:paraId="43131A89" w14:textId="77777777" w:rsidR="00EC628D" w:rsidRPr="00BB4F9B" w:rsidRDefault="00EC628D" w:rsidP="00BB4F9B">
            <w:pPr>
              <w:rPr>
                <w:rFonts w:cs="Times New Roman"/>
                <w:szCs w:val="24"/>
              </w:rPr>
            </w:pPr>
          </w:p>
        </w:tc>
        <w:tc>
          <w:tcPr>
            <w:tcW w:w="1710" w:type="dxa"/>
            <w:vMerge/>
          </w:tcPr>
          <w:p w14:paraId="4EEDC5E5" w14:textId="77777777" w:rsidR="00EC628D" w:rsidRPr="00BB4F9B" w:rsidRDefault="00EC628D" w:rsidP="00BB4F9B">
            <w:pPr>
              <w:rPr>
                <w:rFonts w:cs="Times New Roman"/>
                <w:szCs w:val="24"/>
              </w:rPr>
            </w:pPr>
          </w:p>
        </w:tc>
        <w:tc>
          <w:tcPr>
            <w:tcW w:w="1672" w:type="dxa"/>
            <w:vAlign w:val="center"/>
          </w:tcPr>
          <w:p w14:paraId="12CDD103" w14:textId="77777777" w:rsidR="00EC628D" w:rsidRPr="00BB4F9B" w:rsidRDefault="00EC628D" w:rsidP="00BB4F9B">
            <w:pPr>
              <w:jc w:val="center"/>
              <w:rPr>
                <w:rFonts w:cs="Times New Roman"/>
                <w:szCs w:val="24"/>
              </w:rPr>
            </w:pPr>
            <w:r w:rsidRPr="00BB4F9B">
              <w:rPr>
                <w:rFonts w:cs="Times New Roman"/>
                <w:szCs w:val="24"/>
              </w:rPr>
              <w:t>Stroke</w:t>
            </w:r>
            <w:r w:rsidRPr="00BB4F9B">
              <w:rPr>
                <w:rFonts w:cs="Times New Roman"/>
                <w:szCs w:val="24"/>
                <w:vertAlign w:val="superscript"/>
              </w:rPr>
              <w:t>15</w:t>
            </w:r>
          </w:p>
        </w:tc>
        <w:tc>
          <w:tcPr>
            <w:tcW w:w="668" w:type="dxa"/>
            <w:vAlign w:val="center"/>
          </w:tcPr>
          <w:p w14:paraId="7CD82C5D" w14:textId="77777777" w:rsidR="00EC628D" w:rsidRPr="00BB4F9B" w:rsidRDefault="00EC628D" w:rsidP="00BB4F9B">
            <w:pPr>
              <w:rPr>
                <w:rFonts w:cs="Times New Roman"/>
                <w:szCs w:val="24"/>
              </w:rPr>
            </w:pPr>
            <w:r w:rsidRPr="00BB4F9B">
              <w:rPr>
                <w:rFonts w:cs="Times New Roman"/>
                <w:szCs w:val="24"/>
              </w:rPr>
              <w:t>1.00</w:t>
            </w:r>
          </w:p>
        </w:tc>
        <w:tc>
          <w:tcPr>
            <w:tcW w:w="636" w:type="dxa"/>
            <w:vAlign w:val="center"/>
          </w:tcPr>
          <w:p w14:paraId="0C2AE88B" w14:textId="77777777" w:rsidR="00EC628D" w:rsidRPr="00BB4F9B" w:rsidRDefault="00EC628D" w:rsidP="00BB4F9B">
            <w:pPr>
              <w:rPr>
                <w:rFonts w:cs="Times New Roman"/>
                <w:szCs w:val="24"/>
              </w:rPr>
            </w:pPr>
            <w:r w:rsidRPr="00BB4F9B">
              <w:rPr>
                <w:rFonts w:cs="Times New Roman"/>
                <w:szCs w:val="24"/>
              </w:rPr>
              <w:t>0.88</w:t>
            </w:r>
          </w:p>
        </w:tc>
        <w:tc>
          <w:tcPr>
            <w:tcW w:w="714" w:type="dxa"/>
            <w:vAlign w:val="center"/>
          </w:tcPr>
          <w:p w14:paraId="6527E09B" w14:textId="77777777" w:rsidR="00EC628D" w:rsidRPr="00BB4F9B" w:rsidRDefault="00EC628D" w:rsidP="00BB4F9B">
            <w:pPr>
              <w:rPr>
                <w:rFonts w:cs="Times New Roman"/>
                <w:szCs w:val="24"/>
              </w:rPr>
            </w:pPr>
            <w:r w:rsidRPr="00BB4F9B">
              <w:rPr>
                <w:rFonts w:cs="Times New Roman"/>
                <w:szCs w:val="24"/>
              </w:rPr>
              <w:t>1.13</w:t>
            </w:r>
          </w:p>
        </w:tc>
        <w:tc>
          <w:tcPr>
            <w:tcW w:w="893" w:type="dxa"/>
            <w:vMerge/>
          </w:tcPr>
          <w:p w14:paraId="45E0786B"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4F78801B" w14:textId="77777777" w:rsidR="00EC628D" w:rsidRPr="00BB4F9B" w:rsidRDefault="00EC628D" w:rsidP="00BB4F9B">
            <w:pPr>
              <w:jc w:val="center"/>
              <w:rPr>
                <w:rFonts w:cs="Times New Roman"/>
                <w:szCs w:val="24"/>
              </w:rPr>
            </w:pPr>
          </w:p>
        </w:tc>
      </w:tr>
      <w:tr w:rsidR="001079DC" w:rsidRPr="00BB4F9B" w14:paraId="5A319093" w14:textId="77777777" w:rsidTr="001079DC">
        <w:trPr>
          <w:gridBefore w:val="1"/>
          <w:wBefore w:w="108" w:type="dxa"/>
        </w:trPr>
        <w:tc>
          <w:tcPr>
            <w:tcW w:w="1283" w:type="dxa"/>
            <w:vMerge w:val="restart"/>
            <w:tcBorders>
              <w:top w:val="single" w:sz="4" w:space="0" w:color="auto"/>
              <w:left w:val="nil"/>
              <w:bottom w:val="single" w:sz="4" w:space="0" w:color="auto"/>
            </w:tcBorders>
          </w:tcPr>
          <w:p w14:paraId="4D9D0BE6" w14:textId="77777777" w:rsidR="00EC628D" w:rsidRPr="00BB4F9B" w:rsidRDefault="00EC628D" w:rsidP="00BB4F9B">
            <w:pPr>
              <w:rPr>
                <w:rFonts w:cs="Times New Roman"/>
                <w:szCs w:val="24"/>
              </w:rPr>
            </w:pPr>
            <w:r w:rsidRPr="00BB4F9B">
              <w:rPr>
                <w:rFonts w:cs="Times New Roman"/>
                <w:szCs w:val="24"/>
              </w:rPr>
              <w:t>Nuts &amp; Seeds</w:t>
            </w:r>
          </w:p>
        </w:tc>
        <w:tc>
          <w:tcPr>
            <w:tcW w:w="1417" w:type="dxa"/>
            <w:vMerge w:val="restart"/>
          </w:tcPr>
          <w:p w14:paraId="1CDE5FC2" w14:textId="77777777" w:rsidR="00EC628D" w:rsidRPr="00BB4F9B" w:rsidRDefault="00EC628D" w:rsidP="00BB4F9B">
            <w:pPr>
              <w:rPr>
                <w:rFonts w:cs="Times New Roman"/>
                <w:szCs w:val="24"/>
              </w:rPr>
            </w:pPr>
            <w:r w:rsidRPr="00BB4F9B">
              <w:rPr>
                <w:rFonts w:cs="Times New Roman"/>
                <w:szCs w:val="24"/>
              </w:rPr>
              <w:t>Meta</w:t>
            </w:r>
          </w:p>
        </w:tc>
        <w:tc>
          <w:tcPr>
            <w:tcW w:w="1710" w:type="dxa"/>
            <w:vMerge w:val="restart"/>
          </w:tcPr>
          <w:p w14:paraId="1A0C49DB" w14:textId="77777777" w:rsidR="00EC628D" w:rsidRPr="00BB4F9B" w:rsidRDefault="00EC628D" w:rsidP="00BB4F9B">
            <w:pPr>
              <w:rPr>
                <w:rFonts w:cs="Times New Roman"/>
                <w:szCs w:val="24"/>
              </w:rPr>
            </w:pPr>
            <w:r w:rsidRPr="00BB4F9B">
              <w:rPr>
                <w:rFonts w:cs="Times New Roman"/>
                <w:szCs w:val="24"/>
              </w:rPr>
              <w:t>28 g/day</w:t>
            </w:r>
          </w:p>
        </w:tc>
        <w:tc>
          <w:tcPr>
            <w:tcW w:w="1672" w:type="dxa"/>
            <w:vAlign w:val="center"/>
          </w:tcPr>
          <w:p w14:paraId="647A08C2" w14:textId="77777777" w:rsidR="00EC628D" w:rsidRPr="00BB4F9B" w:rsidRDefault="00EC628D" w:rsidP="00BB4F9B">
            <w:pPr>
              <w:jc w:val="center"/>
              <w:rPr>
                <w:rFonts w:cs="Times New Roman"/>
                <w:szCs w:val="24"/>
              </w:rPr>
            </w:pPr>
            <w:r w:rsidRPr="00BB4F9B">
              <w:rPr>
                <w:rFonts w:cs="Times New Roman"/>
                <w:szCs w:val="24"/>
              </w:rPr>
              <w:t>ACM</w:t>
            </w:r>
            <w:r w:rsidRPr="00BB4F9B">
              <w:rPr>
                <w:rFonts w:cs="Times New Roman"/>
                <w:szCs w:val="24"/>
                <w:vertAlign w:val="superscript"/>
              </w:rPr>
              <w:t>18</w:t>
            </w:r>
          </w:p>
        </w:tc>
        <w:tc>
          <w:tcPr>
            <w:tcW w:w="668" w:type="dxa"/>
            <w:vAlign w:val="center"/>
          </w:tcPr>
          <w:p w14:paraId="38AEEF24" w14:textId="77777777" w:rsidR="00EC628D" w:rsidRPr="00BB4F9B" w:rsidRDefault="00EC628D" w:rsidP="00BB4F9B">
            <w:pPr>
              <w:rPr>
                <w:rFonts w:cs="Times New Roman"/>
                <w:szCs w:val="24"/>
              </w:rPr>
            </w:pPr>
            <w:r w:rsidRPr="00BB4F9B">
              <w:rPr>
                <w:rFonts w:cs="Times New Roman"/>
                <w:b/>
                <w:bCs/>
                <w:szCs w:val="24"/>
              </w:rPr>
              <w:t>0.78</w:t>
            </w:r>
          </w:p>
        </w:tc>
        <w:tc>
          <w:tcPr>
            <w:tcW w:w="636" w:type="dxa"/>
            <w:vAlign w:val="center"/>
          </w:tcPr>
          <w:p w14:paraId="2A190ACD" w14:textId="77777777" w:rsidR="00EC628D" w:rsidRPr="00BB4F9B" w:rsidRDefault="00EC628D" w:rsidP="00BB4F9B">
            <w:pPr>
              <w:rPr>
                <w:rFonts w:cs="Times New Roman"/>
                <w:szCs w:val="24"/>
              </w:rPr>
            </w:pPr>
            <w:r w:rsidRPr="00BB4F9B">
              <w:rPr>
                <w:rFonts w:cs="Times New Roman"/>
                <w:szCs w:val="24"/>
              </w:rPr>
              <w:t>0.72</w:t>
            </w:r>
          </w:p>
        </w:tc>
        <w:tc>
          <w:tcPr>
            <w:tcW w:w="714" w:type="dxa"/>
            <w:vAlign w:val="center"/>
          </w:tcPr>
          <w:p w14:paraId="1DC02255" w14:textId="77777777" w:rsidR="00EC628D" w:rsidRPr="00BB4F9B" w:rsidRDefault="00EC628D" w:rsidP="00BB4F9B">
            <w:pPr>
              <w:rPr>
                <w:rFonts w:cs="Times New Roman"/>
                <w:szCs w:val="24"/>
              </w:rPr>
            </w:pPr>
            <w:r w:rsidRPr="00BB4F9B">
              <w:rPr>
                <w:rFonts w:cs="Times New Roman"/>
                <w:szCs w:val="24"/>
              </w:rPr>
              <w:t>0.84</w:t>
            </w:r>
          </w:p>
        </w:tc>
        <w:tc>
          <w:tcPr>
            <w:tcW w:w="893" w:type="dxa"/>
            <w:vMerge w:val="restart"/>
          </w:tcPr>
          <w:p w14:paraId="6EF1D1C5" w14:textId="77777777" w:rsidR="00EC628D" w:rsidRPr="00BB4F9B" w:rsidRDefault="00EC628D" w:rsidP="00BB4F9B">
            <w:pPr>
              <w:jc w:val="center"/>
              <w:rPr>
                <w:rFonts w:cs="Times New Roman"/>
                <w:szCs w:val="24"/>
              </w:rPr>
            </w:pPr>
            <w:r w:rsidRPr="00BB4F9B">
              <w:rPr>
                <w:rFonts w:cs="Times New Roman"/>
                <w:szCs w:val="24"/>
              </w:rPr>
              <w:t>0.77</w:t>
            </w:r>
          </w:p>
        </w:tc>
        <w:tc>
          <w:tcPr>
            <w:tcW w:w="651" w:type="dxa"/>
            <w:gridSpan w:val="3"/>
            <w:vMerge w:val="restart"/>
            <w:tcBorders>
              <w:top w:val="single" w:sz="4" w:space="0" w:color="auto"/>
              <w:bottom w:val="single" w:sz="4" w:space="0" w:color="auto"/>
              <w:right w:val="nil"/>
            </w:tcBorders>
          </w:tcPr>
          <w:p w14:paraId="4E0969ED" w14:textId="77777777" w:rsidR="00EC628D" w:rsidRPr="00BB4F9B" w:rsidRDefault="00EC628D" w:rsidP="00BB4F9B">
            <w:pPr>
              <w:jc w:val="center"/>
              <w:rPr>
                <w:rFonts w:cs="Times New Roman"/>
                <w:szCs w:val="24"/>
              </w:rPr>
            </w:pPr>
            <w:r w:rsidRPr="00BB4F9B">
              <w:rPr>
                <w:rFonts w:cs="Times New Roman"/>
                <w:szCs w:val="24"/>
              </w:rPr>
              <w:t>F</w:t>
            </w:r>
          </w:p>
        </w:tc>
      </w:tr>
      <w:tr w:rsidR="001079DC" w:rsidRPr="00BB4F9B" w14:paraId="7D6696B3" w14:textId="77777777" w:rsidTr="001079DC">
        <w:trPr>
          <w:gridBefore w:val="1"/>
          <w:wBefore w:w="108" w:type="dxa"/>
        </w:trPr>
        <w:tc>
          <w:tcPr>
            <w:tcW w:w="1283" w:type="dxa"/>
            <w:vMerge/>
            <w:tcBorders>
              <w:top w:val="single" w:sz="12" w:space="0" w:color="auto"/>
              <w:left w:val="nil"/>
              <w:bottom w:val="single" w:sz="4" w:space="0" w:color="auto"/>
            </w:tcBorders>
          </w:tcPr>
          <w:p w14:paraId="3A842B53" w14:textId="77777777" w:rsidR="00EC628D" w:rsidRPr="00BB4F9B" w:rsidRDefault="00EC628D" w:rsidP="00BB4F9B">
            <w:pPr>
              <w:rPr>
                <w:rFonts w:cs="Times New Roman"/>
                <w:szCs w:val="24"/>
              </w:rPr>
            </w:pPr>
          </w:p>
        </w:tc>
        <w:tc>
          <w:tcPr>
            <w:tcW w:w="1417" w:type="dxa"/>
            <w:vMerge/>
          </w:tcPr>
          <w:p w14:paraId="7B7ED369" w14:textId="77777777" w:rsidR="00EC628D" w:rsidRPr="00BB4F9B" w:rsidRDefault="00EC628D" w:rsidP="00BB4F9B">
            <w:pPr>
              <w:rPr>
                <w:rFonts w:cs="Times New Roman"/>
                <w:szCs w:val="24"/>
              </w:rPr>
            </w:pPr>
          </w:p>
        </w:tc>
        <w:tc>
          <w:tcPr>
            <w:tcW w:w="1710" w:type="dxa"/>
            <w:vMerge/>
          </w:tcPr>
          <w:p w14:paraId="4B814F31" w14:textId="77777777" w:rsidR="00EC628D" w:rsidRPr="00BB4F9B" w:rsidRDefault="00EC628D" w:rsidP="00BB4F9B">
            <w:pPr>
              <w:rPr>
                <w:rFonts w:cs="Times New Roman"/>
                <w:szCs w:val="24"/>
              </w:rPr>
            </w:pPr>
          </w:p>
        </w:tc>
        <w:tc>
          <w:tcPr>
            <w:tcW w:w="1672" w:type="dxa"/>
            <w:vAlign w:val="center"/>
          </w:tcPr>
          <w:p w14:paraId="3AC7E1F1" w14:textId="77777777" w:rsidR="00EC628D" w:rsidRPr="00BB4F9B" w:rsidRDefault="00EC628D" w:rsidP="00BB4F9B">
            <w:pPr>
              <w:jc w:val="center"/>
              <w:rPr>
                <w:rFonts w:cs="Times New Roman"/>
                <w:szCs w:val="24"/>
              </w:rPr>
            </w:pPr>
            <w:r w:rsidRPr="00BB4F9B">
              <w:rPr>
                <w:rFonts w:cs="Times New Roman"/>
                <w:szCs w:val="24"/>
              </w:rPr>
              <w:t>CHD</w:t>
            </w:r>
            <w:r w:rsidRPr="00BB4F9B">
              <w:rPr>
                <w:rFonts w:cs="Times New Roman"/>
                <w:szCs w:val="24"/>
                <w:vertAlign w:val="superscript"/>
              </w:rPr>
              <w:t>18</w:t>
            </w:r>
          </w:p>
        </w:tc>
        <w:tc>
          <w:tcPr>
            <w:tcW w:w="668" w:type="dxa"/>
            <w:vAlign w:val="center"/>
          </w:tcPr>
          <w:p w14:paraId="2133BDE8" w14:textId="77777777" w:rsidR="00EC628D" w:rsidRPr="00BB4F9B" w:rsidRDefault="00EC628D" w:rsidP="00BB4F9B">
            <w:pPr>
              <w:rPr>
                <w:rFonts w:cs="Times New Roman"/>
                <w:szCs w:val="24"/>
              </w:rPr>
            </w:pPr>
            <w:r w:rsidRPr="00BB4F9B">
              <w:rPr>
                <w:rFonts w:cs="Times New Roman"/>
                <w:szCs w:val="24"/>
              </w:rPr>
              <w:t>0.71</w:t>
            </w:r>
          </w:p>
        </w:tc>
        <w:tc>
          <w:tcPr>
            <w:tcW w:w="636" w:type="dxa"/>
            <w:vAlign w:val="center"/>
          </w:tcPr>
          <w:p w14:paraId="59094193" w14:textId="77777777" w:rsidR="00EC628D" w:rsidRPr="00BB4F9B" w:rsidRDefault="00EC628D" w:rsidP="00BB4F9B">
            <w:pPr>
              <w:rPr>
                <w:rFonts w:cs="Times New Roman"/>
                <w:szCs w:val="24"/>
              </w:rPr>
            </w:pPr>
            <w:r w:rsidRPr="00BB4F9B">
              <w:rPr>
                <w:rFonts w:cs="Times New Roman"/>
                <w:szCs w:val="24"/>
              </w:rPr>
              <w:t>0.63</w:t>
            </w:r>
          </w:p>
        </w:tc>
        <w:tc>
          <w:tcPr>
            <w:tcW w:w="714" w:type="dxa"/>
            <w:vAlign w:val="center"/>
          </w:tcPr>
          <w:p w14:paraId="53258B81" w14:textId="77777777" w:rsidR="00EC628D" w:rsidRPr="00BB4F9B" w:rsidRDefault="00EC628D" w:rsidP="00BB4F9B">
            <w:pPr>
              <w:rPr>
                <w:rFonts w:cs="Times New Roman"/>
                <w:szCs w:val="24"/>
              </w:rPr>
            </w:pPr>
            <w:r w:rsidRPr="00BB4F9B">
              <w:rPr>
                <w:rFonts w:cs="Times New Roman"/>
                <w:szCs w:val="24"/>
              </w:rPr>
              <w:t>0.8</w:t>
            </w:r>
          </w:p>
        </w:tc>
        <w:tc>
          <w:tcPr>
            <w:tcW w:w="893" w:type="dxa"/>
            <w:vMerge/>
          </w:tcPr>
          <w:p w14:paraId="6265AB4E"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7169A833" w14:textId="77777777" w:rsidR="00EC628D" w:rsidRPr="00BB4F9B" w:rsidRDefault="00EC628D" w:rsidP="00BB4F9B">
            <w:pPr>
              <w:jc w:val="center"/>
              <w:rPr>
                <w:rFonts w:cs="Times New Roman"/>
                <w:szCs w:val="24"/>
              </w:rPr>
            </w:pPr>
          </w:p>
        </w:tc>
      </w:tr>
      <w:tr w:rsidR="001079DC" w:rsidRPr="00BB4F9B" w14:paraId="34FE1F27" w14:textId="77777777" w:rsidTr="001079DC">
        <w:trPr>
          <w:gridBefore w:val="1"/>
          <w:wBefore w:w="108" w:type="dxa"/>
        </w:trPr>
        <w:tc>
          <w:tcPr>
            <w:tcW w:w="1283" w:type="dxa"/>
            <w:vMerge/>
            <w:tcBorders>
              <w:top w:val="single" w:sz="12" w:space="0" w:color="auto"/>
              <w:left w:val="nil"/>
              <w:bottom w:val="single" w:sz="4" w:space="0" w:color="auto"/>
            </w:tcBorders>
          </w:tcPr>
          <w:p w14:paraId="63B039B3" w14:textId="77777777" w:rsidR="00EC628D" w:rsidRPr="00BB4F9B" w:rsidRDefault="00EC628D" w:rsidP="00BB4F9B">
            <w:pPr>
              <w:rPr>
                <w:rFonts w:cs="Times New Roman"/>
                <w:szCs w:val="24"/>
              </w:rPr>
            </w:pPr>
          </w:p>
        </w:tc>
        <w:tc>
          <w:tcPr>
            <w:tcW w:w="1417" w:type="dxa"/>
            <w:vMerge/>
          </w:tcPr>
          <w:p w14:paraId="7AA27EC9" w14:textId="77777777" w:rsidR="00EC628D" w:rsidRPr="00BB4F9B" w:rsidRDefault="00EC628D" w:rsidP="00BB4F9B">
            <w:pPr>
              <w:rPr>
                <w:rFonts w:cs="Times New Roman"/>
                <w:szCs w:val="24"/>
              </w:rPr>
            </w:pPr>
          </w:p>
        </w:tc>
        <w:tc>
          <w:tcPr>
            <w:tcW w:w="1710" w:type="dxa"/>
            <w:vMerge/>
          </w:tcPr>
          <w:p w14:paraId="46E6E167" w14:textId="77777777" w:rsidR="00EC628D" w:rsidRPr="00BB4F9B" w:rsidRDefault="00EC628D" w:rsidP="00BB4F9B">
            <w:pPr>
              <w:rPr>
                <w:rFonts w:cs="Times New Roman"/>
                <w:szCs w:val="24"/>
              </w:rPr>
            </w:pPr>
          </w:p>
        </w:tc>
        <w:tc>
          <w:tcPr>
            <w:tcW w:w="1672" w:type="dxa"/>
            <w:vAlign w:val="center"/>
          </w:tcPr>
          <w:p w14:paraId="2261F3FA" w14:textId="77777777" w:rsidR="00EC628D" w:rsidRPr="00BB4F9B" w:rsidRDefault="00EC628D" w:rsidP="00BB4F9B">
            <w:pPr>
              <w:jc w:val="center"/>
              <w:rPr>
                <w:rFonts w:cs="Times New Roman"/>
                <w:szCs w:val="24"/>
              </w:rPr>
            </w:pPr>
            <w:r w:rsidRPr="00BB4F9B">
              <w:rPr>
                <w:rFonts w:cs="Times New Roman"/>
                <w:szCs w:val="24"/>
              </w:rPr>
              <w:t>Cancer</w:t>
            </w:r>
            <w:r w:rsidRPr="00BB4F9B">
              <w:rPr>
                <w:rFonts w:cs="Times New Roman"/>
                <w:szCs w:val="24"/>
                <w:vertAlign w:val="superscript"/>
              </w:rPr>
              <w:t>18</w:t>
            </w:r>
          </w:p>
        </w:tc>
        <w:tc>
          <w:tcPr>
            <w:tcW w:w="668" w:type="dxa"/>
            <w:vAlign w:val="center"/>
          </w:tcPr>
          <w:p w14:paraId="22D98335" w14:textId="77777777" w:rsidR="00EC628D" w:rsidRPr="00BB4F9B" w:rsidRDefault="00EC628D" w:rsidP="00BB4F9B">
            <w:pPr>
              <w:rPr>
                <w:rFonts w:cs="Times New Roman"/>
                <w:szCs w:val="24"/>
              </w:rPr>
            </w:pPr>
            <w:r w:rsidRPr="00BB4F9B">
              <w:rPr>
                <w:rFonts w:cs="Times New Roman"/>
                <w:szCs w:val="24"/>
              </w:rPr>
              <w:t>0.85</w:t>
            </w:r>
          </w:p>
        </w:tc>
        <w:tc>
          <w:tcPr>
            <w:tcW w:w="636" w:type="dxa"/>
            <w:vAlign w:val="center"/>
          </w:tcPr>
          <w:p w14:paraId="0D8B4360" w14:textId="77777777" w:rsidR="00EC628D" w:rsidRPr="00BB4F9B" w:rsidRDefault="00EC628D" w:rsidP="00BB4F9B">
            <w:pPr>
              <w:rPr>
                <w:rFonts w:cs="Times New Roman"/>
                <w:szCs w:val="24"/>
              </w:rPr>
            </w:pPr>
            <w:r w:rsidRPr="00BB4F9B">
              <w:rPr>
                <w:rFonts w:cs="Times New Roman"/>
                <w:szCs w:val="24"/>
              </w:rPr>
              <w:t>0.76</w:t>
            </w:r>
          </w:p>
        </w:tc>
        <w:tc>
          <w:tcPr>
            <w:tcW w:w="714" w:type="dxa"/>
            <w:vAlign w:val="center"/>
          </w:tcPr>
          <w:p w14:paraId="32A4796A" w14:textId="77777777" w:rsidR="00EC628D" w:rsidRPr="00BB4F9B" w:rsidRDefault="00EC628D" w:rsidP="00BB4F9B">
            <w:pPr>
              <w:rPr>
                <w:rFonts w:cs="Times New Roman"/>
                <w:szCs w:val="24"/>
              </w:rPr>
            </w:pPr>
            <w:r w:rsidRPr="00BB4F9B">
              <w:rPr>
                <w:rFonts w:cs="Times New Roman"/>
                <w:szCs w:val="24"/>
              </w:rPr>
              <w:t>0.94</w:t>
            </w:r>
          </w:p>
        </w:tc>
        <w:tc>
          <w:tcPr>
            <w:tcW w:w="893" w:type="dxa"/>
            <w:vMerge/>
          </w:tcPr>
          <w:p w14:paraId="6AD2B28B"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301872F0" w14:textId="77777777" w:rsidR="00EC628D" w:rsidRPr="00BB4F9B" w:rsidRDefault="00EC628D" w:rsidP="00BB4F9B">
            <w:pPr>
              <w:jc w:val="center"/>
              <w:rPr>
                <w:rFonts w:cs="Times New Roman"/>
                <w:szCs w:val="24"/>
              </w:rPr>
            </w:pPr>
          </w:p>
        </w:tc>
      </w:tr>
      <w:tr w:rsidR="001079DC" w:rsidRPr="00BB4F9B" w14:paraId="017BCF6D" w14:textId="77777777" w:rsidTr="001079DC">
        <w:trPr>
          <w:gridBefore w:val="1"/>
          <w:wBefore w:w="108" w:type="dxa"/>
        </w:trPr>
        <w:tc>
          <w:tcPr>
            <w:tcW w:w="1283" w:type="dxa"/>
            <w:vMerge/>
            <w:tcBorders>
              <w:top w:val="single" w:sz="12" w:space="0" w:color="auto"/>
              <w:left w:val="nil"/>
              <w:bottom w:val="single" w:sz="4" w:space="0" w:color="auto"/>
            </w:tcBorders>
          </w:tcPr>
          <w:p w14:paraId="13FDFD54" w14:textId="77777777" w:rsidR="00EC628D" w:rsidRPr="00BB4F9B" w:rsidRDefault="00EC628D" w:rsidP="00BB4F9B">
            <w:pPr>
              <w:rPr>
                <w:rFonts w:cs="Times New Roman"/>
                <w:szCs w:val="24"/>
              </w:rPr>
            </w:pPr>
          </w:p>
        </w:tc>
        <w:tc>
          <w:tcPr>
            <w:tcW w:w="1417" w:type="dxa"/>
            <w:vMerge/>
          </w:tcPr>
          <w:p w14:paraId="11EC310C" w14:textId="77777777" w:rsidR="00EC628D" w:rsidRPr="00BB4F9B" w:rsidRDefault="00EC628D" w:rsidP="00BB4F9B">
            <w:pPr>
              <w:rPr>
                <w:rFonts w:cs="Times New Roman"/>
                <w:szCs w:val="24"/>
              </w:rPr>
            </w:pPr>
          </w:p>
        </w:tc>
        <w:tc>
          <w:tcPr>
            <w:tcW w:w="1710" w:type="dxa"/>
            <w:vMerge/>
          </w:tcPr>
          <w:p w14:paraId="2D224F4F" w14:textId="77777777" w:rsidR="00EC628D" w:rsidRPr="00BB4F9B" w:rsidRDefault="00EC628D" w:rsidP="00BB4F9B">
            <w:pPr>
              <w:rPr>
                <w:rFonts w:cs="Times New Roman"/>
                <w:szCs w:val="24"/>
              </w:rPr>
            </w:pPr>
          </w:p>
        </w:tc>
        <w:tc>
          <w:tcPr>
            <w:tcW w:w="1672" w:type="dxa"/>
            <w:vAlign w:val="center"/>
          </w:tcPr>
          <w:p w14:paraId="18495B26" w14:textId="77777777" w:rsidR="00EC628D" w:rsidRPr="00BB4F9B" w:rsidRDefault="00EC628D" w:rsidP="00BB4F9B">
            <w:pPr>
              <w:jc w:val="center"/>
              <w:rPr>
                <w:rFonts w:cs="Times New Roman"/>
                <w:szCs w:val="24"/>
              </w:rPr>
            </w:pPr>
            <w:r w:rsidRPr="00BB4F9B">
              <w:rPr>
                <w:rFonts w:cs="Times New Roman"/>
                <w:szCs w:val="24"/>
              </w:rPr>
              <w:t>T2DM</w:t>
            </w:r>
            <w:r w:rsidRPr="00BB4F9B">
              <w:rPr>
                <w:rFonts w:cs="Times New Roman"/>
                <w:szCs w:val="24"/>
                <w:vertAlign w:val="superscript"/>
              </w:rPr>
              <w:t>18</w:t>
            </w:r>
          </w:p>
        </w:tc>
        <w:tc>
          <w:tcPr>
            <w:tcW w:w="668" w:type="dxa"/>
            <w:vAlign w:val="center"/>
          </w:tcPr>
          <w:p w14:paraId="513A854A" w14:textId="77777777" w:rsidR="00EC628D" w:rsidRPr="00BB4F9B" w:rsidRDefault="00EC628D" w:rsidP="00BB4F9B">
            <w:pPr>
              <w:rPr>
                <w:rFonts w:cs="Times New Roman"/>
                <w:szCs w:val="24"/>
              </w:rPr>
            </w:pPr>
            <w:r w:rsidRPr="00BB4F9B">
              <w:rPr>
                <w:rFonts w:cs="Times New Roman"/>
                <w:szCs w:val="24"/>
              </w:rPr>
              <w:t>0.61</w:t>
            </w:r>
          </w:p>
        </w:tc>
        <w:tc>
          <w:tcPr>
            <w:tcW w:w="636" w:type="dxa"/>
            <w:vAlign w:val="center"/>
          </w:tcPr>
          <w:p w14:paraId="4D184278" w14:textId="77777777" w:rsidR="00EC628D" w:rsidRPr="00BB4F9B" w:rsidRDefault="00EC628D" w:rsidP="00BB4F9B">
            <w:pPr>
              <w:rPr>
                <w:rFonts w:cs="Times New Roman"/>
                <w:szCs w:val="24"/>
              </w:rPr>
            </w:pPr>
            <w:r w:rsidRPr="00BB4F9B">
              <w:rPr>
                <w:rFonts w:cs="Times New Roman"/>
                <w:szCs w:val="24"/>
              </w:rPr>
              <w:t>0.43</w:t>
            </w:r>
          </w:p>
        </w:tc>
        <w:tc>
          <w:tcPr>
            <w:tcW w:w="714" w:type="dxa"/>
            <w:vAlign w:val="center"/>
          </w:tcPr>
          <w:p w14:paraId="36BAE696" w14:textId="77777777" w:rsidR="00EC628D" w:rsidRPr="00BB4F9B" w:rsidRDefault="00EC628D" w:rsidP="00BB4F9B">
            <w:pPr>
              <w:rPr>
                <w:rFonts w:cs="Times New Roman"/>
                <w:szCs w:val="24"/>
              </w:rPr>
            </w:pPr>
            <w:r w:rsidRPr="00BB4F9B">
              <w:rPr>
                <w:rFonts w:cs="Times New Roman"/>
                <w:szCs w:val="24"/>
              </w:rPr>
              <w:t>0.88</w:t>
            </w:r>
          </w:p>
        </w:tc>
        <w:tc>
          <w:tcPr>
            <w:tcW w:w="893" w:type="dxa"/>
            <w:vMerge/>
          </w:tcPr>
          <w:p w14:paraId="3B2CDF09"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43752E3E" w14:textId="77777777" w:rsidR="00EC628D" w:rsidRPr="00BB4F9B" w:rsidRDefault="00EC628D" w:rsidP="00BB4F9B">
            <w:pPr>
              <w:jc w:val="center"/>
              <w:rPr>
                <w:rFonts w:cs="Times New Roman"/>
                <w:szCs w:val="24"/>
              </w:rPr>
            </w:pPr>
          </w:p>
        </w:tc>
      </w:tr>
      <w:tr w:rsidR="001079DC" w:rsidRPr="00BB4F9B" w14:paraId="1B511006" w14:textId="77777777" w:rsidTr="001079DC">
        <w:trPr>
          <w:gridBefore w:val="1"/>
          <w:wBefore w:w="108" w:type="dxa"/>
        </w:trPr>
        <w:tc>
          <w:tcPr>
            <w:tcW w:w="1283" w:type="dxa"/>
            <w:vMerge/>
            <w:tcBorders>
              <w:top w:val="single" w:sz="12" w:space="0" w:color="auto"/>
              <w:left w:val="nil"/>
              <w:bottom w:val="single" w:sz="4" w:space="0" w:color="auto"/>
            </w:tcBorders>
          </w:tcPr>
          <w:p w14:paraId="05D14658" w14:textId="77777777" w:rsidR="00EC628D" w:rsidRPr="00BB4F9B" w:rsidRDefault="00EC628D" w:rsidP="00BB4F9B">
            <w:pPr>
              <w:rPr>
                <w:rFonts w:cs="Times New Roman"/>
                <w:szCs w:val="24"/>
              </w:rPr>
            </w:pPr>
          </w:p>
        </w:tc>
        <w:tc>
          <w:tcPr>
            <w:tcW w:w="1417" w:type="dxa"/>
            <w:vMerge/>
          </w:tcPr>
          <w:p w14:paraId="488444DC" w14:textId="77777777" w:rsidR="00EC628D" w:rsidRPr="00BB4F9B" w:rsidRDefault="00EC628D" w:rsidP="00BB4F9B">
            <w:pPr>
              <w:rPr>
                <w:rFonts w:cs="Times New Roman"/>
                <w:szCs w:val="24"/>
              </w:rPr>
            </w:pPr>
          </w:p>
        </w:tc>
        <w:tc>
          <w:tcPr>
            <w:tcW w:w="1710" w:type="dxa"/>
            <w:vMerge/>
          </w:tcPr>
          <w:p w14:paraId="15527550" w14:textId="77777777" w:rsidR="00EC628D" w:rsidRPr="00BB4F9B" w:rsidRDefault="00EC628D" w:rsidP="00BB4F9B">
            <w:pPr>
              <w:rPr>
                <w:rFonts w:cs="Times New Roman"/>
                <w:szCs w:val="24"/>
              </w:rPr>
            </w:pPr>
          </w:p>
        </w:tc>
        <w:tc>
          <w:tcPr>
            <w:tcW w:w="1672" w:type="dxa"/>
            <w:vAlign w:val="center"/>
          </w:tcPr>
          <w:p w14:paraId="176B39EF" w14:textId="77777777" w:rsidR="00EC628D" w:rsidRPr="00BB4F9B" w:rsidRDefault="00EC628D" w:rsidP="00BB4F9B">
            <w:pPr>
              <w:jc w:val="center"/>
              <w:rPr>
                <w:rFonts w:cs="Times New Roman"/>
                <w:szCs w:val="24"/>
              </w:rPr>
            </w:pPr>
            <w:r w:rsidRPr="00BB4F9B">
              <w:rPr>
                <w:rFonts w:cs="Times New Roman"/>
                <w:szCs w:val="24"/>
              </w:rPr>
              <w:t>Stroke</w:t>
            </w:r>
            <w:r w:rsidRPr="00BB4F9B">
              <w:rPr>
                <w:rFonts w:cs="Times New Roman"/>
                <w:szCs w:val="24"/>
                <w:vertAlign w:val="superscript"/>
              </w:rPr>
              <w:t>18</w:t>
            </w:r>
          </w:p>
        </w:tc>
        <w:tc>
          <w:tcPr>
            <w:tcW w:w="668" w:type="dxa"/>
            <w:vAlign w:val="center"/>
          </w:tcPr>
          <w:p w14:paraId="079A3E53" w14:textId="77777777" w:rsidR="00EC628D" w:rsidRPr="00BB4F9B" w:rsidRDefault="00EC628D" w:rsidP="00BB4F9B">
            <w:pPr>
              <w:rPr>
                <w:rFonts w:cs="Times New Roman"/>
                <w:szCs w:val="24"/>
              </w:rPr>
            </w:pPr>
            <w:r w:rsidRPr="00BB4F9B">
              <w:rPr>
                <w:rFonts w:cs="Times New Roman"/>
                <w:szCs w:val="24"/>
              </w:rPr>
              <w:t>0.93</w:t>
            </w:r>
          </w:p>
        </w:tc>
        <w:tc>
          <w:tcPr>
            <w:tcW w:w="636" w:type="dxa"/>
            <w:vAlign w:val="center"/>
          </w:tcPr>
          <w:p w14:paraId="4355A7FB" w14:textId="77777777" w:rsidR="00EC628D" w:rsidRPr="00BB4F9B" w:rsidRDefault="00EC628D" w:rsidP="00BB4F9B">
            <w:pPr>
              <w:rPr>
                <w:rFonts w:cs="Times New Roman"/>
                <w:szCs w:val="24"/>
              </w:rPr>
            </w:pPr>
            <w:r w:rsidRPr="00BB4F9B">
              <w:rPr>
                <w:rFonts w:cs="Times New Roman"/>
                <w:szCs w:val="24"/>
              </w:rPr>
              <w:t>0.83</w:t>
            </w:r>
          </w:p>
        </w:tc>
        <w:tc>
          <w:tcPr>
            <w:tcW w:w="714" w:type="dxa"/>
            <w:vAlign w:val="center"/>
          </w:tcPr>
          <w:p w14:paraId="481A1A01" w14:textId="77777777" w:rsidR="00EC628D" w:rsidRPr="00BB4F9B" w:rsidRDefault="00EC628D" w:rsidP="00BB4F9B">
            <w:pPr>
              <w:rPr>
                <w:rFonts w:cs="Times New Roman"/>
                <w:szCs w:val="24"/>
              </w:rPr>
            </w:pPr>
            <w:r w:rsidRPr="00BB4F9B">
              <w:rPr>
                <w:rFonts w:cs="Times New Roman"/>
                <w:szCs w:val="24"/>
              </w:rPr>
              <w:t>1.05</w:t>
            </w:r>
          </w:p>
        </w:tc>
        <w:tc>
          <w:tcPr>
            <w:tcW w:w="893" w:type="dxa"/>
            <w:vMerge/>
          </w:tcPr>
          <w:p w14:paraId="2C647FB1"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26836F49" w14:textId="77777777" w:rsidR="00EC628D" w:rsidRPr="00BB4F9B" w:rsidRDefault="00EC628D" w:rsidP="00BB4F9B">
            <w:pPr>
              <w:jc w:val="center"/>
              <w:rPr>
                <w:rFonts w:cs="Times New Roman"/>
                <w:szCs w:val="24"/>
              </w:rPr>
            </w:pPr>
          </w:p>
        </w:tc>
      </w:tr>
      <w:tr w:rsidR="001079DC" w:rsidRPr="00BB4F9B" w14:paraId="4FB9E0C1" w14:textId="77777777" w:rsidTr="001079DC">
        <w:trPr>
          <w:gridBefore w:val="1"/>
          <w:wBefore w:w="108" w:type="dxa"/>
        </w:trPr>
        <w:tc>
          <w:tcPr>
            <w:tcW w:w="1283" w:type="dxa"/>
            <w:vMerge w:val="restart"/>
            <w:tcBorders>
              <w:top w:val="single" w:sz="4" w:space="0" w:color="auto"/>
              <w:left w:val="nil"/>
              <w:bottom w:val="single" w:sz="4" w:space="0" w:color="auto"/>
            </w:tcBorders>
          </w:tcPr>
          <w:p w14:paraId="0FE07B1E" w14:textId="77777777" w:rsidR="00EC628D" w:rsidRPr="00BB4F9B" w:rsidRDefault="00EC628D" w:rsidP="00BB4F9B">
            <w:pPr>
              <w:rPr>
                <w:rFonts w:cs="Times New Roman"/>
                <w:szCs w:val="24"/>
              </w:rPr>
            </w:pPr>
            <w:r w:rsidRPr="00BB4F9B">
              <w:rPr>
                <w:rFonts w:cs="Times New Roman"/>
                <w:szCs w:val="24"/>
              </w:rPr>
              <w:t>Whole grains</w:t>
            </w:r>
          </w:p>
        </w:tc>
        <w:tc>
          <w:tcPr>
            <w:tcW w:w="1417" w:type="dxa"/>
            <w:vMerge w:val="restart"/>
          </w:tcPr>
          <w:p w14:paraId="31DFE592" w14:textId="77777777" w:rsidR="00EC628D" w:rsidRPr="00BB4F9B" w:rsidRDefault="00EC628D" w:rsidP="00BB4F9B">
            <w:pPr>
              <w:rPr>
                <w:rFonts w:cs="Times New Roman"/>
                <w:szCs w:val="24"/>
              </w:rPr>
            </w:pPr>
            <w:r w:rsidRPr="00BB4F9B">
              <w:rPr>
                <w:rFonts w:cs="Times New Roman"/>
                <w:szCs w:val="24"/>
              </w:rPr>
              <w:t>Meta</w:t>
            </w:r>
          </w:p>
        </w:tc>
        <w:tc>
          <w:tcPr>
            <w:tcW w:w="1710" w:type="dxa"/>
            <w:vMerge w:val="restart"/>
          </w:tcPr>
          <w:p w14:paraId="7576EA4D" w14:textId="77777777" w:rsidR="00EC628D" w:rsidRPr="00BB4F9B" w:rsidRDefault="00EC628D" w:rsidP="00BB4F9B">
            <w:pPr>
              <w:rPr>
                <w:rFonts w:cs="Times New Roman"/>
                <w:szCs w:val="24"/>
              </w:rPr>
            </w:pPr>
            <w:r w:rsidRPr="00BB4F9B">
              <w:rPr>
                <w:rFonts w:cs="Times New Roman"/>
                <w:szCs w:val="24"/>
              </w:rPr>
              <w:t>30 g/day*</w:t>
            </w:r>
          </w:p>
        </w:tc>
        <w:tc>
          <w:tcPr>
            <w:tcW w:w="1672" w:type="dxa"/>
            <w:vAlign w:val="center"/>
          </w:tcPr>
          <w:p w14:paraId="6E078B20" w14:textId="77777777" w:rsidR="00EC628D" w:rsidRPr="00BB4F9B" w:rsidRDefault="00EC628D" w:rsidP="00BB4F9B">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32712DE8" w14:textId="77777777" w:rsidR="00EC628D" w:rsidRPr="00BB4F9B" w:rsidRDefault="00EC628D" w:rsidP="00BB4F9B">
            <w:pPr>
              <w:rPr>
                <w:rFonts w:cs="Times New Roman"/>
                <w:szCs w:val="24"/>
              </w:rPr>
            </w:pPr>
            <w:r w:rsidRPr="00BB4F9B">
              <w:rPr>
                <w:rFonts w:cs="Times New Roman"/>
                <w:b/>
                <w:bCs/>
                <w:szCs w:val="24"/>
              </w:rPr>
              <w:t>0.83</w:t>
            </w:r>
          </w:p>
        </w:tc>
        <w:tc>
          <w:tcPr>
            <w:tcW w:w="636" w:type="dxa"/>
            <w:vAlign w:val="center"/>
          </w:tcPr>
          <w:p w14:paraId="3AFAEAAF" w14:textId="77777777" w:rsidR="00EC628D" w:rsidRPr="00BB4F9B" w:rsidRDefault="00EC628D" w:rsidP="00BB4F9B">
            <w:pPr>
              <w:rPr>
                <w:rFonts w:cs="Times New Roman"/>
                <w:szCs w:val="24"/>
              </w:rPr>
            </w:pPr>
            <w:r w:rsidRPr="00BB4F9B">
              <w:rPr>
                <w:rFonts w:cs="Times New Roman"/>
                <w:szCs w:val="24"/>
              </w:rPr>
              <w:t>0.77</w:t>
            </w:r>
          </w:p>
        </w:tc>
        <w:tc>
          <w:tcPr>
            <w:tcW w:w="714" w:type="dxa"/>
            <w:vAlign w:val="center"/>
          </w:tcPr>
          <w:p w14:paraId="470A0767" w14:textId="77777777" w:rsidR="00EC628D" w:rsidRPr="00BB4F9B" w:rsidRDefault="00EC628D" w:rsidP="00BB4F9B">
            <w:pPr>
              <w:rPr>
                <w:rFonts w:cs="Times New Roman"/>
                <w:szCs w:val="24"/>
              </w:rPr>
            </w:pPr>
            <w:r w:rsidRPr="00BB4F9B">
              <w:rPr>
                <w:rFonts w:cs="Times New Roman"/>
                <w:szCs w:val="24"/>
              </w:rPr>
              <w:t>0.90</w:t>
            </w:r>
          </w:p>
        </w:tc>
        <w:tc>
          <w:tcPr>
            <w:tcW w:w="893" w:type="dxa"/>
            <w:vMerge w:val="restart"/>
          </w:tcPr>
          <w:p w14:paraId="66CACD5D" w14:textId="77777777" w:rsidR="00EC628D" w:rsidRPr="00BB4F9B" w:rsidRDefault="00EC628D" w:rsidP="00BB4F9B">
            <w:pPr>
              <w:jc w:val="center"/>
              <w:rPr>
                <w:rFonts w:cs="Times New Roman"/>
                <w:szCs w:val="24"/>
              </w:rPr>
            </w:pPr>
            <w:r w:rsidRPr="00BB4F9B">
              <w:rPr>
                <w:rFonts w:cs="Times New Roman"/>
                <w:szCs w:val="24"/>
              </w:rPr>
              <w:t>0.79</w:t>
            </w:r>
          </w:p>
        </w:tc>
        <w:tc>
          <w:tcPr>
            <w:tcW w:w="651" w:type="dxa"/>
            <w:gridSpan w:val="3"/>
            <w:vMerge w:val="restart"/>
            <w:tcBorders>
              <w:top w:val="single" w:sz="4" w:space="0" w:color="auto"/>
              <w:bottom w:val="single" w:sz="4" w:space="0" w:color="auto"/>
              <w:right w:val="nil"/>
            </w:tcBorders>
          </w:tcPr>
          <w:p w14:paraId="0D35458D" w14:textId="77777777" w:rsidR="00EC628D" w:rsidRPr="00BB4F9B" w:rsidRDefault="00EC628D" w:rsidP="00BB4F9B">
            <w:pPr>
              <w:jc w:val="center"/>
              <w:rPr>
                <w:rFonts w:cs="Times New Roman"/>
                <w:szCs w:val="24"/>
              </w:rPr>
            </w:pPr>
            <w:r w:rsidRPr="00BB4F9B">
              <w:rPr>
                <w:rFonts w:cs="Times New Roman"/>
                <w:szCs w:val="24"/>
              </w:rPr>
              <w:t>F</w:t>
            </w:r>
          </w:p>
        </w:tc>
      </w:tr>
      <w:tr w:rsidR="001079DC" w:rsidRPr="00BB4F9B" w14:paraId="095CBAC2" w14:textId="77777777" w:rsidTr="001079DC">
        <w:trPr>
          <w:gridBefore w:val="1"/>
          <w:wBefore w:w="108" w:type="dxa"/>
        </w:trPr>
        <w:tc>
          <w:tcPr>
            <w:tcW w:w="1283" w:type="dxa"/>
            <w:vMerge/>
            <w:tcBorders>
              <w:top w:val="single" w:sz="12" w:space="0" w:color="auto"/>
              <w:left w:val="nil"/>
              <w:bottom w:val="single" w:sz="4" w:space="0" w:color="auto"/>
            </w:tcBorders>
          </w:tcPr>
          <w:p w14:paraId="28F01E3D" w14:textId="77777777" w:rsidR="00EC628D" w:rsidRPr="00BB4F9B" w:rsidRDefault="00EC628D" w:rsidP="00BB4F9B">
            <w:pPr>
              <w:rPr>
                <w:rFonts w:cs="Times New Roman"/>
                <w:szCs w:val="24"/>
              </w:rPr>
            </w:pPr>
          </w:p>
        </w:tc>
        <w:tc>
          <w:tcPr>
            <w:tcW w:w="1417" w:type="dxa"/>
            <w:vMerge/>
          </w:tcPr>
          <w:p w14:paraId="1EC4C0A3" w14:textId="77777777" w:rsidR="00EC628D" w:rsidRPr="00BB4F9B" w:rsidRDefault="00EC628D" w:rsidP="00BB4F9B">
            <w:pPr>
              <w:rPr>
                <w:rFonts w:cs="Times New Roman"/>
                <w:szCs w:val="24"/>
              </w:rPr>
            </w:pPr>
          </w:p>
        </w:tc>
        <w:tc>
          <w:tcPr>
            <w:tcW w:w="1710" w:type="dxa"/>
            <w:vMerge/>
          </w:tcPr>
          <w:p w14:paraId="7D1EE2B6" w14:textId="77777777" w:rsidR="00EC628D" w:rsidRPr="00BB4F9B" w:rsidRDefault="00EC628D" w:rsidP="00BB4F9B">
            <w:pPr>
              <w:rPr>
                <w:rFonts w:cs="Times New Roman"/>
                <w:szCs w:val="24"/>
              </w:rPr>
            </w:pPr>
          </w:p>
        </w:tc>
        <w:tc>
          <w:tcPr>
            <w:tcW w:w="1672" w:type="dxa"/>
            <w:vAlign w:val="center"/>
          </w:tcPr>
          <w:p w14:paraId="24EC547C" w14:textId="77777777" w:rsidR="00EC628D" w:rsidRPr="00BB4F9B" w:rsidRDefault="00EC628D" w:rsidP="00BB4F9B">
            <w:pPr>
              <w:jc w:val="center"/>
              <w:rPr>
                <w:rFonts w:cs="Times New Roman"/>
                <w:szCs w:val="24"/>
              </w:rPr>
            </w:pPr>
            <w:r w:rsidRPr="00BB4F9B">
              <w:rPr>
                <w:rFonts w:cs="Times New Roman"/>
                <w:szCs w:val="24"/>
              </w:rPr>
              <w:t>CHD</w:t>
            </w:r>
            <w:r w:rsidRPr="00BB4F9B">
              <w:rPr>
                <w:rFonts w:cs="Times New Roman"/>
                <w:szCs w:val="24"/>
                <w:vertAlign w:val="superscript"/>
              </w:rPr>
              <w:t>18</w:t>
            </w:r>
          </w:p>
        </w:tc>
        <w:tc>
          <w:tcPr>
            <w:tcW w:w="668" w:type="dxa"/>
            <w:vAlign w:val="center"/>
          </w:tcPr>
          <w:p w14:paraId="1971CFF9" w14:textId="77777777" w:rsidR="00EC628D" w:rsidRPr="00BB4F9B" w:rsidRDefault="00EC628D" w:rsidP="00BB4F9B">
            <w:pPr>
              <w:rPr>
                <w:rFonts w:cs="Times New Roman"/>
                <w:szCs w:val="24"/>
              </w:rPr>
            </w:pPr>
            <w:r w:rsidRPr="00BB4F9B">
              <w:rPr>
                <w:rFonts w:cs="Times New Roman"/>
                <w:szCs w:val="24"/>
              </w:rPr>
              <w:t>0.81</w:t>
            </w:r>
          </w:p>
        </w:tc>
        <w:tc>
          <w:tcPr>
            <w:tcW w:w="636" w:type="dxa"/>
            <w:vAlign w:val="center"/>
          </w:tcPr>
          <w:p w14:paraId="3E443C67" w14:textId="77777777" w:rsidR="00EC628D" w:rsidRPr="00BB4F9B" w:rsidRDefault="00EC628D" w:rsidP="00BB4F9B">
            <w:pPr>
              <w:rPr>
                <w:rFonts w:cs="Times New Roman"/>
                <w:szCs w:val="24"/>
              </w:rPr>
            </w:pPr>
            <w:r w:rsidRPr="00BB4F9B">
              <w:rPr>
                <w:rFonts w:cs="Times New Roman"/>
                <w:szCs w:val="24"/>
              </w:rPr>
              <w:t>0.75</w:t>
            </w:r>
          </w:p>
        </w:tc>
        <w:tc>
          <w:tcPr>
            <w:tcW w:w="714" w:type="dxa"/>
            <w:vAlign w:val="center"/>
          </w:tcPr>
          <w:p w14:paraId="5ACE170E" w14:textId="77777777" w:rsidR="00EC628D" w:rsidRPr="00BB4F9B" w:rsidRDefault="00EC628D" w:rsidP="00BB4F9B">
            <w:pPr>
              <w:rPr>
                <w:rFonts w:cs="Times New Roman"/>
                <w:szCs w:val="24"/>
              </w:rPr>
            </w:pPr>
            <w:r w:rsidRPr="00BB4F9B">
              <w:rPr>
                <w:rFonts w:cs="Times New Roman"/>
                <w:szCs w:val="24"/>
              </w:rPr>
              <w:t>0.87</w:t>
            </w:r>
          </w:p>
        </w:tc>
        <w:tc>
          <w:tcPr>
            <w:tcW w:w="893" w:type="dxa"/>
            <w:vMerge/>
          </w:tcPr>
          <w:p w14:paraId="2F57538C"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442CE512" w14:textId="77777777" w:rsidR="00EC628D" w:rsidRPr="00BB4F9B" w:rsidRDefault="00EC628D" w:rsidP="00BB4F9B">
            <w:pPr>
              <w:jc w:val="center"/>
              <w:rPr>
                <w:rFonts w:cs="Times New Roman"/>
                <w:szCs w:val="24"/>
              </w:rPr>
            </w:pPr>
          </w:p>
        </w:tc>
      </w:tr>
      <w:tr w:rsidR="001079DC" w:rsidRPr="00BB4F9B" w14:paraId="2802DF69" w14:textId="77777777" w:rsidTr="001079DC">
        <w:trPr>
          <w:gridBefore w:val="1"/>
          <w:wBefore w:w="108" w:type="dxa"/>
        </w:trPr>
        <w:tc>
          <w:tcPr>
            <w:tcW w:w="1283" w:type="dxa"/>
            <w:vMerge/>
            <w:tcBorders>
              <w:top w:val="single" w:sz="12" w:space="0" w:color="auto"/>
              <w:left w:val="nil"/>
              <w:bottom w:val="single" w:sz="4" w:space="0" w:color="auto"/>
            </w:tcBorders>
          </w:tcPr>
          <w:p w14:paraId="45756870" w14:textId="77777777" w:rsidR="00EC628D" w:rsidRPr="00BB4F9B" w:rsidRDefault="00EC628D" w:rsidP="00BB4F9B">
            <w:pPr>
              <w:rPr>
                <w:rFonts w:cs="Times New Roman"/>
                <w:szCs w:val="24"/>
              </w:rPr>
            </w:pPr>
          </w:p>
        </w:tc>
        <w:tc>
          <w:tcPr>
            <w:tcW w:w="1417" w:type="dxa"/>
            <w:vMerge/>
          </w:tcPr>
          <w:p w14:paraId="443460DC" w14:textId="77777777" w:rsidR="00EC628D" w:rsidRPr="00BB4F9B" w:rsidRDefault="00EC628D" w:rsidP="00BB4F9B">
            <w:pPr>
              <w:rPr>
                <w:rFonts w:cs="Times New Roman"/>
                <w:szCs w:val="24"/>
              </w:rPr>
            </w:pPr>
          </w:p>
        </w:tc>
        <w:tc>
          <w:tcPr>
            <w:tcW w:w="1710" w:type="dxa"/>
            <w:vMerge/>
          </w:tcPr>
          <w:p w14:paraId="2874BF66" w14:textId="77777777" w:rsidR="00EC628D" w:rsidRPr="00BB4F9B" w:rsidRDefault="00EC628D" w:rsidP="00BB4F9B">
            <w:pPr>
              <w:rPr>
                <w:rFonts w:cs="Times New Roman"/>
                <w:szCs w:val="24"/>
              </w:rPr>
            </w:pPr>
          </w:p>
        </w:tc>
        <w:tc>
          <w:tcPr>
            <w:tcW w:w="1672" w:type="dxa"/>
            <w:vAlign w:val="center"/>
          </w:tcPr>
          <w:p w14:paraId="21DF7FFA" w14:textId="77777777" w:rsidR="00EC628D" w:rsidRPr="00BB4F9B" w:rsidRDefault="00EC628D" w:rsidP="00BB4F9B">
            <w:pPr>
              <w:jc w:val="center"/>
              <w:rPr>
                <w:rFonts w:cs="Times New Roman"/>
                <w:szCs w:val="24"/>
              </w:rPr>
            </w:pPr>
            <w:r w:rsidRPr="00BB4F9B">
              <w:rPr>
                <w:rFonts w:cs="Times New Roman"/>
                <w:szCs w:val="24"/>
              </w:rPr>
              <w:t>Cancer</w:t>
            </w:r>
            <w:r w:rsidRPr="00BB4F9B">
              <w:rPr>
                <w:rFonts w:cs="Times New Roman"/>
                <w:szCs w:val="24"/>
                <w:vertAlign w:val="superscript"/>
              </w:rPr>
              <w:t>18</w:t>
            </w:r>
          </w:p>
        </w:tc>
        <w:tc>
          <w:tcPr>
            <w:tcW w:w="668" w:type="dxa"/>
            <w:vAlign w:val="center"/>
          </w:tcPr>
          <w:p w14:paraId="163D5E15" w14:textId="77777777" w:rsidR="00EC628D" w:rsidRPr="00BB4F9B" w:rsidRDefault="00EC628D" w:rsidP="00BB4F9B">
            <w:pPr>
              <w:rPr>
                <w:rFonts w:cs="Times New Roman"/>
                <w:szCs w:val="24"/>
              </w:rPr>
            </w:pPr>
            <w:r w:rsidRPr="00BB4F9B">
              <w:rPr>
                <w:rFonts w:cs="Times New Roman"/>
                <w:szCs w:val="24"/>
              </w:rPr>
              <w:t>0.85</w:t>
            </w:r>
          </w:p>
        </w:tc>
        <w:tc>
          <w:tcPr>
            <w:tcW w:w="636" w:type="dxa"/>
            <w:vAlign w:val="center"/>
          </w:tcPr>
          <w:p w14:paraId="4B4F1150" w14:textId="77777777" w:rsidR="00EC628D" w:rsidRPr="00BB4F9B" w:rsidRDefault="00EC628D" w:rsidP="00BB4F9B">
            <w:pPr>
              <w:rPr>
                <w:rFonts w:cs="Times New Roman"/>
                <w:szCs w:val="24"/>
              </w:rPr>
            </w:pPr>
            <w:r w:rsidRPr="00BB4F9B">
              <w:rPr>
                <w:rFonts w:cs="Times New Roman"/>
                <w:szCs w:val="24"/>
              </w:rPr>
              <w:t>0.8</w:t>
            </w:r>
          </w:p>
        </w:tc>
        <w:tc>
          <w:tcPr>
            <w:tcW w:w="714" w:type="dxa"/>
            <w:vAlign w:val="center"/>
          </w:tcPr>
          <w:p w14:paraId="3358010E" w14:textId="77777777" w:rsidR="00EC628D" w:rsidRPr="00BB4F9B" w:rsidRDefault="00EC628D" w:rsidP="00BB4F9B">
            <w:pPr>
              <w:rPr>
                <w:rFonts w:cs="Times New Roman"/>
                <w:szCs w:val="24"/>
              </w:rPr>
            </w:pPr>
            <w:r w:rsidRPr="00BB4F9B">
              <w:rPr>
                <w:rFonts w:cs="Times New Roman"/>
                <w:szCs w:val="24"/>
              </w:rPr>
              <w:t>0.91</w:t>
            </w:r>
          </w:p>
        </w:tc>
        <w:tc>
          <w:tcPr>
            <w:tcW w:w="893" w:type="dxa"/>
            <w:vMerge/>
          </w:tcPr>
          <w:p w14:paraId="522D4B81"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2EB67067" w14:textId="77777777" w:rsidR="00EC628D" w:rsidRPr="00BB4F9B" w:rsidRDefault="00EC628D" w:rsidP="00BB4F9B">
            <w:pPr>
              <w:jc w:val="center"/>
              <w:rPr>
                <w:rFonts w:cs="Times New Roman"/>
                <w:szCs w:val="24"/>
              </w:rPr>
            </w:pPr>
          </w:p>
        </w:tc>
      </w:tr>
      <w:tr w:rsidR="001079DC" w:rsidRPr="00BB4F9B" w14:paraId="717239DC" w14:textId="77777777" w:rsidTr="001079DC">
        <w:trPr>
          <w:gridBefore w:val="1"/>
          <w:wBefore w:w="108" w:type="dxa"/>
        </w:trPr>
        <w:tc>
          <w:tcPr>
            <w:tcW w:w="1283" w:type="dxa"/>
            <w:vMerge/>
            <w:tcBorders>
              <w:top w:val="single" w:sz="12" w:space="0" w:color="auto"/>
              <w:left w:val="nil"/>
              <w:bottom w:val="single" w:sz="4" w:space="0" w:color="auto"/>
            </w:tcBorders>
          </w:tcPr>
          <w:p w14:paraId="11417745" w14:textId="77777777" w:rsidR="00EC628D" w:rsidRPr="00BB4F9B" w:rsidRDefault="00EC628D" w:rsidP="00BB4F9B">
            <w:pPr>
              <w:rPr>
                <w:rFonts w:cs="Times New Roman"/>
                <w:szCs w:val="24"/>
              </w:rPr>
            </w:pPr>
          </w:p>
        </w:tc>
        <w:tc>
          <w:tcPr>
            <w:tcW w:w="1417" w:type="dxa"/>
            <w:vMerge/>
          </w:tcPr>
          <w:p w14:paraId="1789476B" w14:textId="77777777" w:rsidR="00EC628D" w:rsidRPr="00BB4F9B" w:rsidRDefault="00EC628D" w:rsidP="00BB4F9B">
            <w:pPr>
              <w:rPr>
                <w:rFonts w:cs="Times New Roman"/>
                <w:szCs w:val="24"/>
              </w:rPr>
            </w:pPr>
          </w:p>
        </w:tc>
        <w:tc>
          <w:tcPr>
            <w:tcW w:w="1710" w:type="dxa"/>
            <w:vMerge/>
          </w:tcPr>
          <w:p w14:paraId="088593F0" w14:textId="77777777" w:rsidR="00EC628D" w:rsidRPr="00BB4F9B" w:rsidRDefault="00EC628D" w:rsidP="00BB4F9B">
            <w:pPr>
              <w:rPr>
                <w:rFonts w:cs="Times New Roman"/>
                <w:szCs w:val="24"/>
              </w:rPr>
            </w:pPr>
          </w:p>
        </w:tc>
        <w:tc>
          <w:tcPr>
            <w:tcW w:w="1672" w:type="dxa"/>
            <w:vAlign w:val="center"/>
          </w:tcPr>
          <w:p w14:paraId="07891D48" w14:textId="77777777" w:rsidR="00EC628D" w:rsidRPr="00BB4F9B" w:rsidRDefault="00EC628D" w:rsidP="00BB4F9B">
            <w:pPr>
              <w:jc w:val="center"/>
              <w:rPr>
                <w:rFonts w:cs="Times New Roman"/>
                <w:szCs w:val="24"/>
              </w:rPr>
            </w:pPr>
            <w:r w:rsidRPr="00BB4F9B">
              <w:rPr>
                <w:rFonts w:cs="Times New Roman"/>
                <w:szCs w:val="24"/>
              </w:rPr>
              <w:t>T2DM</w:t>
            </w:r>
            <w:r w:rsidRPr="00BB4F9B">
              <w:rPr>
                <w:rFonts w:cs="Times New Roman"/>
                <w:szCs w:val="24"/>
                <w:vertAlign w:val="superscript"/>
              </w:rPr>
              <w:t>18</w:t>
            </w:r>
          </w:p>
        </w:tc>
        <w:tc>
          <w:tcPr>
            <w:tcW w:w="668" w:type="dxa"/>
            <w:vAlign w:val="center"/>
          </w:tcPr>
          <w:p w14:paraId="32350463" w14:textId="77777777" w:rsidR="00EC628D" w:rsidRPr="00BB4F9B" w:rsidRDefault="00EC628D" w:rsidP="00BB4F9B">
            <w:pPr>
              <w:rPr>
                <w:rFonts w:cs="Times New Roman"/>
                <w:szCs w:val="24"/>
              </w:rPr>
            </w:pPr>
            <w:r w:rsidRPr="00BB4F9B">
              <w:rPr>
                <w:rFonts w:cs="Times New Roman"/>
                <w:szCs w:val="24"/>
              </w:rPr>
              <w:t>0.49</w:t>
            </w:r>
          </w:p>
        </w:tc>
        <w:tc>
          <w:tcPr>
            <w:tcW w:w="636" w:type="dxa"/>
            <w:vAlign w:val="center"/>
          </w:tcPr>
          <w:p w14:paraId="36F60A67" w14:textId="77777777" w:rsidR="00EC628D" w:rsidRPr="00BB4F9B" w:rsidRDefault="00EC628D" w:rsidP="00BB4F9B">
            <w:pPr>
              <w:rPr>
                <w:rFonts w:cs="Times New Roman"/>
                <w:szCs w:val="24"/>
              </w:rPr>
            </w:pPr>
            <w:r w:rsidRPr="00BB4F9B">
              <w:rPr>
                <w:rFonts w:cs="Times New Roman"/>
                <w:szCs w:val="24"/>
              </w:rPr>
              <w:t>0.23</w:t>
            </w:r>
          </w:p>
        </w:tc>
        <w:tc>
          <w:tcPr>
            <w:tcW w:w="714" w:type="dxa"/>
            <w:vAlign w:val="center"/>
          </w:tcPr>
          <w:p w14:paraId="17F9F35A" w14:textId="77777777" w:rsidR="00EC628D" w:rsidRPr="00BB4F9B" w:rsidRDefault="00EC628D" w:rsidP="00BB4F9B">
            <w:pPr>
              <w:rPr>
                <w:rFonts w:cs="Times New Roman"/>
                <w:szCs w:val="24"/>
              </w:rPr>
            </w:pPr>
            <w:r w:rsidRPr="00BB4F9B">
              <w:rPr>
                <w:rFonts w:cs="Times New Roman"/>
                <w:szCs w:val="24"/>
              </w:rPr>
              <w:t>1.05</w:t>
            </w:r>
          </w:p>
        </w:tc>
        <w:tc>
          <w:tcPr>
            <w:tcW w:w="893" w:type="dxa"/>
            <w:vMerge/>
          </w:tcPr>
          <w:p w14:paraId="6AF986AE"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01B0A9E4" w14:textId="77777777" w:rsidR="00EC628D" w:rsidRPr="00BB4F9B" w:rsidRDefault="00EC628D" w:rsidP="00BB4F9B">
            <w:pPr>
              <w:jc w:val="center"/>
              <w:rPr>
                <w:rFonts w:cs="Times New Roman"/>
                <w:szCs w:val="24"/>
              </w:rPr>
            </w:pPr>
          </w:p>
        </w:tc>
      </w:tr>
      <w:tr w:rsidR="001079DC" w:rsidRPr="00BB4F9B" w14:paraId="0BB6C90A" w14:textId="77777777" w:rsidTr="001079DC">
        <w:trPr>
          <w:gridBefore w:val="1"/>
          <w:wBefore w:w="108" w:type="dxa"/>
        </w:trPr>
        <w:tc>
          <w:tcPr>
            <w:tcW w:w="1283" w:type="dxa"/>
            <w:vMerge/>
            <w:tcBorders>
              <w:top w:val="single" w:sz="12" w:space="0" w:color="auto"/>
              <w:left w:val="nil"/>
              <w:bottom w:val="single" w:sz="4" w:space="0" w:color="auto"/>
            </w:tcBorders>
          </w:tcPr>
          <w:p w14:paraId="4622A94E" w14:textId="77777777" w:rsidR="00EC628D" w:rsidRPr="00BB4F9B" w:rsidRDefault="00EC628D" w:rsidP="00BB4F9B">
            <w:pPr>
              <w:rPr>
                <w:rFonts w:cs="Times New Roman"/>
                <w:szCs w:val="24"/>
              </w:rPr>
            </w:pPr>
          </w:p>
        </w:tc>
        <w:tc>
          <w:tcPr>
            <w:tcW w:w="1417" w:type="dxa"/>
            <w:vMerge/>
          </w:tcPr>
          <w:p w14:paraId="3AC5F3F9" w14:textId="77777777" w:rsidR="00EC628D" w:rsidRPr="00BB4F9B" w:rsidRDefault="00EC628D" w:rsidP="00BB4F9B">
            <w:pPr>
              <w:rPr>
                <w:rFonts w:cs="Times New Roman"/>
                <w:szCs w:val="24"/>
              </w:rPr>
            </w:pPr>
          </w:p>
        </w:tc>
        <w:tc>
          <w:tcPr>
            <w:tcW w:w="1710" w:type="dxa"/>
            <w:vMerge/>
          </w:tcPr>
          <w:p w14:paraId="572D5ABE" w14:textId="77777777" w:rsidR="00EC628D" w:rsidRPr="00BB4F9B" w:rsidRDefault="00EC628D" w:rsidP="00BB4F9B">
            <w:pPr>
              <w:rPr>
                <w:rFonts w:cs="Times New Roman"/>
                <w:szCs w:val="24"/>
              </w:rPr>
            </w:pPr>
          </w:p>
        </w:tc>
        <w:tc>
          <w:tcPr>
            <w:tcW w:w="1672" w:type="dxa"/>
            <w:vAlign w:val="center"/>
          </w:tcPr>
          <w:p w14:paraId="01FF0936" w14:textId="77777777" w:rsidR="00EC628D" w:rsidRPr="00BB4F9B" w:rsidRDefault="00EC628D" w:rsidP="00BB4F9B">
            <w:pPr>
              <w:jc w:val="center"/>
              <w:rPr>
                <w:rFonts w:cs="Times New Roman"/>
                <w:szCs w:val="24"/>
              </w:rPr>
            </w:pPr>
            <w:r w:rsidRPr="00BB4F9B">
              <w:rPr>
                <w:rFonts w:cs="Times New Roman"/>
                <w:szCs w:val="24"/>
              </w:rPr>
              <w:t>Stroke</w:t>
            </w:r>
            <w:r w:rsidRPr="00BB4F9B">
              <w:rPr>
                <w:rFonts w:cs="Times New Roman"/>
                <w:szCs w:val="24"/>
                <w:vertAlign w:val="superscript"/>
              </w:rPr>
              <w:t>18</w:t>
            </w:r>
          </w:p>
        </w:tc>
        <w:tc>
          <w:tcPr>
            <w:tcW w:w="668" w:type="dxa"/>
            <w:vAlign w:val="center"/>
          </w:tcPr>
          <w:p w14:paraId="30111C75" w14:textId="77777777" w:rsidR="00EC628D" w:rsidRPr="00BB4F9B" w:rsidRDefault="00EC628D" w:rsidP="00BB4F9B">
            <w:pPr>
              <w:rPr>
                <w:rFonts w:cs="Times New Roman"/>
                <w:szCs w:val="24"/>
              </w:rPr>
            </w:pPr>
            <w:r w:rsidRPr="00BB4F9B">
              <w:rPr>
                <w:rFonts w:cs="Times New Roman"/>
                <w:szCs w:val="24"/>
              </w:rPr>
              <w:t>0.88</w:t>
            </w:r>
          </w:p>
        </w:tc>
        <w:tc>
          <w:tcPr>
            <w:tcW w:w="636" w:type="dxa"/>
            <w:vAlign w:val="center"/>
          </w:tcPr>
          <w:p w14:paraId="1B7D850F" w14:textId="77777777" w:rsidR="00EC628D" w:rsidRPr="00BB4F9B" w:rsidRDefault="00EC628D" w:rsidP="00BB4F9B">
            <w:pPr>
              <w:rPr>
                <w:rFonts w:cs="Times New Roman"/>
                <w:szCs w:val="24"/>
              </w:rPr>
            </w:pPr>
            <w:r w:rsidRPr="00BB4F9B">
              <w:rPr>
                <w:rFonts w:cs="Times New Roman"/>
                <w:szCs w:val="24"/>
              </w:rPr>
              <w:t>0.75</w:t>
            </w:r>
          </w:p>
        </w:tc>
        <w:tc>
          <w:tcPr>
            <w:tcW w:w="714" w:type="dxa"/>
            <w:vAlign w:val="center"/>
          </w:tcPr>
          <w:p w14:paraId="39663EAE" w14:textId="77777777" w:rsidR="00EC628D" w:rsidRPr="00BB4F9B" w:rsidRDefault="00EC628D" w:rsidP="00BB4F9B">
            <w:pPr>
              <w:rPr>
                <w:rFonts w:cs="Times New Roman"/>
                <w:szCs w:val="24"/>
              </w:rPr>
            </w:pPr>
            <w:r w:rsidRPr="00BB4F9B">
              <w:rPr>
                <w:rFonts w:cs="Times New Roman"/>
                <w:szCs w:val="24"/>
              </w:rPr>
              <w:t>1.03</w:t>
            </w:r>
          </w:p>
        </w:tc>
        <w:tc>
          <w:tcPr>
            <w:tcW w:w="893" w:type="dxa"/>
            <w:vMerge/>
          </w:tcPr>
          <w:p w14:paraId="227F75D3"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0ED7E69D" w14:textId="77777777" w:rsidR="00EC628D" w:rsidRPr="00BB4F9B" w:rsidRDefault="00EC628D" w:rsidP="00BB4F9B">
            <w:pPr>
              <w:jc w:val="center"/>
              <w:rPr>
                <w:rFonts w:cs="Times New Roman"/>
                <w:szCs w:val="24"/>
              </w:rPr>
            </w:pPr>
          </w:p>
        </w:tc>
      </w:tr>
      <w:tr w:rsidR="001079DC" w:rsidRPr="00BB4F9B" w14:paraId="701F679C" w14:textId="77777777" w:rsidTr="001079DC">
        <w:trPr>
          <w:gridBefore w:val="1"/>
          <w:wBefore w:w="108" w:type="dxa"/>
        </w:trPr>
        <w:tc>
          <w:tcPr>
            <w:tcW w:w="1283" w:type="dxa"/>
            <w:vMerge w:val="restart"/>
            <w:tcBorders>
              <w:top w:val="single" w:sz="4" w:space="0" w:color="auto"/>
              <w:left w:val="nil"/>
              <w:bottom w:val="single" w:sz="4" w:space="0" w:color="auto"/>
            </w:tcBorders>
          </w:tcPr>
          <w:p w14:paraId="7E4B3A5A" w14:textId="77777777" w:rsidR="00EC628D" w:rsidRPr="00BB4F9B" w:rsidRDefault="00EC628D" w:rsidP="00BB4F9B">
            <w:pPr>
              <w:rPr>
                <w:rFonts w:cs="Times New Roman"/>
                <w:szCs w:val="24"/>
              </w:rPr>
            </w:pPr>
            <w:r w:rsidRPr="00BB4F9B">
              <w:rPr>
                <w:rFonts w:cs="Times New Roman"/>
                <w:szCs w:val="24"/>
              </w:rPr>
              <w:lastRenderedPageBreak/>
              <w:t>Refined grains</w:t>
            </w:r>
          </w:p>
        </w:tc>
        <w:tc>
          <w:tcPr>
            <w:tcW w:w="1417" w:type="dxa"/>
            <w:vMerge w:val="restart"/>
          </w:tcPr>
          <w:p w14:paraId="270A97F7" w14:textId="77777777" w:rsidR="00EC628D" w:rsidRPr="00BB4F9B" w:rsidRDefault="00EC628D" w:rsidP="00BB4F9B">
            <w:pPr>
              <w:rPr>
                <w:rFonts w:cs="Times New Roman"/>
                <w:szCs w:val="24"/>
              </w:rPr>
            </w:pPr>
            <w:r w:rsidRPr="00BB4F9B">
              <w:rPr>
                <w:rFonts w:cs="Times New Roman"/>
                <w:szCs w:val="24"/>
              </w:rPr>
              <w:t>Meta</w:t>
            </w:r>
          </w:p>
        </w:tc>
        <w:tc>
          <w:tcPr>
            <w:tcW w:w="1710" w:type="dxa"/>
            <w:vMerge w:val="restart"/>
          </w:tcPr>
          <w:p w14:paraId="5C74AF94" w14:textId="77777777" w:rsidR="00EC628D" w:rsidRPr="00BB4F9B" w:rsidRDefault="00EC628D" w:rsidP="00BB4F9B">
            <w:pPr>
              <w:rPr>
                <w:rFonts w:cs="Times New Roman"/>
                <w:szCs w:val="24"/>
              </w:rPr>
            </w:pPr>
            <w:r w:rsidRPr="00BB4F9B">
              <w:rPr>
                <w:rFonts w:cs="Times New Roman"/>
                <w:szCs w:val="24"/>
              </w:rPr>
              <w:t>30 g/day</w:t>
            </w:r>
          </w:p>
        </w:tc>
        <w:tc>
          <w:tcPr>
            <w:tcW w:w="1672" w:type="dxa"/>
            <w:vAlign w:val="center"/>
          </w:tcPr>
          <w:p w14:paraId="03809A3C" w14:textId="77777777" w:rsidR="00EC628D" w:rsidRPr="00BB4F9B" w:rsidRDefault="00EC628D" w:rsidP="00BB4F9B">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77A99EA0" w14:textId="77777777" w:rsidR="00EC628D" w:rsidRPr="00BB4F9B" w:rsidRDefault="00EC628D" w:rsidP="00BB4F9B">
            <w:pPr>
              <w:rPr>
                <w:rFonts w:cs="Times New Roman"/>
                <w:szCs w:val="24"/>
              </w:rPr>
            </w:pPr>
            <w:r w:rsidRPr="00BB4F9B">
              <w:rPr>
                <w:rFonts w:cs="Times New Roman"/>
                <w:b/>
                <w:bCs/>
                <w:szCs w:val="24"/>
              </w:rPr>
              <w:t>0.99</w:t>
            </w:r>
          </w:p>
        </w:tc>
        <w:tc>
          <w:tcPr>
            <w:tcW w:w="636" w:type="dxa"/>
            <w:vAlign w:val="center"/>
          </w:tcPr>
          <w:p w14:paraId="41374E1F" w14:textId="77777777" w:rsidR="00EC628D" w:rsidRPr="00BB4F9B" w:rsidRDefault="00EC628D" w:rsidP="00BB4F9B">
            <w:pPr>
              <w:rPr>
                <w:rFonts w:cs="Times New Roman"/>
                <w:szCs w:val="24"/>
              </w:rPr>
            </w:pPr>
            <w:r w:rsidRPr="00BB4F9B">
              <w:rPr>
                <w:rFonts w:cs="Times New Roman"/>
                <w:szCs w:val="24"/>
              </w:rPr>
              <w:t>0.97</w:t>
            </w:r>
          </w:p>
        </w:tc>
        <w:tc>
          <w:tcPr>
            <w:tcW w:w="714" w:type="dxa"/>
            <w:vAlign w:val="center"/>
          </w:tcPr>
          <w:p w14:paraId="01BCC79E" w14:textId="77777777" w:rsidR="00EC628D" w:rsidRPr="00BB4F9B" w:rsidRDefault="00EC628D" w:rsidP="00BB4F9B">
            <w:pPr>
              <w:rPr>
                <w:rFonts w:cs="Times New Roman"/>
                <w:szCs w:val="24"/>
              </w:rPr>
            </w:pPr>
            <w:r w:rsidRPr="00BB4F9B">
              <w:rPr>
                <w:rFonts w:cs="Times New Roman"/>
                <w:szCs w:val="24"/>
              </w:rPr>
              <w:t>1.01</w:t>
            </w:r>
          </w:p>
        </w:tc>
        <w:tc>
          <w:tcPr>
            <w:tcW w:w="893" w:type="dxa"/>
            <w:vMerge w:val="restart"/>
          </w:tcPr>
          <w:p w14:paraId="4242AF65" w14:textId="77777777" w:rsidR="00EC628D" w:rsidRPr="00BB4F9B" w:rsidRDefault="00EC628D" w:rsidP="00BB4F9B">
            <w:pPr>
              <w:jc w:val="center"/>
              <w:rPr>
                <w:rFonts w:cs="Times New Roman"/>
                <w:szCs w:val="24"/>
              </w:rPr>
            </w:pPr>
            <w:r w:rsidRPr="00BB4F9B">
              <w:rPr>
                <w:rFonts w:cs="Times New Roman"/>
                <w:szCs w:val="24"/>
              </w:rPr>
              <w:t>0.99</w:t>
            </w:r>
          </w:p>
        </w:tc>
        <w:tc>
          <w:tcPr>
            <w:tcW w:w="651" w:type="dxa"/>
            <w:gridSpan w:val="3"/>
            <w:vMerge w:val="restart"/>
            <w:tcBorders>
              <w:top w:val="single" w:sz="4" w:space="0" w:color="auto"/>
              <w:bottom w:val="single" w:sz="4" w:space="0" w:color="auto"/>
              <w:right w:val="nil"/>
            </w:tcBorders>
          </w:tcPr>
          <w:p w14:paraId="134F9BF9" w14:textId="77777777" w:rsidR="00EC628D" w:rsidRPr="00BB4F9B" w:rsidRDefault="00EC628D" w:rsidP="00BB4F9B">
            <w:pPr>
              <w:jc w:val="center"/>
              <w:rPr>
                <w:rFonts w:cs="Times New Roman"/>
                <w:szCs w:val="24"/>
              </w:rPr>
            </w:pPr>
            <w:r w:rsidRPr="00BB4F9B">
              <w:rPr>
                <w:rFonts w:cs="Times New Roman"/>
                <w:szCs w:val="24"/>
              </w:rPr>
              <w:t>N</w:t>
            </w:r>
          </w:p>
        </w:tc>
      </w:tr>
      <w:tr w:rsidR="001079DC" w:rsidRPr="00BB4F9B" w14:paraId="665A3A1A" w14:textId="77777777" w:rsidTr="001079DC">
        <w:trPr>
          <w:gridBefore w:val="1"/>
          <w:wBefore w:w="108" w:type="dxa"/>
        </w:trPr>
        <w:tc>
          <w:tcPr>
            <w:tcW w:w="1283" w:type="dxa"/>
            <w:vMerge/>
            <w:tcBorders>
              <w:top w:val="single" w:sz="12" w:space="0" w:color="auto"/>
              <w:left w:val="nil"/>
              <w:bottom w:val="single" w:sz="4" w:space="0" w:color="auto"/>
            </w:tcBorders>
          </w:tcPr>
          <w:p w14:paraId="7FD6C8CC" w14:textId="77777777" w:rsidR="00EC628D" w:rsidRPr="00BB4F9B" w:rsidRDefault="00EC628D" w:rsidP="00BB4F9B">
            <w:pPr>
              <w:rPr>
                <w:rFonts w:cs="Times New Roman"/>
                <w:szCs w:val="24"/>
              </w:rPr>
            </w:pPr>
          </w:p>
        </w:tc>
        <w:tc>
          <w:tcPr>
            <w:tcW w:w="1417" w:type="dxa"/>
            <w:vMerge/>
          </w:tcPr>
          <w:p w14:paraId="6DE2477F" w14:textId="77777777" w:rsidR="00EC628D" w:rsidRPr="00BB4F9B" w:rsidRDefault="00EC628D" w:rsidP="00BB4F9B">
            <w:pPr>
              <w:rPr>
                <w:rFonts w:cs="Times New Roman"/>
                <w:szCs w:val="24"/>
              </w:rPr>
            </w:pPr>
          </w:p>
        </w:tc>
        <w:tc>
          <w:tcPr>
            <w:tcW w:w="1710" w:type="dxa"/>
            <w:vMerge/>
          </w:tcPr>
          <w:p w14:paraId="1CDDCA0D" w14:textId="77777777" w:rsidR="00EC628D" w:rsidRPr="00BB4F9B" w:rsidRDefault="00EC628D" w:rsidP="00BB4F9B">
            <w:pPr>
              <w:rPr>
                <w:rFonts w:cs="Times New Roman"/>
                <w:szCs w:val="24"/>
              </w:rPr>
            </w:pPr>
          </w:p>
        </w:tc>
        <w:tc>
          <w:tcPr>
            <w:tcW w:w="1672" w:type="dxa"/>
            <w:vAlign w:val="center"/>
          </w:tcPr>
          <w:p w14:paraId="039D1265" w14:textId="77777777" w:rsidR="00EC628D" w:rsidRPr="00BB4F9B" w:rsidRDefault="00EC628D" w:rsidP="00BB4F9B">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vAlign w:val="center"/>
          </w:tcPr>
          <w:p w14:paraId="3BD74C9D" w14:textId="77777777" w:rsidR="00EC628D" w:rsidRPr="00BB4F9B" w:rsidRDefault="00EC628D" w:rsidP="00BB4F9B">
            <w:pPr>
              <w:rPr>
                <w:rFonts w:cs="Times New Roman"/>
                <w:szCs w:val="24"/>
              </w:rPr>
            </w:pPr>
            <w:r w:rsidRPr="00BB4F9B">
              <w:rPr>
                <w:rFonts w:cs="Times New Roman"/>
                <w:szCs w:val="24"/>
              </w:rPr>
              <w:t>1.01</w:t>
            </w:r>
          </w:p>
        </w:tc>
        <w:tc>
          <w:tcPr>
            <w:tcW w:w="636" w:type="dxa"/>
            <w:vAlign w:val="center"/>
          </w:tcPr>
          <w:p w14:paraId="4DA2E50C" w14:textId="77777777" w:rsidR="00EC628D" w:rsidRPr="00BB4F9B" w:rsidRDefault="00EC628D" w:rsidP="00BB4F9B">
            <w:pPr>
              <w:rPr>
                <w:rFonts w:cs="Times New Roman"/>
                <w:szCs w:val="24"/>
              </w:rPr>
            </w:pPr>
            <w:r w:rsidRPr="00BB4F9B">
              <w:rPr>
                <w:rFonts w:cs="Times New Roman"/>
                <w:szCs w:val="24"/>
              </w:rPr>
              <w:t>0.99</w:t>
            </w:r>
          </w:p>
        </w:tc>
        <w:tc>
          <w:tcPr>
            <w:tcW w:w="714" w:type="dxa"/>
            <w:vAlign w:val="center"/>
          </w:tcPr>
          <w:p w14:paraId="7D39D82B" w14:textId="77777777" w:rsidR="00EC628D" w:rsidRPr="00BB4F9B" w:rsidRDefault="00EC628D" w:rsidP="00BB4F9B">
            <w:pPr>
              <w:rPr>
                <w:rFonts w:cs="Times New Roman"/>
                <w:szCs w:val="24"/>
              </w:rPr>
            </w:pPr>
            <w:r w:rsidRPr="00BB4F9B">
              <w:rPr>
                <w:rFonts w:cs="Times New Roman"/>
                <w:szCs w:val="24"/>
              </w:rPr>
              <w:t>1.04</w:t>
            </w:r>
          </w:p>
        </w:tc>
        <w:tc>
          <w:tcPr>
            <w:tcW w:w="893" w:type="dxa"/>
            <w:vMerge/>
          </w:tcPr>
          <w:p w14:paraId="2F26EF85"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03BF8B93" w14:textId="77777777" w:rsidR="00EC628D" w:rsidRPr="00BB4F9B" w:rsidRDefault="00EC628D" w:rsidP="00BB4F9B">
            <w:pPr>
              <w:jc w:val="center"/>
              <w:rPr>
                <w:rFonts w:cs="Times New Roman"/>
                <w:szCs w:val="24"/>
              </w:rPr>
            </w:pPr>
          </w:p>
        </w:tc>
      </w:tr>
      <w:tr w:rsidR="001079DC" w:rsidRPr="00BB4F9B" w14:paraId="26CD65E2" w14:textId="77777777" w:rsidTr="001079DC">
        <w:trPr>
          <w:gridBefore w:val="1"/>
          <w:wBefore w:w="108" w:type="dxa"/>
        </w:trPr>
        <w:tc>
          <w:tcPr>
            <w:tcW w:w="1283" w:type="dxa"/>
            <w:vMerge/>
            <w:tcBorders>
              <w:top w:val="single" w:sz="12" w:space="0" w:color="auto"/>
              <w:left w:val="nil"/>
              <w:bottom w:val="single" w:sz="4" w:space="0" w:color="auto"/>
            </w:tcBorders>
          </w:tcPr>
          <w:p w14:paraId="2E73DE06" w14:textId="77777777" w:rsidR="00EC628D" w:rsidRPr="00BB4F9B" w:rsidRDefault="00EC628D" w:rsidP="00BB4F9B">
            <w:pPr>
              <w:rPr>
                <w:rFonts w:cs="Times New Roman"/>
                <w:szCs w:val="24"/>
              </w:rPr>
            </w:pPr>
          </w:p>
        </w:tc>
        <w:tc>
          <w:tcPr>
            <w:tcW w:w="1417" w:type="dxa"/>
            <w:vMerge/>
          </w:tcPr>
          <w:p w14:paraId="2E195935" w14:textId="77777777" w:rsidR="00EC628D" w:rsidRPr="00BB4F9B" w:rsidRDefault="00EC628D" w:rsidP="00BB4F9B">
            <w:pPr>
              <w:rPr>
                <w:rFonts w:cs="Times New Roman"/>
                <w:szCs w:val="24"/>
              </w:rPr>
            </w:pPr>
          </w:p>
        </w:tc>
        <w:tc>
          <w:tcPr>
            <w:tcW w:w="1710" w:type="dxa"/>
            <w:vMerge/>
          </w:tcPr>
          <w:p w14:paraId="1D80159B" w14:textId="77777777" w:rsidR="00EC628D" w:rsidRPr="00BB4F9B" w:rsidRDefault="00EC628D" w:rsidP="00BB4F9B">
            <w:pPr>
              <w:rPr>
                <w:rFonts w:cs="Times New Roman"/>
                <w:szCs w:val="24"/>
              </w:rPr>
            </w:pPr>
          </w:p>
        </w:tc>
        <w:tc>
          <w:tcPr>
            <w:tcW w:w="1672" w:type="dxa"/>
            <w:vAlign w:val="center"/>
          </w:tcPr>
          <w:p w14:paraId="55C99C7F" w14:textId="77777777" w:rsidR="00EC628D" w:rsidRPr="00BB4F9B" w:rsidRDefault="00EC628D" w:rsidP="00BB4F9B">
            <w:pPr>
              <w:jc w:val="center"/>
              <w:rPr>
                <w:rFonts w:cs="Times New Roman"/>
                <w:szCs w:val="24"/>
              </w:rPr>
            </w:pPr>
            <w:r w:rsidRPr="00BB4F9B">
              <w:rPr>
                <w:rFonts w:cs="Times New Roman"/>
                <w:szCs w:val="24"/>
              </w:rPr>
              <w:t>T2DM</w:t>
            </w:r>
            <w:r w:rsidRPr="00BB4F9B">
              <w:rPr>
                <w:rFonts w:cs="Times New Roman"/>
                <w:szCs w:val="24"/>
                <w:vertAlign w:val="superscript"/>
              </w:rPr>
              <w:t>16</w:t>
            </w:r>
          </w:p>
        </w:tc>
        <w:tc>
          <w:tcPr>
            <w:tcW w:w="668" w:type="dxa"/>
            <w:vAlign w:val="center"/>
          </w:tcPr>
          <w:p w14:paraId="32858F07" w14:textId="77777777" w:rsidR="00EC628D" w:rsidRPr="00BB4F9B" w:rsidRDefault="00EC628D" w:rsidP="00BB4F9B">
            <w:pPr>
              <w:rPr>
                <w:rFonts w:cs="Times New Roman"/>
                <w:szCs w:val="24"/>
              </w:rPr>
            </w:pPr>
            <w:r w:rsidRPr="00BB4F9B">
              <w:rPr>
                <w:rFonts w:cs="Times New Roman"/>
                <w:szCs w:val="24"/>
              </w:rPr>
              <w:t>0.98</w:t>
            </w:r>
          </w:p>
        </w:tc>
        <w:tc>
          <w:tcPr>
            <w:tcW w:w="636" w:type="dxa"/>
            <w:vAlign w:val="center"/>
          </w:tcPr>
          <w:p w14:paraId="48CCBFAE" w14:textId="77777777" w:rsidR="00EC628D" w:rsidRPr="00BB4F9B" w:rsidRDefault="00EC628D" w:rsidP="00BB4F9B">
            <w:pPr>
              <w:rPr>
                <w:rFonts w:cs="Times New Roman"/>
                <w:szCs w:val="24"/>
              </w:rPr>
            </w:pPr>
            <w:r w:rsidRPr="00BB4F9B">
              <w:rPr>
                <w:rFonts w:cs="Times New Roman"/>
                <w:szCs w:val="24"/>
              </w:rPr>
              <w:t>0.96</w:t>
            </w:r>
          </w:p>
        </w:tc>
        <w:tc>
          <w:tcPr>
            <w:tcW w:w="714" w:type="dxa"/>
            <w:vAlign w:val="center"/>
          </w:tcPr>
          <w:p w14:paraId="71E262A1" w14:textId="77777777" w:rsidR="00EC628D" w:rsidRPr="00BB4F9B" w:rsidRDefault="00EC628D" w:rsidP="00BB4F9B">
            <w:pPr>
              <w:rPr>
                <w:rFonts w:cs="Times New Roman"/>
                <w:szCs w:val="24"/>
              </w:rPr>
            </w:pPr>
            <w:r w:rsidRPr="00BB4F9B">
              <w:rPr>
                <w:rFonts w:cs="Times New Roman"/>
                <w:szCs w:val="24"/>
              </w:rPr>
              <w:t>1.01</w:t>
            </w:r>
          </w:p>
        </w:tc>
        <w:tc>
          <w:tcPr>
            <w:tcW w:w="893" w:type="dxa"/>
            <w:vMerge/>
          </w:tcPr>
          <w:p w14:paraId="14EEB453"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2488951E" w14:textId="77777777" w:rsidR="00EC628D" w:rsidRPr="00BB4F9B" w:rsidRDefault="00EC628D" w:rsidP="00BB4F9B">
            <w:pPr>
              <w:jc w:val="center"/>
              <w:rPr>
                <w:rFonts w:cs="Times New Roman"/>
                <w:szCs w:val="24"/>
              </w:rPr>
            </w:pPr>
          </w:p>
        </w:tc>
      </w:tr>
      <w:tr w:rsidR="001079DC" w:rsidRPr="00BB4F9B" w14:paraId="2A76A54D" w14:textId="77777777" w:rsidTr="001079DC">
        <w:trPr>
          <w:gridBefore w:val="1"/>
          <w:wBefore w:w="108" w:type="dxa"/>
        </w:trPr>
        <w:tc>
          <w:tcPr>
            <w:tcW w:w="1283" w:type="dxa"/>
            <w:vMerge/>
            <w:tcBorders>
              <w:top w:val="single" w:sz="12" w:space="0" w:color="auto"/>
              <w:left w:val="nil"/>
              <w:bottom w:val="single" w:sz="4" w:space="0" w:color="auto"/>
            </w:tcBorders>
          </w:tcPr>
          <w:p w14:paraId="30CA5B9B" w14:textId="77777777" w:rsidR="00EC628D" w:rsidRPr="00BB4F9B" w:rsidRDefault="00EC628D" w:rsidP="00BB4F9B">
            <w:pPr>
              <w:rPr>
                <w:rFonts w:cs="Times New Roman"/>
                <w:szCs w:val="24"/>
              </w:rPr>
            </w:pPr>
          </w:p>
        </w:tc>
        <w:tc>
          <w:tcPr>
            <w:tcW w:w="1417" w:type="dxa"/>
            <w:vMerge/>
            <w:tcBorders>
              <w:bottom w:val="single" w:sz="4" w:space="0" w:color="auto"/>
            </w:tcBorders>
          </w:tcPr>
          <w:p w14:paraId="5E290E3E" w14:textId="77777777" w:rsidR="00EC628D" w:rsidRPr="00BB4F9B" w:rsidRDefault="00EC628D" w:rsidP="00BB4F9B">
            <w:pPr>
              <w:rPr>
                <w:rFonts w:cs="Times New Roman"/>
                <w:szCs w:val="24"/>
              </w:rPr>
            </w:pPr>
          </w:p>
        </w:tc>
        <w:tc>
          <w:tcPr>
            <w:tcW w:w="1710" w:type="dxa"/>
            <w:vMerge/>
          </w:tcPr>
          <w:p w14:paraId="68143E8E" w14:textId="77777777" w:rsidR="00EC628D" w:rsidRPr="00BB4F9B" w:rsidRDefault="00EC628D" w:rsidP="00BB4F9B">
            <w:pPr>
              <w:rPr>
                <w:rFonts w:cs="Times New Roman"/>
                <w:szCs w:val="24"/>
              </w:rPr>
            </w:pPr>
          </w:p>
        </w:tc>
        <w:tc>
          <w:tcPr>
            <w:tcW w:w="1672" w:type="dxa"/>
            <w:vAlign w:val="center"/>
          </w:tcPr>
          <w:p w14:paraId="6BB0CC36" w14:textId="77777777" w:rsidR="00EC628D" w:rsidRPr="00BB4F9B" w:rsidRDefault="00EC628D" w:rsidP="00BB4F9B">
            <w:pPr>
              <w:jc w:val="center"/>
              <w:rPr>
                <w:rFonts w:cs="Times New Roman"/>
                <w:szCs w:val="24"/>
              </w:rPr>
            </w:pPr>
            <w:r w:rsidRPr="00BB4F9B">
              <w:rPr>
                <w:rFonts w:cs="Times New Roman"/>
                <w:szCs w:val="24"/>
              </w:rPr>
              <w:t>Stroke</w:t>
            </w:r>
            <w:r w:rsidRPr="00BB4F9B">
              <w:rPr>
                <w:rFonts w:cs="Times New Roman"/>
                <w:szCs w:val="24"/>
                <w:vertAlign w:val="superscript"/>
              </w:rPr>
              <w:t>14</w:t>
            </w:r>
          </w:p>
        </w:tc>
        <w:tc>
          <w:tcPr>
            <w:tcW w:w="668" w:type="dxa"/>
            <w:vAlign w:val="center"/>
          </w:tcPr>
          <w:p w14:paraId="789732C4" w14:textId="77777777" w:rsidR="00EC628D" w:rsidRPr="00BB4F9B" w:rsidRDefault="00EC628D" w:rsidP="00BB4F9B">
            <w:pPr>
              <w:rPr>
                <w:rFonts w:cs="Times New Roman"/>
                <w:szCs w:val="24"/>
              </w:rPr>
            </w:pPr>
            <w:r w:rsidRPr="00BB4F9B">
              <w:rPr>
                <w:rFonts w:cs="Times New Roman"/>
                <w:szCs w:val="24"/>
              </w:rPr>
              <w:t>1.00</w:t>
            </w:r>
          </w:p>
        </w:tc>
        <w:tc>
          <w:tcPr>
            <w:tcW w:w="636" w:type="dxa"/>
            <w:vAlign w:val="center"/>
          </w:tcPr>
          <w:p w14:paraId="5B8392D8" w14:textId="77777777" w:rsidR="00EC628D" w:rsidRPr="00BB4F9B" w:rsidRDefault="00EC628D" w:rsidP="00BB4F9B">
            <w:pPr>
              <w:rPr>
                <w:rFonts w:cs="Times New Roman"/>
                <w:szCs w:val="24"/>
              </w:rPr>
            </w:pPr>
            <w:r w:rsidRPr="00BB4F9B">
              <w:rPr>
                <w:rFonts w:cs="Times New Roman"/>
                <w:szCs w:val="24"/>
              </w:rPr>
              <w:t>0.98</w:t>
            </w:r>
          </w:p>
        </w:tc>
        <w:tc>
          <w:tcPr>
            <w:tcW w:w="714" w:type="dxa"/>
            <w:vAlign w:val="center"/>
          </w:tcPr>
          <w:p w14:paraId="61A55C3B" w14:textId="77777777" w:rsidR="00EC628D" w:rsidRPr="00BB4F9B" w:rsidRDefault="00EC628D" w:rsidP="00BB4F9B">
            <w:pPr>
              <w:rPr>
                <w:rFonts w:cs="Times New Roman"/>
                <w:szCs w:val="24"/>
              </w:rPr>
            </w:pPr>
            <w:r w:rsidRPr="00BB4F9B">
              <w:rPr>
                <w:rFonts w:cs="Times New Roman"/>
                <w:szCs w:val="24"/>
              </w:rPr>
              <w:t>1.01</w:t>
            </w:r>
          </w:p>
        </w:tc>
        <w:tc>
          <w:tcPr>
            <w:tcW w:w="893" w:type="dxa"/>
            <w:vMerge/>
            <w:tcBorders>
              <w:bottom w:val="single" w:sz="4" w:space="0" w:color="auto"/>
            </w:tcBorders>
          </w:tcPr>
          <w:p w14:paraId="1FD035A0" w14:textId="77777777" w:rsidR="00EC628D" w:rsidRPr="00BB4F9B" w:rsidRDefault="00EC628D" w:rsidP="00BB4F9B">
            <w:pPr>
              <w:jc w:val="center"/>
              <w:rPr>
                <w:rFonts w:cs="Times New Roman"/>
                <w:szCs w:val="24"/>
              </w:rPr>
            </w:pPr>
          </w:p>
        </w:tc>
        <w:tc>
          <w:tcPr>
            <w:tcW w:w="651" w:type="dxa"/>
            <w:gridSpan w:val="3"/>
            <w:vMerge/>
            <w:tcBorders>
              <w:top w:val="single" w:sz="12" w:space="0" w:color="auto"/>
              <w:bottom w:val="single" w:sz="4" w:space="0" w:color="auto"/>
              <w:right w:val="nil"/>
            </w:tcBorders>
          </w:tcPr>
          <w:p w14:paraId="11A60E13" w14:textId="77777777" w:rsidR="00EC628D" w:rsidRPr="00BB4F9B" w:rsidRDefault="00EC628D" w:rsidP="00BB4F9B">
            <w:pPr>
              <w:jc w:val="center"/>
              <w:rPr>
                <w:rFonts w:cs="Times New Roman"/>
                <w:szCs w:val="24"/>
              </w:rPr>
            </w:pPr>
          </w:p>
        </w:tc>
      </w:tr>
      <w:tr w:rsidR="001079DC" w:rsidRPr="00BB4F9B" w14:paraId="1CD886DD" w14:textId="77777777" w:rsidTr="001079DC">
        <w:trPr>
          <w:gridBefore w:val="1"/>
          <w:wBefore w:w="108" w:type="dxa"/>
        </w:trPr>
        <w:tc>
          <w:tcPr>
            <w:tcW w:w="1283" w:type="dxa"/>
            <w:vMerge w:val="restart"/>
            <w:tcBorders>
              <w:top w:val="single" w:sz="4" w:space="0" w:color="auto"/>
              <w:left w:val="nil"/>
              <w:bottom w:val="single" w:sz="4" w:space="0" w:color="auto"/>
            </w:tcBorders>
          </w:tcPr>
          <w:p w14:paraId="24B04FDE" w14:textId="77777777" w:rsidR="00EC628D" w:rsidRPr="00BB4F9B" w:rsidRDefault="00EC628D" w:rsidP="00BB4F9B">
            <w:pPr>
              <w:rPr>
                <w:rFonts w:cs="Times New Roman"/>
                <w:szCs w:val="24"/>
              </w:rPr>
            </w:pPr>
            <w:r w:rsidRPr="00BB4F9B">
              <w:rPr>
                <w:rFonts w:cs="Times New Roman"/>
                <w:szCs w:val="24"/>
              </w:rPr>
              <w:t>Fish</w:t>
            </w:r>
          </w:p>
        </w:tc>
        <w:tc>
          <w:tcPr>
            <w:tcW w:w="1417" w:type="dxa"/>
            <w:vMerge w:val="restart"/>
            <w:tcBorders>
              <w:bottom w:val="single" w:sz="4" w:space="0" w:color="auto"/>
            </w:tcBorders>
          </w:tcPr>
          <w:p w14:paraId="1AF4C9C6" w14:textId="77777777" w:rsidR="00EC628D" w:rsidRPr="00BB4F9B" w:rsidRDefault="00EC628D" w:rsidP="00BB4F9B">
            <w:pPr>
              <w:rPr>
                <w:rFonts w:cs="Times New Roman"/>
                <w:szCs w:val="24"/>
              </w:rPr>
            </w:pPr>
            <w:r w:rsidRPr="00BB4F9B">
              <w:rPr>
                <w:rFonts w:cs="Times New Roman"/>
                <w:szCs w:val="24"/>
              </w:rPr>
              <w:t>Meta</w:t>
            </w:r>
          </w:p>
        </w:tc>
        <w:tc>
          <w:tcPr>
            <w:tcW w:w="1710" w:type="dxa"/>
          </w:tcPr>
          <w:p w14:paraId="3BED6767" w14:textId="77777777" w:rsidR="00EC628D" w:rsidRPr="00BB4F9B" w:rsidRDefault="00EC628D" w:rsidP="00BB4F9B">
            <w:pPr>
              <w:rPr>
                <w:rFonts w:cs="Times New Roman"/>
                <w:szCs w:val="24"/>
              </w:rPr>
            </w:pPr>
            <w:r w:rsidRPr="00BB4F9B">
              <w:rPr>
                <w:rFonts w:cs="Times New Roman"/>
                <w:szCs w:val="24"/>
              </w:rPr>
              <w:t>100 g/day</w:t>
            </w:r>
          </w:p>
        </w:tc>
        <w:tc>
          <w:tcPr>
            <w:tcW w:w="1672" w:type="dxa"/>
            <w:vAlign w:val="center"/>
          </w:tcPr>
          <w:p w14:paraId="1DA4B648" w14:textId="77777777" w:rsidR="00EC628D" w:rsidRPr="00BB4F9B" w:rsidRDefault="00EC628D" w:rsidP="00BB4F9B">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52F1B628" w14:textId="77777777" w:rsidR="00EC628D" w:rsidRPr="00BB4F9B" w:rsidRDefault="00EC628D" w:rsidP="00BB4F9B">
            <w:pPr>
              <w:rPr>
                <w:rFonts w:cs="Times New Roman"/>
                <w:szCs w:val="24"/>
              </w:rPr>
            </w:pPr>
            <w:r w:rsidRPr="00BB4F9B">
              <w:rPr>
                <w:rFonts w:cs="Times New Roman"/>
                <w:b/>
                <w:bCs/>
                <w:szCs w:val="24"/>
              </w:rPr>
              <w:t>0.93</w:t>
            </w:r>
          </w:p>
        </w:tc>
        <w:tc>
          <w:tcPr>
            <w:tcW w:w="636" w:type="dxa"/>
            <w:vAlign w:val="center"/>
          </w:tcPr>
          <w:p w14:paraId="1DE5F9BF" w14:textId="77777777" w:rsidR="00EC628D" w:rsidRPr="00BB4F9B" w:rsidRDefault="00EC628D" w:rsidP="00BB4F9B">
            <w:pPr>
              <w:rPr>
                <w:rFonts w:cs="Times New Roman"/>
                <w:szCs w:val="24"/>
              </w:rPr>
            </w:pPr>
            <w:r w:rsidRPr="00BB4F9B">
              <w:rPr>
                <w:rFonts w:cs="Times New Roman"/>
                <w:szCs w:val="24"/>
              </w:rPr>
              <w:t>0.88</w:t>
            </w:r>
          </w:p>
        </w:tc>
        <w:tc>
          <w:tcPr>
            <w:tcW w:w="714" w:type="dxa"/>
            <w:vAlign w:val="center"/>
          </w:tcPr>
          <w:p w14:paraId="1AAAC65E" w14:textId="77777777" w:rsidR="00EC628D" w:rsidRPr="00BB4F9B" w:rsidRDefault="00EC628D" w:rsidP="00BB4F9B">
            <w:pPr>
              <w:rPr>
                <w:rFonts w:cs="Times New Roman"/>
                <w:szCs w:val="24"/>
              </w:rPr>
            </w:pPr>
            <w:r w:rsidRPr="00BB4F9B">
              <w:rPr>
                <w:rFonts w:cs="Times New Roman"/>
                <w:szCs w:val="24"/>
              </w:rPr>
              <w:t>0.98</w:t>
            </w:r>
          </w:p>
        </w:tc>
        <w:tc>
          <w:tcPr>
            <w:tcW w:w="893" w:type="dxa"/>
            <w:vMerge w:val="restart"/>
            <w:tcBorders>
              <w:bottom w:val="single" w:sz="4" w:space="0" w:color="auto"/>
            </w:tcBorders>
          </w:tcPr>
          <w:p w14:paraId="2488BD8C" w14:textId="77777777" w:rsidR="00EC628D" w:rsidRPr="00BB4F9B" w:rsidRDefault="00EC628D" w:rsidP="00BB4F9B">
            <w:pPr>
              <w:jc w:val="center"/>
              <w:rPr>
                <w:rFonts w:cs="Times New Roman"/>
                <w:szCs w:val="24"/>
              </w:rPr>
            </w:pPr>
            <w:r w:rsidRPr="00BB4F9B">
              <w:rPr>
                <w:rFonts w:cs="Times New Roman"/>
                <w:szCs w:val="24"/>
              </w:rPr>
              <w:t>0.92</w:t>
            </w:r>
          </w:p>
        </w:tc>
        <w:tc>
          <w:tcPr>
            <w:tcW w:w="651" w:type="dxa"/>
            <w:gridSpan w:val="3"/>
            <w:vMerge w:val="restart"/>
            <w:tcBorders>
              <w:top w:val="single" w:sz="4" w:space="0" w:color="auto"/>
              <w:bottom w:val="single" w:sz="4" w:space="0" w:color="auto"/>
              <w:right w:val="nil"/>
            </w:tcBorders>
          </w:tcPr>
          <w:p w14:paraId="2CDC5C95" w14:textId="77777777" w:rsidR="00EC628D" w:rsidRPr="00BB4F9B" w:rsidRDefault="00EC628D" w:rsidP="00BB4F9B">
            <w:pPr>
              <w:jc w:val="center"/>
              <w:rPr>
                <w:rFonts w:cs="Times New Roman"/>
                <w:szCs w:val="24"/>
              </w:rPr>
            </w:pPr>
            <w:r w:rsidRPr="00BB4F9B">
              <w:rPr>
                <w:rFonts w:cs="Times New Roman"/>
                <w:szCs w:val="24"/>
              </w:rPr>
              <w:t>F</w:t>
            </w:r>
          </w:p>
        </w:tc>
      </w:tr>
      <w:tr w:rsidR="001079DC" w:rsidRPr="00BB4F9B" w14:paraId="61047AC0" w14:textId="77777777" w:rsidTr="001079DC">
        <w:trPr>
          <w:gridBefore w:val="1"/>
          <w:wBefore w:w="108" w:type="dxa"/>
        </w:trPr>
        <w:tc>
          <w:tcPr>
            <w:tcW w:w="1283" w:type="dxa"/>
            <w:vMerge/>
            <w:tcBorders>
              <w:top w:val="single" w:sz="12" w:space="0" w:color="auto"/>
              <w:left w:val="nil"/>
              <w:bottom w:val="single" w:sz="4" w:space="0" w:color="auto"/>
            </w:tcBorders>
          </w:tcPr>
          <w:p w14:paraId="39BA91BF" w14:textId="77777777" w:rsidR="00EC628D" w:rsidRPr="00BB4F9B" w:rsidRDefault="00EC628D" w:rsidP="00BB4F9B">
            <w:pPr>
              <w:rPr>
                <w:rFonts w:cs="Times New Roman"/>
                <w:szCs w:val="24"/>
              </w:rPr>
            </w:pPr>
          </w:p>
        </w:tc>
        <w:tc>
          <w:tcPr>
            <w:tcW w:w="1417" w:type="dxa"/>
            <w:vMerge/>
            <w:tcBorders>
              <w:top w:val="single" w:sz="12" w:space="0" w:color="auto"/>
              <w:bottom w:val="single" w:sz="4" w:space="0" w:color="auto"/>
            </w:tcBorders>
          </w:tcPr>
          <w:p w14:paraId="45760E79" w14:textId="77777777" w:rsidR="00EC628D" w:rsidRPr="00BB4F9B" w:rsidRDefault="00EC628D" w:rsidP="00BB4F9B">
            <w:pPr>
              <w:rPr>
                <w:rFonts w:cs="Times New Roman"/>
                <w:szCs w:val="24"/>
              </w:rPr>
            </w:pPr>
          </w:p>
        </w:tc>
        <w:tc>
          <w:tcPr>
            <w:tcW w:w="1710" w:type="dxa"/>
          </w:tcPr>
          <w:p w14:paraId="5D1619BD" w14:textId="77777777" w:rsidR="00EC628D" w:rsidRPr="00BB4F9B" w:rsidRDefault="00EC628D" w:rsidP="00BB4F9B">
            <w:pPr>
              <w:rPr>
                <w:rFonts w:cs="Times New Roman"/>
                <w:szCs w:val="24"/>
              </w:rPr>
            </w:pPr>
            <w:r w:rsidRPr="00BB4F9B">
              <w:rPr>
                <w:rFonts w:cs="Times New Roman"/>
                <w:szCs w:val="24"/>
              </w:rPr>
              <w:t>100 g/day</w:t>
            </w:r>
          </w:p>
        </w:tc>
        <w:tc>
          <w:tcPr>
            <w:tcW w:w="1672" w:type="dxa"/>
            <w:vAlign w:val="center"/>
          </w:tcPr>
          <w:p w14:paraId="33E64313" w14:textId="77777777" w:rsidR="00EC628D" w:rsidRPr="00BB4F9B" w:rsidRDefault="00EC628D" w:rsidP="00BB4F9B">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vAlign w:val="center"/>
          </w:tcPr>
          <w:p w14:paraId="23A7FA75" w14:textId="77777777" w:rsidR="00EC628D" w:rsidRPr="00BB4F9B" w:rsidRDefault="00EC628D" w:rsidP="00BB4F9B">
            <w:pPr>
              <w:rPr>
                <w:rFonts w:cs="Times New Roman"/>
                <w:szCs w:val="24"/>
              </w:rPr>
            </w:pPr>
            <w:r w:rsidRPr="00BB4F9B">
              <w:rPr>
                <w:rFonts w:cs="Times New Roman"/>
                <w:szCs w:val="24"/>
              </w:rPr>
              <w:t>0.88</w:t>
            </w:r>
          </w:p>
        </w:tc>
        <w:tc>
          <w:tcPr>
            <w:tcW w:w="636" w:type="dxa"/>
            <w:vAlign w:val="center"/>
          </w:tcPr>
          <w:p w14:paraId="7E402A13" w14:textId="77777777" w:rsidR="00EC628D" w:rsidRPr="00BB4F9B" w:rsidRDefault="00EC628D" w:rsidP="00BB4F9B">
            <w:pPr>
              <w:rPr>
                <w:rFonts w:cs="Times New Roman"/>
                <w:szCs w:val="24"/>
              </w:rPr>
            </w:pPr>
            <w:r w:rsidRPr="00BB4F9B">
              <w:rPr>
                <w:rFonts w:cs="Times New Roman"/>
                <w:szCs w:val="24"/>
              </w:rPr>
              <w:t>0.79</w:t>
            </w:r>
          </w:p>
        </w:tc>
        <w:tc>
          <w:tcPr>
            <w:tcW w:w="714" w:type="dxa"/>
            <w:vAlign w:val="center"/>
          </w:tcPr>
          <w:p w14:paraId="7E9B175B" w14:textId="77777777" w:rsidR="00EC628D" w:rsidRPr="00BB4F9B" w:rsidRDefault="00EC628D" w:rsidP="00BB4F9B">
            <w:pPr>
              <w:rPr>
                <w:rFonts w:cs="Times New Roman"/>
                <w:szCs w:val="24"/>
              </w:rPr>
            </w:pPr>
            <w:r w:rsidRPr="00BB4F9B">
              <w:rPr>
                <w:rFonts w:cs="Times New Roman"/>
                <w:szCs w:val="24"/>
              </w:rPr>
              <w:t>0.99</w:t>
            </w:r>
          </w:p>
        </w:tc>
        <w:tc>
          <w:tcPr>
            <w:tcW w:w="893" w:type="dxa"/>
            <w:vMerge/>
            <w:tcBorders>
              <w:top w:val="single" w:sz="12" w:space="0" w:color="auto"/>
              <w:bottom w:val="single" w:sz="4" w:space="0" w:color="auto"/>
            </w:tcBorders>
          </w:tcPr>
          <w:p w14:paraId="1EDBF306" w14:textId="77777777" w:rsidR="00EC628D" w:rsidRPr="00BB4F9B" w:rsidRDefault="00EC628D" w:rsidP="00BB4F9B">
            <w:pPr>
              <w:rPr>
                <w:rFonts w:cs="Times New Roman"/>
                <w:szCs w:val="24"/>
              </w:rPr>
            </w:pPr>
          </w:p>
        </w:tc>
        <w:tc>
          <w:tcPr>
            <w:tcW w:w="651" w:type="dxa"/>
            <w:gridSpan w:val="3"/>
            <w:vMerge/>
            <w:tcBorders>
              <w:top w:val="single" w:sz="12" w:space="0" w:color="auto"/>
              <w:bottom w:val="single" w:sz="4" w:space="0" w:color="auto"/>
              <w:right w:val="nil"/>
            </w:tcBorders>
          </w:tcPr>
          <w:p w14:paraId="7706F57C" w14:textId="77777777" w:rsidR="00EC628D" w:rsidRPr="00BB4F9B" w:rsidRDefault="00EC628D" w:rsidP="00BB4F9B">
            <w:pPr>
              <w:rPr>
                <w:rFonts w:cs="Times New Roman"/>
                <w:szCs w:val="24"/>
              </w:rPr>
            </w:pPr>
          </w:p>
        </w:tc>
      </w:tr>
      <w:tr w:rsidR="001079DC" w:rsidRPr="00BB4F9B" w14:paraId="33D05B98" w14:textId="77777777" w:rsidTr="001079DC">
        <w:trPr>
          <w:gridBefore w:val="1"/>
          <w:wBefore w:w="108" w:type="dxa"/>
        </w:trPr>
        <w:tc>
          <w:tcPr>
            <w:tcW w:w="1283" w:type="dxa"/>
            <w:vMerge/>
            <w:tcBorders>
              <w:top w:val="single" w:sz="12" w:space="0" w:color="auto"/>
              <w:left w:val="nil"/>
              <w:bottom w:val="single" w:sz="4" w:space="0" w:color="auto"/>
            </w:tcBorders>
          </w:tcPr>
          <w:p w14:paraId="03E5F663" w14:textId="77777777" w:rsidR="00EC628D" w:rsidRPr="00BB4F9B" w:rsidRDefault="00EC628D" w:rsidP="00BB4F9B">
            <w:pPr>
              <w:rPr>
                <w:rFonts w:cs="Times New Roman"/>
                <w:szCs w:val="24"/>
              </w:rPr>
            </w:pPr>
          </w:p>
        </w:tc>
        <w:tc>
          <w:tcPr>
            <w:tcW w:w="1417" w:type="dxa"/>
            <w:vMerge/>
            <w:tcBorders>
              <w:top w:val="single" w:sz="12" w:space="0" w:color="auto"/>
              <w:bottom w:val="single" w:sz="4" w:space="0" w:color="auto"/>
            </w:tcBorders>
          </w:tcPr>
          <w:p w14:paraId="2829F741" w14:textId="77777777" w:rsidR="00EC628D" w:rsidRPr="00BB4F9B" w:rsidRDefault="00EC628D" w:rsidP="00BB4F9B">
            <w:pPr>
              <w:rPr>
                <w:rFonts w:cs="Times New Roman"/>
                <w:szCs w:val="24"/>
              </w:rPr>
            </w:pPr>
          </w:p>
        </w:tc>
        <w:tc>
          <w:tcPr>
            <w:tcW w:w="1710" w:type="dxa"/>
          </w:tcPr>
          <w:p w14:paraId="6CFF306F" w14:textId="77777777" w:rsidR="00EC628D" w:rsidRPr="00BB4F9B" w:rsidRDefault="00EC628D" w:rsidP="00BB4F9B">
            <w:pPr>
              <w:rPr>
                <w:rFonts w:cs="Times New Roman"/>
                <w:szCs w:val="24"/>
              </w:rPr>
            </w:pPr>
            <w:r w:rsidRPr="00BB4F9B">
              <w:rPr>
                <w:rFonts w:cs="Times New Roman"/>
                <w:szCs w:val="24"/>
              </w:rPr>
              <w:t>100 g/day</w:t>
            </w:r>
          </w:p>
        </w:tc>
        <w:tc>
          <w:tcPr>
            <w:tcW w:w="1672" w:type="dxa"/>
            <w:vAlign w:val="center"/>
          </w:tcPr>
          <w:p w14:paraId="14F1F888" w14:textId="77777777" w:rsidR="00EC628D" w:rsidRPr="00BB4F9B" w:rsidRDefault="00EC628D" w:rsidP="00BB4F9B">
            <w:pPr>
              <w:jc w:val="center"/>
              <w:rPr>
                <w:rFonts w:cs="Times New Roman"/>
                <w:szCs w:val="24"/>
              </w:rPr>
            </w:pPr>
            <w:r w:rsidRPr="00BB4F9B">
              <w:rPr>
                <w:rFonts w:cs="Times New Roman"/>
                <w:szCs w:val="24"/>
              </w:rPr>
              <w:t>CRC</w:t>
            </w:r>
            <w:r w:rsidRPr="00BB4F9B">
              <w:rPr>
                <w:rFonts w:cs="Times New Roman"/>
                <w:szCs w:val="24"/>
                <w:vertAlign w:val="superscript"/>
              </w:rPr>
              <w:t>14</w:t>
            </w:r>
          </w:p>
        </w:tc>
        <w:tc>
          <w:tcPr>
            <w:tcW w:w="668" w:type="dxa"/>
            <w:vAlign w:val="center"/>
          </w:tcPr>
          <w:p w14:paraId="21D82398" w14:textId="77777777" w:rsidR="00EC628D" w:rsidRPr="00BB4F9B" w:rsidRDefault="00EC628D" w:rsidP="00BB4F9B">
            <w:pPr>
              <w:rPr>
                <w:rFonts w:cs="Times New Roman"/>
                <w:szCs w:val="24"/>
              </w:rPr>
            </w:pPr>
            <w:r w:rsidRPr="00BB4F9B">
              <w:rPr>
                <w:rFonts w:cs="Times New Roman"/>
                <w:szCs w:val="24"/>
              </w:rPr>
              <w:t>0.93</w:t>
            </w:r>
          </w:p>
        </w:tc>
        <w:tc>
          <w:tcPr>
            <w:tcW w:w="636" w:type="dxa"/>
            <w:vAlign w:val="center"/>
          </w:tcPr>
          <w:p w14:paraId="7BDA3BCE" w14:textId="77777777" w:rsidR="00EC628D" w:rsidRPr="00BB4F9B" w:rsidRDefault="00EC628D" w:rsidP="00BB4F9B">
            <w:pPr>
              <w:rPr>
                <w:rFonts w:cs="Times New Roman"/>
                <w:szCs w:val="24"/>
              </w:rPr>
            </w:pPr>
            <w:r w:rsidRPr="00BB4F9B">
              <w:rPr>
                <w:rFonts w:cs="Times New Roman"/>
                <w:szCs w:val="24"/>
              </w:rPr>
              <w:t>0.85</w:t>
            </w:r>
          </w:p>
        </w:tc>
        <w:tc>
          <w:tcPr>
            <w:tcW w:w="714" w:type="dxa"/>
            <w:vAlign w:val="center"/>
          </w:tcPr>
          <w:p w14:paraId="7E3559E0" w14:textId="77777777" w:rsidR="00EC628D" w:rsidRPr="00BB4F9B" w:rsidRDefault="00EC628D" w:rsidP="00BB4F9B">
            <w:pPr>
              <w:rPr>
                <w:rFonts w:cs="Times New Roman"/>
                <w:szCs w:val="24"/>
              </w:rPr>
            </w:pPr>
            <w:r w:rsidRPr="00BB4F9B">
              <w:rPr>
                <w:rFonts w:cs="Times New Roman"/>
                <w:szCs w:val="24"/>
              </w:rPr>
              <w:t>1.01</w:t>
            </w:r>
          </w:p>
        </w:tc>
        <w:tc>
          <w:tcPr>
            <w:tcW w:w="893" w:type="dxa"/>
            <w:vMerge/>
            <w:tcBorders>
              <w:top w:val="single" w:sz="12" w:space="0" w:color="auto"/>
              <w:bottom w:val="single" w:sz="4" w:space="0" w:color="auto"/>
            </w:tcBorders>
          </w:tcPr>
          <w:p w14:paraId="5FC5D2F2" w14:textId="77777777" w:rsidR="00EC628D" w:rsidRPr="00BB4F9B" w:rsidRDefault="00EC628D" w:rsidP="00BB4F9B">
            <w:pPr>
              <w:rPr>
                <w:rFonts w:cs="Times New Roman"/>
                <w:szCs w:val="24"/>
              </w:rPr>
            </w:pPr>
          </w:p>
        </w:tc>
        <w:tc>
          <w:tcPr>
            <w:tcW w:w="651" w:type="dxa"/>
            <w:gridSpan w:val="3"/>
            <w:vMerge/>
            <w:tcBorders>
              <w:top w:val="single" w:sz="12" w:space="0" w:color="auto"/>
              <w:bottom w:val="single" w:sz="4" w:space="0" w:color="auto"/>
              <w:right w:val="nil"/>
            </w:tcBorders>
          </w:tcPr>
          <w:p w14:paraId="433A6F65" w14:textId="77777777" w:rsidR="00EC628D" w:rsidRPr="00BB4F9B" w:rsidRDefault="00EC628D" w:rsidP="00BB4F9B">
            <w:pPr>
              <w:rPr>
                <w:rFonts w:cs="Times New Roman"/>
                <w:szCs w:val="24"/>
              </w:rPr>
            </w:pPr>
          </w:p>
        </w:tc>
      </w:tr>
      <w:tr w:rsidR="001079DC" w:rsidRPr="00BB4F9B" w14:paraId="77359C02" w14:textId="77777777" w:rsidTr="001079DC">
        <w:trPr>
          <w:gridBefore w:val="1"/>
          <w:wBefore w:w="108" w:type="dxa"/>
        </w:trPr>
        <w:tc>
          <w:tcPr>
            <w:tcW w:w="1283" w:type="dxa"/>
            <w:vMerge/>
            <w:tcBorders>
              <w:top w:val="single" w:sz="12" w:space="0" w:color="auto"/>
              <w:left w:val="nil"/>
              <w:bottom w:val="single" w:sz="4" w:space="0" w:color="auto"/>
            </w:tcBorders>
          </w:tcPr>
          <w:p w14:paraId="5B56B141" w14:textId="77777777" w:rsidR="00EC628D" w:rsidRPr="00BB4F9B" w:rsidRDefault="00EC628D" w:rsidP="00BB4F9B">
            <w:pPr>
              <w:rPr>
                <w:rFonts w:cs="Times New Roman"/>
                <w:szCs w:val="24"/>
              </w:rPr>
            </w:pPr>
          </w:p>
        </w:tc>
        <w:tc>
          <w:tcPr>
            <w:tcW w:w="1417" w:type="dxa"/>
            <w:vMerge/>
            <w:tcBorders>
              <w:top w:val="single" w:sz="12" w:space="0" w:color="auto"/>
              <w:bottom w:val="single" w:sz="4" w:space="0" w:color="auto"/>
            </w:tcBorders>
          </w:tcPr>
          <w:p w14:paraId="27DAFF0E" w14:textId="77777777" w:rsidR="00EC628D" w:rsidRPr="00BB4F9B" w:rsidRDefault="00EC628D" w:rsidP="00BB4F9B">
            <w:pPr>
              <w:rPr>
                <w:rStyle w:val="cf01"/>
                <w:rFonts w:ascii="Times New Roman" w:hAnsi="Times New Roman" w:cs="Times New Roman"/>
                <w:sz w:val="24"/>
                <w:szCs w:val="24"/>
              </w:rPr>
            </w:pPr>
          </w:p>
        </w:tc>
        <w:tc>
          <w:tcPr>
            <w:tcW w:w="1710" w:type="dxa"/>
            <w:tcBorders>
              <w:bottom w:val="single" w:sz="4" w:space="0" w:color="auto"/>
            </w:tcBorders>
          </w:tcPr>
          <w:p w14:paraId="177779E8" w14:textId="77777777" w:rsidR="00EC628D" w:rsidRPr="00BB4F9B" w:rsidRDefault="00EC628D" w:rsidP="00BB4F9B">
            <w:pPr>
              <w:rPr>
                <w:rFonts w:cs="Times New Roman"/>
                <w:szCs w:val="24"/>
              </w:rPr>
            </w:pPr>
            <w:r w:rsidRPr="00BB4F9B">
              <w:rPr>
                <w:rStyle w:val="cf01"/>
                <w:rFonts w:ascii="Times New Roman" w:hAnsi="Times New Roman" w:cs="Times New Roman"/>
                <w:sz w:val="24"/>
                <w:szCs w:val="24"/>
              </w:rPr>
              <w:t>H-L</w:t>
            </w:r>
          </w:p>
        </w:tc>
        <w:tc>
          <w:tcPr>
            <w:tcW w:w="1672" w:type="dxa"/>
            <w:tcBorders>
              <w:bottom w:val="single" w:sz="4" w:space="0" w:color="auto"/>
            </w:tcBorders>
            <w:vAlign w:val="center"/>
          </w:tcPr>
          <w:p w14:paraId="5D8C6723" w14:textId="77777777" w:rsidR="00EC628D" w:rsidRPr="00BB4F9B" w:rsidRDefault="00EC628D" w:rsidP="00BB4F9B">
            <w:pPr>
              <w:jc w:val="center"/>
              <w:rPr>
                <w:rFonts w:cs="Times New Roman"/>
                <w:szCs w:val="24"/>
              </w:rPr>
            </w:pPr>
            <w:r w:rsidRPr="00BB4F9B">
              <w:rPr>
                <w:rFonts w:cs="Times New Roman"/>
                <w:szCs w:val="24"/>
              </w:rPr>
              <w:t>T2DM</w:t>
            </w:r>
            <w:r w:rsidRPr="00BB4F9B">
              <w:rPr>
                <w:rFonts w:cs="Times New Roman"/>
                <w:szCs w:val="24"/>
                <w:vertAlign w:val="superscript"/>
              </w:rPr>
              <w:t>19</w:t>
            </w:r>
          </w:p>
        </w:tc>
        <w:tc>
          <w:tcPr>
            <w:tcW w:w="668" w:type="dxa"/>
            <w:tcBorders>
              <w:bottom w:val="single" w:sz="4" w:space="0" w:color="auto"/>
            </w:tcBorders>
            <w:vAlign w:val="center"/>
          </w:tcPr>
          <w:p w14:paraId="6E5D89D8" w14:textId="77777777" w:rsidR="00EC628D" w:rsidRPr="00BB4F9B" w:rsidRDefault="00EC628D" w:rsidP="00BB4F9B">
            <w:pPr>
              <w:rPr>
                <w:rFonts w:cs="Times New Roman"/>
                <w:szCs w:val="24"/>
              </w:rPr>
            </w:pPr>
            <w:r w:rsidRPr="00BB4F9B">
              <w:rPr>
                <w:rFonts w:cs="Times New Roman"/>
                <w:szCs w:val="24"/>
              </w:rPr>
              <w:t>0.96</w:t>
            </w:r>
          </w:p>
        </w:tc>
        <w:tc>
          <w:tcPr>
            <w:tcW w:w="636" w:type="dxa"/>
            <w:tcBorders>
              <w:bottom w:val="single" w:sz="4" w:space="0" w:color="auto"/>
            </w:tcBorders>
            <w:vAlign w:val="center"/>
          </w:tcPr>
          <w:p w14:paraId="157E2566" w14:textId="77777777" w:rsidR="00EC628D" w:rsidRPr="00BB4F9B" w:rsidRDefault="00EC628D" w:rsidP="00BB4F9B">
            <w:pPr>
              <w:rPr>
                <w:rFonts w:cs="Times New Roman"/>
                <w:szCs w:val="24"/>
              </w:rPr>
            </w:pPr>
            <w:r w:rsidRPr="00BB4F9B">
              <w:rPr>
                <w:rFonts w:cs="Times New Roman"/>
                <w:szCs w:val="24"/>
              </w:rPr>
              <w:t>0.85</w:t>
            </w:r>
          </w:p>
        </w:tc>
        <w:tc>
          <w:tcPr>
            <w:tcW w:w="714" w:type="dxa"/>
            <w:tcBorders>
              <w:bottom w:val="single" w:sz="4" w:space="0" w:color="auto"/>
            </w:tcBorders>
            <w:vAlign w:val="center"/>
          </w:tcPr>
          <w:p w14:paraId="236D6C55" w14:textId="77777777" w:rsidR="00EC628D" w:rsidRPr="00BB4F9B" w:rsidRDefault="00EC628D" w:rsidP="00BB4F9B">
            <w:pPr>
              <w:rPr>
                <w:rFonts w:cs="Times New Roman"/>
                <w:szCs w:val="24"/>
              </w:rPr>
            </w:pPr>
            <w:r w:rsidRPr="00BB4F9B">
              <w:rPr>
                <w:rFonts w:cs="Times New Roman"/>
                <w:szCs w:val="24"/>
              </w:rPr>
              <w:t>1.1</w:t>
            </w:r>
          </w:p>
        </w:tc>
        <w:tc>
          <w:tcPr>
            <w:tcW w:w="893" w:type="dxa"/>
            <w:vMerge/>
            <w:tcBorders>
              <w:top w:val="single" w:sz="12" w:space="0" w:color="auto"/>
              <w:bottom w:val="single" w:sz="4" w:space="0" w:color="auto"/>
            </w:tcBorders>
          </w:tcPr>
          <w:p w14:paraId="37E1CE26" w14:textId="77777777" w:rsidR="00EC628D" w:rsidRPr="00BB4F9B" w:rsidRDefault="00EC628D" w:rsidP="00BB4F9B">
            <w:pPr>
              <w:rPr>
                <w:rFonts w:cs="Times New Roman"/>
                <w:szCs w:val="24"/>
              </w:rPr>
            </w:pPr>
          </w:p>
        </w:tc>
        <w:tc>
          <w:tcPr>
            <w:tcW w:w="651" w:type="dxa"/>
            <w:gridSpan w:val="3"/>
            <w:vMerge/>
            <w:tcBorders>
              <w:top w:val="single" w:sz="12" w:space="0" w:color="auto"/>
              <w:bottom w:val="single" w:sz="4" w:space="0" w:color="auto"/>
              <w:right w:val="nil"/>
            </w:tcBorders>
          </w:tcPr>
          <w:p w14:paraId="6CAE5667" w14:textId="77777777" w:rsidR="00EC628D" w:rsidRPr="00BB4F9B" w:rsidRDefault="00EC628D" w:rsidP="00BB4F9B">
            <w:pPr>
              <w:rPr>
                <w:rFonts w:cs="Times New Roman"/>
                <w:szCs w:val="24"/>
              </w:rPr>
            </w:pPr>
          </w:p>
        </w:tc>
      </w:tr>
      <w:tr w:rsidR="001079DC" w:rsidRPr="00BB4F9B" w14:paraId="07411FDE" w14:textId="77777777" w:rsidTr="001079DC">
        <w:trPr>
          <w:gridBefore w:val="1"/>
          <w:wBefore w:w="108" w:type="dxa"/>
        </w:trPr>
        <w:tc>
          <w:tcPr>
            <w:tcW w:w="1283" w:type="dxa"/>
            <w:vMerge/>
            <w:tcBorders>
              <w:top w:val="single" w:sz="12" w:space="0" w:color="auto"/>
              <w:left w:val="nil"/>
              <w:bottom w:val="single" w:sz="12" w:space="0" w:color="auto"/>
            </w:tcBorders>
          </w:tcPr>
          <w:p w14:paraId="5EAEFCD3" w14:textId="77777777" w:rsidR="00EC628D" w:rsidRPr="00BB4F9B" w:rsidRDefault="00EC628D" w:rsidP="00BB4F9B">
            <w:pPr>
              <w:rPr>
                <w:rFonts w:cs="Times New Roman"/>
                <w:szCs w:val="24"/>
              </w:rPr>
            </w:pPr>
          </w:p>
        </w:tc>
        <w:tc>
          <w:tcPr>
            <w:tcW w:w="1417" w:type="dxa"/>
            <w:vMerge/>
            <w:tcBorders>
              <w:top w:val="single" w:sz="12" w:space="0" w:color="auto"/>
              <w:bottom w:val="single" w:sz="12" w:space="0" w:color="auto"/>
            </w:tcBorders>
          </w:tcPr>
          <w:p w14:paraId="7A260D7B" w14:textId="77777777" w:rsidR="00EC628D" w:rsidRPr="00BB4F9B" w:rsidRDefault="00EC628D" w:rsidP="00BB4F9B">
            <w:pPr>
              <w:rPr>
                <w:rFonts w:cs="Times New Roman"/>
                <w:szCs w:val="24"/>
              </w:rPr>
            </w:pPr>
          </w:p>
        </w:tc>
        <w:tc>
          <w:tcPr>
            <w:tcW w:w="1710" w:type="dxa"/>
          </w:tcPr>
          <w:p w14:paraId="20E017EE" w14:textId="77777777" w:rsidR="00EC628D" w:rsidRPr="00BB4F9B" w:rsidRDefault="00EC628D" w:rsidP="00BB4F9B">
            <w:pPr>
              <w:rPr>
                <w:rFonts w:cs="Times New Roman"/>
                <w:szCs w:val="24"/>
              </w:rPr>
            </w:pPr>
            <w:r w:rsidRPr="00BB4F9B">
              <w:rPr>
                <w:rFonts w:cs="Times New Roman"/>
                <w:szCs w:val="24"/>
              </w:rPr>
              <w:t>100 g/day</w:t>
            </w:r>
          </w:p>
        </w:tc>
        <w:tc>
          <w:tcPr>
            <w:tcW w:w="1672" w:type="dxa"/>
            <w:vAlign w:val="center"/>
          </w:tcPr>
          <w:p w14:paraId="5002BCD5" w14:textId="77777777" w:rsidR="00EC628D" w:rsidRPr="00BB4F9B" w:rsidRDefault="00EC628D" w:rsidP="00BB4F9B">
            <w:pPr>
              <w:jc w:val="center"/>
              <w:rPr>
                <w:rFonts w:cs="Times New Roman"/>
                <w:szCs w:val="24"/>
              </w:rPr>
            </w:pPr>
            <w:r w:rsidRPr="00BB4F9B">
              <w:rPr>
                <w:rFonts w:cs="Times New Roman"/>
                <w:szCs w:val="24"/>
              </w:rPr>
              <w:t>Stroke</w:t>
            </w:r>
            <w:r w:rsidRPr="00BB4F9B">
              <w:rPr>
                <w:rFonts w:cs="Times New Roman"/>
                <w:szCs w:val="24"/>
                <w:vertAlign w:val="superscript"/>
              </w:rPr>
              <w:t>15</w:t>
            </w:r>
          </w:p>
        </w:tc>
        <w:tc>
          <w:tcPr>
            <w:tcW w:w="668" w:type="dxa"/>
            <w:vAlign w:val="center"/>
          </w:tcPr>
          <w:p w14:paraId="14131A23" w14:textId="77777777" w:rsidR="00EC628D" w:rsidRPr="00BB4F9B" w:rsidRDefault="00EC628D" w:rsidP="00BB4F9B">
            <w:pPr>
              <w:rPr>
                <w:rFonts w:cs="Times New Roman"/>
                <w:szCs w:val="24"/>
              </w:rPr>
            </w:pPr>
            <w:r w:rsidRPr="00BB4F9B">
              <w:rPr>
                <w:rFonts w:cs="Times New Roman"/>
                <w:szCs w:val="24"/>
              </w:rPr>
              <w:t>0.86</w:t>
            </w:r>
          </w:p>
        </w:tc>
        <w:tc>
          <w:tcPr>
            <w:tcW w:w="636" w:type="dxa"/>
            <w:vAlign w:val="center"/>
          </w:tcPr>
          <w:p w14:paraId="3BDE73A0" w14:textId="77777777" w:rsidR="00EC628D" w:rsidRPr="00BB4F9B" w:rsidRDefault="00EC628D" w:rsidP="00BB4F9B">
            <w:pPr>
              <w:rPr>
                <w:rFonts w:cs="Times New Roman"/>
                <w:szCs w:val="24"/>
              </w:rPr>
            </w:pPr>
            <w:r w:rsidRPr="00BB4F9B">
              <w:rPr>
                <w:rFonts w:cs="Times New Roman"/>
                <w:szCs w:val="24"/>
              </w:rPr>
              <w:t>0.75</w:t>
            </w:r>
          </w:p>
        </w:tc>
        <w:tc>
          <w:tcPr>
            <w:tcW w:w="714" w:type="dxa"/>
            <w:vAlign w:val="center"/>
          </w:tcPr>
          <w:p w14:paraId="6006A2D4" w14:textId="77777777" w:rsidR="00EC628D" w:rsidRPr="00BB4F9B" w:rsidRDefault="00EC628D" w:rsidP="00BB4F9B">
            <w:pPr>
              <w:rPr>
                <w:rFonts w:cs="Times New Roman"/>
                <w:szCs w:val="24"/>
              </w:rPr>
            </w:pPr>
            <w:r w:rsidRPr="00BB4F9B">
              <w:rPr>
                <w:rFonts w:cs="Times New Roman"/>
                <w:szCs w:val="24"/>
              </w:rPr>
              <w:t>0.99</w:t>
            </w:r>
          </w:p>
        </w:tc>
        <w:tc>
          <w:tcPr>
            <w:tcW w:w="893" w:type="dxa"/>
            <w:vMerge/>
            <w:tcBorders>
              <w:top w:val="single" w:sz="12" w:space="0" w:color="auto"/>
              <w:bottom w:val="single" w:sz="12" w:space="0" w:color="auto"/>
            </w:tcBorders>
          </w:tcPr>
          <w:p w14:paraId="79A199D2" w14:textId="77777777" w:rsidR="00EC628D" w:rsidRPr="00BB4F9B" w:rsidRDefault="00EC628D" w:rsidP="00BB4F9B">
            <w:pPr>
              <w:rPr>
                <w:rFonts w:cs="Times New Roman"/>
                <w:szCs w:val="24"/>
              </w:rPr>
            </w:pPr>
          </w:p>
        </w:tc>
        <w:tc>
          <w:tcPr>
            <w:tcW w:w="651" w:type="dxa"/>
            <w:gridSpan w:val="3"/>
            <w:vMerge/>
            <w:tcBorders>
              <w:top w:val="single" w:sz="12" w:space="0" w:color="auto"/>
              <w:bottom w:val="single" w:sz="12" w:space="0" w:color="auto"/>
              <w:right w:val="nil"/>
            </w:tcBorders>
          </w:tcPr>
          <w:p w14:paraId="47970254" w14:textId="77777777" w:rsidR="00EC628D" w:rsidRPr="00BB4F9B" w:rsidRDefault="00EC628D" w:rsidP="00BB4F9B">
            <w:pPr>
              <w:rPr>
                <w:rFonts w:cs="Times New Roman"/>
                <w:szCs w:val="24"/>
              </w:rPr>
            </w:pPr>
          </w:p>
        </w:tc>
      </w:tr>
      <w:tr w:rsidR="001079DC" w:rsidRPr="00BB4F9B" w14:paraId="745EFDA5"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077E70E9" w14:textId="77777777" w:rsidR="001079DC" w:rsidRPr="00BB4F9B" w:rsidRDefault="001079DC" w:rsidP="00EC7852">
            <w:pPr>
              <w:rPr>
                <w:rFonts w:cs="Times New Roman"/>
                <w:szCs w:val="24"/>
              </w:rPr>
            </w:pPr>
            <w:r w:rsidRPr="00BB4F9B">
              <w:rPr>
                <w:rFonts w:cs="Times New Roman"/>
                <w:szCs w:val="24"/>
              </w:rPr>
              <w:t>Shellfish</w:t>
            </w:r>
          </w:p>
        </w:tc>
        <w:tc>
          <w:tcPr>
            <w:tcW w:w="1417" w:type="dxa"/>
            <w:tcBorders>
              <w:top w:val="single" w:sz="4" w:space="0" w:color="auto"/>
            </w:tcBorders>
          </w:tcPr>
          <w:p w14:paraId="18BE49C7" w14:textId="77777777" w:rsidR="001079DC" w:rsidRPr="00BB4F9B" w:rsidRDefault="001079DC" w:rsidP="00EC7852">
            <w:pPr>
              <w:rPr>
                <w:rStyle w:val="cf01"/>
                <w:rFonts w:ascii="Times New Roman" w:hAnsi="Times New Roman" w:cs="Times New Roman"/>
                <w:sz w:val="24"/>
                <w:szCs w:val="24"/>
              </w:rPr>
            </w:pPr>
            <w:r w:rsidRPr="00BB4F9B">
              <w:rPr>
                <w:rStyle w:val="cf01"/>
                <w:rFonts w:ascii="Times New Roman" w:hAnsi="Times New Roman" w:cs="Times New Roman"/>
                <w:sz w:val="24"/>
                <w:szCs w:val="24"/>
              </w:rPr>
              <w:t>Cohort</w:t>
            </w:r>
          </w:p>
        </w:tc>
        <w:tc>
          <w:tcPr>
            <w:tcW w:w="1710" w:type="dxa"/>
            <w:tcBorders>
              <w:top w:val="single" w:sz="4" w:space="0" w:color="auto"/>
            </w:tcBorders>
          </w:tcPr>
          <w:p w14:paraId="5721146F"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Rarely vs. &gt;1/</w:t>
            </w:r>
            <w:proofErr w:type="spellStart"/>
            <w:r w:rsidRPr="00BB4F9B">
              <w:rPr>
                <w:rStyle w:val="cf01"/>
                <w:rFonts w:ascii="Times New Roman" w:hAnsi="Times New Roman" w:cs="Times New Roman"/>
                <w:sz w:val="24"/>
                <w:szCs w:val="24"/>
              </w:rPr>
              <w:t>wk</w:t>
            </w:r>
            <w:proofErr w:type="spellEnd"/>
          </w:p>
        </w:tc>
        <w:tc>
          <w:tcPr>
            <w:tcW w:w="1672" w:type="dxa"/>
            <w:tcBorders>
              <w:top w:val="single" w:sz="4" w:space="0" w:color="auto"/>
            </w:tcBorders>
          </w:tcPr>
          <w:p w14:paraId="2B19C88F" w14:textId="77777777" w:rsidR="001079DC" w:rsidRPr="00BB4F9B" w:rsidRDefault="001079DC" w:rsidP="00EC7852">
            <w:pPr>
              <w:jc w:val="center"/>
              <w:rPr>
                <w:rFonts w:cs="Times New Roman"/>
                <w:szCs w:val="24"/>
                <w:vertAlign w:val="superscript"/>
              </w:rPr>
            </w:pPr>
            <w:r w:rsidRPr="00BB4F9B">
              <w:rPr>
                <w:rFonts w:cs="Times New Roman"/>
                <w:szCs w:val="24"/>
              </w:rPr>
              <w:t>CHD</w:t>
            </w:r>
            <w:r w:rsidRPr="00BB4F9B">
              <w:rPr>
                <w:rFonts w:cs="Times New Roman"/>
                <w:szCs w:val="24"/>
                <w:vertAlign w:val="superscript"/>
              </w:rPr>
              <w:t>20</w:t>
            </w:r>
          </w:p>
        </w:tc>
        <w:tc>
          <w:tcPr>
            <w:tcW w:w="668" w:type="dxa"/>
            <w:tcBorders>
              <w:top w:val="single" w:sz="4" w:space="0" w:color="auto"/>
            </w:tcBorders>
          </w:tcPr>
          <w:p w14:paraId="172FCE73" w14:textId="77777777" w:rsidR="001079DC" w:rsidRPr="00BB4F9B" w:rsidRDefault="001079DC" w:rsidP="00EC7852">
            <w:pPr>
              <w:jc w:val="center"/>
              <w:rPr>
                <w:rFonts w:cs="Times New Roman"/>
                <w:szCs w:val="24"/>
              </w:rPr>
            </w:pPr>
            <w:r w:rsidRPr="00BB4F9B">
              <w:rPr>
                <w:rFonts w:cs="Times New Roman"/>
                <w:szCs w:val="24"/>
              </w:rPr>
              <w:t>0.98</w:t>
            </w:r>
          </w:p>
        </w:tc>
        <w:tc>
          <w:tcPr>
            <w:tcW w:w="636" w:type="dxa"/>
            <w:tcBorders>
              <w:top w:val="single" w:sz="4" w:space="0" w:color="auto"/>
            </w:tcBorders>
          </w:tcPr>
          <w:p w14:paraId="200FC39B" w14:textId="77777777" w:rsidR="001079DC" w:rsidRPr="00BB4F9B" w:rsidRDefault="001079DC" w:rsidP="00EC7852">
            <w:pPr>
              <w:jc w:val="center"/>
              <w:rPr>
                <w:rFonts w:cs="Times New Roman"/>
                <w:szCs w:val="24"/>
              </w:rPr>
            </w:pPr>
            <w:r w:rsidRPr="00BB4F9B">
              <w:rPr>
                <w:rFonts w:cs="Times New Roman"/>
                <w:szCs w:val="24"/>
              </w:rPr>
              <w:t>0.82</w:t>
            </w:r>
          </w:p>
        </w:tc>
        <w:tc>
          <w:tcPr>
            <w:tcW w:w="714" w:type="dxa"/>
            <w:tcBorders>
              <w:top w:val="single" w:sz="4" w:space="0" w:color="auto"/>
            </w:tcBorders>
          </w:tcPr>
          <w:p w14:paraId="17CFE322" w14:textId="77777777" w:rsidR="001079DC" w:rsidRPr="00BB4F9B" w:rsidRDefault="001079DC" w:rsidP="00EC7852">
            <w:pPr>
              <w:jc w:val="center"/>
              <w:rPr>
                <w:rFonts w:cs="Times New Roman"/>
                <w:szCs w:val="24"/>
              </w:rPr>
            </w:pPr>
            <w:r w:rsidRPr="00BB4F9B">
              <w:rPr>
                <w:rFonts w:cs="Times New Roman"/>
                <w:szCs w:val="24"/>
              </w:rPr>
              <w:t>1.18</w:t>
            </w:r>
          </w:p>
        </w:tc>
        <w:tc>
          <w:tcPr>
            <w:tcW w:w="900" w:type="dxa"/>
            <w:gridSpan w:val="2"/>
            <w:vMerge w:val="restart"/>
            <w:tcBorders>
              <w:top w:val="single" w:sz="4" w:space="0" w:color="auto"/>
            </w:tcBorders>
          </w:tcPr>
          <w:p w14:paraId="1D495051" w14:textId="77777777" w:rsidR="001079DC" w:rsidRPr="00BB4F9B" w:rsidRDefault="001079DC" w:rsidP="00EC7852">
            <w:pPr>
              <w:rPr>
                <w:rFonts w:cs="Times New Roman"/>
                <w:szCs w:val="24"/>
              </w:rPr>
            </w:pPr>
            <w:r w:rsidRPr="00BB4F9B">
              <w:rPr>
                <w:rFonts w:cs="Times New Roman"/>
                <w:szCs w:val="24"/>
              </w:rPr>
              <w:t>1.06</w:t>
            </w:r>
          </w:p>
        </w:tc>
        <w:tc>
          <w:tcPr>
            <w:tcW w:w="619" w:type="dxa"/>
            <w:vMerge w:val="restart"/>
            <w:tcBorders>
              <w:top w:val="single" w:sz="4" w:space="0" w:color="auto"/>
              <w:right w:val="nil"/>
            </w:tcBorders>
          </w:tcPr>
          <w:p w14:paraId="209AF969" w14:textId="77777777" w:rsidR="001079DC" w:rsidRPr="00BB4F9B" w:rsidRDefault="001079DC" w:rsidP="00EC7852">
            <w:pPr>
              <w:rPr>
                <w:rFonts w:cs="Times New Roman"/>
                <w:szCs w:val="24"/>
              </w:rPr>
            </w:pPr>
            <w:r w:rsidRPr="00BB4F9B">
              <w:rPr>
                <w:rFonts w:cs="Times New Roman"/>
                <w:szCs w:val="24"/>
              </w:rPr>
              <w:t>N</w:t>
            </w:r>
          </w:p>
        </w:tc>
      </w:tr>
      <w:tr w:rsidR="001079DC" w:rsidRPr="00BB4F9B" w14:paraId="196CF040" w14:textId="77777777" w:rsidTr="001079DC">
        <w:trPr>
          <w:gridAfter w:val="1"/>
          <w:wAfter w:w="25" w:type="dxa"/>
          <w:trHeight w:val="303"/>
        </w:trPr>
        <w:tc>
          <w:tcPr>
            <w:tcW w:w="1391" w:type="dxa"/>
            <w:gridSpan w:val="2"/>
            <w:vMerge/>
            <w:tcBorders>
              <w:top w:val="single" w:sz="12" w:space="0" w:color="auto"/>
              <w:left w:val="nil"/>
              <w:bottom w:val="single" w:sz="4" w:space="0" w:color="auto"/>
            </w:tcBorders>
          </w:tcPr>
          <w:p w14:paraId="7B358E3C" w14:textId="77777777" w:rsidR="001079DC" w:rsidRPr="00BB4F9B" w:rsidRDefault="001079DC" w:rsidP="00EC7852">
            <w:pPr>
              <w:rPr>
                <w:rFonts w:cs="Times New Roman"/>
                <w:szCs w:val="24"/>
              </w:rPr>
            </w:pPr>
          </w:p>
        </w:tc>
        <w:tc>
          <w:tcPr>
            <w:tcW w:w="1417" w:type="dxa"/>
          </w:tcPr>
          <w:p w14:paraId="509E9832" w14:textId="77777777" w:rsidR="001079DC" w:rsidRPr="00BB4F9B" w:rsidRDefault="001079DC" w:rsidP="00EC7852">
            <w:pPr>
              <w:rPr>
                <w:rStyle w:val="cf01"/>
                <w:rFonts w:ascii="Times New Roman" w:hAnsi="Times New Roman" w:cs="Times New Roman"/>
                <w:sz w:val="24"/>
                <w:szCs w:val="24"/>
                <w:vertAlign w:val="superscript"/>
              </w:rPr>
            </w:pPr>
            <w:r w:rsidRPr="00BB4F9B">
              <w:rPr>
                <w:rStyle w:val="cf01"/>
                <w:rFonts w:ascii="Times New Roman" w:hAnsi="Times New Roman" w:cs="Times New Roman"/>
                <w:sz w:val="24"/>
                <w:szCs w:val="24"/>
              </w:rPr>
              <w:t>Cohort (W)</w:t>
            </w:r>
            <w:r w:rsidRPr="00BB4F9B">
              <w:rPr>
                <w:rStyle w:val="cf01"/>
                <w:rFonts w:ascii="Times New Roman" w:hAnsi="Times New Roman" w:cs="Times New Roman"/>
                <w:sz w:val="24"/>
                <w:szCs w:val="24"/>
                <w:vertAlign w:val="superscript"/>
              </w:rPr>
              <w:t>a</w:t>
            </w:r>
          </w:p>
        </w:tc>
        <w:tc>
          <w:tcPr>
            <w:tcW w:w="1710" w:type="dxa"/>
          </w:tcPr>
          <w:p w14:paraId="6F418E81"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0 vs. &gt;0.6 g/day</w:t>
            </w:r>
          </w:p>
        </w:tc>
        <w:tc>
          <w:tcPr>
            <w:tcW w:w="1672" w:type="dxa"/>
          </w:tcPr>
          <w:p w14:paraId="4104CA9F" w14:textId="77777777" w:rsidR="001079DC" w:rsidRPr="00BB4F9B" w:rsidRDefault="001079DC" w:rsidP="00EC7852">
            <w:pPr>
              <w:jc w:val="center"/>
              <w:rPr>
                <w:rFonts w:cs="Times New Roman"/>
                <w:szCs w:val="24"/>
                <w:vertAlign w:val="superscript"/>
              </w:rPr>
            </w:pPr>
            <w:r w:rsidRPr="00BB4F9B">
              <w:rPr>
                <w:rFonts w:cs="Times New Roman"/>
                <w:szCs w:val="24"/>
              </w:rPr>
              <w:t>CRC</w:t>
            </w:r>
            <w:r w:rsidRPr="00BB4F9B">
              <w:rPr>
                <w:rFonts w:cs="Times New Roman"/>
                <w:szCs w:val="24"/>
                <w:vertAlign w:val="superscript"/>
              </w:rPr>
              <w:t>21</w:t>
            </w:r>
          </w:p>
        </w:tc>
        <w:tc>
          <w:tcPr>
            <w:tcW w:w="668" w:type="dxa"/>
          </w:tcPr>
          <w:p w14:paraId="6FDE14FE" w14:textId="77777777" w:rsidR="001079DC" w:rsidRPr="00BB4F9B" w:rsidRDefault="001079DC" w:rsidP="00EC7852">
            <w:pPr>
              <w:jc w:val="center"/>
              <w:rPr>
                <w:rFonts w:cs="Times New Roman"/>
                <w:szCs w:val="24"/>
              </w:rPr>
            </w:pPr>
            <w:r w:rsidRPr="00BB4F9B">
              <w:rPr>
                <w:rFonts w:cs="Times New Roman"/>
                <w:szCs w:val="24"/>
              </w:rPr>
              <w:t>1.30</w:t>
            </w:r>
          </w:p>
        </w:tc>
        <w:tc>
          <w:tcPr>
            <w:tcW w:w="636" w:type="dxa"/>
          </w:tcPr>
          <w:p w14:paraId="35D84F4F" w14:textId="77777777" w:rsidR="001079DC" w:rsidRPr="00BB4F9B" w:rsidRDefault="001079DC" w:rsidP="00EC7852">
            <w:pPr>
              <w:jc w:val="center"/>
              <w:rPr>
                <w:rFonts w:cs="Times New Roman"/>
                <w:szCs w:val="24"/>
              </w:rPr>
            </w:pPr>
            <w:r w:rsidRPr="00BB4F9B">
              <w:rPr>
                <w:rFonts w:cs="Times New Roman"/>
                <w:szCs w:val="24"/>
              </w:rPr>
              <w:t>1.00</w:t>
            </w:r>
          </w:p>
        </w:tc>
        <w:tc>
          <w:tcPr>
            <w:tcW w:w="714" w:type="dxa"/>
          </w:tcPr>
          <w:p w14:paraId="46674711" w14:textId="77777777" w:rsidR="001079DC" w:rsidRPr="00BB4F9B" w:rsidRDefault="001079DC" w:rsidP="00EC7852">
            <w:pPr>
              <w:jc w:val="center"/>
              <w:rPr>
                <w:rFonts w:cs="Times New Roman"/>
                <w:szCs w:val="24"/>
              </w:rPr>
            </w:pPr>
            <w:r w:rsidRPr="00BB4F9B">
              <w:rPr>
                <w:rFonts w:cs="Times New Roman"/>
                <w:szCs w:val="24"/>
              </w:rPr>
              <w:t>1.60</w:t>
            </w:r>
          </w:p>
        </w:tc>
        <w:tc>
          <w:tcPr>
            <w:tcW w:w="900" w:type="dxa"/>
            <w:gridSpan w:val="2"/>
            <w:vMerge/>
          </w:tcPr>
          <w:p w14:paraId="031E27F4" w14:textId="77777777" w:rsidR="001079DC" w:rsidRPr="00BB4F9B" w:rsidRDefault="001079DC" w:rsidP="00EC7852">
            <w:pPr>
              <w:rPr>
                <w:rFonts w:cs="Times New Roman"/>
                <w:szCs w:val="24"/>
              </w:rPr>
            </w:pPr>
          </w:p>
        </w:tc>
        <w:tc>
          <w:tcPr>
            <w:tcW w:w="619" w:type="dxa"/>
            <w:vMerge/>
            <w:tcBorders>
              <w:right w:val="nil"/>
            </w:tcBorders>
          </w:tcPr>
          <w:p w14:paraId="36EF67C6" w14:textId="77777777" w:rsidR="001079DC" w:rsidRPr="00BB4F9B" w:rsidRDefault="001079DC" w:rsidP="00EC7852">
            <w:pPr>
              <w:rPr>
                <w:rFonts w:cs="Times New Roman"/>
                <w:szCs w:val="24"/>
              </w:rPr>
            </w:pPr>
          </w:p>
        </w:tc>
      </w:tr>
      <w:tr w:rsidR="001079DC" w:rsidRPr="00BB4F9B" w14:paraId="0989F835" w14:textId="77777777" w:rsidTr="001079DC">
        <w:trPr>
          <w:gridAfter w:val="1"/>
          <w:wAfter w:w="25" w:type="dxa"/>
        </w:trPr>
        <w:tc>
          <w:tcPr>
            <w:tcW w:w="1391" w:type="dxa"/>
            <w:gridSpan w:val="2"/>
            <w:vMerge/>
            <w:tcBorders>
              <w:top w:val="single" w:sz="12" w:space="0" w:color="auto"/>
              <w:left w:val="nil"/>
              <w:bottom w:val="single" w:sz="4" w:space="0" w:color="auto"/>
            </w:tcBorders>
          </w:tcPr>
          <w:p w14:paraId="03497F27" w14:textId="77777777" w:rsidR="001079DC" w:rsidRPr="00BB4F9B" w:rsidRDefault="001079DC" w:rsidP="00EC7852">
            <w:pPr>
              <w:rPr>
                <w:rFonts w:cs="Times New Roman"/>
                <w:szCs w:val="24"/>
              </w:rPr>
            </w:pPr>
          </w:p>
        </w:tc>
        <w:tc>
          <w:tcPr>
            <w:tcW w:w="1417" w:type="dxa"/>
          </w:tcPr>
          <w:p w14:paraId="359F9B9D" w14:textId="77777777" w:rsidR="001079DC" w:rsidRPr="00BB4F9B" w:rsidRDefault="001079DC" w:rsidP="00EC7852">
            <w:pPr>
              <w:rPr>
                <w:rStyle w:val="cf01"/>
                <w:rFonts w:ascii="Times New Roman" w:hAnsi="Times New Roman" w:cs="Times New Roman"/>
                <w:sz w:val="24"/>
                <w:szCs w:val="24"/>
                <w:vertAlign w:val="superscript"/>
              </w:rPr>
            </w:pPr>
            <w:r w:rsidRPr="00BB4F9B">
              <w:rPr>
                <w:rStyle w:val="cf01"/>
                <w:rFonts w:ascii="Times New Roman" w:hAnsi="Times New Roman" w:cs="Times New Roman"/>
                <w:sz w:val="24"/>
                <w:szCs w:val="24"/>
              </w:rPr>
              <w:t>Meta</w:t>
            </w:r>
          </w:p>
        </w:tc>
        <w:tc>
          <w:tcPr>
            <w:tcW w:w="1710" w:type="dxa"/>
          </w:tcPr>
          <w:p w14:paraId="4721A277" w14:textId="77777777" w:rsidR="001079DC" w:rsidRPr="00BB4F9B" w:rsidRDefault="001079DC" w:rsidP="00EC7852">
            <w:pPr>
              <w:rPr>
                <w:rFonts w:cs="Times New Roman"/>
                <w:szCs w:val="24"/>
                <w:vertAlign w:val="superscript"/>
              </w:rPr>
            </w:pPr>
            <w:r w:rsidRPr="00BB4F9B">
              <w:rPr>
                <w:rStyle w:val="cf01"/>
                <w:rFonts w:ascii="Times New Roman" w:hAnsi="Times New Roman" w:cs="Times New Roman"/>
                <w:sz w:val="24"/>
                <w:szCs w:val="24"/>
              </w:rPr>
              <w:t>H-L</w:t>
            </w:r>
          </w:p>
        </w:tc>
        <w:tc>
          <w:tcPr>
            <w:tcW w:w="1672" w:type="dxa"/>
          </w:tcPr>
          <w:p w14:paraId="70628432" w14:textId="77777777" w:rsidR="001079DC" w:rsidRPr="00BB4F9B" w:rsidRDefault="001079DC" w:rsidP="00EC7852">
            <w:pPr>
              <w:jc w:val="center"/>
              <w:rPr>
                <w:rFonts w:cs="Times New Roman"/>
                <w:szCs w:val="24"/>
                <w:vertAlign w:val="superscript"/>
              </w:rPr>
            </w:pPr>
            <w:r w:rsidRPr="00BB4F9B">
              <w:rPr>
                <w:rFonts w:cs="Times New Roman"/>
                <w:szCs w:val="24"/>
              </w:rPr>
              <w:t>T2DM</w:t>
            </w:r>
            <w:r w:rsidRPr="00BB4F9B">
              <w:rPr>
                <w:rFonts w:cs="Times New Roman"/>
                <w:szCs w:val="24"/>
                <w:vertAlign w:val="superscript"/>
              </w:rPr>
              <w:t>19</w:t>
            </w:r>
          </w:p>
        </w:tc>
        <w:tc>
          <w:tcPr>
            <w:tcW w:w="668" w:type="dxa"/>
          </w:tcPr>
          <w:p w14:paraId="0E76719F" w14:textId="77777777" w:rsidR="001079DC" w:rsidRPr="00BB4F9B" w:rsidRDefault="001079DC" w:rsidP="00EC7852">
            <w:pPr>
              <w:jc w:val="center"/>
              <w:rPr>
                <w:rFonts w:cs="Times New Roman"/>
                <w:szCs w:val="24"/>
              </w:rPr>
            </w:pPr>
            <w:r w:rsidRPr="00BB4F9B">
              <w:rPr>
                <w:rFonts w:cs="Times New Roman"/>
                <w:szCs w:val="24"/>
              </w:rPr>
              <w:t>0.95</w:t>
            </w:r>
          </w:p>
        </w:tc>
        <w:tc>
          <w:tcPr>
            <w:tcW w:w="636" w:type="dxa"/>
          </w:tcPr>
          <w:p w14:paraId="70F19330" w14:textId="77777777" w:rsidR="001079DC" w:rsidRPr="00BB4F9B" w:rsidRDefault="001079DC" w:rsidP="00EC7852">
            <w:pPr>
              <w:jc w:val="center"/>
              <w:rPr>
                <w:rFonts w:cs="Times New Roman"/>
                <w:szCs w:val="24"/>
              </w:rPr>
            </w:pPr>
            <w:r w:rsidRPr="00BB4F9B">
              <w:rPr>
                <w:rFonts w:cs="Times New Roman"/>
                <w:szCs w:val="24"/>
              </w:rPr>
              <w:t>0.88</w:t>
            </w:r>
          </w:p>
        </w:tc>
        <w:tc>
          <w:tcPr>
            <w:tcW w:w="714" w:type="dxa"/>
          </w:tcPr>
          <w:p w14:paraId="7EA87BA4" w14:textId="77777777" w:rsidR="001079DC" w:rsidRPr="00BB4F9B" w:rsidRDefault="001079DC" w:rsidP="00EC7852">
            <w:pPr>
              <w:jc w:val="center"/>
              <w:rPr>
                <w:rFonts w:cs="Times New Roman"/>
                <w:szCs w:val="24"/>
              </w:rPr>
            </w:pPr>
            <w:r w:rsidRPr="00BB4F9B">
              <w:rPr>
                <w:rFonts w:cs="Times New Roman"/>
                <w:szCs w:val="24"/>
              </w:rPr>
              <w:t>1.1</w:t>
            </w:r>
          </w:p>
        </w:tc>
        <w:tc>
          <w:tcPr>
            <w:tcW w:w="900" w:type="dxa"/>
            <w:gridSpan w:val="2"/>
            <w:vMerge/>
          </w:tcPr>
          <w:p w14:paraId="209C2F4D" w14:textId="77777777" w:rsidR="001079DC" w:rsidRPr="00BB4F9B" w:rsidRDefault="001079DC" w:rsidP="00EC7852">
            <w:pPr>
              <w:rPr>
                <w:rFonts w:cs="Times New Roman"/>
                <w:szCs w:val="24"/>
              </w:rPr>
            </w:pPr>
          </w:p>
        </w:tc>
        <w:tc>
          <w:tcPr>
            <w:tcW w:w="619" w:type="dxa"/>
            <w:vMerge/>
            <w:tcBorders>
              <w:right w:val="nil"/>
            </w:tcBorders>
          </w:tcPr>
          <w:p w14:paraId="22CF6608" w14:textId="77777777" w:rsidR="001079DC" w:rsidRPr="00BB4F9B" w:rsidRDefault="001079DC" w:rsidP="00EC7852">
            <w:pPr>
              <w:rPr>
                <w:rFonts w:cs="Times New Roman"/>
                <w:szCs w:val="24"/>
              </w:rPr>
            </w:pPr>
          </w:p>
        </w:tc>
      </w:tr>
      <w:tr w:rsidR="001079DC" w:rsidRPr="00BB4F9B" w14:paraId="4168CE28" w14:textId="77777777" w:rsidTr="001079DC">
        <w:trPr>
          <w:gridAfter w:val="1"/>
          <w:wAfter w:w="25" w:type="dxa"/>
        </w:trPr>
        <w:tc>
          <w:tcPr>
            <w:tcW w:w="1391" w:type="dxa"/>
            <w:gridSpan w:val="2"/>
            <w:vMerge/>
            <w:tcBorders>
              <w:top w:val="single" w:sz="12" w:space="0" w:color="auto"/>
              <w:left w:val="nil"/>
              <w:bottom w:val="single" w:sz="4" w:space="0" w:color="auto"/>
            </w:tcBorders>
          </w:tcPr>
          <w:p w14:paraId="0D03BEAE" w14:textId="77777777" w:rsidR="001079DC" w:rsidRPr="00BB4F9B" w:rsidRDefault="001079DC" w:rsidP="00EC7852">
            <w:pPr>
              <w:rPr>
                <w:rFonts w:cs="Times New Roman"/>
                <w:szCs w:val="24"/>
              </w:rPr>
            </w:pPr>
          </w:p>
        </w:tc>
        <w:tc>
          <w:tcPr>
            <w:tcW w:w="1417" w:type="dxa"/>
          </w:tcPr>
          <w:p w14:paraId="63B6E03E" w14:textId="77777777" w:rsidR="001079DC" w:rsidRPr="00BB4F9B" w:rsidRDefault="001079DC" w:rsidP="00EC7852">
            <w:pPr>
              <w:rPr>
                <w:rStyle w:val="cf01"/>
                <w:rFonts w:ascii="Times New Roman" w:hAnsi="Times New Roman" w:cs="Times New Roman"/>
                <w:sz w:val="24"/>
                <w:szCs w:val="24"/>
              </w:rPr>
            </w:pPr>
            <w:r w:rsidRPr="00BB4F9B">
              <w:rPr>
                <w:rFonts w:cs="Times New Roman"/>
                <w:szCs w:val="24"/>
              </w:rPr>
              <w:t>Systematic Review</w:t>
            </w:r>
          </w:p>
        </w:tc>
        <w:tc>
          <w:tcPr>
            <w:tcW w:w="1710" w:type="dxa"/>
          </w:tcPr>
          <w:p w14:paraId="79C58BDA"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Consumers vs. non</w:t>
            </w:r>
          </w:p>
        </w:tc>
        <w:tc>
          <w:tcPr>
            <w:tcW w:w="1672" w:type="dxa"/>
          </w:tcPr>
          <w:p w14:paraId="2A932887" w14:textId="77777777" w:rsidR="001079DC" w:rsidRPr="00BB4F9B" w:rsidRDefault="001079DC" w:rsidP="00EC7852">
            <w:pPr>
              <w:jc w:val="center"/>
              <w:rPr>
                <w:rFonts w:cs="Times New Roman"/>
                <w:szCs w:val="24"/>
                <w:vertAlign w:val="superscript"/>
              </w:rPr>
            </w:pPr>
            <w:r w:rsidRPr="00BB4F9B">
              <w:rPr>
                <w:rFonts w:cs="Times New Roman"/>
                <w:szCs w:val="24"/>
              </w:rPr>
              <w:t>Stroke</w:t>
            </w:r>
            <w:r w:rsidRPr="00BB4F9B">
              <w:rPr>
                <w:rFonts w:cs="Times New Roman"/>
                <w:szCs w:val="24"/>
                <w:vertAlign w:val="superscript"/>
              </w:rPr>
              <w:t>22</w:t>
            </w:r>
          </w:p>
        </w:tc>
        <w:tc>
          <w:tcPr>
            <w:tcW w:w="668" w:type="dxa"/>
          </w:tcPr>
          <w:p w14:paraId="6A86801B" w14:textId="77777777" w:rsidR="001079DC" w:rsidRPr="00BB4F9B" w:rsidRDefault="001079DC" w:rsidP="00EC7852">
            <w:pPr>
              <w:jc w:val="center"/>
              <w:rPr>
                <w:rFonts w:cs="Times New Roman"/>
                <w:szCs w:val="24"/>
              </w:rPr>
            </w:pPr>
            <w:r w:rsidRPr="00BB4F9B">
              <w:rPr>
                <w:rFonts w:cs="Times New Roman"/>
                <w:szCs w:val="24"/>
              </w:rPr>
              <w:t>0.99</w:t>
            </w:r>
          </w:p>
        </w:tc>
        <w:tc>
          <w:tcPr>
            <w:tcW w:w="636" w:type="dxa"/>
          </w:tcPr>
          <w:p w14:paraId="44ED8D6F" w14:textId="77777777" w:rsidR="001079DC" w:rsidRPr="00BB4F9B" w:rsidRDefault="001079DC" w:rsidP="00EC7852">
            <w:pPr>
              <w:jc w:val="center"/>
              <w:rPr>
                <w:rFonts w:cs="Times New Roman"/>
                <w:szCs w:val="24"/>
              </w:rPr>
            </w:pPr>
            <w:r w:rsidRPr="00BB4F9B">
              <w:rPr>
                <w:rFonts w:cs="Times New Roman"/>
                <w:szCs w:val="24"/>
              </w:rPr>
              <w:t>0.73</w:t>
            </w:r>
          </w:p>
        </w:tc>
        <w:tc>
          <w:tcPr>
            <w:tcW w:w="714" w:type="dxa"/>
          </w:tcPr>
          <w:p w14:paraId="6857BE4D" w14:textId="77777777" w:rsidR="001079DC" w:rsidRPr="00BB4F9B" w:rsidRDefault="001079DC" w:rsidP="00EC7852">
            <w:pPr>
              <w:jc w:val="center"/>
              <w:rPr>
                <w:rFonts w:cs="Times New Roman"/>
                <w:szCs w:val="24"/>
              </w:rPr>
            </w:pPr>
            <w:r w:rsidRPr="00BB4F9B">
              <w:rPr>
                <w:rFonts w:cs="Times New Roman"/>
                <w:szCs w:val="24"/>
              </w:rPr>
              <w:t>1.37</w:t>
            </w:r>
          </w:p>
        </w:tc>
        <w:tc>
          <w:tcPr>
            <w:tcW w:w="900" w:type="dxa"/>
            <w:gridSpan w:val="2"/>
            <w:vMerge/>
          </w:tcPr>
          <w:p w14:paraId="092C8E28" w14:textId="77777777" w:rsidR="001079DC" w:rsidRPr="00BB4F9B" w:rsidRDefault="001079DC" w:rsidP="00EC7852">
            <w:pPr>
              <w:rPr>
                <w:rFonts w:cs="Times New Roman"/>
                <w:szCs w:val="24"/>
              </w:rPr>
            </w:pPr>
          </w:p>
        </w:tc>
        <w:tc>
          <w:tcPr>
            <w:tcW w:w="619" w:type="dxa"/>
            <w:vMerge/>
            <w:tcBorders>
              <w:bottom w:val="single" w:sz="4" w:space="0" w:color="auto"/>
              <w:right w:val="nil"/>
            </w:tcBorders>
          </w:tcPr>
          <w:p w14:paraId="0D564384" w14:textId="77777777" w:rsidR="001079DC" w:rsidRPr="00BB4F9B" w:rsidRDefault="001079DC" w:rsidP="00EC7852">
            <w:pPr>
              <w:rPr>
                <w:rFonts w:cs="Times New Roman"/>
                <w:szCs w:val="24"/>
              </w:rPr>
            </w:pPr>
          </w:p>
        </w:tc>
      </w:tr>
      <w:tr w:rsidR="001079DC" w:rsidRPr="00BB4F9B" w14:paraId="0941329B"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6CB9BF00" w14:textId="77777777" w:rsidR="001079DC" w:rsidRPr="00BB4F9B" w:rsidRDefault="001079DC" w:rsidP="00EC7852">
            <w:pPr>
              <w:rPr>
                <w:rFonts w:cs="Times New Roman"/>
                <w:szCs w:val="24"/>
              </w:rPr>
            </w:pPr>
            <w:r w:rsidRPr="00BB4F9B">
              <w:rPr>
                <w:rFonts w:cs="Times New Roman"/>
                <w:szCs w:val="24"/>
              </w:rPr>
              <w:t>Poultry</w:t>
            </w:r>
          </w:p>
        </w:tc>
        <w:tc>
          <w:tcPr>
            <w:tcW w:w="1417" w:type="dxa"/>
            <w:vMerge w:val="restart"/>
          </w:tcPr>
          <w:p w14:paraId="2CE1677A" w14:textId="77777777" w:rsidR="001079DC" w:rsidRPr="00BB4F9B" w:rsidRDefault="001079DC" w:rsidP="00EC7852">
            <w:pPr>
              <w:rPr>
                <w:rStyle w:val="cf01"/>
                <w:rFonts w:ascii="Times New Roman" w:hAnsi="Times New Roman" w:cs="Times New Roman"/>
                <w:sz w:val="24"/>
                <w:szCs w:val="24"/>
              </w:rPr>
            </w:pPr>
            <w:r w:rsidRPr="00BB4F9B">
              <w:rPr>
                <w:rStyle w:val="cf01"/>
                <w:rFonts w:ascii="Times New Roman" w:hAnsi="Times New Roman" w:cs="Times New Roman"/>
                <w:sz w:val="24"/>
                <w:szCs w:val="24"/>
              </w:rPr>
              <w:t>Meta</w:t>
            </w:r>
          </w:p>
        </w:tc>
        <w:tc>
          <w:tcPr>
            <w:tcW w:w="1710" w:type="dxa"/>
          </w:tcPr>
          <w:p w14:paraId="5E4B6C30"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 xml:space="preserve">H-L </w:t>
            </w:r>
          </w:p>
        </w:tc>
        <w:tc>
          <w:tcPr>
            <w:tcW w:w="1672" w:type="dxa"/>
          </w:tcPr>
          <w:p w14:paraId="0E826879"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23</w:t>
            </w:r>
          </w:p>
        </w:tc>
        <w:tc>
          <w:tcPr>
            <w:tcW w:w="668" w:type="dxa"/>
          </w:tcPr>
          <w:p w14:paraId="3BEEA72D" w14:textId="77777777" w:rsidR="001079DC" w:rsidRPr="00BB4F9B" w:rsidRDefault="001079DC" w:rsidP="00EC7852">
            <w:pPr>
              <w:jc w:val="center"/>
              <w:rPr>
                <w:rFonts w:cs="Times New Roman"/>
                <w:szCs w:val="24"/>
              </w:rPr>
            </w:pPr>
            <w:r w:rsidRPr="00BB4F9B">
              <w:rPr>
                <w:rFonts w:cs="Times New Roman"/>
                <w:b/>
                <w:bCs/>
                <w:szCs w:val="24"/>
              </w:rPr>
              <w:t>0.94</w:t>
            </w:r>
          </w:p>
        </w:tc>
        <w:tc>
          <w:tcPr>
            <w:tcW w:w="636" w:type="dxa"/>
          </w:tcPr>
          <w:p w14:paraId="4D902C2F" w14:textId="77777777" w:rsidR="001079DC" w:rsidRPr="00BB4F9B" w:rsidRDefault="001079DC" w:rsidP="00EC7852">
            <w:pPr>
              <w:jc w:val="center"/>
              <w:rPr>
                <w:rFonts w:cs="Times New Roman"/>
                <w:szCs w:val="24"/>
              </w:rPr>
            </w:pPr>
            <w:r w:rsidRPr="00BB4F9B">
              <w:rPr>
                <w:rFonts w:cs="Times New Roman"/>
                <w:szCs w:val="24"/>
              </w:rPr>
              <w:t>0.9</w:t>
            </w:r>
          </w:p>
        </w:tc>
        <w:tc>
          <w:tcPr>
            <w:tcW w:w="714" w:type="dxa"/>
          </w:tcPr>
          <w:p w14:paraId="2EFBE1D0" w14:textId="77777777" w:rsidR="001079DC" w:rsidRPr="00BB4F9B" w:rsidRDefault="001079DC" w:rsidP="00EC7852">
            <w:pPr>
              <w:jc w:val="center"/>
              <w:rPr>
                <w:rFonts w:cs="Times New Roman"/>
                <w:szCs w:val="24"/>
              </w:rPr>
            </w:pPr>
            <w:r w:rsidRPr="00BB4F9B">
              <w:rPr>
                <w:rFonts w:cs="Times New Roman"/>
                <w:szCs w:val="24"/>
              </w:rPr>
              <w:t>0.97</w:t>
            </w:r>
          </w:p>
        </w:tc>
        <w:tc>
          <w:tcPr>
            <w:tcW w:w="900" w:type="dxa"/>
            <w:gridSpan w:val="2"/>
            <w:vMerge w:val="restart"/>
          </w:tcPr>
          <w:p w14:paraId="1012C122" w14:textId="77777777" w:rsidR="001079DC" w:rsidRPr="00BB4F9B" w:rsidRDefault="001079DC" w:rsidP="00EC7852">
            <w:pPr>
              <w:jc w:val="center"/>
              <w:rPr>
                <w:rFonts w:cs="Times New Roman"/>
                <w:szCs w:val="24"/>
              </w:rPr>
            </w:pPr>
            <w:r w:rsidRPr="00BB4F9B">
              <w:rPr>
                <w:rFonts w:cs="Times New Roman"/>
                <w:szCs w:val="24"/>
              </w:rPr>
              <w:t>0.97</w:t>
            </w:r>
          </w:p>
        </w:tc>
        <w:tc>
          <w:tcPr>
            <w:tcW w:w="619" w:type="dxa"/>
            <w:vMerge w:val="restart"/>
            <w:tcBorders>
              <w:right w:val="nil"/>
            </w:tcBorders>
          </w:tcPr>
          <w:p w14:paraId="3A87DD4A" w14:textId="77777777" w:rsidR="001079DC" w:rsidRPr="00BB4F9B" w:rsidRDefault="001079DC" w:rsidP="00EC7852">
            <w:pPr>
              <w:jc w:val="center"/>
              <w:rPr>
                <w:rFonts w:cs="Times New Roman"/>
                <w:szCs w:val="24"/>
              </w:rPr>
            </w:pPr>
            <w:r w:rsidRPr="00BB4F9B">
              <w:rPr>
                <w:rFonts w:cs="Times New Roman"/>
                <w:szCs w:val="24"/>
              </w:rPr>
              <w:t>N</w:t>
            </w:r>
          </w:p>
        </w:tc>
      </w:tr>
      <w:tr w:rsidR="001079DC" w:rsidRPr="00BB4F9B" w14:paraId="6A0D04B2" w14:textId="77777777" w:rsidTr="001079DC">
        <w:trPr>
          <w:gridAfter w:val="1"/>
          <w:wAfter w:w="25" w:type="dxa"/>
        </w:trPr>
        <w:tc>
          <w:tcPr>
            <w:tcW w:w="1391" w:type="dxa"/>
            <w:gridSpan w:val="2"/>
            <w:vMerge/>
            <w:tcBorders>
              <w:top w:val="single" w:sz="12" w:space="0" w:color="auto"/>
              <w:left w:val="nil"/>
              <w:bottom w:val="single" w:sz="4" w:space="0" w:color="auto"/>
            </w:tcBorders>
          </w:tcPr>
          <w:p w14:paraId="253F2C2B" w14:textId="77777777" w:rsidR="001079DC" w:rsidRPr="00BB4F9B" w:rsidRDefault="001079DC" w:rsidP="00EC7852">
            <w:pPr>
              <w:rPr>
                <w:rFonts w:cs="Times New Roman"/>
                <w:szCs w:val="24"/>
              </w:rPr>
            </w:pPr>
          </w:p>
        </w:tc>
        <w:tc>
          <w:tcPr>
            <w:tcW w:w="1417" w:type="dxa"/>
            <w:vMerge/>
          </w:tcPr>
          <w:p w14:paraId="038E2885" w14:textId="77777777" w:rsidR="001079DC" w:rsidRPr="00BB4F9B" w:rsidRDefault="001079DC" w:rsidP="00EC7852">
            <w:pPr>
              <w:rPr>
                <w:rFonts w:cs="Times New Roman"/>
                <w:szCs w:val="24"/>
              </w:rPr>
            </w:pPr>
          </w:p>
        </w:tc>
        <w:tc>
          <w:tcPr>
            <w:tcW w:w="1710" w:type="dxa"/>
            <w:vMerge w:val="restart"/>
          </w:tcPr>
          <w:p w14:paraId="7FB520F2" w14:textId="77777777" w:rsidR="001079DC" w:rsidRPr="00BB4F9B" w:rsidRDefault="001079DC" w:rsidP="00EC7852">
            <w:pPr>
              <w:rPr>
                <w:rFonts w:cs="Times New Roman"/>
                <w:szCs w:val="24"/>
              </w:rPr>
            </w:pPr>
            <w:r w:rsidRPr="00BB4F9B">
              <w:rPr>
                <w:rFonts w:cs="Times New Roman"/>
                <w:szCs w:val="24"/>
              </w:rPr>
              <w:t>100 g/day</w:t>
            </w:r>
          </w:p>
          <w:p w14:paraId="62BDF1AD" w14:textId="77777777" w:rsidR="001079DC" w:rsidRPr="00BB4F9B" w:rsidRDefault="001079DC" w:rsidP="00EC7852">
            <w:pPr>
              <w:rPr>
                <w:rFonts w:cs="Times New Roman"/>
                <w:szCs w:val="24"/>
              </w:rPr>
            </w:pPr>
            <w:r w:rsidRPr="00BB4F9B">
              <w:rPr>
                <w:rFonts w:cs="Times New Roman"/>
                <w:szCs w:val="24"/>
              </w:rPr>
              <w:t xml:space="preserve"> </w:t>
            </w:r>
          </w:p>
          <w:p w14:paraId="2BED6D2A" w14:textId="77777777" w:rsidR="001079DC" w:rsidRPr="00BB4F9B" w:rsidRDefault="001079DC" w:rsidP="00EC7852">
            <w:pPr>
              <w:rPr>
                <w:rFonts w:cs="Times New Roman"/>
                <w:szCs w:val="24"/>
              </w:rPr>
            </w:pPr>
            <w:r w:rsidRPr="00BB4F9B">
              <w:rPr>
                <w:rFonts w:cs="Times New Roman"/>
                <w:szCs w:val="24"/>
              </w:rPr>
              <w:t xml:space="preserve"> </w:t>
            </w:r>
          </w:p>
        </w:tc>
        <w:tc>
          <w:tcPr>
            <w:tcW w:w="1672" w:type="dxa"/>
            <w:vAlign w:val="center"/>
          </w:tcPr>
          <w:p w14:paraId="4E81ACA3" w14:textId="77777777" w:rsidR="001079DC" w:rsidRPr="00BB4F9B" w:rsidRDefault="001079DC" w:rsidP="00EC7852">
            <w:pPr>
              <w:jc w:val="center"/>
              <w:rPr>
                <w:rFonts w:cs="Times New Roman"/>
                <w:szCs w:val="24"/>
              </w:rPr>
            </w:pPr>
            <w:r w:rsidRPr="00BB4F9B">
              <w:rPr>
                <w:rFonts w:cs="Times New Roman"/>
                <w:szCs w:val="24"/>
              </w:rPr>
              <w:t>CHD</w:t>
            </w:r>
            <w:r w:rsidRPr="00BB4F9B">
              <w:rPr>
                <w:rFonts w:cs="Times New Roman"/>
                <w:szCs w:val="24"/>
                <w:vertAlign w:val="superscript"/>
              </w:rPr>
              <w:t>17</w:t>
            </w:r>
          </w:p>
        </w:tc>
        <w:tc>
          <w:tcPr>
            <w:tcW w:w="668" w:type="dxa"/>
            <w:vAlign w:val="center"/>
          </w:tcPr>
          <w:p w14:paraId="5FC8D4E3" w14:textId="77777777" w:rsidR="001079DC" w:rsidRPr="00BB4F9B" w:rsidRDefault="001079DC" w:rsidP="00EC7852">
            <w:pPr>
              <w:rPr>
                <w:rFonts w:cs="Times New Roman"/>
                <w:szCs w:val="24"/>
              </w:rPr>
            </w:pPr>
            <w:r w:rsidRPr="00BB4F9B">
              <w:rPr>
                <w:rFonts w:cs="Times New Roman"/>
                <w:szCs w:val="24"/>
              </w:rPr>
              <w:t>1.00</w:t>
            </w:r>
          </w:p>
        </w:tc>
        <w:tc>
          <w:tcPr>
            <w:tcW w:w="636" w:type="dxa"/>
            <w:vAlign w:val="center"/>
          </w:tcPr>
          <w:p w14:paraId="369BE2FB" w14:textId="77777777" w:rsidR="001079DC" w:rsidRPr="00BB4F9B" w:rsidRDefault="001079DC" w:rsidP="00EC7852">
            <w:pPr>
              <w:rPr>
                <w:rFonts w:cs="Times New Roman"/>
                <w:szCs w:val="24"/>
              </w:rPr>
            </w:pPr>
            <w:r w:rsidRPr="00BB4F9B">
              <w:rPr>
                <w:rFonts w:cs="Times New Roman"/>
                <w:szCs w:val="24"/>
              </w:rPr>
              <w:t>0.87</w:t>
            </w:r>
          </w:p>
        </w:tc>
        <w:tc>
          <w:tcPr>
            <w:tcW w:w="714" w:type="dxa"/>
            <w:vAlign w:val="center"/>
          </w:tcPr>
          <w:p w14:paraId="155F7AD9" w14:textId="77777777" w:rsidR="001079DC" w:rsidRPr="00BB4F9B" w:rsidRDefault="001079DC" w:rsidP="00EC7852">
            <w:pPr>
              <w:rPr>
                <w:rFonts w:cs="Times New Roman"/>
                <w:szCs w:val="24"/>
              </w:rPr>
            </w:pPr>
            <w:r w:rsidRPr="00BB4F9B">
              <w:rPr>
                <w:rFonts w:cs="Times New Roman"/>
                <w:szCs w:val="24"/>
              </w:rPr>
              <w:t>1.15</w:t>
            </w:r>
          </w:p>
        </w:tc>
        <w:tc>
          <w:tcPr>
            <w:tcW w:w="900" w:type="dxa"/>
            <w:gridSpan w:val="2"/>
            <w:vMerge/>
          </w:tcPr>
          <w:p w14:paraId="0AF88B23" w14:textId="77777777" w:rsidR="001079DC" w:rsidRPr="00BB4F9B" w:rsidRDefault="001079DC" w:rsidP="00EC7852">
            <w:pPr>
              <w:rPr>
                <w:rFonts w:cs="Times New Roman"/>
                <w:szCs w:val="24"/>
              </w:rPr>
            </w:pPr>
          </w:p>
        </w:tc>
        <w:tc>
          <w:tcPr>
            <w:tcW w:w="619" w:type="dxa"/>
            <w:vMerge/>
            <w:tcBorders>
              <w:right w:val="nil"/>
            </w:tcBorders>
          </w:tcPr>
          <w:p w14:paraId="7BFE68F2" w14:textId="77777777" w:rsidR="001079DC" w:rsidRPr="00BB4F9B" w:rsidRDefault="001079DC" w:rsidP="00EC7852">
            <w:pPr>
              <w:rPr>
                <w:rFonts w:cs="Times New Roman"/>
                <w:szCs w:val="24"/>
              </w:rPr>
            </w:pPr>
          </w:p>
        </w:tc>
      </w:tr>
      <w:tr w:rsidR="001079DC" w:rsidRPr="00BB4F9B" w14:paraId="400AF1F0" w14:textId="77777777" w:rsidTr="001079DC">
        <w:trPr>
          <w:gridAfter w:val="1"/>
          <w:wAfter w:w="25" w:type="dxa"/>
        </w:trPr>
        <w:tc>
          <w:tcPr>
            <w:tcW w:w="1391" w:type="dxa"/>
            <w:gridSpan w:val="2"/>
            <w:vMerge/>
            <w:tcBorders>
              <w:top w:val="single" w:sz="12" w:space="0" w:color="auto"/>
              <w:left w:val="nil"/>
              <w:bottom w:val="single" w:sz="4" w:space="0" w:color="auto"/>
            </w:tcBorders>
          </w:tcPr>
          <w:p w14:paraId="107A1960" w14:textId="77777777" w:rsidR="001079DC" w:rsidRPr="00BB4F9B" w:rsidRDefault="001079DC" w:rsidP="00EC7852">
            <w:pPr>
              <w:rPr>
                <w:rFonts w:cs="Times New Roman"/>
                <w:szCs w:val="24"/>
              </w:rPr>
            </w:pPr>
          </w:p>
        </w:tc>
        <w:tc>
          <w:tcPr>
            <w:tcW w:w="1417" w:type="dxa"/>
            <w:vMerge/>
          </w:tcPr>
          <w:p w14:paraId="372C4341" w14:textId="77777777" w:rsidR="001079DC" w:rsidRPr="00BB4F9B" w:rsidRDefault="001079DC" w:rsidP="00EC7852">
            <w:pPr>
              <w:rPr>
                <w:rFonts w:cs="Times New Roman"/>
                <w:szCs w:val="24"/>
              </w:rPr>
            </w:pPr>
          </w:p>
        </w:tc>
        <w:tc>
          <w:tcPr>
            <w:tcW w:w="1710" w:type="dxa"/>
            <w:vMerge/>
          </w:tcPr>
          <w:p w14:paraId="381CE41D" w14:textId="77777777" w:rsidR="001079DC" w:rsidRPr="00BB4F9B" w:rsidRDefault="001079DC" w:rsidP="00EC7852">
            <w:pPr>
              <w:rPr>
                <w:rFonts w:cs="Times New Roman"/>
                <w:szCs w:val="24"/>
              </w:rPr>
            </w:pPr>
          </w:p>
        </w:tc>
        <w:tc>
          <w:tcPr>
            <w:tcW w:w="1672" w:type="dxa"/>
            <w:vAlign w:val="center"/>
          </w:tcPr>
          <w:p w14:paraId="4767FBA9" w14:textId="77777777" w:rsidR="001079DC" w:rsidRPr="00BB4F9B" w:rsidRDefault="001079DC" w:rsidP="00EC7852">
            <w:pPr>
              <w:jc w:val="center"/>
              <w:rPr>
                <w:rFonts w:cs="Times New Roman"/>
                <w:szCs w:val="24"/>
              </w:rPr>
            </w:pPr>
            <w:r w:rsidRPr="00BB4F9B">
              <w:rPr>
                <w:rFonts w:cs="Times New Roman"/>
                <w:szCs w:val="24"/>
              </w:rPr>
              <w:t>CRC</w:t>
            </w:r>
            <w:r w:rsidRPr="00BB4F9B">
              <w:rPr>
                <w:rFonts w:cs="Times New Roman"/>
                <w:szCs w:val="24"/>
                <w:vertAlign w:val="superscript"/>
              </w:rPr>
              <w:t>17</w:t>
            </w:r>
          </w:p>
        </w:tc>
        <w:tc>
          <w:tcPr>
            <w:tcW w:w="668" w:type="dxa"/>
            <w:vAlign w:val="center"/>
          </w:tcPr>
          <w:p w14:paraId="7B2E550A" w14:textId="77777777" w:rsidR="001079DC" w:rsidRPr="00BB4F9B" w:rsidRDefault="001079DC" w:rsidP="00EC7852">
            <w:pPr>
              <w:rPr>
                <w:rFonts w:cs="Times New Roman"/>
                <w:szCs w:val="24"/>
              </w:rPr>
            </w:pPr>
            <w:r w:rsidRPr="00BB4F9B">
              <w:rPr>
                <w:rFonts w:cs="Times New Roman"/>
                <w:szCs w:val="24"/>
              </w:rPr>
              <w:t>0.78</w:t>
            </w:r>
          </w:p>
        </w:tc>
        <w:tc>
          <w:tcPr>
            <w:tcW w:w="636" w:type="dxa"/>
            <w:vAlign w:val="center"/>
          </w:tcPr>
          <w:p w14:paraId="3B8147E2" w14:textId="77777777" w:rsidR="001079DC" w:rsidRPr="00BB4F9B" w:rsidRDefault="001079DC" w:rsidP="00EC7852">
            <w:pPr>
              <w:rPr>
                <w:rFonts w:cs="Times New Roman"/>
                <w:szCs w:val="24"/>
              </w:rPr>
            </w:pPr>
            <w:r w:rsidRPr="00BB4F9B">
              <w:rPr>
                <w:rFonts w:cs="Times New Roman"/>
                <w:szCs w:val="24"/>
              </w:rPr>
              <w:t>0.62</w:t>
            </w:r>
          </w:p>
        </w:tc>
        <w:tc>
          <w:tcPr>
            <w:tcW w:w="714" w:type="dxa"/>
            <w:vAlign w:val="center"/>
          </w:tcPr>
          <w:p w14:paraId="69AF8EA1" w14:textId="77777777" w:rsidR="001079DC" w:rsidRPr="00BB4F9B" w:rsidRDefault="001079DC" w:rsidP="00EC7852">
            <w:pPr>
              <w:rPr>
                <w:rFonts w:cs="Times New Roman"/>
                <w:szCs w:val="24"/>
              </w:rPr>
            </w:pPr>
            <w:r w:rsidRPr="00BB4F9B">
              <w:rPr>
                <w:rFonts w:cs="Times New Roman"/>
                <w:szCs w:val="24"/>
              </w:rPr>
              <w:t>0.94</w:t>
            </w:r>
          </w:p>
        </w:tc>
        <w:tc>
          <w:tcPr>
            <w:tcW w:w="900" w:type="dxa"/>
            <w:gridSpan w:val="2"/>
            <w:vMerge/>
          </w:tcPr>
          <w:p w14:paraId="0EFF950D" w14:textId="77777777" w:rsidR="001079DC" w:rsidRPr="00BB4F9B" w:rsidRDefault="001079DC" w:rsidP="00EC7852">
            <w:pPr>
              <w:rPr>
                <w:rFonts w:cs="Times New Roman"/>
                <w:szCs w:val="24"/>
              </w:rPr>
            </w:pPr>
          </w:p>
        </w:tc>
        <w:tc>
          <w:tcPr>
            <w:tcW w:w="619" w:type="dxa"/>
            <w:vMerge/>
            <w:tcBorders>
              <w:right w:val="nil"/>
            </w:tcBorders>
          </w:tcPr>
          <w:p w14:paraId="7E05D009" w14:textId="77777777" w:rsidR="001079DC" w:rsidRPr="00BB4F9B" w:rsidRDefault="001079DC" w:rsidP="00EC7852">
            <w:pPr>
              <w:rPr>
                <w:rFonts w:cs="Times New Roman"/>
                <w:szCs w:val="24"/>
              </w:rPr>
            </w:pPr>
          </w:p>
        </w:tc>
      </w:tr>
      <w:tr w:rsidR="001079DC" w:rsidRPr="00BB4F9B" w14:paraId="05FD6387" w14:textId="77777777" w:rsidTr="001079DC">
        <w:trPr>
          <w:gridAfter w:val="1"/>
          <w:wAfter w:w="25" w:type="dxa"/>
        </w:trPr>
        <w:tc>
          <w:tcPr>
            <w:tcW w:w="1391" w:type="dxa"/>
            <w:gridSpan w:val="2"/>
            <w:vMerge/>
            <w:tcBorders>
              <w:top w:val="single" w:sz="12" w:space="0" w:color="auto"/>
              <w:left w:val="nil"/>
              <w:bottom w:val="single" w:sz="4" w:space="0" w:color="auto"/>
            </w:tcBorders>
          </w:tcPr>
          <w:p w14:paraId="7EF06A03" w14:textId="77777777" w:rsidR="001079DC" w:rsidRPr="00BB4F9B" w:rsidRDefault="001079DC" w:rsidP="00EC7852">
            <w:pPr>
              <w:rPr>
                <w:rFonts w:cs="Times New Roman"/>
                <w:szCs w:val="24"/>
              </w:rPr>
            </w:pPr>
          </w:p>
        </w:tc>
        <w:tc>
          <w:tcPr>
            <w:tcW w:w="1417" w:type="dxa"/>
            <w:vMerge/>
          </w:tcPr>
          <w:p w14:paraId="681FEF85" w14:textId="77777777" w:rsidR="001079DC" w:rsidRPr="00BB4F9B" w:rsidRDefault="001079DC" w:rsidP="00EC7852">
            <w:pPr>
              <w:rPr>
                <w:rFonts w:cs="Times New Roman"/>
                <w:szCs w:val="24"/>
              </w:rPr>
            </w:pPr>
          </w:p>
        </w:tc>
        <w:tc>
          <w:tcPr>
            <w:tcW w:w="1710" w:type="dxa"/>
            <w:vMerge/>
          </w:tcPr>
          <w:p w14:paraId="2C34BA07" w14:textId="77777777" w:rsidR="001079DC" w:rsidRPr="00BB4F9B" w:rsidRDefault="001079DC" w:rsidP="00EC7852">
            <w:pPr>
              <w:rPr>
                <w:rFonts w:cs="Times New Roman"/>
                <w:szCs w:val="24"/>
              </w:rPr>
            </w:pPr>
          </w:p>
        </w:tc>
        <w:tc>
          <w:tcPr>
            <w:tcW w:w="1672" w:type="dxa"/>
            <w:vAlign w:val="center"/>
          </w:tcPr>
          <w:p w14:paraId="7DD169EB" w14:textId="77777777" w:rsidR="001079DC" w:rsidRPr="00BB4F9B" w:rsidRDefault="001079DC" w:rsidP="00EC7852">
            <w:pPr>
              <w:jc w:val="center"/>
              <w:rPr>
                <w:rFonts w:cs="Times New Roman"/>
                <w:szCs w:val="24"/>
              </w:rPr>
            </w:pPr>
            <w:r w:rsidRPr="00BB4F9B">
              <w:rPr>
                <w:rFonts w:cs="Times New Roman"/>
                <w:szCs w:val="24"/>
              </w:rPr>
              <w:t>T2DM</w:t>
            </w:r>
            <w:r w:rsidRPr="00BB4F9B">
              <w:rPr>
                <w:rFonts w:cs="Times New Roman"/>
                <w:szCs w:val="24"/>
                <w:vertAlign w:val="superscript"/>
              </w:rPr>
              <w:t>17</w:t>
            </w:r>
          </w:p>
        </w:tc>
        <w:tc>
          <w:tcPr>
            <w:tcW w:w="668" w:type="dxa"/>
            <w:vAlign w:val="center"/>
          </w:tcPr>
          <w:p w14:paraId="65D9523B" w14:textId="77777777" w:rsidR="001079DC" w:rsidRPr="00BB4F9B" w:rsidRDefault="001079DC" w:rsidP="00EC7852">
            <w:pPr>
              <w:rPr>
                <w:rFonts w:cs="Times New Roman"/>
                <w:szCs w:val="24"/>
              </w:rPr>
            </w:pPr>
            <w:r w:rsidRPr="00BB4F9B">
              <w:rPr>
                <w:rFonts w:cs="Times New Roman"/>
                <w:szCs w:val="24"/>
              </w:rPr>
              <w:t>1.06</w:t>
            </w:r>
          </w:p>
        </w:tc>
        <w:tc>
          <w:tcPr>
            <w:tcW w:w="636" w:type="dxa"/>
            <w:vAlign w:val="center"/>
          </w:tcPr>
          <w:p w14:paraId="5D3496FF" w14:textId="77777777" w:rsidR="001079DC" w:rsidRPr="00BB4F9B" w:rsidRDefault="001079DC" w:rsidP="00EC7852">
            <w:pPr>
              <w:rPr>
                <w:rFonts w:cs="Times New Roman"/>
                <w:szCs w:val="24"/>
              </w:rPr>
            </w:pPr>
            <w:r w:rsidRPr="00BB4F9B">
              <w:rPr>
                <w:rFonts w:cs="Times New Roman"/>
                <w:szCs w:val="24"/>
              </w:rPr>
              <w:t>0.81</w:t>
            </w:r>
          </w:p>
        </w:tc>
        <w:tc>
          <w:tcPr>
            <w:tcW w:w="714" w:type="dxa"/>
            <w:vAlign w:val="center"/>
          </w:tcPr>
          <w:p w14:paraId="45918E40" w14:textId="77777777" w:rsidR="001079DC" w:rsidRPr="00BB4F9B" w:rsidRDefault="001079DC" w:rsidP="00EC7852">
            <w:pPr>
              <w:rPr>
                <w:rFonts w:cs="Times New Roman"/>
                <w:szCs w:val="24"/>
              </w:rPr>
            </w:pPr>
            <w:r w:rsidRPr="00BB4F9B">
              <w:rPr>
                <w:rFonts w:cs="Times New Roman"/>
                <w:szCs w:val="24"/>
              </w:rPr>
              <w:t>1.35</w:t>
            </w:r>
          </w:p>
        </w:tc>
        <w:tc>
          <w:tcPr>
            <w:tcW w:w="900" w:type="dxa"/>
            <w:gridSpan w:val="2"/>
            <w:vMerge/>
          </w:tcPr>
          <w:p w14:paraId="7C0B1060" w14:textId="77777777" w:rsidR="001079DC" w:rsidRPr="00BB4F9B" w:rsidRDefault="001079DC" w:rsidP="00EC7852">
            <w:pPr>
              <w:rPr>
                <w:rFonts w:cs="Times New Roman"/>
                <w:szCs w:val="24"/>
              </w:rPr>
            </w:pPr>
          </w:p>
        </w:tc>
        <w:tc>
          <w:tcPr>
            <w:tcW w:w="619" w:type="dxa"/>
            <w:vMerge/>
            <w:tcBorders>
              <w:right w:val="nil"/>
            </w:tcBorders>
          </w:tcPr>
          <w:p w14:paraId="4F803EFE" w14:textId="77777777" w:rsidR="001079DC" w:rsidRPr="00BB4F9B" w:rsidRDefault="001079DC" w:rsidP="00EC7852">
            <w:pPr>
              <w:rPr>
                <w:rFonts w:cs="Times New Roman"/>
                <w:szCs w:val="24"/>
              </w:rPr>
            </w:pPr>
          </w:p>
        </w:tc>
      </w:tr>
      <w:tr w:rsidR="001079DC" w:rsidRPr="00BB4F9B" w14:paraId="02CBF350" w14:textId="77777777" w:rsidTr="001079DC">
        <w:trPr>
          <w:gridAfter w:val="1"/>
          <w:wAfter w:w="25" w:type="dxa"/>
        </w:trPr>
        <w:tc>
          <w:tcPr>
            <w:tcW w:w="1391" w:type="dxa"/>
            <w:gridSpan w:val="2"/>
            <w:vMerge/>
            <w:tcBorders>
              <w:top w:val="single" w:sz="12" w:space="0" w:color="auto"/>
              <w:left w:val="nil"/>
              <w:bottom w:val="single" w:sz="4" w:space="0" w:color="auto"/>
            </w:tcBorders>
          </w:tcPr>
          <w:p w14:paraId="64DFEFEF" w14:textId="77777777" w:rsidR="001079DC" w:rsidRPr="00BB4F9B" w:rsidRDefault="001079DC" w:rsidP="00EC7852">
            <w:pPr>
              <w:rPr>
                <w:rFonts w:cs="Times New Roman"/>
                <w:szCs w:val="24"/>
              </w:rPr>
            </w:pPr>
          </w:p>
        </w:tc>
        <w:tc>
          <w:tcPr>
            <w:tcW w:w="1417" w:type="dxa"/>
            <w:vMerge/>
          </w:tcPr>
          <w:p w14:paraId="7E047F02" w14:textId="77777777" w:rsidR="001079DC" w:rsidRPr="00BB4F9B" w:rsidRDefault="001079DC" w:rsidP="00EC7852">
            <w:pPr>
              <w:rPr>
                <w:rFonts w:cs="Times New Roman"/>
                <w:szCs w:val="24"/>
              </w:rPr>
            </w:pPr>
          </w:p>
        </w:tc>
        <w:tc>
          <w:tcPr>
            <w:tcW w:w="1710" w:type="dxa"/>
            <w:vMerge/>
          </w:tcPr>
          <w:p w14:paraId="0D89721B" w14:textId="77777777" w:rsidR="001079DC" w:rsidRPr="00BB4F9B" w:rsidRDefault="001079DC" w:rsidP="00EC7852">
            <w:pPr>
              <w:rPr>
                <w:rFonts w:cs="Times New Roman"/>
                <w:szCs w:val="24"/>
              </w:rPr>
            </w:pPr>
          </w:p>
        </w:tc>
        <w:tc>
          <w:tcPr>
            <w:tcW w:w="1672" w:type="dxa"/>
            <w:vAlign w:val="center"/>
          </w:tcPr>
          <w:p w14:paraId="6CEB2B61" w14:textId="77777777" w:rsidR="001079DC" w:rsidRPr="00BB4F9B" w:rsidRDefault="001079DC" w:rsidP="00EC7852">
            <w:pPr>
              <w:jc w:val="center"/>
              <w:rPr>
                <w:rFonts w:cs="Times New Roman"/>
                <w:szCs w:val="24"/>
              </w:rPr>
            </w:pPr>
            <w:r w:rsidRPr="00BB4F9B">
              <w:rPr>
                <w:rFonts w:cs="Times New Roman"/>
                <w:szCs w:val="24"/>
              </w:rPr>
              <w:t>Stroke</w:t>
            </w:r>
            <w:r w:rsidRPr="00BB4F9B">
              <w:rPr>
                <w:rFonts w:cs="Times New Roman"/>
                <w:szCs w:val="24"/>
                <w:vertAlign w:val="superscript"/>
              </w:rPr>
              <w:t>24</w:t>
            </w:r>
          </w:p>
        </w:tc>
        <w:tc>
          <w:tcPr>
            <w:tcW w:w="668" w:type="dxa"/>
            <w:vAlign w:val="center"/>
          </w:tcPr>
          <w:p w14:paraId="14EC2393" w14:textId="77777777" w:rsidR="001079DC" w:rsidRPr="00BB4F9B" w:rsidRDefault="001079DC" w:rsidP="00EC7852">
            <w:pPr>
              <w:rPr>
                <w:rFonts w:cs="Times New Roman"/>
                <w:szCs w:val="24"/>
              </w:rPr>
            </w:pPr>
            <w:r w:rsidRPr="00BB4F9B">
              <w:rPr>
                <w:rFonts w:cs="Times New Roman"/>
                <w:szCs w:val="24"/>
              </w:rPr>
              <w:t>0.92</w:t>
            </w:r>
          </w:p>
        </w:tc>
        <w:tc>
          <w:tcPr>
            <w:tcW w:w="636" w:type="dxa"/>
            <w:vAlign w:val="center"/>
          </w:tcPr>
          <w:p w14:paraId="421D7147" w14:textId="77777777" w:rsidR="001079DC" w:rsidRPr="00BB4F9B" w:rsidRDefault="001079DC" w:rsidP="00EC7852">
            <w:pPr>
              <w:rPr>
                <w:rFonts w:cs="Times New Roman"/>
                <w:szCs w:val="24"/>
              </w:rPr>
            </w:pPr>
            <w:r w:rsidRPr="00BB4F9B">
              <w:rPr>
                <w:rFonts w:cs="Times New Roman"/>
                <w:szCs w:val="24"/>
              </w:rPr>
              <w:t>0.82</w:t>
            </w:r>
          </w:p>
        </w:tc>
        <w:tc>
          <w:tcPr>
            <w:tcW w:w="714" w:type="dxa"/>
            <w:vAlign w:val="center"/>
          </w:tcPr>
          <w:p w14:paraId="7E8F9771" w14:textId="77777777" w:rsidR="001079DC" w:rsidRPr="00BB4F9B" w:rsidRDefault="001079DC" w:rsidP="00EC7852">
            <w:pPr>
              <w:rPr>
                <w:rFonts w:cs="Times New Roman"/>
                <w:szCs w:val="24"/>
              </w:rPr>
            </w:pPr>
            <w:r w:rsidRPr="00BB4F9B">
              <w:rPr>
                <w:rFonts w:cs="Times New Roman"/>
                <w:szCs w:val="24"/>
              </w:rPr>
              <w:t>1.03</w:t>
            </w:r>
          </w:p>
        </w:tc>
        <w:tc>
          <w:tcPr>
            <w:tcW w:w="900" w:type="dxa"/>
            <w:gridSpan w:val="2"/>
            <w:vMerge/>
          </w:tcPr>
          <w:p w14:paraId="65B1C468" w14:textId="77777777" w:rsidR="001079DC" w:rsidRPr="00BB4F9B" w:rsidRDefault="001079DC" w:rsidP="00EC7852">
            <w:pPr>
              <w:rPr>
                <w:rFonts w:cs="Times New Roman"/>
                <w:szCs w:val="24"/>
              </w:rPr>
            </w:pPr>
          </w:p>
        </w:tc>
        <w:tc>
          <w:tcPr>
            <w:tcW w:w="619" w:type="dxa"/>
            <w:vMerge/>
            <w:tcBorders>
              <w:bottom w:val="single" w:sz="4" w:space="0" w:color="auto"/>
              <w:right w:val="nil"/>
            </w:tcBorders>
          </w:tcPr>
          <w:p w14:paraId="6FC8BB72" w14:textId="77777777" w:rsidR="001079DC" w:rsidRPr="00BB4F9B" w:rsidRDefault="001079DC" w:rsidP="00EC7852">
            <w:pPr>
              <w:rPr>
                <w:rFonts w:cs="Times New Roman"/>
                <w:szCs w:val="24"/>
              </w:rPr>
            </w:pPr>
          </w:p>
        </w:tc>
      </w:tr>
      <w:tr w:rsidR="001079DC" w:rsidRPr="00BB4F9B" w14:paraId="024688D2"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6541F0F1" w14:textId="77777777" w:rsidR="001079DC" w:rsidRPr="00BB4F9B" w:rsidRDefault="001079DC" w:rsidP="00EC7852">
            <w:pPr>
              <w:rPr>
                <w:rFonts w:cs="Times New Roman"/>
                <w:szCs w:val="24"/>
              </w:rPr>
            </w:pPr>
            <w:r w:rsidRPr="00BB4F9B">
              <w:rPr>
                <w:rFonts w:cs="Times New Roman"/>
                <w:szCs w:val="24"/>
              </w:rPr>
              <w:lastRenderedPageBreak/>
              <w:t>Processed meats</w:t>
            </w:r>
          </w:p>
        </w:tc>
        <w:tc>
          <w:tcPr>
            <w:tcW w:w="1417" w:type="dxa"/>
            <w:vMerge w:val="restart"/>
          </w:tcPr>
          <w:p w14:paraId="2DC54630"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Meta</w:t>
            </w:r>
          </w:p>
        </w:tc>
        <w:tc>
          <w:tcPr>
            <w:tcW w:w="1710" w:type="dxa"/>
          </w:tcPr>
          <w:p w14:paraId="04227ADB" w14:textId="77777777" w:rsidR="001079DC" w:rsidRPr="00BB4F9B" w:rsidRDefault="001079DC" w:rsidP="00EC7852">
            <w:pPr>
              <w:rPr>
                <w:rFonts w:cs="Times New Roman"/>
                <w:szCs w:val="24"/>
              </w:rPr>
            </w:pPr>
            <w:r w:rsidRPr="00BB4F9B">
              <w:rPr>
                <w:rFonts w:cs="Times New Roman"/>
                <w:szCs w:val="24"/>
              </w:rPr>
              <w:t>60 g/day</w:t>
            </w:r>
          </w:p>
        </w:tc>
        <w:tc>
          <w:tcPr>
            <w:tcW w:w="1672" w:type="dxa"/>
            <w:vAlign w:val="center"/>
          </w:tcPr>
          <w:p w14:paraId="39CFC7C0"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732EE052" w14:textId="77777777" w:rsidR="001079DC" w:rsidRPr="00BB4F9B" w:rsidRDefault="001079DC" w:rsidP="00EC7852">
            <w:pPr>
              <w:rPr>
                <w:rFonts w:cs="Times New Roman"/>
                <w:szCs w:val="24"/>
              </w:rPr>
            </w:pPr>
            <w:r w:rsidRPr="00BB4F9B">
              <w:rPr>
                <w:rFonts w:cs="Times New Roman"/>
                <w:b/>
                <w:bCs/>
                <w:szCs w:val="24"/>
              </w:rPr>
              <w:t>1.2</w:t>
            </w:r>
          </w:p>
        </w:tc>
        <w:tc>
          <w:tcPr>
            <w:tcW w:w="636" w:type="dxa"/>
            <w:vAlign w:val="center"/>
          </w:tcPr>
          <w:p w14:paraId="6860A63E" w14:textId="77777777" w:rsidR="001079DC" w:rsidRPr="00BB4F9B" w:rsidRDefault="001079DC" w:rsidP="00EC7852">
            <w:pPr>
              <w:rPr>
                <w:rFonts w:cs="Times New Roman"/>
                <w:szCs w:val="24"/>
              </w:rPr>
            </w:pPr>
            <w:r w:rsidRPr="00BB4F9B">
              <w:rPr>
                <w:rFonts w:cs="Times New Roman"/>
                <w:szCs w:val="24"/>
              </w:rPr>
              <w:t>1.17</w:t>
            </w:r>
          </w:p>
        </w:tc>
        <w:tc>
          <w:tcPr>
            <w:tcW w:w="714" w:type="dxa"/>
            <w:vAlign w:val="center"/>
          </w:tcPr>
          <w:p w14:paraId="5ED68D7C" w14:textId="77777777" w:rsidR="001079DC" w:rsidRPr="00BB4F9B" w:rsidRDefault="001079DC" w:rsidP="00EC7852">
            <w:pPr>
              <w:rPr>
                <w:rFonts w:cs="Times New Roman"/>
                <w:szCs w:val="24"/>
              </w:rPr>
            </w:pPr>
            <w:r w:rsidRPr="00BB4F9B">
              <w:rPr>
                <w:rFonts w:cs="Times New Roman"/>
                <w:szCs w:val="24"/>
              </w:rPr>
              <w:t>1.23</w:t>
            </w:r>
          </w:p>
        </w:tc>
        <w:tc>
          <w:tcPr>
            <w:tcW w:w="900" w:type="dxa"/>
            <w:gridSpan w:val="2"/>
            <w:vMerge w:val="restart"/>
          </w:tcPr>
          <w:p w14:paraId="67FEBCA4" w14:textId="77777777" w:rsidR="001079DC" w:rsidRPr="00BB4F9B" w:rsidRDefault="001079DC" w:rsidP="00EC7852">
            <w:pPr>
              <w:jc w:val="center"/>
              <w:rPr>
                <w:rFonts w:cs="Times New Roman"/>
                <w:szCs w:val="24"/>
              </w:rPr>
            </w:pPr>
            <w:r w:rsidRPr="00BB4F9B">
              <w:rPr>
                <w:rFonts w:cs="Times New Roman"/>
                <w:szCs w:val="24"/>
              </w:rPr>
              <w:t>1.22</w:t>
            </w:r>
          </w:p>
        </w:tc>
        <w:tc>
          <w:tcPr>
            <w:tcW w:w="619" w:type="dxa"/>
            <w:vMerge w:val="restart"/>
            <w:tcBorders>
              <w:right w:val="nil"/>
            </w:tcBorders>
          </w:tcPr>
          <w:p w14:paraId="3297BD51" w14:textId="77777777" w:rsidR="001079DC" w:rsidRPr="00BB4F9B" w:rsidRDefault="001079DC" w:rsidP="00EC7852">
            <w:pPr>
              <w:jc w:val="center"/>
              <w:rPr>
                <w:rFonts w:cs="Times New Roman"/>
                <w:szCs w:val="24"/>
              </w:rPr>
            </w:pPr>
            <w:r w:rsidRPr="00BB4F9B">
              <w:rPr>
                <w:rFonts w:cs="Times New Roman"/>
                <w:szCs w:val="24"/>
              </w:rPr>
              <w:t>U</w:t>
            </w:r>
          </w:p>
        </w:tc>
      </w:tr>
      <w:tr w:rsidR="001079DC" w:rsidRPr="00BB4F9B" w14:paraId="05C8C4B6" w14:textId="77777777" w:rsidTr="001079DC">
        <w:trPr>
          <w:gridAfter w:val="1"/>
          <w:wAfter w:w="25" w:type="dxa"/>
        </w:trPr>
        <w:tc>
          <w:tcPr>
            <w:tcW w:w="1391" w:type="dxa"/>
            <w:gridSpan w:val="2"/>
            <w:vMerge/>
            <w:tcBorders>
              <w:top w:val="single" w:sz="12" w:space="0" w:color="auto"/>
              <w:left w:val="nil"/>
              <w:bottom w:val="single" w:sz="4" w:space="0" w:color="auto"/>
            </w:tcBorders>
          </w:tcPr>
          <w:p w14:paraId="66FBA333" w14:textId="77777777" w:rsidR="001079DC" w:rsidRPr="00BB4F9B" w:rsidRDefault="001079DC" w:rsidP="00EC7852">
            <w:pPr>
              <w:rPr>
                <w:rFonts w:cs="Times New Roman"/>
                <w:szCs w:val="24"/>
              </w:rPr>
            </w:pPr>
          </w:p>
        </w:tc>
        <w:tc>
          <w:tcPr>
            <w:tcW w:w="1417" w:type="dxa"/>
            <w:vMerge/>
          </w:tcPr>
          <w:p w14:paraId="5EB0BD3C" w14:textId="77777777" w:rsidR="001079DC" w:rsidRPr="00BB4F9B" w:rsidRDefault="001079DC" w:rsidP="00EC7852">
            <w:pPr>
              <w:rPr>
                <w:rFonts w:cs="Times New Roman"/>
                <w:szCs w:val="24"/>
              </w:rPr>
            </w:pPr>
          </w:p>
        </w:tc>
        <w:tc>
          <w:tcPr>
            <w:tcW w:w="1710" w:type="dxa"/>
            <w:vMerge w:val="restart"/>
          </w:tcPr>
          <w:p w14:paraId="3D58923F" w14:textId="77777777" w:rsidR="001079DC" w:rsidRPr="00BB4F9B" w:rsidRDefault="001079DC" w:rsidP="00EC7852">
            <w:pPr>
              <w:rPr>
                <w:rFonts w:cs="Times New Roman"/>
                <w:szCs w:val="24"/>
              </w:rPr>
            </w:pPr>
            <w:r w:rsidRPr="00BB4F9B">
              <w:rPr>
                <w:rFonts w:cs="Times New Roman"/>
                <w:szCs w:val="24"/>
              </w:rPr>
              <w:t>50 g/day</w:t>
            </w:r>
          </w:p>
        </w:tc>
        <w:tc>
          <w:tcPr>
            <w:tcW w:w="1672" w:type="dxa"/>
            <w:vAlign w:val="center"/>
          </w:tcPr>
          <w:p w14:paraId="09EF4080" w14:textId="77777777" w:rsidR="001079DC" w:rsidRPr="00BB4F9B" w:rsidRDefault="001079DC" w:rsidP="00EC7852">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vAlign w:val="center"/>
          </w:tcPr>
          <w:p w14:paraId="3A8A1829" w14:textId="77777777" w:rsidR="001079DC" w:rsidRPr="00BB4F9B" w:rsidRDefault="001079DC" w:rsidP="00EC7852">
            <w:pPr>
              <w:rPr>
                <w:rFonts w:cs="Times New Roman"/>
                <w:szCs w:val="24"/>
              </w:rPr>
            </w:pPr>
            <w:r w:rsidRPr="00BB4F9B">
              <w:rPr>
                <w:rFonts w:cs="Times New Roman"/>
                <w:szCs w:val="24"/>
              </w:rPr>
              <w:t>1.27</w:t>
            </w:r>
          </w:p>
        </w:tc>
        <w:tc>
          <w:tcPr>
            <w:tcW w:w="636" w:type="dxa"/>
            <w:vAlign w:val="center"/>
          </w:tcPr>
          <w:p w14:paraId="5ECDB66F" w14:textId="77777777" w:rsidR="001079DC" w:rsidRPr="00BB4F9B" w:rsidRDefault="001079DC" w:rsidP="00EC7852">
            <w:pPr>
              <w:rPr>
                <w:rFonts w:cs="Times New Roman"/>
                <w:szCs w:val="24"/>
              </w:rPr>
            </w:pPr>
            <w:r w:rsidRPr="00BB4F9B">
              <w:rPr>
                <w:rFonts w:cs="Times New Roman"/>
                <w:szCs w:val="24"/>
              </w:rPr>
              <w:t>1.09</w:t>
            </w:r>
          </w:p>
        </w:tc>
        <w:tc>
          <w:tcPr>
            <w:tcW w:w="714" w:type="dxa"/>
            <w:vAlign w:val="center"/>
          </w:tcPr>
          <w:p w14:paraId="14DC9C7D" w14:textId="77777777" w:rsidR="001079DC" w:rsidRPr="00BB4F9B" w:rsidRDefault="001079DC" w:rsidP="00EC7852">
            <w:pPr>
              <w:rPr>
                <w:rFonts w:cs="Times New Roman"/>
                <w:szCs w:val="24"/>
              </w:rPr>
            </w:pPr>
            <w:r w:rsidRPr="00BB4F9B">
              <w:rPr>
                <w:rFonts w:cs="Times New Roman"/>
                <w:szCs w:val="24"/>
              </w:rPr>
              <w:t>1.49</w:t>
            </w:r>
          </w:p>
        </w:tc>
        <w:tc>
          <w:tcPr>
            <w:tcW w:w="900" w:type="dxa"/>
            <w:gridSpan w:val="2"/>
            <w:vMerge/>
          </w:tcPr>
          <w:p w14:paraId="6E6C2AEB" w14:textId="77777777" w:rsidR="001079DC" w:rsidRPr="00BB4F9B" w:rsidRDefault="001079DC" w:rsidP="00EC7852">
            <w:pPr>
              <w:rPr>
                <w:rFonts w:cs="Times New Roman"/>
                <w:szCs w:val="24"/>
              </w:rPr>
            </w:pPr>
          </w:p>
        </w:tc>
        <w:tc>
          <w:tcPr>
            <w:tcW w:w="619" w:type="dxa"/>
            <w:vMerge/>
            <w:tcBorders>
              <w:right w:val="nil"/>
            </w:tcBorders>
          </w:tcPr>
          <w:p w14:paraId="46B76C76" w14:textId="77777777" w:rsidR="001079DC" w:rsidRPr="00BB4F9B" w:rsidRDefault="001079DC" w:rsidP="00EC7852">
            <w:pPr>
              <w:rPr>
                <w:rFonts w:cs="Times New Roman"/>
                <w:szCs w:val="24"/>
              </w:rPr>
            </w:pPr>
          </w:p>
        </w:tc>
      </w:tr>
      <w:tr w:rsidR="001079DC" w:rsidRPr="00BB4F9B" w14:paraId="170E377F" w14:textId="77777777" w:rsidTr="001079DC">
        <w:trPr>
          <w:gridAfter w:val="1"/>
          <w:wAfter w:w="25" w:type="dxa"/>
        </w:trPr>
        <w:tc>
          <w:tcPr>
            <w:tcW w:w="1391" w:type="dxa"/>
            <w:gridSpan w:val="2"/>
            <w:vMerge/>
            <w:tcBorders>
              <w:top w:val="single" w:sz="12" w:space="0" w:color="auto"/>
              <w:left w:val="nil"/>
              <w:bottom w:val="single" w:sz="4" w:space="0" w:color="auto"/>
            </w:tcBorders>
          </w:tcPr>
          <w:p w14:paraId="022F256E" w14:textId="77777777" w:rsidR="001079DC" w:rsidRPr="00BB4F9B" w:rsidRDefault="001079DC" w:rsidP="00EC7852">
            <w:pPr>
              <w:rPr>
                <w:rFonts w:cs="Times New Roman"/>
                <w:szCs w:val="24"/>
              </w:rPr>
            </w:pPr>
          </w:p>
        </w:tc>
        <w:tc>
          <w:tcPr>
            <w:tcW w:w="1417" w:type="dxa"/>
            <w:vMerge/>
          </w:tcPr>
          <w:p w14:paraId="65BB9FFC" w14:textId="77777777" w:rsidR="001079DC" w:rsidRPr="00BB4F9B" w:rsidRDefault="001079DC" w:rsidP="00EC7852">
            <w:pPr>
              <w:rPr>
                <w:rFonts w:cs="Times New Roman"/>
                <w:szCs w:val="24"/>
              </w:rPr>
            </w:pPr>
          </w:p>
        </w:tc>
        <w:tc>
          <w:tcPr>
            <w:tcW w:w="1710" w:type="dxa"/>
            <w:vMerge/>
          </w:tcPr>
          <w:p w14:paraId="69F57B23" w14:textId="77777777" w:rsidR="001079DC" w:rsidRPr="00BB4F9B" w:rsidRDefault="001079DC" w:rsidP="00EC7852">
            <w:pPr>
              <w:rPr>
                <w:rFonts w:cs="Times New Roman"/>
                <w:szCs w:val="24"/>
              </w:rPr>
            </w:pPr>
          </w:p>
        </w:tc>
        <w:tc>
          <w:tcPr>
            <w:tcW w:w="1672" w:type="dxa"/>
            <w:vAlign w:val="center"/>
          </w:tcPr>
          <w:p w14:paraId="0981D079" w14:textId="77777777" w:rsidR="001079DC" w:rsidRPr="00BB4F9B" w:rsidRDefault="001079DC" w:rsidP="00EC7852">
            <w:pPr>
              <w:jc w:val="center"/>
              <w:rPr>
                <w:rFonts w:cs="Times New Roman"/>
                <w:szCs w:val="24"/>
              </w:rPr>
            </w:pPr>
            <w:r w:rsidRPr="00BB4F9B">
              <w:rPr>
                <w:rFonts w:cs="Times New Roman"/>
                <w:szCs w:val="24"/>
              </w:rPr>
              <w:t>CRC</w:t>
            </w:r>
            <w:r w:rsidRPr="00BB4F9B">
              <w:rPr>
                <w:rFonts w:cs="Times New Roman"/>
                <w:szCs w:val="24"/>
                <w:vertAlign w:val="superscript"/>
              </w:rPr>
              <w:t>14</w:t>
            </w:r>
          </w:p>
        </w:tc>
        <w:tc>
          <w:tcPr>
            <w:tcW w:w="668" w:type="dxa"/>
            <w:vAlign w:val="center"/>
          </w:tcPr>
          <w:p w14:paraId="542774DE" w14:textId="77777777" w:rsidR="001079DC" w:rsidRPr="00BB4F9B" w:rsidRDefault="001079DC" w:rsidP="00EC7852">
            <w:pPr>
              <w:rPr>
                <w:rFonts w:cs="Times New Roman"/>
                <w:szCs w:val="24"/>
              </w:rPr>
            </w:pPr>
            <w:r w:rsidRPr="00BB4F9B">
              <w:rPr>
                <w:rFonts w:cs="Times New Roman"/>
                <w:szCs w:val="24"/>
              </w:rPr>
              <w:t>1.17</w:t>
            </w:r>
          </w:p>
        </w:tc>
        <w:tc>
          <w:tcPr>
            <w:tcW w:w="636" w:type="dxa"/>
            <w:vAlign w:val="center"/>
          </w:tcPr>
          <w:p w14:paraId="08BB4A5C" w14:textId="77777777" w:rsidR="001079DC" w:rsidRPr="00BB4F9B" w:rsidRDefault="001079DC" w:rsidP="00EC7852">
            <w:pPr>
              <w:rPr>
                <w:rFonts w:cs="Times New Roman"/>
                <w:szCs w:val="24"/>
              </w:rPr>
            </w:pPr>
            <w:r w:rsidRPr="00BB4F9B">
              <w:rPr>
                <w:rFonts w:cs="Times New Roman"/>
                <w:szCs w:val="24"/>
              </w:rPr>
              <w:t>1.10</w:t>
            </w:r>
          </w:p>
        </w:tc>
        <w:tc>
          <w:tcPr>
            <w:tcW w:w="714" w:type="dxa"/>
            <w:vAlign w:val="center"/>
          </w:tcPr>
          <w:p w14:paraId="14205981" w14:textId="77777777" w:rsidR="001079DC" w:rsidRPr="00BB4F9B" w:rsidRDefault="001079DC" w:rsidP="00EC7852">
            <w:pPr>
              <w:rPr>
                <w:rFonts w:cs="Times New Roman"/>
                <w:szCs w:val="24"/>
              </w:rPr>
            </w:pPr>
            <w:r w:rsidRPr="00BB4F9B">
              <w:rPr>
                <w:rFonts w:cs="Times New Roman"/>
                <w:szCs w:val="24"/>
              </w:rPr>
              <w:t>1.23</w:t>
            </w:r>
          </w:p>
        </w:tc>
        <w:tc>
          <w:tcPr>
            <w:tcW w:w="900" w:type="dxa"/>
            <w:gridSpan w:val="2"/>
            <w:vMerge/>
          </w:tcPr>
          <w:p w14:paraId="3816788A" w14:textId="77777777" w:rsidR="001079DC" w:rsidRPr="00BB4F9B" w:rsidRDefault="001079DC" w:rsidP="00EC7852">
            <w:pPr>
              <w:rPr>
                <w:rFonts w:cs="Times New Roman"/>
                <w:szCs w:val="24"/>
              </w:rPr>
            </w:pPr>
          </w:p>
        </w:tc>
        <w:tc>
          <w:tcPr>
            <w:tcW w:w="619" w:type="dxa"/>
            <w:vMerge/>
            <w:tcBorders>
              <w:right w:val="nil"/>
            </w:tcBorders>
          </w:tcPr>
          <w:p w14:paraId="511B1555" w14:textId="77777777" w:rsidR="001079DC" w:rsidRPr="00BB4F9B" w:rsidRDefault="001079DC" w:rsidP="00EC7852">
            <w:pPr>
              <w:rPr>
                <w:rFonts w:cs="Times New Roman"/>
                <w:szCs w:val="24"/>
              </w:rPr>
            </w:pPr>
          </w:p>
        </w:tc>
      </w:tr>
      <w:tr w:rsidR="001079DC" w:rsidRPr="00BB4F9B" w14:paraId="7801C249" w14:textId="77777777" w:rsidTr="001079DC">
        <w:trPr>
          <w:gridAfter w:val="1"/>
          <w:wAfter w:w="25" w:type="dxa"/>
        </w:trPr>
        <w:tc>
          <w:tcPr>
            <w:tcW w:w="1391" w:type="dxa"/>
            <w:gridSpan w:val="2"/>
            <w:vMerge/>
            <w:tcBorders>
              <w:top w:val="single" w:sz="12" w:space="0" w:color="auto"/>
              <w:left w:val="nil"/>
              <w:bottom w:val="single" w:sz="4" w:space="0" w:color="auto"/>
            </w:tcBorders>
          </w:tcPr>
          <w:p w14:paraId="1773BFE8" w14:textId="77777777" w:rsidR="001079DC" w:rsidRPr="00BB4F9B" w:rsidRDefault="001079DC" w:rsidP="00EC7852">
            <w:pPr>
              <w:rPr>
                <w:rFonts w:cs="Times New Roman"/>
                <w:szCs w:val="24"/>
              </w:rPr>
            </w:pPr>
          </w:p>
        </w:tc>
        <w:tc>
          <w:tcPr>
            <w:tcW w:w="1417" w:type="dxa"/>
            <w:vMerge/>
          </w:tcPr>
          <w:p w14:paraId="4E95E6AC" w14:textId="77777777" w:rsidR="001079DC" w:rsidRPr="00BB4F9B" w:rsidRDefault="001079DC" w:rsidP="00EC7852">
            <w:pPr>
              <w:rPr>
                <w:rFonts w:cs="Times New Roman"/>
                <w:szCs w:val="24"/>
              </w:rPr>
            </w:pPr>
          </w:p>
        </w:tc>
        <w:tc>
          <w:tcPr>
            <w:tcW w:w="1710" w:type="dxa"/>
            <w:vMerge/>
          </w:tcPr>
          <w:p w14:paraId="67BF2195" w14:textId="77777777" w:rsidR="001079DC" w:rsidRPr="00BB4F9B" w:rsidRDefault="001079DC" w:rsidP="00EC7852">
            <w:pPr>
              <w:rPr>
                <w:rFonts w:cs="Times New Roman"/>
                <w:szCs w:val="24"/>
              </w:rPr>
            </w:pPr>
          </w:p>
        </w:tc>
        <w:tc>
          <w:tcPr>
            <w:tcW w:w="1672" w:type="dxa"/>
            <w:vAlign w:val="center"/>
          </w:tcPr>
          <w:p w14:paraId="2A784DD0" w14:textId="77777777" w:rsidR="001079DC" w:rsidRPr="00BB4F9B" w:rsidRDefault="001079DC" w:rsidP="00EC7852">
            <w:pPr>
              <w:jc w:val="center"/>
              <w:rPr>
                <w:rFonts w:cs="Times New Roman"/>
                <w:szCs w:val="24"/>
              </w:rPr>
            </w:pPr>
            <w:r w:rsidRPr="00BB4F9B">
              <w:rPr>
                <w:rFonts w:cs="Times New Roman"/>
                <w:szCs w:val="24"/>
              </w:rPr>
              <w:t>T2DM</w:t>
            </w:r>
            <w:r w:rsidRPr="00BB4F9B">
              <w:rPr>
                <w:rFonts w:cs="Times New Roman"/>
                <w:szCs w:val="24"/>
                <w:vertAlign w:val="superscript"/>
              </w:rPr>
              <w:t>25</w:t>
            </w:r>
          </w:p>
        </w:tc>
        <w:tc>
          <w:tcPr>
            <w:tcW w:w="668" w:type="dxa"/>
            <w:vAlign w:val="center"/>
          </w:tcPr>
          <w:p w14:paraId="644DE1A1" w14:textId="77777777" w:rsidR="001079DC" w:rsidRPr="00BB4F9B" w:rsidRDefault="001079DC" w:rsidP="00EC7852">
            <w:pPr>
              <w:rPr>
                <w:rFonts w:cs="Times New Roman"/>
                <w:szCs w:val="24"/>
              </w:rPr>
            </w:pPr>
            <w:r w:rsidRPr="00BB4F9B">
              <w:rPr>
                <w:rFonts w:cs="Times New Roman"/>
                <w:szCs w:val="24"/>
              </w:rPr>
              <w:t>1.32</w:t>
            </w:r>
          </w:p>
        </w:tc>
        <w:tc>
          <w:tcPr>
            <w:tcW w:w="636" w:type="dxa"/>
            <w:vAlign w:val="center"/>
          </w:tcPr>
          <w:p w14:paraId="1AD5B8C1" w14:textId="77777777" w:rsidR="001079DC" w:rsidRPr="00BB4F9B" w:rsidRDefault="001079DC" w:rsidP="00EC7852">
            <w:pPr>
              <w:rPr>
                <w:rFonts w:cs="Times New Roman"/>
                <w:szCs w:val="24"/>
              </w:rPr>
            </w:pPr>
            <w:r w:rsidRPr="00BB4F9B">
              <w:rPr>
                <w:rFonts w:cs="Times New Roman"/>
                <w:szCs w:val="24"/>
              </w:rPr>
              <w:t>1.19</w:t>
            </w:r>
          </w:p>
        </w:tc>
        <w:tc>
          <w:tcPr>
            <w:tcW w:w="714" w:type="dxa"/>
            <w:vAlign w:val="center"/>
          </w:tcPr>
          <w:p w14:paraId="141D80BC" w14:textId="77777777" w:rsidR="001079DC" w:rsidRPr="00BB4F9B" w:rsidRDefault="001079DC" w:rsidP="00EC7852">
            <w:pPr>
              <w:rPr>
                <w:rFonts w:cs="Times New Roman"/>
                <w:szCs w:val="24"/>
              </w:rPr>
            </w:pPr>
            <w:r w:rsidRPr="00BB4F9B">
              <w:rPr>
                <w:rFonts w:cs="Times New Roman"/>
                <w:szCs w:val="24"/>
              </w:rPr>
              <w:t>1.48</w:t>
            </w:r>
          </w:p>
        </w:tc>
        <w:tc>
          <w:tcPr>
            <w:tcW w:w="900" w:type="dxa"/>
            <w:gridSpan w:val="2"/>
            <w:vMerge/>
          </w:tcPr>
          <w:p w14:paraId="4AE05DC0" w14:textId="77777777" w:rsidR="001079DC" w:rsidRPr="00BB4F9B" w:rsidRDefault="001079DC" w:rsidP="00EC7852">
            <w:pPr>
              <w:rPr>
                <w:rFonts w:cs="Times New Roman"/>
                <w:szCs w:val="24"/>
              </w:rPr>
            </w:pPr>
          </w:p>
        </w:tc>
        <w:tc>
          <w:tcPr>
            <w:tcW w:w="619" w:type="dxa"/>
            <w:vMerge/>
            <w:tcBorders>
              <w:right w:val="nil"/>
            </w:tcBorders>
          </w:tcPr>
          <w:p w14:paraId="1C796419" w14:textId="77777777" w:rsidR="001079DC" w:rsidRPr="00BB4F9B" w:rsidRDefault="001079DC" w:rsidP="00EC7852">
            <w:pPr>
              <w:rPr>
                <w:rFonts w:cs="Times New Roman"/>
                <w:szCs w:val="24"/>
              </w:rPr>
            </w:pPr>
          </w:p>
        </w:tc>
      </w:tr>
      <w:tr w:rsidR="001079DC" w:rsidRPr="00BB4F9B" w14:paraId="0BBD39DD" w14:textId="77777777" w:rsidTr="001079DC">
        <w:trPr>
          <w:gridAfter w:val="1"/>
          <w:wAfter w:w="25" w:type="dxa"/>
        </w:trPr>
        <w:tc>
          <w:tcPr>
            <w:tcW w:w="1391" w:type="dxa"/>
            <w:gridSpan w:val="2"/>
            <w:vMerge/>
            <w:tcBorders>
              <w:top w:val="single" w:sz="12" w:space="0" w:color="auto"/>
              <w:left w:val="nil"/>
              <w:bottom w:val="single" w:sz="4" w:space="0" w:color="auto"/>
            </w:tcBorders>
          </w:tcPr>
          <w:p w14:paraId="768754FD" w14:textId="77777777" w:rsidR="001079DC" w:rsidRPr="00BB4F9B" w:rsidRDefault="001079DC" w:rsidP="00EC7852">
            <w:pPr>
              <w:rPr>
                <w:rFonts w:cs="Times New Roman"/>
                <w:szCs w:val="24"/>
              </w:rPr>
            </w:pPr>
          </w:p>
        </w:tc>
        <w:tc>
          <w:tcPr>
            <w:tcW w:w="1417" w:type="dxa"/>
            <w:vMerge/>
          </w:tcPr>
          <w:p w14:paraId="40D47275" w14:textId="77777777" w:rsidR="001079DC" w:rsidRPr="00BB4F9B" w:rsidRDefault="001079DC" w:rsidP="00EC7852">
            <w:pPr>
              <w:rPr>
                <w:rFonts w:cs="Times New Roman"/>
                <w:szCs w:val="24"/>
              </w:rPr>
            </w:pPr>
          </w:p>
        </w:tc>
        <w:tc>
          <w:tcPr>
            <w:tcW w:w="1710" w:type="dxa"/>
            <w:vMerge/>
          </w:tcPr>
          <w:p w14:paraId="3137D8C8" w14:textId="77777777" w:rsidR="001079DC" w:rsidRPr="00BB4F9B" w:rsidRDefault="001079DC" w:rsidP="00EC7852">
            <w:pPr>
              <w:rPr>
                <w:rFonts w:cs="Times New Roman"/>
                <w:szCs w:val="24"/>
              </w:rPr>
            </w:pPr>
          </w:p>
        </w:tc>
        <w:tc>
          <w:tcPr>
            <w:tcW w:w="1672" w:type="dxa"/>
            <w:vAlign w:val="center"/>
          </w:tcPr>
          <w:p w14:paraId="4684482C" w14:textId="77777777" w:rsidR="001079DC" w:rsidRPr="00BB4F9B" w:rsidRDefault="001079DC" w:rsidP="00EC7852">
            <w:pPr>
              <w:jc w:val="center"/>
              <w:rPr>
                <w:rFonts w:cs="Times New Roman"/>
                <w:szCs w:val="24"/>
              </w:rPr>
            </w:pPr>
            <w:r w:rsidRPr="00BB4F9B">
              <w:rPr>
                <w:rFonts w:cs="Times New Roman"/>
                <w:szCs w:val="24"/>
              </w:rPr>
              <w:t>Stroke</w:t>
            </w:r>
            <w:r w:rsidRPr="00BB4F9B">
              <w:rPr>
                <w:rFonts w:cs="Times New Roman"/>
                <w:szCs w:val="24"/>
                <w:vertAlign w:val="superscript"/>
              </w:rPr>
              <w:t>15</w:t>
            </w:r>
          </w:p>
        </w:tc>
        <w:tc>
          <w:tcPr>
            <w:tcW w:w="668" w:type="dxa"/>
            <w:vAlign w:val="center"/>
          </w:tcPr>
          <w:p w14:paraId="5BD19FD1" w14:textId="77777777" w:rsidR="001079DC" w:rsidRPr="00BB4F9B" w:rsidRDefault="001079DC" w:rsidP="00EC7852">
            <w:pPr>
              <w:rPr>
                <w:rFonts w:cs="Times New Roman"/>
                <w:szCs w:val="24"/>
              </w:rPr>
            </w:pPr>
            <w:r w:rsidRPr="00BB4F9B">
              <w:rPr>
                <w:rFonts w:cs="Times New Roman"/>
                <w:szCs w:val="24"/>
              </w:rPr>
              <w:t>1.17</w:t>
            </w:r>
          </w:p>
        </w:tc>
        <w:tc>
          <w:tcPr>
            <w:tcW w:w="636" w:type="dxa"/>
            <w:vAlign w:val="center"/>
          </w:tcPr>
          <w:p w14:paraId="13ECFAFB" w14:textId="77777777" w:rsidR="001079DC" w:rsidRPr="00BB4F9B" w:rsidRDefault="001079DC" w:rsidP="00EC7852">
            <w:pPr>
              <w:rPr>
                <w:rFonts w:cs="Times New Roman"/>
                <w:szCs w:val="24"/>
              </w:rPr>
            </w:pPr>
            <w:r w:rsidRPr="00BB4F9B">
              <w:rPr>
                <w:rFonts w:cs="Times New Roman"/>
                <w:szCs w:val="24"/>
              </w:rPr>
              <w:t>1.02</w:t>
            </w:r>
          </w:p>
        </w:tc>
        <w:tc>
          <w:tcPr>
            <w:tcW w:w="714" w:type="dxa"/>
            <w:vAlign w:val="center"/>
          </w:tcPr>
          <w:p w14:paraId="056531CC" w14:textId="77777777" w:rsidR="001079DC" w:rsidRPr="00BB4F9B" w:rsidRDefault="001079DC" w:rsidP="00EC7852">
            <w:pPr>
              <w:rPr>
                <w:rFonts w:cs="Times New Roman"/>
                <w:szCs w:val="24"/>
              </w:rPr>
            </w:pPr>
            <w:r w:rsidRPr="00BB4F9B">
              <w:rPr>
                <w:rFonts w:cs="Times New Roman"/>
                <w:szCs w:val="24"/>
              </w:rPr>
              <w:t>1.34</w:t>
            </w:r>
          </w:p>
        </w:tc>
        <w:tc>
          <w:tcPr>
            <w:tcW w:w="900" w:type="dxa"/>
            <w:gridSpan w:val="2"/>
            <w:vMerge/>
          </w:tcPr>
          <w:p w14:paraId="163424F2" w14:textId="77777777" w:rsidR="001079DC" w:rsidRPr="00BB4F9B" w:rsidRDefault="001079DC" w:rsidP="00EC7852">
            <w:pPr>
              <w:rPr>
                <w:rFonts w:cs="Times New Roman"/>
                <w:szCs w:val="24"/>
              </w:rPr>
            </w:pPr>
          </w:p>
        </w:tc>
        <w:tc>
          <w:tcPr>
            <w:tcW w:w="619" w:type="dxa"/>
            <w:vMerge/>
            <w:tcBorders>
              <w:bottom w:val="single" w:sz="4" w:space="0" w:color="auto"/>
              <w:right w:val="nil"/>
            </w:tcBorders>
          </w:tcPr>
          <w:p w14:paraId="697A167A" w14:textId="77777777" w:rsidR="001079DC" w:rsidRPr="00BB4F9B" w:rsidRDefault="001079DC" w:rsidP="00EC7852">
            <w:pPr>
              <w:rPr>
                <w:rFonts w:cs="Times New Roman"/>
                <w:szCs w:val="24"/>
              </w:rPr>
            </w:pPr>
          </w:p>
        </w:tc>
      </w:tr>
      <w:tr w:rsidR="001079DC" w:rsidRPr="00BB4F9B" w14:paraId="1FE0A7C3"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75618A34" w14:textId="77777777" w:rsidR="001079DC" w:rsidRPr="00BB4F9B" w:rsidRDefault="001079DC" w:rsidP="00EC7852">
            <w:pPr>
              <w:rPr>
                <w:rFonts w:cs="Times New Roman"/>
                <w:szCs w:val="24"/>
              </w:rPr>
            </w:pPr>
            <w:r w:rsidRPr="00BB4F9B">
              <w:rPr>
                <w:rFonts w:cs="Times New Roman"/>
                <w:szCs w:val="24"/>
              </w:rPr>
              <w:t>Red meat (Beef and Pork)</w:t>
            </w:r>
            <w:r w:rsidRPr="00BB4F9B">
              <w:rPr>
                <w:rFonts w:cs="Times New Roman"/>
                <w:szCs w:val="24"/>
                <w:vertAlign w:val="superscript"/>
              </w:rPr>
              <w:t>b</w:t>
            </w:r>
          </w:p>
        </w:tc>
        <w:tc>
          <w:tcPr>
            <w:tcW w:w="1417" w:type="dxa"/>
            <w:vMerge w:val="restart"/>
          </w:tcPr>
          <w:p w14:paraId="39FFF290"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Meta</w:t>
            </w:r>
          </w:p>
        </w:tc>
        <w:tc>
          <w:tcPr>
            <w:tcW w:w="1710" w:type="dxa"/>
          </w:tcPr>
          <w:p w14:paraId="2B0959F4" w14:textId="77777777" w:rsidR="001079DC" w:rsidRPr="00BB4F9B" w:rsidRDefault="001079DC" w:rsidP="00EC7852">
            <w:pPr>
              <w:rPr>
                <w:rFonts w:cs="Times New Roman"/>
                <w:szCs w:val="24"/>
              </w:rPr>
            </w:pPr>
            <w:r w:rsidRPr="00BB4F9B">
              <w:rPr>
                <w:rFonts w:cs="Times New Roman"/>
                <w:szCs w:val="24"/>
              </w:rPr>
              <w:t>85 g/day</w:t>
            </w:r>
          </w:p>
        </w:tc>
        <w:tc>
          <w:tcPr>
            <w:tcW w:w="1672" w:type="dxa"/>
            <w:vAlign w:val="center"/>
          </w:tcPr>
          <w:p w14:paraId="20CC9EBD"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64F27BDE" w14:textId="77777777" w:rsidR="001079DC" w:rsidRPr="00BB4F9B" w:rsidRDefault="001079DC" w:rsidP="00EC7852">
            <w:pPr>
              <w:rPr>
                <w:rFonts w:cs="Times New Roman"/>
                <w:szCs w:val="24"/>
              </w:rPr>
            </w:pPr>
            <w:r w:rsidRPr="00BB4F9B">
              <w:rPr>
                <w:rFonts w:cs="Times New Roman"/>
                <w:b/>
                <w:bCs/>
                <w:szCs w:val="24"/>
              </w:rPr>
              <w:t>1.16</w:t>
            </w:r>
          </w:p>
        </w:tc>
        <w:tc>
          <w:tcPr>
            <w:tcW w:w="636" w:type="dxa"/>
            <w:vAlign w:val="center"/>
          </w:tcPr>
          <w:p w14:paraId="4586F13A" w14:textId="77777777" w:rsidR="001079DC" w:rsidRPr="00BB4F9B" w:rsidRDefault="001079DC" w:rsidP="00EC7852">
            <w:pPr>
              <w:rPr>
                <w:rFonts w:cs="Times New Roman"/>
                <w:szCs w:val="24"/>
              </w:rPr>
            </w:pPr>
            <w:r w:rsidRPr="00BB4F9B">
              <w:rPr>
                <w:rFonts w:cs="Times New Roman"/>
                <w:szCs w:val="24"/>
              </w:rPr>
              <w:t>1.14</w:t>
            </w:r>
          </w:p>
        </w:tc>
        <w:tc>
          <w:tcPr>
            <w:tcW w:w="714" w:type="dxa"/>
            <w:vAlign w:val="center"/>
          </w:tcPr>
          <w:p w14:paraId="64E12864" w14:textId="77777777" w:rsidR="001079DC" w:rsidRPr="00BB4F9B" w:rsidRDefault="001079DC" w:rsidP="00EC7852">
            <w:pPr>
              <w:rPr>
                <w:rFonts w:cs="Times New Roman"/>
                <w:szCs w:val="24"/>
              </w:rPr>
            </w:pPr>
            <w:r w:rsidRPr="00BB4F9B">
              <w:rPr>
                <w:rFonts w:cs="Times New Roman"/>
                <w:szCs w:val="24"/>
              </w:rPr>
              <w:t>1.18</w:t>
            </w:r>
          </w:p>
        </w:tc>
        <w:tc>
          <w:tcPr>
            <w:tcW w:w="900" w:type="dxa"/>
            <w:gridSpan w:val="2"/>
            <w:vMerge w:val="restart"/>
          </w:tcPr>
          <w:p w14:paraId="2CD77ADE" w14:textId="77777777" w:rsidR="001079DC" w:rsidRPr="00BB4F9B" w:rsidRDefault="001079DC" w:rsidP="00EC7852">
            <w:pPr>
              <w:rPr>
                <w:rFonts w:cs="Times New Roman"/>
                <w:szCs w:val="24"/>
              </w:rPr>
            </w:pPr>
            <w:r w:rsidRPr="00BB4F9B">
              <w:rPr>
                <w:rFonts w:cs="Times New Roman"/>
                <w:szCs w:val="24"/>
              </w:rPr>
              <w:t>1.15</w:t>
            </w:r>
          </w:p>
        </w:tc>
        <w:tc>
          <w:tcPr>
            <w:tcW w:w="619" w:type="dxa"/>
            <w:vMerge w:val="restart"/>
            <w:tcBorders>
              <w:right w:val="nil"/>
            </w:tcBorders>
          </w:tcPr>
          <w:p w14:paraId="619157C2" w14:textId="77777777" w:rsidR="001079DC" w:rsidRPr="00BB4F9B" w:rsidRDefault="001079DC" w:rsidP="00EC7852">
            <w:pPr>
              <w:rPr>
                <w:rFonts w:cs="Times New Roman"/>
                <w:szCs w:val="24"/>
              </w:rPr>
            </w:pPr>
            <w:r w:rsidRPr="00BB4F9B">
              <w:rPr>
                <w:rFonts w:cs="Times New Roman"/>
                <w:szCs w:val="24"/>
              </w:rPr>
              <w:t>U</w:t>
            </w:r>
          </w:p>
        </w:tc>
      </w:tr>
      <w:tr w:rsidR="001079DC" w:rsidRPr="00BB4F9B" w14:paraId="1D1E39CC" w14:textId="77777777" w:rsidTr="001079DC">
        <w:trPr>
          <w:gridAfter w:val="1"/>
          <w:wAfter w:w="25" w:type="dxa"/>
        </w:trPr>
        <w:tc>
          <w:tcPr>
            <w:tcW w:w="1391" w:type="dxa"/>
            <w:gridSpan w:val="2"/>
            <w:vMerge/>
            <w:tcBorders>
              <w:top w:val="single" w:sz="12" w:space="0" w:color="auto"/>
              <w:left w:val="nil"/>
              <w:bottom w:val="single" w:sz="4" w:space="0" w:color="auto"/>
            </w:tcBorders>
          </w:tcPr>
          <w:p w14:paraId="0890A81A" w14:textId="77777777" w:rsidR="001079DC" w:rsidRPr="00BB4F9B" w:rsidRDefault="001079DC" w:rsidP="00EC7852">
            <w:pPr>
              <w:rPr>
                <w:rFonts w:cs="Times New Roman"/>
                <w:szCs w:val="24"/>
              </w:rPr>
            </w:pPr>
          </w:p>
        </w:tc>
        <w:tc>
          <w:tcPr>
            <w:tcW w:w="1417" w:type="dxa"/>
            <w:vMerge/>
          </w:tcPr>
          <w:p w14:paraId="308DB321" w14:textId="77777777" w:rsidR="001079DC" w:rsidRPr="00BB4F9B" w:rsidRDefault="001079DC" w:rsidP="00EC7852">
            <w:pPr>
              <w:rPr>
                <w:rFonts w:cs="Times New Roman"/>
                <w:szCs w:val="24"/>
              </w:rPr>
            </w:pPr>
          </w:p>
        </w:tc>
        <w:tc>
          <w:tcPr>
            <w:tcW w:w="1710" w:type="dxa"/>
            <w:vMerge w:val="restart"/>
          </w:tcPr>
          <w:p w14:paraId="471DCFFB" w14:textId="77777777" w:rsidR="001079DC" w:rsidRPr="00BB4F9B" w:rsidRDefault="001079DC" w:rsidP="00EC7852">
            <w:pPr>
              <w:rPr>
                <w:rFonts w:cs="Times New Roman"/>
                <w:szCs w:val="24"/>
              </w:rPr>
            </w:pPr>
            <w:r w:rsidRPr="00BB4F9B">
              <w:rPr>
                <w:rFonts w:cs="Times New Roman"/>
                <w:szCs w:val="24"/>
              </w:rPr>
              <w:t>100 g/day</w:t>
            </w:r>
          </w:p>
        </w:tc>
        <w:tc>
          <w:tcPr>
            <w:tcW w:w="1672" w:type="dxa"/>
            <w:vAlign w:val="center"/>
          </w:tcPr>
          <w:p w14:paraId="5DC0A59A" w14:textId="77777777" w:rsidR="001079DC" w:rsidRPr="00BB4F9B" w:rsidRDefault="001079DC" w:rsidP="00EC7852">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vAlign w:val="center"/>
          </w:tcPr>
          <w:p w14:paraId="429DE17B" w14:textId="77777777" w:rsidR="001079DC" w:rsidRPr="00BB4F9B" w:rsidRDefault="001079DC" w:rsidP="00EC7852">
            <w:pPr>
              <w:rPr>
                <w:rFonts w:cs="Times New Roman"/>
                <w:szCs w:val="24"/>
              </w:rPr>
            </w:pPr>
            <w:r w:rsidRPr="00BB4F9B">
              <w:rPr>
                <w:rFonts w:cs="Times New Roman"/>
                <w:szCs w:val="24"/>
              </w:rPr>
              <w:t>1.15</w:t>
            </w:r>
          </w:p>
        </w:tc>
        <w:tc>
          <w:tcPr>
            <w:tcW w:w="636" w:type="dxa"/>
            <w:vAlign w:val="center"/>
          </w:tcPr>
          <w:p w14:paraId="3DE01209" w14:textId="77777777" w:rsidR="001079DC" w:rsidRPr="00BB4F9B" w:rsidRDefault="001079DC" w:rsidP="00EC7852">
            <w:pPr>
              <w:rPr>
                <w:rFonts w:cs="Times New Roman"/>
                <w:szCs w:val="24"/>
              </w:rPr>
            </w:pPr>
            <w:r w:rsidRPr="00BB4F9B">
              <w:rPr>
                <w:rFonts w:cs="Times New Roman"/>
                <w:szCs w:val="24"/>
              </w:rPr>
              <w:t>1.08</w:t>
            </w:r>
          </w:p>
        </w:tc>
        <w:tc>
          <w:tcPr>
            <w:tcW w:w="714" w:type="dxa"/>
            <w:vAlign w:val="center"/>
          </w:tcPr>
          <w:p w14:paraId="5820C1C1" w14:textId="77777777" w:rsidR="001079DC" w:rsidRPr="00BB4F9B" w:rsidRDefault="001079DC" w:rsidP="00EC7852">
            <w:pPr>
              <w:rPr>
                <w:rFonts w:cs="Times New Roman"/>
                <w:szCs w:val="24"/>
              </w:rPr>
            </w:pPr>
            <w:r w:rsidRPr="00BB4F9B">
              <w:rPr>
                <w:rFonts w:cs="Times New Roman"/>
                <w:szCs w:val="24"/>
              </w:rPr>
              <w:t>1.23</w:t>
            </w:r>
          </w:p>
        </w:tc>
        <w:tc>
          <w:tcPr>
            <w:tcW w:w="900" w:type="dxa"/>
            <w:gridSpan w:val="2"/>
            <w:vMerge/>
          </w:tcPr>
          <w:p w14:paraId="7BB5E4D2" w14:textId="77777777" w:rsidR="001079DC" w:rsidRPr="00BB4F9B" w:rsidRDefault="001079DC" w:rsidP="00EC7852">
            <w:pPr>
              <w:rPr>
                <w:rFonts w:cs="Times New Roman"/>
                <w:szCs w:val="24"/>
              </w:rPr>
            </w:pPr>
          </w:p>
        </w:tc>
        <w:tc>
          <w:tcPr>
            <w:tcW w:w="619" w:type="dxa"/>
            <w:vMerge/>
            <w:tcBorders>
              <w:right w:val="nil"/>
            </w:tcBorders>
          </w:tcPr>
          <w:p w14:paraId="0C185915" w14:textId="77777777" w:rsidR="001079DC" w:rsidRPr="00BB4F9B" w:rsidRDefault="001079DC" w:rsidP="00EC7852">
            <w:pPr>
              <w:rPr>
                <w:rFonts w:cs="Times New Roman"/>
                <w:szCs w:val="24"/>
              </w:rPr>
            </w:pPr>
          </w:p>
        </w:tc>
      </w:tr>
      <w:tr w:rsidR="001079DC" w:rsidRPr="00BB4F9B" w14:paraId="14CE38E8" w14:textId="77777777" w:rsidTr="001079DC">
        <w:trPr>
          <w:gridAfter w:val="1"/>
          <w:wAfter w:w="25" w:type="dxa"/>
        </w:trPr>
        <w:tc>
          <w:tcPr>
            <w:tcW w:w="1391" w:type="dxa"/>
            <w:gridSpan w:val="2"/>
            <w:vMerge/>
            <w:tcBorders>
              <w:top w:val="single" w:sz="12" w:space="0" w:color="auto"/>
              <w:left w:val="nil"/>
              <w:bottom w:val="single" w:sz="4" w:space="0" w:color="auto"/>
            </w:tcBorders>
          </w:tcPr>
          <w:p w14:paraId="2B9BFF4F" w14:textId="77777777" w:rsidR="001079DC" w:rsidRPr="00BB4F9B" w:rsidRDefault="001079DC" w:rsidP="00EC7852">
            <w:pPr>
              <w:rPr>
                <w:rFonts w:cs="Times New Roman"/>
                <w:szCs w:val="24"/>
              </w:rPr>
            </w:pPr>
          </w:p>
        </w:tc>
        <w:tc>
          <w:tcPr>
            <w:tcW w:w="1417" w:type="dxa"/>
            <w:vMerge/>
          </w:tcPr>
          <w:p w14:paraId="1A9E3605" w14:textId="77777777" w:rsidR="001079DC" w:rsidRPr="00BB4F9B" w:rsidRDefault="001079DC" w:rsidP="00EC7852">
            <w:pPr>
              <w:rPr>
                <w:rFonts w:cs="Times New Roman"/>
                <w:szCs w:val="24"/>
              </w:rPr>
            </w:pPr>
          </w:p>
        </w:tc>
        <w:tc>
          <w:tcPr>
            <w:tcW w:w="1710" w:type="dxa"/>
            <w:vMerge/>
          </w:tcPr>
          <w:p w14:paraId="428B19C2" w14:textId="77777777" w:rsidR="001079DC" w:rsidRPr="00BB4F9B" w:rsidRDefault="001079DC" w:rsidP="00EC7852">
            <w:pPr>
              <w:rPr>
                <w:rFonts w:cs="Times New Roman"/>
                <w:szCs w:val="24"/>
              </w:rPr>
            </w:pPr>
          </w:p>
        </w:tc>
        <w:tc>
          <w:tcPr>
            <w:tcW w:w="1672" w:type="dxa"/>
            <w:vAlign w:val="center"/>
          </w:tcPr>
          <w:p w14:paraId="6D680D4D" w14:textId="77777777" w:rsidR="001079DC" w:rsidRPr="00BB4F9B" w:rsidRDefault="001079DC" w:rsidP="00EC7852">
            <w:pPr>
              <w:jc w:val="center"/>
              <w:rPr>
                <w:rFonts w:cs="Times New Roman"/>
                <w:szCs w:val="24"/>
              </w:rPr>
            </w:pPr>
            <w:r w:rsidRPr="00BB4F9B">
              <w:rPr>
                <w:rFonts w:cs="Times New Roman"/>
                <w:szCs w:val="24"/>
              </w:rPr>
              <w:t>CRC</w:t>
            </w:r>
            <w:r w:rsidRPr="00BB4F9B">
              <w:rPr>
                <w:rFonts w:cs="Times New Roman"/>
                <w:szCs w:val="24"/>
                <w:vertAlign w:val="superscript"/>
              </w:rPr>
              <w:t>26</w:t>
            </w:r>
          </w:p>
        </w:tc>
        <w:tc>
          <w:tcPr>
            <w:tcW w:w="668" w:type="dxa"/>
            <w:vAlign w:val="center"/>
          </w:tcPr>
          <w:p w14:paraId="4BD33D68" w14:textId="77777777" w:rsidR="001079DC" w:rsidRPr="00BB4F9B" w:rsidRDefault="001079DC" w:rsidP="00EC7852">
            <w:pPr>
              <w:rPr>
                <w:rFonts w:cs="Times New Roman"/>
                <w:szCs w:val="24"/>
              </w:rPr>
            </w:pPr>
            <w:r w:rsidRPr="00BB4F9B">
              <w:rPr>
                <w:rFonts w:cs="Times New Roman"/>
                <w:szCs w:val="24"/>
              </w:rPr>
              <w:t>1.12</w:t>
            </w:r>
          </w:p>
        </w:tc>
        <w:tc>
          <w:tcPr>
            <w:tcW w:w="636" w:type="dxa"/>
            <w:vAlign w:val="center"/>
          </w:tcPr>
          <w:p w14:paraId="01E79122" w14:textId="77777777" w:rsidR="001079DC" w:rsidRPr="00BB4F9B" w:rsidRDefault="001079DC" w:rsidP="00EC7852">
            <w:pPr>
              <w:rPr>
                <w:rFonts w:cs="Times New Roman"/>
                <w:szCs w:val="24"/>
              </w:rPr>
            </w:pPr>
            <w:r w:rsidRPr="00BB4F9B">
              <w:rPr>
                <w:rFonts w:cs="Times New Roman"/>
                <w:szCs w:val="24"/>
              </w:rPr>
              <w:t>1.06</w:t>
            </w:r>
          </w:p>
        </w:tc>
        <w:tc>
          <w:tcPr>
            <w:tcW w:w="714" w:type="dxa"/>
            <w:vAlign w:val="center"/>
          </w:tcPr>
          <w:p w14:paraId="2BB76A5E" w14:textId="77777777" w:rsidR="001079DC" w:rsidRPr="00BB4F9B" w:rsidRDefault="001079DC" w:rsidP="00EC7852">
            <w:pPr>
              <w:rPr>
                <w:rFonts w:cs="Times New Roman"/>
                <w:szCs w:val="24"/>
              </w:rPr>
            </w:pPr>
            <w:r w:rsidRPr="00BB4F9B">
              <w:rPr>
                <w:rFonts w:cs="Times New Roman"/>
                <w:szCs w:val="24"/>
              </w:rPr>
              <w:t>1.19</w:t>
            </w:r>
          </w:p>
        </w:tc>
        <w:tc>
          <w:tcPr>
            <w:tcW w:w="900" w:type="dxa"/>
            <w:gridSpan w:val="2"/>
            <w:vMerge/>
          </w:tcPr>
          <w:p w14:paraId="367867A7" w14:textId="77777777" w:rsidR="001079DC" w:rsidRPr="00BB4F9B" w:rsidRDefault="001079DC" w:rsidP="00EC7852">
            <w:pPr>
              <w:rPr>
                <w:rFonts w:cs="Times New Roman"/>
                <w:szCs w:val="24"/>
              </w:rPr>
            </w:pPr>
          </w:p>
        </w:tc>
        <w:tc>
          <w:tcPr>
            <w:tcW w:w="619" w:type="dxa"/>
            <w:vMerge/>
            <w:tcBorders>
              <w:right w:val="nil"/>
            </w:tcBorders>
          </w:tcPr>
          <w:p w14:paraId="442D316F" w14:textId="77777777" w:rsidR="001079DC" w:rsidRPr="00BB4F9B" w:rsidRDefault="001079DC" w:rsidP="00EC7852">
            <w:pPr>
              <w:rPr>
                <w:rFonts w:cs="Times New Roman"/>
                <w:szCs w:val="24"/>
              </w:rPr>
            </w:pPr>
          </w:p>
        </w:tc>
      </w:tr>
      <w:tr w:rsidR="001079DC" w:rsidRPr="00BB4F9B" w14:paraId="5F6222C5" w14:textId="77777777" w:rsidTr="001079DC">
        <w:trPr>
          <w:gridAfter w:val="1"/>
          <w:wAfter w:w="25" w:type="dxa"/>
        </w:trPr>
        <w:tc>
          <w:tcPr>
            <w:tcW w:w="1391" w:type="dxa"/>
            <w:gridSpan w:val="2"/>
            <w:vMerge/>
            <w:tcBorders>
              <w:top w:val="single" w:sz="12" w:space="0" w:color="auto"/>
              <w:left w:val="nil"/>
              <w:bottom w:val="single" w:sz="4" w:space="0" w:color="auto"/>
            </w:tcBorders>
          </w:tcPr>
          <w:p w14:paraId="4669DDFE" w14:textId="77777777" w:rsidR="001079DC" w:rsidRPr="00BB4F9B" w:rsidRDefault="001079DC" w:rsidP="00EC7852">
            <w:pPr>
              <w:rPr>
                <w:rFonts w:cs="Times New Roman"/>
                <w:szCs w:val="24"/>
              </w:rPr>
            </w:pPr>
          </w:p>
        </w:tc>
        <w:tc>
          <w:tcPr>
            <w:tcW w:w="1417" w:type="dxa"/>
            <w:vMerge/>
          </w:tcPr>
          <w:p w14:paraId="66763E93" w14:textId="77777777" w:rsidR="001079DC" w:rsidRPr="00BB4F9B" w:rsidRDefault="001079DC" w:rsidP="00EC7852">
            <w:pPr>
              <w:rPr>
                <w:rFonts w:cs="Times New Roman"/>
                <w:szCs w:val="24"/>
              </w:rPr>
            </w:pPr>
          </w:p>
        </w:tc>
        <w:tc>
          <w:tcPr>
            <w:tcW w:w="1710" w:type="dxa"/>
            <w:vMerge/>
          </w:tcPr>
          <w:p w14:paraId="614B7D6B" w14:textId="77777777" w:rsidR="001079DC" w:rsidRPr="00BB4F9B" w:rsidRDefault="001079DC" w:rsidP="00EC7852">
            <w:pPr>
              <w:rPr>
                <w:rFonts w:cs="Times New Roman"/>
                <w:szCs w:val="24"/>
              </w:rPr>
            </w:pPr>
          </w:p>
        </w:tc>
        <w:tc>
          <w:tcPr>
            <w:tcW w:w="1672" w:type="dxa"/>
            <w:vAlign w:val="center"/>
          </w:tcPr>
          <w:p w14:paraId="281760EB" w14:textId="77777777" w:rsidR="001079DC" w:rsidRPr="00BB4F9B" w:rsidRDefault="001079DC" w:rsidP="00EC7852">
            <w:pPr>
              <w:jc w:val="center"/>
              <w:rPr>
                <w:rFonts w:cs="Times New Roman"/>
                <w:szCs w:val="24"/>
              </w:rPr>
            </w:pPr>
            <w:r w:rsidRPr="00BB4F9B">
              <w:rPr>
                <w:rFonts w:cs="Times New Roman"/>
                <w:szCs w:val="24"/>
              </w:rPr>
              <w:t>T2DM</w:t>
            </w:r>
            <w:r w:rsidRPr="00BB4F9B">
              <w:rPr>
                <w:rFonts w:cs="Times New Roman"/>
                <w:szCs w:val="24"/>
                <w:vertAlign w:val="superscript"/>
              </w:rPr>
              <w:t>25</w:t>
            </w:r>
          </w:p>
        </w:tc>
        <w:tc>
          <w:tcPr>
            <w:tcW w:w="668" w:type="dxa"/>
            <w:vAlign w:val="center"/>
          </w:tcPr>
          <w:p w14:paraId="23EDD231" w14:textId="77777777" w:rsidR="001079DC" w:rsidRPr="00BB4F9B" w:rsidRDefault="001079DC" w:rsidP="00EC7852">
            <w:pPr>
              <w:rPr>
                <w:rFonts w:cs="Times New Roman"/>
                <w:szCs w:val="24"/>
              </w:rPr>
            </w:pPr>
            <w:r w:rsidRPr="00BB4F9B">
              <w:rPr>
                <w:rFonts w:cs="Times New Roman"/>
                <w:szCs w:val="24"/>
              </w:rPr>
              <w:t>1.13</w:t>
            </w:r>
          </w:p>
        </w:tc>
        <w:tc>
          <w:tcPr>
            <w:tcW w:w="636" w:type="dxa"/>
            <w:vAlign w:val="center"/>
          </w:tcPr>
          <w:p w14:paraId="75A56BD4" w14:textId="77777777" w:rsidR="001079DC" w:rsidRPr="00BB4F9B" w:rsidRDefault="001079DC" w:rsidP="00EC7852">
            <w:pPr>
              <w:rPr>
                <w:rFonts w:cs="Times New Roman"/>
                <w:szCs w:val="24"/>
              </w:rPr>
            </w:pPr>
            <w:r w:rsidRPr="00BB4F9B">
              <w:rPr>
                <w:rFonts w:cs="Times New Roman"/>
                <w:szCs w:val="24"/>
              </w:rPr>
              <w:t>1.03</w:t>
            </w:r>
          </w:p>
        </w:tc>
        <w:tc>
          <w:tcPr>
            <w:tcW w:w="714" w:type="dxa"/>
            <w:vAlign w:val="center"/>
          </w:tcPr>
          <w:p w14:paraId="66268F89" w14:textId="77777777" w:rsidR="001079DC" w:rsidRPr="00BB4F9B" w:rsidRDefault="001079DC" w:rsidP="00EC7852">
            <w:pPr>
              <w:rPr>
                <w:rFonts w:cs="Times New Roman"/>
                <w:szCs w:val="24"/>
              </w:rPr>
            </w:pPr>
            <w:r w:rsidRPr="00BB4F9B">
              <w:rPr>
                <w:rFonts w:cs="Times New Roman"/>
                <w:szCs w:val="24"/>
              </w:rPr>
              <w:t>1.23</w:t>
            </w:r>
          </w:p>
        </w:tc>
        <w:tc>
          <w:tcPr>
            <w:tcW w:w="900" w:type="dxa"/>
            <w:gridSpan w:val="2"/>
            <w:vMerge/>
          </w:tcPr>
          <w:p w14:paraId="705D6DC8" w14:textId="77777777" w:rsidR="001079DC" w:rsidRPr="00BB4F9B" w:rsidRDefault="001079DC" w:rsidP="00EC7852">
            <w:pPr>
              <w:rPr>
                <w:rFonts w:cs="Times New Roman"/>
                <w:szCs w:val="24"/>
              </w:rPr>
            </w:pPr>
          </w:p>
        </w:tc>
        <w:tc>
          <w:tcPr>
            <w:tcW w:w="619" w:type="dxa"/>
            <w:vMerge/>
            <w:tcBorders>
              <w:right w:val="nil"/>
            </w:tcBorders>
          </w:tcPr>
          <w:p w14:paraId="4B498AE4" w14:textId="77777777" w:rsidR="001079DC" w:rsidRPr="00BB4F9B" w:rsidRDefault="001079DC" w:rsidP="00EC7852">
            <w:pPr>
              <w:rPr>
                <w:rFonts w:cs="Times New Roman"/>
                <w:szCs w:val="24"/>
              </w:rPr>
            </w:pPr>
          </w:p>
        </w:tc>
      </w:tr>
      <w:tr w:rsidR="001079DC" w:rsidRPr="00BB4F9B" w14:paraId="62B64399" w14:textId="77777777" w:rsidTr="001079DC">
        <w:trPr>
          <w:gridAfter w:val="1"/>
          <w:wAfter w:w="25" w:type="dxa"/>
        </w:trPr>
        <w:tc>
          <w:tcPr>
            <w:tcW w:w="1391" w:type="dxa"/>
            <w:gridSpan w:val="2"/>
            <w:vMerge/>
            <w:tcBorders>
              <w:top w:val="single" w:sz="12" w:space="0" w:color="auto"/>
              <w:left w:val="nil"/>
              <w:bottom w:val="single" w:sz="4" w:space="0" w:color="auto"/>
            </w:tcBorders>
          </w:tcPr>
          <w:p w14:paraId="52DCC684" w14:textId="77777777" w:rsidR="001079DC" w:rsidRPr="00BB4F9B" w:rsidRDefault="001079DC" w:rsidP="00EC7852">
            <w:pPr>
              <w:rPr>
                <w:rFonts w:cs="Times New Roman"/>
                <w:szCs w:val="24"/>
              </w:rPr>
            </w:pPr>
          </w:p>
        </w:tc>
        <w:tc>
          <w:tcPr>
            <w:tcW w:w="1417" w:type="dxa"/>
            <w:vMerge/>
          </w:tcPr>
          <w:p w14:paraId="7AB8A5D1" w14:textId="77777777" w:rsidR="001079DC" w:rsidRPr="00BB4F9B" w:rsidRDefault="001079DC" w:rsidP="00EC7852">
            <w:pPr>
              <w:rPr>
                <w:rFonts w:cs="Times New Roman"/>
                <w:szCs w:val="24"/>
              </w:rPr>
            </w:pPr>
          </w:p>
        </w:tc>
        <w:tc>
          <w:tcPr>
            <w:tcW w:w="1710" w:type="dxa"/>
            <w:vMerge/>
          </w:tcPr>
          <w:p w14:paraId="18BE4A66" w14:textId="77777777" w:rsidR="001079DC" w:rsidRPr="00BB4F9B" w:rsidRDefault="001079DC" w:rsidP="00EC7852">
            <w:pPr>
              <w:rPr>
                <w:rFonts w:cs="Times New Roman"/>
                <w:szCs w:val="24"/>
              </w:rPr>
            </w:pPr>
          </w:p>
        </w:tc>
        <w:tc>
          <w:tcPr>
            <w:tcW w:w="1672" w:type="dxa"/>
            <w:vAlign w:val="center"/>
          </w:tcPr>
          <w:p w14:paraId="5738EE1D" w14:textId="77777777" w:rsidR="001079DC" w:rsidRPr="00BB4F9B" w:rsidRDefault="001079DC" w:rsidP="00EC7852">
            <w:pPr>
              <w:jc w:val="center"/>
              <w:rPr>
                <w:rFonts w:cs="Times New Roman"/>
                <w:szCs w:val="24"/>
              </w:rPr>
            </w:pPr>
            <w:r w:rsidRPr="00BB4F9B">
              <w:rPr>
                <w:rFonts w:cs="Times New Roman"/>
                <w:szCs w:val="24"/>
              </w:rPr>
              <w:t>Stroke</w:t>
            </w:r>
            <w:r w:rsidRPr="00BB4F9B">
              <w:rPr>
                <w:rFonts w:cs="Times New Roman"/>
                <w:szCs w:val="24"/>
                <w:vertAlign w:val="superscript"/>
              </w:rPr>
              <w:t>15</w:t>
            </w:r>
          </w:p>
        </w:tc>
        <w:tc>
          <w:tcPr>
            <w:tcW w:w="668" w:type="dxa"/>
            <w:vAlign w:val="center"/>
          </w:tcPr>
          <w:p w14:paraId="3E13BE2E" w14:textId="77777777" w:rsidR="001079DC" w:rsidRPr="00BB4F9B" w:rsidRDefault="001079DC" w:rsidP="00EC7852">
            <w:pPr>
              <w:rPr>
                <w:rFonts w:cs="Times New Roman"/>
                <w:szCs w:val="24"/>
              </w:rPr>
            </w:pPr>
            <w:r w:rsidRPr="00BB4F9B">
              <w:rPr>
                <w:rFonts w:cs="Times New Roman"/>
                <w:szCs w:val="24"/>
              </w:rPr>
              <w:t>1.12</w:t>
            </w:r>
          </w:p>
        </w:tc>
        <w:tc>
          <w:tcPr>
            <w:tcW w:w="636" w:type="dxa"/>
            <w:vAlign w:val="center"/>
          </w:tcPr>
          <w:p w14:paraId="1673B6EA" w14:textId="77777777" w:rsidR="001079DC" w:rsidRPr="00BB4F9B" w:rsidRDefault="001079DC" w:rsidP="00EC7852">
            <w:pPr>
              <w:rPr>
                <w:rFonts w:cs="Times New Roman"/>
                <w:szCs w:val="24"/>
              </w:rPr>
            </w:pPr>
            <w:r w:rsidRPr="00BB4F9B">
              <w:rPr>
                <w:rFonts w:cs="Times New Roman"/>
                <w:szCs w:val="24"/>
              </w:rPr>
              <w:t>1.06</w:t>
            </w:r>
          </w:p>
        </w:tc>
        <w:tc>
          <w:tcPr>
            <w:tcW w:w="714" w:type="dxa"/>
            <w:vAlign w:val="center"/>
          </w:tcPr>
          <w:p w14:paraId="703CFE6E" w14:textId="77777777" w:rsidR="001079DC" w:rsidRPr="00BB4F9B" w:rsidRDefault="001079DC" w:rsidP="00EC7852">
            <w:pPr>
              <w:rPr>
                <w:rFonts w:cs="Times New Roman"/>
                <w:szCs w:val="24"/>
              </w:rPr>
            </w:pPr>
            <w:r w:rsidRPr="00BB4F9B">
              <w:rPr>
                <w:rFonts w:cs="Times New Roman"/>
                <w:szCs w:val="24"/>
              </w:rPr>
              <w:t>1.17</w:t>
            </w:r>
          </w:p>
        </w:tc>
        <w:tc>
          <w:tcPr>
            <w:tcW w:w="900" w:type="dxa"/>
            <w:gridSpan w:val="2"/>
            <w:vMerge/>
          </w:tcPr>
          <w:p w14:paraId="6EF9B07A" w14:textId="77777777" w:rsidR="001079DC" w:rsidRPr="00BB4F9B" w:rsidRDefault="001079DC" w:rsidP="00EC7852">
            <w:pPr>
              <w:rPr>
                <w:rFonts w:cs="Times New Roman"/>
                <w:szCs w:val="24"/>
              </w:rPr>
            </w:pPr>
          </w:p>
        </w:tc>
        <w:tc>
          <w:tcPr>
            <w:tcW w:w="619" w:type="dxa"/>
            <w:vMerge/>
            <w:tcBorders>
              <w:bottom w:val="single" w:sz="4" w:space="0" w:color="auto"/>
              <w:right w:val="nil"/>
            </w:tcBorders>
          </w:tcPr>
          <w:p w14:paraId="7BF43586" w14:textId="77777777" w:rsidR="001079DC" w:rsidRPr="00BB4F9B" w:rsidRDefault="001079DC" w:rsidP="00EC7852">
            <w:pPr>
              <w:rPr>
                <w:rFonts w:cs="Times New Roman"/>
                <w:szCs w:val="24"/>
              </w:rPr>
            </w:pPr>
          </w:p>
        </w:tc>
      </w:tr>
      <w:tr w:rsidR="001079DC" w:rsidRPr="00BB4F9B" w14:paraId="46A5A1EA"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054C3068" w14:textId="77777777" w:rsidR="001079DC" w:rsidRPr="00BB4F9B" w:rsidRDefault="001079DC" w:rsidP="00EC7852">
            <w:pPr>
              <w:rPr>
                <w:rFonts w:cs="Times New Roman"/>
                <w:szCs w:val="24"/>
              </w:rPr>
            </w:pPr>
            <w:r w:rsidRPr="00BB4F9B">
              <w:rPr>
                <w:rFonts w:cs="Times New Roman"/>
                <w:szCs w:val="24"/>
              </w:rPr>
              <w:t>Dairy products</w:t>
            </w:r>
          </w:p>
        </w:tc>
        <w:tc>
          <w:tcPr>
            <w:tcW w:w="1417" w:type="dxa"/>
            <w:vMerge w:val="restart"/>
          </w:tcPr>
          <w:p w14:paraId="56E9C7DE"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Meta</w:t>
            </w:r>
          </w:p>
        </w:tc>
        <w:tc>
          <w:tcPr>
            <w:tcW w:w="1710" w:type="dxa"/>
            <w:vMerge w:val="restart"/>
          </w:tcPr>
          <w:p w14:paraId="61A5716E" w14:textId="77777777" w:rsidR="001079DC" w:rsidRPr="00BB4F9B" w:rsidRDefault="001079DC" w:rsidP="00EC7852">
            <w:pPr>
              <w:rPr>
                <w:rFonts w:cs="Times New Roman"/>
                <w:szCs w:val="24"/>
              </w:rPr>
            </w:pPr>
            <w:r w:rsidRPr="00BB4F9B">
              <w:rPr>
                <w:rFonts w:cs="Times New Roman"/>
                <w:szCs w:val="24"/>
              </w:rPr>
              <w:t>200 g/day</w:t>
            </w:r>
          </w:p>
        </w:tc>
        <w:tc>
          <w:tcPr>
            <w:tcW w:w="1672" w:type="dxa"/>
            <w:vAlign w:val="center"/>
          </w:tcPr>
          <w:p w14:paraId="22FD6460"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vAlign w:val="center"/>
          </w:tcPr>
          <w:p w14:paraId="6E00816D" w14:textId="77777777" w:rsidR="001079DC" w:rsidRPr="00BB4F9B" w:rsidRDefault="001079DC" w:rsidP="00EC7852">
            <w:pPr>
              <w:rPr>
                <w:rFonts w:cs="Times New Roman"/>
                <w:szCs w:val="24"/>
              </w:rPr>
            </w:pPr>
            <w:r w:rsidRPr="00BB4F9B">
              <w:rPr>
                <w:rFonts w:cs="Times New Roman"/>
                <w:b/>
                <w:bCs/>
                <w:szCs w:val="24"/>
              </w:rPr>
              <w:t>0.98</w:t>
            </w:r>
          </w:p>
        </w:tc>
        <w:tc>
          <w:tcPr>
            <w:tcW w:w="636" w:type="dxa"/>
            <w:vAlign w:val="center"/>
          </w:tcPr>
          <w:p w14:paraId="24722889" w14:textId="77777777" w:rsidR="001079DC" w:rsidRPr="00BB4F9B" w:rsidRDefault="001079DC" w:rsidP="00EC7852">
            <w:pPr>
              <w:rPr>
                <w:rFonts w:cs="Times New Roman"/>
                <w:szCs w:val="24"/>
              </w:rPr>
            </w:pPr>
            <w:r w:rsidRPr="00BB4F9B">
              <w:rPr>
                <w:rFonts w:cs="Times New Roman"/>
                <w:szCs w:val="24"/>
              </w:rPr>
              <w:t>0.93</w:t>
            </w:r>
          </w:p>
        </w:tc>
        <w:tc>
          <w:tcPr>
            <w:tcW w:w="714" w:type="dxa"/>
            <w:vAlign w:val="center"/>
          </w:tcPr>
          <w:p w14:paraId="4A89E603" w14:textId="77777777" w:rsidR="001079DC" w:rsidRPr="00BB4F9B" w:rsidRDefault="001079DC" w:rsidP="00EC7852">
            <w:pPr>
              <w:rPr>
                <w:rFonts w:cs="Times New Roman"/>
                <w:szCs w:val="24"/>
              </w:rPr>
            </w:pPr>
            <w:r w:rsidRPr="00BB4F9B">
              <w:rPr>
                <w:rFonts w:cs="Times New Roman"/>
                <w:szCs w:val="24"/>
              </w:rPr>
              <w:t>1.03</w:t>
            </w:r>
          </w:p>
        </w:tc>
        <w:tc>
          <w:tcPr>
            <w:tcW w:w="900" w:type="dxa"/>
            <w:gridSpan w:val="2"/>
            <w:vMerge w:val="restart"/>
          </w:tcPr>
          <w:p w14:paraId="2749DD8E" w14:textId="77777777" w:rsidR="001079DC" w:rsidRPr="00BB4F9B" w:rsidRDefault="001079DC" w:rsidP="00EC7852">
            <w:pPr>
              <w:rPr>
                <w:rFonts w:cs="Times New Roman"/>
                <w:szCs w:val="24"/>
              </w:rPr>
            </w:pPr>
            <w:r w:rsidRPr="00BB4F9B">
              <w:rPr>
                <w:rFonts w:cs="Times New Roman"/>
                <w:szCs w:val="24"/>
              </w:rPr>
              <w:t>0.96</w:t>
            </w:r>
          </w:p>
        </w:tc>
        <w:tc>
          <w:tcPr>
            <w:tcW w:w="619" w:type="dxa"/>
            <w:vMerge w:val="restart"/>
            <w:tcBorders>
              <w:right w:val="nil"/>
            </w:tcBorders>
          </w:tcPr>
          <w:p w14:paraId="57C5499B" w14:textId="77777777" w:rsidR="001079DC" w:rsidRPr="00BB4F9B" w:rsidRDefault="001079DC" w:rsidP="00EC7852">
            <w:pPr>
              <w:rPr>
                <w:rFonts w:cs="Times New Roman"/>
                <w:szCs w:val="24"/>
              </w:rPr>
            </w:pPr>
            <w:r w:rsidRPr="00BB4F9B">
              <w:rPr>
                <w:rFonts w:cs="Times New Roman"/>
                <w:szCs w:val="24"/>
              </w:rPr>
              <w:t>N</w:t>
            </w:r>
          </w:p>
        </w:tc>
      </w:tr>
      <w:tr w:rsidR="001079DC" w:rsidRPr="00BB4F9B" w14:paraId="050A9B4D" w14:textId="77777777" w:rsidTr="001079DC">
        <w:trPr>
          <w:gridAfter w:val="1"/>
          <w:wAfter w:w="25" w:type="dxa"/>
        </w:trPr>
        <w:tc>
          <w:tcPr>
            <w:tcW w:w="1391" w:type="dxa"/>
            <w:gridSpan w:val="2"/>
            <w:vMerge/>
            <w:tcBorders>
              <w:top w:val="single" w:sz="12" w:space="0" w:color="auto"/>
              <w:left w:val="nil"/>
              <w:bottom w:val="single" w:sz="4" w:space="0" w:color="auto"/>
            </w:tcBorders>
          </w:tcPr>
          <w:p w14:paraId="5B416958" w14:textId="77777777" w:rsidR="001079DC" w:rsidRPr="00BB4F9B" w:rsidRDefault="001079DC" w:rsidP="00EC7852">
            <w:pPr>
              <w:rPr>
                <w:rFonts w:cs="Times New Roman"/>
                <w:szCs w:val="24"/>
              </w:rPr>
            </w:pPr>
          </w:p>
        </w:tc>
        <w:tc>
          <w:tcPr>
            <w:tcW w:w="1417" w:type="dxa"/>
            <w:vMerge/>
          </w:tcPr>
          <w:p w14:paraId="77733EEA" w14:textId="77777777" w:rsidR="001079DC" w:rsidRPr="00BB4F9B" w:rsidRDefault="001079DC" w:rsidP="00EC7852">
            <w:pPr>
              <w:rPr>
                <w:rFonts w:cs="Times New Roman"/>
                <w:szCs w:val="24"/>
              </w:rPr>
            </w:pPr>
          </w:p>
        </w:tc>
        <w:tc>
          <w:tcPr>
            <w:tcW w:w="1710" w:type="dxa"/>
            <w:vMerge/>
          </w:tcPr>
          <w:p w14:paraId="1B419112" w14:textId="77777777" w:rsidR="001079DC" w:rsidRPr="00BB4F9B" w:rsidRDefault="001079DC" w:rsidP="00EC7852">
            <w:pPr>
              <w:rPr>
                <w:rFonts w:cs="Times New Roman"/>
                <w:szCs w:val="24"/>
              </w:rPr>
            </w:pPr>
          </w:p>
        </w:tc>
        <w:tc>
          <w:tcPr>
            <w:tcW w:w="1672" w:type="dxa"/>
            <w:vAlign w:val="center"/>
          </w:tcPr>
          <w:p w14:paraId="3D670EF8" w14:textId="77777777" w:rsidR="001079DC" w:rsidRPr="00BB4F9B" w:rsidRDefault="001079DC" w:rsidP="00EC7852">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vAlign w:val="center"/>
          </w:tcPr>
          <w:p w14:paraId="35B6191C" w14:textId="77777777" w:rsidR="001079DC" w:rsidRPr="00BB4F9B" w:rsidRDefault="001079DC" w:rsidP="00EC7852">
            <w:pPr>
              <w:rPr>
                <w:rFonts w:cs="Times New Roman"/>
                <w:szCs w:val="24"/>
              </w:rPr>
            </w:pPr>
            <w:r w:rsidRPr="00BB4F9B">
              <w:rPr>
                <w:rFonts w:cs="Times New Roman"/>
                <w:szCs w:val="24"/>
              </w:rPr>
              <w:t>0.99</w:t>
            </w:r>
          </w:p>
        </w:tc>
        <w:tc>
          <w:tcPr>
            <w:tcW w:w="636" w:type="dxa"/>
            <w:vAlign w:val="center"/>
          </w:tcPr>
          <w:p w14:paraId="25EE18EC" w14:textId="77777777" w:rsidR="001079DC" w:rsidRPr="00BB4F9B" w:rsidRDefault="001079DC" w:rsidP="00EC7852">
            <w:pPr>
              <w:rPr>
                <w:rFonts w:cs="Times New Roman"/>
                <w:szCs w:val="24"/>
              </w:rPr>
            </w:pPr>
            <w:r w:rsidRPr="00BB4F9B">
              <w:rPr>
                <w:rFonts w:cs="Times New Roman"/>
                <w:szCs w:val="24"/>
              </w:rPr>
              <w:t>0.96</w:t>
            </w:r>
          </w:p>
        </w:tc>
        <w:tc>
          <w:tcPr>
            <w:tcW w:w="714" w:type="dxa"/>
            <w:vAlign w:val="center"/>
          </w:tcPr>
          <w:p w14:paraId="3A3ECFBB" w14:textId="77777777" w:rsidR="001079DC" w:rsidRPr="00BB4F9B" w:rsidRDefault="001079DC" w:rsidP="00EC7852">
            <w:pPr>
              <w:rPr>
                <w:rFonts w:cs="Times New Roman"/>
                <w:szCs w:val="24"/>
              </w:rPr>
            </w:pPr>
            <w:r w:rsidRPr="00BB4F9B">
              <w:rPr>
                <w:rFonts w:cs="Times New Roman"/>
                <w:szCs w:val="24"/>
              </w:rPr>
              <w:t>1.02</w:t>
            </w:r>
          </w:p>
        </w:tc>
        <w:tc>
          <w:tcPr>
            <w:tcW w:w="900" w:type="dxa"/>
            <w:gridSpan w:val="2"/>
            <w:vMerge/>
          </w:tcPr>
          <w:p w14:paraId="16B4030A" w14:textId="77777777" w:rsidR="001079DC" w:rsidRPr="00BB4F9B" w:rsidRDefault="001079DC" w:rsidP="00EC7852">
            <w:pPr>
              <w:rPr>
                <w:rFonts w:cs="Times New Roman"/>
                <w:szCs w:val="24"/>
              </w:rPr>
            </w:pPr>
          </w:p>
        </w:tc>
        <w:tc>
          <w:tcPr>
            <w:tcW w:w="619" w:type="dxa"/>
            <w:vMerge/>
            <w:tcBorders>
              <w:right w:val="nil"/>
            </w:tcBorders>
          </w:tcPr>
          <w:p w14:paraId="12E562C3" w14:textId="77777777" w:rsidR="001079DC" w:rsidRPr="00BB4F9B" w:rsidRDefault="001079DC" w:rsidP="00EC7852">
            <w:pPr>
              <w:rPr>
                <w:rFonts w:cs="Times New Roman"/>
                <w:szCs w:val="24"/>
              </w:rPr>
            </w:pPr>
          </w:p>
        </w:tc>
      </w:tr>
      <w:tr w:rsidR="001079DC" w:rsidRPr="00BB4F9B" w14:paraId="07ABCE5B" w14:textId="77777777" w:rsidTr="001079DC">
        <w:trPr>
          <w:gridAfter w:val="1"/>
          <w:wAfter w:w="25" w:type="dxa"/>
        </w:trPr>
        <w:tc>
          <w:tcPr>
            <w:tcW w:w="1391" w:type="dxa"/>
            <w:gridSpan w:val="2"/>
            <w:vMerge/>
            <w:tcBorders>
              <w:top w:val="single" w:sz="12" w:space="0" w:color="auto"/>
              <w:left w:val="nil"/>
              <w:bottom w:val="single" w:sz="4" w:space="0" w:color="auto"/>
            </w:tcBorders>
          </w:tcPr>
          <w:p w14:paraId="02F47EE4" w14:textId="77777777" w:rsidR="001079DC" w:rsidRPr="00BB4F9B" w:rsidRDefault="001079DC" w:rsidP="00EC7852">
            <w:pPr>
              <w:rPr>
                <w:rFonts w:cs="Times New Roman"/>
                <w:szCs w:val="24"/>
              </w:rPr>
            </w:pPr>
          </w:p>
        </w:tc>
        <w:tc>
          <w:tcPr>
            <w:tcW w:w="1417" w:type="dxa"/>
            <w:vMerge/>
          </w:tcPr>
          <w:p w14:paraId="78B4A0DB" w14:textId="77777777" w:rsidR="001079DC" w:rsidRPr="00BB4F9B" w:rsidRDefault="001079DC" w:rsidP="00EC7852">
            <w:pPr>
              <w:rPr>
                <w:rFonts w:cs="Times New Roman"/>
                <w:szCs w:val="24"/>
              </w:rPr>
            </w:pPr>
          </w:p>
        </w:tc>
        <w:tc>
          <w:tcPr>
            <w:tcW w:w="1710" w:type="dxa"/>
            <w:vMerge/>
          </w:tcPr>
          <w:p w14:paraId="448BDBF6" w14:textId="77777777" w:rsidR="001079DC" w:rsidRPr="00BB4F9B" w:rsidRDefault="001079DC" w:rsidP="00EC7852">
            <w:pPr>
              <w:rPr>
                <w:rFonts w:cs="Times New Roman"/>
                <w:szCs w:val="24"/>
              </w:rPr>
            </w:pPr>
          </w:p>
        </w:tc>
        <w:tc>
          <w:tcPr>
            <w:tcW w:w="1672" w:type="dxa"/>
            <w:vAlign w:val="center"/>
          </w:tcPr>
          <w:p w14:paraId="44823439" w14:textId="77777777" w:rsidR="001079DC" w:rsidRPr="00BB4F9B" w:rsidRDefault="001079DC" w:rsidP="00EC7852">
            <w:pPr>
              <w:jc w:val="center"/>
              <w:rPr>
                <w:rFonts w:cs="Times New Roman"/>
                <w:szCs w:val="24"/>
              </w:rPr>
            </w:pPr>
            <w:r w:rsidRPr="00BB4F9B">
              <w:rPr>
                <w:rFonts w:cs="Times New Roman"/>
                <w:szCs w:val="24"/>
              </w:rPr>
              <w:t>CRC</w:t>
            </w:r>
            <w:r w:rsidRPr="00BB4F9B">
              <w:rPr>
                <w:rFonts w:cs="Times New Roman"/>
                <w:szCs w:val="24"/>
                <w:vertAlign w:val="superscript"/>
              </w:rPr>
              <w:t>14</w:t>
            </w:r>
          </w:p>
        </w:tc>
        <w:tc>
          <w:tcPr>
            <w:tcW w:w="668" w:type="dxa"/>
            <w:vAlign w:val="center"/>
          </w:tcPr>
          <w:p w14:paraId="521A4FF7" w14:textId="77777777" w:rsidR="001079DC" w:rsidRPr="00BB4F9B" w:rsidRDefault="001079DC" w:rsidP="00EC7852">
            <w:pPr>
              <w:rPr>
                <w:rFonts w:cs="Times New Roman"/>
                <w:szCs w:val="24"/>
              </w:rPr>
            </w:pPr>
            <w:r w:rsidRPr="00BB4F9B">
              <w:rPr>
                <w:rFonts w:cs="Times New Roman"/>
                <w:szCs w:val="24"/>
              </w:rPr>
              <w:t>0.93</w:t>
            </w:r>
          </w:p>
        </w:tc>
        <w:tc>
          <w:tcPr>
            <w:tcW w:w="636" w:type="dxa"/>
            <w:vAlign w:val="center"/>
          </w:tcPr>
          <w:p w14:paraId="567A87BA" w14:textId="77777777" w:rsidR="001079DC" w:rsidRPr="00BB4F9B" w:rsidRDefault="001079DC" w:rsidP="00EC7852">
            <w:pPr>
              <w:rPr>
                <w:rFonts w:cs="Times New Roman"/>
                <w:szCs w:val="24"/>
              </w:rPr>
            </w:pPr>
            <w:r w:rsidRPr="00BB4F9B">
              <w:rPr>
                <w:rFonts w:cs="Times New Roman"/>
                <w:szCs w:val="24"/>
              </w:rPr>
              <w:t>0.91</w:t>
            </w:r>
          </w:p>
        </w:tc>
        <w:tc>
          <w:tcPr>
            <w:tcW w:w="714" w:type="dxa"/>
            <w:vAlign w:val="center"/>
          </w:tcPr>
          <w:p w14:paraId="35B5D1F9" w14:textId="77777777" w:rsidR="001079DC" w:rsidRPr="00BB4F9B" w:rsidRDefault="001079DC" w:rsidP="00EC7852">
            <w:pPr>
              <w:rPr>
                <w:rFonts w:cs="Times New Roman"/>
                <w:szCs w:val="24"/>
              </w:rPr>
            </w:pPr>
            <w:r w:rsidRPr="00BB4F9B">
              <w:rPr>
                <w:rFonts w:cs="Times New Roman"/>
                <w:szCs w:val="24"/>
              </w:rPr>
              <w:t>0.94</w:t>
            </w:r>
          </w:p>
        </w:tc>
        <w:tc>
          <w:tcPr>
            <w:tcW w:w="900" w:type="dxa"/>
            <w:gridSpan w:val="2"/>
            <w:vMerge/>
          </w:tcPr>
          <w:p w14:paraId="1B450A69" w14:textId="77777777" w:rsidR="001079DC" w:rsidRPr="00BB4F9B" w:rsidRDefault="001079DC" w:rsidP="00EC7852">
            <w:pPr>
              <w:rPr>
                <w:rFonts w:cs="Times New Roman"/>
                <w:szCs w:val="24"/>
              </w:rPr>
            </w:pPr>
          </w:p>
        </w:tc>
        <w:tc>
          <w:tcPr>
            <w:tcW w:w="619" w:type="dxa"/>
            <w:vMerge/>
            <w:tcBorders>
              <w:right w:val="nil"/>
            </w:tcBorders>
          </w:tcPr>
          <w:p w14:paraId="42AD2687" w14:textId="77777777" w:rsidR="001079DC" w:rsidRPr="00BB4F9B" w:rsidRDefault="001079DC" w:rsidP="00EC7852">
            <w:pPr>
              <w:rPr>
                <w:rFonts w:cs="Times New Roman"/>
                <w:szCs w:val="24"/>
              </w:rPr>
            </w:pPr>
          </w:p>
        </w:tc>
      </w:tr>
      <w:tr w:rsidR="001079DC" w:rsidRPr="00BB4F9B" w14:paraId="7D25CAE4" w14:textId="77777777" w:rsidTr="001079DC">
        <w:trPr>
          <w:gridAfter w:val="1"/>
          <w:wAfter w:w="25" w:type="dxa"/>
        </w:trPr>
        <w:tc>
          <w:tcPr>
            <w:tcW w:w="1391" w:type="dxa"/>
            <w:gridSpan w:val="2"/>
            <w:vMerge/>
            <w:tcBorders>
              <w:top w:val="single" w:sz="12" w:space="0" w:color="auto"/>
              <w:left w:val="nil"/>
              <w:bottom w:val="single" w:sz="4" w:space="0" w:color="auto"/>
            </w:tcBorders>
          </w:tcPr>
          <w:p w14:paraId="65182D35" w14:textId="77777777" w:rsidR="001079DC" w:rsidRPr="00BB4F9B" w:rsidRDefault="001079DC" w:rsidP="00EC7852">
            <w:pPr>
              <w:rPr>
                <w:rFonts w:cs="Times New Roman"/>
                <w:szCs w:val="24"/>
              </w:rPr>
            </w:pPr>
          </w:p>
        </w:tc>
        <w:tc>
          <w:tcPr>
            <w:tcW w:w="1417" w:type="dxa"/>
            <w:vMerge/>
          </w:tcPr>
          <w:p w14:paraId="6B8B3446" w14:textId="77777777" w:rsidR="001079DC" w:rsidRPr="00BB4F9B" w:rsidRDefault="001079DC" w:rsidP="00EC7852">
            <w:pPr>
              <w:rPr>
                <w:rFonts w:cs="Times New Roman"/>
                <w:szCs w:val="24"/>
              </w:rPr>
            </w:pPr>
          </w:p>
        </w:tc>
        <w:tc>
          <w:tcPr>
            <w:tcW w:w="1710" w:type="dxa"/>
            <w:vMerge/>
          </w:tcPr>
          <w:p w14:paraId="56616275" w14:textId="77777777" w:rsidR="001079DC" w:rsidRPr="00BB4F9B" w:rsidRDefault="001079DC" w:rsidP="00EC7852">
            <w:pPr>
              <w:rPr>
                <w:rFonts w:cs="Times New Roman"/>
                <w:szCs w:val="24"/>
              </w:rPr>
            </w:pPr>
          </w:p>
        </w:tc>
        <w:tc>
          <w:tcPr>
            <w:tcW w:w="1672" w:type="dxa"/>
            <w:vAlign w:val="center"/>
          </w:tcPr>
          <w:p w14:paraId="710AF43F" w14:textId="77777777" w:rsidR="001079DC" w:rsidRPr="00BB4F9B" w:rsidRDefault="001079DC" w:rsidP="00EC7852">
            <w:pPr>
              <w:jc w:val="center"/>
              <w:rPr>
                <w:rFonts w:cs="Times New Roman"/>
                <w:szCs w:val="24"/>
              </w:rPr>
            </w:pPr>
            <w:r w:rsidRPr="00BB4F9B">
              <w:rPr>
                <w:rFonts w:cs="Times New Roman"/>
                <w:szCs w:val="24"/>
              </w:rPr>
              <w:t>T2DM</w:t>
            </w:r>
            <w:r w:rsidRPr="00BB4F9B">
              <w:rPr>
                <w:rFonts w:cs="Times New Roman"/>
                <w:szCs w:val="24"/>
                <w:vertAlign w:val="superscript"/>
              </w:rPr>
              <w:t>18</w:t>
            </w:r>
          </w:p>
        </w:tc>
        <w:tc>
          <w:tcPr>
            <w:tcW w:w="668" w:type="dxa"/>
            <w:vAlign w:val="center"/>
          </w:tcPr>
          <w:p w14:paraId="4C491B9B" w14:textId="77777777" w:rsidR="001079DC" w:rsidRPr="00BB4F9B" w:rsidRDefault="001079DC" w:rsidP="00EC7852">
            <w:pPr>
              <w:rPr>
                <w:rFonts w:cs="Times New Roman"/>
                <w:szCs w:val="24"/>
              </w:rPr>
            </w:pPr>
            <w:r w:rsidRPr="00BB4F9B">
              <w:rPr>
                <w:rFonts w:cs="Times New Roman"/>
                <w:szCs w:val="24"/>
              </w:rPr>
              <w:t>0.87</w:t>
            </w:r>
          </w:p>
        </w:tc>
        <w:tc>
          <w:tcPr>
            <w:tcW w:w="636" w:type="dxa"/>
            <w:vAlign w:val="center"/>
          </w:tcPr>
          <w:p w14:paraId="2BB4F9ED" w14:textId="77777777" w:rsidR="001079DC" w:rsidRPr="00BB4F9B" w:rsidRDefault="001079DC" w:rsidP="00EC7852">
            <w:pPr>
              <w:rPr>
                <w:rFonts w:cs="Times New Roman"/>
                <w:szCs w:val="24"/>
              </w:rPr>
            </w:pPr>
            <w:r w:rsidRPr="00BB4F9B">
              <w:rPr>
                <w:rFonts w:cs="Times New Roman"/>
                <w:szCs w:val="24"/>
              </w:rPr>
              <w:t>0.72</w:t>
            </w:r>
          </w:p>
        </w:tc>
        <w:tc>
          <w:tcPr>
            <w:tcW w:w="714" w:type="dxa"/>
            <w:vAlign w:val="center"/>
          </w:tcPr>
          <w:p w14:paraId="58E4D329" w14:textId="77777777" w:rsidR="001079DC" w:rsidRPr="00BB4F9B" w:rsidRDefault="001079DC" w:rsidP="00EC7852">
            <w:pPr>
              <w:rPr>
                <w:rFonts w:cs="Times New Roman"/>
                <w:szCs w:val="24"/>
              </w:rPr>
            </w:pPr>
            <w:r w:rsidRPr="00BB4F9B">
              <w:rPr>
                <w:rFonts w:cs="Times New Roman"/>
                <w:szCs w:val="24"/>
              </w:rPr>
              <w:t>1.04</w:t>
            </w:r>
          </w:p>
        </w:tc>
        <w:tc>
          <w:tcPr>
            <w:tcW w:w="900" w:type="dxa"/>
            <w:gridSpan w:val="2"/>
            <w:vMerge/>
          </w:tcPr>
          <w:p w14:paraId="5D85B278" w14:textId="77777777" w:rsidR="001079DC" w:rsidRPr="00BB4F9B" w:rsidRDefault="001079DC" w:rsidP="00EC7852">
            <w:pPr>
              <w:rPr>
                <w:rFonts w:cs="Times New Roman"/>
                <w:szCs w:val="24"/>
              </w:rPr>
            </w:pPr>
          </w:p>
        </w:tc>
        <w:tc>
          <w:tcPr>
            <w:tcW w:w="619" w:type="dxa"/>
            <w:vMerge/>
            <w:tcBorders>
              <w:right w:val="nil"/>
            </w:tcBorders>
          </w:tcPr>
          <w:p w14:paraId="6D1C98FB" w14:textId="77777777" w:rsidR="001079DC" w:rsidRPr="00BB4F9B" w:rsidRDefault="001079DC" w:rsidP="00EC7852">
            <w:pPr>
              <w:rPr>
                <w:rFonts w:cs="Times New Roman"/>
                <w:szCs w:val="24"/>
              </w:rPr>
            </w:pPr>
          </w:p>
        </w:tc>
      </w:tr>
      <w:tr w:rsidR="001079DC" w:rsidRPr="00BB4F9B" w14:paraId="2DAAC901" w14:textId="77777777" w:rsidTr="001079DC">
        <w:trPr>
          <w:gridAfter w:val="1"/>
          <w:wAfter w:w="25" w:type="dxa"/>
        </w:trPr>
        <w:tc>
          <w:tcPr>
            <w:tcW w:w="1391" w:type="dxa"/>
            <w:gridSpan w:val="2"/>
            <w:vMerge/>
            <w:tcBorders>
              <w:top w:val="single" w:sz="12" w:space="0" w:color="auto"/>
              <w:left w:val="nil"/>
              <w:bottom w:val="single" w:sz="4" w:space="0" w:color="auto"/>
            </w:tcBorders>
          </w:tcPr>
          <w:p w14:paraId="2DE59AD2" w14:textId="77777777" w:rsidR="001079DC" w:rsidRPr="00BB4F9B" w:rsidRDefault="001079DC" w:rsidP="00EC7852">
            <w:pPr>
              <w:rPr>
                <w:rFonts w:cs="Times New Roman"/>
                <w:szCs w:val="24"/>
              </w:rPr>
            </w:pPr>
          </w:p>
        </w:tc>
        <w:tc>
          <w:tcPr>
            <w:tcW w:w="1417" w:type="dxa"/>
            <w:vMerge/>
          </w:tcPr>
          <w:p w14:paraId="5C7125DB" w14:textId="77777777" w:rsidR="001079DC" w:rsidRPr="00BB4F9B" w:rsidRDefault="001079DC" w:rsidP="00EC7852">
            <w:pPr>
              <w:rPr>
                <w:rFonts w:cs="Times New Roman"/>
                <w:szCs w:val="24"/>
              </w:rPr>
            </w:pPr>
          </w:p>
        </w:tc>
        <w:tc>
          <w:tcPr>
            <w:tcW w:w="1710" w:type="dxa"/>
            <w:vMerge/>
          </w:tcPr>
          <w:p w14:paraId="7BC62BE8" w14:textId="77777777" w:rsidR="001079DC" w:rsidRPr="00BB4F9B" w:rsidRDefault="001079DC" w:rsidP="00EC7852">
            <w:pPr>
              <w:rPr>
                <w:rFonts w:cs="Times New Roman"/>
                <w:szCs w:val="24"/>
              </w:rPr>
            </w:pPr>
          </w:p>
        </w:tc>
        <w:tc>
          <w:tcPr>
            <w:tcW w:w="1672" w:type="dxa"/>
            <w:vAlign w:val="center"/>
          </w:tcPr>
          <w:p w14:paraId="7C8F4BF4" w14:textId="77777777" w:rsidR="001079DC" w:rsidRPr="00BB4F9B" w:rsidRDefault="001079DC" w:rsidP="00EC7852">
            <w:pPr>
              <w:jc w:val="center"/>
              <w:rPr>
                <w:rFonts w:cs="Times New Roman"/>
                <w:szCs w:val="24"/>
              </w:rPr>
            </w:pPr>
            <w:r w:rsidRPr="00BB4F9B">
              <w:rPr>
                <w:rFonts w:cs="Times New Roman"/>
                <w:szCs w:val="24"/>
              </w:rPr>
              <w:t>Stroke</w:t>
            </w:r>
            <w:r w:rsidRPr="00BB4F9B">
              <w:rPr>
                <w:rFonts w:cs="Times New Roman"/>
                <w:szCs w:val="24"/>
                <w:vertAlign w:val="superscript"/>
              </w:rPr>
              <w:t>15</w:t>
            </w:r>
          </w:p>
        </w:tc>
        <w:tc>
          <w:tcPr>
            <w:tcW w:w="668" w:type="dxa"/>
            <w:vAlign w:val="center"/>
          </w:tcPr>
          <w:p w14:paraId="2061C667" w14:textId="77777777" w:rsidR="001079DC" w:rsidRPr="00BB4F9B" w:rsidRDefault="001079DC" w:rsidP="00EC7852">
            <w:pPr>
              <w:rPr>
                <w:rFonts w:cs="Times New Roman"/>
                <w:szCs w:val="24"/>
              </w:rPr>
            </w:pPr>
            <w:r w:rsidRPr="00BB4F9B">
              <w:rPr>
                <w:rFonts w:cs="Times New Roman"/>
                <w:szCs w:val="24"/>
              </w:rPr>
              <w:t>0.98</w:t>
            </w:r>
          </w:p>
        </w:tc>
        <w:tc>
          <w:tcPr>
            <w:tcW w:w="636" w:type="dxa"/>
            <w:vAlign w:val="center"/>
          </w:tcPr>
          <w:p w14:paraId="62053382" w14:textId="77777777" w:rsidR="001079DC" w:rsidRPr="00BB4F9B" w:rsidRDefault="001079DC" w:rsidP="00EC7852">
            <w:pPr>
              <w:rPr>
                <w:rFonts w:cs="Times New Roman"/>
                <w:szCs w:val="24"/>
              </w:rPr>
            </w:pPr>
            <w:r w:rsidRPr="00BB4F9B">
              <w:rPr>
                <w:rFonts w:cs="Times New Roman"/>
                <w:szCs w:val="24"/>
              </w:rPr>
              <w:t>0.96</w:t>
            </w:r>
          </w:p>
        </w:tc>
        <w:tc>
          <w:tcPr>
            <w:tcW w:w="714" w:type="dxa"/>
            <w:vAlign w:val="center"/>
          </w:tcPr>
          <w:p w14:paraId="7C95F71C" w14:textId="77777777" w:rsidR="001079DC" w:rsidRPr="00BB4F9B" w:rsidRDefault="001079DC" w:rsidP="00EC7852">
            <w:pPr>
              <w:rPr>
                <w:rFonts w:cs="Times New Roman"/>
                <w:szCs w:val="24"/>
              </w:rPr>
            </w:pPr>
            <w:r w:rsidRPr="00BB4F9B">
              <w:rPr>
                <w:rFonts w:cs="Times New Roman"/>
                <w:szCs w:val="24"/>
              </w:rPr>
              <w:t>1.00</w:t>
            </w:r>
          </w:p>
        </w:tc>
        <w:tc>
          <w:tcPr>
            <w:tcW w:w="900" w:type="dxa"/>
            <w:gridSpan w:val="2"/>
            <w:vMerge/>
          </w:tcPr>
          <w:p w14:paraId="2035FB2A" w14:textId="77777777" w:rsidR="001079DC" w:rsidRPr="00BB4F9B" w:rsidRDefault="001079DC" w:rsidP="00EC7852">
            <w:pPr>
              <w:rPr>
                <w:rFonts w:cs="Times New Roman"/>
                <w:szCs w:val="24"/>
              </w:rPr>
            </w:pPr>
          </w:p>
        </w:tc>
        <w:tc>
          <w:tcPr>
            <w:tcW w:w="619" w:type="dxa"/>
            <w:vMerge/>
            <w:tcBorders>
              <w:bottom w:val="single" w:sz="4" w:space="0" w:color="auto"/>
              <w:right w:val="nil"/>
            </w:tcBorders>
          </w:tcPr>
          <w:p w14:paraId="51F135D3" w14:textId="77777777" w:rsidR="001079DC" w:rsidRPr="00BB4F9B" w:rsidRDefault="001079DC" w:rsidP="00EC7852">
            <w:pPr>
              <w:rPr>
                <w:rFonts w:cs="Times New Roman"/>
                <w:szCs w:val="24"/>
              </w:rPr>
            </w:pPr>
          </w:p>
        </w:tc>
      </w:tr>
      <w:tr w:rsidR="001079DC" w:rsidRPr="00BB4F9B" w14:paraId="0D10F1CA"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0BEDEDAE" w14:textId="77777777" w:rsidR="001079DC" w:rsidRPr="00BB4F9B" w:rsidRDefault="001079DC" w:rsidP="00EC7852">
            <w:pPr>
              <w:rPr>
                <w:rFonts w:cs="Times New Roman"/>
                <w:szCs w:val="24"/>
              </w:rPr>
            </w:pPr>
            <w:r w:rsidRPr="00BB4F9B">
              <w:rPr>
                <w:rFonts w:cs="Times New Roman"/>
                <w:szCs w:val="24"/>
              </w:rPr>
              <w:t>Dairy substitutes</w:t>
            </w:r>
          </w:p>
        </w:tc>
        <w:tc>
          <w:tcPr>
            <w:tcW w:w="1417" w:type="dxa"/>
            <w:vMerge w:val="restart"/>
          </w:tcPr>
          <w:p w14:paraId="41C3D62C"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Meta</w:t>
            </w:r>
          </w:p>
        </w:tc>
        <w:tc>
          <w:tcPr>
            <w:tcW w:w="1710" w:type="dxa"/>
            <w:vMerge w:val="restart"/>
          </w:tcPr>
          <w:p w14:paraId="10FC2509" w14:textId="77777777" w:rsidR="001079DC" w:rsidRPr="00BB4F9B" w:rsidRDefault="001079DC" w:rsidP="00EC7852">
            <w:pPr>
              <w:rPr>
                <w:rFonts w:cs="Times New Roman"/>
                <w:szCs w:val="24"/>
              </w:rPr>
            </w:pPr>
            <w:r w:rsidRPr="00BB4F9B">
              <w:rPr>
                <w:rFonts w:cs="Times New Roman"/>
                <w:szCs w:val="24"/>
              </w:rPr>
              <w:t>High in soy products</w:t>
            </w:r>
          </w:p>
        </w:tc>
        <w:tc>
          <w:tcPr>
            <w:tcW w:w="1672" w:type="dxa"/>
            <w:vAlign w:val="center"/>
          </w:tcPr>
          <w:p w14:paraId="342595F3"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27</w:t>
            </w:r>
          </w:p>
        </w:tc>
        <w:tc>
          <w:tcPr>
            <w:tcW w:w="668" w:type="dxa"/>
            <w:vAlign w:val="center"/>
          </w:tcPr>
          <w:p w14:paraId="20F6504A" w14:textId="77777777" w:rsidR="001079DC" w:rsidRPr="00BB4F9B" w:rsidRDefault="001079DC" w:rsidP="00EC7852">
            <w:pPr>
              <w:rPr>
                <w:rFonts w:cs="Times New Roman"/>
                <w:szCs w:val="24"/>
              </w:rPr>
            </w:pPr>
            <w:r w:rsidRPr="00BB4F9B">
              <w:rPr>
                <w:rFonts w:cs="Times New Roman"/>
                <w:b/>
                <w:bCs/>
                <w:szCs w:val="24"/>
              </w:rPr>
              <w:t>0.96</w:t>
            </w:r>
          </w:p>
        </w:tc>
        <w:tc>
          <w:tcPr>
            <w:tcW w:w="636" w:type="dxa"/>
            <w:vAlign w:val="center"/>
          </w:tcPr>
          <w:p w14:paraId="2472E586" w14:textId="77777777" w:rsidR="001079DC" w:rsidRPr="00BB4F9B" w:rsidRDefault="001079DC" w:rsidP="00EC7852">
            <w:pPr>
              <w:rPr>
                <w:rFonts w:cs="Times New Roman"/>
                <w:szCs w:val="24"/>
              </w:rPr>
            </w:pPr>
            <w:r w:rsidRPr="00BB4F9B">
              <w:rPr>
                <w:rFonts w:cs="Times New Roman"/>
                <w:szCs w:val="24"/>
              </w:rPr>
              <w:t>0.9</w:t>
            </w:r>
          </w:p>
        </w:tc>
        <w:tc>
          <w:tcPr>
            <w:tcW w:w="714" w:type="dxa"/>
            <w:vAlign w:val="center"/>
          </w:tcPr>
          <w:p w14:paraId="66DC19D2" w14:textId="77777777" w:rsidR="001079DC" w:rsidRPr="00BB4F9B" w:rsidRDefault="001079DC" w:rsidP="00EC7852">
            <w:pPr>
              <w:rPr>
                <w:rFonts w:cs="Times New Roman"/>
                <w:szCs w:val="24"/>
              </w:rPr>
            </w:pPr>
            <w:r w:rsidRPr="00BB4F9B">
              <w:rPr>
                <w:rFonts w:cs="Times New Roman"/>
                <w:szCs w:val="24"/>
              </w:rPr>
              <w:t>1.02</w:t>
            </w:r>
          </w:p>
        </w:tc>
        <w:tc>
          <w:tcPr>
            <w:tcW w:w="900" w:type="dxa"/>
            <w:gridSpan w:val="2"/>
            <w:vMerge w:val="restart"/>
          </w:tcPr>
          <w:p w14:paraId="24D78CD2" w14:textId="77777777" w:rsidR="001079DC" w:rsidRPr="00BB4F9B" w:rsidRDefault="001079DC" w:rsidP="00EC7852">
            <w:pPr>
              <w:rPr>
                <w:rFonts w:cs="Times New Roman"/>
                <w:szCs w:val="24"/>
              </w:rPr>
            </w:pPr>
            <w:r w:rsidRPr="00BB4F9B">
              <w:rPr>
                <w:rFonts w:cs="Times New Roman"/>
                <w:szCs w:val="24"/>
              </w:rPr>
              <w:t>0.96</w:t>
            </w:r>
          </w:p>
        </w:tc>
        <w:tc>
          <w:tcPr>
            <w:tcW w:w="619" w:type="dxa"/>
            <w:vMerge w:val="restart"/>
            <w:tcBorders>
              <w:right w:val="nil"/>
            </w:tcBorders>
          </w:tcPr>
          <w:p w14:paraId="7C420D9B" w14:textId="77777777" w:rsidR="001079DC" w:rsidRPr="00BB4F9B" w:rsidRDefault="001079DC" w:rsidP="00EC7852">
            <w:pPr>
              <w:rPr>
                <w:rFonts w:cs="Times New Roman"/>
                <w:szCs w:val="24"/>
              </w:rPr>
            </w:pPr>
            <w:r w:rsidRPr="00BB4F9B">
              <w:rPr>
                <w:rFonts w:cs="Times New Roman"/>
                <w:szCs w:val="24"/>
              </w:rPr>
              <w:t>N</w:t>
            </w:r>
          </w:p>
        </w:tc>
      </w:tr>
      <w:tr w:rsidR="001079DC" w:rsidRPr="00BB4F9B" w14:paraId="5C89195C" w14:textId="77777777" w:rsidTr="001079DC">
        <w:trPr>
          <w:gridAfter w:val="1"/>
          <w:wAfter w:w="25" w:type="dxa"/>
        </w:trPr>
        <w:tc>
          <w:tcPr>
            <w:tcW w:w="1391" w:type="dxa"/>
            <w:gridSpan w:val="2"/>
            <w:vMerge/>
            <w:tcBorders>
              <w:top w:val="single" w:sz="12" w:space="0" w:color="auto"/>
              <w:left w:val="nil"/>
              <w:bottom w:val="single" w:sz="4" w:space="0" w:color="auto"/>
            </w:tcBorders>
          </w:tcPr>
          <w:p w14:paraId="5E189D3C" w14:textId="77777777" w:rsidR="001079DC" w:rsidRPr="00BB4F9B" w:rsidRDefault="001079DC" w:rsidP="00EC7852">
            <w:pPr>
              <w:rPr>
                <w:rFonts w:cs="Times New Roman"/>
                <w:szCs w:val="24"/>
              </w:rPr>
            </w:pPr>
          </w:p>
        </w:tc>
        <w:tc>
          <w:tcPr>
            <w:tcW w:w="1417" w:type="dxa"/>
            <w:vMerge/>
          </w:tcPr>
          <w:p w14:paraId="7154F23E" w14:textId="77777777" w:rsidR="001079DC" w:rsidRPr="00BB4F9B" w:rsidRDefault="001079DC" w:rsidP="00EC7852">
            <w:pPr>
              <w:rPr>
                <w:rFonts w:cs="Times New Roman"/>
                <w:szCs w:val="24"/>
              </w:rPr>
            </w:pPr>
          </w:p>
        </w:tc>
        <w:tc>
          <w:tcPr>
            <w:tcW w:w="1710" w:type="dxa"/>
            <w:vMerge/>
          </w:tcPr>
          <w:p w14:paraId="62DE207E" w14:textId="77777777" w:rsidR="001079DC" w:rsidRPr="00BB4F9B" w:rsidRDefault="001079DC" w:rsidP="00EC7852">
            <w:pPr>
              <w:rPr>
                <w:rFonts w:cs="Times New Roman"/>
                <w:szCs w:val="24"/>
              </w:rPr>
            </w:pPr>
          </w:p>
        </w:tc>
        <w:tc>
          <w:tcPr>
            <w:tcW w:w="1672" w:type="dxa"/>
            <w:vAlign w:val="center"/>
          </w:tcPr>
          <w:p w14:paraId="7E91783B" w14:textId="77777777" w:rsidR="001079DC" w:rsidRPr="00BB4F9B" w:rsidRDefault="001079DC" w:rsidP="00EC7852">
            <w:pPr>
              <w:jc w:val="center"/>
              <w:rPr>
                <w:rFonts w:cs="Times New Roman"/>
                <w:szCs w:val="24"/>
              </w:rPr>
            </w:pPr>
            <w:r w:rsidRPr="00BB4F9B">
              <w:rPr>
                <w:rFonts w:cs="Times New Roman"/>
                <w:szCs w:val="24"/>
              </w:rPr>
              <w:t>CVD</w:t>
            </w:r>
            <w:r w:rsidRPr="00BB4F9B">
              <w:rPr>
                <w:rFonts w:cs="Times New Roman"/>
                <w:szCs w:val="24"/>
                <w:vertAlign w:val="superscript"/>
              </w:rPr>
              <w:t>27</w:t>
            </w:r>
          </w:p>
        </w:tc>
        <w:tc>
          <w:tcPr>
            <w:tcW w:w="668" w:type="dxa"/>
            <w:vAlign w:val="center"/>
          </w:tcPr>
          <w:p w14:paraId="2DBE764E" w14:textId="77777777" w:rsidR="001079DC" w:rsidRPr="00BB4F9B" w:rsidRDefault="001079DC" w:rsidP="00EC7852">
            <w:pPr>
              <w:rPr>
                <w:rFonts w:cs="Times New Roman"/>
                <w:szCs w:val="24"/>
              </w:rPr>
            </w:pPr>
            <w:r w:rsidRPr="00BB4F9B">
              <w:rPr>
                <w:rFonts w:cs="Times New Roman"/>
                <w:szCs w:val="24"/>
              </w:rPr>
              <w:t>0.95</w:t>
            </w:r>
          </w:p>
        </w:tc>
        <w:tc>
          <w:tcPr>
            <w:tcW w:w="636" w:type="dxa"/>
            <w:vAlign w:val="center"/>
          </w:tcPr>
          <w:p w14:paraId="7ECD6660" w14:textId="77777777" w:rsidR="001079DC" w:rsidRPr="00BB4F9B" w:rsidRDefault="001079DC" w:rsidP="00EC7852">
            <w:pPr>
              <w:rPr>
                <w:rFonts w:cs="Times New Roman"/>
                <w:szCs w:val="24"/>
              </w:rPr>
            </w:pPr>
            <w:r w:rsidRPr="00BB4F9B">
              <w:rPr>
                <w:rFonts w:cs="Times New Roman"/>
                <w:szCs w:val="24"/>
              </w:rPr>
              <w:t>0.82</w:t>
            </w:r>
          </w:p>
        </w:tc>
        <w:tc>
          <w:tcPr>
            <w:tcW w:w="714" w:type="dxa"/>
            <w:vAlign w:val="center"/>
          </w:tcPr>
          <w:p w14:paraId="28DD5B20" w14:textId="77777777" w:rsidR="001079DC" w:rsidRPr="00BB4F9B" w:rsidRDefault="001079DC" w:rsidP="00EC7852">
            <w:pPr>
              <w:rPr>
                <w:rFonts w:cs="Times New Roman"/>
                <w:szCs w:val="24"/>
              </w:rPr>
            </w:pPr>
            <w:r w:rsidRPr="00BB4F9B">
              <w:rPr>
                <w:rFonts w:cs="Times New Roman"/>
                <w:szCs w:val="24"/>
              </w:rPr>
              <w:t>1.10</w:t>
            </w:r>
          </w:p>
        </w:tc>
        <w:tc>
          <w:tcPr>
            <w:tcW w:w="900" w:type="dxa"/>
            <w:gridSpan w:val="2"/>
            <w:vMerge/>
          </w:tcPr>
          <w:p w14:paraId="4EFDA3FB" w14:textId="77777777" w:rsidR="001079DC" w:rsidRPr="00BB4F9B" w:rsidRDefault="001079DC" w:rsidP="00EC7852">
            <w:pPr>
              <w:rPr>
                <w:rFonts w:cs="Times New Roman"/>
                <w:szCs w:val="24"/>
              </w:rPr>
            </w:pPr>
          </w:p>
        </w:tc>
        <w:tc>
          <w:tcPr>
            <w:tcW w:w="619" w:type="dxa"/>
            <w:vMerge/>
            <w:tcBorders>
              <w:right w:val="nil"/>
            </w:tcBorders>
          </w:tcPr>
          <w:p w14:paraId="7388A75A" w14:textId="77777777" w:rsidR="001079DC" w:rsidRPr="00BB4F9B" w:rsidRDefault="001079DC" w:rsidP="00EC7852">
            <w:pPr>
              <w:rPr>
                <w:rFonts w:cs="Times New Roman"/>
                <w:szCs w:val="24"/>
              </w:rPr>
            </w:pPr>
          </w:p>
        </w:tc>
      </w:tr>
      <w:tr w:rsidR="001079DC" w:rsidRPr="00BB4F9B" w14:paraId="09A763E4" w14:textId="77777777" w:rsidTr="001079DC">
        <w:trPr>
          <w:gridAfter w:val="1"/>
          <w:wAfter w:w="25" w:type="dxa"/>
        </w:trPr>
        <w:tc>
          <w:tcPr>
            <w:tcW w:w="1391" w:type="dxa"/>
            <w:gridSpan w:val="2"/>
            <w:vMerge/>
            <w:tcBorders>
              <w:top w:val="single" w:sz="12" w:space="0" w:color="auto"/>
              <w:left w:val="nil"/>
              <w:bottom w:val="single" w:sz="4" w:space="0" w:color="auto"/>
            </w:tcBorders>
          </w:tcPr>
          <w:p w14:paraId="129ECD65" w14:textId="77777777" w:rsidR="001079DC" w:rsidRPr="00BB4F9B" w:rsidRDefault="001079DC" w:rsidP="00EC7852">
            <w:pPr>
              <w:rPr>
                <w:rFonts w:cs="Times New Roman"/>
                <w:szCs w:val="24"/>
              </w:rPr>
            </w:pPr>
          </w:p>
        </w:tc>
        <w:tc>
          <w:tcPr>
            <w:tcW w:w="1417" w:type="dxa"/>
            <w:vMerge/>
            <w:tcBorders>
              <w:bottom w:val="single" w:sz="4" w:space="0" w:color="auto"/>
            </w:tcBorders>
          </w:tcPr>
          <w:p w14:paraId="713A4F8A" w14:textId="77777777" w:rsidR="001079DC" w:rsidRPr="00BB4F9B" w:rsidRDefault="001079DC" w:rsidP="00EC7852">
            <w:pPr>
              <w:rPr>
                <w:rFonts w:cs="Times New Roman"/>
                <w:szCs w:val="24"/>
              </w:rPr>
            </w:pPr>
          </w:p>
        </w:tc>
        <w:tc>
          <w:tcPr>
            <w:tcW w:w="1710" w:type="dxa"/>
            <w:vMerge/>
          </w:tcPr>
          <w:p w14:paraId="650A55A5" w14:textId="77777777" w:rsidR="001079DC" w:rsidRPr="00BB4F9B" w:rsidRDefault="001079DC" w:rsidP="00EC7852">
            <w:pPr>
              <w:rPr>
                <w:rFonts w:cs="Times New Roman"/>
                <w:szCs w:val="24"/>
              </w:rPr>
            </w:pPr>
          </w:p>
        </w:tc>
        <w:tc>
          <w:tcPr>
            <w:tcW w:w="1672" w:type="dxa"/>
            <w:vAlign w:val="center"/>
          </w:tcPr>
          <w:p w14:paraId="5884862A" w14:textId="77777777" w:rsidR="001079DC" w:rsidRPr="00BB4F9B" w:rsidRDefault="001079DC" w:rsidP="00EC7852">
            <w:pPr>
              <w:jc w:val="center"/>
              <w:rPr>
                <w:rFonts w:cs="Times New Roman"/>
                <w:szCs w:val="24"/>
              </w:rPr>
            </w:pPr>
            <w:r w:rsidRPr="00BB4F9B">
              <w:rPr>
                <w:rFonts w:cs="Times New Roman"/>
                <w:szCs w:val="24"/>
              </w:rPr>
              <w:t>Cancer</w:t>
            </w:r>
            <w:r w:rsidRPr="00BB4F9B">
              <w:rPr>
                <w:rFonts w:cs="Times New Roman"/>
                <w:szCs w:val="24"/>
                <w:vertAlign w:val="superscript"/>
              </w:rPr>
              <w:t>27</w:t>
            </w:r>
          </w:p>
        </w:tc>
        <w:tc>
          <w:tcPr>
            <w:tcW w:w="668" w:type="dxa"/>
            <w:vAlign w:val="center"/>
          </w:tcPr>
          <w:p w14:paraId="6F1BD052" w14:textId="77777777" w:rsidR="001079DC" w:rsidRPr="00BB4F9B" w:rsidRDefault="001079DC" w:rsidP="00EC7852">
            <w:pPr>
              <w:rPr>
                <w:rFonts w:cs="Times New Roman"/>
                <w:szCs w:val="24"/>
              </w:rPr>
            </w:pPr>
            <w:r w:rsidRPr="00BB4F9B">
              <w:rPr>
                <w:rFonts w:cs="Times New Roman"/>
                <w:szCs w:val="24"/>
              </w:rPr>
              <w:t>0.98</w:t>
            </w:r>
          </w:p>
        </w:tc>
        <w:tc>
          <w:tcPr>
            <w:tcW w:w="636" w:type="dxa"/>
            <w:vAlign w:val="center"/>
          </w:tcPr>
          <w:p w14:paraId="1913DC8B" w14:textId="77777777" w:rsidR="001079DC" w:rsidRPr="00BB4F9B" w:rsidRDefault="001079DC" w:rsidP="00EC7852">
            <w:pPr>
              <w:rPr>
                <w:rFonts w:cs="Times New Roman"/>
                <w:szCs w:val="24"/>
              </w:rPr>
            </w:pPr>
            <w:r w:rsidRPr="00BB4F9B">
              <w:rPr>
                <w:rFonts w:cs="Times New Roman"/>
                <w:szCs w:val="24"/>
              </w:rPr>
              <w:t>0.92</w:t>
            </w:r>
          </w:p>
        </w:tc>
        <w:tc>
          <w:tcPr>
            <w:tcW w:w="714" w:type="dxa"/>
            <w:vAlign w:val="center"/>
          </w:tcPr>
          <w:p w14:paraId="2A0072A0" w14:textId="77777777" w:rsidR="001079DC" w:rsidRPr="00BB4F9B" w:rsidRDefault="001079DC" w:rsidP="00EC7852">
            <w:pPr>
              <w:rPr>
                <w:rFonts w:cs="Times New Roman"/>
                <w:szCs w:val="24"/>
              </w:rPr>
            </w:pPr>
            <w:r w:rsidRPr="00BB4F9B">
              <w:rPr>
                <w:rFonts w:cs="Times New Roman"/>
                <w:szCs w:val="24"/>
              </w:rPr>
              <w:t>1.05</w:t>
            </w:r>
          </w:p>
        </w:tc>
        <w:tc>
          <w:tcPr>
            <w:tcW w:w="900" w:type="dxa"/>
            <w:gridSpan w:val="2"/>
            <w:vMerge/>
            <w:tcBorders>
              <w:bottom w:val="single" w:sz="4" w:space="0" w:color="auto"/>
            </w:tcBorders>
          </w:tcPr>
          <w:p w14:paraId="6E3A2B74" w14:textId="77777777" w:rsidR="001079DC" w:rsidRPr="00BB4F9B" w:rsidRDefault="001079DC" w:rsidP="00EC7852">
            <w:pPr>
              <w:rPr>
                <w:rFonts w:cs="Times New Roman"/>
                <w:szCs w:val="24"/>
              </w:rPr>
            </w:pPr>
          </w:p>
        </w:tc>
        <w:tc>
          <w:tcPr>
            <w:tcW w:w="619" w:type="dxa"/>
            <w:vMerge/>
            <w:tcBorders>
              <w:bottom w:val="single" w:sz="4" w:space="0" w:color="auto"/>
              <w:right w:val="nil"/>
            </w:tcBorders>
          </w:tcPr>
          <w:p w14:paraId="48A1FE58" w14:textId="77777777" w:rsidR="001079DC" w:rsidRPr="00BB4F9B" w:rsidRDefault="001079DC" w:rsidP="00EC7852">
            <w:pPr>
              <w:rPr>
                <w:rFonts w:cs="Times New Roman"/>
                <w:szCs w:val="24"/>
              </w:rPr>
            </w:pPr>
          </w:p>
        </w:tc>
      </w:tr>
      <w:tr w:rsidR="001079DC" w:rsidRPr="00BB4F9B" w14:paraId="5C2DE6E8"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75AFE735" w14:textId="77777777" w:rsidR="001079DC" w:rsidRPr="00BB4F9B" w:rsidRDefault="001079DC" w:rsidP="00EC7852">
            <w:pPr>
              <w:rPr>
                <w:rFonts w:cs="Times New Roman"/>
                <w:szCs w:val="24"/>
              </w:rPr>
            </w:pPr>
            <w:r w:rsidRPr="00BB4F9B">
              <w:rPr>
                <w:rFonts w:cs="Times New Roman"/>
                <w:szCs w:val="24"/>
              </w:rPr>
              <w:t>Vegetable oils</w:t>
            </w:r>
          </w:p>
        </w:tc>
        <w:tc>
          <w:tcPr>
            <w:tcW w:w="1417" w:type="dxa"/>
            <w:vMerge w:val="restart"/>
            <w:tcBorders>
              <w:bottom w:val="single" w:sz="4" w:space="0" w:color="auto"/>
            </w:tcBorders>
          </w:tcPr>
          <w:p w14:paraId="7845E419" w14:textId="77777777" w:rsidR="001079DC" w:rsidRPr="00BB4F9B" w:rsidRDefault="001079DC" w:rsidP="00EC7852">
            <w:pPr>
              <w:rPr>
                <w:rFonts w:cs="Times New Roman"/>
                <w:szCs w:val="24"/>
              </w:rPr>
            </w:pPr>
            <w:r w:rsidRPr="00BB4F9B">
              <w:rPr>
                <w:rStyle w:val="cf01"/>
                <w:rFonts w:ascii="Times New Roman" w:hAnsi="Times New Roman" w:cs="Times New Roman"/>
                <w:sz w:val="24"/>
                <w:szCs w:val="24"/>
              </w:rPr>
              <w:t>Meta</w:t>
            </w:r>
          </w:p>
        </w:tc>
        <w:tc>
          <w:tcPr>
            <w:tcW w:w="1710" w:type="dxa"/>
            <w:vMerge w:val="restart"/>
          </w:tcPr>
          <w:p w14:paraId="2C4C7910" w14:textId="77777777" w:rsidR="001079DC" w:rsidRPr="00BB4F9B" w:rsidRDefault="001079DC" w:rsidP="00EC7852">
            <w:pPr>
              <w:rPr>
                <w:rFonts w:cs="Times New Roman"/>
                <w:szCs w:val="24"/>
              </w:rPr>
            </w:pPr>
            <w:r w:rsidRPr="00BB4F9B">
              <w:rPr>
                <w:rFonts w:cs="Times New Roman"/>
                <w:szCs w:val="24"/>
              </w:rPr>
              <w:t xml:space="preserve">10 g/day </w:t>
            </w:r>
          </w:p>
          <w:p w14:paraId="0CCD1689" w14:textId="77777777" w:rsidR="001079DC" w:rsidRPr="00BB4F9B" w:rsidRDefault="001079DC" w:rsidP="00EC7852">
            <w:pPr>
              <w:rPr>
                <w:rFonts w:cs="Times New Roman"/>
                <w:szCs w:val="24"/>
              </w:rPr>
            </w:pPr>
            <w:r w:rsidRPr="00BB4F9B">
              <w:rPr>
                <w:rFonts w:cs="Times New Roman"/>
                <w:szCs w:val="24"/>
              </w:rPr>
              <w:t>olive oil</w:t>
            </w:r>
          </w:p>
        </w:tc>
        <w:tc>
          <w:tcPr>
            <w:tcW w:w="1672" w:type="dxa"/>
            <w:vAlign w:val="center"/>
          </w:tcPr>
          <w:p w14:paraId="32E63054"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17</w:t>
            </w:r>
          </w:p>
        </w:tc>
        <w:tc>
          <w:tcPr>
            <w:tcW w:w="668" w:type="dxa"/>
            <w:vAlign w:val="center"/>
          </w:tcPr>
          <w:p w14:paraId="43D8E6F3" w14:textId="77777777" w:rsidR="001079DC" w:rsidRPr="00BB4F9B" w:rsidRDefault="001079DC" w:rsidP="00EC7852">
            <w:pPr>
              <w:rPr>
                <w:rFonts w:cs="Times New Roman"/>
                <w:szCs w:val="24"/>
              </w:rPr>
            </w:pPr>
            <w:r w:rsidRPr="00BB4F9B">
              <w:rPr>
                <w:rFonts w:cs="Times New Roman"/>
                <w:b/>
                <w:bCs/>
                <w:szCs w:val="24"/>
              </w:rPr>
              <w:t>0.92</w:t>
            </w:r>
          </w:p>
        </w:tc>
        <w:tc>
          <w:tcPr>
            <w:tcW w:w="636" w:type="dxa"/>
            <w:vAlign w:val="center"/>
          </w:tcPr>
          <w:p w14:paraId="7320C959" w14:textId="77777777" w:rsidR="001079DC" w:rsidRPr="00BB4F9B" w:rsidRDefault="001079DC" w:rsidP="00EC7852">
            <w:pPr>
              <w:rPr>
                <w:rFonts w:cs="Times New Roman"/>
                <w:szCs w:val="24"/>
              </w:rPr>
            </w:pPr>
            <w:r w:rsidRPr="00BB4F9B">
              <w:rPr>
                <w:rFonts w:cs="Times New Roman"/>
                <w:szCs w:val="24"/>
              </w:rPr>
              <w:t>0.86</w:t>
            </w:r>
          </w:p>
        </w:tc>
        <w:tc>
          <w:tcPr>
            <w:tcW w:w="714" w:type="dxa"/>
            <w:vAlign w:val="center"/>
          </w:tcPr>
          <w:p w14:paraId="4BD949B3" w14:textId="77777777" w:rsidR="001079DC" w:rsidRPr="00BB4F9B" w:rsidRDefault="001079DC" w:rsidP="00EC7852">
            <w:pPr>
              <w:rPr>
                <w:rFonts w:cs="Times New Roman"/>
                <w:szCs w:val="24"/>
              </w:rPr>
            </w:pPr>
            <w:r w:rsidRPr="00BB4F9B">
              <w:rPr>
                <w:rFonts w:cs="Times New Roman"/>
                <w:szCs w:val="24"/>
              </w:rPr>
              <w:t>0.99</w:t>
            </w:r>
          </w:p>
        </w:tc>
        <w:tc>
          <w:tcPr>
            <w:tcW w:w="900" w:type="dxa"/>
            <w:gridSpan w:val="2"/>
            <w:vMerge w:val="restart"/>
            <w:tcBorders>
              <w:bottom w:val="single" w:sz="4" w:space="0" w:color="auto"/>
            </w:tcBorders>
          </w:tcPr>
          <w:p w14:paraId="69ED474B" w14:textId="77777777" w:rsidR="001079DC" w:rsidRPr="00BB4F9B" w:rsidRDefault="001079DC" w:rsidP="00EC7852">
            <w:pPr>
              <w:rPr>
                <w:rFonts w:cs="Times New Roman"/>
                <w:szCs w:val="24"/>
              </w:rPr>
            </w:pPr>
            <w:r w:rsidRPr="00BB4F9B">
              <w:rPr>
                <w:rFonts w:cs="Times New Roman"/>
                <w:szCs w:val="24"/>
              </w:rPr>
              <w:t>0.96</w:t>
            </w:r>
          </w:p>
        </w:tc>
        <w:tc>
          <w:tcPr>
            <w:tcW w:w="619" w:type="dxa"/>
            <w:vMerge w:val="restart"/>
            <w:tcBorders>
              <w:bottom w:val="single" w:sz="4" w:space="0" w:color="auto"/>
              <w:right w:val="nil"/>
            </w:tcBorders>
          </w:tcPr>
          <w:p w14:paraId="4ED4FE55" w14:textId="77777777" w:rsidR="001079DC" w:rsidRPr="00BB4F9B" w:rsidRDefault="001079DC" w:rsidP="00EC7852">
            <w:pPr>
              <w:rPr>
                <w:rFonts w:cs="Times New Roman"/>
                <w:szCs w:val="24"/>
              </w:rPr>
            </w:pPr>
            <w:r w:rsidRPr="00BB4F9B">
              <w:rPr>
                <w:rFonts w:cs="Times New Roman"/>
                <w:szCs w:val="24"/>
              </w:rPr>
              <w:t>N</w:t>
            </w:r>
          </w:p>
        </w:tc>
      </w:tr>
      <w:tr w:rsidR="001079DC" w:rsidRPr="00BB4F9B" w14:paraId="1C7CC325" w14:textId="77777777" w:rsidTr="001079DC">
        <w:trPr>
          <w:gridAfter w:val="1"/>
          <w:wAfter w:w="25" w:type="dxa"/>
        </w:trPr>
        <w:tc>
          <w:tcPr>
            <w:tcW w:w="1391" w:type="dxa"/>
            <w:gridSpan w:val="2"/>
            <w:vMerge/>
            <w:tcBorders>
              <w:top w:val="single" w:sz="12" w:space="0" w:color="auto"/>
              <w:left w:val="nil"/>
              <w:bottom w:val="single" w:sz="4" w:space="0" w:color="auto"/>
            </w:tcBorders>
          </w:tcPr>
          <w:p w14:paraId="68003EED" w14:textId="77777777" w:rsidR="001079DC" w:rsidRPr="00BB4F9B" w:rsidRDefault="001079DC" w:rsidP="00EC7852">
            <w:pPr>
              <w:rPr>
                <w:rFonts w:cs="Times New Roman"/>
                <w:szCs w:val="24"/>
              </w:rPr>
            </w:pPr>
          </w:p>
        </w:tc>
        <w:tc>
          <w:tcPr>
            <w:tcW w:w="1417" w:type="dxa"/>
            <w:vMerge/>
            <w:tcBorders>
              <w:bottom w:val="single" w:sz="4" w:space="0" w:color="auto"/>
            </w:tcBorders>
          </w:tcPr>
          <w:p w14:paraId="6C7AF278" w14:textId="77777777" w:rsidR="001079DC" w:rsidRPr="00BB4F9B" w:rsidRDefault="001079DC" w:rsidP="00EC7852">
            <w:pPr>
              <w:rPr>
                <w:rFonts w:cs="Times New Roman"/>
                <w:szCs w:val="24"/>
              </w:rPr>
            </w:pPr>
          </w:p>
        </w:tc>
        <w:tc>
          <w:tcPr>
            <w:tcW w:w="1710" w:type="dxa"/>
            <w:vMerge/>
          </w:tcPr>
          <w:p w14:paraId="43B4E6C5" w14:textId="77777777" w:rsidR="001079DC" w:rsidRPr="00BB4F9B" w:rsidRDefault="001079DC" w:rsidP="00EC7852">
            <w:pPr>
              <w:rPr>
                <w:rFonts w:cs="Times New Roman"/>
                <w:szCs w:val="24"/>
              </w:rPr>
            </w:pPr>
          </w:p>
        </w:tc>
        <w:tc>
          <w:tcPr>
            <w:tcW w:w="1672" w:type="dxa"/>
            <w:vAlign w:val="center"/>
          </w:tcPr>
          <w:p w14:paraId="0E05F31A" w14:textId="77777777" w:rsidR="001079DC" w:rsidRPr="00BB4F9B" w:rsidRDefault="001079DC" w:rsidP="00EC7852">
            <w:pPr>
              <w:jc w:val="center"/>
              <w:rPr>
                <w:rFonts w:cs="Times New Roman"/>
                <w:szCs w:val="24"/>
              </w:rPr>
            </w:pPr>
            <w:r w:rsidRPr="00BB4F9B">
              <w:rPr>
                <w:rFonts w:cs="Times New Roman"/>
                <w:szCs w:val="24"/>
              </w:rPr>
              <w:t>CHD</w:t>
            </w:r>
            <w:r w:rsidRPr="00BB4F9B">
              <w:rPr>
                <w:rFonts w:cs="Times New Roman"/>
                <w:szCs w:val="24"/>
                <w:vertAlign w:val="superscript"/>
              </w:rPr>
              <w:t>14</w:t>
            </w:r>
          </w:p>
        </w:tc>
        <w:tc>
          <w:tcPr>
            <w:tcW w:w="668" w:type="dxa"/>
            <w:vAlign w:val="center"/>
          </w:tcPr>
          <w:p w14:paraId="154BF6A1" w14:textId="77777777" w:rsidR="001079DC" w:rsidRPr="00BB4F9B" w:rsidRDefault="001079DC" w:rsidP="00EC7852">
            <w:pPr>
              <w:rPr>
                <w:rFonts w:cs="Times New Roman"/>
                <w:szCs w:val="24"/>
              </w:rPr>
            </w:pPr>
            <w:r w:rsidRPr="00BB4F9B">
              <w:rPr>
                <w:rFonts w:cs="Times New Roman"/>
                <w:szCs w:val="24"/>
              </w:rPr>
              <w:t>0.94</w:t>
            </w:r>
          </w:p>
        </w:tc>
        <w:tc>
          <w:tcPr>
            <w:tcW w:w="636" w:type="dxa"/>
            <w:vAlign w:val="center"/>
          </w:tcPr>
          <w:p w14:paraId="1E412B39" w14:textId="77777777" w:rsidR="001079DC" w:rsidRPr="00BB4F9B" w:rsidRDefault="001079DC" w:rsidP="00EC7852">
            <w:pPr>
              <w:rPr>
                <w:rFonts w:cs="Times New Roman"/>
                <w:szCs w:val="24"/>
              </w:rPr>
            </w:pPr>
            <w:r w:rsidRPr="00BB4F9B">
              <w:rPr>
                <w:rFonts w:cs="Times New Roman"/>
                <w:szCs w:val="24"/>
              </w:rPr>
              <w:t>0.86</w:t>
            </w:r>
          </w:p>
        </w:tc>
        <w:tc>
          <w:tcPr>
            <w:tcW w:w="714" w:type="dxa"/>
            <w:vAlign w:val="center"/>
          </w:tcPr>
          <w:p w14:paraId="4523EE0B" w14:textId="77777777" w:rsidR="001079DC" w:rsidRPr="00BB4F9B" w:rsidRDefault="001079DC" w:rsidP="00EC7852">
            <w:pPr>
              <w:rPr>
                <w:rFonts w:cs="Times New Roman"/>
                <w:szCs w:val="24"/>
              </w:rPr>
            </w:pPr>
            <w:r w:rsidRPr="00BB4F9B">
              <w:rPr>
                <w:rFonts w:cs="Times New Roman"/>
                <w:szCs w:val="24"/>
              </w:rPr>
              <w:t>1.03</w:t>
            </w:r>
          </w:p>
        </w:tc>
        <w:tc>
          <w:tcPr>
            <w:tcW w:w="900" w:type="dxa"/>
            <w:gridSpan w:val="2"/>
            <w:vMerge/>
            <w:tcBorders>
              <w:top w:val="single" w:sz="4" w:space="0" w:color="auto"/>
              <w:bottom w:val="single" w:sz="4" w:space="0" w:color="auto"/>
            </w:tcBorders>
          </w:tcPr>
          <w:p w14:paraId="0E6FE8A7" w14:textId="77777777" w:rsidR="001079DC" w:rsidRPr="00BB4F9B" w:rsidRDefault="001079DC" w:rsidP="00EC7852">
            <w:pPr>
              <w:rPr>
                <w:rFonts w:cs="Times New Roman"/>
                <w:szCs w:val="24"/>
              </w:rPr>
            </w:pPr>
          </w:p>
        </w:tc>
        <w:tc>
          <w:tcPr>
            <w:tcW w:w="619" w:type="dxa"/>
            <w:vMerge/>
            <w:tcBorders>
              <w:top w:val="single" w:sz="4" w:space="0" w:color="auto"/>
              <w:bottom w:val="single" w:sz="4" w:space="0" w:color="auto"/>
              <w:right w:val="nil"/>
            </w:tcBorders>
          </w:tcPr>
          <w:p w14:paraId="763CFB2C" w14:textId="77777777" w:rsidR="001079DC" w:rsidRPr="00BB4F9B" w:rsidRDefault="001079DC" w:rsidP="00EC7852">
            <w:pPr>
              <w:rPr>
                <w:rFonts w:cs="Times New Roman"/>
                <w:szCs w:val="24"/>
              </w:rPr>
            </w:pPr>
          </w:p>
        </w:tc>
      </w:tr>
      <w:tr w:rsidR="001079DC" w:rsidRPr="00BB4F9B" w14:paraId="706A93AA" w14:textId="77777777" w:rsidTr="001079DC">
        <w:trPr>
          <w:gridAfter w:val="1"/>
          <w:wAfter w:w="25" w:type="dxa"/>
        </w:trPr>
        <w:tc>
          <w:tcPr>
            <w:tcW w:w="1391" w:type="dxa"/>
            <w:gridSpan w:val="2"/>
            <w:vMerge/>
            <w:tcBorders>
              <w:top w:val="single" w:sz="12" w:space="0" w:color="auto"/>
              <w:left w:val="nil"/>
              <w:bottom w:val="single" w:sz="4" w:space="0" w:color="auto"/>
            </w:tcBorders>
          </w:tcPr>
          <w:p w14:paraId="7957152A" w14:textId="77777777" w:rsidR="001079DC" w:rsidRPr="00BB4F9B" w:rsidRDefault="001079DC" w:rsidP="00EC7852">
            <w:pPr>
              <w:rPr>
                <w:rFonts w:cs="Times New Roman"/>
                <w:szCs w:val="24"/>
              </w:rPr>
            </w:pPr>
          </w:p>
        </w:tc>
        <w:tc>
          <w:tcPr>
            <w:tcW w:w="1417" w:type="dxa"/>
            <w:vMerge/>
            <w:tcBorders>
              <w:bottom w:val="single" w:sz="4" w:space="0" w:color="auto"/>
            </w:tcBorders>
          </w:tcPr>
          <w:p w14:paraId="1CD3EB57" w14:textId="77777777" w:rsidR="001079DC" w:rsidRPr="00BB4F9B" w:rsidRDefault="001079DC" w:rsidP="00EC7852">
            <w:pPr>
              <w:rPr>
                <w:rFonts w:cs="Times New Roman"/>
                <w:szCs w:val="24"/>
              </w:rPr>
            </w:pPr>
          </w:p>
        </w:tc>
        <w:tc>
          <w:tcPr>
            <w:tcW w:w="1710" w:type="dxa"/>
            <w:vMerge/>
          </w:tcPr>
          <w:p w14:paraId="08F81E7C" w14:textId="77777777" w:rsidR="001079DC" w:rsidRPr="00BB4F9B" w:rsidRDefault="001079DC" w:rsidP="00EC7852">
            <w:pPr>
              <w:rPr>
                <w:rFonts w:cs="Times New Roman"/>
                <w:szCs w:val="24"/>
              </w:rPr>
            </w:pPr>
          </w:p>
        </w:tc>
        <w:tc>
          <w:tcPr>
            <w:tcW w:w="1672" w:type="dxa"/>
            <w:vAlign w:val="center"/>
          </w:tcPr>
          <w:p w14:paraId="31B61F2A" w14:textId="77777777" w:rsidR="001079DC" w:rsidRPr="00BB4F9B" w:rsidRDefault="001079DC" w:rsidP="00EC7852">
            <w:pPr>
              <w:jc w:val="center"/>
              <w:rPr>
                <w:rFonts w:cs="Times New Roman"/>
                <w:szCs w:val="24"/>
              </w:rPr>
            </w:pPr>
            <w:r w:rsidRPr="00BB4F9B">
              <w:rPr>
                <w:rFonts w:cs="Times New Roman"/>
                <w:szCs w:val="24"/>
              </w:rPr>
              <w:t>T2DM</w:t>
            </w:r>
            <w:r w:rsidRPr="00BB4F9B">
              <w:rPr>
                <w:rFonts w:cs="Times New Roman"/>
                <w:szCs w:val="24"/>
                <w:vertAlign w:val="superscript"/>
              </w:rPr>
              <w:t>17</w:t>
            </w:r>
          </w:p>
        </w:tc>
        <w:tc>
          <w:tcPr>
            <w:tcW w:w="668" w:type="dxa"/>
            <w:vAlign w:val="center"/>
          </w:tcPr>
          <w:p w14:paraId="32D656DD" w14:textId="77777777" w:rsidR="001079DC" w:rsidRPr="00BB4F9B" w:rsidRDefault="001079DC" w:rsidP="00EC7852">
            <w:pPr>
              <w:rPr>
                <w:rFonts w:cs="Times New Roman"/>
                <w:szCs w:val="24"/>
              </w:rPr>
            </w:pPr>
            <w:r w:rsidRPr="00BB4F9B">
              <w:rPr>
                <w:rFonts w:cs="Times New Roman"/>
                <w:szCs w:val="24"/>
              </w:rPr>
              <w:t>0.91</w:t>
            </w:r>
          </w:p>
        </w:tc>
        <w:tc>
          <w:tcPr>
            <w:tcW w:w="636" w:type="dxa"/>
            <w:vAlign w:val="center"/>
          </w:tcPr>
          <w:p w14:paraId="63CF367F" w14:textId="77777777" w:rsidR="001079DC" w:rsidRPr="00BB4F9B" w:rsidRDefault="001079DC" w:rsidP="00EC7852">
            <w:pPr>
              <w:rPr>
                <w:rFonts w:cs="Times New Roman"/>
                <w:szCs w:val="24"/>
              </w:rPr>
            </w:pPr>
            <w:r w:rsidRPr="00BB4F9B">
              <w:rPr>
                <w:rFonts w:cs="Times New Roman"/>
                <w:szCs w:val="24"/>
              </w:rPr>
              <w:t>0.87</w:t>
            </w:r>
          </w:p>
        </w:tc>
        <w:tc>
          <w:tcPr>
            <w:tcW w:w="714" w:type="dxa"/>
            <w:vAlign w:val="center"/>
          </w:tcPr>
          <w:p w14:paraId="1F6A9AA7" w14:textId="77777777" w:rsidR="001079DC" w:rsidRPr="00BB4F9B" w:rsidRDefault="001079DC" w:rsidP="00EC7852">
            <w:pPr>
              <w:rPr>
                <w:rFonts w:cs="Times New Roman"/>
                <w:szCs w:val="24"/>
              </w:rPr>
            </w:pPr>
            <w:r w:rsidRPr="00BB4F9B">
              <w:rPr>
                <w:rFonts w:cs="Times New Roman"/>
                <w:szCs w:val="24"/>
              </w:rPr>
              <w:t>0.95</w:t>
            </w:r>
          </w:p>
        </w:tc>
        <w:tc>
          <w:tcPr>
            <w:tcW w:w="900" w:type="dxa"/>
            <w:gridSpan w:val="2"/>
            <w:vMerge/>
            <w:tcBorders>
              <w:top w:val="single" w:sz="4" w:space="0" w:color="auto"/>
              <w:bottom w:val="single" w:sz="4" w:space="0" w:color="auto"/>
            </w:tcBorders>
          </w:tcPr>
          <w:p w14:paraId="57BBBD73" w14:textId="77777777" w:rsidR="001079DC" w:rsidRPr="00BB4F9B" w:rsidRDefault="001079DC" w:rsidP="00EC7852">
            <w:pPr>
              <w:rPr>
                <w:rFonts w:cs="Times New Roman"/>
                <w:szCs w:val="24"/>
              </w:rPr>
            </w:pPr>
          </w:p>
        </w:tc>
        <w:tc>
          <w:tcPr>
            <w:tcW w:w="619" w:type="dxa"/>
            <w:vMerge/>
            <w:tcBorders>
              <w:top w:val="single" w:sz="4" w:space="0" w:color="auto"/>
              <w:bottom w:val="single" w:sz="4" w:space="0" w:color="auto"/>
              <w:right w:val="nil"/>
            </w:tcBorders>
          </w:tcPr>
          <w:p w14:paraId="585FDB3D" w14:textId="77777777" w:rsidR="001079DC" w:rsidRPr="00BB4F9B" w:rsidRDefault="001079DC" w:rsidP="00EC7852">
            <w:pPr>
              <w:rPr>
                <w:rFonts w:cs="Times New Roman"/>
                <w:szCs w:val="24"/>
              </w:rPr>
            </w:pPr>
          </w:p>
        </w:tc>
      </w:tr>
      <w:tr w:rsidR="001079DC" w:rsidRPr="00BB4F9B" w14:paraId="0D64F730" w14:textId="77777777" w:rsidTr="001079DC">
        <w:trPr>
          <w:gridAfter w:val="1"/>
          <w:wAfter w:w="25" w:type="dxa"/>
        </w:trPr>
        <w:tc>
          <w:tcPr>
            <w:tcW w:w="1391" w:type="dxa"/>
            <w:gridSpan w:val="2"/>
            <w:vMerge/>
            <w:tcBorders>
              <w:top w:val="single" w:sz="12" w:space="0" w:color="auto"/>
              <w:left w:val="nil"/>
              <w:bottom w:val="single" w:sz="4" w:space="0" w:color="auto"/>
            </w:tcBorders>
          </w:tcPr>
          <w:p w14:paraId="43AFDF29" w14:textId="77777777" w:rsidR="001079DC" w:rsidRPr="00BB4F9B" w:rsidRDefault="001079DC" w:rsidP="00EC7852">
            <w:pPr>
              <w:rPr>
                <w:rFonts w:cs="Times New Roman"/>
                <w:szCs w:val="24"/>
              </w:rPr>
            </w:pPr>
          </w:p>
        </w:tc>
        <w:tc>
          <w:tcPr>
            <w:tcW w:w="1417" w:type="dxa"/>
            <w:vMerge/>
            <w:tcBorders>
              <w:bottom w:val="single" w:sz="4" w:space="0" w:color="auto"/>
            </w:tcBorders>
          </w:tcPr>
          <w:p w14:paraId="4D111238" w14:textId="77777777" w:rsidR="001079DC" w:rsidRPr="00BB4F9B" w:rsidRDefault="001079DC" w:rsidP="00EC7852">
            <w:pPr>
              <w:rPr>
                <w:rFonts w:cs="Times New Roman"/>
                <w:szCs w:val="24"/>
              </w:rPr>
            </w:pPr>
          </w:p>
        </w:tc>
        <w:tc>
          <w:tcPr>
            <w:tcW w:w="1710" w:type="dxa"/>
            <w:vMerge/>
            <w:tcBorders>
              <w:bottom w:val="single" w:sz="4" w:space="0" w:color="auto"/>
            </w:tcBorders>
          </w:tcPr>
          <w:p w14:paraId="22F4BE85" w14:textId="77777777" w:rsidR="001079DC" w:rsidRPr="00BB4F9B" w:rsidRDefault="001079DC" w:rsidP="00EC7852">
            <w:pPr>
              <w:rPr>
                <w:rFonts w:cs="Times New Roman"/>
                <w:szCs w:val="24"/>
              </w:rPr>
            </w:pPr>
          </w:p>
        </w:tc>
        <w:tc>
          <w:tcPr>
            <w:tcW w:w="1672" w:type="dxa"/>
            <w:vAlign w:val="center"/>
          </w:tcPr>
          <w:p w14:paraId="223DB56E" w14:textId="77777777" w:rsidR="001079DC" w:rsidRPr="00BB4F9B" w:rsidRDefault="001079DC" w:rsidP="00EC7852">
            <w:pPr>
              <w:jc w:val="center"/>
              <w:rPr>
                <w:rFonts w:cs="Times New Roman"/>
                <w:szCs w:val="24"/>
              </w:rPr>
            </w:pPr>
            <w:r w:rsidRPr="00BB4F9B">
              <w:rPr>
                <w:rFonts w:cs="Times New Roman"/>
                <w:szCs w:val="24"/>
              </w:rPr>
              <w:t>Stroke</w:t>
            </w:r>
            <w:r w:rsidRPr="00BB4F9B">
              <w:rPr>
                <w:rFonts w:cs="Times New Roman"/>
                <w:szCs w:val="24"/>
                <w:vertAlign w:val="superscript"/>
              </w:rPr>
              <w:t>17</w:t>
            </w:r>
          </w:p>
        </w:tc>
        <w:tc>
          <w:tcPr>
            <w:tcW w:w="668" w:type="dxa"/>
            <w:vAlign w:val="center"/>
          </w:tcPr>
          <w:p w14:paraId="346610E2" w14:textId="77777777" w:rsidR="001079DC" w:rsidRPr="00BB4F9B" w:rsidRDefault="001079DC" w:rsidP="00EC7852">
            <w:pPr>
              <w:rPr>
                <w:rFonts w:cs="Times New Roman"/>
                <w:szCs w:val="24"/>
              </w:rPr>
            </w:pPr>
            <w:r w:rsidRPr="00BB4F9B">
              <w:rPr>
                <w:rFonts w:cs="Times New Roman"/>
                <w:szCs w:val="24"/>
              </w:rPr>
              <w:t>0.90</w:t>
            </w:r>
          </w:p>
        </w:tc>
        <w:tc>
          <w:tcPr>
            <w:tcW w:w="636" w:type="dxa"/>
            <w:vAlign w:val="center"/>
          </w:tcPr>
          <w:p w14:paraId="4AA2725C" w14:textId="77777777" w:rsidR="001079DC" w:rsidRPr="00BB4F9B" w:rsidRDefault="001079DC" w:rsidP="00EC7852">
            <w:pPr>
              <w:rPr>
                <w:rFonts w:cs="Times New Roman"/>
                <w:szCs w:val="24"/>
              </w:rPr>
            </w:pPr>
            <w:r w:rsidRPr="00BB4F9B">
              <w:rPr>
                <w:rFonts w:cs="Times New Roman"/>
                <w:szCs w:val="24"/>
              </w:rPr>
              <w:t>0.86</w:t>
            </w:r>
          </w:p>
        </w:tc>
        <w:tc>
          <w:tcPr>
            <w:tcW w:w="714" w:type="dxa"/>
            <w:vAlign w:val="center"/>
          </w:tcPr>
          <w:p w14:paraId="550A1F78" w14:textId="77777777" w:rsidR="001079DC" w:rsidRPr="00BB4F9B" w:rsidRDefault="001079DC" w:rsidP="00EC7852">
            <w:pPr>
              <w:rPr>
                <w:rFonts w:cs="Times New Roman"/>
                <w:szCs w:val="24"/>
              </w:rPr>
            </w:pPr>
            <w:r w:rsidRPr="00BB4F9B">
              <w:rPr>
                <w:rFonts w:cs="Times New Roman"/>
                <w:szCs w:val="24"/>
              </w:rPr>
              <w:t>0.95</w:t>
            </w:r>
          </w:p>
        </w:tc>
        <w:tc>
          <w:tcPr>
            <w:tcW w:w="900" w:type="dxa"/>
            <w:gridSpan w:val="2"/>
            <w:vMerge/>
            <w:tcBorders>
              <w:top w:val="single" w:sz="4" w:space="0" w:color="auto"/>
              <w:bottom w:val="single" w:sz="4" w:space="0" w:color="auto"/>
            </w:tcBorders>
          </w:tcPr>
          <w:p w14:paraId="00661597" w14:textId="77777777" w:rsidR="001079DC" w:rsidRPr="00BB4F9B" w:rsidRDefault="001079DC" w:rsidP="00EC7852">
            <w:pPr>
              <w:rPr>
                <w:rFonts w:cs="Times New Roman"/>
                <w:szCs w:val="24"/>
              </w:rPr>
            </w:pPr>
          </w:p>
        </w:tc>
        <w:tc>
          <w:tcPr>
            <w:tcW w:w="619" w:type="dxa"/>
            <w:vMerge/>
            <w:tcBorders>
              <w:top w:val="single" w:sz="4" w:space="0" w:color="auto"/>
              <w:bottom w:val="single" w:sz="4" w:space="0" w:color="auto"/>
              <w:right w:val="nil"/>
            </w:tcBorders>
          </w:tcPr>
          <w:p w14:paraId="6756F0E9" w14:textId="77777777" w:rsidR="001079DC" w:rsidRPr="00BB4F9B" w:rsidRDefault="001079DC" w:rsidP="00EC7852">
            <w:pPr>
              <w:rPr>
                <w:rFonts w:cs="Times New Roman"/>
                <w:szCs w:val="24"/>
              </w:rPr>
            </w:pPr>
          </w:p>
        </w:tc>
      </w:tr>
      <w:tr w:rsidR="001079DC" w:rsidRPr="00BB4F9B" w14:paraId="157C03F4" w14:textId="77777777" w:rsidTr="001079DC">
        <w:trPr>
          <w:gridAfter w:val="1"/>
          <w:wAfter w:w="25" w:type="dxa"/>
        </w:trPr>
        <w:tc>
          <w:tcPr>
            <w:tcW w:w="1391" w:type="dxa"/>
            <w:gridSpan w:val="2"/>
            <w:vMerge w:val="restart"/>
            <w:tcBorders>
              <w:top w:val="single" w:sz="4" w:space="0" w:color="auto"/>
              <w:left w:val="nil"/>
              <w:bottom w:val="single" w:sz="4" w:space="0" w:color="auto"/>
            </w:tcBorders>
          </w:tcPr>
          <w:p w14:paraId="756B9472" w14:textId="77777777" w:rsidR="001079DC" w:rsidRPr="00BB4F9B" w:rsidRDefault="001079DC" w:rsidP="00EC7852">
            <w:pPr>
              <w:rPr>
                <w:rFonts w:cs="Times New Roman"/>
                <w:szCs w:val="24"/>
              </w:rPr>
            </w:pPr>
            <w:r w:rsidRPr="00BB4F9B">
              <w:rPr>
                <w:rFonts w:cs="Times New Roman"/>
                <w:szCs w:val="24"/>
              </w:rPr>
              <w:t>Vegetable oils</w:t>
            </w:r>
          </w:p>
        </w:tc>
        <w:tc>
          <w:tcPr>
            <w:tcW w:w="1417" w:type="dxa"/>
            <w:vMerge w:val="restart"/>
            <w:tcBorders>
              <w:top w:val="single" w:sz="4" w:space="0" w:color="auto"/>
              <w:bottom w:val="single" w:sz="4" w:space="0" w:color="auto"/>
            </w:tcBorders>
          </w:tcPr>
          <w:p w14:paraId="3B2AD978" w14:textId="77777777" w:rsidR="001079DC" w:rsidRPr="00BB4F9B" w:rsidRDefault="001079DC" w:rsidP="00EC7852">
            <w:pPr>
              <w:rPr>
                <w:rFonts w:cs="Times New Roman"/>
                <w:szCs w:val="24"/>
              </w:rPr>
            </w:pPr>
            <w:r w:rsidRPr="00BB4F9B">
              <w:rPr>
                <w:rFonts w:cs="Times New Roman"/>
                <w:szCs w:val="24"/>
              </w:rPr>
              <w:t>Prospective Analysis</w:t>
            </w:r>
          </w:p>
        </w:tc>
        <w:tc>
          <w:tcPr>
            <w:tcW w:w="1710" w:type="dxa"/>
            <w:vMerge w:val="restart"/>
            <w:tcBorders>
              <w:bottom w:val="single" w:sz="4" w:space="0" w:color="auto"/>
            </w:tcBorders>
          </w:tcPr>
          <w:p w14:paraId="75E59467" w14:textId="77777777" w:rsidR="001079DC" w:rsidRPr="00BB4F9B" w:rsidRDefault="001079DC" w:rsidP="00EC7852">
            <w:pPr>
              <w:rPr>
                <w:rFonts w:cs="Times New Roman"/>
                <w:szCs w:val="24"/>
              </w:rPr>
            </w:pPr>
            <w:r w:rsidRPr="00BB4F9B">
              <w:rPr>
                <w:rFonts w:cs="Times New Roman"/>
                <w:szCs w:val="24"/>
              </w:rPr>
              <w:t xml:space="preserve">8 g/day </w:t>
            </w:r>
          </w:p>
          <w:p w14:paraId="037B1C06" w14:textId="77777777" w:rsidR="001079DC" w:rsidRPr="00BB4F9B" w:rsidRDefault="001079DC" w:rsidP="00EC7852">
            <w:pPr>
              <w:rPr>
                <w:rFonts w:cs="Times New Roman"/>
                <w:szCs w:val="24"/>
              </w:rPr>
            </w:pPr>
            <w:r w:rsidRPr="00BB4F9B">
              <w:rPr>
                <w:rFonts w:cs="Times New Roman"/>
                <w:szCs w:val="24"/>
              </w:rPr>
              <w:t>corn oil</w:t>
            </w:r>
          </w:p>
        </w:tc>
        <w:tc>
          <w:tcPr>
            <w:tcW w:w="1672" w:type="dxa"/>
            <w:vAlign w:val="center"/>
          </w:tcPr>
          <w:p w14:paraId="24EEB52C"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28</w:t>
            </w:r>
          </w:p>
        </w:tc>
        <w:tc>
          <w:tcPr>
            <w:tcW w:w="668" w:type="dxa"/>
            <w:vAlign w:val="center"/>
          </w:tcPr>
          <w:p w14:paraId="74A92C27" w14:textId="77777777" w:rsidR="001079DC" w:rsidRPr="00BB4F9B" w:rsidRDefault="001079DC" w:rsidP="00EC7852">
            <w:pPr>
              <w:rPr>
                <w:rFonts w:cs="Times New Roman"/>
                <w:szCs w:val="24"/>
              </w:rPr>
            </w:pPr>
            <w:r w:rsidRPr="00BB4F9B">
              <w:rPr>
                <w:rFonts w:cs="Times New Roman"/>
                <w:b/>
                <w:bCs/>
                <w:szCs w:val="24"/>
              </w:rPr>
              <w:t>0.99</w:t>
            </w:r>
          </w:p>
        </w:tc>
        <w:tc>
          <w:tcPr>
            <w:tcW w:w="636" w:type="dxa"/>
            <w:vAlign w:val="center"/>
          </w:tcPr>
          <w:p w14:paraId="190FC5D6" w14:textId="77777777" w:rsidR="001079DC" w:rsidRPr="00BB4F9B" w:rsidRDefault="001079DC" w:rsidP="00EC7852">
            <w:pPr>
              <w:rPr>
                <w:rFonts w:cs="Times New Roman"/>
                <w:szCs w:val="24"/>
              </w:rPr>
            </w:pPr>
            <w:r w:rsidRPr="00BB4F9B">
              <w:rPr>
                <w:rFonts w:cs="Times New Roman"/>
                <w:szCs w:val="24"/>
              </w:rPr>
              <w:t>0.97</w:t>
            </w:r>
          </w:p>
        </w:tc>
        <w:tc>
          <w:tcPr>
            <w:tcW w:w="714" w:type="dxa"/>
            <w:vAlign w:val="center"/>
          </w:tcPr>
          <w:p w14:paraId="0D256B5A" w14:textId="77777777" w:rsidR="001079DC" w:rsidRPr="00BB4F9B" w:rsidRDefault="001079DC" w:rsidP="00EC7852">
            <w:pPr>
              <w:rPr>
                <w:rFonts w:cs="Times New Roman"/>
                <w:szCs w:val="24"/>
              </w:rPr>
            </w:pPr>
            <w:r w:rsidRPr="00BB4F9B">
              <w:rPr>
                <w:rFonts w:cs="Times New Roman"/>
                <w:szCs w:val="24"/>
              </w:rPr>
              <w:t>1.02</w:t>
            </w:r>
          </w:p>
        </w:tc>
        <w:tc>
          <w:tcPr>
            <w:tcW w:w="900" w:type="dxa"/>
            <w:gridSpan w:val="2"/>
            <w:vMerge/>
            <w:tcBorders>
              <w:top w:val="single" w:sz="4" w:space="0" w:color="auto"/>
              <w:bottom w:val="single" w:sz="4" w:space="0" w:color="auto"/>
            </w:tcBorders>
          </w:tcPr>
          <w:p w14:paraId="6F940F8B" w14:textId="77777777" w:rsidR="001079DC" w:rsidRPr="00BB4F9B" w:rsidRDefault="001079DC" w:rsidP="00EC7852">
            <w:pPr>
              <w:rPr>
                <w:rFonts w:cs="Times New Roman"/>
                <w:szCs w:val="24"/>
              </w:rPr>
            </w:pPr>
          </w:p>
        </w:tc>
        <w:tc>
          <w:tcPr>
            <w:tcW w:w="619" w:type="dxa"/>
            <w:vMerge/>
            <w:tcBorders>
              <w:top w:val="single" w:sz="4" w:space="0" w:color="auto"/>
              <w:bottom w:val="single" w:sz="4" w:space="0" w:color="auto"/>
              <w:right w:val="nil"/>
            </w:tcBorders>
          </w:tcPr>
          <w:p w14:paraId="1E253C03" w14:textId="77777777" w:rsidR="001079DC" w:rsidRPr="00BB4F9B" w:rsidRDefault="001079DC" w:rsidP="00EC7852">
            <w:pPr>
              <w:rPr>
                <w:rFonts w:cs="Times New Roman"/>
                <w:szCs w:val="24"/>
              </w:rPr>
            </w:pPr>
          </w:p>
        </w:tc>
      </w:tr>
      <w:tr w:rsidR="001079DC" w:rsidRPr="00BB4F9B" w14:paraId="075A14E3" w14:textId="77777777" w:rsidTr="001079DC">
        <w:trPr>
          <w:gridAfter w:val="1"/>
          <w:wAfter w:w="25" w:type="dxa"/>
        </w:trPr>
        <w:tc>
          <w:tcPr>
            <w:tcW w:w="1391" w:type="dxa"/>
            <w:gridSpan w:val="2"/>
            <w:vMerge/>
            <w:tcBorders>
              <w:top w:val="single" w:sz="4" w:space="0" w:color="auto"/>
              <w:left w:val="nil"/>
              <w:bottom w:val="single" w:sz="4" w:space="0" w:color="auto"/>
            </w:tcBorders>
          </w:tcPr>
          <w:p w14:paraId="51B05858" w14:textId="77777777" w:rsidR="001079DC" w:rsidRPr="00BB4F9B" w:rsidRDefault="001079DC" w:rsidP="00EC7852">
            <w:pPr>
              <w:rPr>
                <w:rFonts w:cs="Times New Roman"/>
                <w:szCs w:val="24"/>
              </w:rPr>
            </w:pPr>
          </w:p>
        </w:tc>
        <w:tc>
          <w:tcPr>
            <w:tcW w:w="1417" w:type="dxa"/>
            <w:vMerge/>
            <w:tcBorders>
              <w:top w:val="single" w:sz="4" w:space="0" w:color="auto"/>
              <w:bottom w:val="single" w:sz="4" w:space="0" w:color="auto"/>
            </w:tcBorders>
          </w:tcPr>
          <w:p w14:paraId="753A045A" w14:textId="77777777" w:rsidR="001079DC" w:rsidRPr="00BB4F9B" w:rsidRDefault="001079DC" w:rsidP="00EC7852">
            <w:pPr>
              <w:rPr>
                <w:rFonts w:cs="Times New Roman"/>
                <w:szCs w:val="24"/>
              </w:rPr>
            </w:pPr>
          </w:p>
        </w:tc>
        <w:tc>
          <w:tcPr>
            <w:tcW w:w="1710" w:type="dxa"/>
            <w:vMerge/>
            <w:tcBorders>
              <w:top w:val="single" w:sz="4" w:space="0" w:color="auto"/>
              <w:bottom w:val="single" w:sz="4" w:space="0" w:color="auto"/>
            </w:tcBorders>
          </w:tcPr>
          <w:p w14:paraId="4DC5EF79" w14:textId="77777777" w:rsidR="001079DC" w:rsidRPr="00BB4F9B" w:rsidRDefault="001079DC" w:rsidP="00EC7852">
            <w:pPr>
              <w:rPr>
                <w:rFonts w:cs="Times New Roman"/>
                <w:szCs w:val="24"/>
              </w:rPr>
            </w:pPr>
          </w:p>
        </w:tc>
        <w:tc>
          <w:tcPr>
            <w:tcW w:w="1672" w:type="dxa"/>
            <w:tcBorders>
              <w:bottom w:val="single" w:sz="4" w:space="0" w:color="auto"/>
            </w:tcBorders>
            <w:vAlign w:val="center"/>
          </w:tcPr>
          <w:p w14:paraId="3D80DBAF" w14:textId="77777777" w:rsidR="001079DC" w:rsidRPr="00BB4F9B" w:rsidRDefault="001079DC" w:rsidP="00EC7852">
            <w:pPr>
              <w:jc w:val="center"/>
              <w:rPr>
                <w:rFonts w:cs="Times New Roman"/>
                <w:szCs w:val="24"/>
              </w:rPr>
            </w:pPr>
            <w:r w:rsidRPr="00BB4F9B">
              <w:rPr>
                <w:rFonts w:cs="Times New Roman"/>
                <w:szCs w:val="24"/>
              </w:rPr>
              <w:t>CVD+T2DM</w:t>
            </w:r>
            <w:r w:rsidRPr="00BB4F9B">
              <w:rPr>
                <w:rFonts w:cs="Times New Roman"/>
                <w:szCs w:val="24"/>
                <w:vertAlign w:val="superscript"/>
              </w:rPr>
              <w:t>28</w:t>
            </w:r>
          </w:p>
        </w:tc>
        <w:tc>
          <w:tcPr>
            <w:tcW w:w="668" w:type="dxa"/>
            <w:tcBorders>
              <w:bottom w:val="single" w:sz="4" w:space="0" w:color="auto"/>
            </w:tcBorders>
            <w:vAlign w:val="center"/>
          </w:tcPr>
          <w:p w14:paraId="1378A38A" w14:textId="77777777" w:rsidR="001079DC" w:rsidRPr="00BB4F9B" w:rsidRDefault="001079DC" w:rsidP="00EC7852">
            <w:pPr>
              <w:rPr>
                <w:rFonts w:cs="Times New Roman"/>
                <w:szCs w:val="24"/>
              </w:rPr>
            </w:pPr>
            <w:r w:rsidRPr="00BB4F9B">
              <w:rPr>
                <w:rFonts w:cs="Times New Roman"/>
                <w:szCs w:val="24"/>
              </w:rPr>
              <w:t>0.99</w:t>
            </w:r>
          </w:p>
        </w:tc>
        <w:tc>
          <w:tcPr>
            <w:tcW w:w="636" w:type="dxa"/>
            <w:tcBorders>
              <w:bottom w:val="single" w:sz="4" w:space="0" w:color="auto"/>
            </w:tcBorders>
            <w:vAlign w:val="center"/>
          </w:tcPr>
          <w:p w14:paraId="1626AC3E" w14:textId="77777777" w:rsidR="001079DC" w:rsidRPr="00BB4F9B" w:rsidRDefault="001079DC" w:rsidP="00EC7852">
            <w:pPr>
              <w:rPr>
                <w:rFonts w:cs="Times New Roman"/>
                <w:szCs w:val="24"/>
              </w:rPr>
            </w:pPr>
            <w:r w:rsidRPr="00BB4F9B">
              <w:rPr>
                <w:rFonts w:cs="Times New Roman"/>
                <w:szCs w:val="24"/>
              </w:rPr>
              <w:t>0.95</w:t>
            </w:r>
          </w:p>
        </w:tc>
        <w:tc>
          <w:tcPr>
            <w:tcW w:w="714" w:type="dxa"/>
            <w:tcBorders>
              <w:bottom w:val="single" w:sz="4" w:space="0" w:color="auto"/>
            </w:tcBorders>
            <w:vAlign w:val="center"/>
          </w:tcPr>
          <w:p w14:paraId="64AA8875" w14:textId="77777777" w:rsidR="001079DC" w:rsidRPr="00BB4F9B" w:rsidRDefault="001079DC" w:rsidP="00EC7852">
            <w:pPr>
              <w:rPr>
                <w:rFonts w:cs="Times New Roman"/>
                <w:szCs w:val="24"/>
              </w:rPr>
            </w:pPr>
            <w:r w:rsidRPr="00BB4F9B">
              <w:rPr>
                <w:rFonts w:cs="Times New Roman"/>
                <w:szCs w:val="24"/>
              </w:rPr>
              <w:t>1.03</w:t>
            </w:r>
          </w:p>
        </w:tc>
        <w:tc>
          <w:tcPr>
            <w:tcW w:w="900" w:type="dxa"/>
            <w:gridSpan w:val="2"/>
            <w:vMerge/>
            <w:tcBorders>
              <w:top w:val="single" w:sz="4" w:space="0" w:color="auto"/>
              <w:bottom w:val="single" w:sz="4" w:space="0" w:color="auto"/>
            </w:tcBorders>
          </w:tcPr>
          <w:p w14:paraId="7D41EAB5" w14:textId="77777777" w:rsidR="001079DC" w:rsidRPr="00BB4F9B" w:rsidRDefault="001079DC" w:rsidP="00EC7852">
            <w:pPr>
              <w:rPr>
                <w:rFonts w:cs="Times New Roman"/>
                <w:szCs w:val="24"/>
              </w:rPr>
            </w:pPr>
          </w:p>
        </w:tc>
        <w:tc>
          <w:tcPr>
            <w:tcW w:w="619" w:type="dxa"/>
            <w:vMerge/>
            <w:tcBorders>
              <w:top w:val="single" w:sz="4" w:space="0" w:color="auto"/>
              <w:bottom w:val="single" w:sz="4" w:space="0" w:color="auto"/>
              <w:right w:val="nil"/>
            </w:tcBorders>
          </w:tcPr>
          <w:p w14:paraId="64D62BC5" w14:textId="77777777" w:rsidR="001079DC" w:rsidRPr="00BB4F9B" w:rsidRDefault="001079DC" w:rsidP="00EC7852">
            <w:pPr>
              <w:rPr>
                <w:rFonts w:cs="Times New Roman"/>
                <w:szCs w:val="24"/>
              </w:rPr>
            </w:pPr>
          </w:p>
        </w:tc>
      </w:tr>
      <w:tr w:rsidR="001079DC" w:rsidRPr="00BB4F9B" w14:paraId="4C0EF2EE" w14:textId="77777777" w:rsidTr="001079DC">
        <w:trPr>
          <w:gridAfter w:val="1"/>
          <w:wAfter w:w="25" w:type="dxa"/>
        </w:trPr>
        <w:tc>
          <w:tcPr>
            <w:tcW w:w="1391" w:type="dxa"/>
            <w:gridSpan w:val="2"/>
            <w:vMerge/>
            <w:tcBorders>
              <w:top w:val="single" w:sz="4" w:space="0" w:color="auto"/>
              <w:left w:val="nil"/>
              <w:bottom w:val="single" w:sz="4" w:space="0" w:color="auto"/>
            </w:tcBorders>
          </w:tcPr>
          <w:p w14:paraId="25E006A8" w14:textId="77777777" w:rsidR="001079DC" w:rsidRPr="00BB4F9B" w:rsidRDefault="001079DC" w:rsidP="00EC7852">
            <w:pPr>
              <w:rPr>
                <w:rFonts w:cs="Times New Roman"/>
                <w:szCs w:val="24"/>
              </w:rPr>
            </w:pPr>
          </w:p>
        </w:tc>
        <w:tc>
          <w:tcPr>
            <w:tcW w:w="1417" w:type="dxa"/>
            <w:vMerge/>
            <w:tcBorders>
              <w:top w:val="single" w:sz="4" w:space="0" w:color="auto"/>
              <w:bottom w:val="single" w:sz="4" w:space="0" w:color="auto"/>
            </w:tcBorders>
          </w:tcPr>
          <w:p w14:paraId="1E6C2BBB" w14:textId="77777777" w:rsidR="001079DC" w:rsidRPr="00BB4F9B" w:rsidRDefault="001079DC" w:rsidP="00EC7852">
            <w:pPr>
              <w:rPr>
                <w:rFonts w:cs="Times New Roman"/>
                <w:szCs w:val="24"/>
              </w:rPr>
            </w:pPr>
          </w:p>
        </w:tc>
        <w:tc>
          <w:tcPr>
            <w:tcW w:w="1710" w:type="dxa"/>
            <w:vMerge w:val="restart"/>
            <w:tcBorders>
              <w:bottom w:val="single" w:sz="12" w:space="0" w:color="auto"/>
            </w:tcBorders>
          </w:tcPr>
          <w:p w14:paraId="36D67076" w14:textId="77777777" w:rsidR="001079DC" w:rsidRPr="00BB4F9B" w:rsidRDefault="001079DC" w:rsidP="00EC7852">
            <w:pPr>
              <w:rPr>
                <w:rFonts w:cs="Times New Roman"/>
                <w:szCs w:val="24"/>
              </w:rPr>
            </w:pPr>
            <w:r w:rsidRPr="00BB4F9B">
              <w:rPr>
                <w:rFonts w:cs="Times New Roman"/>
                <w:szCs w:val="24"/>
              </w:rPr>
              <w:t xml:space="preserve">8 g/day </w:t>
            </w:r>
          </w:p>
          <w:p w14:paraId="5BA53C4D" w14:textId="77777777" w:rsidR="001079DC" w:rsidRPr="00BB4F9B" w:rsidRDefault="001079DC" w:rsidP="00EC7852">
            <w:pPr>
              <w:rPr>
                <w:rFonts w:cs="Times New Roman"/>
                <w:szCs w:val="24"/>
              </w:rPr>
            </w:pPr>
            <w:r w:rsidRPr="00BB4F9B">
              <w:rPr>
                <w:rFonts w:cs="Times New Roman"/>
                <w:szCs w:val="24"/>
              </w:rPr>
              <w:t>canola oil</w:t>
            </w:r>
          </w:p>
        </w:tc>
        <w:tc>
          <w:tcPr>
            <w:tcW w:w="1672" w:type="dxa"/>
            <w:tcBorders>
              <w:bottom w:val="single" w:sz="4" w:space="0" w:color="auto"/>
            </w:tcBorders>
            <w:vAlign w:val="center"/>
          </w:tcPr>
          <w:p w14:paraId="6D074337" w14:textId="77777777" w:rsidR="001079DC" w:rsidRPr="00BB4F9B" w:rsidRDefault="001079DC" w:rsidP="00EC7852">
            <w:pPr>
              <w:jc w:val="center"/>
              <w:rPr>
                <w:rFonts w:cs="Times New Roman"/>
                <w:szCs w:val="24"/>
              </w:rPr>
            </w:pPr>
            <w:r w:rsidRPr="00BB4F9B">
              <w:rPr>
                <w:rFonts w:cs="Times New Roman"/>
                <w:szCs w:val="24"/>
              </w:rPr>
              <w:t>ACM</w:t>
            </w:r>
            <w:r w:rsidRPr="00BB4F9B">
              <w:rPr>
                <w:rFonts w:cs="Times New Roman"/>
                <w:szCs w:val="24"/>
                <w:vertAlign w:val="superscript"/>
              </w:rPr>
              <w:t>28</w:t>
            </w:r>
          </w:p>
        </w:tc>
        <w:tc>
          <w:tcPr>
            <w:tcW w:w="668" w:type="dxa"/>
            <w:tcBorders>
              <w:bottom w:val="single" w:sz="4" w:space="0" w:color="auto"/>
            </w:tcBorders>
            <w:vAlign w:val="center"/>
          </w:tcPr>
          <w:p w14:paraId="4AAA8EBD" w14:textId="77777777" w:rsidR="001079DC" w:rsidRPr="00BB4F9B" w:rsidRDefault="001079DC" w:rsidP="00EC7852">
            <w:pPr>
              <w:rPr>
                <w:rFonts w:cs="Times New Roman"/>
                <w:szCs w:val="24"/>
              </w:rPr>
            </w:pPr>
            <w:r w:rsidRPr="00BB4F9B">
              <w:rPr>
                <w:rFonts w:cs="Times New Roman"/>
                <w:b/>
                <w:bCs/>
                <w:szCs w:val="24"/>
              </w:rPr>
              <w:t>0.98</w:t>
            </w:r>
          </w:p>
        </w:tc>
        <w:tc>
          <w:tcPr>
            <w:tcW w:w="636" w:type="dxa"/>
            <w:tcBorders>
              <w:bottom w:val="single" w:sz="4" w:space="0" w:color="auto"/>
            </w:tcBorders>
            <w:vAlign w:val="center"/>
          </w:tcPr>
          <w:p w14:paraId="0C32C8F2" w14:textId="77777777" w:rsidR="001079DC" w:rsidRPr="00BB4F9B" w:rsidRDefault="001079DC" w:rsidP="00EC7852">
            <w:pPr>
              <w:rPr>
                <w:rFonts w:cs="Times New Roman"/>
                <w:szCs w:val="24"/>
              </w:rPr>
            </w:pPr>
            <w:r w:rsidRPr="00BB4F9B">
              <w:rPr>
                <w:rFonts w:cs="Times New Roman"/>
                <w:szCs w:val="24"/>
              </w:rPr>
              <w:t>0.96</w:t>
            </w:r>
          </w:p>
        </w:tc>
        <w:tc>
          <w:tcPr>
            <w:tcW w:w="714" w:type="dxa"/>
            <w:tcBorders>
              <w:bottom w:val="single" w:sz="4" w:space="0" w:color="auto"/>
            </w:tcBorders>
            <w:vAlign w:val="center"/>
          </w:tcPr>
          <w:p w14:paraId="1353AF0E" w14:textId="77777777" w:rsidR="001079DC" w:rsidRPr="00BB4F9B" w:rsidRDefault="001079DC" w:rsidP="00EC7852">
            <w:pPr>
              <w:rPr>
                <w:rFonts w:cs="Times New Roman"/>
                <w:szCs w:val="24"/>
              </w:rPr>
            </w:pPr>
            <w:r w:rsidRPr="00BB4F9B">
              <w:rPr>
                <w:rFonts w:cs="Times New Roman"/>
                <w:szCs w:val="24"/>
              </w:rPr>
              <w:t>1.00</w:t>
            </w:r>
          </w:p>
        </w:tc>
        <w:tc>
          <w:tcPr>
            <w:tcW w:w="900" w:type="dxa"/>
            <w:gridSpan w:val="2"/>
            <w:vMerge/>
            <w:tcBorders>
              <w:top w:val="single" w:sz="4" w:space="0" w:color="auto"/>
              <w:bottom w:val="single" w:sz="4" w:space="0" w:color="auto"/>
            </w:tcBorders>
          </w:tcPr>
          <w:p w14:paraId="0C6F55F9" w14:textId="77777777" w:rsidR="001079DC" w:rsidRPr="00BB4F9B" w:rsidRDefault="001079DC" w:rsidP="00EC7852">
            <w:pPr>
              <w:rPr>
                <w:rFonts w:cs="Times New Roman"/>
                <w:szCs w:val="24"/>
              </w:rPr>
            </w:pPr>
          </w:p>
        </w:tc>
        <w:tc>
          <w:tcPr>
            <w:tcW w:w="619" w:type="dxa"/>
            <w:vMerge/>
            <w:tcBorders>
              <w:top w:val="single" w:sz="4" w:space="0" w:color="auto"/>
              <w:bottom w:val="single" w:sz="4" w:space="0" w:color="auto"/>
              <w:right w:val="nil"/>
            </w:tcBorders>
          </w:tcPr>
          <w:p w14:paraId="2641F98A" w14:textId="77777777" w:rsidR="001079DC" w:rsidRPr="00BB4F9B" w:rsidRDefault="001079DC" w:rsidP="00EC7852">
            <w:pPr>
              <w:rPr>
                <w:rFonts w:cs="Times New Roman"/>
                <w:szCs w:val="24"/>
              </w:rPr>
            </w:pPr>
          </w:p>
        </w:tc>
      </w:tr>
      <w:tr w:rsidR="001079DC" w:rsidRPr="00BB4F9B" w14:paraId="0EA2AC1B" w14:textId="77777777" w:rsidTr="0014610D">
        <w:trPr>
          <w:gridAfter w:val="1"/>
          <w:wAfter w:w="25" w:type="dxa"/>
        </w:trPr>
        <w:tc>
          <w:tcPr>
            <w:tcW w:w="1391" w:type="dxa"/>
            <w:gridSpan w:val="2"/>
            <w:vMerge/>
            <w:tcBorders>
              <w:top w:val="single" w:sz="4" w:space="0" w:color="auto"/>
              <w:left w:val="nil"/>
              <w:bottom w:val="single" w:sz="4" w:space="0" w:color="auto"/>
            </w:tcBorders>
          </w:tcPr>
          <w:p w14:paraId="748A7F75" w14:textId="77777777" w:rsidR="001079DC" w:rsidRPr="00BB4F9B" w:rsidRDefault="001079DC" w:rsidP="00EC7852">
            <w:pPr>
              <w:rPr>
                <w:rFonts w:cs="Times New Roman"/>
                <w:szCs w:val="24"/>
              </w:rPr>
            </w:pPr>
          </w:p>
        </w:tc>
        <w:tc>
          <w:tcPr>
            <w:tcW w:w="1417" w:type="dxa"/>
            <w:vMerge/>
            <w:tcBorders>
              <w:top w:val="single" w:sz="4" w:space="0" w:color="auto"/>
              <w:bottom w:val="single" w:sz="4" w:space="0" w:color="auto"/>
            </w:tcBorders>
          </w:tcPr>
          <w:p w14:paraId="00489408" w14:textId="77777777" w:rsidR="001079DC" w:rsidRPr="00BB4F9B" w:rsidRDefault="001079DC" w:rsidP="00EC7852">
            <w:pPr>
              <w:rPr>
                <w:rFonts w:cs="Times New Roman"/>
                <w:szCs w:val="24"/>
              </w:rPr>
            </w:pPr>
          </w:p>
        </w:tc>
        <w:tc>
          <w:tcPr>
            <w:tcW w:w="1710" w:type="dxa"/>
            <w:vMerge/>
          </w:tcPr>
          <w:p w14:paraId="7B63B95D" w14:textId="77777777" w:rsidR="001079DC" w:rsidRPr="00BB4F9B" w:rsidRDefault="001079DC" w:rsidP="00EC7852">
            <w:pPr>
              <w:rPr>
                <w:rFonts w:cs="Times New Roman"/>
                <w:szCs w:val="24"/>
              </w:rPr>
            </w:pPr>
          </w:p>
        </w:tc>
        <w:tc>
          <w:tcPr>
            <w:tcW w:w="1672" w:type="dxa"/>
            <w:vAlign w:val="center"/>
          </w:tcPr>
          <w:p w14:paraId="3BCB2969" w14:textId="77777777" w:rsidR="001079DC" w:rsidRPr="00BB4F9B" w:rsidRDefault="001079DC" w:rsidP="00EC7852">
            <w:pPr>
              <w:jc w:val="center"/>
              <w:rPr>
                <w:rFonts w:cs="Times New Roman"/>
                <w:szCs w:val="24"/>
              </w:rPr>
            </w:pPr>
            <w:r w:rsidRPr="00BB4F9B">
              <w:rPr>
                <w:rFonts w:cs="Times New Roman"/>
                <w:szCs w:val="24"/>
              </w:rPr>
              <w:t>CVD+T2DM</w:t>
            </w:r>
            <w:r w:rsidRPr="00BB4F9B">
              <w:rPr>
                <w:rFonts w:cs="Times New Roman"/>
                <w:szCs w:val="24"/>
                <w:vertAlign w:val="superscript"/>
              </w:rPr>
              <w:t>28</w:t>
            </w:r>
          </w:p>
        </w:tc>
        <w:tc>
          <w:tcPr>
            <w:tcW w:w="668" w:type="dxa"/>
            <w:vAlign w:val="center"/>
          </w:tcPr>
          <w:p w14:paraId="7C007656" w14:textId="77777777" w:rsidR="001079DC" w:rsidRPr="00BB4F9B" w:rsidRDefault="001079DC" w:rsidP="00EC7852">
            <w:pPr>
              <w:rPr>
                <w:rFonts w:cs="Times New Roman"/>
                <w:szCs w:val="24"/>
              </w:rPr>
            </w:pPr>
            <w:r w:rsidRPr="00BB4F9B">
              <w:rPr>
                <w:rFonts w:cs="Times New Roman"/>
                <w:szCs w:val="24"/>
              </w:rPr>
              <w:t>0.98</w:t>
            </w:r>
          </w:p>
        </w:tc>
        <w:tc>
          <w:tcPr>
            <w:tcW w:w="636" w:type="dxa"/>
            <w:vAlign w:val="center"/>
          </w:tcPr>
          <w:p w14:paraId="38C8AF3D" w14:textId="77777777" w:rsidR="001079DC" w:rsidRPr="00BB4F9B" w:rsidRDefault="001079DC" w:rsidP="00EC7852">
            <w:pPr>
              <w:rPr>
                <w:rFonts w:cs="Times New Roman"/>
                <w:szCs w:val="24"/>
              </w:rPr>
            </w:pPr>
            <w:r w:rsidRPr="00BB4F9B">
              <w:rPr>
                <w:rFonts w:cs="Times New Roman"/>
                <w:szCs w:val="24"/>
              </w:rPr>
              <w:t>0.94</w:t>
            </w:r>
          </w:p>
        </w:tc>
        <w:tc>
          <w:tcPr>
            <w:tcW w:w="714" w:type="dxa"/>
            <w:vAlign w:val="center"/>
          </w:tcPr>
          <w:p w14:paraId="05F78384" w14:textId="77777777" w:rsidR="001079DC" w:rsidRPr="00BB4F9B" w:rsidRDefault="001079DC" w:rsidP="00EC7852">
            <w:pPr>
              <w:rPr>
                <w:rFonts w:cs="Times New Roman"/>
                <w:szCs w:val="24"/>
              </w:rPr>
            </w:pPr>
            <w:r w:rsidRPr="00BB4F9B">
              <w:rPr>
                <w:rFonts w:cs="Times New Roman"/>
                <w:szCs w:val="24"/>
              </w:rPr>
              <w:t>1.02</w:t>
            </w:r>
          </w:p>
        </w:tc>
        <w:tc>
          <w:tcPr>
            <w:tcW w:w="900" w:type="dxa"/>
            <w:gridSpan w:val="2"/>
            <w:vMerge/>
            <w:tcBorders>
              <w:top w:val="single" w:sz="4" w:space="0" w:color="auto"/>
              <w:bottom w:val="single" w:sz="4" w:space="0" w:color="auto"/>
            </w:tcBorders>
          </w:tcPr>
          <w:p w14:paraId="037D15F4" w14:textId="77777777" w:rsidR="001079DC" w:rsidRPr="00BB4F9B" w:rsidRDefault="001079DC" w:rsidP="00EC7852">
            <w:pPr>
              <w:rPr>
                <w:rFonts w:cs="Times New Roman"/>
                <w:szCs w:val="24"/>
              </w:rPr>
            </w:pPr>
          </w:p>
        </w:tc>
        <w:tc>
          <w:tcPr>
            <w:tcW w:w="619" w:type="dxa"/>
            <w:vMerge/>
            <w:tcBorders>
              <w:top w:val="single" w:sz="4" w:space="0" w:color="auto"/>
              <w:bottom w:val="single" w:sz="4" w:space="0" w:color="auto"/>
              <w:right w:val="nil"/>
            </w:tcBorders>
          </w:tcPr>
          <w:p w14:paraId="70BFF18D" w14:textId="77777777" w:rsidR="001079DC" w:rsidRPr="00BB4F9B" w:rsidRDefault="001079DC" w:rsidP="00EC7852">
            <w:pPr>
              <w:rPr>
                <w:rFonts w:cs="Times New Roman"/>
                <w:szCs w:val="24"/>
              </w:rPr>
            </w:pPr>
          </w:p>
        </w:tc>
      </w:tr>
      <w:tr w:rsidR="0014610D" w:rsidRPr="00BB4F9B" w14:paraId="5CB1CC82" w14:textId="77777777" w:rsidTr="001079DC">
        <w:trPr>
          <w:gridAfter w:val="1"/>
          <w:wAfter w:w="25" w:type="dxa"/>
        </w:trPr>
        <w:tc>
          <w:tcPr>
            <w:tcW w:w="1391" w:type="dxa"/>
            <w:gridSpan w:val="2"/>
            <w:tcBorders>
              <w:top w:val="single" w:sz="4" w:space="0" w:color="auto"/>
              <w:left w:val="nil"/>
              <w:bottom w:val="single" w:sz="4" w:space="0" w:color="auto"/>
            </w:tcBorders>
          </w:tcPr>
          <w:p w14:paraId="10A1F239" w14:textId="6A139F4D" w:rsidR="0014610D" w:rsidRPr="00BB4F9B" w:rsidRDefault="0014610D" w:rsidP="0014610D">
            <w:pPr>
              <w:rPr>
                <w:rFonts w:cs="Times New Roman"/>
                <w:szCs w:val="24"/>
              </w:rPr>
            </w:pPr>
            <w:r w:rsidRPr="00BB4F9B">
              <w:rPr>
                <w:rFonts w:cs="Times New Roman"/>
                <w:szCs w:val="24"/>
              </w:rPr>
              <w:t>Eggs</w:t>
            </w:r>
          </w:p>
        </w:tc>
        <w:tc>
          <w:tcPr>
            <w:tcW w:w="1417" w:type="dxa"/>
            <w:tcBorders>
              <w:top w:val="single" w:sz="4" w:space="0" w:color="auto"/>
              <w:bottom w:val="single" w:sz="4" w:space="0" w:color="auto"/>
            </w:tcBorders>
          </w:tcPr>
          <w:p w14:paraId="2FD631A0" w14:textId="0DD33F3E" w:rsidR="0014610D" w:rsidRPr="00BB4F9B" w:rsidRDefault="0014610D" w:rsidP="0014610D">
            <w:pPr>
              <w:rPr>
                <w:rFonts w:cs="Times New Roman"/>
                <w:szCs w:val="24"/>
              </w:rPr>
            </w:pPr>
            <w:r w:rsidRPr="00BB4F9B">
              <w:rPr>
                <w:rStyle w:val="cf01"/>
                <w:rFonts w:ascii="Times New Roman" w:hAnsi="Times New Roman" w:cs="Times New Roman"/>
                <w:sz w:val="24"/>
                <w:szCs w:val="24"/>
              </w:rPr>
              <w:t>Meta</w:t>
            </w:r>
          </w:p>
        </w:tc>
        <w:tc>
          <w:tcPr>
            <w:tcW w:w="1710" w:type="dxa"/>
            <w:tcBorders>
              <w:bottom w:val="single" w:sz="4" w:space="0" w:color="auto"/>
            </w:tcBorders>
          </w:tcPr>
          <w:p w14:paraId="473A9473" w14:textId="7C2DE112" w:rsidR="0014610D" w:rsidRPr="00BB4F9B" w:rsidRDefault="0014610D" w:rsidP="0014610D">
            <w:pPr>
              <w:rPr>
                <w:rFonts w:cs="Times New Roman"/>
                <w:szCs w:val="24"/>
              </w:rPr>
            </w:pPr>
            <w:r w:rsidRPr="00BB4F9B">
              <w:rPr>
                <w:rFonts w:cs="Times New Roman"/>
                <w:szCs w:val="24"/>
              </w:rPr>
              <w:t>55 g/day</w:t>
            </w:r>
          </w:p>
        </w:tc>
        <w:tc>
          <w:tcPr>
            <w:tcW w:w="1672" w:type="dxa"/>
            <w:tcBorders>
              <w:bottom w:val="single" w:sz="4" w:space="0" w:color="auto"/>
            </w:tcBorders>
            <w:vAlign w:val="center"/>
          </w:tcPr>
          <w:p w14:paraId="2D5DEB00" w14:textId="07206E8C"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tcBorders>
              <w:bottom w:val="single" w:sz="4" w:space="0" w:color="auto"/>
            </w:tcBorders>
            <w:vAlign w:val="center"/>
          </w:tcPr>
          <w:p w14:paraId="070D3612" w14:textId="023D9FD8" w:rsidR="0014610D" w:rsidRPr="00BB4F9B" w:rsidRDefault="0014610D" w:rsidP="0014610D">
            <w:pPr>
              <w:rPr>
                <w:rFonts w:cs="Times New Roman"/>
                <w:szCs w:val="24"/>
              </w:rPr>
            </w:pPr>
            <w:r w:rsidRPr="00BB4F9B">
              <w:rPr>
                <w:rFonts w:cs="Times New Roman"/>
                <w:b/>
                <w:bCs/>
                <w:szCs w:val="24"/>
              </w:rPr>
              <w:t>1.07</w:t>
            </w:r>
          </w:p>
        </w:tc>
        <w:tc>
          <w:tcPr>
            <w:tcW w:w="636" w:type="dxa"/>
            <w:tcBorders>
              <w:bottom w:val="single" w:sz="4" w:space="0" w:color="auto"/>
            </w:tcBorders>
            <w:vAlign w:val="center"/>
          </w:tcPr>
          <w:p w14:paraId="20E00691" w14:textId="1129D0AD" w:rsidR="0014610D" w:rsidRPr="00BB4F9B" w:rsidRDefault="0014610D" w:rsidP="0014610D">
            <w:pPr>
              <w:rPr>
                <w:rFonts w:cs="Times New Roman"/>
                <w:szCs w:val="24"/>
              </w:rPr>
            </w:pPr>
            <w:r w:rsidRPr="00BB4F9B">
              <w:rPr>
                <w:rFonts w:cs="Times New Roman"/>
                <w:szCs w:val="24"/>
              </w:rPr>
              <w:t>1.01</w:t>
            </w:r>
          </w:p>
        </w:tc>
        <w:tc>
          <w:tcPr>
            <w:tcW w:w="714" w:type="dxa"/>
            <w:tcBorders>
              <w:bottom w:val="single" w:sz="4" w:space="0" w:color="auto"/>
            </w:tcBorders>
            <w:vAlign w:val="center"/>
          </w:tcPr>
          <w:p w14:paraId="4D689ABA" w14:textId="0C3740F7" w:rsidR="0014610D" w:rsidRPr="00BB4F9B" w:rsidRDefault="0014610D" w:rsidP="0014610D">
            <w:pPr>
              <w:rPr>
                <w:rFonts w:cs="Times New Roman"/>
                <w:szCs w:val="24"/>
              </w:rPr>
            </w:pPr>
            <w:r w:rsidRPr="00BB4F9B">
              <w:rPr>
                <w:rFonts w:cs="Times New Roman"/>
                <w:szCs w:val="24"/>
              </w:rPr>
              <w:t>1.15</w:t>
            </w:r>
          </w:p>
        </w:tc>
        <w:tc>
          <w:tcPr>
            <w:tcW w:w="900" w:type="dxa"/>
            <w:gridSpan w:val="2"/>
            <w:tcBorders>
              <w:top w:val="single" w:sz="4" w:space="0" w:color="auto"/>
              <w:bottom w:val="single" w:sz="4" w:space="0" w:color="auto"/>
            </w:tcBorders>
          </w:tcPr>
          <w:p w14:paraId="4104B84C" w14:textId="3EC3EC1E" w:rsidR="0014610D" w:rsidRPr="00BB4F9B" w:rsidRDefault="0014610D" w:rsidP="0014610D">
            <w:pPr>
              <w:rPr>
                <w:rFonts w:cs="Times New Roman"/>
                <w:szCs w:val="24"/>
              </w:rPr>
            </w:pPr>
            <w:r w:rsidRPr="00BB4F9B">
              <w:rPr>
                <w:rFonts w:cs="Times New Roman"/>
                <w:szCs w:val="24"/>
              </w:rPr>
              <w:t>1.07</w:t>
            </w:r>
          </w:p>
        </w:tc>
        <w:tc>
          <w:tcPr>
            <w:tcW w:w="619" w:type="dxa"/>
            <w:tcBorders>
              <w:top w:val="single" w:sz="4" w:space="0" w:color="auto"/>
              <w:bottom w:val="single" w:sz="4" w:space="0" w:color="auto"/>
              <w:right w:val="nil"/>
            </w:tcBorders>
          </w:tcPr>
          <w:p w14:paraId="6D1F1692" w14:textId="7D461110" w:rsidR="0014610D" w:rsidRPr="00BB4F9B" w:rsidRDefault="0014610D" w:rsidP="0014610D">
            <w:pPr>
              <w:rPr>
                <w:rFonts w:cs="Times New Roman"/>
                <w:szCs w:val="24"/>
              </w:rPr>
            </w:pPr>
            <w:r w:rsidRPr="00BB4F9B">
              <w:rPr>
                <w:rFonts w:cs="Times New Roman"/>
                <w:szCs w:val="24"/>
              </w:rPr>
              <w:t>N</w:t>
            </w:r>
          </w:p>
        </w:tc>
      </w:tr>
      <w:tr w:rsidR="0014610D" w:rsidRPr="00BB4F9B" w14:paraId="49782742" w14:textId="77777777" w:rsidTr="001079DC">
        <w:trPr>
          <w:gridAfter w:val="1"/>
          <w:wAfter w:w="25" w:type="dxa"/>
        </w:trPr>
        <w:tc>
          <w:tcPr>
            <w:tcW w:w="1391" w:type="dxa"/>
            <w:gridSpan w:val="2"/>
            <w:tcBorders>
              <w:top w:val="single" w:sz="4" w:space="0" w:color="auto"/>
              <w:left w:val="nil"/>
              <w:bottom w:val="single" w:sz="4" w:space="0" w:color="auto"/>
            </w:tcBorders>
          </w:tcPr>
          <w:p w14:paraId="5413BE97"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14838B7D" w14:textId="77777777" w:rsidR="0014610D" w:rsidRPr="00BB4F9B" w:rsidRDefault="0014610D" w:rsidP="0014610D">
            <w:pPr>
              <w:rPr>
                <w:rStyle w:val="cf01"/>
                <w:rFonts w:ascii="Times New Roman" w:hAnsi="Times New Roman" w:cs="Times New Roman"/>
                <w:sz w:val="24"/>
                <w:szCs w:val="24"/>
              </w:rPr>
            </w:pPr>
          </w:p>
        </w:tc>
        <w:tc>
          <w:tcPr>
            <w:tcW w:w="1710" w:type="dxa"/>
            <w:tcBorders>
              <w:bottom w:val="single" w:sz="4" w:space="0" w:color="auto"/>
            </w:tcBorders>
          </w:tcPr>
          <w:p w14:paraId="158AEBB7" w14:textId="2186E00D" w:rsidR="0014610D" w:rsidRPr="00BB4F9B" w:rsidRDefault="0014610D" w:rsidP="0014610D">
            <w:pPr>
              <w:rPr>
                <w:rFonts w:cs="Times New Roman"/>
                <w:szCs w:val="24"/>
              </w:rPr>
            </w:pPr>
            <w:r w:rsidRPr="00BB4F9B">
              <w:rPr>
                <w:rFonts w:cs="Times New Roman"/>
                <w:szCs w:val="24"/>
              </w:rPr>
              <w:t>50 g/day</w:t>
            </w:r>
          </w:p>
        </w:tc>
        <w:tc>
          <w:tcPr>
            <w:tcW w:w="1672" w:type="dxa"/>
            <w:tcBorders>
              <w:bottom w:val="single" w:sz="4" w:space="0" w:color="auto"/>
            </w:tcBorders>
            <w:vAlign w:val="center"/>
          </w:tcPr>
          <w:p w14:paraId="0D8192E4" w14:textId="4E4E1ABA" w:rsidR="0014610D" w:rsidRPr="00BB4F9B" w:rsidRDefault="0014610D" w:rsidP="0014610D">
            <w:pPr>
              <w:jc w:val="center"/>
              <w:rPr>
                <w:rFonts w:cs="Times New Roman"/>
                <w:szCs w:val="24"/>
              </w:rPr>
            </w:pPr>
            <w:r w:rsidRPr="00BB4F9B">
              <w:rPr>
                <w:rFonts w:cs="Times New Roman"/>
                <w:szCs w:val="24"/>
              </w:rPr>
              <w:t>CHD</w:t>
            </w:r>
            <w:r w:rsidRPr="00BB4F9B">
              <w:rPr>
                <w:rFonts w:cs="Times New Roman"/>
                <w:szCs w:val="24"/>
                <w:vertAlign w:val="superscript"/>
              </w:rPr>
              <w:t>15</w:t>
            </w:r>
          </w:p>
        </w:tc>
        <w:tc>
          <w:tcPr>
            <w:tcW w:w="668" w:type="dxa"/>
            <w:tcBorders>
              <w:bottom w:val="single" w:sz="4" w:space="0" w:color="auto"/>
            </w:tcBorders>
            <w:vAlign w:val="center"/>
          </w:tcPr>
          <w:p w14:paraId="3EECEC47" w14:textId="256440C4" w:rsidR="0014610D" w:rsidRPr="00BB4F9B" w:rsidRDefault="0014610D" w:rsidP="0014610D">
            <w:pPr>
              <w:rPr>
                <w:rFonts w:cs="Times New Roman"/>
                <w:b/>
                <w:bCs/>
                <w:szCs w:val="24"/>
              </w:rPr>
            </w:pPr>
            <w:r w:rsidRPr="00BB4F9B">
              <w:rPr>
                <w:rFonts w:cs="Times New Roman"/>
                <w:szCs w:val="24"/>
              </w:rPr>
              <w:t>1.00</w:t>
            </w:r>
          </w:p>
        </w:tc>
        <w:tc>
          <w:tcPr>
            <w:tcW w:w="636" w:type="dxa"/>
            <w:tcBorders>
              <w:bottom w:val="single" w:sz="4" w:space="0" w:color="auto"/>
            </w:tcBorders>
            <w:vAlign w:val="center"/>
          </w:tcPr>
          <w:p w14:paraId="22312328" w14:textId="121567F6" w:rsidR="0014610D" w:rsidRPr="00BB4F9B" w:rsidRDefault="0014610D" w:rsidP="0014610D">
            <w:pPr>
              <w:rPr>
                <w:rFonts w:cs="Times New Roman"/>
                <w:szCs w:val="24"/>
              </w:rPr>
            </w:pPr>
            <w:r w:rsidRPr="00BB4F9B">
              <w:rPr>
                <w:rFonts w:cs="Times New Roman"/>
                <w:szCs w:val="24"/>
              </w:rPr>
              <w:t>0.95</w:t>
            </w:r>
          </w:p>
        </w:tc>
        <w:tc>
          <w:tcPr>
            <w:tcW w:w="714" w:type="dxa"/>
            <w:tcBorders>
              <w:bottom w:val="single" w:sz="4" w:space="0" w:color="auto"/>
            </w:tcBorders>
            <w:vAlign w:val="center"/>
          </w:tcPr>
          <w:p w14:paraId="521E7452" w14:textId="5A420A27" w:rsidR="0014610D" w:rsidRPr="00BB4F9B" w:rsidRDefault="0014610D" w:rsidP="0014610D">
            <w:pPr>
              <w:rPr>
                <w:rFonts w:cs="Times New Roman"/>
                <w:szCs w:val="24"/>
              </w:rPr>
            </w:pPr>
            <w:r w:rsidRPr="00BB4F9B">
              <w:rPr>
                <w:rFonts w:cs="Times New Roman"/>
                <w:szCs w:val="24"/>
              </w:rPr>
              <w:t>1.06</w:t>
            </w:r>
          </w:p>
        </w:tc>
        <w:tc>
          <w:tcPr>
            <w:tcW w:w="900" w:type="dxa"/>
            <w:gridSpan w:val="2"/>
            <w:tcBorders>
              <w:top w:val="single" w:sz="4" w:space="0" w:color="auto"/>
              <w:bottom w:val="single" w:sz="4" w:space="0" w:color="auto"/>
            </w:tcBorders>
          </w:tcPr>
          <w:p w14:paraId="75614FDE"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3141EEEF" w14:textId="77777777" w:rsidR="0014610D" w:rsidRPr="00BB4F9B" w:rsidRDefault="0014610D" w:rsidP="0014610D">
            <w:pPr>
              <w:rPr>
                <w:rFonts w:cs="Times New Roman"/>
                <w:szCs w:val="24"/>
              </w:rPr>
            </w:pPr>
          </w:p>
        </w:tc>
      </w:tr>
      <w:tr w:rsidR="0014610D" w:rsidRPr="00BB4F9B" w14:paraId="6AC6B3B6" w14:textId="77777777" w:rsidTr="001079DC">
        <w:trPr>
          <w:gridAfter w:val="1"/>
          <w:wAfter w:w="25" w:type="dxa"/>
        </w:trPr>
        <w:tc>
          <w:tcPr>
            <w:tcW w:w="1391" w:type="dxa"/>
            <w:gridSpan w:val="2"/>
            <w:tcBorders>
              <w:top w:val="single" w:sz="4" w:space="0" w:color="auto"/>
              <w:left w:val="nil"/>
              <w:bottom w:val="single" w:sz="4" w:space="0" w:color="auto"/>
            </w:tcBorders>
          </w:tcPr>
          <w:p w14:paraId="39F1DDF9"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0EDD7027" w14:textId="77777777" w:rsidR="0014610D" w:rsidRPr="00BB4F9B" w:rsidRDefault="0014610D" w:rsidP="0014610D">
            <w:pPr>
              <w:rPr>
                <w:rStyle w:val="cf01"/>
                <w:rFonts w:ascii="Times New Roman" w:hAnsi="Times New Roman" w:cs="Times New Roman"/>
                <w:sz w:val="24"/>
                <w:szCs w:val="24"/>
              </w:rPr>
            </w:pPr>
          </w:p>
        </w:tc>
        <w:tc>
          <w:tcPr>
            <w:tcW w:w="1710" w:type="dxa"/>
            <w:tcBorders>
              <w:bottom w:val="single" w:sz="4" w:space="0" w:color="auto"/>
            </w:tcBorders>
          </w:tcPr>
          <w:p w14:paraId="602441B6"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69F9D023" w14:textId="63E934D1" w:rsidR="0014610D" w:rsidRPr="00BB4F9B" w:rsidRDefault="0014610D" w:rsidP="0014610D">
            <w:pPr>
              <w:jc w:val="center"/>
              <w:rPr>
                <w:rFonts w:cs="Times New Roman"/>
                <w:szCs w:val="24"/>
              </w:rPr>
            </w:pPr>
            <w:r w:rsidRPr="00BB4F9B">
              <w:rPr>
                <w:rFonts w:cs="Times New Roman"/>
                <w:szCs w:val="24"/>
              </w:rPr>
              <w:t>CRC</w:t>
            </w:r>
            <w:r w:rsidRPr="00BB4F9B">
              <w:rPr>
                <w:rFonts w:cs="Times New Roman"/>
                <w:szCs w:val="24"/>
                <w:vertAlign w:val="superscript"/>
              </w:rPr>
              <w:t>14</w:t>
            </w:r>
          </w:p>
        </w:tc>
        <w:tc>
          <w:tcPr>
            <w:tcW w:w="668" w:type="dxa"/>
            <w:tcBorders>
              <w:bottom w:val="single" w:sz="4" w:space="0" w:color="auto"/>
            </w:tcBorders>
            <w:vAlign w:val="center"/>
          </w:tcPr>
          <w:p w14:paraId="2FB2B392" w14:textId="049C1EC1" w:rsidR="0014610D" w:rsidRPr="00BB4F9B" w:rsidRDefault="0014610D" w:rsidP="0014610D">
            <w:pPr>
              <w:rPr>
                <w:rFonts w:cs="Times New Roman"/>
                <w:szCs w:val="24"/>
              </w:rPr>
            </w:pPr>
            <w:r w:rsidRPr="00BB4F9B">
              <w:rPr>
                <w:rFonts w:cs="Times New Roman"/>
                <w:szCs w:val="24"/>
              </w:rPr>
              <w:t>1.18</w:t>
            </w:r>
          </w:p>
        </w:tc>
        <w:tc>
          <w:tcPr>
            <w:tcW w:w="636" w:type="dxa"/>
            <w:tcBorders>
              <w:bottom w:val="single" w:sz="4" w:space="0" w:color="auto"/>
            </w:tcBorders>
            <w:vAlign w:val="center"/>
          </w:tcPr>
          <w:p w14:paraId="759FAE3E" w14:textId="74548A02" w:rsidR="0014610D" w:rsidRPr="00BB4F9B" w:rsidRDefault="0014610D" w:rsidP="0014610D">
            <w:pPr>
              <w:rPr>
                <w:rFonts w:cs="Times New Roman"/>
                <w:szCs w:val="24"/>
              </w:rPr>
            </w:pPr>
            <w:r w:rsidRPr="00BB4F9B">
              <w:rPr>
                <w:rFonts w:cs="Times New Roman"/>
                <w:szCs w:val="24"/>
              </w:rPr>
              <w:t>0.89</w:t>
            </w:r>
          </w:p>
        </w:tc>
        <w:tc>
          <w:tcPr>
            <w:tcW w:w="714" w:type="dxa"/>
            <w:tcBorders>
              <w:bottom w:val="single" w:sz="4" w:space="0" w:color="auto"/>
            </w:tcBorders>
            <w:vAlign w:val="center"/>
          </w:tcPr>
          <w:p w14:paraId="09EC884C" w14:textId="6A3F5BE5" w:rsidR="0014610D" w:rsidRPr="00BB4F9B" w:rsidRDefault="0014610D" w:rsidP="0014610D">
            <w:pPr>
              <w:rPr>
                <w:rFonts w:cs="Times New Roman"/>
                <w:szCs w:val="24"/>
              </w:rPr>
            </w:pPr>
            <w:r w:rsidRPr="00BB4F9B">
              <w:rPr>
                <w:rFonts w:cs="Times New Roman"/>
                <w:szCs w:val="24"/>
              </w:rPr>
              <w:t>1.56</w:t>
            </w:r>
          </w:p>
        </w:tc>
        <w:tc>
          <w:tcPr>
            <w:tcW w:w="900" w:type="dxa"/>
            <w:gridSpan w:val="2"/>
            <w:tcBorders>
              <w:top w:val="single" w:sz="4" w:space="0" w:color="auto"/>
              <w:bottom w:val="single" w:sz="4" w:space="0" w:color="auto"/>
            </w:tcBorders>
          </w:tcPr>
          <w:p w14:paraId="5235842E"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6A1CB7DE" w14:textId="77777777" w:rsidR="0014610D" w:rsidRPr="00BB4F9B" w:rsidRDefault="0014610D" w:rsidP="0014610D">
            <w:pPr>
              <w:rPr>
                <w:rFonts w:cs="Times New Roman"/>
                <w:szCs w:val="24"/>
              </w:rPr>
            </w:pPr>
          </w:p>
        </w:tc>
      </w:tr>
      <w:tr w:rsidR="0014610D" w:rsidRPr="00BB4F9B" w14:paraId="3A709AC4" w14:textId="77777777" w:rsidTr="001079DC">
        <w:trPr>
          <w:gridAfter w:val="1"/>
          <w:wAfter w:w="25" w:type="dxa"/>
        </w:trPr>
        <w:tc>
          <w:tcPr>
            <w:tcW w:w="1391" w:type="dxa"/>
            <w:gridSpan w:val="2"/>
            <w:tcBorders>
              <w:top w:val="single" w:sz="4" w:space="0" w:color="auto"/>
              <w:left w:val="nil"/>
              <w:bottom w:val="single" w:sz="4" w:space="0" w:color="auto"/>
            </w:tcBorders>
          </w:tcPr>
          <w:p w14:paraId="6BCE08BC"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5A321313" w14:textId="77777777" w:rsidR="0014610D" w:rsidRPr="00BB4F9B" w:rsidRDefault="0014610D" w:rsidP="0014610D">
            <w:pPr>
              <w:rPr>
                <w:rStyle w:val="cf01"/>
                <w:rFonts w:ascii="Times New Roman" w:hAnsi="Times New Roman" w:cs="Times New Roman"/>
                <w:sz w:val="24"/>
                <w:szCs w:val="24"/>
              </w:rPr>
            </w:pPr>
          </w:p>
        </w:tc>
        <w:tc>
          <w:tcPr>
            <w:tcW w:w="1710" w:type="dxa"/>
            <w:tcBorders>
              <w:bottom w:val="single" w:sz="4" w:space="0" w:color="auto"/>
            </w:tcBorders>
          </w:tcPr>
          <w:p w14:paraId="4E12A6A1"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3C8F4974" w14:textId="0CEE2A25" w:rsidR="0014610D" w:rsidRPr="00BB4F9B" w:rsidRDefault="0014610D" w:rsidP="0014610D">
            <w:pPr>
              <w:jc w:val="center"/>
              <w:rPr>
                <w:rFonts w:cs="Times New Roman"/>
                <w:szCs w:val="24"/>
              </w:rPr>
            </w:pPr>
            <w:r w:rsidRPr="00BB4F9B">
              <w:rPr>
                <w:rFonts w:cs="Times New Roman"/>
                <w:szCs w:val="24"/>
              </w:rPr>
              <w:t>T2DM</w:t>
            </w:r>
            <w:r w:rsidRPr="00BB4F9B">
              <w:rPr>
                <w:rFonts w:cs="Times New Roman"/>
                <w:szCs w:val="24"/>
                <w:vertAlign w:val="superscript"/>
              </w:rPr>
              <w:t>17</w:t>
            </w:r>
          </w:p>
        </w:tc>
        <w:tc>
          <w:tcPr>
            <w:tcW w:w="668" w:type="dxa"/>
            <w:tcBorders>
              <w:bottom w:val="single" w:sz="4" w:space="0" w:color="auto"/>
            </w:tcBorders>
            <w:vAlign w:val="center"/>
          </w:tcPr>
          <w:p w14:paraId="6001AE3F" w14:textId="27D39839" w:rsidR="0014610D" w:rsidRPr="00BB4F9B" w:rsidRDefault="0014610D" w:rsidP="0014610D">
            <w:pPr>
              <w:rPr>
                <w:rFonts w:cs="Times New Roman"/>
                <w:szCs w:val="24"/>
              </w:rPr>
            </w:pPr>
            <w:r w:rsidRPr="00BB4F9B">
              <w:rPr>
                <w:rFonts w:cs="Times New Roman"/>
                <w:szCs w:val="24"/>
              </w:rPr>
              <w:t>1.07</w:t>
            </w:r>
          </w:p>
        </w:tc>
        <w:tc>
          <w:tcPr>
            <w:tcW w:w="636" w:type="dxa"/>
            <w:tcBorders>
              <w:bottom w:val="single" w:sz="4" w:space="0" w:color="auto"/>
            </w:tcBorders>
            <w:vAlign w:val="center"/>
          </w:tcPr>
          <w:p w14:paraId="3B868F30" w14:textId="7B8380D2" w:rsidR="0014610D" w:rsidRPr="00BB4F9B" w:rsidRDefault="0014610D" w:rsidP="0014610D">
            <w:pPr>
              <w:rPr>
                <w:rFonts w:cs="Times New Roman"/>
                <w:szCs w:val="24"/>
              </w:rPr>
            </w:pPr>
            <w:r w:rsidRPr="00BB4F9B">
              <w:rPr>
                <w:rFonts w:cs="Times New Roman"/>
                <w:szCs w:val="24"/>
              </w:rPr>
              <w:t>0.91</w:t>
            </w:r>
          </w:p>
        </w:tc>
        <w:tc>
          <w:tcPr>
            <w:tcW w:w="714" w:type="dxa"/>
            <w:tcBorders>
              <w:bottom w:val="single" w:sz="4" w:space="0" w:color="auto"/>
            </w:tcBorders>
            <w:vAlign w:val="center"/>
          </w:tcPr>
          <w:p w14:paraId="342FF849" w14:textId="7EF1E861" w:rsidR="0014610D" w:rsidRPr="00BB4F9B" w:rsidRDefault="0014610D" w:rsidP="0014610D">
            <w:pPr>
              <w:rPr>
                <w:rFonts w:cs="Times New Roman"/>
                <w:szCs w:val="24"/>
              </w:rPr>
            </w:pPr>
            <w:r w:rsidRPr="00BB4F9B">
              <w:rPr>
                <w:rFonts w:cs="Times New Roman"/>
                <w:szCs w:val="24"/>
              </w:rPr>
              <w:t>1.23</w:t>
            </w:r>
          </w:p>
        </w:tc>
        <w:tc>
          <w:tcPr>
            <w:tcW w:w="900" w:type="dxa"/>
            <w:gridSpan w:val="2"/>
            <w:tcBorders>
              <w:top w:val="single" w:sz="4" w:space="0" w:color="auto"/>
              <w:bottom w:val="single" w:sz="4" w:space="0" w:color="auto"/>
            </w:tcBorders>
          </w:tcPr>
          <w:p w14:paraId="2F54C5D0"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6235865D" w14:textId="77777777" w:rsidR="0014610D" w:rsidRPr="00BB4F9B" w:rsidRDefault="0014610D" w:rsidP="0014610D">
            <w:pPr>
              <w:rPr>
                <w:rFonts w:cs="Times New Roman"/>
                <w:szCs w:val="24"/>
              </w:rPr>
            </w:pPr>
          </w:p>
        </w:tc>
      </w:tr>
      <w:tr w:rsidR="0014610D" w:rsidRPr="00BB4F9B" w14:paraId="353C3609" w14:textId="77777777" w:rsidTr="001079DC">
        <w:trPr>
          <w:gridAfter w:val="1"/>
          <w:wAfter w:w="25" w:type="dxa"/>
        </w:trPr>
        <w:tc>
          <w:tcPr>
            <w:tcW w:w="1391" w:type="dxa"/>
            <w:gridSpan w:val="2"/>
            <w:tcBorders>
              <w:top w:val="single" w:sz="4" w:space="0" w:color="auto"/>
              <w:left w:val="nil"/>
              <w:bottom w:val="single" w:sz="4" w:space="0" w:color="auto"/>
            </w:tcBorders>
          </w:tcPr>
          <w:p w14:paraId="65CEF5FE"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4FBFF8D3" w14:textId="77777777" w:rsidR="0014610D" w:rsidRPr="00BB4F9B" w:rsidRDefault="0014610D" w:rsidP="0014610D">
            <w:pPr>
              <w:rPr>
                <w:rStyle w:val="cf01"/>
                <w:rFonts w:ascii="Times New Roman" w:hAnsi="Times New Roman" w:cs="Times New Roman"/>
                <w:sz w:val="24"/>
                <w:szCs w:val="24"/>
              </w:rPr>
            </w:pPr>
          </w:p>
        </w:tc>
        <w:tc>
          <w:tcPr>
            <w:tcW w:w="1710" w:type="dxa"/>
            <w:tcBorders>
              <w:bottom w:val="single" w:sz="4" w:space="0" w:color="auto"/>
            </w:tcBorders>
          </w:tcPr>
          <w:p w14:paraId="12B9918B"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741141A2" w14:textId="61F1C7D1" w:rsidR="0014610D" w:rsidRPr="00BB4F9B" w:rsidRDefault="0014610D" w:rsidP="0014610D">
            <w:pPr>
              <w:jc w:val="center"/>
              <w:rPr>
                <w:rFonts w:cs="Times New Roman"/>
                <w:szCs w:val="24"/>
              </w:rPr>
            </w:pPr>
            <w:r w:rsidRPr="00BB4F9B">
              <w:rPr>
                <w:rFonts w:cs="Times New Roman"/>
                <w:szCs w:val="24"/>
              </w:rPr>
              <w:t>Stroke</w:t>
            </w:r>
            <w:r w:rsidRPr="00BB4F9B">
              <w:rPr>
                <w:rFonts w:cs="Times New Roman"/>
                <w:szCs w:val="24"/>
                <w:vertAlign w:val="superscript"/>
              </w:rPr>
              <w:t>15</w:t>
            </w:r>
          </w:p>
        </w:tc>
        <w:tc>
          <w:tcPr>
            <w:tcW w:w="668" w:type="dxa"/>
            <w:tcBorders>
              <w:bottom w:val="single" w:sz="4" w:space="0" w:color="auto"/>
            </w:tcBorders>
            <w:vAlign w:val="center"/>
          </w:tcPr>
          <w:p w14:paraId="550FD046" w14:textId="138B80E2" w:rsidR="0014610D" w:rsidRPr="00BB4F9B" w:rsidRDefault="0014610D" w:rsidP="0014610D">
            <w:pPr>
              <w:rPr>
                <w:rFonts w:cs="Times New Roman"/>
                <w:szCs w:val="24"/>
              </w:rPr>
            </w:pPr>
            <w:r w:rsidRPr="00BB4F9B">
              <w:rPr>
                <w:rFonts w:cs="Times New Roman"/>
                <w:szCs w:val="24"/>
              </w:rPr>
              <w:t>0.99</w:t>
            </w:r>
          </w:p>
        </w:tc>
        <w:tc>
          <w:tcPr>
            <w:tcW w:w="636" w:type="dxa"/>
            <w:tcBorders>
              <w:bottom w:val="single" w:sz="4" w:space="0" w:color="auto"/>
            </w:tcBorders>
            <w:vAlign w:val="center"/>
          </w:tcPr>
          <w:p w14:paraId="5AB5E0F9" w14:textId="69DC1D6A" w:rsidR="0014610D" w:rsidRPr="00BB4F9B" w:rsidRDefault="0014610D" w:rsidP="0014610D">
            <w:pPr>
              <w:rPr>
                <w:rFonts w:cs="Times New Roman"/>
                <w:szCs w:val="24"/>
              </w:rPr>
            </w:pPr>
            <w:r w:rsidRPr="00BB4F9B">
              <w:rPr>
                <w:rFonts w:cs="Times New Roman"/>
                <w:szCs w:val="24"/>
              </w:rPr>
              <w:t>0.93</w:t>
            </w:r>
          </w:p>
        </w:tc>
        <w:tc>
          <w:tcPr>
            <w:tcW w:w="714" w:type="dxa"/>
            <w:tcBorders>
              <w:bottom w:val="single" w:sz="4" w:space="0" w:color="auto"/>
            </w:tcBorders>
            <w:vAlign w:val="center"/>
          </w:tcPr>
          <w:p w14:paraId="0E849E9B" w14:textId="3C615801" w:rsidR="0014610D" w:rsidRPr="00BB4F9B" w:rsidRDefault="0014610D" w:rsidP="0014610D">
            <w:pPr>
              <w:rPr>
                <w:rFonts w:cs="Times New Roman"/>
                <w:szCs w:val="24"/>
              </w:rPr>
            </w:pPr>
            <w:r w:rsidRPr="00BB4F9B">
              <w:rPr>
                <w:rFonts w:cs="Times New Roman"/>
                <w:szCs w:val="24"/>
              </w:rPr>
              <w:t>1.05</w:t>
            </w:r>
          </w:p>
        </w:tc>
        <w:tc>
          <w:tcPr>
            <w:tcW w:w="900" w:type="dxa"/>
            <w:gridSpan w:val="2"/>
            <w:tcBorders>
              <w:top w:val="single" w:sz="4" w:space="0" w:color="auto"/>
              <w:bottom w:val="single" w:sz="4" w:space="0" w:color="auto"/>
            </w:tcBorders>
          </w:tcPr>
          <w:p w14:paraId="10C5543D"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7D3D56E9" w14:textId="77777777" w:rsidR="0014610D" w:rsidRPr="00BB4F9B" w:rsidRDefault="0014610D" w:rsidP="0014610D">
            <w:pPr>
              <w:rPr>
                <w:rFonts w:cs="Times New Roman"/>
                <w:szCs w:val="24"/>
              </w:rPr>
            </w:pPr>
          </w:p>
        </w:tc>
      </w:tr>
      <w:tr w:rsidR="0014610D" w:rsidRPr="00BB4F9B" w14:paraId="0A4154DB" w14:textId="77777777" w:rsidTr="001079DC">
        <w:trPr>
          <w:gridAfter w:val="1"/>
          <w:wAfter w:w="25" w:type="dxa"/>
        </w:trPr>
        <w:tc>
          <w:tcPr>
            <w:tcW w:w="1391" w:type="dxa"/>
            <w:gridSpan w:val="2"/>
            <w:tcBorders>
              <w:top w:val="single" w:sz="4" w:space="0" w:color="auto"/>
              <w:left w:val="nil"/>
              <w:bottom w:val="single" w:sz="4" w:space="0" w:color="auto"/>
            </w:tcBorders>
          </w:tcPr>
          <w:p w14:paraId="784523B6" w14:textId="07611B05" w:rsidR="0014610D" w:rsidRPr="00BB4F9B" w:rsidRDefault="0014610D" w:rsidP="0014610D">
            <w:pPr>
              <w:rPr>
                <w:rFonts w:cs="Times New Roman"/>
                <w:szCs w:val="24"/>
              </w:rPr>
            </w:pPr>
            <w:r w:rsidRPr="00BB4F9B">
              <w:rPr>
                <w:rFonts w:cs="Times New Roman"/>
                <w:szCs w:val="24"/>
              </w:rPr>
              <w:t>Butter</w:t>
            </w:r>
          </w:p>
        </w:tc>
        <w:tc>
          <w:tcPr>
            <w:tcW w:w="1417" w:type="dxa"/>
            <w:tcBorders>
              <w:top w:val="single" w:sz="4" w:space="0" w:color="auto"/>
              <w:bottom w:val="single" w:sz="4" w:space="0" w:color="auto"/>
            </w:tcBorders>
          </w:tcPr>
          <w:p w14:paraId="0F7807D0" w14:textId="335650E7" w:rsidR="0014610D" w:rsidRPr="00BB4F9B" w:rsidRDefault="0014610D" w:rsidP="0014610D">
            <w:pPr>
              <w:rPr>
                <w:rStyle w:val="cf01"/>
                <w:rFonts w:ascii="Times New Roman" w:hAnsi="Times New Roman" w:cs="Times New Roman"/>
                <w:sz w:val="24"/>
                <w:szCs w:val="24"/>
              </w:rPr>
            </w:pPr>
            <w:r w:rsidRPr="00BB4F9B">
              <w:rPr>
                <w:rFonts w:cs="Times New Roman"/>
                <w:szCs w:val="24"/>
              </w:rPr>
              <w:t>Meta</w:t>
            </w:r>
          </w:p>
        </w:tc>
        <w:tc>
          <w:tcPr>
            <w:tcW w:w="1710" w:type="dxa"/>
            <w:tcBorders>
              <w:bottom w:val="single" w:sz="4" w:space="0" w:color="auto"/>
            </w:tcBorders>
          </w:tcPr>
          <w:p w14:paraId="116A8FB4" w14:textId="77777777" w:rsidR="0014610D" w:rsidRPr="00BB4F9B" w:rsidRDefault="0014610D" w:rsidP="0014610D">
            <w:pPr>
              <w:rPr>
                <w:rFonts w:cs="Times New Roman"/>
                <w:szCs w:val="24"/>
              </w:rPr>
            </w:pPr>
            <w:r w:rsidRPr="00BB4F9B">
              <w:rPr>
                <w:rFonts w:cs="Times New Roman"/>
                <w:szCs w:val="24"/>
              </w:rPr>
              <w:t>14 g/day</w:t>
            </w:r>
          </w:p>
          <w:p w14:paraId="0AD0726F" w14:textId="4017A171" w:rsidR="0014610D" w:rsidRPr="00BB4F9B" w:rsidRDefault="0014610D" w:rsidP="0014610D">
            <w:pPr>
              <w:rPr>
                <w:rFonts w:cs="Times New Roman"/>
                <w:szCs w:val="24"/>
              </w:rPr>
            </w:pPr>
            <w:r w:rsidRPr="00BB4F9B">
              <w:rPr>
                <w:rFonts w:cs="Times New Roman"/>
                <w:szCs w:val="24"/>
              </w:rPr>
              <w:t xml:space="preserve"> </w:t>
            </w:r>
          </w:p>
        </w:tc>
        <w:tc>
          <w:tcPr>
            <w:tcW w:w="1672" w:type="dxa"/>
            <w:tcBorders>
              <w:bottom w:val="single" w:sz="4" w:space="0" w:color="auto"/>
            </w:tcBorders>
            <w:vAlign w:val="center"/>
          </w:tcPr>
          <w:p w14:paraId="79C2C4D1" w14:textId="6599369A"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29</w:t>
            </w:r>
          </w:p>
        </w:tc>
        <w:tc>
          <w:tcPr>
            <w:tcW w:w="668" w:type="dxa"/>
            <w:tcBorders>
              <w:bottom w:val="single" w:sz="4" w:space="0" w:color="auto"/>
            </w:tcBorders>
            <w:vAlign w:val="center"/>
          </w:tcPr>
          <w:p w14:paraId="4005847B" w14:textId="41D0A7E2" w:rsidR="0014610D" w:rsidRPr="00BB4F9B" w:rsidRDefault="0014610D" w:rsidP="0014610D">
            <w:pPr>
              <w:rPr>
                <w:rFonts w:cs="Times New Roman"/>
                <w:szCs w:val="24"/>
              </w:rPr>
            </w:pPr>
            <w:r w:rsidRPr="00BB4F9B">
              <w:rPr>
                <w:rFonts w:cs="Times New Roman"/>
                <w:b/>
                <w:bCs/>
                <w:szCs w:val="24"/>
              </w:rPr>
              <w:t>1.01</w:t>
            </w:r>
          </w:p>
        </w:tc>
        <w:tc>
          <w:tcPr>
            <w:tcW w:w="636" w:type="dxa"/>
            <w:tcBorders>
              <w:bottom w:val="single" w:sz="4" w:space="0" w:color="auto"/>
            </w:tcBorders>
            <w:vAlign w:val="center"/>
          </w:tcPr>
          <w:p w14:paraId="2EB83495" w14:textId="7CC55F31" w:rsidR="0014610D" w:rsidRPr="00BB4F9B" w:rsidRDefault="0014610D" w:rsidP="0014610D">
            <w:pPr>
              <w:rPr>
                <w:rFonts w:cs="Times New Roman"/>
                <w:szCs w:val="24"/>
              </w:rPr>
            </w:pPr>
            <w:r w:rsidRPr="00BB4F9B">
              <w:rPr>
                <w:rFonts w:cs="Times New Roman"/>
                <w:szCs w:val="24"/>
              </w:rPr>
              <w:t>1.00</w:t>
            </w:r>
          </w:p>
        </w:tc>
        <w:tc>
          <w:tcPr>
            <w:tcW w:w="714" w:type="dxa"/>
            <w:tcBorders>
              <w:bottom w:val="single" w:sz="4" w:space="0" w:color="auto"/>
            </w:tcBorders>
            <w:vAlign w:val="center"/>
          </w:tcPr>
          <w:p w14:paraId="6BC6000F" w14:textId="3AE1CFB1" w:rsidR="0014610D" w:rsidRPr="00BB4F9B" w:rsidRDefault="0014610D" w:rsidP="0014610D">
            <w:pPr>
              <w:rPr>
                <w:rFonts w:cs="Times New Roman"/>
                <w:szCs w:val="24"/>
              </w:rPr>
            </w:pPr>
            <w:r w:rsidRPr="00BB4F9B">
              <w:rPr>
                <w:rFonts w:cs="Times New Roman"/>
                <w:szCs w:val="24"/>
              </w:rPr>
              <w:t>1.03</w:t>
            </w:r>
          </w:p>
        </w:tc>
        <w:tc>
          <w:tcPr>
            <w:tcW w:w="900" w:type="dxa"/>
            <w:gridSpan w:val="2"/>
            <w:tcBorders>
              <w:top w:val="single" w:sz="4" w:space="0" w:color="auto"/>
              <w:bottom w:val="single" w:sz="4" w:space="0" w:color="auto"/>
            </w:tcBorders>
          </w:tcPr>
          <w:p w14:paraId="25FD27AD" w14:textId="03E97A91" w:rsidR="0014610D" w:rsidRPr="00BB4F9B" w:rsidRDefault="0014610D" w:rsidP="0014610D">
            <w:pPr>
              <w:rPr>
                <w:rFonts w:cs="Times New Roman"/>
                <w:szCs w:val="24"/>
              </w:rPr>
            </w:pPr>
            <w:r w:rsidRPr="00BB4F9B">
              <w:rPr>
                <w:rFonts w:cs="Times New Roman"/>
                <w:szCs w:val="24"/>
              </w:rPr>
              <w:t>1.03</w:t>
            </w:r>
          </w:p>
        </w:tc>
        <w:tc>
          <w:tcPr>
            <w:tcW w:w="619" w:type="dxa"/>
            <w:tcBorders>
              <w:top w:val="single" w:sz="4" w:space="0" w:color="auto"/>
              <w:bottom w:val="single" w:sz="4" w:space="0" w:color="auto"/>
              <w:right w:val="nil"/>
            </w:tcBorders>
          </w:tcPr>
          <w:p w14:paraId="7BE7E4CC" w14:textId="2F0FC82C" w:rsidR="0014610D" w:rsidRPr="00BB4F9B" w:rsidRDefault="0014610D" w:rsidP="0014610D">
            <w:pPr>
              <w:rPr>
                <w:rFonts w:cs="Times New Roman"/>
                <w:szCs w:val="24"/>
              </w:rPr>
            </w:pPr>
            <w:r w:rsidRPr="00BB4F9B">
              <w:rPr>
                <w:rFonts w:cs="Times New Roman"/>
                <w:szCs w:val="24"/>
              </w:rPr>
              <w:t>N</w:t>
            </w:r>
          </w:p>
        </w:tc>
      </w:tr>
      <w:tr w:rsidR="0014610D" w:rsidRPr="00BB4F9B" w14:paraId="7B76861F" w14:textId="77777777" w:rsidTr="001079DC">
        <w:trPr>
          <w:gridAfter w:val="1"/>
          <w:wAfter w:w="25" w:type="dxa"/>
        </w:trPr>
        <w:tc>
          <w:tcPr>
            <w:tcW w:w="1391" w:type="dxa"/>
            <w:gridSpan w:val="2"/>
            <w:tcBorders>
              <w:top w:val="single" w:sz="4" w:space="0" w:color="auto"/>
              <w:left w:val="nil"/>
              <w:bottom w:val="single" w:sz="4" w:space="0" w:color="auto"/>
            </w:tcBorders>
          </w:tcPr>
          <w:p w14:paraId="781C537D"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71BBCAEF" w14:textId="77777777" w:rsidR="0014610D" w:rsidRPr="00BB4F9B" w:rsidRDefault="0014610D" w:rsidP="0014610D">
            <w:pPr>
              <w:rPr>
                <w:rFonts w:cs="Times New Roman"/>
                <w:szCs w:val="24"/>
              </w:rPr>
            </w:pPr>
          </w:p>
        </w:tc>
        <w:tc>
          <w:tcPr>
            <w:tcW w:w="1710" w:type="dxa"/>
            <w:tcBorders>
              <w:bottom w:val="single" w:sz="4" w:space="0" w:color="auto"/>
            </w:tcBorders>
          </w:tcPr>
          <w:p w14:paraId="4C651BA6"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5DE28DA3" w14:textId="0D045FD5" w:rsidR="0014610D" w:rsidRPr="00BB4F9B" w:rsidRDefault="0014610D" w:rsidP="0014610D">
            <w:pPr>
              <w:jc w:val="center"/>
              <w:rPr>
                <w:rFonts w:cs="Times New Roman"/>
                <w:szCs w:val="24"/>
              </w:rPr>
            </w:pPr>
            <w:r w:rsidRPr="00BB4F9B">
              <w:rPr>
                <w:rFonts w:cs="Times New Roman"/>
                <w:szCs w:val="24"/>
              </w:rPr>
              <w:t>CVD</w:t>
            </w:r>
            <w:r w:rsidRPr="00BB4F9B">
              <w:rPr>
                <w:rFonts w:cs="Times New Roman"/>
                <w:szCs w:val="24"/>
                <w:vertAlign w:val="superscript"/>
              </w:rPr>
              <w:t>29</w:t>
            </w:r>
          </w:p>
        </w:tc>
        <w:tc>
          <w:tcPr>
            <w:tcW w:w="668" w:type="dxa"/>
            <w:tcBorders>
              <w:bottom w:val="single" w:sz="4" w:space="0" w:color="auto"/>
            </w:tcBorders>
            <w:vAlign w:val="center"/>
          </w:tcPr>
          <w:p w14:paraId="57609A5A" w14:textId="7BDD188F" w:rsidR="0014610D" w:rsidRPr="00BB4F9B" w:rsidRDefault="0014610D" w:rsidP="0014610D">
            <w:pPr>
              <w:rPr>
                <w:rFonts w:cs="Times New Roman"/>
                <w:b/>
                <w:bCs/>
                <w:szCs w:val="24"/>
              </w:rPr>
            </w:pPr>
            <w:r w:rsidRPr="00BB4F9B">
              <w:rPr>
                <w:rFonts w:cs="Times New Roman"/>
                <w:szCs w:val="24"/>
              </w:rPr>
              <w:t>1.00</w:t>
            </w:r>
          </w:p>
        </w:tc>
        <w:tc>
          <w:tcPr>
            <w:tcW w:w="636" w:type="dxa"/>
            <w:tcBorders>
              <w:bottom w:val="single" w:sz="4" w:space="0" w:color="auto"/>
            </w:tcBorders>
            <w:vAlign w:val="center"/>
          </w:tcPr>
          <w:p w14:paraId="300E5D5E" w14:textId="6C043044" w:rsidR="0014610D" w:rsidRPr="00BB4F9B" w:rsidRDefault="0014610D" w:rsidP="0014610D">
            <w:pPr>
              <w:rPr>
                <w:rFonts w:cs="Times New Roman"/>
                <w:szCs w:val="24"/>
              </w:rPr>
            </w:pPr>
            <w:r w:rsidRPr="00BB4F9B">
              <w:rPr>
                <w:rFonts w:cs="Times New Roman"/>
                <w:szCs w:val="24"/>
              </w:rPr>
              <w:t>0.98</w:t>
            </w:r>
          </w:p>
        </w:tc>
        <w:tc>
          <w:tcPr>
            <w:tcW w:w="714" w:type="dxa"/>
            <w:tcBorders>
              <w:bottom w:val="single" w:sz="4" w:space="0" w:color="auto"/>
            </w:tcBorders>
            <w:vAlign w:val="center"/>
          </w:tcPr>
          <w:p w14:paraId="32209D7D" w14:textId="77BC8687" w:rsidR="0014610D" w:rsidRPr="00BB4F9B" w:rsidRDefault="0014610D" w:rsidP="0014610D">
            <w:pPr>
              <w:rPr>
                <w:rFonts w:cs="Times New Roman"/>
                <w:szCs w:val="24"/>
              </w:rPr>
            </w:pPr>
            <w:r w:rsidRPr="00BB4F9B">
              <w:rPr>
                <w:rFonts w:cs="Times New Roman"/>
                <w:szCs w:val="24"/>
              </w:rPr>
              <w:t>1.02</w:t>
            </w:r>
          </w:p>
        </w:tc>
        <w:tc>
          <w:tcPr>
            <w:tcW w:w="900" w:type="dxa"/>
            <w:gridSpan w:val="2"/>
            <w:tcBorders>
              <w:top w:val="single" w:sz="4" w:space="0" w:color="auto"/>
              <w:bottom w:val="single" w:sz="4" w:space="0" w:color="auto"/>
            </w:tcBorders>
          </w:tcPr>
          <w:p w14:paraId="2846A30C"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38E9C6A5" w14:textId="77777777" w:rsidR="0014610D" w:rsidRPr="00BB4F9B" w:rsidRDefault="0014610D" w:rsidP="0014610D">
            <w:pPr>
              <w:rPr>
                <w:rFonts w:cs="Times New Roman"/>
                <w:szCs w:val="24"/>
              </w:rPr>
            </w:pPr>
          </w:p>
        </w:tc>
      </w:tr>
      <w:tr w:rsidR="0014610D" w:rsidRPr="00BB4F9B" w14:paraId="06AA69EF" w14:textId="77777777" w:rsidTr="001079DC">
        <w:trPr>
          <w:gridAfter w:val="1"/>
          <w:wAfter w:w="25" w:type="dxa"/>
        </w:trPr>
        <w:tc>
          <w:tcPr>
            <w:tcW w:w="1391" w:type="dxa"/>
            <w:gridSpan w:val="2"/>
            <w:tcBorders>
              <w:top w:val="single" w:sz="4" w:space="0" w:color="auto"/>
              <w:left w:val="nil"/>
              <w:bottom w:val="single" w:sz="4" w:space="0" w:color="auto"/>
            </w:tcBorders>
          </w:tcPr>
          <w:p w14:paraId="40F53742"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1A55B692" w14:textId="77777777" w:rsidR="0014610D" w:rsidRPr="00BB4F9B" w:rsidRDefault="0014610D" w:rsidP="0014610D">
            <w:pPr>
              <w:rPr>
                <w:rFonts w:cs="Times New Roman"/>
                <w:szCs w:val="24"/>
              </w:rPr>
            </w:pPr>
          </w:p>
        </w:tc>
        <w:tc>
          <w:tcPr>
            <w:tcW w:w="1710" w:type="dxa"/>
            <w:tcBorders>
              <w:bottom w:val="single" w:sz="4" w:space="0" w:color="auto"/>
            </w:tcBorders>
          </w:tcPr>
          <w:p w14:paraId="6549BF7A"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59438D40" w14:textId="52AEB477" w:rsidR="0014610D" w:rsidRPr="00BB4F9B" w:rsidRDefault="0014610D" w:rsidP="0014610D">
            <w:pPr>
              <w:jc w:val="center"/>
              <w:rPr>
                <w:rFonts w:cs="Times New Roman"/>
                <w:szCs w:val="24"/>
              </w:rPr>
            </w:pPr>
            <w:r w:rsidRPr="00BB4F9B">
              <w:rPr>
                <w:rFonts w:cs="Times New Roman"/>
                <w:szCs w:val="24"/>
              </w:rPr>
              <w:t>CHD</w:t>
            </w:r>
            <w:r w:rsidRPr="00BB4F9B">
              <w:rPr>
                <w:rFonts w:cs="Times New Roman"/>
                <w:szCs w:val="24"/>
                <w:vertAlign w:val="superscript"/>
              </w:rPr>
              <w:t>29</w:t>
            </w:r>
          </w:p>
        </w:tc>
        <w:tc>
          <w:tcPr>
            <w:tcW w:w="668" w:type="dxa"/>
            <w:tcBorders>
              <w:bottom w:val="single" w:sz="4" w:space="0" w:color="auto"/>
            </w:tcBorders>
            <w:vAlign w:val="center"/>
          </w:tcPr>
          <w:p w14:paraId="0F8EB99A" w14:textId="134E0D61" w:rsidR="0014610D" w:rsidRPr="00BB4F9B" w:rsidRDefault="0014610D" w:rsidP="0014610D">
            <w:pPr>
              <w:rPr>
                <w:rFonts w:cs="Times New Roman"/>
                <w:szCs w:val="24"/>
              </w:rPr>
            </w:pPr>
            <w:r w:rsidRPr="00BB4F9B">
              <w:rPr>
                <w:rFonts w:cs="Times New Roman"/>
                <w:szCs w:val="24"/>
              </w:rPr>
              <w:t>0.99</w:t>
            </w:r>
          </w:p>
        </w:tc>
        <w:tc>
          <w:tcPr>
            <w:tcW w:w="636" w:type="dxa"/>
            <w:tcBorders>
              <w:bottom w:val="single" w:sz="4" w:space="0" w:color="auto"/>
            </w:tcBorders>
            <w:vAlign w:val="center"/>
          </w:tcPr>
          <w:p w14:paraId="71730B41" w14:textId="3463F50A" w:rsidR="0014610D" w:rsidRPr="00BB4F9B" w:rsidRDefault="0014610D" w:rsidP="0014610D">
            <w:pPr>
              <w:rPr>
                <w:rFonts w:cs="Times New Roman"/>
                <w:szCs w:val="24"/>
              </w:rPr>
            </w:pPr>
            <w:r w:rsidRPr="00BB4F9B">
              <w:rPr>
                <w:rFonts w:cs="Times New Roman"/>
                <w:szCs w:val="24"/>
              </w:rPr>
              <w:t>0.96</w:t>
            </w:r>
          </w:p>
        </w:tc>
        <w:tc>
          <w:tcPr>
            <w:tcW w:w="714" w:type="dxa"/>
            <w:tcBorders>
              <w:bottom w:val="single" w:sz="4" w:space="0" w:color="auto"/>
            </w:tcBorders>
            <w:vAlign w:val="center"/>
          </w:tcPr>
          <w:p w14:paraId="6583B34C" w14:textId="79BC6050" w:rsidR="0014610D" w:rsidRPr="00BB4F9B" w:rsidRDefault="0014610D" w:rsidP="0014610D">
            <w:pPr>
              <w:rPr>
                <w:rFonts w:cs="Times New Roman"/>
                <w:szCs w:val="24"/>
              </w:rPr>
            </w:pPr>
            <w:r w:rsidRPr="00BB4F9B">
              <w:rPr>
                <w:rFonts w:cs="Times New Roman"/>
                <w:szCs w:val="24"/>
              </w:rPr>
              <w:t>1.03</w:t>
            </w:r>
          </w:p>
        </w:tc>
        <w:tc>
          <w:tcPr>
            <w:tcW w:w="900" w:type="dxa"/>
            <w:gridSpan w:val="2"/>
            <w:tcBorders>
              <w:top w:val="single" w:sz="4" w:space="0" w:color="auto"/>
              <w:bottom w:val="single" w:sz="4" w:space="0" w:color="auto"/>
            </w:tcBorders>
          </w:tcPr>
          <w:p w14:paraId="08826007"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0CAA91DC" w14:textId="77777777" w:rsidR="0014610D" w:rsidRPr="00BB4F9B" w:rsidRDefault="0014610D" w:rsidP="0014610D">
            <w:pPr>
              <w:rPr>
                <w:rFonts w:cs="Times New Roman"/>
                <w:szCs w:val="24"/>
              </w:rPr>
            </w:pPr>
          </w:p>
        </w:tc>
      </w:tr>
      <w:tr w:rsidR="0014610D" w:rsidRPr="00BB4F9B" w14:paraId="5C0FAF4B" w14:textId="77777777" w:rsidTr="001079DC">
        <w:trPr>
          <w:gridAfter w:val="1"/>
          <w:wAfter w:w="25" w:type="dxa"/>
        </w:trPr>
        <w:tc>
          <w:tcPr>
            <w:tcW w:w="1391" w:type="dxa"/>
            <w:gridSpan w:val="2"/>
            <w:tcBorders>
              <w:top w:val="single" w:sz="4" w:space="0" w:color="auto"/>
              <w:left w:val="nil"/>
              <w:bottom w:val="single" w:sz="4" w:space="0" w:color="auto"/>
            </w:tcBorders>
          </w:tcPr>
          <w:p w14:paraId="336EC033"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3AD03C32" w14:textId="77777777" w:rsidR="0014610D" w:rsidRPr="00BB4F9B" w:rsidRDefault="0014610D" w:rsidP="0014610D">
            <w:pPr>
              <w:rPr>
                <w:rFonts w:cs="Times New Roman"/>
                <w:szCs w:val="24"/>
              </w:rPr>
            </w:pPr>
          </w:p>
        </w:tc>
        <w:tc>
          <w:tcPr>
            <w:tcW w:w="1710" w:type="dxa"/>
            <w:tcBorders>
              <w:bottom w:val="single" w:sz="4" w:space="0" w:color="auto"/>
            </w:tcBorders>
          </w:tcPr>
          <w:p w14:paraId="61A21192"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2188EBDA" w14:textId="60C4BEFD" w:rsidR="0014610D" w:rsidRPr="00BB4F9B" w:rsidRDefault="0014610D" w:rsidP="0014610D">
            <w:pPr>
              <w:jc w:val="center"/>
              <w:rPr>
                <w:rFonts w:cs="Times New Roman"/>
                <w:szCs w:val="24"/>
              </w:rPr>
            </w:pPr>
            <w:r w:rsidRPr="00BB4F9B">
              <w:rPr>
                <w:rFonts w:cs="Times New Roman"/>
                <w:szCs w:val="24"/>
              </w:rPr>
              <w:t>Stroke</w:t>
            </w:r>
            <w:r w:rsidRPr="00BB4F9B">
              <w:rPr>
                <w:rFonts w:cs="Times New Roman"/>
                <w:szCs w:val="24"/>
                <w:vertAlign w:val="superscript"/>
              </w:rPr>
              <w:t>29</w:t>
            </w:r>
          </w:p>
        </w:tc>
        <w:tc>
          <w:tcPr>
            <w:tcW w:w="668" w:type="dxa"/>
            <w:tcBorders>
              <w:bottom w:val="single" w:sz="4" w:space="0" w:color="auto"/>
            </w:tcBorders>
            <w:vAlign w:val="center"/>
          </w:tcPr>
          <w:p w14:paraId="1CCCCD8F" w14:textId="76DFDB94" w:rsidR="0014610D" w:rsidRPr="00BB4F9B" w:rsidRDefault="0014610D" w:rsidP="0014610D">
            <w:pPr>
              <w:rPr>
                <w:rFonts w:cs="Times New Roman"/>
                <w:szCs w:val="24"/>
              </w:rPr>
            </w:pPr>
            <w:r w:rsidRPr="00BB4F9B">
              <w:rPr>
                <w:rFonts w:cs="Times New Roman"/>
                <w:szCs w:val="24"/>
              </w:rPr>
              <w:t>1.01</w:t>
            </w:r>
          </w:p>
        </w:tc>
        <w:tc>
          <w:tcPr>
            <w:tcW w:w="636" w:type="dxa"/>
            <w:tcBorders>
              <w:bottom w:val="single" w:sz="4" w:space="0" w:color="auto"/>
            </w:tcBorders>
            <w:vAlign w:val="center"/>
          </w:tcPr>
          <w:p w14:paraId="77F6A5BC" w14:textId="04F7BDA5" w:rsidR="0014610D" w:rsidRPr="00BB4F9B" w:rsidRDefault="0014610D" w:rsidP="0014610D">
            <w:pPr>
              <w:rPr>
                <w:rFonts w:cs="Times New Roman"/>
                <w:szCs w:val="24"/>
              </w:rPr>
            </w:pPr>
            <w:r w:rsidRPr="00BB4F9B">
              <w:rPr>
                <w:rFonts w:cs="Times New Roman"/>
                <w:szCs w:val="24"/>
              </w:rPr>
              <w:t>0.98</w:t>
            </w:r>
          </w:p>
        </w:tc>
        <w:tc>
          <w:tcPr>
            <w:tcW w:w="714" w:type="dxa"/>
            <w:tcBorders>
              <w:bottom w:val="single" w:sz="4" w:space="0" w:color="auto"/>
            </w:tcBorders>
            <w:vAlign w:val="center"/>
          </w:tcPr>
          <w:p w14:paraId="4C4125BE" w14:textId="2F33269A" w:rsidR="0014610D" w:rsidRPr="00BB4F9B" w:rsidRDefault="0014610D" w:rsidP="0014610D">
            <w:pPr>
              <w:rPr>
                <w:rFonts w:cs="Times New Roman"/>
                <w:szCs w:val="24"/>
              </w:rPr>
            </w:pPr>
            <w:r w:rsidRPr="00BB4F9B">
              <w:rPr>
                <w:rFonts w:cs="Times New Roman"/>
                <w:szCs w:val="24"/>
              </w:rPr>
              <w:t>1.03</w:t>
            </w:r>
          </w:p>
        </w:tc>
        <w:tc>
          <w:tcPr>
            <w:tcW w:w="900" w:type="dxa"/>
            <w:gridSpan w:val="2"/>
            <w:tcBorders>
              <w:top w:val="single" w:sz="4" w:space="0" w:color="auto"/>
              <w:bottom w:val="single" w:sz="4" w:space="0" w:color="auto"/>
            </w:tcBorders>
          </w:tcPr>
          <w:p w14:paraId="7A51BB05"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2C809638" w14:textId="77777777" w:rsidR="0014610D" w:rsidRPr="00BB4F9B" w:rsidRDefault="0014610D" w:rsidP="0014610D">
            <w:pPr>
              <w:rPr>
                <w:rFonts w:cs="Times New Roman"/>
                <w:szCs w:val="24"/>
              </w:rPr>
            </w:pPr>
          </w:p>
        </w:tc>
      </w:tr>
      <w:tr w:rsidR="0014610D" w:rsidRPr="00BB4F9B" w14:paraId="324563B9" w14:textId="77777777" w:rsidTr="001079DC">
        <w:trPr>
          <w:gridAfter w:val="1"/>
          <w:wAfter w:w="25" w:type="dxa"/>
        </w:trPr>
        <w:tc>
          <w:tcPr>
            <w:tcW w:w="1391" w:type="dxa"/>
            <w:gridSpan w:val="2"/>
            <w:tcBorders>
              <w:top w:val="single" w:sz="4" w:space="0" w:color="auto"/>
              <w:left w:val="nil"/>
              <w:bottom w:val="single" w:sz="4" w:space="0" w:color="auto"/>
            </w:tcBorders>
          </w:tcPr>
          <w:p w14:paraId="5F2069F4"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798DAEA6" w14:textId="77777777" w:rsidR="0014610D" w:rsidRPr="00BB4F9B" w:rsidRDefault="0014610D" w:rsidP="0014610D">
            <w:pPr>
              <w:rPr>
                <w:rFonts w:cs="Times New Roman"/>
                <w:szCs w:val="24"/>
              </w:rPr>
            </w:pPr>
          </w:p>
        </w:tc>
        <w:tc>
          <w:tcPr>
            <w:tcW w:w="1710" w:type="dxa"/>
            <w:tcBorders>
              <w:bottom w:val="single" w:sz="4" w:space="0" w:color="auto"/>
            </w:tcBorders>
          </w:tcPr>
          <w:p w14:paraId="4B71FD8E"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6F19161C" w14:textId="2B0F912B" w:rsidR="0014610D" w:rsidRPr="00BB4F9B" w:rsidRDefault="0014610D" w:rsidP="0014610D">
            <w:pPr>
              <w:jc w:val="center"/>
              <w:rPr>
                <w:rFonts w:cs="Times New Roman"/>
                <w:szCs w:val="24"/>
              </w:rPr>
            </w:pPr>
            <w:r w:rsidRPr="00BB4F9B">
              <w:rPr>
                <w:rFonts w:cs="Times New Roman"/>
                <w:szCs w:val="24"/>
              </w:rPr>
              <w:t>T2DM</w:t>
            </w:r>
            <w:r w:rsidRPr="00BB4F9B">
              <w:rPr>
                <w:rFonts w:cs="Times New Roman"/>
                <w:szCs w:val="24"/>
                <w:vertAlign w:val="superscript"/>
              </w:rPr>
              <w:t>20</w:t>
            </w:r>
          </w:p>
        </w:tc>
        <w:tc>
          <w:tcPr>
            <w:tcW w:w="668" w:type="dxa"/>
            <w:tcBorders>
              <w:bottom w:val="single" w:sz="4" w:space="0" w:color="auto"/>
            </w:tcBorders>
            <w:vAlign w:val="center"/>
          </w:tcPr>
          <w:p w14:paraId="30723519" w14:textId="0F40EAC0" w:rsidR="0014610D" w:rsidRPr="00BB4F9B" w:rsidRDefault="0014610D" w:rsidP="0014610D">
            <w:pPr>
              <w:rPr>
                <w:rFonts w:cs="Times New Roman"/>
                <w:szCs w:val="24"/>
              </w:rPr>
            </w:pPr>
            <w:r w:rsidRPr="00BB4F9B">
              <w:rPr>
                <w:rFonts w:cs="Times New Roman"/>
                <w:szCs w:val="24"/>
              </w:rPr>
              <w:t>0.96</w:t>
            </w:r>
          </w:p>
        </w:tc>
        <w:tc>
          <w:tcPr>
            <w:tcW w:w="636" w:type="dxa"/>
            <w:tcBorders>
              <w:bottom w:val="single" w:sz="4" w:space="0" w:color="auto"/>
            </w:tcBorders>
            <w:vAlign w:val="center"/>
          </w:tcPr>
          <w:p w14:paraId="286BBC8D" w14:textId="487A9035" w:rsidR="0014610D" w:rsidRPr="00BB4F9B" w:rsidRDefault="0014610D" w:rsidP="0014610D">
            <w:pPr>
              <w:rPr>
                <w:rFonts w:cs="Times New Roman"/>
                <w:szCs w:val="24"/>
              </w:rPr>
            </w:pPr>
            <w:r w:rsidRPr="00BB4F9B">
              <w:rPr>
                <w:rFonts w:cs="Times New Roman"/>
                <w:szCs w:val="24"/>
              </w:rPr>
              <w:t>0.93</w:t>
            </w:r>
          </w:p>
        </w:tc>
        <w:tc>
          <w:tcPr>
            <w:tcW w:w="714" w:type="dxa"/>
            <w:tcBorders>
              <w:bottom w:val="single" w:sz="4" w:space="0" w:color="auto"/>
            </w:tcBorders>
            <w:vAlign w:val="center"/>
          </w:tcPr>
          <w:p w14:paraId="482D371A" w14:textId="20FB0D88" w:rsidR="0014610D" w:rsidRPr="00BB4F9B" w:rsidRDefault="0014610D" w:rsidP="0014610D">
            <w:pPr>
              <w:rPr>
                <w:rFonts w:cs="Times New Roman"/>
                <w:szCs w:val="24"/>
              </w:rPr>
            </w:pPr>
            <w:r w:rsidRPr="00BB4F9B">
              <w:rPr>
                <w:rFonts w:cs="Times New Roman"/>
                <w:szCs w:val="24"/>
              </w:rPr>
              <w:t>0.99</w:t>
            </w:r>
          </w:p>
        </w:tc>
        <w:tc>
          <w:tcPr>
            <w:tcW w:w="900" w:type="dxa"/>
            <w:gridSpan w:val="2"/>
            <w:tcBorders>
              <w:top w:val="single" w:sz="4" w:space="0" w:color="auto"/>
              <w:bottom w:val="single" w:sz="4" w:space="0" w:color="auto"/>
            </w:tcBorders>
          </w:tcPr>
          <w:p w14:paraId="09A7BE09"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03320DBB" w14:textId="77777777" w:rsidR="0014610D" w:rsidRPr="00BB4F9B" w:rsidRDefault="0014610D" w:rsidP="0014610D">
            <w:pPr>
              <w:rPr>
                <w:rFonts w:cs="Times New Roman"/>
                <w:szCs w:val="24"/>
              </w:rPr>
            </w:pPr>
          </w:p>
        </w:tc>
      </w:tr>
      <w:tr w:rsidR="0014610D" w:rsidRPr="00BB4F9B" w14:paraId="1973E5B8" w14:textId="77777777" w:rsidTr="001079DC">
        <w:trPr>
          <w:gridAfter w:val="1"/>
          <w:wAfter w:w="25" w:type="dxa"/>
        </w:trPr>
        <w:tc>
          <w:tcPr>
            <w:tcW w:w="1391" w:type="dxa"/>
            <w:gridSpan w:val="2"/>
            <w:tcBorders>
              <w:top w:val="single" w:sz="4" w:space="0" w:color="auto"/>
              <w:left w:val="nil"/>
              <w:bottom w:val="single" w:sz="4" w:space="0" w:color="auto"/>
            </w:tcBorders>
          </w:tcPr>
          <w:p w14:paraId="454B4192" w14:textId="0E4076CD" w:rsidR="0014610D" w:rsidRPr="00BB4F9B" w:rsidRDefault="0014610D" w:rsidP="0014610D">
            <w:pPr>
              <w:rPr>
                <w:rFonts w:cs="Times New Roman"/>
                <w:szCs w:val="24"/>
              </w:rPr>
            </w:pPr>
            <w:r w:rsidRPr="00BB4F9B">
              <w:rPr>
                <w:rFonts w:cs="Times New Roman"/>
                <w:szCs w:val="24"/>
              </w:rPr>
              <w:t>Margarine</w:t>
            </w:r>
          </w:p>
        </w:tc>
        <w:tc>
          <w:tcPr>
            <w:tcW w:w="1417" w:type="dxa"/>
            <w:tcBorders>
              <w:top w:val="single" w:sz="4" w:space="0" w:color="auto"/>
              <w:bottom w:val="single" w:sz="4" w:space="0" w:color="auto"/>
            </w:tcBorders>
          </w:tcPr>
          <w:p w14:paraId="731F4764" w14:textId="5A1A42DE" w:rsidR="0014610D" w:rsidRPr="00BB4F9B" w:rsidRDefault="0014610D" w:rsidP="0014610D">
            <w:pPr>
              <w:rPr>
                <w:rFonts w:cs="Times New Roman"/>
                <w:szCs w:val="24"/>
              </w:rPr>
            </w:pPr>
            <w:r w:rsidRPr="00BB4F9B">
              <w:rPr>
                <w:rFonts w:cs="Times New Roman"/>
                <w:szCs w:val="24"/>
              </w:rPr>
              <w:t>Prospective Analysis</w:t>
            </w:r>
          </w:p>
        </w:tc>
        <w:tc>
          <w:tcPr>
            <w:tcW w:w="1710" w:type="dxa"/>
            <w:tcBorders>
              <w:bottom w:val="single" w:sz="4" w:space="0" w:color="auto"/>
            </w:tcBorders>
          </w:tcPr>
          <w:p w14:paraId="3C841D2C" w14:textId="77777777" w:rsidR="0014610D" w:rsidRPr="00BB4F9B" w:rsidRDefault="0014610D" w:rsidP="0014610D">
            <w:pPr>
              <w:rPr>
                <w:rFonts w:cs="Times New Roman"/>
                <w:szCs w:val="24"/>
              </w:rPr>
            </w:pPr>
            <w:r w:rsidRPr="00BB4F9B">
              <w:rPr>
                <w:rFonts w:cs="Times New Roman"/>
                <w:szCs w:val="24"/>
              </w:rPr>
              <w:t>14 g/day</w:t>
            </w:r>
          </w:p>
          <w:p w14:paraId="1202C0DD"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0EADA9BE" w14:textId="335FECF6"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30</w:t>
            </w:r>
          </w:p>
        </w:tc>
        <w:tc>
          <w:tcPr>
            <w:tcW w:w="668" w:type="dxa"/>
            <w:tcBorders>
              <w:bottom w:val="single" w:sz="4" w:space="0" w:color="auto"/>
            </w:tcBorders>
            <w:vAlign w:val="center"/>
          </w:tcPr>
          <w:p w14:paraId="37558E21" w14:textId="02127A41" w:rsidR="0014610D" w:rsidRPr="00BB4F9B" w:rsidRDefault="0014610D" w:rsidP="0014610D">
            <w:pPr>
              <w:rPr>
                <w:rFonts w:cs="Times New Roman"/>
                <w:szCs w:val="24"/>
              </w:rPr>
            </w:pPr>
            <w:r w:rsidRPr="00BB4F9B">
              <w:rPr>
                <w:rFonts w:cs="Times New Roman"/>
                <w:b/>
                <w:bCs/>
                <w:szCs w:val="24"/>
              </w:rPr>
              <w:t>1.04</w:t>
            </w:r>
          </w:p>
        </w:tc>
        <w:tc>
          <w:tcPr>
            <w:tcW w:w="636" w:type="dxa"/>
            <w:tcBorders>
              <w:bottom w:val="single" w:sz="4" w:space="0" w:color="auto"/>
            </w:tcBorders>
            <w:vAlign w:val="center"/>
          </w:tcPr>
          <w:p w14:paraId="683A52FD" w14:textId="19E8BDC6" w:rsidR="0014610D" w:rsidRPr="00BB4F9B" w:rsidRDefault="0014610D" w:rsidP="0014610D">
            <w:pPr>
              <w:rPr>
                <w:rFonts w:cs="Times New Roman"/>
                <w:szCs w:val="24"/>
              </w:rPr>
            </w:pPr>
            <w:r w:rsidRPr="00BB4F9B">
              <w:rPr>
                <w:rFonts w:cs="Times New Roman"/>
                <w:szCs w:val="24"/>
              </w:rPr>
              <w:t>1.03</w:t>
            </w:r>
          </w:p>
        </w:tc>
        <w:tc>
          <w:tcPr>
            <w:tcW w:w="714" w:type="dxa"/>
            <w:tcBorders>
              <w:bottom w:val="single" w:sz="4" w:space="0" w:color="auto"/>
            </w:tcBorders>
            <w:vAlign w:val="center"/>
          </w:tcPr>
          <w:p w14:paraId="208EAD4C" w14:textId="10C50437" w:rsidR="0014610D" w:rsidRPr="00BB4F9B" w:rsidRDefault="0014610D" w:rsidP="0014610D">
            <w:pPr>
              <w:rPr>
                <w:rFonts w:cs="Times New Roman"/>
                <w:szCs w:val="24"/>
              </w:rPr>
            </w:pPr>
            <w:r w:rsidRPr="00BB4F9B">
              <w:rPr>
                <w:rFonts w:cs="Times New Roman"/>
                <w:szCs w:val="24"/>
              </w:rPr>
              <w:t>1.05</w:t>
            </w:r>
          </w:p>
        </w:tc>
        <w:tc>
          <w:tcPr>
            <w:tcW w:w="900" w:type="dxa"/>
            <w:gridSpan w:val="2"/>
            <w:tcBorders>
              <w:top w:val="single" w:sz="4" w:space="0" w:color="auto"/>
              <w:bottom w:val="single" w:sz="4" w:space="0" w:color="auto"/>
            </w:tcBorders>
          </w:tcPr>
          <w:p w14:paraId="1C9AF9FA" w14:textId="713F6DB2" w:rsidR="0014610D" w:rsidRPr="00BB4F9B" w:rsidRDefault="0014610D" w:rsidP="0014610D">
            <w:pPr>
              <w:rPr>
                <w:rFonts w:cs="Times New Roman"/>
                <w:szCs w:val="24"/>
              </w:rPr>
            </w:pPr>
            <w:r w:rsidRPr="00BB4F9B">
              <w:rPr>
                <w:rFonts w:cs="Times New Roman"/>
                <w:szCs w:val="24"/>
              </w:rPr>
              <w:t>1.05</w:t>
            </w:r>
          </w:p>
        </w:tc>
        <w:tc>
          <w:tcPr>
            <w:tcW w:w="619" w:type="dxa"/>
            <w:tcBorders>
              <w:top w:val="single" w:sz="4" w:space="0" w:color="auto"/>
              <w:bottom w:val="single" w:sz="4" w:space="0" w:color="auto"/>
              <w:right w:val="nil"/>
            </w:tcBorders>
          </w:tcPr>
          <w:p w14:paraId="0074BC99" w14:textId="29603CF4" w:rsidR="0014610D" w:rsidRPr="00BB4F9B" w:rsidRDefault="0014610D" w:rsidP="0014610D">
            <w:pPr>
              <w:rPr>
                <w:rFonts w:cs="Times New Roman"/>
                <w:szCs w:val="24"/>
              </w:rPr>
            </w:pPr>
            <w:r w:rsidRPr="00BB4F9B">
              <w:rPr>
                <w:rFonts w:cs="Times New Roman"/>
                <w:szCs w:val="24"/>
              </w:rPr>
              <w:t>N</w:t>
            </w:r>
          </w:p>
        </w:tc>
      </w:tr>
      <w:tr w:rsidR="0014610D" w:rsidRPr="00BB4F9B" w14:paraId="3C914317" w14:textId="77777777" w:rsidTr="001079DC">
        <w:trPr>
          <w:gridAfter w:val="1"/>
          <w:wAfter w:w="25" w:type="dxa"/>
        </w:trPr>
        <w:tc>
          <w:tcPr>
            <w:tcW w:w="1391" w:type="dxa"/>
            <w:gridSpan w:val="2"/>
            <w:tcBorders>
              <w:top w:val="single" w:sz="4" w:space="0" w:color="auto"/>
              <w:left w:val="nil"/>
              <w:bottom w:val="single" w:sz="4" w:space="0" w:color="auto"/>
            </w:tcBorders>
          </w:tcPr>
          <w:p w14:paraId="30C910E6"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2C9A157B" w14:textId="77777777" w:rsidR="0014610D" w:rsidRPr="00BB4F9B" w:rsidRDefault="0014610D" w:rsidP="0014610D">
            <w:pPr>
              <w:rPr>
                <w:rFonts w:cs="Times New Roman"/>
                <w:szCs w:val="24"/>
              </w:rPr>
            </w:pPr>
          </w:p>
        </w:tc>
        <w:tc>
          <w:tcPr>
            <w:tcW w:w="1710" w:type="dxa"/>
            <w:tcBorders>
              <w:bottom w:val="single" w:sz="4" w:space="0" w:color="auto"/>
            </w:tcBorders>
          </w:tcPr>
          <w:p w14:paraId="2E36E5ED"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0B1F9190" w14:textId="2BC79B67" w:rsidR="0014610D" w:rsidRPr="00BB4F9B" w:rsidRDefault="0014610D" w:rsidP="0014610D">
            <w:pPr>
              <w:jc w:val="center"/>
              <w:rPr>
                <w:rFonts w:cs="Times New Roman"/>
                <w:szCs w:val="24"/>
              </w:rPr>
            </w:pPr>
            <w:r w:rsidRPr="00BB4F9B">
              <w:rPr>
                <w:rFonts w:cs="Times New Roman"/>
                <w:szCs w:val="24"/>
              </w:rPr>
              <w:t>CVD+T2DM</w:t>
            </w:r>
            <w:r w:rsidRPr="00BB4F9B">
              <w:rPr>
                <w:rFonts w:cs="Times New Roman"/>
                <w:szCs w:val="24"/>
                <w:vertAlign w:val="superscript"/>
              </w:rPr>
              <w:t>29</w:t>
            </w:r>
          </w:p>
        </w:tc>
        <w:tc>
          <w:tcPr>
            <w:tcW w:w="668" w:type="dxa"/>
            <w:tcBorders>
              <w:bottom w:val="single" w:sz="4" w:space="0" w:color="auto"/>
            </w:tcBorders>
            <w:vAlign w:val="center"/>
          </w:tcPr>
          <w:p w14:paraId="551FFA55" w14:textId="23A1944A" w:rsidR="0014610D" w:rsidRPr="00BB4F9B" w:rsidRDefault="0014610D" w:rsidP="0014610D">
            <w:pPr>
              <w:rPr>
                <w:rFonts w:cs="Times New Roman"/>
                <w:b/>
                <w:bCs/>
                <w:szCs w:val="24"/>
              </w:rPr>
            </w:pPr>
            <w:r w:rsidRPr="00BB4F9B">
              <w:rPr>
                <w:rFonts w:cs="Times New Roman"/>
                <w:szCs w:val="24"/>
              </w:rPr>
              <w:t>1.06</w:t>
            </w:r>
          </w:p>
        </w:tc>
        <w:tc>
          <w:tcPr>
            <w:tcW w:w="636" w:type="dxa"/>
            <w:tcBorders>
              <w:bottom w:val="single" w:sz="4" w:space="0" w:color="auto"/>
            </w:tcBorders>
            <w:vAlign w:val="center"/>
          </w:tcPr>
          <w:p w14:paraId="46D3717C" w14:textId="08C29482" w:rsidR="0014610D" w:rsidRPr="00BB4F9B" w:rsidRDefault="0014610D" w:rsidP="0014610D">
            <w:pPr>
              <w:rPr>
                <w:rFonts w:cs="Times New Roman"/>
                <w:szCs w:val="24"/>
              </w:rPr>
            </w:pPr>
            <w:r w:rsidRPr="00BB4F9B">
              <w:rPr>
                <w:rFonts w:cs="Times New Roman"/>
                <w:szCs w:val="24"/>
              </w:rPr>
              <w:t>1.05</w:t>
            </w:r>
          </w:p>
        </w:tc>
        <w:tc>
          <w:tcPr>
            <w:tcW w:w="714" w:type="dxa"/>
            <w:tcBorders>
              <w:bottom w:val="single" w:sz="4" w:space="0" w:color="auto"/>
            </w:tcBorders>
            <w:vAlign w:val="center"/>
          </w:tcPr>
          <w:p w14:paraId="38B57D63" w14:textId="2BC7E67E" w:rsidR="0014610D" w:rsidRPr="00BB4F9B" w:rsidRDefault="0014610D" w:rsidP="0014610D">
            <w:pPr>
              <w:rPr>
                <w:rFonts w:cs="Times New Roman"/>
                <w:szCs w:val="24"/>
              </w:rPr>
            </w:pPr>
            <w:r w:rsidRPr="00BB4F9B">
              <w:rPr>
                <w:rFonts w:cs="Times New Roman"/>
                <w:szCs w:val="24"/>
              </w:rPr>
              <w:t>1.08</w:t>
            </w:r>
          </w:p>
        </w:tc>
        <w:tc>
          <w:tcPr>
            <w:tcW w:w="900" w:type="dxa"/>
            <w:gridSpan w:val="2"/>
            <w:tcBorders>
              <w:top w:val="single" w:sz="4" w:space="0" w:color="auto"/>
              <w:bottom w:val="single" w:sz="4" w:space="0" w:color="auto"/>
            </w:tcBorders>
          </w:tcPr>
          <w:p w14:paraId="2598028D"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53A6AEEB" w14:textId="77777777" w:rsidR="0014610D" w:rsidRPr="00BB4F9B" w:rsidRDefault="0014610D" w:rsidP="0014610D">
            <w:pPr>
              <w:rPr>
                <w:rFonts w:cs="Times New Roman"/>
                <w:szCs w:val="24"/>
              </w:rPr>
            </w:pPr>
          </w:p>
        </w:tc>
      </w:tr>
      <w:tr w:rsidR="0014610D" w:rsidRPr="00BB4F9B" w14:paraId="02CEB3A9" w14:textId="77777777" w:rsidTr="00EA08EC">
        <w:trPr>
          <w:gridAfter w:val="1"/>
          <w:wAfter w:w="25" w:type="dxa"/>
        </w:trPr>
        <w:tc>
          <w:tcPr>
            <w:tcW w:w="1391" w:type="dxa"/>
            <w:gridSpan w:val="2"/>
            <w:tcBorders>
              <w:top w:val="single" w:sz="4" w:space="0" w:color="auto"/>
              <w:left w:val="nil"/>
              <w:bottom w:val="single" w:sz="4" w:space="0" w:color="auto"/>
            </w:tcBorders>
          </w:tcPr>
          <w:p w14:paraId="6E3506A9" w14:textId="4ECF1511" w:rsidR="0014610D" w:rsidRPr="00BB4F9B" w:rsidRDefault="0014610D" w:rsidP="0014610D">
            <w:pPr>
              <w:rPr>
                <w:rFonts w:cs="Times New Roman"/>
                <w:szCs w:val="24"/>
              </w:rPr>
            </w:pPr>
            <w:r w:rsidRPr="00BB4F9B">
              <w:rPr>
                <w:rFonts w:cs="Times New Roman"/>
                <w:szCs w:val="24"/>
              </w:rPr>
              <w:lastRenderedPageBreak/>
              <w:t>Fruit &amp; Vegetable juices</w:t>
            </w:r>
          </w:p>
        </w:tc>
        <w:tc>
          <w:tcPr>
            <w:tcW w:w="1417" w:type="dxa"/>
            <w:tcBorders>
              <w:top w:val="single" w:sz="4" w:space="0" w:color="auto"/>
              <w:bottom w:val="single" w:sz="4" w:space="0" w:color="auto"/>
            </w:tcBorders>
          </w:tcPr>
          <w:p w14:paraId="034D7CCE" w14:textId="79680043" w:rsidR="0014610D" w:rsidRPr="00BB4F9B" w:rsidRDefault="0014610D" w:rsidP="0014610D">
            <w:pPr>
              <w:rPr>
                <w:rFonts w:cs="Times New Roman"/>
                <w:szCs w:val="24"/>
              </w:rPr>
            </w:pPr>
            <w:r w:rsidRPr="00BB4F9B">
              <w:rPr>
                <w:rFonts w:cs="Times New Roman"/>
                <w:szCs w:val="24"/>
              </w:rPr>
              <w:t>Prospective Analysis</w:t>
            </w:r>
          </w:p>
        </w:tc>
        <w:tc>
          <w:tcPr>
            <w:tcW w:w="1710" w:type="dxa"/>
            <w:tcBorders>
              <w:bottom w:val="single" w:sz="4" w:space="0" w:color="auto"/>
            </w:tcBorders>
          </w:tcPr>
          <w:p w14:paraId="4EB9A49B" w14:textId="25DF13C3" w:rsidR="0014610D" w:rsidRPr="00BB4F9B" w:rsidRDefault="0014610D" w:rsidP="0014610D">
            <w:pPr>
              <w:rPr>
                <w:rFonts w:cs="Times New Roman"/>
                <w:szCs w:val="24"/>
              </w:rPr>
            </w:pPr>
            <w:r w:rsidRPr="00BB4F9B">
              <w:rPr>
                <w:rFonts w:cs="Times New Roman"/>
                <w:szCs w:val="24"/>
              </w:rPr>
              <w:t>250 mL/day</w:t>
            </w:r>
          </w:p>
        </w:tc>
        <w:tc>
          <w:tcPr>
            <w:tcW w:w="1672" w:type="dxa"/>
            <w:tcBorders>
              <w:bottom w:val="single" w:sz="4" w:space="0" w:color="auto"/>
            </w:tcBorders>
            <w:vAlign w:val="center"/>
          </w:tcPr>
          <w:p w14:paraId="42ECA9E0" w14:textId="7A05D868"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31</w:t>
            </w:r>
          </w:p>
        </w:tc>
        <w:tc>
          <w:tcPr>
            <w:tcW w:w="668" w:type="dxa"/>
            <w:tcBorders>
              <w:bottom w:val="single" w:sz="4" w:space="0" w:color="auto"/>
            </w:tcBorders>
            <w:vAlign w:val="center"/>
          </w:tcPr>
          <w:p w14:paraId="0C3DBF82" w14:textId="4D4C134E" w:rsidR="0014610D" w:rsidRPr="00BB4F9B" w:rsidRDefault="0014610D" w:rsidP="0014610D">
            <w:pPr>
              <w:rPr>
                <w:rFonts w:cs="Times New Roman"/>
                <w:szCs w:val="24"/>
              </w:rPr>
            </w:pPr>
            <w:r w:rsidRPr="00BB4F9B">
              <w:rPr>
                <w:rFonts w:cs="Times New Roman"/>
                <w:b/>
                <w:bCs/>
                <w:szCs w:val="24"/>
              </w:rPr>
              <w:t>0.89</w:t>
            </w:r>
          </w:p>
        </w:tc>
        <w:tc>
          <w:tcPr>
            <w:tcW w:w="636" w:type="dxa"/>
            <w:tcBorders>
              <w:bottom w:val="single" w:sz="4" w:space="0" w:color="auto"/>
            </w:tcBorders>
            <w:vAlign w:val="center"/>
          </w:tcPr>
          <w:p w14:paraId="37E89C7E" w14:textId="7A8D652F" w:rsidR="0014610D" w:rsidRPr="00BB4F9B" w:rsidRDefault="0014610D" w:rsidP="0014610D">
            <w:pPr>
              <w:rPr>
                <w:rFonts w:cs="Times New Roman"/>
                <w:szCs w:val="24"/>
              </w:rPr>
            </w:pPr>
            <w:r w:rsidRPr="00BB4F9B">
              <w:rPr>
                <w:rFonts w:cs="Times New Roman"/>
                <w:szCs w:val="24"/>
              </w:rPr>
              <w:t>0.81</w:t>
            </w:r>
          </w:p>
        </w:tc>
        <w:tc>
          <w:tcPr>
            <w:tcW w:w="714" w:type="dxa"/>
            <w:tcBorders>
              <w:bottom w:val="single" w:sz="4" w:space="0" w:color="auto"/>
            </w:tcBorders>
            <w:vAlign w:val="center"/>
          </w:tcPr>
          <w:p w14:paraId="71C86570" w14:textId="1D6FB1B7" w:rsidR="0014610D" w:rsidRPr="00BB4F9B" w:rsidRDefault="0014610D" w:rsidP="0014610D">
            <w:pPr>
              <w:rPr>
                <w:rFonts w:cs="Times New Roman"/>
                <w:szCs w:val="24"/>
              </w:rPr>
            </w:pPr>
            <w:r w:rsidRPr="00BB4F9B">
              <w:rPr>
                <w:rFonts w:cs="Times New Roman"/>
                <w:szCs w:val="24"/>
              </w:rPr>
              <w:t>0.97</w:t>
            </w:r>
          </w:p>
        </w:tc>
        <w:tc>
          <w:tcPr>
            <w:tcW w:w="900" w:type="dxa"/>
            <w:gridSpan w:val="2"/>
            <w:tcBorders>
              <w:top w:val="single" w:sz="4" w:space="0" w:color="auto"/>
              <w:bottom w:val="single" w:sz="4" w:space="0" w:color="auto"/>
            </w:tcBorders>
            <w:vAlign w:val="center"/>
          </w:tcPr>
          <w:p w14:paraId="2FE86775" w14:textId="610173D9" w:rsidR="0014610D" w:rsidRPr="00BB4F9B" w:rsidRDefault="0014610D" w:rsidP="0014610D">
            <w:pPr>
              <w:rPr>
                <w:rFonts w:cs="Times New Roman"/>
                <w:szCs w:val="24"/>
              </w:rPr>
            </w:pPr>
            <w:r w:rsidRPr="00BB4F9B">
              <w:rPr>
                <w:rFonts w:cs="Times New Roman"/>
                <w:szCs w:val="24"/>
              </w:rPr>
              <w:t>0.97</w:t>
            </w:r>
          </w:p>
        </w:tc>
        <w:tc>
          <w:tcPr>
            <w:tcW w:w="619" w:type="dxa"/>
            <w:tcBorders>
              <w:top w:val="single" w:sz="4" w:space="0" w:color="auto"/>
              <w:bottom w:val="single" w:sz="4" w:space="0" w:color="auto"/>
              <w:right w:val="nil"/>
            </w:tcBorders>
            <w:vAlign w:val="center"/>
          </w:tcPr>
          <w:p w14:paraId="01D5D165" w14:textId="0FC638C8" w:rsidR="0014610D" w:rsidRPr="00BB4F9B" w:rsidRDefault="0014610D" w:rsidP="0014610D">
            <w:pPr>
              <w:rPr>
                <w:rFonts w:cs="Times New Roman"/>
                <w:szCs w:val="24"/>
              </w:rPr>
            </w:pPr>
            <w:r w:rsidRPr="00BB4F9B">
              <w:rPr>
                <w:rFonts w:cs="Times New Roman"/>
                <w:szCs w:val="24"/>
              </w:rPr>
              <w:t>N</w:t>
            </w:r>
          </w:p>
        </w:tc>
      </w:tr>
      <w:tr w:rsidR="0014610D" w:rsidRPr="00BB4F9B" w14:paraId="6417C0BC" w14:textId="77777777" w:rsidTr="00EA08EC">
        <w:trPr>
          <w:gridAfter w:val="1"/>
          <w:wAfter w:w="25" w:type="dxa"/>
        </w:trPr>
        <w:tc>
          <w:tcPr>
            <w:tcW w:w="1391" w:type="dxa"/>
            <w:gridSpan w:val="2"/>
            <w:tcBorders>
              <w:top w:val="single" w:sz="4" w:space="0" w:color="auto"/>
              <w:left w:val="nil"/>
              <w:bottom w:val="single" w:sz="4" w:space="0" w:color="auto"/>
            </w:tcBorders>
          </w:tcPr>
          <w:p w14:paraId="4F946230"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0A87B610" w14:textId="7E49C5FC" w:rsidR="0014610D" w:rsidRPr="00BB4F9B" w:rsidRDefault="0014610D" w:rsidP="0014610D">
            <w:pPr>
              <w:rPr>
                <w:rFonts w:cs="Times New Roman"/>
                <w:szCs w:val="24"/>
              </w:rPr>
            </w:pPr>
            <w:r w:rsidRPr="00BB4F9B">
              <w:rPr>
                <w:rFonts w:cs="Times New Roman"/>
                <w:szCs w:val="24"/>
              </w:rPr>
              <w:t>Meta</w:t>
            </w:r>
          </w:p>
        </w:tc>
        <w:tc>
          <w:tcPr>
            <w:tcW w:w="1710" w:type="dxa"/>
            <w:tcBorders>
              <w:bottom w:val="single" w:sz="4" w:space="0" w:color="auto"/>
            </w:tcBorders>
          </w:tcPr>
          <w:p w14:paraId="13604980"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6FF06420" w14:textId="6F3D3EA5" w:rsidR="0014610D" w:rsidRPr="00BB4F9B" w:rsidRDefault="0014610D" w:rsidP="0014610D">
            <w:pPr>
              <w:jc w:val="center"/>
              <w:rPr>
                <w:rFonts w:cs="Times New Roman"/>
                <w:szCs w:val="24"/>
              </w:rPr>
            </w:pPr>
            <w:r w:rsidRPr="00BB4F9B">
              <w:rPr>
                <w:rFonts w:cs="Times New Roman"/>
                <w:szCs w:val="24"/>
              </w:rPr>
              <w:t>T2DM</w:t>
            </w:r>
            <w:r w:rsidRPr="00BB4F9B">
              <w:rPr>
                <w:rFonts w:cs="Times New Roman"/>
                <w:szCs w:val="24"/>
                <w:vertAlign w:val="superscript"/>
              </w:rPr>
              <w:t>32</w:t>
            </w:r>
          </w:p>
        </w:tc>
        <w:tc>
          <w:tcPr>
            <w:tcW w:w="668" w:type="dxa"/>
            <w:tcBorders>
              <w:bottom w:val="single" w:sz="4" w:space="0" w:color="auto"/>
            </w:tcBorders>
            <w:vAlign w:val="center"/>
          </w:tcPr>
          <w:p w14:paraId="743E1B67" w14:textId="1B992193" w:rsidR="0014610D" w:rsidRPr="00BB4F9B" w:rsidRDefault="0014610D" w:rsidP="0014610D">
            <w:pPr>
              <w:rPr>
                <w:rFonts w:cs="Times New Roman"/>
                <w:b/>
                <w:bCs/>
                <w:szCs w:val="24"/>
              </w:rPr>
            </w:pPr>
            <w:r w:rsidRPr="00BB4F9B">
              <w:rPr>
                <w:rFonts w:cs="Times New Roman"/>
                <w:szCs w:val="24"/>
              </w:rPr>
              <w:t>1.05</w:t>
            </w:r>
          </w:p>
        </w:tc>
        <w:tc>
          <w:tcPr>
            <w:tcW w:w="636" w:type="dxa"/>
            <w:tcBorders>
              <w:bottom w:val="single" w:sz="4" w:space="0" w:color="auto"/>
            </w:tcBorders>
            <w:vAlign w:val="center"/>
          </w:tcPr>
          <w:p w14:paraId="0DAE4152" w14:textId="5CA9D1F4" w:rsidR="0014610D" w:rsidRPr="00BB4F9B" w:rsidRDefault="0014610D" w:rsidP="0014610D">
            <w:pPr>
              <w:rPr>
                <w:rFonts w:cs="Times New Roman"/>
                <w:szCs w:val="24"/>
              </w:rPr>
            </w:pPr>
            <w:r w:rsidRPr="00BB4F9B">
              <w:rPr>
                <w:rFonts w:cs="Times New Roman"/>
                <w:szCs w:val="24"/>
              </w:rPr>
              <w:t>0.99</w:t>
            </w:r>
          </w:p>
        </w:tc>
        <w:tc>
          <w:tcPr>
            <w:tcW w:w="714" w:type="dxa"/>
            <w:tcBorders>
              <w:bottom w:val="single" w:sz="4" w:space="0" w:color="auto"/>
            </w:tcBorders>
            <w:vAlign w:val="center"/>
          </w:tcPr>
          <w:p w14:paraId="710CA6DA" w14:textId="79E85767" w:rsidR="0014610D" w:rsidRPr="00BB4F9B" w:rsidRDefault="0014610D" w:rsidP="0014610D">
            <w:pPr>
              <w:rPr>
                <w:rFonts w:cs="Times New Roman"/>
                <w:szCs w:val="24"/>
              </w:rPr>
            </w:pPr>
            <w:r w:rsidRPr="00BB4F9B">
              <w:rPr>
                <w:rFonts w:cs="Times New Roman"/>
                <w:szCs w:val="24"/>
              </w:rPr>
              <w:t>1.11</w:t>
            </w:r>
          </w:p>
        </w:tc>
        <w:tc>
          <w:tcPr>
            <w:tcW w:w="900" w:type="dxa"/>
            <w:gridSpan w:val="2"/>
            <w:tcBorders>
              <w:top w:val="single" w:sz="4" w:space="0" w:color="auto"/>
              <w:bottom w:val="single" w:sz="4" w:space="0" w:color="auto"/>
            </w:tcBorders>
          </w:tcPr>
          <w:p w14:paraId="0D69DEA7"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318F5E0C" w14:textId="77777777" w:rsidR="0014610D" w:rsidRPr="00BB4F9B" w:rsidRDefault="0014610D" w:rsidP="0014610D">
            <w:pPr>
              <w:rPr>
                <w:rFonts w:cs="Times New Roman"/>
                <w:szCs w:val="24"/>
              </w:rPr>
            </w:pPr>
          </w:p>
        </w:tc>
      </w:tr>
      <w:tr w:rsidR="0014610D" w:rsidRPr="00BB4F9B" w14:paraId="4842BC5D" w14:textId="77777777" w:rsidTr="00EA08EC">
        <w:trPr>
          <w:gridAfter w:val="1"/>
          <w:wAfter w:w="25" w:type="dxa"/>
        </w:trPr>
        <w:tc>
          <w:tcPr>
            <w:tcW w:w="1391" w:type="dxa"/>
            <w:gridSpan w:val="2"/>
            <w:tcBorders>
              <w:top w:val="single" w:sz="4" w:space="0" w:color="auto"/>
              <w:left w:val="nil"/>
              <w:bottom w:val="single" w:sz="4" w:space="0" w:color="auto"/>
            </w:tcBorders>
          </w:tcPr>
          <w:p w14:paraId="372D59F3" w14:textId="43410537" w:rsidR="0014610D" w:rsidRPr="00BB4F9B" w:rsidRDefault="0014610D" w:rsidP="0014610D">
            <w:pPr>
              <w:rPr>
                <w:rFonts w:cs="Times New Roman"/>
                <w:szCs w:val="24"/>
              </w:rPr>
            </w:pPr>
            <w:r w:rsidRPr="00BB4F9B">
              <w:rPr>
                <w:rFonts w:cs="Times New Roman"/>
                <w:szCs w:val="24"/>
              </w:rPr>
              <w:t>Coffee &amp; Tea</w:t>
            </w:r>
          </w:p>
        </w:tc>
        <w:tc>
          <w:tcPr>
            <w:tcW w:w="1417" w:type="dxa"/>
            <w:tcBorders>
              <w:top w:val="single" w:sz="4" w:space="0" w:color="auto"/>
              <w:bottom w:val="single" w:sz="4" w:space="0" w:color="auto"/>
            </w:tcBorders>
          </w:tcPr>
          <w:p w14:paraId="61E08E2D" w14:textId="3071E91F" w:rsidR="0014610D" w:rsidRPr="00BB4F9B" w:rsidRDefault="0014610D" w:rsidP="0014610D">
            <w:pPr>
              <w:rPr>
                <w:rFonts w:cs="Times New Roman"/>
                <w:szCs w:val="24"/>
              </w:rPr>
            </w:pPr>
            <w:r w:rsidRPr="00BB4F9B">
              <w:rPr>
                <w:rFonts w:cs="Times New Roman"/>
                <w:szCs w:val="24"/>
              </w:rPr>
              <w:t>Meta</w:t>
            </w:r>
          </w:p>
        </w:tc>
        <w:tc>
          <w:tcPr>
            <w:tcW w:w="1710" w:type="dxa"/>
            <w:tcBorders>
              <w:bottom w:val="single" w:sz="4" w:space="0" w:color="auto"/>
            </w:tcBorders>
          </w:tcPr>
          <w:p w14:paraId="7EBB3873" w14:textId="1D091172" w:rsidR="0014610D" w:rsidRPr="00BB4F9B" w:rsidRDefault="0014610D" w:rsidP="0014610D">
            <w:pPr>
              <w:rPr>
                <w:rFonts w:cs="Times New Roman"/>
                <w:szCs w:val="24"/>
              </w:rPr>
            </w:pPr>
            <w:r w:rsidRPr="00BB4F9B">
              <w:rPr>
                <w:rFonts w:cs="Times New Roman"/>
                <w:szCs w:val="24"/>
              </w:rPr>
              <w:t>3 to 4 coffees /day</w:t>
            </w:r>
          </w:p>
        </w:tc>
        <w:tc>
          <w:tcPr>
            <w:tcW w:w="1672" w:type="dxa"/>
            <w:tcBorders>
              <w:bottom w:val="single" w:sz="4" w:space="0" w:color="auto"/>
            </w:tcBorders>
            <w:vAlign w:val="center"/>
          </w:tcPr>
          <w:p w14:paraId="6F718764" w14:textId="7FEF0B51"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33</w:t>
            </w:r>
          </w:p>
        </w:tc>
        <w:tc>
          <w:tcPr>
            <w:tcW w:w="668" w:type="dxa"/>
            <w:tcBorders>
              <w:bottom w:val="single" w:sz="4" w:space="0" w:color="auto"/>
            </w:tcBorders>
            <w:vAlign w:val="center"/>
          </w:tcPr>
          <w:p w14:paraId="7163EBA8" w14:textId="10921884" w:rsidR="0014610D" w:rsidRPr="00BB4F9B" w:rsidRDefault="0014610D" w:rsidP="0014610D">
            <w:pPr>
              <w:rPr>
                <w:rFonts w:cs="Times New Roman"/>
                <w:szCs w:val="24"/>
              </w:rPr>
            </w:pPr>
            <w:r w:rsidRPr="00BB4F9B">
              <w:rPr>
                <w:rFonts w:cs="Times New Roman"/>
                <w:b/>
                <w:bCs/>
                <w:szCs w:val="24"/>
              </w:rPr>
              <w:t>0.83</w:t>
            </w:r>
          </w:p>
        </w:tc>
        <w:tc>
          <w:tcPr>
            <w:tcW w:w="636" w:type="dxa"/>
            <w:tcBorders>
              <w:bottom w:val="single" w:sz="4" w:space="0" w:color="auto"/>
            </w:tcBorders>
            <w:vAlign w:val="center"/>
          </w:tcPr>
          <w:p w14:paraId="21546E44" w14:textId="4FC33D9E" w:rsidR="0014610D" w:rsidRPr="00BB4F9B" w:rsidRDefault="0014610D" w:rsidP="0014610D">
            <w:pPr>
              <w:rPr>
                <w:rFonts w:cs="Times New Roman"/>
                <w:szCs w:val="24"/>
              </w:rPr>
            </w:pPr>
            <w:r w:rsidRPr="00BB4F9B">
              <w:rPr>
                <w:rFonts w:cs="Times New Roman"/>
                <w:szCs w:val="24"/>
              </w:rPr>
              <w:t>0.79</w:t>
            </w:r>
          </w:p>
        </w:tc>
        <w:tc>
          <w:tcPr>
            <w:tcW w:w="714" w:type="dxa"/>
            <w:tcBorders>
              <w:bottom w:val="single" w:sz="4" w:space="0" w:color="auto"/>
            </w:tcBorders>
            <w:vAlign w:val="center"/>
          </w:tcPr>
          <w:p w14:paraId="3F16DF46" w14:textId="101FC30C" w:rsidR="0014610D" w:rsidRPr="00BB4F9B" w:rsidRDefault="0014610D" w:rsidP="0014610D">
            <w:pPr>
              <w:rPr>
                <w:rFonts w:cs="Times New Roman"/>
                <w:szCs w:val="24"/>
              </w:rPr>
            </w:pPr>
            <w:r w:rsidRPr="00BB4F9B">
              <w:rPr>
                <w:rFonts w:cs="Times New Roman"/>
                <w:szCs w:val="24"/>
              </w:rPr>
              <w:t>0.88</w:t>
            </w:r>
          </w:p>
        </w:tc>
        <w:tc>
          <w:tcPr>
            <w:tcW w:w="900" w:type="dxa"/>
            <w:gridSpan w:val="2"/>
            <w:tcBorders>
              <w:top w:val="single" w:sz="4" w:space="0" w:color="auto"/>
              <w:bottom w:val="single" w:sz="4" w:space="0" w:color="auto"/>
            </w:tcBorders>
          </w:tcPr>
          <w:p w14:paraId="6B805F96" w14:textId="2D8A655F" w:rsidR="0014610D" w:rsidRPr="00BB4F9B" w:rsidRDefault="0014610D" w:rsidP="0014610D">
            <w:pPr>
              <w:rPr>
                <w:rFonts w:cs="Times New Roman"/>
                <w:szCs w:val="24"/>
              </w:rPr>
            </w:pPr>
            <w:r w:rsidRPr="00BB4F9B">
              <w:rPr>
                <w:rFonts w:cs="Times New Roman"/>
                <w:szCs w:val="24"/>
              </w:rPr>
              <w:t>0.84</w:t>
            </w:r>
          </w:p>
        </w:tc>
        <w:tc>
          <w:tcPr>
            <w:tcW w:w="619" w:type="dxa"/>
            <w:tcBorders>
              <w:top w:val="single" w:sz="4" w:space="0" w:color="auto"/>
              <w:bottom w:val="single" w:sz="4" w:space="0" w:color="auto"/>
              <w:right w:val="nil"/>
            </w:tcBorders>
          </w:tcPr>
          <w:p w14:paraId="36DFF18F" w14:textId="315FC853" w:rsidR="0014610D" w:rsidRPr="00BB4F9B" w:rsidRDefault="0014610D" w:rsidP="0014610D">
            <w:pPr>
              <w:rPr>
                <w:rFonts w:cs="Times New Roman"/>
                <w:szCs w:val="24"/>
              </w:rPr>
            </w:pPr>
            <w:r w:rsidRPr="00BB4F9B">
              <w:rPr>
                <w:rFonts w:cs="Times New Roman"/>
                <w:szCs w:val="24"/>
              </w:rPr>
              <w:t>F</w:t>
            </w:r>
          </w:p>
        </w:tc>
      </w:tr>
      <w:tr w:rsidR="0014610D" w:rsidRPr="00BB4F9B" w14:paraId="19305479" w14:textId="77777777" w:rsidTr="00EA08EC">
        <w:trPr>
          <w:gridAfter w:val="1"/>
          <w:wAfter w:w="25" w:type="dxa"/>
        </w:trPr>
        <w:tc>
          <w:tcPr>
            <w:tcW w:w="1391" w:type="dxa"/>
            <w:gridSpan w:val="2"/>
            <w:tcBorders>
              <w:top w:val="single" w:sz="4" w:space="0" w:color="auto"/>
              <w:left w:val="nil"/>
              <w:bottom w:val="single" w:sz="4" w:space="0" w:color="auto"/>
            </w:tcBorders>
          </w:tcPr>
          <w:p w14:paraId="3ECAA23D"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7EBEC138" w14:textId="77777777" w:rsidR="0014610D" w:rsidRPr="00BB4F9B" w:rsidRDefault="0014610D" w:rsidP="0014610D">
            <w:pPr>
              <w:rPr>
                <w:rFonts w:cs="Times New Roman"/>
                <w:szCs w:val="24"/>
              </w:rPr>
            </w:pPr>
          </w:p>
        </w:tc>
        <w:tc>
          <w:tcPr>
            <w:tcW w:w="1710" w:type="dxa"/>
            <w:tcBorders>
              <w:bottom w:val="single" w:sz="4" w:space="0" w:color="auto"/>
            </w:tcBorders>
          </w:tcPr>
          <w:p w14:paraId="770770FC"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73866642" w14:textId="6E25590E" w:rsidR="0014610D" w:rsidRPr="00BB4F9B" w:rsidRDefault="0014610D" w:rsidP="0014610D">
            <w:pPr>
              <w:jc w:val="center"/>
              <w:rPr>
                <w:rFonts w:cs="Times New Roman"/>
                <w:szCs w:val="24"/>
              </w:rPr>
            </w:pPr>
            <w:r w:rsidRPr="00BB4F9B">
              <w:rPr>
                <w:rFonts w:cs="Times New Roman"/>
                <w:szCs w:val="24"/>
              </w:rPr>
              <w:t>CVD</w:t>
            </w:r>
            <w:r w:rsidRPr="00BB4F9B">
              <w:rPr>
                <w:rFonts w:cs="Times New Roman"/>
                <w:szCs w:val="24"/>
                <w:vertAlign w:val="superscript"/>
              </w:rPr>
              <w:t>33</w:t>
            </w:r>
          </w:p>
        </w:tc>
        <w:tc>
          <w:tcPr>
            <w:tcW w:w="668" w:type="dxa"/>
            <w:tcBorders>
              <w:bottom w:val="single" w:sz="4" w:space="0" w:color="auto"/>
            </w:tcBorders>
            <w:vAlign w:val="center"/>
          </w:tcPr>
          <w:p w14:paraId="060DF5C7" w14:textId="29D669A5" w:rsidR="0014610D" w:rsidRPr="00BB4F9B" w:rsidRDefault="0014610D" w:rsidP="0014610D">
            <w:pPr>
              <w:rPr>
                <w:rFonts w:cs="Times New Roman"/>
                <w:b/>
                <w:bCs/>
                <w:szCs w:val="24"/>
              </w:rPr>
            </w:pPr>
            <w:r w:rsidRPr="00BB4F9B">
              <w:rPr>
                <w:rFonts w:cs="Times New Roman"/>
                <w:szCs w:val="24"/>
              </w:rPr>
              <w:t>0.85</w:t>
            </w:r>
          </w:p>
        </w:tc>
        <w:tc>
          <w:tcPr>
            <w:tcW w:w="636" w:type="dxa"/>
            <w:tcBorders>
              <w:bottom w:val="single" w:sz="4" w:space="0" w:color="auto"/>
            </w:tcBorders>
            <w:vAlign w:val="center"/>
          </w:tcPr>
          <w:p w14:paraId="609A9A40" w14:textId="219FA6A6" w:rsidR="0014610D" w:rsidRPr="00BB4F9B" w:rsidRDefault="0014610D" w:rsidP="0014610D">
            <w:pPr>
              <w:rPr>
                <w:rFonts w:cs="Times New Roman"/>
                <w:szCs w:val="24"/>
              </w:rPr>
            </w:pPr>
            <w:r w:rsidRPr="00BB4F9B">
              <w:rPr>
                <w:rFonts w:cs="Times New Roman"/>
                <w:szCs w:val="24"/>
              </w:rPr>
              <w:t>0.80</w:t>
            </w:r>
          </w:p>
        </w:tc>
        <w:tc>
          <w:tcPr>
            <w:tcW w:w="714" w:type="dxa"/>
            <w:tcBorders>
              <w:bottom w:val="single" w:sz="4" w:space="0" w:color="auto"/>
            </w:tcBorders>
            <w:vAlign w:val="center"/>
          </w:tcPr>
          <w:p w14:paraId="261C639E" w14:textId="04C901A1" w:rsidR="0014610D" w:rsidRPr="00BB4F9B" w:rsidRDefault="0014610D" w:rsidP="0014610D">
            <w:pPr>
              <w:rPr>
                <w:rFonts w:cs="Times New Roman"/>
                <w:szCs w:val="24"/>
              </w:rPr>
            </w:pPr>
            <w:r w:rsidRPr="00BB4F9B">
              <w:rPr>
                <w:rFonts w:cs="Times New Roman"/>
                <w:szCs w:val="24"/>
              </w:rPr>
              <w:t>0.90</w:t>
            </w:r>
          </w:p>
        </w:tc>
        <w:tc>
          <w:tcPr>
            <w:tcW w:w="900" w:type="dxa"/>
            <w:gridSpan w:val="2"/>
            <w:tcBorders>
              <w:top w:val="single" w:sz="4" w:space="0" w:color="auto"/>
              <w:bottom w:val="single" w:sz="4" w:space="0" w:color="auto"/>
            </w:tcBorders>
          </w:tcPr>
          <w:p w14:paraId="2A265A20"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1C5C3A2B" w14:textId="77777777" w:rsidR="0014610D" w:rsidRPr="00BB4F9B" w:rsidRDefault="0014610D" w:rsidP="0014610D">
            <w:pPr>
              <w:rPr>
                <w:rFonts w:cs="Times New Roman"/>
                <w:szCs w:val="24"/>
              </w:rPr>
            </w:pPr>
          </w:p>
        </w:tc>
      </w:tr>
      <w:tr w:rsidR="0014610D" w:rsidRPr="00BB4F9B" w14:paraId="6286AB79" w14:textId="77777777" w:rsidTr="00EA08EC">
        <w:trPr>
          <w:gridAfter w:val="1"/>
          <w:wAfter w:w="25" w:type="dxa"/>
        </w:trPr>
        <w:tc>
          <w:tcPr>
            <w:tcW w:w="1391" w:type="dxa"/>
            <w:gridSpan w:val="2"/>
            <w:tcBorders>
              <w:top w:val="single" w:sz="4" w:space="0" w:color="auto"/>
              <w:left w:val="nil"/>
              <w:bottom w:val="single" w:sz="4" w:space="0" w:color="auto"/>
            </w:tcBorders>
          </w:tcPr>
          <w:p w14:paraId="1C57817B"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640F0D18" w14:textId="77777777" w:rsidR="0014610D" w:rsidRPr="00BB4F9B" w:rsidRDefault="0014610D" w:rsidP="0014610D">
            <w:pPr>
              <w:rPr>
                <w:rFonts w:cs="Times New Roman"/>
                <w:szCs w:val="24"/>
              </w:rPr>
            </w:pPr>
          </w:p>
        </w:tc>
        <w:tc>
          <w:tcPr>
            <w:tcW w:w="1710" w:type="dxa"/>
            <w:tcBorders>
              <w:bottom w:val="single" w:sz="4" w:space="0" w:color="auto"/>
            </w:tcBorders>
          </w:tcPr>
          <w:p w14:paraId="30764183" w14:textId="636D3E03" w:rsidR="0014610D" w:rsidRPr="00BB4F9B" w:rsidRDefault="0014610D" w:rsidP="0014610D">
            <w:pPr>
              <w:rPr>
                <w:rFonts w:cs="Times New Roman"/>
                <w:szCs w:val="24"/>
              </w:rPr>
            </w:pPr>
            <w:r w:rsidRPr="00BB4F9B">
              <w:rPr>
                <w:rFonts w:cs="Times New Roman"/>
                <w:szCs w:val="24"/>
              </w:rPr>
              <w:t xml:space="preserve">High vs. low </w:t>
            </w:r>
          </w:p>
        </w:tc>
        <w:tc>
          <w:tcPr>
            <w:tcW w:w="1672" w:type="dxa"/>
            <w:tcBorders>
              <w:bottom w:val="single" w:sz="4" w:space="0" w:color="auto"/>
            </w:tcBorders>
            <w:vAlign w:val="center"/>
          </w:tcPr>
          <w:p w14:paraId="43BC18BB" w14:textId="70F0D8FF" w:rsidR="0014610D" w:rsidRPr="00BB4F9B" w:rsidRDefault="0014610D" w:rsidP="0014610D">
            <w:pPr>
              <w:jc w:val="center"/>
              <w:rPr>
                <w:rFonts w:cs="Times New Roman"/>
                <w:szCs w:val="24"/>
              </w:rPr>
            </w:pPr>
            <w:r w:rsidRPr="00BB4F9B">
              <w:rPr>
                <w:rFonts w:cs="Times New Roman"/>
                <w:szCs w:val="24"/>
              </w:rPr>
              <w:t>Cancer</w:t>
            </w:r>
            <w:r w:rsidRPr="00BB4F9B">
              <w:rPr>
                <w:rFonts w:cs="Times New Roman"/>
                <w:szCs w:val="24"/>
                <w:vertAlign w:val="superscript"/>
              </w:rPr>
              <w:t>33</w:t>
            </w:r>
          </w:p>
        </w:tc>
        <w:tc>
          <w:tcPr>
            <w:tcW w:w="668" w:type="dxa"/>
            <w:tcBorders>
              <w:bottom w:val="single" w:sz="4" w:space="0" w:color="auto"/>
            </w:tcBorders>
            <w:vAlign w:val="center"/>
          </w:tcPr>
          <w:p w14:paraId="220D851E" w14:textId="62C19BA8" w:rsidR="0014610D" w:rsidRPr="00BB4F9B" w:rsidRDefault="0014610D" w:rsidP="0014610D">
            <w:pPr>
              <w:rPr>
                <w:rFonts w:cs="Times New Roman"/>
                <w:szCs w:val="24"/>
              </w:rPr>
            </w:pPr>
            <w:r w:rsidRPr="00BB4F9B">
              <w:rPr>
                <w:rFonts w:cs="Times New Roman"/>
                <w:szCs w:val="24"/>
              </w:rPr>
              <w:t>0.82</w:t>
            </w:r>
          </w:p>
        </w:tc>
        <w:tc>
          <w:tcPr>
            <w:tcW w:w="636" w:type="dxa"/>
            <w:tcBorders>
              <w:bottom w:val="single" w:sz="4" w:space="0" w:color="auto"/>
            </w:tcBorders>
            <w:vAlign w:val="center"/>
          </w:tcPr>
          <w:p w14:paraId="7BB898CD" w14:textId="387D60F6" w:rsidR="0014610D" w:rsidRPr="00BB4F9B" w:rsidRDefault="0014610D" w:rsidP="0014610D">
            <w:pPr>
              <w:rPr>
                <w:rFonts w:cs="Times New Roman"/>
                <w:szCs w:val="24"/>
              </w:rPr>
            </w:pPr>
            <w:r w:rsidRPr="00BB4F9B">
              <w:rPr>
                <w:rFonts w:cs="Times New Roman"/>
                <w:szCs w:val="24"/>
              </w:rPr>
              <w:t>0.74</w:t>
            </w:r>
          </w:p>
        </w:tc>
        <w:tc>
          <w:tcPr>
            <w:tcW w:w="714" w:type="dxa"/>
            <w:tcBorders>
              <w:bottom w:val="single" w:sz="4" w:space="0" w:color="auto"/>
            </w:tcBorders>
            <w:vAlign w:val="center"/>
          </w:tcPr>
          <w:p w14:paraId="73CAE68F" w14:textId="3CFD8A8B" w:rsidR="0014610D" w:rsidRPr="00BB4F9B" w:rsidRDefault="0014610D" w:rsidP="0014610D">
            <w:pPr>
              <w:rPr>
                <w:rFonts w:cs="Times New Roman"/>
                <w:szCs w:val="24"/>
              </w:rPr>
            </w:pPr>
            <w:r w:rsidRPr="00BB4F9B">
              <w:rPr>
                <w:rFonts w:cs="Times New Roman"/>
                <w:szCs w:val="24"/>
              </w:rPr>
              <w:t>0.89</w:t>
            </w:r>
          </w:p>
        </w:tc>
        <w:tc>
          <w:tcPr>
            <w:tcW w:w="900" w:type="dxa"/>
            <w:gridSpan w:val="2"/>
            <w:tcBorders>
              <w:top w:val="single" w:sz="4" w:space="0" w:color="auto"/>
              <w:bottom w:val="single" w:sz="4" w:space="0" w:color="auto"/>
            </w:tcBorders>
          </w:tcPr>
          <w:p w14:paraId="49FBDFFA"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5ECC668A" w14:textId="77777777" w:rsidR="0014610D" w:rsidRPr="00BB4F9B" w:rsidRDefault="0014610D" w:rsidP="0014610D">
            <w:pPr>
              <w:rPr>
                <w:rFonts w:cs="Times New Roman"/>
                <w:szCs w:val="24"/>
              </w:rPr>
            </w:pPr>
          </w:p>
        </w:tc>
      </w:tr>
      <w:tr w:rsidR="0014610D" w:rsidRPr="00BB4F9B" w14:paraId="5EF2C054" w14:textId="77777777" w:rsidTr="00EA08EC">
        <w:trPr>
          <w:gridAfter w:val="1"/>
          <w:wAfter w:w="25" w:type="dxa"/>
        </w:trPr>
        <w:tc>
          <w:tcPr>
            <w:tcW w:w="1391" w:type="dxa"/>
            <w:gridSpan w:val="2"/>
            <w:tcBorders>
              <w:top w:val="single" w:sz="4" w:space="0" w:color="auto"/>
              <w:left w:val="nil"/>
              <w:bottom w:val="single" w:sz="4" w:space="0" w:color="auto"/>
            </w:tcBorders>
          </w:tcPr>
          <w:p w14:paraId="5F20ECE4"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0D2CE2B0" w14:textId="77777777" w:rsidR="0014610D" w:rsidRPr="00BB4F9B" w:rsidRDefault="0014610D" w:rsidP="0014610D">
            <w:pPr>
              <w:rPr>
                <w:rFonts w:cs="Times New Roman"/>
                <w:szCs w:val="24"/>
              </w:rPr>
            </w:pPr>
          </w:p>
        </w:tc>
        <w:tc>
          <w:tcPr>
            <w:tcW w:w="1710" w:type="dxa"/>
            <w:tcBorders>
              <w:bottom w:val="single" w:sz="4" w:space="0" w:color="auto"/>
            </w:tcBorders>
          </w:tcPr>
          <w:p w14:paraId="0E013715" w14:textId="21C94FC0" w:rsidR="0014610D" w:rsidRPr="00BB4F9B" w:rsidRDefault="0014610D" w:rsidP="0014610D">
            <w:pPr>
              <w:rPr>
                <w:rFonts w:cs="Times New Roman"/>
                <w:szCs w:val="24"/>
              </w:rPr>
            </w:pPr>
            <w:r w:rsidRPr="00BB4F9B">
              <w:rPr>
                <w:rFonts w:cs="Times New Roman"/>
                <w:szCs w:val="24"/>
              </w:rPr>
              <w:t>≥5 cups of green tea /day</w:t>
            </w:r>
          </w:p>
        </w:tc>
        <w:tc>
          <w:tcPr>
            <w:tcW w:w="1672" w:type="dxa"/>
            <w:tcBorders>
              <w:bottom w:val="single" w:sz="4" w:space="0" w:color="auto"/>
            </w:tcBorders>
            <w:vAlign w:val="center"/>
          </w:tcPr>
          <w:p w14:paraId="5FAADC7F" w14:textId="43054E8B"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34</w:t>
            </w:r>
            <w:r w:rsidRPr="00BB4F9B">
              <w:rPr>
                <w:rFonts w:cs="Times New Roman"/>
                <w:szCs w:val="24"/>
              </w:rPr>
              <w:t xml:space="preserve"> (men)</w:t>
            </w:r>
          </w:p>
        </w:tc>
        <w:tc>
          <w:tcPr>
            <w:tcW w:w="668" w:type="dxa"/>
            <w:tcBorders>
              <w:bottom w:val="single" w:sz="4" w:space="0" w:color="auto"/>
            </w:tcBorders>
            <w:vAlign w:val="center"/>
          </w:tcPr>
          <w:p w14:paraId="38D9D2FF" w14:textId="3DA30383" w:rsidR="0014610D" w:rsidRPr="00BB4F9B" w:rsidRDefault="0014610D" w:rsidP="0014610D">
            <w:pPr>
              <w:rPr>
                <w:rFonts w:cs="Times New Roman"/>
                <w:szCs w:val="24"/>
              </w:rPr>
            </w:pPr>
            <w:r w:rsidRPr="00BB4F9B">
              <w:rPr>
                <w:rFonts w:cs="Times New Roman"/>
                <w:b/>
                <w:bCs/>
                <w:szCs w:val="24"/>
              </w:rPr>
              <w:t>0.9</w:t>
            </w:r>
          </w:p>
        </w:tc>
        <w:tc>
          <w:tcPr>
            <w:tcW w:w="636" w:type="dxa"/>
            <w:tcBorders>
              <w:bottom w:val="single" w:sz="4" w:space="0" w:color="auto"/>
            </w:tcBorders>
            <w:vAlign w:val="center"/>
          </w:tcPr>
          <w:p w14:paraId="178058D5" w14:textId="31CA8A56" w:rsidR="0014610D" w:rsidRPr="00BB4F9B" w:rsidRDefault="0014610D" w:rsidP="0014610D">
            <w:pPr>
              <w:rPr>
                <w:rFonts w:cs="Times New Roman"/>
                <w:szCs w:val="24"/>
              </w:rPr>
            </w:pPr>
            <w:r w:rsidRPr="00BB4F9B">
              <w:rPr>
                <w:rFonts w:cs="Times New Roman"/>
                <w:szCs w:val="24"/>
              </w:rPr>
              <w:t>0.87</w:t>
            </w:r>
          </w:p>
        </w:tc>
        <w:tc>
          <w:tcPr>
            <w:tcW w:w="714" w:type="dxa"/>
            <w:tcBorders>
              <w:bottom w:val="single" w:sz="4" w:space="0" w:color="auto"/>
            </w:tcBorders>
            <w:vAlign w:val="center"/>
          </w:tcPr>
          <w:p w14:paraId="31DC8ED7" w14:textId="4229E59A" w:rsidR="0014610D" w:rsidRPr="00BB4F9B" w:rsidRDefault="0014610D" w:rsidP="0014610D">
            <w:pPr>
              <w:rPr>
                <w:rFonts w:cs="Times New Roman"/>
                <w:szCs w:val="24"/>
              </w:rPr>
            </w:pPr>
            <w:r w:rsidRPr="00BB4F9B">
              <w:rPr>
                <w:rFonts w:cs="Times New Roman"/>
                <w:szCs w:val="24"/>
              </w:rPr>
              <w:t>0.94</w:t>
            </w:r>
          </w:p>
        </w:tc>
        <w:tc>
          <w:tcPr>
            <w:tcW w:w="900" w:type="dxa"/>
            <w:gridSpan w:val="2"/>
            <w:tcBorders>
              <w:top w:val="single" w:sz="4" w:space="0" w:color="auto"/>
              <w:bottom w:val="single" w:sz="4" w:space="0" w:color="auto"/>
            </w:tcBorders>
          </w:tcPr>
          <w:p w14:paraId="75608F11"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145D6B86" w14:textId="77777777" w:rsidR="0014610D" w:rsidRPr="00BB4F9B" w:rsidRDefault="0014610D" w:rsidP="0014610D">
            <w:pPr>
              <w:rPr>
                <w:rFonts w:cs="Times New Roman"/>
                <w:szCs w:val="24"/>
              </w:rPr>
            </w:pPr>
          </w:p>
        </w:tc>
      </w:tr>
      <w:tr w:rsidR="0014610D" w:rsidRPr="00BB4F9B" w14:paraId="2ACE79F0" w14:textId="77777777" w:rsidTr="00EA08EC">
        <w:trPr>
          <w:gridAfter w:val="1"/>
          <w:wAfter w:w="25" w:type="dxa"/>
        </w:trPr>
        <w:tc>
          <w:tcPr>
            <w:tcW w:w="1391" w:type="dxa"/>
            <w:gridSpan w:val="2"/>
            <w:tcBorders>
              <w:top w:val="single" w:sz="4" w:space="0" w:color="auto"/>
              <w:left w:val="nil"/>
              <w:bottom w:val="single" w:sz="4" w:space="0" w:color="auto"/>
            </w:tcBorders>
          </w:tcPr>
          <w:p w14:paraId="087BF8FD"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170BB2FE" w14:textId="77777777" w:rsidR="0014610D" w:rsidRPr="00BB4F9B" w:rsidRDefault="0014610D" w:rsidP="0014610D">
            <w:pPr>
              <w:rPr>
                <w:rFonts w:cs="Times New Roman"/>
                <w:szCs w:val="24"/>
              </w:rPr>
            </w:pPr>
          </w:p>
        </w:tc>
        <w:tc>
          <w:tcPr>
            <w:tcW w:w="1710" w:type="dxa"/>
            <w:tcBorders>
              <w:bottom w:val="single" w:sz="4" w:space="0" w:color="auto"/>
            </w:tcBorders>
          </w:tcPr>
          <w:p w14:paraId="36DE6CC7"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0DFFD21B" w14:textId="4E28BF35"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34</w:t>
            </w:r>
            <w:r w:rsidRPr="00BB4F9B">
              <w:rPr>
                <w:rFonts w:cs="Times New Roman"/>
                <w:szCs w:val="24"/>
              </w:rPr>
              <w:t xml:space="preserve"> (women)</w:t>
            </w:r>
          </w:p>
        </w:tc>
        <w:tc>
          <w:tcPr>
            <w:tcW w:w="668" w:type="dxa"/>
            <w:tcBorders>
              <w:bottom w:val="single" w:sz="4" w:space="0" w:color="auto"/>
            </w:tcBorders>
            <w:vAlign w:val="center"/>
          </w:tcPr>
          <w:p w14:paraId="2A2C180C" w14:textId="0C3C37FD" w:rsidR="0014610D" w:rsidRPr="00BB4F9B" w:rsidRDefault="0014610D" w:rsidP="0014610D">
            <w:pPr>
              <w:rPr>
                <w:rFonts w:cs="Times New Roman"/>
                <w:b/>
                <w:bCs/>
                <w:szCs w:val="24"/>
              </w:rPr>
            </w:pPr>
            <w:r w:rsidRPr="00BB4F9B">
              <w:rPr>
                <w:rFonts w:cs="Times New Roman"/>
                <w:b/>
                <w:bCs/>
                <w:szCs w:val="24"/>
              </w:rPr>
              <w:t>0.82</w:t>
            </w:r>
          </w:p>
        </w:tc>
        <w:tc>
          <w:tcPr>
            <w:tcW w:w="636" w:type="dxa"/>
            <w:tcBorders>
              <w:bottom w:val="single" w:sz="4" w:space="0" w:color="auto"/>
            </w:tcBorders>
            <w:vAlign w:val="center"/>
          </w:tcPr>
          <w:p w14:paraId="78A34DB6" w14:textId="7D3C8F51" w:rsidR="0014610D" w:rsidRPr="00BB4F9B" w:rsidRDefault="0014610D" w:rsidP="0014610D">
            <w:pPr>
              <w:rPr>
                <w:rFonts w:cs="Times New Roman"/>
                <w:szCs w:val="24"/>
              </w:rPr>
            </w:pPr>
            <w:r w:rsidRPr="00BB4F9B">
              <w:rPr>
                <w:rFonts w:cs="Times New Roman"/>
                <w:szCs w:val="24"/>
              </w:rPr>
              <w:t>0.74</w:t>
            </w:r>
          </w:p>
        </w:tc>
        <w:tc>
          <w:tcPr>
            <w:tcW w:w="714" w:type="dxa"/>
            <w:tcBorders>
              <w:bottom w:val="single" w:sz="4" w:space="0" w:color="auto"/>
            </w:tcBorders>
            <w:vAlign w:val="center"/>
          </w:tcPr>
          <w:p w14:paraId="2BE938A7" w14:textId="17530F4A" w:rsidR="0014610D" w:rsidRPr="00BB4F9B" w:rsidRDefault="0014610D" w:rsidP="0014610D">
            <w:pPr>
              <w:rPr>
                <w:rFonts w:cs="Times New Roman"/>
                <w:szCs w:val="24"/>
              </w:rPr>
            </w:pPr>
            <w:r w:rsidRPr="00BB4F9B">
              <w:rPr>
                <w:rFonts w:cs="Times New Roman"/>
                <w:szCs w:val="24"/>
              </w:rPr>
              <w:t>0.9</w:t>
            </w:r>
          </w:p>
        </w:tc>
        <w:tc>
          <w:tcPr>
            <w:tcW w:w="900" w:type="dxa"/>
            <w:gridSpan w:val="2"/>
            <w:tcBorders>
              <w:top w:val="single" w:sz="4" w:space="0" w:color="auto"/>
              <w:bottom w:val="single" w:sz="4" w:space="0" w:color="auto"/>
            </w:tcBorders>
          </w:tcPr>
          <w:p w14:paraId="2D2F2A1F"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056FBDBC" w14:textId="77777777" w:rsidR="0014610D" w:rsidRPr="00BB4F9B" w:rsidRDefault="0014610D" w:rsidP="0014610D">
            <w:pPr>
              <w:rPr>
                <w:rFonts w:cs="Times New Roman"/>
                <w:szCs w:val="24"/>
              </w:rPr>
            </w:pPr>
          </w:p>
        </w:tc>
      </w:tr>
      <w:tr w:rsidR="0014610D" w:rsidRPr="00BB4F9B" w14:paraId="0507A148" w14:textId="77777777" w:rsidTr="00EA08EC">
        <w:trPr>
          <w:gridAfter w:val="1"/>
          <w:wAfter w:w="25" w:type="dxa"/>
        </w:trPr>
        <w:tc>
          <w:tcPr>
            <w:tcW w:w="1391" w:type="dxa"/>
            <w:gridSpan w:val="2"/>
            <w:tcBorders>
              <w:top w:val="single" w:sz="4" w:space="0" w:color="auto"/>
              <w:left w:val="nil"/>
              <w:bottom w:val="single" w:sz="4" w:space="0" w:color="auto"/>
            </w:tcBorders>
          </w:tcPr>
          <w:p w14:paraId="74FE1FBE" w14:textId="10C2EBA6" w:rsidR="0014610D" w:rsidRPr="00BB4F9B" w:rsidRDefault="0014610D" w:rsidP="0014610D">
            <w:pPr>
              <w:rPr>
                <w:rFonts w:cs="Times New Roman"/>
                <w:szCs w:val="24"/>
              </w:rPr>
            </w:pPr>
            <w:r w:rsidRPr="00BB4F9B">
              <w:rPr>
                <w:rFonts w:cs="Times New Roman"/>
                <w:szCs w:val="24"/>
              </w:rPr>
              <w:t>Sodas</w:t>
            </w:r>
          </w:p>
        </w:tc>
        <w:tc>
          <w:tcPr>
            <w:tcW w:w="1417" w:type="dxa"/>
            <w:tcBorders>
              <w:top w:val="single" w:sz="4" w:space="0" w:color="auto"/>
              <w:bottom w:val="single" w:sz="4" w:space="0" w:color="auto"/>
            </w:tcBorders>
          </w:tcPr>
          <w:p w14:paraId="5414B388" w14:textId="20D70464" w:rsidR="0014610D" w:rsidRPr="00BB4F9B" w:rsidRDefault="0014610D" w:rsidP="0014610D">
            <w:pPr>
              <w:rPr>
                <w:rFonts w:cs="Times New Roman"/>
                <w:szCs w:val="24"/>
              </w:rPr>
            </w:pPr>
            <w:r w:rsidRPr="00BB4F9B">
              <w:rPr>
                <w:rFonts w:cs="Times New Roman"/>
                <w:szCs w:val="24"/>
              </w:rPr>
              <w:t>Meta</w:t>
            </w:r>
          </w:p>
        </w:tc>
        <w:tc>
          <w:tcPr>
            <w:tcW w:w="1710" w:type="dxa"/>
            <w:tcBorders>
              <w:bottom w:val="single" w:sz="4" w:space="0" w:color="auto"/>
            </w:tcBorders>
          </w:tcPr>
          <w:p w14:paraId="39385DD2" w14:textId="73D035EF" w:rsidR="0014610D" w:rsidRPr="00BB4F9B" w:rsidRDefault="0014610D" w:rsidP="0014610D">
            <w:pPr>
              <w:rPr>
                <w:rFonts w:cs="Times New Roman"/>
                <w:szCs w:val="24"/>
              </w:rPr>
            </w:pPr>
            <w:r w:rsidRPr="00BB4F9B">
              <w:rPr>
                <w:rFonts w:cs="Times New Roman"/>
                <w:szCs w:val="24"/>
              </w:rPr>
              <w:t>225 g/day</w:t>
            </w:r>
          </w:p>
        </w:tc>
        <w:tc>
          <w:tcPr>
            <w:tcW w:w="1672" w:type="dxa"/>
            <w:tcBorders>
              <w:bottom w:val="single" w:sz="4" w:space="0" w:color="auto"/>
            </w:tcBorders>
            <w:vAlign w:val="center"/>
          </w:tcPr>
          <w:p w14:paraId="42740CF8" w14:textId="15B20837" w:rsidR="0014610D" w:rsidRPr="00BB4F9B" w:rsidRDefault="0014610D" w:rsidP="0014610D">
            <w:pPr>
              <w:jc w:val="center"/>
              <w:rPr>
                <w:rFonts w:cs="Times New Roman"/>
                <w:szCs w:val="24"/>
              </w:rPr>
            </w:pPr>
            <w:r w:rsidRPr="00BB4F9B">
              <w:rPr>
                <w:rFonts w:cs="Times New Roman"/>
                <w:szCs w:val="24"/>
              </w:rPr>
              <w:t>ACM</w:t>
            </w:r>
            <w:r w:rsidRPr="00BB4F9B">
              <w:rPr>
                <w:rFonts w:cs="Times New Roman"/>
                <w:szCs w:val="24"/>
                <w:vertAlign w:val="superscript"/>
              </w:rPr>
              <w:t>14</w:t>
            </w:r>
          </w:p>
        </w:tc>
        <w:tc>
          <w:tcPr>
            <w:tcW w:w="668" w:type="dxa"/>
            <w:tcBorders>
              <w:bottom w:val="single" w:sz="4" w:space="0" w:color="auto"/>
            </w:tcBorders>
            <w:vAlign w:val="center"/>
          </w:tcPr>
          <w:p w14:paraId="79224B19" w14:textId="69F1D927" w:rsidR="0014610D" w:rsidRPr="00BB4F9B" w:rsidRDefault="0014610D" w:rsidP="0014610D">
            <w:pPr>
              <w:rPr>
                <w:rFonts w:cs="Times New Roman"/>
                <w:b/>
                <w:bCs/>
                <w:szCs w:val="24"/>
              </w:rPr>
            </w:pPr>
            <w:r w:rsidRPr="00BB4F9B">
              <w:rPr>
                <w:rFonts w:cs="Times New Roman"/>
                <w:b/>
                <w:bCs/>
                <w:szCs w:val="24"/>
              </w:rPr>
              <w:t>1.07</w:t>
            </w:r>
          </w:p>
        </w:tc>
        <w:tc>
          <w:tcPr>
            <w:tcW w:w="636" w:type="dxa"/>
            <w:tcBorders>
              <w:bottom w:val="single" w:sz="4" w:space="0" w:color="auto"/>
            </w:tcBorders>
            <w:vAlign w:val="center"/>
          </w:tcPr>
          <w:p w14:paraId="33A80973" w14:textId="7E24AFB1" w:rsidR="0014610D" w:rsidRPr="00BB4F9B" w:rsidRDefault="0014610D" w:rsidP="0014610D">
            <w:pPr>
              <w:rPr>
                <w:rFonts w:cs="Times New Roman"/>
                <w:szCs w:val="24"/>
              </w:rPr>
            </w:pPr>
            <w:r w:rsidRPr="00BB4F9B">
              <w:rPr>
                <w:rFonts w:cs="Times New Roman"/>
                <w:szCs w:val="24"/>
              </w:rPr>
              <w:t>1.01</w:t>
            </w:r>
          </w:p>
        </w:tc>
        <w:tc>
          <w:tcPr>
            <w:tcW w:w="714" w:type="dxa"/>
            <w:tcBorders>
              <w:bottom w:val="single" w:sz="4" w:space="0" w:color="auto"/>
            </w:tcBorders>
            <w:vAlign w:val="center"/>
          </w:tcPr>
          <w:p w14:paraId="507F54EC" w14:textId="6075032C" w:rsidR="0014610D" w:rsidRPr="00BB4F9B" w:rsidRDefault="0014610D" w:rsidP="0014610D">
            <w:pPr>
              <w:rPr>
                <w:rFonts w:cs="Times New Roman"/>
                <w:szCs w:val="24"/>
              </w:rPr>
            </w:pPr>
            <w:r w:rsidRPr="00BB4F9B">
              <w:rPr>
                <w:rFonts w:cs="Times New Roman"/>
                <w:szCs w:val="24"/>
              </w:rPr>
              <w:t>1.14</w:t>
            </w:r>
          </w:p>
        </w:tc>
        <w:tc>
          <w:tcPr>
            <w:tcW w:w="900" w:type="dxa"/>
            <w:gridSpan w:val="2"/>
            <w:tcBorders>
              <w:top w:val="single" w:sz="4" w:space="0" w:color="auto"/>
              <w:bottom w:val="single" w:sz="4" w:space="0" w:color="auto"/>
            </w:tcBorders>
          </w:tcPr>
          <w:p w14:paraId="3FE9BAE6" w14:textId="0407A227" w:rsidR="0014610D" w:rsidRPr="00BB4F9B" w:rsidRDefault="0014610D" w:rsidP="0014610D">
            <w:pPr>
              <w:rPr>
                <w:rFonts w:cs="Times New Roman"/>
                <w:szCs w:val="24"/>
              </w:rPr>
            </w:pPr>
            <w:r w:rsidRPr="00BB4F9B">
              <w:rPr>
                <w:rFonts w:cs="Times New Roman"/>
                <w:szCs w:val="24"/>
              </w:rPr>
              <w:t>1.11</w:t>
            </w:r>
          </w:p>
        </w:tc>
        <w:tc>
          <w:tcPr>
            <w:tcW w:w="619" w:type="dxa"/>
            <w:tcBorders>
              <w:top w:val="single" w:sz="4" w:space="0" w:color="auto"/>
              <w:bottom w:val="single" w:sz="4" w:space="0" w:color="auto"/>
              <w:right w:val="nil"/>
            </w:tcBorders>
          </w:tcPr>
          <w:p w14:paraId="04B3E93E" w14:textId="33E46C9D" w:rsidR="0014610D" w:rsidRPr="00BB4F9B" w:rsidRDefault="0014610D" w:rsidP="0014610D">
            <w:pPr>
              <w:rPr>
                <w:rFonts w:cs="Times New Roman"/>
                <w:szCs w:val="24"/>
              </w:rPr>
            </w:pPr>
            <w:r w:rsidRPr="00BB4F9B">
              <w:rPr>
                <w:rFonts w:cs="Times New Roman"/>
                <w:szCs w:val="24"/>
              </w:rPr>
              <w:t>U</w:t>
            </w:r>
          </w:p>
        </w:tc>
      </w:tr>
      <w:tr w:rsidR="0014610D" w:rsidRPr="00BB4F9B" w14:paraId="0ECECBAE" w14:textId="77777777" w:rsidTr="00EA08EC">
        <w:trPr>
          <w:gridAfter w:val="1"/>
          <w:wAfter w:w="25" w:type="dxa"/>
        </w:trPr>
        <w:tc>
          <w:tcPr>
            <w:tcW w:w="1391" w:type="dxa"/>
            <w:gridSpan w:val="2"/>
            <w:tcBorders>
              <w:top w:val="single" w:sz="4" w:space="0" w:color="auto"/>
              <w:left w:val="nil"/>
              <w:bottom w:val="single" w:sz="4" w:space="0" w:color="auto"/>
            </w:tcBorders>
          </w:tcPr>
          <w:p w14:paraId="7C6BF028"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53E91DA6" w14:textId="77777777" w:rsidR="0014610D" w:rsidRPr="00BB4F9B" w:rsidRDefault="0014610D" w:rsidP="0014610D">
            <w:pPr>
              <w:rPr>
                <w:rFonts w:cs="Times New Roman"/>
                <w:szCs w:val="24"/>
              </w:rPr>
            </w:pPr>
          </w:p>
        </w:tc>
        <w:tc>
          <w:tcPr>
            <w:tcW w:w="1710" w:type="dxa"/>
            <w:tcBorders>
              <w:bottom w:val="single" w:sz="4" w:space="0" w:color="auto"/>
            </w:tcBorders>
          </w:tcPr>
          <w:p w14:paraId="31235188"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32FB9B49" w14:textId="2E688FE1" w:rsidR="0014610D" w:rsidRPr="00BB4F9B" w:rsidRDefault="0014610D" w:rsidP="0014610D">
            <w:pPr>
              <w:jc w:val="center"/>
              <w:rPr>
                <w:rFonts w:cs="Times New Roman"/>
                <w:szCs w:val="24"/>
              </w:rPr>
            </w:pPr>
            <w:r w:rsidRPr="00BB4F9B">
              <w:rPr>
                <w:rFonts w:cs="Times New Roman"/>
                <w:szCs w:val="24"/>
              </w:rPr>
              <w:t>CHD</w:t>
            </w:r>
            <w:r w:rsidRPr="00BB4F9B">
              <w:rPr>
                <w:rFonts w:cs="Times New Roman"/>
                <w:szCs w:val="24"/>
                <w:vertAlign w:val="superscript"/>
              </w:rPr>
              <w:t>17</w:t>
            </w:r>
          </w:p>
        </w:tc>
        <w:tc>
          <w:tcPr>
            <w:tcW w:w="668" w:type="dxa"/>
            <w:tcBorders>
              <w:bottom w:val="single" w:sz="4" w:space="0" w:color="auto"/>
            </w:tcBorders>
            <w:vAlign w:val="center"/>
          </w:tcPr>
          <w:p w14:paraId="798100EE" w14:textId="7C647105" w:rsidR="0014610D" w:rsidRPr="00BB4F9B" w:rsidRDefault="0014610D" w:rsidP="0014610D">
            <w:pPr>
              <w:rPr>
                <w:rFonts w:cs="Times New Roman"/>
                <w:b/>
                <w:bCs/>
                <w:szCs w:val="24"/>
              </w:rPr>
            </w:pPr>
            <w:r w:rsidRPr="00BB4F9B">
              <w:rPr>
                <w:rFonts w:cs="Times New Roman"/>
                <w:szCs w:val="24"/>
              </w:rPr>
              <w:t>1.17</w:t>
            </w:r>
          </w:p>
        </w:tc>
        <w:tc>
          <w:tcPr>
            <w:tcW w:w="636" w:type="dxa"/>
            <w:tcBorders>
              <w:bottom w:val="single" w:sz="4" w:space="0" w:color="auto"/>
            </w:tcBorders>
            <w:vAlign w:val="center"/>
          </w:tcPr>
          <w:p w14:paraId="650D9A41" w14:textId="3450B531" w:rsidR="0014610D" w:rsidRPr="00BB4F9B" w:rsidRDefault="0014610D" w:rsidP="0014610D">
            <w:pPr>
              <w:rPr>
                <w:rFonts w:cs="Times New Roman"/>
                <w:szCs w:val="24"/>
              </w:rPr>
            </w:pPr>
            <w:r w:rsidRPr="00BB4F9B">
              <w:rPr>
                <w:rFonts w:cs="Times New Roman"/>
                <w:szCs w:val="24"/>
              </w:rPr>
              <w:t>1.11</w:t>
            </w:r>
          </w:p>
        </w:tc>
        <w:tc>
          <w:tcPr>
            <w:tcW w:w="714" w:type="dxa"/>
            <w:tcBorders>
              <w:bottom w:val="single" w:sz="4" w:space="0" w:color="auto"/>
            </w:tcBorders>
            <w:vAlign w:val="center"/>
          </w:tcPr>
          <w:p w14:paraId="55E389C0" w14:textId="1743F3B1" w:rsidR="0014610D" w:rsidRPr="00BB4F9B" w:rsidRDefault="0014610D" w:rsidP="0014610D">
            <w:pPr>
              <w:rPr>
                <w:rFonts w:cs="Times New Roman"/>
                <w:szCs w:val="24"/>
              </w:rPr>
            </w:pPr>
            <w:r w:rsidRPr="00BB4F9B">
              <w:rPr>
                <w:rFonts w:cs="Times New Roman"/>
                <w:szCs w:val="24"/>
              </w:rPr>
              <w:t>1.23</w:t>
            </w:r>
          </w:p>
        </w:tc>
        <w:tc>
          <w:tcPr>
            <w:tcW w:w="900" w:type="dxa"/>
            <w:gridSpan w:val="2"/>
            <w:tcBorders>
              <w:top w:val="single" w:sz="4" w:space="0" w:color="auto"/>
              <w:bottom w:val="single" w:sz="4" w:space="0" w:color="auto"/>
            </w:tcBorders>
          </w:tcPr>
          <w:p w14:paraId="1528784C"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4C9BC484" w14:textId="77777777" w:rsidR="0014610D" w:rsidRPr="00BB4F9B" w:rsidRDefault="0014610D" w:rsidP="0014610D">
            <w:pPr>
              <w:rPr>
                <w:rFonts w:cs="Times New Roman"/>
                <w:szCs w:val="24"/>
              </w:rPr>
            </w:pPr>
          </w:p>
        </w:tc>
      </w:tr>
      <w:tr w:rsidR="0014610D" w:rsidRPr="00BB4F9B" w14:paraId="4EA21C85" w14:textId="77777777" w:rsidTr="00EA08EC">
        <w:trPr>
          <w:gridAfter w:val="1"/>
          <w:wAfter w:w="25" w:type="dxa"/>
        </w:trPr>
        <w:tc>
          <w:tcPr>
            <w:tcW w:w="1391" w:type="dxa"/>
            <w:gridSpan w:val="2"/>
            <w:tcBorders>
              <w:top w:val="single" w:sz="4" w:space="0" w:color="auto"/>
              <w:left w:val="nil"/>
              <w:bottom w:val="single" w:sz="4" w:space="0" w:color="auto"/>
            </w:tcBorders>
          </w:tcPr>
          <w:p w14:paraId="59053A22"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38940D42" w14:textId="77777777" w:rsidR="0014610D" w:rsidRPr="00BB4F9B" w:rsidRDefault="0014610D" w:rsidP="0014610D">
            <w:pPr>
              <w:rPr>
                <w:rFonts w:cs="Times New Roman"/>
                <w:szCs w:val="24"/>
              </w:rPr>
            </w:pPr>
          </w:p>
        </w:tc>
        <w:tc>
          <w:tcPr>
            <w:tcW w:w="1710" w:type="dxa"/>
            <w:tcBorders>
              <w:bottom w:val="single" w:sz="4" w:space="0" w:color="auto"/>
            </w:tcBorders>
          </w:tcPr>
          <w:p w14:paraId="22CD6DD4"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3DFB111E" w14:textId="3C2CF1E8" w:rsidR="0014610D" w:rsidRPr="00BB4F9B" w:rsidRDefault="0014610D" w:rsidP="0014610D">
            <w:pPr>
              <w:jc w:val="center"/>
              <w:rPr>
                <w:rFonts w:cs="Times New Roman"/>
                <w:szCs w:val="24"/>
              </w:rPr>
            </w:pPr>
            <w:r w:rsidRPr="00BB4F9B">
              <w:rPr>
                <w:rFonts w:cs="Times New Roman"/>
                <w:szCs w:val="24"/>
              </w:rPr>
              <w:t>CRC</w:t>
            </w:r>
            <w:r w:rsidRPr="00BB4F9B">
              <w:rPr>
                <w:rFonts w:cs="Times New Roman"/>
                <w:szCs w:val="24"/>
                <w:vertAlign w:val="superscript"/>
              </w:rPr>
              <w:t>17</w:t>
            </w:r>
          </w:p>
        </w:tc>
        <w:tc>
          <w:tcPr>
            <w:tcW w:w="668" w:type="dxa"/>
            <w:tcBorders>
              <w:bottom w:val="single" w:sz="4" w:space="0" w:color="auto"/>
            </w:tcBorders>
            <w:vAlign w:val="center"/>
          </w:tcPr>
          <w:p w14:paraId="63CC8117" w14:textId="23493816" w:rsidR="0014610D" w:rsidRPr="00BB4F9B" w:rsidRDefault="0014610D" w:rsidP="0014610D">
            <w:pPr>
              <w:rPr>
                <w:rFonts w:cs="Times New Roman"/>
                <w:szCs w:val="24"/>
              </w:rPr>
            </w:pPr>
            <w:r w:rsidRPr="00BB4F9B">
              <w:rPr>
                <w:rFonts w:cs="Times New Roman"/>
                <w:szCs w:val="24"/>
              </w:rPr>
              <w:t>1.09</w:t>
            </w:r>
          </w:p>
        </w:tc>
        <w:tc>
          <w:tcPr>
            <w:tcW w:w="636" w:type="dxa"/>
            <w:tcBorders>
              <w:bottom w:val="single" w:sz="4" w:space="0" w:color="auto"/>
            </w:tcBorders>
            <w:vAlign w:val="center"/>
          </w:tcPr>
          <w:p w14:paraId="37813D5A" w14:textId="4AF95F8F" w:rsidR="0014610D" w:rsidRPr="00BB4F9B" w:rsidRDefault="0014610D" w:rsidP="0014610D">
            <w:pPr>
              <w:rPr>
                <w:rFonts w:cs="Times New Roman"/>
                <w:szCs w:val="24"/>
              </w:rPr>
            </w:pPr>
            <w:r w:rsidRPr="00BB4F9B">
              <w:rPr>
                <w:rFonts w:cs="Times New Roman"/>
                <w:szCs w:val="24"/>
              </w:rPr>
              <w:t>0.97</w:t>
            </w:r>
          </w:p>
        </w:tc>
        <w:tc>
          <w:tcPr>
            <w:tcW w:w="714" w:type="dxa"/>
            <w:tcBorders>
              <w:bottom w:val="single" w:sz="4" w:space="0" w:color="auto"/>
            </w:tcBorders>
            <w:vAlign w:val="center"/>
          </w:tcPr>
          <w:p w14:paraId="741B720B" w14:textId="5BD3DA4C" w:rsidR="0014610D" w:rsidRPr="00BB4F9B" w:rsidRDefault="0014610D" w:rsidP="0014610D">
            <w:pPr>
              <w:rPr>
                <w:rFonts w:cs="Times New Roman"/>
                <w:szCs w:val="24"/>
              </w:rPr>
            </w:pPr>
            <w:r w:rsidRPr="00BB4F9B">
              <w:rPr>
                <w:rFonts w:cs="Times New Roman"/>
                <w:szCs w:val="24"/>
              </w:rPr>
              <w:t>1.22</w:t>
            </w:r>
          </w:p>
        </w:tc>
        <w:tc>
          <w:tcPr>
            <w:tcW w:w="900" w:type="dxa"/>
            <w:gridSpan w:val="2"/>
            <w:tcBorders>
              <w:top w:val="single" w:sz="4" w:space="0" w:color="auto"/>
              <w:bottom w:val="single" w:sz="4" w:space="0" w:color="auto"/>
            </w:tcBorders>
          </w:tcPr>
          <w:p w14:paraId="5BF313B8"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17486046" w14:textId="77777777" w:rsidR="0014610D" w:rsidRPr="00BB4F9B" w:rsidRDefault="0014610D" w:rsidP="0014610D">
            <w:pPr>
              <w:rPr>
                <w:rFonts w:cs="Times New Roman"/>
                <w:szCs w:val="24"/>
              </w:rPr>
            </w:pPr>
          </w:p>
        </w:tc>
      </w:tr>
      <w:tr w:rsidR="0014610D" w:rsidRPr="00BB4F9B" w14:paraId="447B7665" w14:textId="77777777" w:rsidTr="00EA08EC">
        <w:trPr>
          <w:gridAfter w:val="1"/>
          <w:wAfter w:w="25" w:type="dxa"/>
        </w:trPr>
        <w:tc>
          <w:tcPr>
            <w:tcW w:w="1391" w:type="dxa"/>
            <w:gridSpan w:val="2"/>
            <w:tcBorders>
              <w:top w:val="single" w:sz="4" w:space="0" w:color="auto"/>
              <w:left w:val="nil"/>
              <w:bottom w:val="single" w:sz="4" w:space="0" w:color="auto"/>
            </w:tcBorders>
          </w:tcPr>
          <w:p w14:paraId="10742DF6"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54140138" w14:textId="77777777" w:rsidR="0014610D" w:rsidRPr="00BB4F9B" w:rsidRDefault="0014610D" w:rsidP="0014610D">
            <w:pPr>
              <w:rPr>
                <w:rFonts w:cs="Times New Roman"/>
                <w:szCs w:val="24"/>
              </w:rPr>
            </w:pPr>
          </w:p>
        </w:tc>
        <w:tc>
          <w:tcPr>
            <w:tcW w:w="1710" w:type="dxa"/>
            <w:tcBorders>
              <w:bottom w:val="single" w:sz="4" w:space="0" w:color="auto"/>
            </w:tcBorders>
          </w:tcPr>
          <w:p w14:paraId="1E7FACCB"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2314AD5B" w14:textId="4F79CED7" w:rsidR="0014610D" w:rsidRPr="00BB4F9B" w:rsidRDefault="0014610D" w:rsidP="0014610D">
            <w:pPr>
              <w:jc w:val="center"/>
              <w:rPr>
                <w:rFonts w:cs="Times New Roman"/>
                <w:szCs w:val="24"/>
              </w:rPr>
            </w:pPr>
            <w:r w:rsidRPr="00BB4F9B">
              <w:rPr>
                <w:rFonts w:cs="Times New Roman"/>
                <w:szCs w:val="24"/>
              </w:rPr>
              <w:t>Stroke</w:t>
            </w:r>
            <w:r w:rsidRPr="00BB4F9B">
              <w:rPr>
                <w:rFonts w:cs="Times New Roman"/>
                <w:szCs w:val="24"/>
                <w:vertAlign w:val="superscript"/>
              </w:rPr>
              <w:t>17</w:t>
            </w:r>
          </w:p>
        </w:tc>
        <w:tc>
          <w:tcPr>
            <w:tcW w:w="668" w:type="dxa"/>
            <w:tcBorders>
              <w:bottom w:val="single" w:sz="4" w:space="0" w:color="auto"/>
            </w:tcBorders>
            <w:vAlign w:val="center"/>
          </w:tcPr>
          <w:p w14:paraId="6B4B4C14" w14:textId="0F00F942" w:rsidR="0014610D" w:rsidRPr="00BB4F9B" w:rsidRDefault="0014610D" w:rsidP="0014610D">
            <w:pPr>
              <w:rPr>
                <w:rFonts w:cs="Times New Roman"/>
                <w:szCs w:val="24"/>
              </w:rPr>
            </w:pPr>
            <w:r w:rsidRPr="00BB4F9B">
              <w:rPr>
                <w:rFonts w:cs="Times New Roman"/>
                <w:szCs w:val="24"/>
              </w:rPr>
              <w:t>1.07</w:t>
            </w:r>
          </w:p>
        </w:tc>
        <w:tc>
          <w:tcPr>
            <w:tcW w:w="636" w:type="dxa"/>
            <w:tcBorders>
              <w:bottom w:val="single" w:sz="4" w:space="0" w:color="auto"/>
            </w:tcBorders>
            <w:vAlign w:val="center"/>
          </w:tcPr>
          <w:p w14:paraId="42B29B2B" w14:textId="336702B6" w:rsidR="0014610D" w:rsidRPr="00BB4F9B" w:rsidRDefault="0014610D" w:rsidP="0014610D">
            <w:pPr>
              <w:rPr>
                <w:rFonts w:cs="Times New Roman"/>
                <w:szCs w:val="24"/>
              </w:rPr>
            </w:pPr>
            <w:r w:rsidRPr="00BB4F9B">
              <w:rPr>
                <w:rFonts w:cs="Times New Roman"/>
                <w:szCs w:val="24"/>
              </w:rPr>
              <w:t>1.02</w:t>
            </w:r>
          </w:p>
        </w:tc>
        <w:tc>
          <w:tcPr>
            <w:tcW w:w="714" w:type="dxa"/>
            <w:tcBorders>
              <w:bottom w:val="single" w:sz="4" w:space="0" w:color="auto"/>
            </w:tcBorders>
            <w:vAlign w:val="center"/>
          </w:tcPr>
          <w:p w14:paraId="58F79CDB" w14:textId="11DFE0A1" w:rsidR="0014610D" w:rsidRPr="00BB4F9B" w:rsidRDefault="0014610D" w:rsidP="0014610D">
            <w:pPr>
              <w:rPr>
                <w:rFonts w:cs="Times New Roman"/>
                <w:szCs w:val="24"/>
              </w:rPr>
            </w:pPr>
            <w:r w:rsidRPr="00BB4F9B">
              <w:rPr>
                <w:rFonts w:cs="Times New Roman"/>
                <w:szCs w:val="24"/>
              </w:rPr>
              <w:t>1.12</w:t>
            </w:r>
          </w:p>
        </w:tc>
        <w:tc>
          <w:tcPr>
            <w:tcW w:w="900" w:type="dxa"/>
            <w:gridSpan w:val="2"/>
            <w:tcBorders>
              <w:top w:val="single" w:sz="4" w:space="0" w:color="auto"/>
              <w:bottom w:val="single" w:sz="4" w:space="0" w:color="auto"/>
            </w:tcBorders>
          </w:tcPr>
          <w:p w14:paraId="2E496E67"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521D2E06" w14:textId="77777777" w:rsidR="0014610D" w:rsidRPr="00BB4F9B" w:rsidRDefault="0014610D" w:rsidP="0014610D">
            <w:pPr>
              <w:rPr>
                <w:rFonts w:cs="Times New Roman"/>
                <w:szCs w:val="24"/>
              </w:rPr>
            </w:pPr>
          </w:p>
        </w:tc>
      </w:tr>
      <w:tr w:rsidR="0014610D" w:rsidRPr="00BB4F9B" w14:paraId="523BF182" w14:textId="77777777" w:rsidTr="00EA08EC">
        <w:trPr>
          <w:gridAfter w:val="1"/>
          <w:wAfter w:w="25" w:type="dxa"/>
        </w:trPr>
        <w:tc>
          <w:tcPr>
            <w:tcW w:w="1391" w:type="dxa"/>
            <w:gridSpan w:val="2"/>
            <w:tcBorders>
              <w:top w:val="single" w:sz="4" w:space="0" w:color="auto"/>
              <w:left w:val="nil"/>
              <w:bottom w:val="single" w:sz="4" w:space="0" w:color="auto"/>
            </w:tcBorders>
          </w:tcPr>
          <w:p w14:paraId="5AA930F2" w14:textId="77777777" w:rsidR="0014610D" w:rsidRPr="00BB4F9B" w:rsidRDefault="0014610D" w:rsidP="0014610D">
            <w:pPr>
              <w:rPr>
                <w:rFonts w:cs="Times New Roman"/>
                <w:szCs w:val="24"/>
              </w:rPr>
            </w:pPr>
          </w:p>
        </w:tc>
        <w:tc>
          <w:tcPr>
            <w:tcW w:w="1417" w:type="dxa"/>
            <w:tcBorders>
              <w:top w:val="single" w:sz="4" w:space="0" w:color="auto"/>
              <w:bottom w:val="single" w:sz="4" w:space="0" w:color="auto"/>
            </w:tcBorders>
          </w:tcPr>
          <w:p w14:paraId="27C797DF" w14:textId="77777777" w:rsidR="0014610D" w:rsidRPr="00BB4F9B" w:rsidRDefault="0014610D" w:rsidP="0014610D">
            <w:pPr>
              <w:rPr>
                <w:rFonts w:cs="Times New Roman"/>
                <w:szCs w:val="24"/>
              </w:rPr>
            </w:pPr>
          </w:p>
        </w:tc>
        <w:tc>
          <w:tcPr>
            <w:tcW w:w="1710" w:type="dxa"/>
            <w:tcBorders>
              <w:bottom w:val="single" w:sz="4" w:space="0" w:color="auto"/>
            </w:tcBorders>
          </w:tcPr>
          <w:p w14:paraId="2F1A0554" w14:textId="77777777" w:rsidR="0014610D" w:rsidRPr="00BB4F9B" w:rsidRDefault="0014610D" w:rsidP="0014610D">
            <w:pPr>
              <w:rPr>
                <w:rFonts w:cs="Times New Roman"/>
                <w:szCs w:val="24"/>
              </w:rPr>
            </w:pPr>
          </w:p>
        </w:tc>
        <w:tc>
          <w:tcPr>
            <w:tcW w:w="1672" w:type="dxa"/>
            <w:tcBorders>
              <w:bottom w:val="single" w:sz="4" w:space="0" w:color="auto"/>
            </w:tcBorders>
            <w:vAlign w:val="center"/>
          </w:tcPr>
          <w:p w14:paraId="144B2DA7" w14:textId="60ACF818" w:rsidR="0014610D" w:rsidRPr="00BB4F9B" w:rsidRDefault="0014610D" w:rsidP="0014610D">
            <w:pPr>
              <w:jc w:val="center"/>
              <w:rPr>
                <w:rFonts w:cs="Times New Roman"/>
                <w:szCs w:val="24"/>
              </w:rPr>
            </w:pPr>
            <w:r w:rsidRPr="00BB4F9B">
              <w:rPr>
                <w:rFonts w:cs="Times New Roman"/>
                <w:szCs w:val="24"/>
              </w:rPr>
              <w:t>T2DM</w:t>
            </w:r>
            <w:r w:rsidRPr="00BB4F9B">
              <w:rPr>
                <w:rFonts w:cs="Times New Roman"/>
                <w:szCs w:val="24"/>
                <w:vertAlign w:val="superscript"/>
              </w:rPr>
              <w:t>32</w:t>
            </w:r>
          </w:p>
        </w:tc>
        <w:tc>
          <w:tcPr>
            <w:tcW w:w="668" w:type="dxa"/>
            <w:tcBorders>
              <w:bottom w:val="single" w:sz="4" w:space="0" w:color="auto"/>
            </w:tcBorders>
            <w:vAlign w:val="center"/>
          </w:tcPr>
          <w:p w14:paraId="232313BF" w14:textId="66B691D3" w:rsidR="0014610D" w:rsidRPr="00BB4F9B" w:rsidRDefault="0014610D" w:rsidP="0014610D">
            <w:pPr>
              <w:rPr>
                <w:rFonts w:cs="Times New Roman"/>
                <w:szCs w:val="24"/>
              </w:rPr>
            </w:pPr>
            <w:r w:rsidRPr="00BB4F9B">
              <w:rPr>
                <w:rFonts w:cs="Times New Roman"/>
                <w:szCs w:val="24"/>
              </w:rPr>
              <w:t>1.27</w:t>
            </w:r>
          </w:p>
        </w:tc>
        <w:tc>
          <w:tcPr>
            <w:tcW w:w="636" w:type="dxa"/>
            <w:tcBorders>
              <w:bottom w:val="single" w:sz="4" w:space="0" w:color="auto"/>
            </w:tcBorders>
            <w:vAlign w:val="center"/>
          </w:tcPr>
          <w:p w14:paraId="13B94315" w14:textId="05053515" w:rsidR="0014610D" w:rsidRPr="00BB4F9B" w:rsidRDefault="0014610D" w:rsidP="0014610D">
            <w:pPr>
              <w:rPr>
                <w:rFonts w:cs="Times New Roman"/>
                <w:szCs w:val="24"/>
              </w:rPr>
            </w:pPr>
            <w:r w:rsidRPr="00BB4F9B">
              <w:rPr>
                <w:rFonts w:cs="Times New Roman"/>
                <w:szCs w:val="24"/>
              </w:rPr>
              <w:t>1.10</w:t>
            </w:r>
          </w:p>
        </w:tc>
        <w:tc>
          <w:tcPr>
            <w:tcW w:w="714" w:type="dxa"/>
            <w:tcBorders>
              <w:bottom w:val="single" w:sz="4" w:space="0" w:color="auto"/>
            </w:tcBorders>
            <w:vAlign w:val="center"/>
          </w:tcPr>
          <w:p w14:paraId="454F350D" w14:textId="33D2098C" w:rsidR="0014610D" w:rsidRPr="00BB4F9B" w:rsidRDefault="0014610D" w:rsidP="0014610D">
            <w:pPr>
              <w:rPr>
                <w:rFonts w:cs="Times New Roman"/>
                <w:szCs w:val="24"/>
              </w:rPr>
            </w:pPr>
            <w:r w:rsidRPr="00BB4F9B">
              <w:rPr>
                <w:rFonts w:cs="Times New Roman"/>
                <w:szCs w:val="24"/>
              </w:rPr>
              <w:t>1.46</w:t>
            </w:r>
          </w:p>
        </w:tc>
        <w:tc>
          <w:tcPr>
            <w:tcW w:w="900" w:type="dxa"/>
            <w:gridSpan w:val="2"/>
            <w:tcBorders>
              <w:top w:val="single" w:sz="4" w:space="0" w:color="auto"/>
              <w:bottom w:val="single" w:sz="4" w:space="0" w:color="auto"/>
            </w:tcBorders>
          </w:tcPr>
          <w:p w14:paraId="0AB304F3" w14:textId="77777777" w:rsidR="0014610D" w:rsidRPr="00BB4F9B" w:rsidRDefault="0014610D" w:rsidP="0014610D">
            <w:pPr>
              <w:rPr>
                <w:rFonts w:cs="Times New Roman"/>
                <w:szCs w:val="24"/>
              </w:rPr>
            </w:pPr>
          </w:p>
        </w:tc>
        <w:tc>
          <w:tcPr>
            <w:tcW w:w="619" w:type="dxa"/>
            <w:tcBorders>
              <w:top w:val="single" w:sz="4" w:space="0" w:color="auto"/>
              <w:bottom w:val="single" w:sz="4" w:space="0" w:color="auto"/>
              <w:right w:val="nil"/>
            </w:tcBorders>
          </w:tcPr>
          <w:p w14:paraId="10D18DDC" w14:textId="77777777" w:rsidR="0014610D" w:rsidRPr="00BB4F9B" w:rsidRDefault="0014610D" w:rsidP="0014610D">
            <w:pPr>
              <w:rPr>
                <w:rFonts w:cs="Times New Roman"/>
                <w:szCs w:val="24"/>
              </w:rPr>
            </w:pPr>
          </w:p>
        </w:tc>
      </w:tr>
    </w:tbl>
    <w:p w14:paraId="5DEA29D4" w14:textId="77777777" w:rsidR="00EC628D" w:rsidRPr="00BB4F9B" w:rsidRDefault="00EC628D" w:rsidP="00BB4F9B">
      <w:pPr>
        <w:spacing w:before="60"/>
        <w:rPr>
          <w:rFonts w:cs="Times New Roman"/>
          <w:szCs w:val="24"/>
        </w:rPr>
      </w:pPr>
      <w:r w:rsidRPr="00BB4F9B">
        <w:rPr>
          <w:rFonts w:cs="Times New Roman"/>
          <w:szCs w:val="24"/>
        </w:rPr>
        <w:t>Meta= Meta-Analysis</w:t>
      </w:r>
    </w:p>
    <w:p w14:paraId="7B538A4C" w14:textId="77777777" w:rsidR="00EC628D" w:rsidRPr="00BB4F9B" w:rsidRDefault="00EC628D" w:rsidP="00BB4F9B">
      <w:pPr>
        <w:rPr>
          <w:rFonts w:cs="Times New Roman"/>
          <w:szCs w:val="24"/>
        </w:rPr>
      </w:pPr>
      <w:r w:rsidRPr="00BB4F9B">
        <w:rPr>
          <w:rFonts w:cs="Times New Roman"/>
          <w:szCs w:val="24"/>
        </w:rPr>
        <w:t>RR= Relative risk; HIS= Health Index Score; R= Rating</w:t>
      </w:r>
    </w:p>
    <w:p w14:paraId="4EED6F1C" w14:textId="77777777" w:rsidR="00EC628D" w:rsidRPr="00BB4F9B" w:rsidRDefault="00EC628D" w:rsidP="00BB4F9B">
      <w:pPr>
        <w:rPr>
          <w:rFonts w:cs="Times New Roman"/>
          <w:szCs w:val="24"/>
        </w:rPr>
      </w:pPr>
      <w:r w:rsidRPr="00BB4F9B">
        <w:rPr>
          <w:rFonts w:cs="Times New Roman"/>
          <w:szCs w:val="24"/>
        </w:rPr>
        <w:t>N= Neutral; F= Favorable; U=</w:t>
      </w:r>
      <w:proofErr w:type="spellStart"/>
      <w:r w:rsidRPr="00BB4F9B">
        <w:rPr>
          <w:rFonts w:cs="Times New Roman"/>
          <w:szCs w:val="24"/>
        </w:rPr>
        <w:t>Unfavorabe</w:t>
      </w:r>
      <w:proofErr w:type="spellEnd"/>
      <w:r w:rsidRPr="00BB4F9B">
        <w:rPr>
          <w:rFonts w:cs="Times New Roman"/>
          <w:szCs w:val="24"/>
        </w:rPr>
        <w:t xml:space="preserve"> </w:t>
      </w:r>
    </w:p>
    <w:p w14:paraId="05CC556D" w14:textId="77777777" w:rsidR="00EC628D" w:rsidRPr="00BB4F9B" w:rsidRDefault="00EC628D" w:rsidP="00BB4F9B">
      <w:pPr>
        <w:rPr>
          <w:rFonts w:cs="Times New Roman"/>
          <w:szCs w:val="24"/>
        </w:rPr>
      </w:pPr>
      <w:r w:rsidRPr="00BB4F9B">
        <w:rPr>
          <w:rFonts w:cs="Times New Roman"/>
          <w:szCs w:val="24"/>
        </w:rPr>
        <w:t>CI low= Lower confidence interval; CI high= Higher confidence interval</w:t>
      </w:r>
    </w:p>
    <w:p w14:paraId="0AF5D852" w14:textId="77777777" w:rsidR="00EC628D" w:rsidRPr="00BB4F9B" w:rsidRDefault="00EC628D" w:rsidP="00BB4F9B">
      <w:pPr>
        <w:rPr>
          <w:rFonts w:cs="Times New Roman"/>
          <w:szCs w:val="24"/>
        </w:rPr>
      </w:pPr>
      <w:r w:rsidRPr="00BB4F9B">
        <w:rPr>
          <w:rFonts w:cs="Times New Roman"/>
          <w:szCs w:val="24"/>
        </w:rPr>
        <w:t>ACM= All-cause mortality; CVD= Cardiovascular disease; T2DM= Type 2 diabetes mellitus</w:t>
      </w:r>
    </w:p>
    <w:p w14:paraId="14786B3A" w14:textId="77777777" w:rsidR="00EC628D" w:rsidRPr="00BB4F9B" w:rsidRDefault="00EC628D" w:rsidP="00BB4F9B">
      <w:pPr>
        <w:rPr>
          <w:rFonts w:cs="Times New Roman"/>
          <w:szCs w:val="24"/>
        </w:rPr>
      </w:pPr>
      <w:r w:rsidRPr="00BB4F9B">
        <w:rPr>
          <w:rFonts w:cs="Times New Roman"/>
          <w:szCs w:val="24"/>
        </w:rPr>
        <w:t>CHD= Coronary heart disease; CRC= Colorectal cancer</w:t>
      </w:r>
    </w:p>
    <w:p w14:paraId="6AB654B4" w14:textId="77777777" w:rsidR="00EC628D" w:rsidRPr="00BB4F9B" w:rsidRDefault="00EC628D" w:rsidP="00BB4F9B">
      <w:pPr>
        <w:rPr>
          <w:rFonts w:cs="Times New Roman"/>
          <w:szCs w:val="24"/>
        </w:rPr>
      </w:pPr>
      <w:r w:rsidRPr="00BB4F9B">
        <w:rPr>
          <w:rFonts w:cs="Times New Roman"/>
          <w:szCs w:val="24"/>
        </w:rPr>
        <w:t>H-L= Highest vs. Lowest</w:t>
      </w:r>
    </w:p>
    <w:p w14:paraId="6FDC65EA" w14:textId="77777777" w:rsidR="00EC628D" w:rsidRPr="00BB4F9B" w:rsidRDefault="00EC628D" w:rsidP="00BB4F9B">
      <w:pPr>
        <w:rPr>
          <w:rFonts w:cs="Times New Roman"/>
          <w:szCs w:val="24"/>
        </w:rPr>
      </w:pPr>
      <w:r w:rsidRPr="00BB4F9B">
        <w:rPr>
          <w:rFonts w:cs="Times New Roman"/>
          <w:b/>
          <w:bCs/>
          <w:szCs w:val="24"/>
        </w:rPr>
        <w:t>Bold numbers</w:t>
      </w:r>
      <w:r w:rsidRPr="00BB4F9B">
        <w:rPr>
          <w:rFonts w:cs="Times New Roman"/>
          <w:szCs w:val="24"/>
        </w:rPr>
        <w:t xml:space="preserve"> = Bold items are based on large meta-analysis databases for a food group rather than individual foods and are considered the group representative. Therefore, they are given a larger </w:t>
      </w:r>
      <w:r w:rsidRPr="00BB4F9B">
        <w:rPr>
          <w:rFonts w:cs="Times New Roman"/>
          <w:szCs w:val="24"/>
        </w:rPr>
        <w:lastRenderedPageBreak/>
        <w:t>weight relative to the individual items of the group. This is accomplished by first averaging the individual items and then taking the average of that and the representative group values.</w:t>
      </w:r>
    </w:p>
    <w:p w14:paraId="753EAAC1" w14:textId="77777777" w:rsidR="00EC628D" w:rsidRPr="00BB4F9B" w:rsidRDefault="00EC628D" w:rsidP="00BB4F9B">
      <w:pPr>
        <w:rPr>
          <w:rFonts w:cs="Times New Roman"/>
          <w:szCs w:val="24"/>
        </w:rPr>
      </w:pPr>
      <w:r w:rsidRPr="00BB4F9B">
        <w:rPr>
          <w:rFonts w:cs="Times New Roman"/>
          <w:szCs w:val="24"/>
        </w:rPr>
        <w:t>a= Cohort for women</w:t>
      </w:r>
    </w:p>
    <w:p w14:paraId="0029ABEC" w14:textId="77777777" w:rsidR="00EC628D" w:rsidRPr="00BB4F9B" w:rsidRDefault="00EC628D" w:rsidP="00BB4F9B">
      <w:pPr>
        <w:rPr>
          <w:rFonts w:cs="Times New Roman"/>
          <w:szCs w:val="24"/>
        </w:rPr>
      </w:pPr>
      <w:r w:rsidRPr="00BB4F9B">
        <w:rPr>
          <w:rFonts w:cs="Times New Roman"/>
          <w:szCs w:val="24"/>
        </w:rPr>
        <w:t xml:space="preserve">b= Although we distinguish between beef and pork for environmental impact, </w:t>
      </w:r>
      <w:proofErr w:type="gramStart"/>
      <w:r w:rsidRPr="00BB4F9B">
        <w:rPr>
          <w:rFonts w:cs="Times New Roman"/>
          <w:szCs w:val="24"/>
        </w:rPr>
        <w:t>meta</w:t>
      </w:r>
      <w:proofErr w:type="gramEnd"/>
      <w:r w:rsidRPr="00BB4F9B">
        <w:rPr>
          <w:rFonts w:cs="Times New Roman"/>
          <w:szCs w:val="24"/>
        </w:rPr>
        <w:t>-analysis sources report RR for red meat as one category</w:t>
      </w:r>
    </w:p>
    <w:p w14:paraId="59B52F4F" w14:textId="77777777" w:rsidR="00EC628D" w:rsidRDefault="00EC628D" w:rsidP="00BB4F9B">
      <w:pPr>
        <w:spacing w:after="160"/>
        <w:rPr>
          <w:rFonts w:cs="Times New Roman"/>
          <w:szCs w:val="24"/>
        </w:rPr>
      </w:pPr>
    </w:p>
    <w:p w14:paraId="05B51A82" w14:textId="77777777" w:rsidR="0014610D" w:rsidRPr="00BB4F9B" w:rsidRDefault="0014610D" w:rsidP="00BB4F9B">
      <w:pPr>
        <w:spacing w:after="160"/>
        <w:rPr>
          <w:rFonts w:cs="Times New Roman"/>
          <w:szCs w:val="24"/>
        </w:rPr>
      </w:pPr>
    </w:p>
    <w:p w14:paraId="16E4DAD8" w14:textId="77777777" w:rsidR="00EC628D" w:rsidRPr="00BB4F9B" w:rsidRDefault="00EC628D" w:rsidP="00BB4F9B">
      <w:pPr>
        <w:rPr>
          <w:rFonts w:cs="Times New Roman"/>
          <w:bCs/>
          <w:szCs w:val="24"/>
        </w:rPr>
      </w:pPr>
      <w:r w:rsidRPr="00BB4F9B">
        <w:rPr>
          <w:rFonts w:cs="Times New Roman"/>
          <w:b/>
          <w:bCs/>
          <w:szCs w:val="24"/>
        </w:rPr>
        <w:t xml:space="preserve">Supplementary Table </w:t>
      </w:r>
      <w:bookmarkStart w:id="1" w:name="_Hlk93493436"/>
      <w:r w:rsidRPr="00BB4F9B">
        <w:rPr>
          <w:rFonts w:cs="Times New Roman"/>
          <w:b/>
          <w:bCs/>
          <w:szCs w:val="24"/>
        </w:rPr>
        <w:t xml:space="preserve">3. </w:t>
      </w:r>
      <w:r w:rsidRPr="00BB4F9B">
        <w:rPr>
          <w:rFonts w:cs="Times New Roman"/>
          <w:bCs/>
          <w:szCs w:val="24"/>
        </w:rPr>
        <w:t>This table presents associations between ingredients of concern in certain food groups that lack relative risk (RR) data and their related health outcomes.</w:t>
      </w:r>
      <w:bookmarkEnd w:id="1"/>
      <w:r w:rsidRPr="00BB4F9B">
        <w:rPr>
          <w:rFonts w:cs="Times New Roman"/>
          <w:bCs/>
          <w:szCs w:val="24"/>
        </w:rPr>
        <w:t xml:space="preserve"> These foods include Ready-to-eat cereals, Pastries &amp; Desserts, Savory Snacks, Dressings &amp; Sauces, and Candy &amp; Sugar</w:t>
      </w:r>
    </w:p>
    <w:p w14:paraId="64AC5CF8" w14:textId="77777777" w:rsidR="00EC628D" w:rsidRPr="00BB4F9B" w:rsidRDefault="00EC628D" w:rsidP="00BB4F9B">
      <w:pPr>
        <w:rPr>
          <w:rFonts w:cs="Times New Roman"/>
          <w:szCs w:val="24"/>
        </w:rPr>
      </w:pPr>
    </w:p>
    <w:tbl>
      <w:tblPr>
        <w:tblStyle w:val="TableGrid"/>
        <w:tblW w:w="9085" w:type="dxa"/>
        <w:tblLook w:val="04A0" w:firstRow="1" w:lastRow="0" w:firstColumn="1" w:lastColumn="0" w:noHBand="0" w:noVBand="1"/>
      </w:tblPr>
      <w:tblGrid>
        <w:gridCol w:w="1615"/>
        <w:gridCol w:w="1625"/>
        <w:gridCol w:w="3240"/>
        <w:gridCol w:w="2605"/>
      </w:tblGrid>
      <w:tr w:rsidR="00EC628D" w:rsidRPr="00BB4F9B" w14:paraId="28A3DECC" w14:textId="77777777" w:rsidTr="00EC7852">
        <w:tc>
          <w:tcPr>
            <w:tcW w:w="1615" w:type="dxa"/>
            <w:tcBorders>
              <w:top w:val="single" w:sz="4" w:space="0" w:color="auto"/>
              <w:left w:val="nil"/>
              <w:bottom w:val="single" w:sz="4" w:space="0" w:color="auto"/>
              <w:right w:val="nil"/>
            </w:tcBorders>
            <w:vAlign w:val="center"/>
          </w:tcPr>
          <w:p w14:paraId="43778164" w14:textId="77777777" w:rsidR="00EC628D" w:rsidRPr="00BB4F9B" w:rsidRDefault="00EC628D" w:rsidP="00BB4F9B">
            <w:pPr>
              <w:rPr>
                <w:rFonts w:cs="Times New Roman"/>
                <w:szCs w:val="24"/>
              </w:rPr>
            </w:pPr>
            <w:r w:rsidRPr="00BB4F9B">
              <w:rPr>
                <w:rFonts w:cs="Times New Roman"/>
                <w:b/>
                <w:bCs/>
                <w:szCs w:val="24"/>
              </w:rPr>
              <w:t>Ingredient of Concern</w:t>
            </w:r>
          </w:p>
        </w:tc>
        <w:tc>
          <w:tcPr>
            <w:tcW w:w="1625" w:type="dxa"/>
            <w:tcBorders>
              <w:top w:val="single" w:sz="4" w:space="0" w:color="auto"/>
              <w:left w:val="nil"/>
              <w:bottom w:val="single" w:sz="4" w:space="0" w:color="auto"/>
              <w:right w:val="nil"/>
            </w:tcBorders>
            <w:vAlign w:val="center"/>
          </w:tcPr>
          <w:p w14:paraId="5AABB75D" w14:textId="77777777" w:rsidR="00EC628D" w:rsidRPr="00BB4F9B" w:rsidRDefault="00EC628D" w:rsidP="00BB4F9B">
            <w:pPr>
              <w:jc w:val="center"/>
              <w:rPr>
                <w:rFonts w:cs="Times New Roman"/>
                <w:szCs w:val="24"/>
              </w:rPr>
            </w:pPr>
            <w:r w:rsidRPr="00BB4F9B">
              <w:rPr>
                <w:rFonts w:cs="Times New Roman"/>
                <w:b/>
                <w:bCs/>
                <w:szCs w:val="24"/>
              </w:rPr>
              <w:t>Study Design</w:t>
            </w:r>
          </w:p>
        </w:tc>
        <w:tc>
          <w:tcPr>
            <w:tcW w:w="3240" w:type="dxa"/>
            <w:tcBorders>
              <w:top w:val="single" w:sz="4" w:space="0" w:color="auto"/>
              <w:left w:val="nil"/>
              <w:bottom w:val="single" w:sz="4" w:space="0" w:color="auto"/>
              <w:right w:val="nil"/>
            </w:tcBorders>
            <w:vAlign w:val="center"/>
          </w:tcPr>
          <w:p w14:paraId="08A6430E" w14:textId="77777777" w:rsidR="00EC628D" w:rsidRPr="00BB4F9B" w:rsidRDefault="00EC628D" w:rsidP="00BB4F9B">
            <w:pPr>
              <w:jc w:val="center"/>
              <w:rPr>
                <w:rFonts w:cs="Times New Roman"/>
                <w:szCs w:val="24"/>
              </w:rPr>
            </w:pPr>
            <w:r w:rsidRPr="00BB4F9B">
              <w:rPr>
                <w:rFonts w:cs="Times New Roman"/>
                <w:b/>
                <w:bCs/>
                <w:szCs w:val="24"/>
              </w:rPr>
              <w:t>Health outcome</w:t>
            </w:r>
          </w:p>
        </w:tc>
        <w:tc>
          <w:tcPr>
            <w:tcW w:w="2605" w:type="dxa"/>
            <w:tcBorders>
              <w:top w:val="single" w:sz="4" w:space="0" w:color="auto"/>
              <w:left w:val="nil"/>
              <w:bottom w:val="single" w:sz="4" w:space="0" w:color="auto"/>
              <w:right w:val="nil"/>
            </w:tcBorders>
            <w:vAlign w:val="center"/>
          </w:tcPr>
          <w:p w14:paraId="6D672283" w14:textId="77777777" w:rsidR="00EC628D" w:rsidRPr="00BB4F9B" w:rsidRDefault="00EC628D" w:rsidP="00BB4F9B">
            <w:pPr>
              <w:jc w:val="center"/>
              <w:rPr>
                <w:rFonts w:cs="Times New Roman"/>
                <w:szCs w:val="24"/>
                <w:vertAlign w:val="superscript"/>
              </w:rPr>
            </w:pPr>
            <w:r w:rsidRPr="00BB4F9B">
              <w:rPr>
                <w:rFonts w:cs="Times New Roman"/>
                <w:b/>
                <w:bCs/>
                <w:szCs w:val="24"/>
              </w:rPr>
              <w:t>Main results</w:t>
            </w:r>
          </w:p>
        </w:tc>
      </w:tr>
      <w:tr w:rsidR="00EC628D" w:rsidRPr="00BB4F9B" w14:paraId="267ADF05" w14:textId="77777777" w:rsidTr="00EC7852">
        <w:tc>
          <w:tcPr>
            <w:tcW w:w="1615" w:type="dxa"/>
            <w:vMerge w:val="restart"/>
            <w:tcBorders>
              <w:top w:val="single" w:sz="4" w:space="0" w:color="auto"/>
              <w:left w:val="nil"/>
              <w:bottom w:val="single" w:sz="12" w:space="0" w:color="auto"/>
            </w:tcBorders>
          </w:tcPr>
          <w:p w14:paraId="31A6FE78" w14:textId="77777777" w:rsidR="00EC628D" w:rsidRPr="00BB4F9B" w:rsidRDefault="00EC628D" w:rsidP="00BB4F9B">
            <w:pPr>
              <w:rPr>
                <w:rFonts w:cs="Times New Roman"/>
                <w:szCs w:val="24"/>
                <w:vertAlign w:val="superscript"/>
              </w:rPr>
            </w:pPr>
            <w:r w:rsidRPr="00BB4F9B">
              <w:rPr>
                <w:rFonts w:cs="Times New Roman"/>
                <w:szCs w:val="24"/>
              </w:rPr>
              <w:t>Added sugar</w:t>
            </w:r>
          </w:p>
        </w:tc>
        <w:tc>
          <w:tcPr>
            <w:tcW w:w="1625" w:type="dxa"/>
            <w:tcBorders>
              <w:top w:val="single" w:sz="4" w:space="0" w:color="auto"/>
            </w:tcBorders>
            <w:vAlign w:val="center"/>
          </w:tcPr>
          <w:p w14:paraId="6E7D0A92" w14:textId="77777777" w:rsidR="00EC628D" w:rsidRPr="00BB4F9B" w:rsidRDefault="00EC628D" w:rsidP="00BB4F9B">
            <w:pPr>
              <w:jc w:val="center"/>
              <w:rPr>
                <w:rFonts w:cs="Times New Roman"/>
                <w:szCs w:val="24"/>
              </w:rPr>
            </w:pPr>
            <w:r w:rsidRPr="00BB4F9B">
              <w:rPr>
                <w:rFonts w:cs="Times New Roman"/>
                <w:szCs w:val="24"/>
              </w:rPr>
              <w:t>Review</w:t>
            </w:r>
            <w:r w:rsidRPr="00BB4F9B">
              <w:rPr>
                <w:rFonts w:cs="Times New Roman"/>
                <w:szCs w:val="24"/>
                <w:vertAlign w:val="superscript"/>
              </w:rPr>
              <w:t>35</w:t>
            </w:r>
          </w:p>
        </w:tc>
        <w:tc>
          <w:tcPr>
            <w:tcW w:w="3240" w:type="dxa"/>
            <w:vMerge w:val="restart"/>
            <w:tcBorders>
              <w:top w:val="single" w:sz="4" w:space="0" w:color="auto"/>
            </w:tcBorders>
            <w:vAlign w:val="center"/>
          </w:tcPr>
          <w:p w14:paraId="4E0B8018" w14:textId="77777777" w:rsidR="00EC628D" w:rsidRPr="00BB4F9B" w:rsidRDefault="00EC628D" w:rsidP="00BB4F9B">
            <w:pPr>
              <w:jc w:val="center"/>
              <w:rPr>
                <w:rFonts w:cs="Times New Roman"/>
                <w:szCs w:val="24"/>
              </w:rPr>
            </w:pPr>
            <w:r w:rsidRPr="00BB4F9B">
              <w:rPr>
                <w:rFonts w:cs="Times New Roman"/>
                <w:szCs w:val="24"/>
              </w:rPr>
              <w:t>Obesity</w:t>
            </w:r>
          </w:p>
        </w:tc>
        <w:tc>
          <w:tcPr>
            <w:tcW w:w="2605" w:type="dxa"/>
            <w:tcBorders>
              <w:top w:val="single" w:sz="4" w:space="0" w:color="auto"/>
              <w:right w:val="nil"/>
            </w:tcBorders>
            <w:vAlign w:val="center"/>
          </w:tcPr>
          <w:p w14:paraId="2A3DF8B4" w14:textId="77777777" w:rsidR="00EC628D" w:rsidRPr="00BB4F9B" w:rsidRDefault="00EC628D" w:rsidP="00BB4F9B">
            <w:pPr>
              <w:rPr>
                <w:rFonts w:cs="Times New Roman"/>
                <w:szCs w:val="24"/>
              </w:rPr>
            </w:pPr>
            <w:r w:rsidRPr="00BB4F9B">
              <w:rPr>
                <w:rFonts w:cs="Times New Roman"/>
                <w:szCs w:val="24"/>
              </w:rPr>
              <w:t>Detrimental association</w:t>
            </w:r>
          </w:p>
        </w:tc>
      </w:tr>
      <w:tr w:rsidR="00EC628D" w:rsidRPr="00BB4F9B" w14:paraId="05E474E1" w14:textId="77777777" w:rsidTr="00EC7852">
        <w:tc>
          <w:tcPr>
            <w:tcW w:w="1615" w:type="dxa"/>
            <w:vMerge/>
            <w:tcBorders>
              <w:top w:val="single" w:sz="12" w:space="0" w:color="auto"/>
              <w:left w:val="nil"/>
              <w:bottom w:val="single" w:sz="12" w:space="0" w:color="auto"/>
            </w:tcBorders>
          </w:tcPr>
          <w:p w14:paraId="52CA7D2F" w14:textId="77777777" w:rsidR="00EC628D" w:rsidRPr="00BB4F9B" w:rsidRDefault="00EC628D" w:rsidP="00BB4F9B">
            <w:pPr>
              <w:rPr>
                <w:rFonts w:cs="Times New Roman"/>
                <w:szCs w:val="24"/>
              </w:rPr>
            </w:pPr>
          </w:p>
        </w:tc>
        <w:tc>
          <w:tcPr>
            <w:tcW w:w="1625" w:type="dxa"/>
            <w:vAlign w:val="center"/>
          </w:tcPr>
          <w:p w14:paraId="3D316105" w14:textId="77777777" w:rsidR="00EC628D" w:rsidRPr="00BB4F9B" w:rsidRDefault="00EC628D" w:rsidP="00BB4F9B">
            <w:pPr>
              <w:jc w:val="center"/>
              <w:rPr>
                <w:rFonts w:cs="Times New Roman"/>
                <w:szCs w:val="24"/>
              </w:rPr>
            </w:pPr>
            <w:r w:rsidRPr="00BB4F9B">
              <w:rPr>
                <w:rFonts w:cs="Times New Roman"/>
                <w:szCs w:val="24"/>
              </w:rPr>
              <w:t>Meta-analysis</w:t>
            </w:r>
            <w:r w:rsidRPr="00BB4F9B">
              <w:rPr>
                <w:rFonts w:cs="Times New Roman"/>
                <w:szCs w:val="24"/>
                <w:vertAlign w:val="superscript"/>
              </w:rPr>
              <w:t>36</w:t>
            </w:r>
          </w:p>
        </w:tc>
        <w:tc>
          <w:tcPr>
            <w:tcW w:w="3240" w:type="dxa"/>
            <w:vMerge/>
            <w:vAlign w:val="center"/>
          </w:tcPr>
          <w:p w14:paraId="2A63DAB4" w14:textId="77777777" w:rsidR="00EC628D" w:rsidRPr="00BB4F9B" w:rsidRDefault="00EC628D" w:rsidP="00BB4F9B">
            <w:pPr>
              <w:jc w:val="center"/>
              <w:rPr>
                <w:rFonts w:cs="Times New Roman"/>
                <w:szCs w:val="24"/>
              </w:rPr>
            </w:pPr>
          </w:p>
        </w:tc>
        <w:tc>
          <w:tcPr>
            <w:tcW w:w="2605" w:type="dxa"/>
            <w:tcBorders>
              <w:right w:val="nil"/>
            </w:tcBorders>
            <w:vAlign w:val="center"/>
          </w:tcPr>
          <w:p w14:paraId="53C9F5B8" w14:textId="77777777" w:rsidR="00EC628D" w:rsidRPr="00BB4F9B" w:rsidRDefault="00EC628D" w:rsidP="00BB4F9B">
            <w:pPr>
              <w:rPr>
                <w:rFonts w:cs="Times New Roman"/>
                <w:szCs w:val="24"/>
              </w:rPr>
            </w:pPr>
            <w:r w:rsidRPr="00BB4F9B">
              <w:rPr>
                <w:rFonts w:cs="Times New Roman"/>
                <w:szCs w:val="24"/>
              </w:rPr>
              <w:t xml:space="preserve">0.22 </w:t>
            </w:r>
            <w:proofErr w:type="gramStart"/>
            <w:r w:rsidRPr="00BB4F9B">
              <w:rPr>
                <w:rFonts w:cs="Times New Roman"/>
                <w:szCs w:val="24"/>
              </w:rPr>
              <w:t>kg weight</w:t>
            </w:r>
            <w:proofErr w:type="gramEnd"/>
            <w:r w:rsidRPr="00BB4F9B">
              <w:rPr>
                <w:rFonts w:cs="Times New Roman"/>
                <w:szCs w:val="24"/>
              </w:rPr>
              <w:t xml:space="preserve"> gain per year</w:t>
            </w:r>
          </w:p>
        </w:tc>
      </w:tr>
      <w:tr w:rsidR="00EC628D" w:rsidRPr="00BB4F9B" w14:paraId="34AD1B09" w14:textId="77777777" w:rsidTr="00EC7852">
        <w:tc>
          <w:tcPr>
            <w:tcW w:w="1615" w:type="dxa"/>
            <w:vMerge/>
            <w:tcBorders>
              <w:top w:val="single" w:sz="12" w:space="0" w:color="auto"/>
              <w:left w:val="nil"/>
              <w:bottom w:val="single" w:sz="12" w:space="0" w:color="auto"/>
            </w:tcBorders>
          </w:tcPr>
          <w:p w14:paraId="286497D5" w14:textId="77777777" w:rsidR="00EC628D" w:rsidRPr="00BB4F9B" w:rsidRDefault="00EC628D" w:rsidP="00BB4F9B">
            <w:pPr>
              <w:rPr>
                <w:rFonts w:cs="Times New Roman"/>
                <w:szCs w:val="24"/>
              </w:rPr>
            </w:pPr>
          </w:p>
        </w:tc>
        <w:tc>
          <w:tcPr>
            <w:tcW w:w="1625" w:type="dxa"/>
            <w:vMerge w:val="restart"/>
            <w:vAlign w:val="center"/>
          </w:tcPr>
          <w:p w14:paraId="362193C8" w14:textId="77777777" w:rsidR="00EC628D" w:rsidRPr="00BB4F9B" w:rsidRDefault="00EC628D" w:rsidP="00BB4F9B">
            <w:pPr>
              <w:jc w:val="center"/>
              <w:rPr>
                <w:rFonts w:cs="Times New Roman"/>
                <w:szCs w:val="24"/>
              </w:rPr>
            </w:pPr>
            <w:r w:rsidRPr="00BB4F9B">
              <w:rPr>
                <w:rFonts w:cs="Times New Roman"/>
                <w:szCs w:val="24"/>
              </w:rPr>
              <w:t>Meta-analysis</w:t>
            </w:r>
            <w:r w:rsidRPr="00BB4F9B">
              <w:rPr>
                <w:rFonts w:cs="Times New Roman"/>
                <w:szCs w:val="24"/>
                <w:vertAlign w:val="superscript"/>
              </w:rPr>
              <w:t>37</w:t>
            </w:r>
          </w:p>
        </w:tc>
        <w:tc>
          <w:tcPr>
            <w:tcW w:w="3240" w:type="dxa"/>
            <w:vAlign w:val="center"/>
          </w:tcPr>
          <w:p w14:paraId="412F2B7C" w14:textId="77777777" w:rsidR="00EC628D" w:rsidRPr="00BB4F9B" w:rsidRDefault="00EC628D" w:rsidP="00BB4F9B">
            <w:pPr>
              <w:jc w:val="center"/>
              <w:rPr>
                <w:rFonts w:cs="Times New Roman"/>
                <w:szCs w:val="24"/>
              </w:rPr>
            </w:pPr>
            <w:r w:rsidRPr="00BB4F9B">
              <w:rPr>
                <w:rFonts w:cs="Times New Roman"/>
                <w:szCs w:val="24"/>
              </w:rPr>
              <w:t>T2DM</w:t>
            </w:r>
          </w:p>
        </w:tc>
        <w:tc>
          <w:tcPr>
            <w:tcW w:w="2605" w:type="dxa"/>
            <w:tcBorders>
              <w:right w:val="nil"/>
            </w:tcBorders>
            <w:vAlign w:val="center"/>
          </w:tcPr>
          <w:p w14:paraId="49A406FE" w14:textId="77777777" w:rsidR="00EC628D" w:rsidRPr="00BB4F9B" w:rsidRDefault="00EC628D" w:rsidP="00BB4F9B">
            <w:pPr>
              <w:rPr>
                <w:rFonts w:cs="Times New Roman"/>
                <w:szCs w:val="24"/>
              </w:rPr>
            </w:pPr>
            <w:r w:rsidRPr="00BB4F9B">
              <w:rPr>
                <w:rFonts w:cs="Times New Roman"/>
                <w:szCs w:val="24"/>
              </w:rPr>
              <w:t>RR: 1.25 (1.10 to 1.42)</w:t>
            </w:r>
          </w:p>
        </w:tc>
      </w:tr>
      <w:tr w:rsidR="00EC628D" w:rsidRPr="00BB4F9B" w14:paraId="079AC535" w14:textId="77777777" w:rsidTr="00EC7852">
        <w:tc>
          <w:tcPr>
            <w:tcW w:w="1615" w:type="dxa"/>
            <w:vMerge/>
            <w:tcBorders>
              <w:top w:val="single" w:sz="12" w:space="0" w:color="auto"/>
              <w:left w:val="nil"/>
              <w:bottom w:val="single" w:sz="12" w:space="0" w:color="auto"/>
            </w:tcBorders>
          </w:tcPr>
          <w:p w14:paraId="6FF2FD29" w14:textId="77777777" w:rsidR="00EC628D" w:rsidRPr="00BB4F9B" w:rsidRDefault="00EC628D" w:rsidP="00BB4F9B">
            <w:pPr>
              <w:rPr>
                <w:rFonts w:cs="Times New Roman"/>
                <w:szCs w:val="24"/>
              </w:rPr>
            </w:pPr>
          </w:p>
        </w:tc>
        <w:tc>
          <w:tcPr>
            <w:tcW w:w="1625" w:type="dxa"/>
            <w:vMerge/>
            <w:vAlign w:val="center"/>
          </w:tcPr>
          <w:p w14:paraId="57E70661" w14:textId="77777777" w:rsidR="00EC628D" w:rsidRPr="00BB4F9B" w:rsidRDefault="00EC628D" w:rsidP="00BB4F9B">
            <w:pPr>
              <w:jc w:val="center"/>
              <w:rPr>
                <w:rFonts w:cs="Times New Roman"/>
                <w:szCs w:val="24"/>
              </w:rPr>
            </w:pPr>
          </w:p>
        </w:tc>
        <w:tc>
          <w:tcPr>
            <w:tcW w:w="3240" w:type="dxa"/>
            <w:vAlign w:val="center"/>
          </w:tcPr>
          <w:p w14:paraId="54EC9413" w14:textId="77777777" w:rsidR="00EC628D" w:rsidRPr="00BB4F9B" w:rsidRDefault="00EC628D" w:rsidP="00BB4F9B">
            <w:pPr>
              <w:jc w:val="center"/>
              <w:rPr>
                <w:rFonts w:cs="Times New Roman"/>
                <w:szCs w:val="24"/>
              </w:rPr>
            </w:pPr>
            <w:r w:rsidRPr="00BB4F9B">
              <w:rPr>
                <w:rFonts w:cs="Times New Roman"/>
                <w:szCs w:val="24"/>
              </w:rPr>
              <w:t>Metabolic Syndrome</w:t>
            </w:r>
          </w:p>
        </w:tc>
        <w:tc>
          <w:tcPr>
            <w:tcW w:w="2605" w:type="dxa"/>
            <w:tcBorders>
              <w:right w:val="nil"/>
            </w:tcBorders>
            <w:vAlign w:val="center"/>
          </w:tcPr>
          <w:p w14:paraId="12F978C4" w14:textId="77777777" w:rsidR="00EC628D" w:rsidRPr="00BB4F9B" w:rsidRDefault="00EC628D" w:rsidP="00BB4F9B">
            <w:pPr>
              <w:rPr>
                <w:rFonts w:cs="Times New Roman"/>
                <w:szCs w:val="24"/>
              </w:rPr>
            </w:pPr>
            <w:r w:rsidRPr="00BB4F9B">
              <w:rPr>
                <w:rFonts w:cs="Times New Roman"/>
                <w:szCs w:val="24"/>
              </w:rPr>
              <w:t>RR: 1.20 (1.02 to 1.42)</w:t>
            </w:r>
          </w:p>
        </w:tc>
      </w:tr>
      <w:tr w:rsidR="00EC628D" w:rsidRPr="00BB4F9B" w14:paraId="4A9044F8" w14:textId="77777777" w:rsidTr="00EC7852">
        <w:tc>
          <w:tcPr>
            <w:tcW w:w="1615" w:type="dxa"/>
            <w:vMerge/>
            <w:tcBorders>
              <w:top w:val="single" w:sz="12" w:space="0" w:color="auto"/>
              <w:left w:val="nil"/>
              <w:bottom w:val="single" w:sz="12" w:space="0" w:color="auto"/>
            </w:tcBorders>
          </w:tcPr>
          <w:p w14:paraId="578C391A" w14:textId="77777777" w:rsidR="00EC628D" w:rsidRPr="00BB4F9B" w:rsidRDefault="00EC628D" w:rsidP="00BB4F9B">
            <w:pPr>
              <w:rPr>
                <w:rFonts w:cs="Times New Roman"/>
                <w:szCs w:val="24"/>
              </w:rPr>
            </w:pPr>
          </w:p>
        </w:tc>
        <w:tc>
          <w:tcPr>
            <w:tcW w:w="1625" w:type="dxa"/>
            <w:vMerge w:val="restart"/>
            <w:vAlign w:val="center"/>
          </w:tcPr>
          <w:p w14:paraId="397772C9" w14:textId="77777777" w:rsidR="00EC628D" w:rsidRPr="00BB4F9B" w:rsidRDefault="00EC628D" w:rsidP="00BB4F9B">
            <w:pPr>
              <w:jc w:val="center"/>
              <w:rPr>
                <w:rFonts w:cs="Times New Roman"/>
                <w:szCs w:val="24"/>
              </w:rPr>
            </w:pPr>
            <w:r w:rsidRPr="00BB4F9B">
              <w:rPr>
                <w:rFonts w:cs="Times New Roman"/>
                <w:szCs w:val="24"/>
              </w:rPr>
              <w:t>Review</w:t>
            </w:r>
            <w:r w:rsidRPr="00BB4F9B">
              <w:rPr>
                <w:rFonts w:cs="Times New Roman"/>
                <w:szCs w:val="24"/>
                <w:vertAlign w:val="superscript"/>
              </w:rPr>
              <w:t>38</w:t>
            </w:r>
          </w:p>
        </w:tc>
        <w:tc>
          <w:tcPr>
            <w:tcW w:w="3240" w:type="dxa"/>
            <w:vAlign w:val="center"/>
          </w:tcPr>
          <w:p w14:paraId="367B68C7" w14:textId="77777777" w:rsidR="00EC628D" w:rsidRPr="00BB4F9B" w:rsidRDefault="00EC628D" w:rsidP="00BB4F9B">
            <w:pPr>
              <w:jc w:val="center"/>
              <w:rPr>
                <w:rFonts w:cs="Times New Roman"/>
                <w:szCs w:val="24"/>
              </w:rPr>
            </w:pPr>
            <w:r w:rsidRPr="00BB4F9B">
              <w:rPr>
                <w:rFonts w:cs="Times New Roman"/>
                <w:szCs w:val="24"/>
              </w:rPr>
              <w:t>CVD. T2DM</w:t>
            </w:r>
          </w:p>
        </w:tc>
        <w:tc>
          <w:tcPr>
            <w:tcW w:w="2605" w:type="dxa"/>
            <w:tcBorders>
              <w:right w:val="nil"/>
            </w:tcBorders>
            <w:vAlign w:val="center"/>
          </w:tcPr>
          <w:p w14:paraId="376F7961" w14:textId="77777777" w:rsidR="00EC628D" w:rsidRPr="00BB4F9B" w:rsidRDefault="00EC628D" w:rsidP="00BB4F9B">
            <w:pPr>
              <w:rPr>
                <w:rFonts w:cs="Times New Roman"/>
                <w:szCs w:val="24"/>
              </w:rPr>
            </w:pPr>
            <w:r w:rsidRPr="00BB4F9B">
              <w:rPr>
                <w:rFonts w:cs="Times New Roman"/>
                <w:szCs w:val="24"/>
              </w:rPr>
              <w:t>Detrimental association</w:t>
            </w:r>
          </w:p>
        </w:tc>
      </w:tr>
      <w:tr w:rsidR="00EC628D" w:rsidRPr="00BB4F9B" w14:paraId="39678A61" w14:textId="77777777" w:rsidTr="00EC7852">
        <w:tc>
          <w:tcPr>
            <w:tcW w:w="1615" w:type="dxa"/>
            <w:vMerge/>
            <w:tcBorders>
              <w:top w:val="single" w:sz="12" w:space="0" w:color="auto"/>
              <w:left w:val="nil"/>
              <w:bottom w:val="single" w:sz="4" w:space="0" w:color="auto"/>
            </w:tcBorders>
          </w:tcPr>
          <w:p w14:paraId="1BB2C9EB" w14:textId="77777777" w:rsidR="00EC628D" w:rsidRPr="00BB4F9B" w:rsidRDefault="00EC628D" w:rsidP="00BB4F9B">
            <w:pPr>
              <w:rPr>
                <w:rFonts w:cs="Times New Roman"/>
                <w:szCs w:val="24"/>
              </w:rPr>
            </w:pPr>
          </w:p>
        </w:tc>
        <w:tc>
          <w:tcPr>
            <w:tcW w:w="1625" w:type="dxa"/>
            <w:vMerge/>
            <w:vAlign w:val="center"/>
          </w:tcPr>
          <w:p w14:paraId="34F8FE75" w14:textId="77777777" w:rsidR="00EC628D" w:rsidRPr="00BB4F9B" w:rsidRDefault="00EC628D" w:rsidP="00BB4F9B">
            <w:pPr>
              <w:jc w:val="center"/>
              <w:rPr>
                <w:rFonts w:cs="Times New Roman"/>
                <w:szCs w:val="24"/>
              </w:rPr>
            </w:pPr>
          </w:p>
        </w:tc>
        <w:tc>
          <w:tcPr>
            <w:tcW w:w="3240" w:type="dxa"/>
            <w:vAlign w:val="center"/>
          </w:tcPr>
          <w:p w14:paraId="4F46B049" w14:textId="77777777" w:rsidR="00EC628D" w:rsidRPr="00BB4F9B" w:rsidRDefault="00EC628D" w:rsidP="00BB4F9B">
            <w:pPr>
              <w:jc w:val="center"/>
              <w:rPr>
                <w:rFonts w:cs="Times New Roman"/>
                <w:szCs w:val="24"/>
              </w:rPr>
            </w:pPr>
            <w:r w:rsidRPr="00BB4F9B">
              <w:rPr>
                <w:rFonts w:cs="Times New Roman"/>
                <w:szCs w:val="24"/>
              </w:rPr>
              <w:t>Dyslipidemia, insulin resistance, fatty liver</w:t>
            </w:r>
          </w:p>
        </w:tc>
        <w:tc>
          <w:tcPr>
            <w:tcW w:w="2605" w:type="dxa"/>
            <w:tcBorders>
              <w:right w:val="nil"/>
            </w:tcBorders>
            <w:vAlign w:val="center"/>
          </w:tcPr>
          <w:p w14:paraId="65E5BBEE" w14:textId="77777777" w:rsidR="00EC628D" w:rsidRPr="00BB4F9B" w:rsidRDefault="00EC628D" w:rsidP="00BB4F9B">
            <w:pPr>
              <w:rPr>
                <w:rFonts w:cs="Times New Roman"/>
                <w:szCs w:val="24"/>
              </w:rPr>
            </w:pPr>
            <w:r w:rsidRPr="00BB4F9B">
              <w:rPr>
                <w:rFonts w:cs="Times New Roman"/>
                <w:szCs w:val="24"/>
              </w:rPr>
              <w:t>Direct relationship</w:t>
            </w:r>
          </w:p>
        </w:tc>
      </w:tr>
      <w:tr w:rsidR="00EC628D" w:rsidRPr="00BB4F9B" w14:paraId="012CBE7A" w14:textId="77777777" w:rsidTr="00EC7852">
        <w:tc>
          <w:tcPr>
            <w:tcW w:w="1615" w:type="dxa"/>
            <w:vMerge w:val="restart"/>
            <w:tcBorders>
              <w:top w:val="single" w:sz="4" w:space="0" w:color="auto"/>
              <w:left w:val="nil"/>
              <w:bottom w:val="single" w:sz="12" w:space="0" w:color="auto"/>
            </w:tcBorders>
          </w:tcPr>
          <w:p w14:paraId="54347AD0" w14:textId="77777777" w:rsidR="00EC628D" w:rsidRPr="00BB4F9B" w:rsidRDefault="00EC628D" w:rsidP="00BB4F9B">
            <w:pPr>
              <w:rPr>
                <w:rFonts w:cs="Times New Roman"/>
                <w:szCs w:val="24"/>
              </w:rPr>
            </w:pPr>
            <w:r w:rsidRPr="00BB4F9B">
              <w:rPr>
                <w:rFonts w:cs="Times New Roman"/>
                <w:szCs w:val="24"/>
              </w:rPr>
              <w:t>Sodium</w:t>
            </w:r>
          </w:p>
        </w:tc>
        <w:tc>
          <w:tcPr>
            <w:tcW w:w="1625" w:type="dxa"/>
            <w:vMerge w:val="restart"/>
          </w:tcPr>
          <w:p w14:paraId="7C5853A7" w14:textId="77777777" w:rsidR="00EC628D" w:rsidRPr="00BB4F9B" w:rsidRDefault="00EC628D" w:rsidP="00BB4F9B">
            <w:pPr>
              <w:jc w:val="center"/>
              <w:rPr>
                <w:rFonts w:cs="Times New Roman"/>
                <w:szCs w:val="24"/>
              </w:rPr>
            </w:pPr>
            <w:r w:rsidRPr="00BB4F9B">
              <w:rPr>
                <w:rFonts w:cs="Times New Roman"/>
                <w:szCs w:val="24"/>
              </w:rPr>
              <w:t>Meta-analysis</w:t>
            </w:r>
            <w:r w:rsidRPr="00BB4F9B">
              <w:rPr>
                <w:rFonts w:cs="Times New Roman"/>
                <w:szCs w:val="24"/>
                <w:vertAlign w:val="superscript"/>
              </w:rPr>
              <w:t>39</w:t>
            </w:r>
          </w:p>
        </w:tc>
        <w:tc>
          <w:tcPr>
            <w:tcW w:w="3240" w:type="dxa"/>
            <w:vAlign w:val="center"/>
          </w:tcPr>
          <w:p w14:paraId="638E228E" w14:textId="77777777" w:rsidR="00EC628D" w:rsidRPr="00BB4F9B" w:rsidRDefault="00EC628D" w:rsidP="00BB4F9B">
            <w:pPr>
              <w:jc w:val="center"/>
              <w:rPr>
                <w:rFonts w:cs="Times New Roman"/>
                <w:szCs w:val="24"/>
              </w:rPr>
            </w:pPr>
            <w:r w:rsidRPr="00BB4F9B">
              <w:rPr>
                <w:rFonts w:cs="Times New Roman"/>
                <w:szCs w:val="24"/>
              </w:rPr>
              <w:t>Stroke</w:t>
            </w:r>
          </w:p>
        </w:tc>
        <w:tc>
          <w:tcPr>
            <w:tcW w:w="2605" w:type="dxa"/>
            <w:tcBorders>
              <w:right w:val="nil"/>
            </w:tcBorders>
            <w:vAlign w:val="center"/>
          </w:tcPr>
          <w:p w14:paraId="5ED08936" w14:textId="77777777" w:rsidR="00EC628D" w:rsidRPr="00BB4F9B" w:rsidRDefault="00EC628D" w:rsidP="00BB4F9B">
            <w:pPr>
              <w:rPr>
                <w:rFonts w:cs="Times New Roman"/>
                <w:szCs w:val="24"/>
              </w:rPr>
            </w:pPr>
            <w:r w:rsidRPr="00BB4F9B">
              <w:rPr>
                <w:rFonts w:cs="Times New Roman"/>
                <w:szCs w:val="24"/>
              </w:rPr>
              <w:t>RR: 1.24 (1.08 to 1.43)</w:t>
            </w:r>
          </w:p>
        </w:tc>
      </w:tr>
      <w:tr w:rsidR="00EC628D" w:rsidRPr="00BB4F9B" w14:paraId="643CB076" w14:textId="77777777" w:rsidTr="00EC7852">
        <w:tc>
          <w:tcPr>
            <w:tcW w:w="1615" w:type="dxa"/>
            <w:vMerge/>
            <w:tcBorders>
              <w:top w:val="single" w:sz="12" w:space="0" w:color="auto"/>
              <w:left w:val="nil"/>
              <w:bottom w:val="single" w:sz="12" w:space="0" w:color="auto"/>
            </w:tcBorders>
          </w:tcPr>
          <w:p w14:paraId="2C940A57" w14:textId="77777777" w:rsidR="00EC628D" w:rsidRPr="00BB4F9B" w:rsidRDefault="00EC628D" w:rsidP="00BB4F9B">
            <w:pPr>
              <w:rPr>
                <w:rFonts w:cs="Times New Roman"/>
                <w:szCs w:val="24"/>
              </w:rPr>
            </w:pPr>
          </w:p>
        </w:tc>
        <w:tc>
          <w:tcPr>
            <w:tcW w:w="1625" w:type="dxa"/>
            <w:vMerge/>
          </w:tcPr>
          <w:p w14:paraId="465D720A" w14:textId="77777777" w:rsidR="00EC628D" w:rsidRPr="00BB4F9B" w:rsidRDefault="00EC628D" w:rsidP="00BB4F9B">
            <w:pPr>
              <w:jc w:val="center"/>
              <w:rPr>
                <w:rFonts w:cs="Times New Roman"/>
                <w:szCs w:val="24"/>
              </w:rPr>
            </w:pPr>
          </w:p>
        </w:tc>
        <w:tc>
          <w:tcPr>
            <w:tcW w:w="3240" w:type="dxa"/>
            <w:vAlign w:val="center"/>
          </w:tcPr>
          <w:p w14:paraId="09ECC516" w14:textId="77777777" w:rsidR="00EC628D" w:rsidRPr="00BB4F9B" w:rsidRDefault="00EC628D" w:rsidP="00BB4F9B">
            <w:pPr>
              <w:jc w:val="center"/>
              <w:rPr>
                <w:rFonts w:cs="Times New Roman"/>
                <w:szCs w:val="24"/>
              </w:rPr>
            </w:pPr>
            <w:r w:rsidRPr="00BB4F9B">
              <w:rPr>
                <w:rFonts w:cs="Times New Roman"/>
                <w:szCs w:val="24"/>
              </w:rPr>
              <w:t>Stroke mortality</w:t>
            </w:r>
          </w:p>
        </w:tc>
        <w:tc>
          <w:tcPr>
            <w:tcW w:w="2605" w:type="dxa"/>
            <w:tcBorders>
              <w:right w:val="nil"/>
            </w:tcBorders>
            <w:vAlign w:val="center"/>
          </w:tcPr>
          <w:p w14:paraId="5B5197E2" w14:textId="77777777" w:rsidR="00EC628D" w:rsidRPr="00BB4F9B" w:rsidRDefault="00EC628D" w:rsidP="00BB4F9B">
            <w:pPr>
              <w:rPr>
                <w:rFonts w:cs="Times New Roman"/>
                <w:szCs w:val="24"/>
              </w:rPr>
            </w:pPr>
            <w:r w:rsidRPr="00BB4F9B">
              <w:rPr>
                <w:rFonts w:cs="Times New Roman"/>
                <w:szCs w:val="24"/>
              </w:rPr>
              <w:t>RR: 1.63 (1.27 to 2.10)</w:t>
            </w:r>
          </w:p>
        </w:tc>
      </w:tr>
      <w:tr w:rsidR="00EC628D" w:rsidRPr="00BB4F9B" w14:paraId="2389F342" w14:textId="77777777" w:rsidTr="00EC7852">
        <w:tc>
          <w:tcPr>
            <w:tcW w:w="1615" w:type="dxa"/>
            <w:vMerge/>
            <w:tcBorders>
              <w:top w:val="single" w:sz="12" w:space="0" w:color="auto"/>
              <w:left w:val="nil"/>
              <w:bottom w:val="single" w:sz="4" w:space="0" w:color="auto"/>
            </w:tcBorders>
          </w:tcPr>
          <w:p w14:paraId="074A8646" w14:textId="77777777" w:rsidR="00EC628D" w:rsidRPr="00BB4F9B" w:rsidRDefault="00EC628D" w:rsidP="00BB4F9B">
            <w:pPr>
              <w:rPr>
                <w:rFonts w:cs="Times New Roman"/>
                <w:szCs w:val="24"/>
              </w:rPr>
            </w:pPr>
          </w:p>
        </w:tc>
        <w:tc>
          <w:tcPr>
            <w:tcW w:w="1625" w:type="dxa"/>
            <w:vMerge/>
            <w:tcBorders>
              <w:bottom w:val="single" w:sz="4" w:space="0" w:color="auto"/>
            </w:tcBorders>
          </w:tcPr>
          <w:p w14:paraId="510DD204" w14:textId="77777777" w:rsidR="00EC628D" w:rsidRPr="00BB4F9B" w:rsidRDefault="00EC628D" w:rsidP="00BB4F9B">
            <w:pPr>
              <w:jc w:val="center"/>
              <w:rPr>
                <w:rFonts w:cs="Times New Roman"/>
                <w:szCs w:val="24"/>
              </w:rPr>
            </w:pPr>
          </w:p>
        </w:tc>
        <w:tc>
          <w:tcPr>
            <w:tcW w:w="3240" w:type="dxa"/>
            <w:tcBorders>
              <w:bottom w:val="single" w:sz="4" w:space="0" w:color="auto"/>
            </w:tcBorders>
            <w:vAlign w:val="center"/>
          </w:tcPr>
          <w:p w14:paraId="1A3ED233" w14:textId="77777777" w:rsidR="00EC628D" w:rsidRPr="00BB4F9B" w:rsidRDefault="00EC628D" w:rsidP="00BB4F9B">
            <w:pPr>
              <w:jc w:val="center"/>
              <w:rPr>
                <w:rFonts w:cs="Times New Roman"/>
                <w:szCs w:val="24"/>
              </w:rPr>
            </w:pPr>
            <w:r w:rsidRPr="00BB4F9B">
              <w:rPr>
                <w:rFonts w:cs="Times New Roman"/>
                <w:szCs w:val="24"/>
              </w:rPr>
              <w:t>CHD mortality</w:t>
            </w:r>
          </w:p>
        </w:tc>
        <w:tc>
          <w:tcPr>
            <w:tcW w:w="2605" w:type="dxa"/>
            <w:tcBorders>
              <w:bottom w:val="single" w:sz="4" w:space="0" w:color="auto"/>
              <w:right w:val="nil"/>
            </w:tcBorders>
            <w:vAlign w:val="center"/>
          </w:tcPr>
          <w:p w14:paraId="7712B3D5" w14:textId="77777777" w:rsidR="00EC628D" w:rsidRPr="00BB4F9B" w:rsidRDefault="00EC628D" w:rsidP="00BB4F9B">
            <w:pPr>
              <w:rPr>
                <w:rFonts w:cs="Times New Roman"/>
                <w:szCs w:val="24"/>
              </w:rPr>
            </w:pPr>
            <w:r w:rsidRPr="00BB4F9B">
              <w:rPr>
                <w:rFonts w:cs="Times New Roman"/>
                <w:szCs w:val="24"/>
              </w:rPr>
              <w:t>RR: 1.32 (1.13 to 1.53)</w:t>
            </w:r>
          </w:p>
        </w:tc>
      </w:tr>
      <w:tr w:rsidR="00EC628D" w:rsidRPr="00BB4F9B" w14:paraId="30A222E3" w14:textId="77777777" w:rsidTr="00EC7852">
        <w:tc>
          <w:tcPr>
            <w:tcW w:w="1615" w:type="dxa"/>
            <w:vMerge w:val="restart"/>
            <w:tcBorders>
              <w:top w:val="single" w:sz="4" w:space="0" w:color="auto"/>
              <w:left w:val="nil"/>
              <w:bottom w:val="single" w:sz="12" w:space="0" w:color="auto"/>
            </w:tcBorders>
          </w:tcPr>
          <w:p w14:paraId="7E45EEA2" w14:textId="77777777" w:rsidR="00EC628D" w:rsidRPr="00BB4F9B" w:rsidRDefault="00EC628D" w:rsidP="00BB4F9B">
            <w:pPr>
              <w:rPr>
                <w:rFonts w:cs="Times New Roman"/>
                <w:szCs w:val="24"/>
              </w:rPr>
            </w:pPr>
            <w:r w:rsidRPr="00BB4F9B">
              <w:rPr>
                <w:rFonts w:cs="Times New Roman"/>
                <w:szCs w:val="24"/>
              </w:rPr>
              <w:t>Trans fats</w:t>
            </w:r>
          </w:p>
        </w:tc>
        <w:tc>
          <w:tcPr>
            <w:tcW w:w="1625" w:type="dxa"/>
            <w:vMerge w:val="restart"/>
            <w:tcBorders>
              <w:bottom w:val="single" w:sz="12" w:space="0" w:color="auto"/>
            </w:tcBorders>
          </w:tcPr>
          <w:p w14:paraId="5BE0BDE0" w14:textId="77777777" w:rsidR="00EC628D" w:rsidRPr="00BB4F9B" w:rsidRDefault="00EC628D" w:rsidP="00BB4F9B">
            <w:pPr>
              <w:jc w:val="center"/>
              <w:rPr>
                <w:rFonts w:cs="Times New Roman"/>
                <w:szCs w:val="24"/>
              </w:rPr>
            </w:pPr>
            <w:r w:rsidRPr="00BB4F9B">
              <w:rPr>
                <w:rFonts w:cs="Times New Roman"/>
                <w:szCs w:val="24"/>
              </w:rPr>
              <w:t>Meta-analysis</w:t>
            </w:r>
            <w:r w:rsidRPr="00BB4F9B">
              <w:rPr>
                <w:rFonts w:cs="Times New Roman"/>
                <w:szCs w:val="24"/>
                <w:vertAlign w:val="superscript"/>
              </w:rPr>
              <w:t>40</w:t>
            </w:r>
          </w:p>
        </w:tc>
        <w:tc>
          <w:tcPr>
            <w:tcW w:w="3240" w:type="dxa"/>
            <w:vAlign w:val="center"/>
          </w:tcPr>
          <w:p w14:paraId="57E1327C" w14:textId="77777777" w:rsidR="00EC628D" w:rsidRPr="00BB4F9B" w:rsidRDefault="00EC628D" w:rsidP="00BB4F9B">
            <w:pPr>
              <w:jc w:val="center"/>
              <w:rPr>
                <w:rFonts w:cs="Times New Roman"/>
                <w:szCs w:val="24"/>
              </w:rPr>
            </w:pPr>
            <w:r w:rsidRPr="00BB4F9B">
              <w:rPr>
                <w:rFonts w:cs="Times New Roman"/>
                <w:szCs w:val="24"/>
              </w:rPr>
              <w:t>ACM</w:t>
            </w:r>
          </w:p>
        </w:tc>
        <w:tc>
          <w:tcPr>
            <w:tcW w:w="2605" w:type="dxa"/>
            <w:tcBorders>
              <w:right w:val="nil"/>
            </w:tcBorders>
            <w:vAlign w:val="center"/>
          </w:tcPr>
          <w:p w14:paraId="755A9F67" w14:textId="77777777" w:rsidR="00EC628D" w:rsidRPr="00BB4F9B" w:rsidRDefault="00EC628D" w:rsidP="00BB4F9B">
            <w:pPr>
              <w:rPr>
                <w:rFonts w:cs="Times New Roman"/>
                <w:szCs w:val="24"/>
              </w:rPr>
            </w:pPr>
            <w:r w:rsidRPr="00BB4F9B">
              <w:rPr>
                <w:rFonts w:cs="Times New Roman"/>
                <w:szCs w:val="24"/>
              </w:rPr>
              <w:t>RR: 1.34 (1.16 to 1.56)</w:t>
            </w:r>
          </w:p>
        </w:tc>
      </w:tr>
      <w:tr w:rsidR="00EC628D" w:rsidRPr="00BB4F9B" w14:paraId="6A818B38" w14:textId="77777777" w:rsidTr="00EC7852">
        <w:tc>
          <w:tcPr>
            <w:tcW w:w="1615" w:type="dxa"/>
            <w:vMerge/>
            <w:tcBorders>
              <w:top w:val="single" w:sz="12" w:space="0" w:color="auto"/>
              <w:left w:val="nil"/>
              <w:bottom w:val="single" w:sz="12" w:space="0" w:color="auto"/>
            </w:tcBorders>
          </w:tcPr>
          <w:p w14:paraId="57212AAA" w14:textId="77777777" w:rsidR="00EC628D" w:rsidRPr="00BB4F9B" w:rsidRDefault="00EC628D" w:rsidP="00BB4F9B">
            <w:pPr>
              <w:rPr>
                <w:rFonts w:cs="Times New Roman"/>
                <w:szCs w:val="24"/>
              </w:rPr>
            </w:pPr>
          </w:p>
        </w:tc>
        <w:tc>
          <w:tcPr>
            <w:tcW w:w="1625" w:type="dxa"/>
            <w:vMerge/>
            <w:tcBorders>
              <w:bottom w:val="single" w:sz="12" w:space="0" w:color="auto"/>
            </w:tcBorders>
          </w:tcPr>
          <w:p w14:paraId="2E6EB18C" w14:textId="77777777" w:rsidR="00EC628D" w:rsidRPr="00BB4F9B" w:rsidRDefault="00EC628D" w:rsidP="00BB4F9B">
            <w:pPr>
              <w:rPr>
                <w:rFonts w:cs="Times New Roman"/>
                <w:szCs w:val="24"/>
              </w:rPr>
            </w:pPr>
          </w:p>
        </w:tc>
        <w:tc>
          <w:tcPr>
            <w:tcW w:w="3240" w:type="dxa"/>
            <w:vAlign w:val="center"/>
          </w:tcPr>
          <w:p w14:paraId="679E1003" w14:textId="77777777" w:rsidR="00EC628D" w:rsidRPr="00BB4F9B" w:rsidRDefault="00EC628D" w:rsidP="00BB4F9B">
            <w:pPr>
              <w:jc w:val="center"/>
              <w:rPr>
                <w:rFonts w:cs="Times New Roman"/>
                <w:szCs w:val="24"/>
              </w:rPr>
            </w:pPr>
            <w:r w:rsidRPr="00BB4F9B">
              <w:rPr>
                <w:rFonts w:cs="Times New Roman"/>
                <w:szCs w:val="24"/>
              </w:rPr>
              <w:t>CHD mortality</w:t>
            </w:r>
          </w:p>
        </w:tc>
        <w:tc>
          <w:tcPr>
            <w:tcW w:w="2605" w:type="dxa"/>
            <w:tcBorders>
              <w:right w:val="nil"/>
            </w:tcBorders>
            <w:vAlign w:val="center"/>
          </w:tcPr>
          <w:p w14:paraId="35D94039" w14:textId="77777777" w:rsidR="00EC628D" w:rsidRPr="00BB4F9B" w:rsidRDefault="00EC628D" w:rsidP="00BB4F9B">
            <w:pPr>
              <w:rPr>
                <w:rFonts w:cs="Times New Roman"/>
                <w:szCs w:val="24"/>
              </w:rPr>
            </w:pPr>
            <w:r w:rsidRPr="00BB4F9B">
              <w:rPr>
                <w:rFonts w:cs="Times New Roman"/>
                <w:szCs w:val="24"/>
              </w:rPr>
              <w:t>RR: 1.28 (1.09 to 1.50)</w:t>
            </w:r>
          </w:p>
        </w:tc>
      </w:tr>
      <w:tr w:rsidR="00EC628D" w:rsidRPr="00BB4F9B" w14:paraId="785BC43C" w14:textId="77777777" w:rsidTr="00EC7852">
        <w:tc>
          <w:tcPr>
            <w:tcW w:w="1615" w:type="dxa"/>
            <w:vMerge/>
            <w:tcBorders>
              <w:top w:val="single" w:sz="12" w:space="0" w:color="auto"/>
              <w:left w:val="nil"/>
              <w:bottom w:val="single" w:sz="12" w:space="0" w:color="auto"/>
            </w:tcBorders>
          </w:tcPr>
          <w:p w14:paraId="06C6CC3F" w14:textId="77777777" w:rsidR="00EC628D" w:rsidRPr="00BB4F9B" w:rsidRDefault="00EC628D" w:rsidP="00BB4F9B">
            <w:pPr>
              <w:rPr>
                <w:rFonts w:cs="Times New Roman"/>
                <w:szCs w:val="24"/>
              </w:rPr>
            </w:pPr>
          </w:p>
        </w:tc>
        <w:tc>
          <w:tcPr>
            <w:tcW w:w="1625" w:type="dxa"/>
            <w:vMerge/>
            <w:tcBorders>
              <w:bottom w:val="single" w:sz="12" w:space="0" w:color="auto"/>
            </w:tcBorders>
          </w:tcPr>
          <w:p w14:paraId="13964BC1" w14:textId="77777777" w:rsidR="00EC628D" w:rsidRPr="00BB4F9B" w:rsidRDefault="00EC628D" w:rsidP="00BB4F9B">
            <w:pPr>
              <w:rPr>
                <w:rFonts w:cs="Times New Roman"/>
                <w:szCs w:val="24"/>
              </w:rPr>
            </w:pPr>
          </w:p>
        </w:tc>
        <w:tc>
          <w:tcPr>
            <w:tcW w:w="3240" w:type="dxa"/>
            <w:tcBorders>
              <w:bottom w:val="single" w:sz="4" w:space="0" w:color="auto"/>
            </w:tcBorders>
            <w:vAlign w:val="center"/>
          </w:tcPr>
          <w:p w14:paraId="07E4EDCE" w14:textId="77777777" w:rsidR="00EC628D" w:rsidRPr="00BB4F9B" w:rsidRDefault="00EC628D" w:rsidP="00BB4F9B">
            <w:pPr>
              <w:jc w:val="center"/>
              <w:rPr>
                <w:rFonts w:cs="Times New Roman"/>
                <w:szCs w:val="24"/>
              </w:rPr>
            </w:pPr>
            <w:r w:rsidRPr="00BB4F9B">
              <w:rPr>
                <w:rFonts w:cs="Times New Roman"/>
                <w:szCs w:val="24"/>
              </w:rPr>
              <w:t>Ischemic stroke</w:t>
            </w:r>
          </w:p>
        </w:tc>
        <w:tc>
          <w:tcPr>
            <w:tcW w:w="2605" w:type="dxa"/>
            <w:tcBorders>
              <w:bottom w:val="single" w:sz="4" w:space="0" w:color="auto"/>
              <w:right w:val="nil"/>
            </w:tcBorders>
            <w:vAlign w:val="center"/>
          </w:tcPr>
          <w:p w14:paraId="74839E45" w14:textId="77777777" w:rsidR="00EC628D" w:rsidRPr="00BB4F9B" w:rsidRDefault="00EC628D" w:rsidP="00BB4F9B">
            <w:pPr>
              <w:rPr>
                <w:rFonts w:cs="Times New Roman"/>
                <w:szCs w:val="24"/>
              </w:rPr>
            </w:pPr>
            <w:r w:rsidRPr="00BB4F9B">
              <w:rPr>
                <w:rFonts w:cs="Times New Roman"/>
                <w:szCs w:val="24"/>
              </w:rPr>
              <w:t>RR: 1.07 (0.88 to 1.28)</w:t>
            </w:r>
          </w:p>
        </w:tc>
      </w:tr>
      <w:tr w:rsidR="00EC628D" w:rsidRPr="00BB4F9B" w14:paraId="11E7E247" w14:textId="77777777" w:rsidTr="00EC7852">
        <w:tc>
          <w:tcPr>
            <w:tcW w:w="1615" w:type="dxa"/>
            <w:vMerge/>
            <w:tcBorders>
              <w:top w:val="single" w:sz="12" w:space="0" w:color="auto"/>
              <w:left w:val="nil"/>
              <w:bottom w:val="single" w:sz="4" w:space="0" w:color="auto"/>
            </w:tcBorders>
          </w:tcPr>
          <w:p w14:paraId="738425B5" w14:textId="77777777" w:rsidR="00EC628D" w:rsidRPr="00BB4F9B" w:rsidRDefault="00EC628D" w:rsidP="00BB4F9B">
            <w:pPr>
              <w:rPr>
                <w:rFonts w:cs="Times New Roman"/>
                <w:szCs w:val="24"/>
              </w:rPr>
            </w:pPr>
          </w:p>
        </w:tc>
        <w:tc>
          <w:tcPr>
            <w:tcW w:w="1625" w:type="dxa"/>
            <w:vMerge/>
            <w:tcBorders>
              <w:bottom w:val="single" w:sz="4" w:space="0" w:color="auto"/>
            </w:tcBorders>
          </w:tcPr>
          <w:p w14:paraId="2FA790F5" w14:textId="77777777" w:rsidR="00EC628D" w:rsidRPr="00BB4F9B" w:rsidRDefault="00EC628D" w:rsidP="00BB4F9B">
            <w:pPr>
              <w:rPr>
                <w:rFonts w:cs="Times New Roman"/>
                <w:szCs w:val="24"/>
              </w:rPr>
            </w:pPr>
          </w:p>
        </w:tc>
        <w:tc>
          <w:tcPr>
            <w:tcW w:w="3240" w:type="dxa"/>
            <w:tcBorders>
              <w:bottom w:val="single" w:sz="4" w:space="0" w:color="auto"/>
            </w:tcBorders>
            <w:vAlign w:val="center"/>
          </w:tcPr>
          <w:p w14:paraId="4A70D8C0" w14:textId="77777777" w:rsidR="00EC628D" w:rsidRPr="00BB4F9B" w:rsidRDefault="00EC628D" w:rsidP="00BB4F9B">
            <w:pPr>
              <w:jc w:val="center"/>
              <w:rPr>
                <w:rFonts w:cs="Times New Roman"/>
                <w:szCs w:val="24"/>
              </w:rPr>
            </w:pPr>
            <w:r w:rsidRPr="00BB4F9B">
              <w:rPr>
                <w:rFonts w:cs="Times New Roman"/>
                <w:szCs w:val="24"/>
              </w:rPr>
              <w:t>T2DM</w:t>
            </w:r>
          </w:p>
        </w:tc>
        <w:tc>
          <w:tcPr>
            <w:tcW w:w="2605" w:type="dxa"/>
            <w:tcBorders>
              <w:bottom w:val="single" w:sz="4" w:space="0" w:color="auto"/>
              <w:right w:val="nil"/>
            </w:tcBorders>
            <w:vAlign w:val="center"/>
          </w:tcPr>
          <w:p w14:paraId="66381E1B" w14:textId="77777777" w:rsidR="00EC628D" w:rsidRPr="00BB4F9B" w:rsidRDefault="00EC628D" w:rsidP="00BB4F9B">
            <w:pPr>
              <w:rPr>
                <w:rFonts w:cs="Times New Roman"/>
                <w:szCs w:val="24"/>
              </w:rPr>
            </w:pPr>
            <w:r w:rsidRPr="00BB4F9B">
              <w:rPr>
                <w:rFonts w:cs="Times New Roman"/>
                <w:szCs w:val="24"/>
              </w:rPr>
              <w:t>RR: 1.10 (0.95 to 1.27)</w:t>
            </w:r>
          </w:p>
        </w:tc>
      </w:tr>
    </w:tbl>
    <w:p w14:paraId="07E089ED" w14:textId="77777777" w:rsidR="00EC628D" w:rsidRPr="00BB4F9B" w:rsidRDefault="00EC628D" w:rsidP="00BB4F9B">
      <w:pPr>
        <w:spacing w:before="60"/>
        <w:rPr>
          <w:rFonts w:cs="Times New Roman"/>
          <w:szCs w:val="24"/>
        </w:rPr>
      </w:pPr>
      <w:r w:rsidRPr="00BB4F9B">
        <w:rPr>
          <w:rFonts w:cs="Times New Roman"/>
          <w:szCs w:val="24"/>
        </w:rPr>
        <w:t xml:space="preserve">RR= Relative risk at 95% confidence interval </w:t>
      </w:r>
    </w:p>
    <w:p w14:paraId="4C17EB31" w14:textId="77777777" w:rsidR="00EC628D" w:rsidRPr="00BB4F9B" w:rsidRDefault="00EC628D" w:rsidP="00BB4F9B">
      <w:pPr>
        <w:rPr>
          <w:rFonts w:cs="Times New Roman"/>
          <w:szCs w:val="24"/>
        </w:rPr>
      </w:pPr>
      <w:r w:rsidRPr="00BB4F9B">
        <w:rPr>
          <w:rFonts w:cs="Times New Roman"/>
          <w:szCs w:val="24"/>
        </w:rPr>
        <w:t>a=  RR and weight gain for added sugar is from 1 additional 12-oz sugar-sweetened per day</w:t>
      </w:r>
    </w:p>
    <w:p w14:paraId="4CA68314" w14:textId="77777777" w:rsidR="00EC628D" w:rsidRPr="00BB4F9B" w:rsidRDefault="00EC628D" w:rsidP="00BB4F9B">
      <w:pPr>
        <w:rPr>
          <w:rFonts w:cs="Times New Roman"/>
          <w:szCs w:val="24"/>
        </w:rPr>
      </w:pPr>
      <w:r w:rsidRPr="00BB4F9B">
        <w:rPr>
          <w:rFonts w:cs="Times New Roman"/>
          <w:szCs w:val="24"/>
        </w:rPr>
        <w:t>ACM= All-cause mortality; CVD= Cardiovascular disease; T2DM= Type 2 diabetes mellitus</w:t>
      </w:r>
    </w:p>
    <w:p w14:paraId="2AFF6CA9" w14:textId="77777777" w:rsidR="00EC628D" w:rsidRPr="00BB4F9B" w:rsidRDefault="00EC628D" w:rsidP="00BB4F9B">
      <w:pPr>
        <w:rPr>
          <w:rFonts w:cs="Times New Roman"/>
          <w:szCs w:val="24"/>
        </w:rPr>
      </w:pPr>
      <w:r w:rsidRPr="00BB4F9B">
        <w:rPr>
          <w:rFonts w:cs="Times New Roman"/>
          <w:szCs w:val="24"/>
        </w:rPr>
        <w:t>CHD= Coronary heart disease</w:t>
      </w:r>
    </w:p>
    <w:p w14:paraId="36EF6FAE" w14:textId="77777777" w:rsidR="00EC628D" w:rsidRPr="00BB4F9B" w:rsidRDefault="00EC628D" w:rsidP="00BB4F9B">
      <w:pPr>
        <w:rPr>
          <w:rFonts w:cs="Times New Roman"/>
          <w:szCs w:val="24"/>
        </w:rPr>
      </w:pPr>
    </w:p>
    <w:p w14:paraId="1A9C356A" w14:textId="77777777" w:rsidR="00EC628D" w:rsidRPr="00BB4F9B" w:rsidRDefault="00EC628D" w:rsidP="00BB4F9B">
      <w:pPr>
        <w:rPr>
          <w:rFonts w:cs="Times New Roman"/>
          <w:b/>
          <w:bCs/>
          <w:szCs w:val="24"/>
        </w:rPr>
      </w:pPr>
      <w:r w:rsidRPr="00BB4F9B">
        <w:rPr>
          <w:rFonts w:cs="Times New Roman"/>
          <w:b/>
          <w:bCs/>
          <w:szCs w:val="24"/>
        </w:rPr>
        <w:t>References</w:t>
      </w:r>
    </w:p>
    <w:p w14:paraId="75B9D6C1" w14:textId="77777777" w:rsidR="00EC628D" w:rsidRPr="00BB4F9B" w:rsidRDefault="00EC628D" w:rsidP="00BB4F9B">
      <w:pPr>
        <w:rPr>
          <w:rFonts w:cs="Times New Roman"/>
          <w:szCs w:val="24"/>
        </w:rPr>
      </w:pPr>
    </w:p>
    <w:p w14:paraId="7570B39B" w14:textId="77777777" w:rsidR="00EC628D" w:rsidRPr="00BB4F9B" w:rsidRDefault="00EC628D" w:rsidP="00BB4F9B">
      <w:pPr>
        <w:tabs>
          <w:tab w:val="left" w:pos="288"/>
        </w:tabs>
        <w:spacing w:after="120"/>
        <w:ind w:left="540" w:hanging="540"/>
        <w:rPr>
          <w:rFonts w:cs="Times New Roman"/>
          <w:szCs w:val="24"/>
        </w:rPr>
      </w:pPr>
      <w:r w:rsidRPr="00BB4F9B">
        <w:rPr>
          <w:rFonts w:cs="Times New Roman"/>
          <w:szCs w:val="24"/>
        </w:rPr>
        <w:t>[1]</w:t>
      </w:r>
      <w:r w:rsidRPr="00BB4F9B">
        <w:rPr>
          <w:rFonts w:cs="Times New Roman"/>
          <w:szCs w:val="24"/>
        </w:rPr>
        <w:tab/>
      </w:r>
      <w:r w:rsidRPr="00BB4F9B">
        <w:rPr>
          <w:rFonts w:cs="Times New Roman"/>
          <w:szCs w:val="24"/>
        </w:rPr>
        <w:tab/>
        <w:t xml:space="preserve">Clune S, Crossin E, Verghese K. Systematic review of greenhouse gas emissions for different fresh food categories. J Clean Prod. 2017;140:766-83. </w:t>
      </w:r>
      <w:hyperlink r:id="rId12" w:history="1">
        <w:r w:rsidRPr="00BB4F9B">
          <w:rPr>
            <w:rStyle w:val="Hyperlink"/>
            <w:rFonts w:cs="Times New Roman"/>
            <w:szCs w:val="24"/>
          </w:rPr>
          <w:t>https://doi.org/10.1016/j.jclepro.2016.04.082</w:t>
        </w:r>
      </w:hyperlink>
      <w:r w:rsidRPr="00BB4F9B">
        <w:rPr>
          <w:rFonts w:cs="Times New Roman"/>
          <w:szCs w:val="24"/>
        </w:rPr>
        <w:t xml:space="preserve">   </w:t>
      </w:r>
    </w:p>
    <w:p w14:paraId="7FA72722" w14:textId="77777777" w:rsidR="00EC628D" w:rsidRPr="00BB4F9B" w:rsidRDefault="00EC628D" w:rsidP="00BB4F9B">
      <w:pPr>
        <w:tabs>
          <w:tab w:val="left" w:pos="288"/>
        </w:tabs>
        <w:spacing w:after="120"/>
        <w:ind w:left="540" w:hanging="540"/>
        <w:rPr>
          <w:rFonts w:cs="Times New Roman"/>
          <w:szCs w:val="24"/>
          <w:lang w:val="es-ES_tradnl"/>
        </w:rPr>
      </w:pPr>
      <w:r w:rsidRPr="00BB4F9B">
        <w:rPr>
          <w:rFonts w:cs="Times New Roman"/>
          <w:szCs w:val="24"/>
        </w:rPr>
        <w:t>[2]</w:t>
      </w:r>
      <w:r w:rsidRPr="00BB4F9B">
        <w:rPr>
          <w:rFonts w:cs="Times New Roman"/>
          <w:szCs w:val="24"/>
        </w:rPr>
        <w:tab/>
      </w:r>
      <w:r w:rsidRPr="00BB4F9B">
        <w:rPr>
          <w:rFonts w:cs="Times New Roman"/>
          <w:szCs w:val="24"/>
        </w:rPr>
        <w:tab/>
        <w:t xml:space="preserve">Poore J, Nemecek T. Reducing food’s environmental impacts through producers and consumers. </w:t>
      </w:r>
      <w:proofErr w:type="spellStart"/>
      <w:r w:rsidRPr="00BB4F9B">
        <w:rPr>
          <w:rFonts w:cs="Times New Roman"/>
          <w:szCs w:val="24"/>
          <w:lang w:val="es-ES_tradnl"/>
        </w:rPr>
        <w:t>Science</w:t>
      </w:r>
      <w:proofErr w:type="spellEnd"/>
      <w:r w:rsidRPr="00BB4F9B">
        <w:rPr>
          <w:rFonts w:cs="Times New Roman"/>
          <w:szCs w:val="24"/>
          <w:lang w:val="es-ES_tradnl"/>
        </w:rPr>
        <w:t xml:space="preserve">. </w:t>
      </w:r>
      <w:proofErr w:type="gramStart"/>
      <w:r w:rsidRPr="00BB4F9B">
        <w:rPr>
          <w:rFonts w:cs="Times New Roman"/>
          <w:szCs w:val="24"/>
          <w:lang w:val="es-ES_tradnl"/>
        </w:rPr>
        <w:t>2018;360:987</w:t>
      </w:r>
      <w:proofErr w:type="gramEnd"/>
      <w:r w:rsidRPr="00BB4F9B">
        <w:rPr>
          <w:rFonts w:cs="Times New Roman"/>
          <w:szCs w:val="24"/>
          <w:lang w:val="es-ES_tradnl"/>
        </w:rPr>
        <w:t xml:space="preserve">-92. </w:t>
      </w:r>
      <w:hyperlink r:id="rId13" w:history="1">
        <w:r w:rsidRPr="00BB4F9B">
          <w:rPr>
            <w:rStyle w:val="Hyperlink"/>
            <w:rFonts w:cs="Times New Roman"/>
            <w:szCs w:val="24"/>
            <w:lang w:val="es-ES_tradnl"/>
          </w:rPr>
          <w:t>https://doi.org/10.1126/science.aaq0216</w:t>
        </w:r>
      </w:hyperlink>
      <w:r w:rsidRPr="00BB4F9B">
        <w:rPr>
          <w:rFonts w:cs="Times New Roman"/>
          <w:szCs w:val="24"/>
          <w:lang w:val="es-ES_tradnl"/>
        </w:rPr>
        <w:t xml:space="preserve"> </w:t>
      </w:r>
    </w:p>
    <w:p w14:paraId="4A953DDC"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it-IT"/>
        </w:rPr>
        <w:t>[</w:t>
      </w:r>
      <w:r w:rsidRPr="00BB4F9B">
        <w:rPr>
          <w:rFonts w:cs="Times New Roman"/>
          <w:szCs w:val="24"/>
          <w:lang w:val="es-ES"/>
        </w:rPr>
        <w:t>3</w:t>
      </w:r>
      <w:r w:rsidRPr="00BB4F9B">
        <w:rPr>
          <w:rFonts w:cs="Times New Roman"/>
          <w:szCs w:val="24"/>
          <w:lang w:val="it-IT"/>
        </w:rPr>
        <w:t xml:space="preserve">] </w:t>
      </w:r>
      <w:r w:rsidRPr="00BB4F9B">
        <w:rPr>
          <w:rFonts w:cs="Times New Roman"/>
          <w:szCs w:val="24"/>
          <w:lang w:val="it-IT"/>
        </w:rPr>
        <w:tab/>
      </w:r>
      <w:r w:rsidRPr="00BB4F9B">
        <w:rPr>
          <w:rFonts w:cs="Times New Roman"/>
          <w:szCs w:val="24"/>
          <w:lang w:val="es-ES"/>
        </w:rPr>
        <w:t xml:space="preserve">Berardy A, Fresán U, Matos RA, et al. </w:t>
      </w:r>
      <w:r w:rsidRPr="00BB4F9B">
        <w:rPr>
          <w:rFonts w:cs="Times New Roman"/>
          <w:szCs w:val="24"/>
        </w:rPr>
        <w:t xml:space="preserve">Environmental impacts of foods in the Adventist health study-2 dietary questionnaire. Sustainability. 2020;12:1-14. </w:t>
      </w:r>
      <w:hyperlink r:id="rId14" w:history="1">
        <w:r w:rsidRPr="00BB4F9B">
          <w:rPr>
            <w:rStyle w:val="Hyperlink"/>
            <w:rFonts w:cs="Times New Roman"/>
            <w:szCs w:val="24"/>
          </w:rPr>
          <w:t>https://doi.org/10.3390/su122410267</w:t>
        </w:r>
      </w:hyperlink>
      <w:r w:rsidRPr="00BB4F9B">
        <w:rPr>
          <w:rFonts w:cs="Times New Roman"/>
          <w:szCs w:val="24"/>
        </w:rPr>
        <w:t xml:space="preserve"> </w:t>
      </w:r>
    </w:p>
    <w:p w14:paraId="5A72FA29"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[4] </w:t>
      </w:r>
      <w:r w:rsidRPr="00BB4F9B">
        <w:rPr>
          <w:rFonts w:cs="Times New Roman"/>
          <w:szCs w:val="24"/>
        </w:rPr>
        <w:tab/>
        <w:t xml:space="preserve">Jeswani HK, Burkinshaw R, </w:t>
      </w:r>
      <w:proofErr w:type="spellStart"/>
      <w:r w:rsidRPr="00BB4F9B">
        <w:rPr>
          <w:rFonts w:cs="Times New Roman"/>
          <w:szCs w:val="24"/>
        </w:rPr>
        <w:t>Azapagic</w:t>
      </w:r>
      <w:proofErr w:type="spellEnd"/>
      <w:r w:rsidRPr="00BB4F9B">
        <w:rPr>
          <w:rFonts w:cs="Times New Roman"/>
          <w:szCs w:val="24"/>
        </w:rPr>
        <w:t xml:space="preserve"> A. Environmental sustainability issues in the food-energy-water nexus: Breakfast cereals and snacks. Sustain Prod </w:t>
      </w:r>
      <w:proofErr w:type="spellStart"/>
      <w:r w:rsidRPr="00BB4F9B">
        <w:rPr>
          <w:rFonts w:cs="Times New Roman"/>
          <w:szCs w:val="24"/>
        </w:rPr>
        <w:t>Consum</w:t>
      </w:r>
      <w:proofErr w:type="spellEnd"/>
      <w:r w:rsidRPr="00BB4F9B">
        <w:rPr>
          <w:rFonts w:cs="Times New Roman"/>
          <w:szCs w:val="24"/>
        </w:rPr>
        <w:t xml:space="preserve">. 2015;2:17-28. </w:t>
      </w:r>
      <w:hyperlink r:id="rId15" w:history="1">
        <w:r w:rsidRPr="00BB4F9B">
          <w:rPr>
            <w:rStyle w:val="Hyperlink"/>
            <w:rFonts w:cs="Times New Roman"/>
            <w:szCs w:val="24"/>
          </w:rPr>
          <w:t>https://doi.org/10.1016/j.spc.2015.08.001</w:t>
        </w:r>
      </w:hyperlink>
    </w:p>
    <w:p w14:paraId="07F3DD8D" w14:textId="77777777" w:rsidR="00EC628D" w:rsidRPr="00BB4F9B" w:rsidRDefault="00EC628D" w:rsidP="00BB4F9B">
      <w:pPr>
        <w:tabs>
          <w:tab w:val="left" w:pos="288"/>
        </w:tabs>
        <w:ind w:left="540" w:hanging="540"/>
        <w:rPr>
          <w:rFonts w:cs="Times New Roman"/>
          <w:szCs w:val="24"/>
          <w:lang w:val="es-ES"/>
        </w:rPr>
      </w:pPr>
      <w:r w:rsidRPr="00BB4F9B">
        <w:rPr>
          <w:rFonts w:cs="Times New Roman"/>
          <w:szCs w:val="24"/>
        </w:rPr>
        <w:t xml:space="preserve">[5] </w:t>
      </w:r>
      <w:r w:rsidRPr="00BB4F9B">
        <w:rPr>
          <w:rFonts w:cs="Times New Roman"/>
          <w:szCs w:val="24"/>
        </w:rPr>
        <w:tab/>
        <w:t xml:space="preserve">Drewnowski A, Rehm CD, Martin A, et al. Energy and nutrient density of foods in relation to their carbon footprint. </w:t>
      </w:r>
      <w:r w:rsidRPr="00BB4F9B">
        <w:rPr>
          <w:rFonts w:cs="Times New Roman"/>
          <w:szCs w:val="24"/>
          <w:lang w:val="es-ES"/>
        </w:rPr>
        <w:t xml:space="preserve">Am J Clin Nutr. </w:t>
      </w:r>
      <w:proofErr w:type="gramStart"/>
      <w:r w:rsidRPr="00BB4F9B">
        <w:rPr>
          <w:rFonts w:cs="Times New Roman"/>
          <w:szCs w:val="24"/>
          <w:lang w:val="es-ES"/>
        </w:rPr>
        <w:t>2015;101:184</w:t>
      </w:r>
      <w:proofErr w:type="gramEnd"/>
      <w:r w:rsidRPr="00BB4F9B">
        <w:rPr>
          <w:rFonts w:cs="Times New Roman"/>
          <w:szCs w:val="24"/>
          <w:lang w:val="es-ES"/>
        </w:rPr>
        <w:t xml:space="preserve">-91. </w:t>
      </w:r>
      <w:hyperlink r:id="rId16" w:history="1">
        <w:r w:rsidRPr="00BB4F9B">
          <w:rPr>
            <w:rStyle w:val="Hyperlink"/>
            <w:rFonts w:cs="Times New Roman"/>
            <w:szCs w:val="24"/>
            <w:lang w:val="es-ES"/>
          </w:rPr>
          <w:t>https://doi.org/10.3945/ajcn.114.092486</w:t>
        </w:r>
      </w:hyperlink>
      <w:r w:rsidRPr="00BB4F9B">
        <w:rPr>
          <w:rFonts w:cs="Times New Roman"/>
          <w:szCs w:val="24"/>
          <w:lang w:val="es-ES"/>
        </w:rPr>
        <w:t xml:space="preserve"> </w:t>
      </w:r>
    </w:p>
    <w:p w14:paraId="318717DB"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es-ES"/>
        </w:rPr>
        <w:t xml:space="preserve">[6] </w:t>
      </w:r>
      <w:r w:rsidRPr="00BB4F9B">
        <w:rPr>
          <w:rFonts w:cs="Times New Roman"/>
          <w:szCs w:val="24"/>
          <w:lang w:val="es-ES"/>
        </w:rPr>
        <w:tab/>
        <w:t xml:space="preserve">van de </w:t>
      </w:r>
      <w:proofErr w:type="spellStart"/>
      <w:r w:rsidRPr="00BB4F9B">
        <w:rPr>
          <w:rFonts w:cs="Times New Roman"/>
          <w:szCs w:val="24"/>
          <w:lang w:val="es-ES"/>
        </w:rPr>
        <w:t>Kamp</w:t>
      </w:r>
      <w:proofErr w:type="spellEnd"/>
      <w:r w:rsidRPr="00BB4F9B">
        <w:rPr>
          <w:rFonts w:cs="Times New Roman"/>
          <w:szCs w:val="24"/>
          <w:lang w:val="es-ES"/>
        </w:rPr>
        <w:t xml:space="preserve"> ME, van </w:t>
      </w:r>
      <w:proofErr w:type="spellStart"/>
      <w:r w:rsidRPr="00BB4F9B">
        <w:rPr>
          <w:rFonts w:cs="Times New Roman"/>
          <w:szCs w:val="24"/>
          <w:lang w:val="es-ES"/>
        </w:rPr>
        <w:t>Dooren</w:t>
      </w:r>
      <w:proofErr w:type="spellEnd"/>
      <w:r w:rsidRPr="00BB4F9B">
        <w:rPr>
          <w:rFonts w:cs="Times New Roman"/>
          <w:szCs w:val="24"/>
          <w:lang w:val="es-ES"/>
        </w:rPr>
        <w:t xml:space="preserve"> C, </w:t>
      </w:r>
      <w:proofErr w:type="spellStart"/>
      <w:r w:rsidRPr="00BB4F9B">
        <w:rPr>
          <w:rFonts w:cs="Times New Roman"/>
          <w:szCs w:val="24"/>
          <w:lang w:val="es-ES"/>
        </w:rPr>
        <w:t>Hollander</w:t>
      </w:r>
      <w:proofErr w:type="spellEnd"/>
      <w:r w:rsidRPr="00BB4F9B">
        <w:rPr>
          <w:rFonts w:cs="Times New Roman"/>
          <w:szCs w:val="24"/>
          <w:lang w:val="es-ES"/>
        </w:rPr>
        <w:t xml:space="preserve"> A, et al. </w:t>
      </w:r>
      <w:r w:rsidRPr="00BB4F9B">
        <w:rPr>
          <w:rFonts w:cs="Times New Roman"/>
          <w:szCs w:val="24"/>
        </w:rPr>
        <w:t xml:space="preserve">Healthy diets with reduced environmental impact? – The greenhouse gas emissions of various diets adhering to the Dutch food based dietary guidelines. Food Res Int. 2018;104:14-24. </w:t>
      </w:r>
      <w:hyperlink r:id="rId17" w:history="1">
        <w:r w:rsidRPr="00BB4F9B">
          <w:rPr>
            <w:rStyle w:val="Hyperlink"/>
            <w:rFonts w:cs="Times New Roman"/>
            <w:szCs w:val="24"/>
          </w:rPr>
          <w:t>https://doi.org/10.1016/j.foodres.2017.06.006</w:t>
        </w:r>
      </w:hyperlink>
      <w:r w:rsidRPr="00BB4F9B">
        <w:rPr>
          <w:rFonts w:cs="Times New Roman"/>
          <w:szCs w:val="24"/>
        </w:rPr>
        <w:t xml:space="preserve"> </w:t>
      </w:r>
    </w:p>
    <w:p w14:paraId="26AAF7CA"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de-CH"/>
        </w:rPr>
        <w:t xml:space="preserve">[7] </w:t>
      </w:r>
      <w:r w:rsidRPr="00BB4F9B">
        <w:rPr>
          <w:rFonts w:cs="Times New Roman"/>
          <w:szCs w:val="24"/>
          <w:lang w:val="de-CH"/>
        </w:rPr>
        <w:tab/>
        <w:t xml:space="preserve">Gephart JA, Henriksson PJG, Parker RWR, et al. </w:t>
      </w:r>
      <w:r w:rsidRPr="00BB4F9B">
        <w:rPr>
          <w:rFonts w:cs="Times New Roman"/>
          <w:szCs w:val="24"/>
        </w:rPr>
        <w:t xml:space="preserve">Environmental performance of blue foods. Nature. 2021;597:360-365. </w:t>
      </w:r>
      <w:hyperlink r:id="rId18" w:history="1">
        <w:r w:rsidRPr="00BB4F9B">
          <w:rPr>
            <w:rStyle w:val="Hyperlink"/>
            <w:rFonts w:cs="Times New Roman"/>
            <w:szCs w:val="24"/>
          </w:rPr>
          <w:t>https://doi.org/10.1038/s41586-021-03889-2</w:t>
        </w:r>
      </w:hyperlink>
      <w:r w:rsidRPr="00BB4F9B">
        <w:rPr>
          <w:rFonts w:cs="Times New Roman"/>
          <w:szCs w:val="24"/>
        </w:rPr>
        <w:t xml:space="preserve">  </w:t>
      </w:r>
    </w:p>
    <w:p w14:paraId="07F0C1F3" w14:textId="77777777" w:rsidR="00EC628D" w:rsidRPr="00BB4F9B" w:rsidRDefault="00EC628D" w:rsidP="00BB4F9B">
      <w:pPr>
        <w:tabs>
          <w:tab w:val="left" w:pos="288"/>
        </w:tabs>
        <w:ind w:left="540" w:hanging="540"/>
        <w:rPr>
          <w:rFonts w:cs="Times New Roman"/>
          <w:szCs w:val="24"/>
          <w:lang w:val="es-ES_tradnl"/>
        </w:rPr>
      </w:pPr>
      <w:r w:rsidRPr="00BB4F9B">
        <w:rPr>
          <w:rFonts w:cs="Times New Roman"/>
          <w:szCs w:val="24"/>
        </w:rPr>
        <w:t xml:space="preserve">[8] </w:t>
      </w:r>
      <w:r w:rsidRPr="00BB4F9B">
        <w:rPr>
          <w:rFonts w:cs="Times New Roman"/>
          <w:szCs w:val="24"/>
        </w:rPr>
        <w:tab/>
        <w:t xml:space="preserve">Mejia A, Harwatt H, </w:t>
      </w:r>
      <w:proofErr w:type="spellStart"/>
      <w:r w:rsidRPr="00BB4F9B">
        <w:rPr>
          <w:rFonts w:cs="Times New Roman"/>
          <w:szCs w:val="24"/>
        </w:rPr>
        <w:t>Jacealldo</w:t>
      </w:r>
      <w:proofErr w:type="spellEnd"/>
      <w:r w:rsidRPr="00BB4F9B">
        <w:rPr>
          <w:rFonts w:cs="Times New Roman"/>
          <w:szCs w:val="24"/>
        </w:rPr>
        <w:t xml:space="preserve">-Siegl K, et al. Greenhouse Gas Emissions Generated by Tofu Production: A Case Study. </w:t>
      </w:r>
      <w:r w:rsidRPr="00BB4F9B">
        <w:rPr>
          <w:rFonts w:cs="Times New Roman"/>
          <w:szCs w:val="24"/>
          <w:lang w:val="es-ES_tradnl"/>
        </w:rPr>
        <w:t xml:space="preserve">J </w:t>
      </w:r>
      <w:proofErr w:type="spellStart"/>
      <w:r w:rsidRPr="00BB4F9B">
        <w:rPr>
          <w:rFonts w:cs="Times New Roman"/>
          <w:szCs w:val="24"/>
          <w:lang w:val="es-ES_tradnl"/>
        </w:rPr>
        <w:t>Hunger</w:t>
      </w:r>
      <w:proofErr w:type="spellEnd"/>
      <w:r w:rsidRPr="00BB4F9B">
        <w:rPr>
          <w:rFonts w:cs="Times New Roman"/>
          <w:szCs w:val="24"/>
          <w:lang w:val="es-ES_tradnl"/>
        </w:rPr>
        <w:t xml:space="preserve"> </w:t>
      </w:r>
      <w:proofErr w:type="spellStart"/>
      <w:r w:rsidRPr="00BB4F9B">
        <w:rPr>
          <w:rFonts w:cs="Times New Roman"/>
          <w:szCs w:val="24"/>
          <w:lang w:val="es-ES_tradnl"/>
        </w:rPr>
        <w:t>Environ</w:t>
      </w:r>
      <w:proofErr w:type="spellEnd"/>
      <w:r w:rsidRPr="00BB4F9B">
        <w:rPr>
          <w:rFonts w:cs="Times New Roman"/>
          <w:szCs w:val="24"/>
          <w:lang w:val="es-ES_tradnl"/>
        </w:rPr>
        <w:t xml:space="preserve"> Nutr. </w:t>
      </w:r>
      <w:proofErr w:type="gramStart"/>
      <w:r w:rsidRPr="00BB4F9B">
        <w:rPr>
          <w:rFonts w:cs="Times New Roman"/>
          <w:szCs w:val="24"/>
          <w:lang w:val="es-ES_tradnl"/>
        </w:rPr>
        <w:t>2017;13:131</w:t>
      </w:r>
      <w:proofErr w:type="gramEnd"/>
      <w:r w:rsidRPr="00BB4F9B">
        <w:rPr>
          <w:rFonts w:cs="Times New Roman"/>
          <w:szCs w:val="24"/>
          <w:lang w:val="es-ES_tradnl"/>
        </w:rPr>
        <w:t xml:space="preserve">-42. </w:t>
      </w:r>
      <w:hyperlink r:id="rId19" w:history="1">
        <w:r w:rsidRPr="00BB4F9B">
          <w:rPr>
            <w:rStyle w:val="Hyperlink"/>
            <w:rFonts w:cs="Times New Roman"/>
            <w:szCs w:val="24"/>
            <w:lang w:val="es-ES_tradnl"/>
          </w:rPr>
          <w:t>https://doi.org/10.1080/19320248.2017.1315323</w:t>
        </w:r>
      </w:hyperlink>
      <w:r w:rsidRPr="00BB4F9B">
        <w:rPr>
          <w:rFonts w:cs="Times New Roman"/>
          <w:szCs w:val="24"/>
          <w:lang w:val="es-ES_tradnl"/>
        </w:rPr>
        <w:t xml:space="preserve"> </w:t>
      </w:r>
    </w:p>
    <w:p w14:paraId="3A4D3848"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es-ES"/>
        </w:rPr>
        <w:lastRenderedPageBreak/>
        <w:t xml:space="preserve">[9] </w:t>
      </w:r>
      <w:r w:rsidRPr="00BB4F9B">
        <w:rPr>
          <w:rFonts w:cs="Times New Roman"/>
          <w:szCs w:val="24"/>
          <w:lang w:val="es-ES"/>
        </w:rPr>
        <w:tab/>
      </w:r>
      <w:proofErr w:type="spellStart"/>
      <w:r w:rsidRPr="00BB4F9B">
        <w:rPr>
          <w:rFonts w:cs="Times New Roman"/>
          <w:szCs w:val="24"/>
          <w:lang w:val="es-ES"/>
        </w:rPr>
        <w:t>Mejia</w:t>
      </w:r>
      <w:proofErr w:type="spellEnd"/>
      <w:r w:rsidRPr="00BB4F9B">
        <w:rPr>
          <w:rFonts w:cs="Times New Roman"/>
          <w:szCs w:val="24"/>
          <w:lang w:val="es-ES"/>
        </w:rPr>
        <w:t xml:space="preserve"> MA, Fresán U, Harwatt H, et al. </w:t>
      </w:r>
      <w:r w:rsidRPr="00BB4F9B">
        <w:rPr>
          <w:rFonts w:cs="Times New Roman"/>
          <w:szCs w:val="24"/>
        </w:rPr>
        <w:t xml:space="preserve">Life cycle assessment of the production of a large variety of meat analogs by three diverse factories. J Hunger Environ Nutr. 2019;0248. </w:t>
      </w:r>
      <w:hyperlink r:id="rId20" w:history="1">
        <w:r w:rsidRPr="00BB4F9B">
          <w:rPr>
            <w:rStyle w:val="Hyperlink"/>
            <w:rFonts w:cs="Times New Roman"/>
            <w:szCs w:val="24"/>
          </w:rPr>
          <w:t>https://doi.org/10.1080/19320248.2019.1595251</w:t>
        </w:r>
      </w:hyperlink>
      <w:r w:rsidRPr="00BB4F9B">
        <w:rPr>
          <w:rFonts w:cs="Times New Roman"/>
          <w:szCs w:val="24"/>
        </w:rPr>
        <w:t xml:space="preserve"> </w:t>
      </w:r>
    </w:p>
    <w:p w14:paraId="3F74F40E"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[10] </w:t>
      </w:r>
      <w:r w:rsidRPr="00BB4F9B">
        <w:rPr>
          <w:rFonts w:cs="Times New Roman"/>
          <w:szCs w:val="24"/>
        </w:rPr>
        <w:tab/>
        <w:t xml:space="preserve">Nilsson K, </w:t>
      </w:r>
      <w:proofErr w:type="spellStart"/>
      <w:r w:rsidRPr="00BB4F9B">
        <w:rPr>
          <w:rFonts w:cs="Times New Roman"/>
          <w:szCs w:val="24"/>
        </w:rPr>
        <w:t>Flysjö</w:t>
      </w:r>
      <w:proofErr w:type="spellEnd"/>
      <w:r w:rsidRPr="00BB4F9B">
        <w:rPr>
          <w:rFonts w:cs="Times New Roman"/>
          <w:szCs w:val="24"/>
        </w:rPr>
        <w:t xml:space="preserve"> A, Davis J, et al. Comparative life cycle assessment of margarine and butter consumed in the UK, Germany and France. Int J Life Cycle Assess. 2010;15:916-26. </w:t>
      </w:r>
      <w:hyperlink r:id="rId21" w:history="1">
        <w:r w:rsidRPr="00BB4F9B">
          <w:rPr>
            <w:rStyle w:val="Hyperlink"/>
            <w:rFonts w:cs="Times New Roman"/>
            <w:szCs w:val="24"/>
          </w:rPr>
          <w:t>https://doi.org/10.1007/s11367-010-0220-3</w:t>
        </w:r>
      </w:hyperlink>
      <w:r w:rsidRPr="00BB4F9B">
        <w:rPr>
          <w:rFonts w:cs="Times New Roman"/>
          <w:szCs w:val="24"/>
        </w:rPr>
        <w:t xml:space="preserve"> </w:t>
      </w:r>
    </w:p>
    <w:p w14:paraId="04C38505"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[11] </w:t>
      </w:r>
      <w:r w:rsidRPr="00BB4F9B">
        <w:rPr>
          <w:rFonts w:cs="Times New Roman"/>
          <w:szCs w:val="24"/>
        </w:rPr>
        <w:tab/>
        <w:t xml:space="preserve">Temme EHM, </w:t>
      </w:r>
      <w:proofErr w:type="spellStart"/>
      <w:r w:rsidRPr="00BB4F9B">
        <w:rPr>
          <w:rFonts w:cs="Times New Roman"/>
          <w:szCs w:val="24"/>
        </w:rPr>
        <w:t>Toxopeus</w:t>
      </w:r>
      <w:proofErr w:type="spellEnd"/>
      <w:r w:rsidRPr="00BB4F9B">
        <w:rPr>
          <w:rFonts w:cs="Times New Roman"/>
          <w:szCs w:val="24"/>
        </w:rPr>
        <w:t xml:space="preserve"> IB, Kramer GFH, et al. Greenhouse gas emission of diets in the Netherlands and associations with food, energy and macronutrient intakes. Public Health Nutr. 2015;18:2433-2445. </w:t>
      </w:r>
      <w:hyperlink r:id="rId22" w:history="1">
        <w:r w:rsidRPr="00BB4F9B">
          <w:rPr>
            <w:rStyle w:val="Hyperlink"/>
            <w:rFonts w:cs="Times New Roman"/>
            <w:szCs w:val="24"/>
          </w:rPr>
          <w:t>https://doi.org/10.1017/S1368980014002821</w:t>
        </w:r>
      </w:hyperlink>
      <w:r w:rsidRPr="00BB4F9B">
        <w:rPr>
          <w:rFonts w:cs="Times New Roman"/>
          <w:szCs w:val="24"/>
        </w:rPr>
        <w:t xml:space="preserve"> </w:t>
      </w:r>
    </w:p>
    <w:p w14:paraId="5BD2D2AD" w14:textId="77777777" w:rsidR="00EC628D" w:rsidRPr="00BB4F9B" w:rsidRDefault="00EC628D" w:rsidP="00BB4F9B">
      <w:pPr>
        <w:tabs>
          <w:tab w:val="left" w:pos="288"/>
        </w:tabs>
        <w:ind w:left="540" w:hanging="540"/>
        <w:rPr>
          <w:rFonts w:cs="Times New Roman"/>
          <w:szCs w:val="24"/>
          <w:lang w:val="it-IT"/>
        </w:rPr>
      </w:pPr>
      <w:r w:rsidRPr="00BB4F9B">
        <w:rPr>
          <w:rFonts w:cs="Times New Roman"/>
          <w:szCs w:val="24"/>
        </w:rPr>
        <w:t xml:space="preserve">[12] </w:t>
      </w:r>
      <w:r w:rsidRPr="00BB4F9B">
        <w:rPr>
          <w:rFonts w:cs="Times New Roman"/>
          <w:szCs w:val="24"/>
        </w:rPr>
        <w:tab/>
      </w:r>
      <w:proofErr w:type="spellStart"/>
      <w:r w:rsidRPr="00BB4F9B">
        <w:rPr>
          <w:rFonts w:cs="Times New Roman"/>
          <w:szCs w:val="24"/>
        </w:rPr>
        <w:t>Amienyo</w:t>
      </w:r>
      <w:proofErr w:type="spellEnd"/>
      <w:r w:rsidRPr="00BB4F9B">
        <w:rPr>
          <w:rFonts w:cs="Times New Roman"/>
          <w:szCs w:val="24"/>
        </w:rPr>
        <w:t xml:space="preserve"> D, </w:t>
      </w:r>
      <w:proofErr w:type="spellStart"/>
      <w:r w:rsidRPr="00BB4F9B">
        <w:rPr>
          <w:rFonts w:cs="Times New Roman"/>
          <w:szCs w:val="24"/>
        </w:rPr>
        <w:t>Gujba</w:t>
      </w:r>
      <w:proofErr w:type="spellEnd"/>
      <w:r w:rsidRPr="00BB4F9B">
        <w:rPr>
          <w:rFonts w:cs="Times New Roman"/>
          <w:szCs w:val="24"/>
        </w:rPr>
        <w:t xml:space="preserve"> H, </w:t>
      </w:r>
      <w:proofErr w:type="spellStart"/>
      <w:r w:rsidRPr="00BB4F9B">
        <w:rPr>
          <w:rFonts w:cs="Times New Roman"/>
          <w:szCs w:val="24"/>
        </w:rPr>
        <w:t>Stichnothe</w:t>
      </w:r>
      <w:proofErr w:type="spellEnd"/>
      <w:r w:rsidRPr="00BB4F9B">
        <w:rPr>
          <w:rFonts w:cs="Times New Roman"/>
          <w:szCs w:val="24"/>
        </w:rPr>
        <w:t xml:space="preserve"> H, et al. Life cycle environmental impacts of carbonated soft drinks. Int J Life Cycle Asses. 2013;18:77-92. </w:t>
      </w:r>
      <w:hyperlink r:id="rId23" w:history="1">
        <w:r w:rsidRPr="00BB4F9B">
          <w:rPr>
            <w:rStyle w:val="Hyperlink"/>
            <w:rFonts w:cs="Times New Roman"/>
            <w:szCs w:val="24"/>
            <w:lang w:val="it-IT"/>
          </w:rPr>
          <w:t>https://doi.org/10.1007/s11367-012-0459-y</w:t>
        </w:r>
      </w:hyperlink>
      <w:r w:rsidRPr="00BB4F9B">
        <w:rPr>
          <w:rFonts w:cs="Times New Roman"/>
          <w:szCs w:val="24"/>
          <w:lang w:val="it-IT"/>
        </w:rPr>
        <w:t xml:space="preserve"> </w:t>
      </w:r>
    </w:p>
    <w:p w14:paraId="41E92A16"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it-IT"/>
        </w:rPr>
        <w:t xml:space="preserve">[13] </w:t>
      </w:r>
      <w:r w:rsidRPr="00BB4F9B">
        <w:rPr>
          <w:rFonts w:cs="Times New Roman"/>
          <w:szCs w:val="24"/>
          <w:lang w:val="it-IT"/>
        </w:rPr>
        <w:tab/>
        <w:t xml:space="preserve">Fantin V, Scalbi S, Ottaviano G, et al. </w:t>
      </w:r>
      <w:r w:rsidRPr="00BB4F9B">
        <w:rPr>
          <w:rFonts w:cs="Times New Roman"/>
          <w:szCs w:val="24"/>
        </w:rPr>
        <w:t xml:space="preserve">A method for improving reliability and relevance of LCA reviews: The case of life-cycle greenhouse gas emissions of tap and bottled water. Sci Total Environ. 2014;476-477:228-41. </w:t>
      </w:r>
      <w:hyperlink r:id="rId24" w:history="1">
        <w:r w:rsidRPr="00BB4F9B">
          <w:rPr>
            <w:rStyle w:val="Hyperlink"/>
            <w:rFonts w:cs="Times New Roman"/>
            <w:szCs w:val="24"/>
          </w:rPr>
          <w:t>https://doi.org/10.1016/j.scitotenv.2013.12.115</w:t>
        </w:r>
      </w:hyperlink>
      <w:r w:rsidRPr="00BB4F9B">
        <w:rPr>
          <w:rFonts w:cs="Times New Roman"/>
          <w:szCs w:val="24"/>
        </w:rPr>
        <w:t xml:space="preserve"> </w:t>
      </w:r>
    </w:p>
    <w:p w14:paraId="290075C5"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de-CH"/>
        </w:rPr>
        <w:t xml:space="preserve">[14] </w:t>
      </w:r>
      <w:r w:rsidRPr="00BB4F9B">
        <w:rPr>
          <w:rFonts w:cs="Times New Roman"/>
          <w:szCs w:val="24"/>
          <w:lang w:val="de-CH"/>
        </w:rPr>
        <w:tab/>
        <w:t xml:space="preserve">Schwingshackl L, Schwedhelm C, Hoffmann G, et al. </w:t>
      </w:r>
      <w:r w:rsidRPr="00BB4F9B">
        <w:rPr>
          <w:rFonts w:cs="Times New Roman"/>
          <w:szCs w:val="24"/>
        </w:rPr>
        <w:t xml:space="preserve">Food groups and risk of all-cause mortality: a systematic review and meta-analysis of prospective studies. </w:t>
      </w:r>
      <w:proofErr w:type="gramStart"/>
      <w:r w:rsidRPr="00BB4F9B">
        <w:rPr>
          <w:rFonts w:cs="Times New Roman"/>
          <w:szCs w:val="24"/>
        </w:rPr>
        <w:t>Am</w:t>
      </w:r>
      <w:proofErr w:type="gramEnd"/>
      <w:r w:rsidRPr="00BB4F9B">
        <w:rPr>
          <w:rFonts w:cs="Times New Roman"/>
          <w:szCs w:val="24"/>
        </w:rPr>
        <w:t xml:space="preserve"> J Clin Nutr. 2017;8:793-803. </w:t>
      </w:r>
      <w:hyperlink r:id="rId25" w:history="1">
        <w:r w:rsidRPr="00BB4F9B">
          <w:rPr>
            <w:rStyle w:val="Hyperlink"/>
            <w:rFonts w:cs="Times New Roman"/>
            <w:szCs w:val="24"/>
          </w:rPr>
          <w:t>https://doi.org/10.3945/ajcn.117.153148</w:t>
        </w:r>
      </w:hyperlink>
      <w:r w:rsidRPr="00BB4F9B">
        <w:rPr>
          <w:rFonts w:cs="Times New Roman"/>
          <w:szCs w:val="24"/>
        </w:rPr>
        <w:t xml:space="preserve"> </w:t>
      </w:r>
    </w:p>
    <w:p w14:paraId="11B2D000"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[15] </w:t>
      </w:r>
      <w:r w:rsidRPr="00BB4F9B">
        <w:rPr>
          <w:rFonts w:cs="Times New Roman"/>
          <w:szCs w:val="24"/>
        </w:rPr>
        <w:tab/>
        <w:t xml:space="preserve">Bechthold A, Boeing H, Schwedhelm C, et al. Food groups and risk of coronary heart disease, stroke and heart failure: A systematic review and dose-response meta-analysis of prospective studies. Crit Rev Food Sci Nutr. 2019;0(0):120. </w:t>
      </w:r>
      <w:hyperlink r:id="rId26" w:history="1">
        <w:r w:rsidRPr="00BB4F9B">
          <w:rPr>
            <w:rStyle w:val="Hyperlink"/>
            <w:rFonts w:cs="Times New Roman"/>
            <w:szCs w:val="24"/>
          </w:rPr>
          <w:t>https://doi.org/10.1080/10408398.2017.1392288</w:t>
        </w:r>
      </w:hyperlink>
      <w:r w:rsidRPr="00BB4F9B">
        <w:rPr>
          <w:rFonts w:cs="Times New Roman"/>
          <w:szCs w:val="24"/>
        </w:rPr>
        <w:t xml:space="preserve"> </w:t>
      </w:r>
    </w:p>
    <w:p w14:paraId="13E243C7"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[16] </w:t>
      </w:r>
      <w:r w:rsidRPr="00BB4F9B">
        <w:rPr>
          <w:rFonts w:cs="Times New Roman"/>
          <w:szCs w:val="24"/>
        </w:rPr>
        <w:tab/>
        <w:t xml:space="preserve">Wu Y, Zhang D, Hiang X, et al. Fruit and vegetable consumption and risk of type 2 diabetes mellitus: A dose-response meta-analysis of prospective cohort studies. Nutr </w:t>
      </w:r>
      <w:proofErr w:type="spellStart"/>
      <w:r w:rsidRPr="00BB4F9B">
        <w:rPr>
          <w:rFonts w:cs="Times New Roman"/>
          <w:szCs w:val="24"/>
        </w:rPr>
        <w:t>Metab</w:t>
      </w:r>
      <w:proofErr w:type="spellEnd"/>
      <w:r w:rsidRPr="00BB4F9B">
        <w:rPr>
          <w:rFonts w:cs="Times New Roman"/>
          <w:szCs w:val="24"/>
        </w:rPr>
        <w:t xml:space="preserve"> and </w:t>
      </w:r>
      <w:proofErr w:type="spellStart"/>
      <w:r w:rsidRPr="00BB4F9B">
        <w:rPr>
          <w:rFonts w:cs="Times New Roman"/>
          <w:szCs w:val="24"/>
        </w:rPr>
        <w:t>Cardiovas</w:t>
      </w:r>
      <w:proofErr w:type="spellEnd"/>
      <w:r w:rsidRPr="00BB4F9B">
        <w:rPr>
          <w:rFonts w:cs="Times New Roman"/>
          <w:szCs w:val="24"/>
        </w:rPr>
        <w:t xml:space="preserve">. 2015;25(2):140-147. </w:t>
      </w:r>
      <w:hyperlink r:id="rId27" w:history="1">
        <w:r w:rsidRPr="00BB4F9B">
          <w:rPr>
            <w:rStyle w:val="Hyperlink"/>
            <w:rFonts w:cs="Times New Roman"/>
            <w:szCs w:val="24"/>
          </w:rPr>
          <w:t>https://doi.org/10.1016/j.numecd.2014.10.004</w:t>
        </w:r>
      </w:hyperlink>
      <w:r w:rsidRPr="00BB4F9B">
        <w:rPr>
          <w:rFonts w:cs="Times New Roman"/>
          <w:szCs w:val="24"/>
        </w:rPr>
        <w:t xml:space="preserve"> </w:t>
      </w:r>
    </w:p>
    <w:p w14:paraId="6A4EF079" w14:textId="77777777" w:rsidR="00EC628D" w:rsidRPr="00BB4F9B" w:rsidRDefault="00EC628D" w:rsidP="00BB4F9B">
      <w:pPr>
        <w:tabs>
          <w:tab w:val="left" w:pos="288"/>
        </w:tabs>
        <w:spacing w:after="120"/>
        <w:ind w:left="540" w:hanging="540"/>
        <w:rPr>
          <w:rFonts w:cs="Times New Roman"/>
          <w:szCs w:val="24"/>
        </w:rPr>
      </w:pPr>
      <w:r w:rsidRPr="00BB4F9B">
        <w:rPr>
          <w:rFonts w:cs="Times New Roman"/>
          <w:szCs w:val="24"/>
        </w:rPr>
        <w:t>[17]</w:t>
      </w:r>
      <w:r w:rsidRPr="00BB4F9B">
        <w:rPr>
          <w:rFonts w:cs="Times New Roman"/>
          <w:szCs w:val="24"/>
        </w:rPr>
        <w:tab/>
      </w:r>
      <w:r w:rsidRPr="00BB4F9B">
        <w:rPr>
          <w:rFonts w:cs="Times New Roman"/>
          <w:szCs w:val="24"/>
        </w:rPr>
        <w:tab/>
        <w:t xml:space="preserve">Clark MA, Springmann M, Hill J, et al. Multiple health and environmental impacts of foods. Proc Natl Acad Sci USA. 2019;116:23357-62. </w:t>
      </w:r>
      <w:hyperlink r:id="rId28" w:history="1">
        <w:r w:rsidRPr="00BB4F9B">
          <w:rPr>
            <w:rStyle w:val="Hyperlink"/>
            <w:rFonts w:cs="Times New Roman"/>
            <w:szCs w:val="24"/>
          </w:rPr>
          <w:t>https://doi.org/10.1073/pnas.1906908116</w:t>
        </w:r>
      </w:hyperlink>
      <w:r w:rsidRPr="00BB4F9B">
        <w:rPr>
          <w:rFonts w:cs="Times New Roman"/>
          <w:szCs w:val="24"/>
        </w:rPr>
        <w:t xml:space="preserve"> </w:t>
      </w:r>
    </w:p>
    <w:p w14:paraId="716C4139"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[18] </w:t>
      </w:r>
      <w:r w:rsidRPr="00BB4F9B">
        <w:rPr>
          <w:rFonts w:cs="Times New Roman"/>
          <w:szCs w:val="24"/>
        </w:rPr>
        <w:tab/>
        <w:t xml:space="preserve">Aune  D. Plant foods, antioxidant biomarkers, and the risk of cardiovascular disease, cancer, and mortality: A Review of the evidence. Adv Nutr. 2019;10:S404-21. </w:t>
      </w:r>
      <w:hyperlink r:id="rId29" w:history="1">
        <w:r w:rsidRPr="00BB4F9B">
          <w:rPr>
            <w:rStyle w:val="Hyperlink"/>
            <w:rFonts w:cs="Times New Roman"/>
            <w:szCs w:val="24"/>
          </w:rPr>
          <w:t>https://doi.org/10.1093/advances/nmz042</w:t>
        </w:r>
      </w:hyperlink>
      <w:r w:rsidRPr="00BB4F9B">
        <w:rPr>
          <w:rFonts w:cs="Times New Roman"/>
          <w:szCs w:val="24"/>
        </w:rPr>
        <w:t xml:space="preserve"> </w:t>
      </w:r>
    </w:p>
    <w:p w14:paraId="610F1DCB"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[19] </w:t>
      </w:r>
      <w:r w:rsidRPr="00BB4F9B">
        <w:rPr>
          <w:rFonts w:cs="Times New Roman"/>
          <w:szCs w:val="24"/>
        </w:rPr>
        <w:tab/>
        <w:t xml:space="preserve">Namazi N, Brett NR, Bellissimo N, at al. The association between types of seafood intake and the risk of type 2 diabetes: A systematic review and meta-analysis of prospective cohort studies. Health </w:t>
      </w:r>
      <w:proofErr w:type="spellStart"/>
      <w:r w:rsidRPr="00BB4F9B">
        <w:rPr>
          <w:rFonts w:cs="Times New Roman"/>
          <w:szCs w:val="24"/>
        </w:rPr>
        <w:t>Promot</w:t>
      </w:r>
      <w:proofErr w:type="spellEnd"/>
      <w:r w:rsidRPr="00BB4F9B">
        <w:rPr>
          <w:rFonts w:cs="Times New Roman"/>
          <w:szCs w:val="24"/>
        </w:rPr>
        <w:t xml:space="preserve"> </w:t>
      </w:r>
      <w:proofErr w:type="spellStart"/>
      <w:r w:rsidRPr="00BB4F9B">
        <w:rPr>
          <w:rFonts w:cs="Times New Roman"/>
          <w:szCs w:val="24"/>
        </w:rPr>
        <w:t>Perspect</w:t>
      </w:r>
      <w:proofErr w:type="spellEnd"/>
      <w:r w:rsidRPr="00BB4F9B">
        <w:rPr>
          <w:rFonts w:cs="Times New Roman"/>
          <w:szCs w:val="24"/>
        </w:rPr>
        <w:t xml:space="preserve">. 2019;9(3):164-173. </w:t>
      </w:r>
      <w:hyperlink r:id="rId30" w:history="1">
        <w:r w:rsidRPr="00BB4F9B">
          <w:rPr>
            <w:rStyle w:val="Hyperlink"/>
            <w:rFonts w:cs="Times New Roman"/>
            <w:szCs w:val="24"/>
          </w:rPr>
          <w:t>https://doi.org/10.15171/hpp.2019.24</w:t>
        </w:r>
      </w:hyperlink>
      <w:r w:rsidRPr="00BB4F9B">
        <w:rPr>
          <w:rFonts w:cs="Times New Roman"/>
          <w:szCs w:val="24"/>
        </w:rPr>
        <w:t xml:space="preserve"> </w:t>
      </w:r>
    </w:p>
    <w:p w14:paraId="1BF6D8C7"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[20] </w:t>
      </w:r>
      <w:r w:rsidRPr="00BB4F9B">
        <w:rPr>
          <w:rFonts w:cs="Times New Roman"/>
          <w:szCs w:val="24"/>
        </w:rPr>
        <w:tab/>
        <w:t xml:space="preserve">Matheson EM, Mainous AG, Hill EG, et al. Shellfish consumption and risk of coronary heart disease. J Am Diet Assoc. 2009;109(8):1422-1426. </w:t>
      </w:r>
      <w:hyperlink r:id="rId31" w:history="1">
        <w:r w:rsidRPr="00BB4F9B">
          <w:rPr>
            <w:rStyle w:val="Hyperlink"/>
            <w:rFonts w:cs="Times New Roman"/>
            <w:szCs w:val="24"/>
          </w:rPr>
          <w:t>https://doi.org/10.1016/j.jada.2009.05.007</w:t>
        </w:r>
      </w:hyperlink>
      <w:r w:rsidRPr="00BB4F9B">
        <w:rPr>
          <w:rFonts w:cs="Times New Roman"/>
          <w:szCs w:val="24"/>
        </w:rPr>
        <w:t xml:space="preserve"> </w:t>
      </w:r>
    </w:p>
    <w:p w14:paraId="67E71093" w14:textId="77777777" w:rsidR="00EC628D" w:rsidRPr="00BB4F9B" w:rsidRDefault="00EC628D" w:rsidP="00BB4F9B">
      <w:pPr>
        <w:tabs>
          <w:tab w:val="left" w:pos="288"/>
        </w:tabs>
        <w:ind w:left="540" w:hanging="540"/>
        <w:rPr>
          <w:rFonts w:cs="Times New Roman"/>
          <w:szCs w:val="24"/>
          <w:lang w:val="es-ES_tradnl"/>
        </w:rPr>
      </w:pPr>
      <w:r w:rsidRPr="00BB4F9B">
        <w:rPr>
          <w:rFonts w:cs="Times New Roman"/>
          <w:szCs w:val="24"/>
        </w:rPr>
        <w:t xml:space="preserve">[21] </w:t>
      </w:r>
      <w:r w:rsidRPr="00BB4F9B">
        <w:rPr>
          <w:rFonts w:cs="Times New Roman"/>
          <w:szCs w:val="24"/>
        </w:rPr>
        <w:tab/>
        <w:t xml:space="preserve">Lee SA, Shu XO, Yang G, at al. Animal origin foods and colorectal cancer risk: A report from the Shanghai Women’s Health Study. </w:t>
      </w:r>
      <w:r w:rsidRPr="00BB4F9B">
        <w:rPr>
          <w:rFonts w:cs="Times New Roman"/>
          <w:szCs w:val="24"/>
          <w:lang w:val="es-ES_tradnl"/>
        </w:rPr>
        <w:t xml:space="preserve">Nutr </w:t>
      </w:r>
      <w:proofErr w:type="spellStart"/>
      <w:r w:rsidRPr="00BB4F9B">
        <w:rPr>
          <w:rFonts w:cs="Times New Roman"/>
          <w:szCs w:val="24"/>
          <w:lang w:val="es-ES_tradnl"/>
        </w:rPr>
        <w:t>Cancer</w:t>
      </w:r>
      <w:proofErr w:type="spellEnd"/>
      <w:r w:rsidRPr="00BB4F9B">
        <w:rPr>
          <w:rFonts w:cs="Times New Roman"/>
          <w:szCs w:val="24"/>
          <w:lang w:val="es-ES_tradnl"/>
        </w:rPr>
        <w:t xml:space="preserve">. 2009;61(2):194-205. </w:t>
      </w:r>
      <w:hyperlink r:id="rId32" w:history="1">
        <w:r w:rsidRPr="00BB4F9B">
          <w:rPr>
            <w:rStyle w:val="Hyperlink"/>
            <w:rFonts w:cs="Times New Roman"/>
            <w:szCs w:val="24"/>
            <w:lang w:val="es-ES_tradnl"/>
          </w:rPr>
          <w:t>https://doi.org/10.1080/01635580802419780</w:t>
        </w:r>
      </w:hyperlink>
      <w:r w:rsidRPr="00BB4F9B">
        <w:rPr>
          <w:rFonts w:cs="Times New Roman"/>
          <w:szCs w:val="24"/>
          <w:lang w:val="es-ES_tradnl"/>
        </w:rPr>
        <w:t xml:space="preserve"> </w:t>
      </w:r>
    </w:p>
    <w:p w14:paraId="2673BFC8" w14:textId="77777777" w:rsidR="00EC628D" w:rsidRPr="00BB4F9B" w:rsidRDefault="00EC628D" w:rsidP="00BB4F9B">
      <w:pPr>
        <w:tabs>
          <w:tab w:val="left" w:pos="288"/>
        </w:tabs>
        <w:spacing w:after="120"/>
        <w:ind w:left="540" w:hanging="540"/>
        <w:rPr>
          <w:rFonts w:cs="Times New Roman"/>
          <w:szCs w:val="24"/>
        </w:rPr>
      </w:pPr>
      <w:r w:rsidRPr="00BB4F9B">
        <w:rPr>
          <w:rFonts w:cs="Times New Roman"/>
          <w:szCs w:val="24"/>
          <w:lang w:val="fr-FR"/>
        </w:rPr>
        <w:lastRenderedPageBreak/>
        <w:t>[22]</w:t>
      </w:r>
      <w:r w:rsidRPr="00BB4F9B">
        <w:rPr>
          <w:rFonts w:cs="Times New Roman"/>
          <w:szCs w:val="24"/>
          <w:lang w:val="fr-FR"/>
        </w:rPr>
        <w:tab/>
      </w:r>
      <w:r w:rsidRPr="00BB4F9B">
        <w:rPr>
          <w:rFonts w:cs="Times New Roman"/>
          <w:szCs w:val="24"/>
          <w:lang w:val="fr-FR"/>
        </w:rPr>
        <w:tab/>
        <w:t xml:space="preserve">Xu L, Cai J, Gao T, et al. </w:t>
      </w:r>
      <w:r w:rsidRPr="00BB4F9B">
        <w:rPr>
          <w:rFonts w:cs="Times New Roman"/>
          <w:szCs w:val="24"/>
        </w:rPr>
        <w:t xml:space="preserve">Shellfish consumption and health: A comprehensive review of human studies and recommendations for enhanced public policy. Critic Rev Food Sci Nutr. 2022;62:4656-4668. </w:t>
      </w:r>
      <w:hyperlink r:id="rId33" w:history="1">
        <w:r w:rsidRPr="00BB4F9B">
          <w:rPr>
            <w:rStyle w:val="Hyperlink"/>
            <w:rFonts w:cs="Times New Roman"/>
            <w:szCs w:val="24"/>
          </w:rPr>
          <w:t>https://doi.org/10.1080/10408398.2021.1878098</w:t>
        </w:r>
      </w:hyperlink>
      <w:r w:rsidRPr="00BB4F9B">
        <w:rPr>
          <w:rFonts w:cs="Times New Roman"/>
          <w:szCs w:val="24"/>
        </w:rPr>
        <w:t xml:space="preserve">  </w:t>
      </w:r>
    </w:p>
    <w:p w14:paraId="4191101B"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it-IT"/>
        </w:rPr>
        <w:t xml:space="preserve">[23] </w:t>
      </w:r>
      <w:r w:rsidRPr="00BB4F9B">
        <w:rPr>
          <w:rFonts w:cs="Times New Roman"/>
          <w:szCs w:val="24"/>
          <w:lang w:val="it-IT"/>
        </w:rPr>
        <w:tab/>
        <w:t xml:space="preserve">Lupoli R, Vitale M, Calabrese I, et al. </w:t>
      </w:r>
      <w:r w:rsidRPr="00BB4F9B">
        <w:rPr>
          <w:rFonts w:cs="Times New Roman"/>
          <w:szCs w:val="24"/>
        </w:rPr>
        <w:t xml:space="preserve">White meat consumption, all-cause mortality, and cardiovascular events: A meta-analysis of prospective cohort studies. Nutrients. 2021;13:676. </w:t>
      </w:r>
      <w:hyperlink r:id="rId34" w:history="1">
        <w:r w:rsidRPr="00BB4F9B">
          <w:rPr>
            <w:rStyle w:val="Hyperlink"/>
            <w:rFonts w:cs="Times New Roman"/>
            <w:szCs w:val="24"/>
          </w:rPr>
          <w:t>https://doi.org/10.3390/nu13020676</w:t>
        </w:r>
      </w:hyperlink>
      <w:r w:rsidRPr="00BB4F9B">
        <w:rPr>
          <w:rFonts w:cs="Times New Roman"/>
          <w:szCs w:val="24"/>
        </w:rPr>
        <w:t xml:space="preserve"> </w:t>
      </w:r>
    </w:p>
    <w:p w14:paraId="7523BB57" w14:textId="77777777" w:rsidR="00EC628D" w:rsidRPr="00BB4F9B" w:rsidRDefault="00EC628D" w:rsidP="00BB4F9B">
      <w:pPr>
        <w:tabs>
          <w:tab w:val="left" w:pos="288"/>
        </w:tabs>
        <w:ind w:left="540" w:hanging="540"/>
        <w:rPr>
          <w:rFonts w:cs="Times New Roman"/>
          <w:szCs w:val="24"/>
          <w:lang w:val="de-CH"/>
        </w:rPr>
      </w:pPr>
      <w:r w:rsidRPr="00BB4F9B">
        <w:rPr>
          <w:rFonts w:cs="Times New Roman"/>
          <w:szCs w:val="24"/>
          <w:lang w:val="it-IT"/>
        </w:rPr>
        <w:t xml:space="preserve">[24] </w:t>
      </w:r>
      <w:r w:rsidRPr="00BB4F9B">
        <w:rPr>
          <w:rFonts w:cs="Times New Roman"/>
          <w:szCs w:val="24"/>
          <w:lang w:val="it-IT"/>
        </w:rPr>
        <w:tab/>
        <w:t xml:space="preserve">Mohammadi H, Jayedi A, Ghaedi E, at al. </w:t>
      </w:r>
      <w:r w:rsidRPr="00BB4F9B">
        <w:rPr>
          <w:rFonts w:cs="Times New Roman"/>
          <w:szCs w:val="24"/>
        </w:rPr>
        <w:t xml:space="preserve">Dietary poultry intake and the risk of stroke: a dose–response meta-analysis of prospective cohort studies. </w:t>
      </w:r>
      <w:r w:rsidRPr="00BB4F9B">
        <w:rPr>
          <w:rFonts w:cs="Times New Roman"/>
          <w:szCs w:val="24"/>
          <w:lang w:val="de-CH"/>
        </w:rPr>
        <w:t xml:space="preserve">Clin Nutr. 2018;23:25-33. </w:t>
      </w:r>
      <w:r w:rsidRPr="00BB4F9B">
        <w:rPr>
          <w:rFonts w:cs="Times New Roman"/>
          <w:szCs w:val="24"/>
        </w:rPr>
        <w:fldChar w:fldCharType="begin"/>
      </w:r>
      <w:r w:rsidRPr="00BB4F9B">
        <w:rPr>
          <w:rFonts w:cs="Times New Roman"/>
          <w:szCs w:val="24"/>
        </w:rPr>
        <w:instrText>HYPERLINK "https://doi.org/10.1016/j.clnesp.2017.11.001"</w:instrText>
      </w:r>
      <w:r w:rsidRPr="00BB4F9B">
        <w:rPr>
          <w:rFonts w:cs="Times New Roman"/>
          <w:szCs w:val="24"/>
        </w:rPr>
      </w:r>
      <w:r w:rsidRPr="00BB4F9B">
        <w:rPr>
          <w:rFonts w:cs="Times New Roman"/>
          <w:szCs w:val="24"/>
        </w:rPr>
        <w:fldChar w:fldCharType="separate"/>
      </w:r>
      <w:r w:rsidRPr="00BB4F9B">
        <w:rPr>
          <w:rStyle w:val="Hyperlink"/>
          <w:rFonts w:cs="Times New Roman"/>
          <w:szCs w:val="24"/>
          <w:lang w:val="de-CH"/>
        </w:rPr>
        <w:t>https://doi.org/10.1016/j.clnesp.2017.11.001</w:t>
      </w:r>
      <w:r w:rsidRPr="00BB4F9B">
        <w:rPr>
          <w:rStyle w:val="Hyperlink"/>
          <w:rFonts w:cs="Times New Roman"/>
          <w:szCs w:val="24"/>
          <w:lang w:val="de-CH"/>
        </w:rPr>
        <w:fldChar w:fldCharType="end"/>
      </w:r>
      <w:r w:rsidRPr="00BB4F9B">
        <w:rPr>
          <w:rFonts w:cs="Times New Roman"/>
          <w:szCs w:val="24"/>
          <w:lang w:val="de-CH"/>
        </w:rPr>
        <w:t xml:space="preserve"> </w:t>
      </w:r>
    </w:p>
    <w:p w14:paraId="76D6E925"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de-CH"/>
        </w:rPr>
        <w:t xml:space="preserve">[25] </w:t>
      </w:r>
      <w:r w:rsidRPr="00BB4F9B">
        <w:rPr>
          <w:rFonts w:cs="Times New Roman"/>
          <w:szCs w:val="24"/>
          <w:lang w:val="de-CH"/>
        </w:rPr>
        <w:tab/>
        <w:t xml:space="preserve">Feskens EJM, Sluik D, van Woudenbergh GJ. </w:t>
      </w:r>
      <w:r w:rsidRPr="00BB4F9B">
        <w:rPr>
          <w:rFonts w:cs="Times New Roman"/>
          <w:szCs w:val="24"/>
        </w:rPr>
        <w:t xml:space="preserve">Meat consumption, diabetes, and its complications. Curr Diab Rep. 2013;13:298-306. </w:t>
      </w:r>
      <w:hyperlink r:id="rId35" w:history="1">
        <w:r w:rsidRPr="00BB4F9B">
          <w:rPr>
            <w:rStyle w:val="Hyperlink"/>
            <w:rFonts w:cs="Times New Roman"/>
            <w:szCs w:val="24"/>
          </w:rPr>
          <w:t>https://doi.org/10.1007/s11892-013-0365-0</w:t>
        </w:r>
      </w:hyperlink>
      <w:r w:rsidRPr="00BB4F9B">
        <w:rPr>
          <w:rFonts w:cs="Times New Roman"/>
          <w:szCs w:val="24"/>
        </w:rPr>
        <w:t xml:space="preserve"> </w:t>
      </w:r>
    </w:p>
    <w:p w14:paraId="2DBB2A0D" w14:textId="77777777" w:rsidR="00EC628D" w:rsidRPr="00BB4F9B" w:rsidRDefault="00EC628D" w:rsidP="00BB4F9B">
      <w:pPr>
        <w:tabs>
          <w:tab w:val="left" w:pos="288"/>
        </w:tabs>
        <w:spacing w:after="120"/>
        <w:ind w:left="540" w:hanging="540"/>
        <w:rPr>
          <w:rFonts w:cs="Times New Roman"/>
          <w:szCs w:val="24"/>
        </w:rPr>
      </w:pPr>
      <w:r w:rsidRPr="00BB4F9B">
        <w:rPr>
          <w:rFonts w:cs="Times New Roman"/>
          <w:szCs w:val="24"/>
        </w:rPr>
        <w:t>[26]</w:t>
      </w:r>
      <w:r w:rsidRPr="00BB4F9B">
        <w:rPr>
          <w:rFonts w:cs="Times New Roman"/>
          <w:szCs w:val="24"/>
        </w:rPr>
        <w:tab/>
      </w:r>
      <w:r w:rsidRPr="00BB4F9B">
        <w:rPr>
          <w:rFonts w:cs="Times New Roman"/>
          <w:szCs w:val="24"/>
        </w:rPr>
        <w:tab/>
        <w:t xml:space="preserve">FAO. Food-based dietary guidelines. 2022. [Accessed August 3, 2023]. Available from </w:t>
      </w:r>
      <w:hyperlink r:id="rId36" w:history="1">
        <w:r w:rsidRPr="00BB4F9B">
          <w:rPr>
            <w:rStyle w:val="Hyperlink"/>
            <w:rFonts w:cs="Times New Roman"/>
            <w:szCs w:val="24"/>
          </w:rPr>
          <w:t>https://www.fao.org/nutrition/education/food-dietary-guidelines/background/sustainable-dietary-guidelines/en/</w:t>
        </w:r>
      </w:hyperlink>
      <w:r w:rsidRPr="00BB4F9B">
        <w:rPr>
          <w:rFonts w:cs="Times New Roman"/>
          <w:szCs w:val="24"/>
        </w:rPr>
        <w:t xml:space="preserve">. </w:t>
      </w:r>
    </w:p>
    <w:p w14:paraId="00490713"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[27] </w:t>
      </w:r>
      <w:r w:rsidRPr="00BB4F9B">
        <w:rPr>
          <w:rFonts w:cs="Times New Roman"/>
          <w:szCs w:val="24"/>
        </w:rPr>
        <w:tab/>
        <w:t xml:space="preserve">Namazi N, </w:t>
      </w:r>
      <w:proofErr w:type="spellStart"/>
      <w:r w:rsidRPr="00BB4F9B">
        <w:rPr>
          <w:rFonts w:cs="Times New Roman"/>
          <w:szCs w:val="24"/>
        </w:rPr>
        <w:t>Saneei</w:t>
      </w:r>
      <w:proofErr w:type="spellEnd"/>
      <w:r w:rsidRPr="00BB4F9B">
        <w:rPr>
          <w:rFonts w:cs="Times New Roman"/>
          <w:szCs w:val="24"/>
        </w:rPr>
        <w:t xml:space="preserve"> P, Larijani B, at </w:t>
      </w:r>
      <w:proofErr w:type="gramStart"/>
      <w:r w:rsidRPr="00BB4F9B">
        <w:rPr>
          <w:rFonts w:cs="Times New Roman"/>
          <w:szCs w:val="24"/>
        </w:rPr>
        <w:t>al</w:t>
      </w:r>
      <w:proofErr w:type="gramEnd"/>
      <w:r w:rsidRPr="00BB4F9B">
        <w:rPr>
          <w:rFonts w:cs="Times New Roman"/>
          <w:szCs w:val="24"/>
        </w:rPr>
        <w:t xml:space="preserve">. Soy product consumption and the risk of all-cause, cardiovascular and cancer mortality: A systematic review and meta-analysis of cohort studies. Food </w:t>
      </w:r>
      <w:proofErr w:type="spellStart"/>
      <w:r w:rsidRPr="00BB4F9B">
        <w:rPr>
          <w:rFonts w:cs="Times New Roman"/>
          <w:szCs w:val="24"/>
        </w:rPr>
        <w:t>Funct</w:t>
      </w:r>
      <w:proofErr w:type="spellEnd"/>
      <w:r w:rsidRPr="00BB4F9B">
        <w:rPr>
          <w:rFonts w:cs="Times New Roman"/>
          <w:szCs w:val="24"/>
        </w:rPr>
        <w:t xml:space="preserve">. 2018;9:2576-88. </w:t>
      </w:r>
      <w:hyperlink r:id="rId37" w:history="1">
        <w:r w:rsidRPr="00BB4F9B">
          <w:rPr>
            <w:rStyle w:val="Hyperlink"/>
            <w:rFonts w:cs="Times New Roman"/>
            <w:szCs w:val="24"/>
          </w:rPr>
          <w:t>https://doi.org/10.1039/c7fo01622k</w:t>
        </w:r>
      </w:hyperlink>
      <w:r w:rsidRPr="00BB4F9B">
        <w:rPr>
          <w:rFonts w:cs="Times New Roman"/>
          <w:szCs w:val="24"/>
        </w:rPr>
        <w:t xml:space="preserve"> </w:t>
      </w:r>
    </w:p>
    <w:p w14:paraId="0CA108EC"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fr-FR"/>
        </w:rPr>
        <w:t xml:space="preserve">[28] </w:t>
      </w:r>
      <w:r w:rsidRPr="00BB4F9B">
        <w:rPr>
          <w:rFonts w:cs="Times New Roman"/>
          <w:szCs w:val="24"/>
          <w:lang w:val="fr-FR"/>
        </w:rPr>
        <w:tab/>
        <w:t xml:space="preserve">Zhang Y, Zhuang P, Wu F, et al. </w:t>
      </w:r>
      <w:r w:rsidRPr="00BB4F9B">
        <w:rPr>
          <w:rFonts w:cs="Times New Roman"/>
          <w:szCs w:val="24"/>
        </w:rPr>
        <w:t xml:space="preserve">Cooking oil/fat consumption and deaths from cardiometabolic diseases and other causes: prospective analysis of 521,120 individuals. BMC Med. 2021;19:1-14. </w:t>
      </w:r>
      <w:hyperlink r:id="rId38" w:history="1">
        <w:r w:rsidRPr="00BB4F9B">
          <w:rPr>
            <w:rStyle w:val="Hyperlink"/>
            <w:rFonts w:cs="Times New Roman"/>
            <w:szCs w:val="24"/>
          </w:rPr>
          <w:t>https://doi.org/10.1186/s12916-021-01961-2</w:t>
        </w:r>
      </w:hyperlink>
      <w:r w:rsidRPr="00BB4F9B">
        <w:rPr>
          <w:rFonts w:cs="Times New Roman"/>
          <w:szCs w:val="24"/>
        </w:rPr>
        <w:t xml:space="preserve"> </w:t>
      </w:r>
    </w:p>
    <w:p w14:paraId="18DFEEE0"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[29] </w:t>
      </w:r>
      <w:r w:rsidRPr="00BB4F9B">
        <w:rPr>
          <w:rFonts w:cs="Times New Roman"/>
          <w:szCs w:val="24"/>
        </w:rPr>
        <w:tab/>
      </w:r>
      <w:proofErr w:type="spellStart"/>
      <w:r w:rsidRPr="00BB4F9B">
        <w:rPr>
          <w:rFonts w:cs="Times New Roman"/>
          <w:szCs w:val="24"/>
        </w:rPr>
        <w:t>Pimpin</w:t>
      </w:r>
      <w:proofErr w:type="spellEnd"/>
      <w:r w:rsidRPr="00BB4F9B">
        <w:rPr>
          <w:rFonts w:cs="Times New Roman"/>
          <w:szCs w:val="24"/>
        </w:rPr>
        <w:t xml:space="preserve"> L, Wu JHY, </w:t>
      </w:r>
      <w:proofErr w:type="spellStart"/>
      <w:r w:rsidRPr="00BB4F9B">
        <w:rPr>
          <w:rFonts w:cs="Times New Roman"/>
          <w:szCs w:val="24"/>
        </w:rPr>
        <w:t>Haskelberg</w:t>
      </w:r>
      <w:proofErr w:type="spellEnd"/>
      <w:r w:rsidRPr="00BB4F9B">
        <w:rPr>
          <w:rFonts w:cs="Times New Roman"/>
          <w:szCs w:val="24"/>
        </w:rPr>
        <w:t xml:space="preserve"> H, et al. Is butter back? A systematic review and meta-analysis of butter consumption and risk of cardiovascular disease, diabetes, and total mortality. PLoS One. 2016;11:1-18. </w:t>
      </w:r>
      <w:hyperlink r:id="rId39" w:history="1">
        <w:r w:rsidRPr="00BB4F9B">
          <w:rPr>
            <w:rStyle w:val="Hyperlink"/>
            <w:rFonts w:cs="Times New Roman"/>
            <w:szCs w:val="24"/>
          </w:rPr>
          <w:t>https://doi.org/10.1371/journal.pone.0158118</w:t>
        </w:r>
      </w:hyperlink>
    </w:p>
    <w:p w14:paraId="61DBBE83" w14:textId="77777777" w:rsidR="00EC628D" w:rsidRPr="00BB4F9B" w:rsidRDefault="00EC628D" w:rsidP="00BB4F9B">
      <w:pPr>
        <w:tabs>
          <w:tab w:val="left" w:pos="288"/>
        </w:tabs>
        <w:spacing w:after="120"/>
        <w:ind w:left="540" w:hanging="540"/>
        <w:rPr>
          <w:rFonts w:cs="Times New Roman"/>
          <w:szCs w:val="24"/>
        </w:rPr>
      </w:pPr>
      <w:r w:rsidRPr="00BB4F9B">
        <w:rPr>
          <w:rFonts w:cs="Times New Roman"/>
          <w:szCs w:val="24"/>
          <w:lang w:val="fr-FR"/>
        </w:rPr>
        <w:t>[30]</w:t>
      </w:r>
      <w:r w:rsidRPr="00BB4F9B">
        <w:rPr>
          <w:rFonts w:cs="Times New Roman"/>
          <w:szCs w:val="24"/>
          <w:lang w:val="fr-FR"/>
        </w:rPr>
        <w:tab/>
      </w:r>
      <w:r w:rsidRPr="00BB4F9B">
        <w:rPr>
          <w:rFonts w:cs="Times New Roman"/>
          <w:szCs w:val="24"/>
          <w:lang w:val="fr-FR"/>
        </w:rPr>
        <w:tab/>
      </w:r>
      <w:proofErr w:type="spellStart"/>
      <w:r w:rsidRPr="00BB4F9B">
        <w:rPr>
          <w:rFonts w:cs="Times New Roman"/>
          <w:szCs w:val="24"/>
          <w:lang w:val="fr-FR"/>
        </w:rPr>
        <w:t>Nemecek</w:t>
      </w:r>
      <w:proofErr w:type="spellEnd"/>
      <w:r w:rsidRPr="00BB4F9B">
        <w:rPr>
          <w:rFonts w:cs="Times New Roman"/>
          <w:szCs w:val="24"/>
          <w:lang w:val="fr-FR"/>
        </w:rPr>
        <w:t xml:space="preserve"> T, </w:t>
      </w:r>
      <w:proofErr w:type="spellStart"/>
      <w:r w:rsidRPr="00BB4F9B">
        <w:rPr>
          <w:rFonts w:cs="Times New Roman"/>
          <w:szCs w:val="24"/>
          <w:lang w:val="fr-FR"/>
        </w:rPr>
        <w:t>Jungbluth</w:t>
      </w:r>
      <w:proofErr w:type="spellEnd"/>
      <w:r w:rsidRPr="00BB4F9B">
        <w:rPr>
          <w:rFonts w:cs="Times New Roman"/>
          <w:szCs w:val="24"/>
          <w:lang w:val="fr-FR"/>
        </w:rPr>
        <w:t xml:space="preserve"> N, </w:t>
      </w:r>
      <w:proofErr w:type="spellStart"/>
      <w:r w:rsidRPr="00BB4F9B">
        <w:rPr>
          <w:rFonts w:cs="Times New Roman"/>
          <w:szCs w:val="24"/>
          <w:lang w:val="fr-FR"/>
        </w:rPr>
        <w:t>Milà</w:t>
      </w:r>
      <w:proofErr w:type="spellEnd"/>
      <w:r w:rsidRPr="00BB4F9B">
        <w:rPr>
          <w:rFonts w:cs="Times New Roman"/>
          <w:szCs w:val="24"/>
          <w:lang w:val="fr-FR"/>
        </w:rPr>
        <w:t xml:space="preserve"> I </w:t>
      </w:r>
      <w:proofErr w:type="spellStart"/>
      <w:r w:rsidRPr="00BB4F9B">
        <w:rPr>
          <w:rFonts w:cs="Times New Roman"/>
          <w:szCs w:val="24"/>
          <w:lang w:val="fr-FR"/>
        </w:rPr>
        <w:t>Canals</w:t>
      </w:r>
      <w:proofErr w:type="spellEnd"/>
      <w:r w:rsidRPr="00BB4F9B">
        <w:rPr>
          <w:rFonts w:cs="Times New Roman"/>
          <w:szCs w:val="24"/>
          <w:lang w:val="fr-FR"/>
        </w:rPr>
        <w:t xml:space="preserve"> L, et al. </w:t>
      </w:r>
      <w:r w:rsidRPr="00BB4F9B">
        <w:rPr>
          <w:rFonts w:cs="Times New Roman"/>
          <w:szCs w:val="24"/>
        </w:rPr>
        <w:t xml:space="preserve">Environmental impacts of food consumption and nutrition: where are we and what is next? Int J Life Cycle Assess. 2016;21:607-620. </w:t>
      </w:r>
      <w:hyperlink r:id="rId40" w:history="1">
        <w:r w:rsidRPr="00BB4F9B">
          <w:rPr>
            <w:rStyle w:val="Hyperlink"/>
            <w:rFonts w:cs="Times New Roman"/>
            <w:szCs w:val="24"/>
          </w:rPr>
          <w:t>https://doi.org/10.1007/s11367-016-1071-3</w:t>
        </w:r>
      </w:hyperlink>
      <w:r w:rsidRPr="00BB4F9B">
        <w:rPr>
          <w:rFonts w:cs="Times New Roman"/>
          <w:szCs w:val="24"/>
        </w:rPr>
        <w:t xml:space="preserve"> </w:t>
      </w:r>
    </w:p>
    <w:p w14:paraId="46288C8E" w14:textId="77777777" w:rsidR="00EC628D" w:rsidRPr="00BB4F9B" w:rsidRDefault="00EC628D" w:rsidP="00BB4F9B">
      <w:pPr>
        <w:tabs>
          <w:tab w:val="left" w:pos="288"/>
        </w:tabs>
        <w:ind w:left="540" w:hanging="540"/>
        <w:rPr>
          <w:rFonts w:cs="Times New Roman"/>
          <w:szCs w:val="24"/>
          <w:lang w:val="it-IT"/>
        </w:rPr>
      </w:pPr>
      <w:r w:rsidRPr="00BB4F9B">
        <w:rPr>
          <w:rFonts w:cs="Times New Roman"/>
          <w:szCs w:val="24"/>
        </w:rPr>
        <w:t xml:space="preserve">[31] </w:t>
      </w:r>
      <w:r w:rsidRPr="00BB4F9B">
        <w:rPr>
          <w:rFonts w:cs="Times New Roman"/>
          <w:szCs w:val="24"/>
        </w:rPr>
        <w:tab/>
        <w:t xml:space="preserve">Anderson JJ, Gray SR, Welsh P, et al. The associations of sugar-sweetened, artificially sweetened and naturally sweet juices with all-cause mortality in 198,285 UK Biobank participants: A prospective cohort study. </w:t>
      </w:r>
      <w:r w:rsidRPr="00BB4F9B">
        <w:rPr>
          <w:rFonts w:cs="Times New Roman"/>
          <w:szCs w:val="24"/>
          <w:lang w:val="it-IT"/>
        </w:rPr>
        <w:t xml:space="preserve">BMC Med. BMC Medicine. 2020;18:1-12. </w:t>
      </w:r>
      <w:r w:rsidRPr="00BB4F9B">
        <w:rPr>
          <w:rFonts w:cs="Times New Roman"/>
          <w:szCs w:val="24"/>
        </w:rPr>
        <w:fldChar w:fldCharType="begin"/>
      </w:r>
      <w:r w:rsidRPr="00BB4F9B">
        <w:rPr>
          <w:rFonts w:cs="Times New Roman"/>
          <w:szCs w:val="24"/>
        </w:rPr>
        <w:instrText>HYPERLINK "https://doi.org/10.1186/s12916-020-01554-5"</w:instrText>
      </w:r>
      <w:r w:rsidRPr="00BB4F9B">
        <w:rPr>
          <w:rFonts w:cs="Times New Roman"/>
          <w:szCs w:val="24"/>
        </w:rPr>
      </w:r>
      <w:r w:rsidRPr="00BB4F9B">
        <w:rPr>
          <w:rFonts w:cs="Times New Roman"/>
          <w:szCs w:val="24"/>
        </w:rPr>
        <w:fldChar w:fldCharType="separate"/>
      </w:r>
      <w:r w:rsidRPr="00BB4F9B">
        <w:rPr>
          <w:rStyle w:val="Hyperlink"/>
          <w:rFonts w:cs="Times New Roman"/>
          <w:szCs w:val="24"/>
          <w:lang w:val="it-IT"/>
        </w:rPr>
        <w:t>https://doi.org/10.1186/s12916-020-01554-5</w:t>
      </w:r>
      <w:r w:rsidRPr="00BB4F9B">
        <w:rPr>
          <w:rStyle w:val="Hyperlink"/>
          <w:rFonts w:cs="Times New Roman"/>
          <w:szCs w:val="24"/>
          <w:lang w:val="it-IT"/>
        </w:rPr>
        <w:fldChar w:fldCharType="end"/>
      </w:r>
      <w:r w:rsidRPr="00BB4F9B">
        <w:rPr>
          <w:rFonts w:cs="Times New Roman"/>
          <w:szCs w:val="24"/>
          <w:lang w:val="it-IT"/>
        </w:rPr>
        <w:t xml:space="preserve">  </w:t>
      </w:r>
    </w:p>
    <w:p w14:paraId="1CA50765"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it-IT"/>
        </w:rPr>
        <w:t xml:space="preserve">[32] </w:t>
      </w:r>
      <w:r w:rsidRPr="00BB4F9B">
        <w:rPr>
          <w:rFonts w:cs="Times New Roman"/>
          <w:szCs w:val="24"/>
          <w:lang w:val="it-IT"/>
        </w:rPr>
        <w:tab/>
        <w:t xml:space="preserve">Imamura F, O’Connor L, Ye Z, e al. </w:t>
      </w:r>
      <w:r w:rsidRPr="00BB4F9B">
        <w:rPr>
          <w:rFonts w:cs="Times New Roman"/>
          <w:szCs w:val="24"/>
        </w:rPr>
        <w:t xml:space="preserve">Consumption of sugar sweetened beverages, artificially sweetened </w:t>
      </w:r>
      <w:proofErr w:type="gramStart"/>
      <w:r w:rsidRPr="00BB4F9B">
        <w:rPr>
          <w:rFonts w:cs="Times New Roman"/>
          <w:szCs w:val="24"/>
        </w:rPr>
        <w:t>beverages, and</w:t>
      </w:r>
      <w:proofErr w:type="gramEnd"/>
      <w:r w:rsidRPr="00BB4F9B">
        <w:rPr>
          <w:rFonts w:cs="Times New Roman"/>
          <w:szCs w:val="24"/>
        </w:rPr>
        <w:t xml:space="preserve"> fruit juice and incidence of type 2 diabetes: Systematic review, meta-analysis, and estimation of population attributable fraction. Br J Sports Med. 2016;50:496-504. </w:t>
      </w:r>
      <w:hyperlink r:id="rId41" w:history="1">
        <w:r w:rsidRPr="00BB4F9B">
          <w:rPr>
            <w:rStyle w:val="Hyperlink"/>
            <w:rFonts w:cs="Times New Roman"/>
            <w:szCs w:val="24"/>
          </w:rPr>
          <w:t>https://doi.org/10.1136/bmj.h3576</w:t>
        </w:r>
      </w:hyperlink>
      <w:r w:rsidRPr="00BB4F9B">
        <w:rPr>
          <w:rFonts w:cs="Times New Roman"/>
          <w:szCs w:val="24"/>
        </w:rPr>
        <w:t xml:space="preserve"> </w:t>
      </w:r>
    </w:p>
    <w:p w14:paraId="02195F13" w14:textId="77777777" w:rsidR="00EC628D" w:rsidRPr="00BB4F9B" w:rsidRDefault="00EC628D" w:rsidP="00BB4F9B">
      <w:pPr>
        <w:tabs>
          <w:tab w:val="left" w:pos="288"/>
        </w:tabs>
        <w:ind w:left="540" w:hanging="540"/>
        <w:rPr>
          <w:rFonts w:cs="Times New Roman"/>
          <w:szCs w:val="24"/>
          <w:lang w:val="it-IT"/>
        </w:rPr>
      </w:pPr>
      <w:r w:rsidRPr="00BB4F9B">
        <w:rPr>
          <w:rFonts w:cs="Times New Roman"/>
          <w:szCs w:val="24"/>
        </w:rPr>
        <w:t xml:space="preserve">[33] </w:t>
      </w:r>
      <w:r w:rsidRPr="00BB4F9B">
        <w:rPr>
          <w:rFonts w:cs="Times New Roman"/>
          <w:szCs w:val="24"/>
        </w:rPr>
        <w:tab/>
        <w:t xml:space="preserve">Poole R, Kennedy OJ, Roderick P, at </w:t>
      </w:r>
      <w:proofErr w:type="gramStart"/>
      <w:r w:rsidRPr="00BB4F9B">
        <w:rPr>
          <w:rFonts w:cs="Times New Roman"/>
          <w:szCs w:val="24"/>
        </w:rPr>
        <w:t>al</w:t>
      </w:r>
      <w:proofErr w:type="gramEnd"/>
      <w:r w:rsidRPr="00BB4F9B">
        <w:rPr>
          <w:rFonts w:cs="Times New Roman"/>
          <w:szCs w:val="24"/>
        </w:rPr>
        <w:t xml:space="preserve">. Coffee consumption and health: umbrella review of meta-analyses of multiple health outcomes. </w:t>
      </w:r>
      <w:r w:rsidRPr="00BB4F9B">
        <w:rPr>
          <w:rFonts w:cs="Times New Roman"/>
          <w:szCs w:val="24"/>
          <w:lang w:val="it-IT"/>
        </w:rPr>
        <w:t xml:space="preserve">BMJ. 2017;359:j5024. </w:t>
      </w:r>
      <w:r w:rsidRPr="00BB4F9B">
        <w:rPr>
          <w:rFonts w:cs="Times New Roman"/>
          <w:szCs w:val="24"/>
        </w:rPr>
        <w:fldChar w:fldCharType="begin"/>
      </w:r>
      <w:r w:rsidRPr="00BB4F9B">
        <w:rPr>
          <w:rFonts w:cs="Times New Roman"/>
          <w:szCs w:val="24"/>
        </w:rPr>
        <w:instrText>HYPERLINK "https://doi.org/10.1136/bmj.j5024"</w:instrText>
      </w:r>
      <w:r w:rsidRPr="00BB4F9B">
        <w:rPr>
          <w:rFonts w:cs="Times New Roman"/>
          <w:szCs w:val="24"/>
        </w:rPr>
      </w:r>
      <w:r w:rsidRPr="00BB4F9B">
        <w:rPr>
          <w:rFonts w:cs="Times New Roman"/>
          <w:szCs w:val="24"/>
        </w:rPr>
        <w:fldChar w:fldCharType="separate"/>
      </w:r>
      <w:r w:rsidRPr="00BB4F9B">
        <w:rPr>
          <w:rStyle w:val="Hyperlink"/>
          <w:rFonts w:cs="Times New Roman"/>
          <w:szCs w:val="24"/>
          <w:lang w:val="it-IT"/>
        </w:rPr>
        <w:t>https://doi.org/10.1136/bmj.j5024</w:t>
      </w:r>
      <w:r w:rsidRPr="00BB4F9B">
        <w:rPr>
          <w:rStyle w:val="Hyperlink"/>
          <w:rFonts w:cs="Times New Roman"/>
          <w:szCs w:val="24"/>
          <w:lang w:val="it-IT"/>
        </w:rPr>
        <w:fldChar w:fldCharType="end"/>
      </w:r>
      <w:r w:rsidRPr="00BB4F9B">
        <w:rPr>
          <w:rFonts w:cs="Times New Roman"/>
          <w:szCs w:val="24"/>
          <w:lang w:val="it-IT"/>
        </w:rPr>
        <w:t xml:space="preserve"> </w:t>
      </w:r>
    </w:p>
    <w:p w14:paraId="226103EB" w14:textId="77777777" w:rsidR="00EC628D" w:rsidRPr="00BB4F9B" w:rsidRDefault="00EC628D" w:rsidP="00BB4F9B">
      <w:pPr>
        <w:tabs>
          <w:tab w:val="left" w:pos="288"/>
        </w:tabs>
        <w:ind w:left="540" w:hanging="540"/>
        <w:rPr>
          <w:rFonts w:cs="Times New Roman"/>
          <w:szCs w:val="24"/>
          <w:lang w:val="fr-FR"/>
        </w:rPr>
      </w:pPr>
      <w:r w:rsidRPr="00BB4F9B">
        <w:rPr>
          <w:rFonts w:cs="Times New Roman"/>
          <w:szCs w:val="24"/>
          <w:lang w:val="it-IT"/>
        </w:rPr>
        <w:lastRenderedPageBreak/>
        <w:t>[</w:t>
      </w:r>
      <w:r w:rsidRPr="00BB4F9B">
        <w:rPr>
          <w:rFonts w:cs="Times New Roman"/>
          <w:szCs w:val="24"/>
          <w:lang w:val="es-ES"/>
        </w:rPr>
        <w:t>34</w:t>
      </w:r>
      <w:r w:rsidRPr="00BB4F9B">
        <w:rPr>
          <w:rFonts w:cs="Times New Roman"/>
          <w:szCs w:val="24"/>
          <w:lang w:val="it-IT"/>
        </w:rPr>
        <w:t xml:space="preserve">] </w:t>
      </w:r>
      <w:r w:rsidRPr="00BB4F9B">
        <w:rPr>
          <w:rFonts w:cs="Times New Roman"/>
          <w:szCs w:val="24"/>
          <w:lang w:val="it-IT"/>
        </w:rPr>
        <w:tab/>
      </w:r>
      <w:r w:rsidRPr="00BB4F9B">
        <w:rPr>
          <w:rFonts w:cs="Times New Roman"/>
          <w:szCs w:val="24"/>
          <w:lang w:val="es-ES"/>
        </w:rPr>
        <w:t xml:space="preserve">Abe SK, </w:t>
      </w:r>
      <w:proofErr w:type="spellStart"/>
      <w:r w:rsidRPr="00BB4F9B">
        <w:rPr>
          <w:rFonts w:cs="Times New Roman"/>
          <w:szCs w:val="24"/>
          <w:lang w:val="es-ES"/>
        </w:rPr>
        <w:t>Saito</w:t>
      </w:r>
      <w:proofErr w:type="spellEnd"/>
      <w:r w:rsidRPr="00BB4F9B">
        <w:rPr>
          <w:rFonts w:cs="Times New Roman"/>
          <w:szCs w:val="24"/>
          <w:lang w:val="es-ES"/>
        </w:rPr>
        <w:t xml:space="preserve"> E, </w:t>
      </w:r>
      <w:proofErr w:type="spellStart"/>
      <w:r w:rsidRPr="00BB4F9B">
        <w:rPr>
          <w:rFonts w:cs="Times New Roman"/>
          <w:szCs w:val="24"/>
          <w:lang w:val="es-ES"/>
        </w:rPr>
        <w:t>Sawada</w:t>
      </w:r>
      <w:proofErr w:type="spellEnd"/>
      <w:r w:rsidRPr="00BB4F9B">
        <w:rPr>
          <w:rFonts w:cs="Times New Roman"/>
          <w:szCs w:val="24"/>
          <w:lang w:val="es-ES"/>
        </w:rPr>
        <w:t xml:space="preserve"> N, et al. </w:t>
      </w:r>
      <w:r w:rsidRPr="00BB4F9B">
        <w:rPr>
          <w:rFonts w:cs="Times New Roman"/>
          <w:szCs w:val="24"/>
        </w:rPr>
        <w:t xml:space="preserve">Green tea consumption and mortality in Japanese men and women: a pooled analysis of eight population-based cohort studies in Japan. </w:t>
      </w:r>
      <w:proofErr w:type="spellStart"/>
      <w:r w:rsidRPr="00BB4F9B">
        <w:rPr>
          <w:rFonts w:cs="Times New Roman"/>
          <w:szCs w:val="24"/>
        </w:rPr>
        <w:t>Eur</w:t>
      </w:r>
      <w:proofErr w:type="spellEnd"/>
      <w:r w:rsidRPr="00BB4F9B">
        <w:rPr>
          <w:rFonts w:cs="Times New Roman"/>
          <w:szCs w:val="24"/>
        </w:rPr>
        <w:t xml:space="preserve"> J Epidemiol. 2019;34:917-26. </w:t>
      </w:r>
      <w:hyperlink r:id="rId42" w:history="1">
        <w:r w:rsidRPr="00BB4F9B">
          <w:rPr>
            <w:rStyle w:val="Hyperlink"/>
            <w:rFonts w:cs="Times New Roman"/>
            <w:szCs w:val="24"/>
            <w:lang w:val="fr-FR"/>
          </w:rPr>
          <w:t>https://doi.org/10.1007/s10654-019-00545-y</w:t>
        </w:r>
      </w:hyperlink>
      <w:r w:rsidRPr="00BB4F9B">
        <w:rPr>
          <w:rFonts w:cs="Times New Roman"/>
          <w:szCs w:val="24"/>
          <w:lang w:val="fr-FR"/>
        </w:rPr>
        <w:t xml:space="preserve"> </w:t>
      </w:r>
    </w:p>
    <w:p w14:paraId="7EE001B2"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[35] </w:t>
      </w:r>
      <w:r w:rsidRPr="00BB4F9B">
        <w:rPr>
          <w:rFonts w:cs="Times New Roman"/>
          <w:szCs w:val="24"/>
        </w:rPr>
        <w:tab/>
        <w:t xml:space="preserve">Evans CEL. Sugars and health: A review of current evidence and future policy. Proc Nutr Soc. 2017;76:400-7. </w:t>
      </w:r>
      <w:hyperlink r:id="rId43" w:history="1">
        <w:r w:rsidRPr="00BB4F9B">
          <w:rPr>
            <w:rStyle w:val="Hyperlink"/>
            <w:rFonts w:cs="Times New Roman"/>
            <w:szCs w:val="24"/>
          </w:rPr>
          <w:t>https://doi.org/10.1017/S0029665116002846</w:t>
        </w:r>
      </w:hyperlink>
      <w:r w:rsidRPr="00BB4F9B">
        <w:rPr>
          <w:rFonts w:cs="Times New Roman"/>
          <w:szCs w:val="24"/>
        </w:rPr>
        <w:t xml:space="preserve"> </w:t>
      </w:r>
    </w:p>
    <w:p w14:paraId="72AE0AC3"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[36] </w:t>
      </w:r>
      <w:r w:rsidRPr="00BB4F9B">
        <w:rPr>
          <w:rFonts w:cs="Times New Roman"/>
          <w:szCs w:val="24"/>
        </w:rPr>
        <w:tab/>
        <w:t xml:space="preserve">Malik VS, Pan A, Willett WC, et al. Sugar-sweetened beverages and weight gain in children and adults: a systematic review and meta-analysis. MCN Am J Matern </w:t>
      </w:r>
      <w:proofErr w:type="spellStart"/>
      <w:r w:rsidRPr="00BB4F9B">
        <w:rPr>
          <w:rFonts w:cs="Times New Roman"/>
          <w:szCs w:val="24"/>
        </w:rPr>
        <w:t>Nurs</w:t>
      </w:r>
      <w:proofErr w:type="spellEnd"/>
      <w:r w:rsidRPr="00BB4F9B">
        <w:rPr>
          <w:rFonts w:cs="Times New Roman"/>
          <w:szCs w:val="24"/>
        </w:rPr>
        <w:t xml:space="preserve">. 2014;39:67. </w:t>
      </w:r>
      <w:hyperlink r:id="rId44" w:history="1">
        <w:r w:rsidRPr="00BB4F9B">
          <w:rPr>
            <w:rStyle w:val="Hyperlink"/>
            <w:rFonts w:cs="Times New Roman"/>
            <w:szCs w:val="24"/>
          </w:rPr>
          <w:t>https://doi.org/10.3945/ajcn.113.058362</w:t>
        </w:r>
      </w:hyperlink>
      <w:r w:rsidRPr="00BB4F9B">
        <w:rPr>
          <w:rFonts w:cs="Times New Roman"/>
          <w:szCs w:val="24"/>
        </w:rPr>
        <w:t xml:space="preserve"> </w:t>
      </w:r>
    </w:p>
    <w:p w14:paraId="19DFD9D9" w14:textId="77777777" w:rsidR="00EC628D" w:rsidRPr="00BB4F9B" w:rsidRDefault="00EC628D" w:rsidP="00BB4F9B">
      <w:pPr>
        <w:tabs>
          <w:tab w:val="left" w:pos="288"/>
        </w:tabs>
        <w:ind w:left="540" w:hanging="540"/>
        <w:rPr>
          <w:rFonts w:cs="Times New Roman"/>
          <w:szCs w:val="24"/>
        </w:rPr>
      </w:pPr>
      <w:r w:rsidRPr="00BB4F9B">
        <w:rPr>
          <w:rFonts w:cs="Times New Roman"/>
          <w:szCs w:val="24"/>
          <w:lang w:val="fr-FR"/>
        </w:rPr>
        <w:t xml:space="preserve">[37] </w:t>
      </w:r>
      <w:r w:rsidRPr="00BB4F9B">
        <w:rPr>
          <w:rFonts w:cs="Times New Roman"/>
          <w:szCs w:val="24"/>
          <w:lang w:val="fr-FR"/>
        </w:rPr>
        <w:tab/>
        <w:t xml:space="preserve">Malik VS, </w:t>
      </w:r>
      <w:proofErr w:type="spellStart"/>
      <w:r w:rsidRPr="00BB4F9B">
        <w:rPr>
          <w:rFonts w:cs="Times New Roman"/>
          <w:szCs w:val="24"/>
          <w:lang w:val="fr-FR"/>
        </w:rPr>
        <w:t>Popkin</w:t>
      </w:r>
      <w:proofErr w:type="spellEnd"/>
      <w:r w:rsidRPr="00BB4F9B">
        <w:rPr>
          <w:rFonts w:cs="Times New Roman"/>
          <w:szCs w:val="24"/>
          <w:lang w:val="fr-FR"/>
        </w:rPr>
        <w:t xml:space="preserve"> BM, Bray GA, et al. </w:t>
      </w:r>
      <w:r w:rsidRPr="00BB4F9B">
        <w:rPr>
          <w:rFonts w:cs="Times New Roman"/>
          <w:szCs w:val="24"/>
        </w:rPr>
        <w:t xml:space="preserve">Sugar-sweetened beverages and risk of metabolic syndrome and type 2 diabetes: A meta-analysis. Diabetes Care. 2010;33:2477-2483. </w:t>
      </w:r>
      <w:hyperlink r:id="rId45" w:history="1">
        <w:r w:rsidRPr="00BB4F9B">
          <w:rPr>
            <w:rStyle w:val="Hyperlink"/>
            <w:rFonts w:cs="Times New Roman"/>
            <w:szCs w:val="24"/>
          </w:rPr>
          <w:t>https://doi.org/10.2337/dc10-1079</w:t>
        </w:r>
      </w:hyperlink>
      <w:r w:rsidRPr="00BB4F9B">
        <w:rPr>
          <w:rFonts w:cs="Times New Roman"/>
          <w:szCs w:val="24"/>
        </w:rPr>
        <w:t xml:space="preserve"> </w:t>
      </w:r>
    </w:p>
    <w:p w14:paraId="3BB508D0" w14:textId="77777777" w:rsidR="00EC628D" w:rsidRPr="00BB4F9B" w:rsidRDefault="00EC628D" w:rsidP="00BB4F9B">
      <w:pPr>
        <w:tabs>
          <w:tab w:val="left" w:pos="288"/>
        </w:tabs>
        <w:ind w:left="540" w:hanging="540"/>
        <w:rPr>
          <w:rFonts w:cs="Times New Roman"/>
          <w:szCs w:val="24"/>
        </w:rPr>
      </w:pPr>
      <w:r w:rsidRPr="00BB4F9B">
        <w:rPr>
          <w:rFonts w:cs="Times New Roman"/>
          <w:szCs w:val="24"/>
        </w:rPr>
        <w:t xml:space="preserve">[38] </w:t>
      </w:r>
      <w:r w:rsidRPr="00BB4F9B">
        <w:rPr>
          <w:rFonts w:cs="Times New Roman"/>
          <w:szCs w:val="24"/>
        </w:rPr>
        <w:tab/>
        <w:t xml:space="preserve">Stanhope K. Sugar consumption, metabolic disease and obesity: The state of the controversy. Crit Rev Clin Lab Sci. 2016;53:52-67. </w:t>
      </w:r>
      <w:hyperlink r:id="rId46" w:history="1">
        <w:r w:rsidRPr="00BB4F9B">
          <w:rPr>
            <w:rStyle w:val="Hyperlink"/>
            <w:rFonts w:cs="Times New Roman"/>
            <w:szCs w:val="24"/>
          </w:rPr>
          <w:t>https://doi.org/10.3109/10408363.2015.1084990</w:t>
        </w:r>
      </w:hyperlink>
      <w:r w:rsidRPr="00BB4F9B">
        <w:rPr>
          <w:rFonts w:cs="Times New Roman"/>
          <w:szCs w:val="24"/>
        </w:rPr>
        <w:t xml:space="preserve"> </w:t>
      </w:r>
    </w:p>
    <w:p w14:paraId="2B1FE922" w14:textId="77777777" w:rsidR="00EC628D" w:rsidRPr="00BB4F9B" w:rsidRDefault="00EC628D" w:rsidP="00BB4F9B">
      <w:pPr>
        <w:tabs>
          <w:tab w:val="left" w:pos="288"/>
        </w:tabs>
        <w:ind w:left="540" w:hanging="540"/>
        <w:rPr>
          <w:rFonts w:cs="Times New Roman"/>
          <w:szCs w:val="24"/>
          <w:lang w:val="es-ES"/>
        </w:rPr>
      </w:pPr>
      <w:r w:rsidRPr="00BB4F9B">
        <w:rPr>
          <w:rFonts w:cs="Times New Roman"/>
          <w:szCs w:val="24"/>
          <w:lang w:val="it-IT"/>
        </w:rPr>
        <w:t xml:space="preserve">[39] </w:t>
      </w:r>
      <w:r w:rsidRPr="00BB4F9B">
        <w:rPr>
          <w:rFonts w:cs="Times New Roman"/>
          <w:szCs w:val="24"/>
          <w:lang w:val="it-IT"/>
        </w:rPr>
        <w:tab/>
        <w:t xml:space="preserve">Aburto NJ, Ziolkovska A, Hooper L, et al. </w:t>
      </w:r>
      <w:r w:rsidRPr="00BB4F9B">
        <w:rPr>
          <w:rFonts w:cs="Times New Roman"/>
          <w:szCs w:val="24"/>
        </w:rPr>
        <w:t xml:space="preserve">Effect of lower sodium intake on health: Systematic review and meta-analyses. </w:t>
      </w:r>
      <w:r w:rsidRPr="00BB4F9B">
        <w:rPr>
          <w:rFonts w:cs="Times New Roman"/>
          <w:szCs w:val="24"/>
          <w:lang w:val="es-ES"/>
        </w:rPr>
        <w:t xml:space="preserve">BMJ. </w:t>
      </w:r>
      <w:proofErr w:type="gramStart"/>
      <w:r w:rsidRPr="00BB4F9B">
        <w:rPr>
          <w:rFonts w:cs="Times New Roman"/>
          <w:szCs w:val="24"/>
          <w:lang w:val="es-ES"/>
        </w:rPr>
        <w:t>2013;346:1</w:t>
      </w:r>
      <w:proofErr w:type="gramEnd"/>
      <w:r w:rsidRPr="00BB4F9B">
        <w:rPr>
          <w:rFonts w:cs="Times New Roman"/>
          <w:szCs w:val="24"/>
          <w:lang w:val="es-ES"/>
        </w:rPr>
        <w:t xml:space="preserve">-20. </w:t>
      </w:r>
      <w:hyperlink r:id="rId47" w:history="1">
        <w:r w:rsidRPr="00BB4F9B">
          <w:rPr>
            <w:rStyle w:val="Hyperlink"/>
            <w:rFonts w:cs="Times New Roman"/>
            <w:szCs w:val="24"/>
            <w:lang w:val="es-ES"/>
          </w:rPr>
          <w:t>https://doi.org/10.1136/bmj.f1326</w:t>
        </w:r>
      </w:hyperlink>
      <w:r w:rsidRPr="00BB4F9B">
        <w:rPr>
          <w:rFonts w:cs="Times New Roman"/>
          <w:szCs w:val="24"/>
          <w:lang w:val="es-ES"/>
        </w:rPr>
        <w:t xml:space="preserve"> </w:t>
      </w:r>
    </w:p>
    <w:p w14:paraId="338C3DED" w14:textId="65269F7E" w:rsidR="00BF03C2" w:rsidRPr="00BB4F9B" w:rsidRDefault="00EC628D" w:rsidP="00BB4F9B">
      <w:pPr>
        <w:tabs>
          <w:tab w:val="left" w:pos="288"/>
        </w:tabs>
        <w:ind w:left="540" w:hanging="540"/>
        <w:rPr>
          <w:rFonts w:cs="Times New Roman"/>
          <w:szCs w:val="24"/>
        </w:rPr>
      </w:pPr>
      <w:r w:rsidRPr="00BB4F9B">
        <w:rPr>
          <w:rFonts w:cs="Times New Roman"/>
          <w:szCs w:val="24"/>
          <w:lang w:val="es-ES"/>
        </w:rPr>
        <w:t xml:space="preserve">[40] </w:t>
      </w:r>
      <w:r w:rsidRPr="00BB4F9B">
        <w:rPr>
          <w:rFonts w:cs="Times New Roman"/>
          <w:szCs w:val="24"/>
          <w:lang w:val="es-ES"/>
        </w:rPr>
        <w:tab/>
        <w:t xml:space="preserve">De Souza RJ, Mente A, </w:t>
      </w:r>
      <w:proofErr w:type="spellStart"/>
      <w:r w:rsidRPr="00BB4F9B">
        <w:rPr>
          <w:rFonts w:cs="Times New Roman"/>
          <w:szCs w:val="24"/>
          <w:lang w:val="es-ES"/>
        </w:rPr>
        <w:t>Maroleanu</w:t>
      </w:r>
      <w:proofErr w:type="spellEnd"/>
      <w:r w:rsidRPr="00BB4F9B">
        <w:rPr>
          <w:rFonts w:cs="Times New Roman"/>
          <w:szCs w:val="24"/>
          <w:lang w:val="es-ES"/>
        </w:rPr>
        <w:t xml:space="preserve"> A, et al. </w:t>
      </w:r>
      <w:r w:rsidRPr="00BB4F9B">
        <w:rPr>
          <w:rFonts w:cs="Times New Roman"/>
          <w:szCs w:val="24"/>
        </w:rPr>
        <w:t xml:space="preserve">Intake of saturated and trans unsaturated fatty acids and risk of all-cause mortality, cardiovascular disease, and type 2 diabetes: Systematic review and meta-analysis of observational studies. BMJ. 2015;351:1-16. </w:t>
      </w:r>
      <w:hyperlink r:id="rId48" w:history="1">
        <w:r w:rsidRPr="00BB4F9B">
          <w:rPr>
            <w:rStyle w:val="Hyperlink"/>
            <w:rFonts w:cs="Times New Roman"/>
            <w:szCs w:val="24"/>
          </w:rPr>
          <w:t>https://doi.org/10.1136/bmj.h3978</w:t>
        </w:r>
      </w:hyperlink>
      <w:r w:rsidRPr="00BB4F9B">
        <w:rPr>
          <w:rFonts w:cs="Times New Roman"/>
          <w:szCs w:val="24"/>
        </w:rPr>
        <w:t xml:space="preserve"> </w:t>
      </w:r>
    </w:p>
    <w:sectPr w:rsidR="00BF03C2" w:rsidRPr="00BB4F9B" w:rsidSect="0093429D">
      <w:headerReference w:type="even" r:id="rId49"/>
      <w:footerReference w:type="even" r:id="rId50"/>
      <w:footerReference w:type="default" r:id="rId51"/>
      <w:headerReference w:type="first" r:id="rId5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D269" w14:textId="77777777" w:rsidR="00ED6431" w:rsidRDefault="00ED6431" w:rsidP="00117666">
      <w:pPr>
        <w:spacing w:after="0"/>
      </w:pPr>
      <w:r>
        <w:separator/>
      </w:r>
    </w:p>
  </w:endnote>
  <w:endnote w:type="continuationSeparator" w:id="0">
    <w:p w14:paraId="6ED76797" w14:textId="77777777" w:rsidR="00ED6431" w:rsidRDefault="00ED643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02A1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2A1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2A1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02A1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2A1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2A1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2AE0" w14:textId="77777777" w:rsidR="00ED6431" w:rsidRDefault="00ED6431" w:rsidP="00117666">
      <w:pPr>
        <w:spacing w:after="0"/>
      </w:pPr>
      <w:r>
        <w:separator/>
      </w:r>
    </w:p>
  </w:footnote>
  <w:footnote w:type="continuationSeparator" w:id="0">
    <w:p w14:paraId="6C6526AB" w14:textId="77777777" w:rsidR="00ED6431" w:rsidRDefault="00ED643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02A1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002A1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2A18"/>
    <w:rsid w:val="00006ABC"/>
    <w:rsid w:val="0001436A"/>
    <w:rsid w:val="00034304"/>
    <w:rsid w:val="00035434"/>
    <w:rsid w:val="00052A14"/>
    <w:rsid w:val="00077D53"/>
    <w:rsid w:val="00105FD9"/>
    <w:rsid w:val="001079DC"/>
    <w:rsid w:val="00117666"/>
    <w:rsid w:val="0014610D"/>
    <w:rsid w:val="001549D3"/>
    <w:rsid w:val="00160065"/>
    <w:rsid w:val="00177D84"/>
    <w:rsid w:val="00191E0C"/>
    <w:rsid w:val="0024125B"/>
    <w:rsid w:val="00267D18"/>
    <w:rsid w:val="002868E2"/>
    <w:rsid w:val="002869C3"/>
    <w:rsid w:val="00290AAA"/>
    <w:rsid w:val="002936E4"/>
    <w:rsid w:val="002B4A57"/>
    <w:rsid w:val="002C74CA"/>
    <w:rsid w:val="00346BDA"/>
    <w:rsid w:val="00351279"/>
    <w:rsid w:val="003544FB"/>
    <w:rsid w:val="003B0976"/>
    <w:rsid w:val="003D2D47"/>
    <w:rsid w:val="003D2F2D"/>
    <w:rsid w:val="00401590"/>
    <w:rsid w:val="00447801"/>
    <w:rsid w:val="00452E9C"/>
    <w:rsid w:val="004735C8"/>
    <w:rsid w:val="004961FF"/>
    <w:rsid w:val="004C4A52"/>
    <w:rsid w:val="00500790"/>
    <w:rsid w:val="00517A89"/>
    <w:rsid w:val="005250F2"/>
    <w:rsid w:val="00542D6B"/>
    <w:rsid w:val="00546176"/>
    <w:rsid w:val="00593EEA"/>
    <w:rsid w:val="005A5EEE"/>
    <w:rsid w:val="005F3515"/>
    <w:rsid w:val="006375C7"/>
    <w:rsid w:val="00654E8F"/>
    <w:rsid w:val="00660D05"/>
    <w:rsid w:val="006820B1"/>
    <w:rsid w:val="006B7D14"/>
    <w:rsid w:val="006C652F"/>
    <w:rsid w:val="006F1EFD"/>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7037B"/>
    <w:rsid w:val="00AB5EE2"/>
    <w:rsid w:val="00AB6715"/>
    <w:rsid w:val="00AC2C38"/>
    <w:rsid w:val="00B1671E"/>
    <w:rsid w:val="00B25EB8"/>
    <w:rsid w:val="00B354E1"/>
    <w:rsid w:val="00B37F4D"/>
    <w:rsid w:val="00B4159C"/>
    <w:rsid w:val="00BB4F9B"/>
    <w:rsid w:val="00BE2775"/>
    <w:rsid w:val="00BF03C2"/>
    <w:rsid w:val="00C20DE1"/>
    <w:rsid w:val="00C45A13"/>
    <w:rsid w:val="00C52A7B"/>
    <w:rsid w:val="00C56BAF"/>
    <w:rsid w:val="00C679AA"/>
    <w:rsid w:val="00C75972"/>
    <w:rsid w:val="00CC0A3A"/>
    <w:rsid w:val="00CD066B"/>
    <w:rsid w:val="00CE4FEE"/>
    <w:rsid w:val="00DB10DD"/>
    <w:rsid w:val="00DB59C3"/>
    <w:rsid w:val="00DC259A"/>
    <w:rsid w:val="00DE23E8"/>
    <w:rsid w:val="00E52377"/>
    <w:rsid w:val="00E64E17"/>
    <w:rsid w:val="00E866C9"/>
    <w:rsid w:val="00EA3D3C"/>
    <w:rsid w:val="00EC628D"/>
    <w:rsid w:val="00ED6431"/>
    <w:rsid w:val="00F46900"/>
    <w:rsid w:val="00F61D89"/>
    <w:rsid w:val="00F644B9"/>
    <w:rsid w:val="00FF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cf01">
    <w:name w:val="cf01"/>
    <w:basedOn w:val="DefaultParagraphFont"/>
    <w:rsid w:val="00EC62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6/science.aaq0216" TargetMode="External"/><Relationship Id="rId18" Type="http://schemas.openxmlformats.org/officeDocument/2006/relationships/hyperlink" Target="https://doi.org/10.1038/s41586-021-03889-2" TargetMode="External"/><Relationship Id="rId26" Type="http://schemas.openxmlformats.org/officeDocument/2006/relationships/hyperlink" Target="https://doi.org/10.1080/10408398.2017.1392288" TargetMode="External"/><Relationship Id="rId39" Type="http://schemas.openxmlformats.org/officeDocument/2006/relationships/hyperlink" Target="https://doi.org/10.1371/journal.pone.0158118" TargetMode="External"/><Relationship Id="rId21" Type="http://schemas.openxmlformats.org/officeDocument/2006/relationships/hyperlink" Target="https://doi.org/10.1007/s11367-010-0220-3" TargetMode="External"/><Relationship Id="rId34" Type="http://schemas.openxmlformats.org/officeDocument/2006/relationships/hyperlink" Target="https://doi.org/10.3390/nu13020676" TargetMode="External"/><Relationship Id="rId42" Type="http://schemas.openxmlformats.org/officeDocument/2006/relationships/hyperlink" Target="https://doi.org/10.1007/s10654-019-00545-y" TargetMode="External"/><Relationship Id="rId47" Type="http://schemas.openxmlformats.org/officeDocument/2006/relationships/hyperlink" Target="https://doi.org/10.1136/bmj.f1326"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org/10.3945/ajcn.114.092486" TargetMode="External"/><Relationship Id="rId29" Type="http://schemas.openxmlformats.org/officeDocument/2006/relationships/hyperlink" Target="https://doi.org/10.1093/advances/nmz042" TargetMode="External"/><Relationship Id="rId11" Type="http://schemas.openxmlformats.org/officeDocument/2006/relationships/endnotes" Target="endnotes.xml"/><Relationship Id="rId24" Type="http://schemas.openxmlformats.org/officeDocument/2006/relationships/hyperlink" Target="https://doi.org/10.1016/j.scitotenv.2013.12.115" TargetMode="External"/><Relationship Id="rId32" Type="http://schemas.openxmlformats.org/officeDocument/2006/relationships/hyperlink" Target="https://doi.org/10.1080/01635580802419780" TargetMode="External"/><Relationship Id="rId37" Type="http://schemas.openxmlformats.org/officeDocument/2006/relationships/hyperlink" Target="https://doi.org/10.1039/c7fo01622k" TargetMode="External"/><Relationship Id="rId40" Type="http://schemas.openxmlformats.org/officeDocument/2006/relationships/hyperlink" Target="https://doi.org/10.1007/s11367-016-1071-3" TargetMode="External"/><Relationship Id="rId45" Type="http://schemas.openxmlformats.org/officeDocument/2006/relationships/hyperlink" Target="https://doi.org/10.2337/dc10-1079"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doi.org/10.1080/19320248.2017.1315323" TargetMode="External"/><Relationship Id="rId31" Type="http://schemas.openxmlformats.org/officeDocument/2006/relationships/hyperlink" Target="https://doi.org/10.1016/j.jada.2009.05.007" TargetMode="External"/><Relationship Id="rId44" Type="http://schemas.openxmlformats.org/officeDocument/2006/relationships/hyperlink" Target="https://doi.org/10.3945/ajcn.113.058362"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3390/su122410267" TargetMode="External"/><Relationship Id="rId22" Type="http://schemas.openxmlformats.org/officeDocument/2006/relationships/hyperlink" Target="https://doi.org/10.1017/S1368980014002821" TargetMode="External"/><Relationship Id="rId27" Type="http://schemas.openxmlformats.org/officeDocument/2006/relationships/hyperlink" Target="https://doi.org/10.1016/j.numecd.2014.10.004" TargetMode="External"/><Relationship Id="rId30" Type="http://schemas.openxmlformats.org/officeDocument/2006/relationships/hyperlink" Target="https://doi.org/10.15171/hpp.2019.24" TargetMode="External"/><Relationship Id="rId35" Type="http://schemas.openxmlformats.org/officeDocument/2006/relationships/hyperlink" Target="https://doi.org/10.1007/s11892-013-0365-0" TargetMode="External"/><Relationship Id="rId43" Type="http://schemas.openxmlformats.org/officeDocument/2006/relationships/hyperlink" Target="https://doi.org/10.1017/S0029665116002846" TargetMode="External"/><Relationship Id="rId48" Type="http://schemas.openxmlformats.org/officeDocument/2006/relationships/hyperlink" Target="https://doi.org/10.1136/bmj.h3978"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doi.org/10.1016/j.jclepro.2016.04.082" TargetMode="External"/><Relationship Id="rId17" Type="http://schemas.openxmlformats.org/officeDocument/2006/relationships/hyperlink" Target="https://doi.org/10.1016/j.foodres.2017.06.006" TargetMode="External"/><Relationship Id="rId25" Type="http://schemas.openxmlformats.org/officeDocument/2006/relationships/hyperlink" Target="https://doi.org/10.3945/ajcn.117.153148" TargetMode="External"/><Relationship Id="rId33" Type="http://schemas.openxmlformats.org/officeDocument/2006/relationships/hyperlink" Target="https://doi.org/10.1080/10408398.2021.1878098" TargetMode="External"/><Relationship Id="rId38" Type="http://schemas.openxmlformats.org/officeDocument/2006/relationships/hyperlink" Target="https://doi.org/10.1186/s12916-021-01961-2" TargetMode="External"/><Relationship Id="rId46" Type="http://schemas.openxmlformats.org/officeDocument/2006/relationships/hyperlink" Target="https://doi.org/10.3109/10408363.2015.1084990" TargetMode="External"/><Relationship Id="rId20" Type="http://schemas.openxmlformats.org/officeDocument/2006/relationships/hyperlink" Target="https://doi.org/10.1080/19320248.2019.1595251" TargetMode="External"/><Relationship Id="rId41" Type="http://schemas.openxmlformats.org/officeDocument/2006/relationships/hyperlink" Target="https://doi.org/10.1136/bmj.h357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oi.org/10.1016/j.spc.2015.08.001" TargetMode="External"/><Relationship Id="rId23" Type="http://schemas.openxmlformats.org/officeDocument/2006/relationships/hyperlink" Target="https://doi.org/10.1007/s11367-012-0459-y" TargetMode="External"/><Relationship Id="rId28" Type="http://schemas.openxmlformats.org/officeDocument/2006/relationships/hyperlink" Target="https://doi.org/10.1073/pnas.1906908116" TargetMode="External"/><Relationship Id="rId36" Type="http://schemas.openxmlformats.org/officeDocument/2006/relationships/hyperlink" Target="https://www.fao.org/nutrition/education/food-dietary-guidelines/background/sustainable-dietary-guidelines/en/"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339B63-F88A-4089-9660-7D95DA40C88C}">
  <we:reference id="wa104382081" version="1.55.1.0" store="en-US"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frontiers-in-nutrition&quot;,&quot;title&quot;:&quot;Frontiers in Nutr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66</TotalTime>
  <Pages>18</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Berardy, Andrew J</cp:lastModifiedBy>
  <cp:revision>26</cp:revision>
  <cp:lastPrinted>2013-10-03T12:51:00Z</cp:lastPrinted>
  <dcterms:created xsi:type="dcterms:W3CDTF">2024-12-12T18:09:00Z</dcterms:created>
  <dcterms:modified xsi:type="dcterms:W3CDTF">2024-12-13T19:45:00Z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