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A9F55"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Supplementary Table 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40-</w:t>
      </w:r>
      <w:r>
        <w:rPr>
          <w:rFonts w:hint="default" w:ascii="Times New Roman" w:hAnsi="Times New Roman" w:cs="Times New Roman"/>
          <w:sz w:val="24"/>
          <w:szCs w:val="24"/>
        </w:rPr>
        <w:t>VOC peaks were detect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ed </w:t>
      </w:r>
      <w:r>
        <w:rPr>
          <w:rFonts w:hint="default" w:ascii="Times New Roman" w:hAnsi="Times New Roman" w:cs="Times New Roman"/>
          <w:sz w:val="24"/>
          <w:szCs w:val="24"/>
        </w:rPr>
        <w:t>based on retention indices and drift times.</w:t>
      </w:r>
    </w:p>
    <w:tbl>
      <w:tblPr>
        <w:tblStyle w:val="3"/>
        <w:tblW w:w="9294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1040"/>
        <w:gridCol w:w="1024"/>
        <w:gridCol w:w="981"/>
        <w:gridCol w:w="993"/>
        <w:gridCol w:w="1005"/>
        <w:gridCol w:w="1005"/>
        <w:gridCol w:w="1181"/>
      </w:tblGrid>
      <w:tr w14:paraId="562D7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6D05092F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Compound</w:t>
            </w:r>
          </w:p>
        </w:tc>
        <w:tc>
          <w:tcPr>
            <w:tcW w:w="1040" w:type="dxa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55C4DA3C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CAS#</w:t>
            </w:r>
          </w:p>
        </w:tc>
        <w:tc>
          <w:tcPr>
            <w:tcW w:w="1024" w:type="dxa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0AF40B3F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Formula</w:t>
            </w:r>
          </w:p>
        </w:tc>
        <w:tc>
          <w:tcPr>
            <w:tcW w:w="981" w:type="dxa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7FA8EF20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MW</w:t>
            </w:r>
          </w:p>
        </w:tc>
        <w:tc>
          <w:tcPr>
            <w:tcW w:w="993" w:type="dxa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57025EE4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RI</w:t>
            </w:r>
          </w:p>
        </w:tc>
        <w:tc>
          <w:tcPr>
            <w:tcW w:w="1005" w:type="dxa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63B3A0FB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Rt [sec]</w:t>
            </w:r>
          </w:p>
        </w:tc>
        <w:tc>
          <w:tcPr>
            <w:tcW w:w="1005" w:type="dxa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453E6BEC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Dt [a.u.]</w:t>
            </w:r>
          </w:p>
        </w:tc>
        <w:tc>
          <w:tcPr>
            <w:tcW w:w="1181" w:type="dxa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4A295E17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F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requency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(%)</w:t>
            </w:r>
          </w:p>
        </w:tc>
      </w:tr>
      <w:tr w14:paraId="64C7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4C9A579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2-ethyl hexanol-M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AF950F3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C104767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46A518B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C8H18O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12E536E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130.2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480670D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1458.5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292119B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405.473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6C10F8A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1.42486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357B35E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</w:tr>
      <w:tr w14:paraId="6ABAE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6401C50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2-ethyl hexanol-D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D5E2F68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C104767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ED231D0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C8H18O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FC23236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130.2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D6E35B3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1458.5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4370C8B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405.473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78A362B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1.80038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A1B709C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47.9</w:t>
            </w:r>
          </w:p>
        </w:tc>
      </w:tr>
      <w:tr w14:paraId="10CE5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F24F35A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Propanoic acid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6C9052F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C79094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D63F335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C3H6O2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A4FBBA5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74.1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5873512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1516.7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DC718DC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500.472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FAB7857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1.11938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1DAADE8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99.4</w:t>
            </w:r>
          </w:p>
        </w:tc>
      </w:tr>
      <w:tr w14:paraId="72CE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40432C0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Acetic acid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0CF2DB8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C64197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838F262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C2H4O2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E5A7926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60.1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79C08A9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1436.4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4B3A15A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374.371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9C67928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1.06704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A878C1C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</w:tr>
      <w:tr w14:paraId="3513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F85BE68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1-Octen-3-ol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F27DF15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C3391864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61684B0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C8H16O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6176D8A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128.2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8EF1175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1421.2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D807110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354.43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E2AAD7E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1.16111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A811CAF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98.7</w:t>
            </w:r>
          </w:p>
        </w:tc>
      </w:tr>
      <w:tr w14:paraId="485C0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DCA9D91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( E)-3-hexen-1-ol-M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45B8CB5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C928972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943B0BC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C6H12O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7F2B4E4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100.2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698AC5B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1371.1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A0F10EF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295.713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A101589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1.25794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4CDF3C5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</w:tr>
      <w:tr w14:paraId="03E25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AF17B6C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( E)-3-hexen-1-ol-D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AFF2B80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C928972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000B479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C6H12O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945FE33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100.2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AD5C550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1371.1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FB7C96B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295.713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5BD627B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1.54016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E364DEE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84.8</w:t>
            </w:r>
          </w:p>
        </w:tc>
      </w:tr>
      <w:tr w14:paraId="70001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E3C4E56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1-nonanal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5DAD560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C124196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EC1262E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C9H18O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5F3FD63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142.2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BBC02B4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1359.5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8CFDB66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283.527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B810D89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1.48759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33B2C1A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</w:tr>
      <w:tr w14:paraId="4AD0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853AD42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Hexyl propanoate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2B3047F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C2445763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7B0E994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C9H18O2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70D254D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158.2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D921A6B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1311.1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10F7621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238.048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AFA4AC4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1.43545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76F28CA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66.5</w:t>
            </w:r>
          </w:p>
        </w:tc>
      </w:tr>
      <w:tr w14:paraId="67481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2F1FA35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1-Octen-3-one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8F23835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C4312996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5183D53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C8H14O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1528B21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126.2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8255A69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1285.6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901079B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218.921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673AB25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1.27623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446C0AA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</w:tr>
      <w:tr w14:paraId="0C7DE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B42B08F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Cyclohexanone-M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F2E056F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C108941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65C1E6F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C6H10O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0074FE4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98.1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EBEE8AB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1267.7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DEBE732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209.077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700532A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1.15581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4D25139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</w:tr>
      <w:tr w14:paraId="6893A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EF73802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Cyclohexanone-D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2C5E94B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C108941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FD2EAEA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C6H10O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C55368E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98.1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B77583C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1266.1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5997917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208.233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95814E3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1.45285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AE5B6C5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</w:tr>
      <w:tr w14:paraId="15F20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822520B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1-Pentanol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E2447C3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C71410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594C495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C5H12O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E45F3C1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88.1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5008790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1232.6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CFC9431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191.075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3CBC6D4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1.2575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7B5C645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98.7</w:t>
            </w:r>
          </w:p>
        </w:tc>
      </w:tr>
      <w:tr w14:paraId="5324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1A5CE0F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Isobutyl 3-methylbutyrate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E8F6E6D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C589593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6395A8D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C9H18O2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B2F1B9B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158.2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91ECE55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1183.7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A7D24A9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168.523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EA6D6FA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1.3869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35B83EC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</w:tr>
      <w:tr w14:paraId="3CF02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444E2EA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Allyl sulfide-M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578A549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C592881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835A27F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C6H10S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BA0671F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114.2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654AD2D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1121.2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B591CB2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143.086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5483C5B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1.11954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A0D06C0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</w:tr>
      <w:tr w14:paraId="45DE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57A5B4B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Allyl sulfide-D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F76F9CB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C592881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DAAC2F8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C6H10S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EC9B2C5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114.2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909CE0B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1120.5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44357D5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142.827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68118AA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1.32297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4FD43CB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</w:tr>
      <w:tr w14:paraId="01985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B5502F6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1- butanol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2FC5F73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C71363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8E45C87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C4H10O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DD99044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74.1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F02558B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1134.1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BD65552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148.018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B5E85F6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1.18202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F7CCA03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</w:tr>
      <w:tr w14:paraId="2C24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05E4E2D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Toluene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570AD75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C108883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F99F467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C7H8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DA68B80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92.1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467E6F0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1058.1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02E9FA3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124.327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BCAB5A5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1.01862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E4CADA0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</w:tr>
      <w:tr w14:paraId="5B373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189B6D3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1-Propanol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C10E799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C71238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8C3C067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C3H8O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44AC31D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60.1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337E9DD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1038.8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970D96D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120.126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C82AECE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1.11427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80658CA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</w:tr>
      <w:tr w14:paraId="1B43A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25885D6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Pentanal-M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64EA0AE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C110623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018A40D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C5H10O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4BDD7A3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86.1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2E41470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1025.2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4339E06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117.261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877BA8A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1.19738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E3A319F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</w:tr>
      <w:tr w14:paraId="5E892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8BE8ECB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Pentanal-D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5D17FB4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C110623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2A766E4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C5H10O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9F9C4DE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86.1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912B105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1023.4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039785D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116.879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8912A0D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1.42318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A9B8C2F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</w:tr>
      <w:tr w14:paraId="407E5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6A58626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2-Pentanone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335A9D4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C107879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A3FD360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C5H10O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3B95019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86.1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D6E9221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992.2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995CE0D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110.577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B5C84B6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1.36829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41C4C47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</w:tr>
      <w:tr w14:paraId="3E20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E9A4D1C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Ethanol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435A8ED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C64175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0BA7EC0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C2H6O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0669DCB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46.1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4284404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954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780184E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104.085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8B780E1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1.11897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A312586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</w:tr>
      <w:tr w14:paraId="5560D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180309E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2-propanone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AA3FB79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C67641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745391D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C3H6O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3F93D49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58.1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1FF9E94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885.5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289040C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93.582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15E8593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1.11584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1A0EBB2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</w:tr>
      <w:tr w14:paraId="0CA64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8C1D064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Propanal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8883F50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C123386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7A011B5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C3H6O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3FC12CA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58.1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59F075A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839.3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D6ABBCE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87.089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7422FFB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1.03587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27969AC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</w:tr>
      <w:tr w14:paraId="4C67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727BEB7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Methanol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86E690D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C67561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8C7ABE4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CH4O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BB319D7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7D9BB62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923.8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909BC09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99.311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42089D0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0.97628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90C7C81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31.0</w:t>
            </w:r>
          </w:p>
        </w:tc>
      </w:tr>
      <w:tr w14:paraId="492F4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7913CAE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Dimethyl sulfide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6405182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C75183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D969F98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C2H6S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C40BC32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62.1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0235AF0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842.1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E4D5BE6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87.471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CE918FD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0.9559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9C95998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96.8</w:t>
            </w:r>
          </w:p>
        </w:tc>
      </w:tr>
      <w:tr w14:paraId="4CA96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3755488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Acetaldehyde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4326FC0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C75070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2F20D85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C2H4O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75ABA63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44.1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2F86ACD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789.4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E24B7EE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80.596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74881C4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0.97158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3DD409C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95.6</w:t>
            </w:r>
          </w:p>
        </w:tc>
      </w:tr>
      <w:tr w14:paraId="2FF4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7D4AB97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2-Propanol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094505C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C67630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48E6B12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C3H8O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65FA7EE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60.1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EB014DA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932.4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4DBFFF4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100.647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8860DA4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1.24285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CA58C79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</w:tr>
      <w:tr w14:paraId="3338F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43860F4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Heptanal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15967F1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C111717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92240DF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C7H14O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2A363F0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114.2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D5D6B33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1169.8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7A7345F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162.519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D67C127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1.35105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04EA379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</w:tr>
      <w:tr w14:paraId="02310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46BBA55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3-Pentanol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47086E5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C584021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A58B756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C5H12O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08F0AE1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88.1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8B422EE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1112.8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2E2179B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139.986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9B8161C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1.21776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36FA491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</w:tr>
      <w:tr w14:paraId="27C5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0CBDA5C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1-Penten-3-ol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9905C3E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C616251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464B0B5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C5H10O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AD9D577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86.1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CE1BBEC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1144.8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881196F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152.207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86830B8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0.93551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31B05E9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67.1</w:t>
            </w:r>
          </w:p>
        </w:tc>
      </w:tr>
      <w:tr w14:paraId="2DC19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A7CA6CF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1-hexanal-M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6DD48D7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C66251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EE1BB96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C6H12O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043B11F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100.2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6E0730C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1089.7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39428D2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131.774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C843979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1.28832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5FCCC94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</w:tr>
      <w:tr w14:paraId="33692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C77EA3C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1-hexanal-D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21B88C3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C66251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54DD325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C6H12O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8FC7B3F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100.2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B9CB955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1090.3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06ECD60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131.965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B244C92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1.5596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02E7C53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71.5</w:t>
            </w:r>
          </w:p>
        </w:tc>
      </w:tr>
      <w:tr w14:paraId="4B0DD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1AEBC61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Unidentified</w:t>
            </w: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18E0F7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思源宋体 CN" w:cs="Times New Roman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kern w:val="2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AECBC7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思源宋体 CN" w:cs="Times New Roman"/>
                <w:color w:val="000000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7B7069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思源宋体 CN" w:cs="Times New Roman"/>
                <w:color w:val="000000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FA55B6E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817.7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EEA7790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84.225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79D87EA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1.3338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780183A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97.5</w:t>
            </w:r>
          </w:p>
        </w:tc>
      </w:tr>
      <w:tr w14:paraId="06FE9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C7271C1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Unidentified</w:t>
            </w: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8AF292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思源宋体 CN" w:cs="Times New Roman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kern w:val="2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A7733B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思源宋体 CN" w:cs="Times New Roman"/>
                <w:color w:val="000000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2FBA8E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思源宋体 CN" w:cs="Times New Roman"/>
                <w:color w:val="000000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CA7E022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854.6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7352824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89.19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B502AEA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1.55176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E9BF8C4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95.6</w:t>
            </w:r>
          </w:p>
        </w:tc>
      </w:tr>
      <w:tr w14:paraId="2D823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2F30DF3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Unidentified</w:t>
            </w: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D870D5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思源宋体 CN" w:cs="Times New Roman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kern w:val="2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50D292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思源宋体 CN" w:cs="Times New Roman"/>
                <w:color w:val="000000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0FA7B1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思源宋体 CN" w:cs="Times New Roman"/>
                <w:color w:val="000000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9CE48E7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865.6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327A95F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90.717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8642724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1.68974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B4B3106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86.7</w:t>
            </w:r>
          </w:p>
        </w:tc>
      </w:tr>
      <w:tr w14:paraId="512F6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80B9825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Unidentified</w:t>
            </w: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61F9EE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思源宋体 CN" w:cs="Times New Roman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kern w:val="2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C345F7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思源宋体 CN" w:cs="Times New Roman"/>
                <w:color w:val="000000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515A01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思源宋体 CN" w:cs="Times New Roman"/>
                <w:color w:val="000000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89EFD75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940.9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FCDFE15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101.984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FD64321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1.68347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5AAB0B6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94.9</w:t>
            </w:r>
          </w:p>
        </w:tc>
      </w:tr>
      <w:tr w14:paraId="38771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F4C905C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Unidentified</w:t>
            </w: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177B08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思源宋体 CN" w:cs="Times New Roman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kern w:val="2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A07E38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思源宋体 CN" w:cs="Times New Roman"/>
                <w:color w:val="000000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790CC8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思源宋体 CN" w:cs="Times New Roman"/>
                <w:color w:val="000000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655014A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934.8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D5C61EE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101.029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328478B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1.86537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5CB201C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77.8</w:t>
            </w:r>
          </w:p>
        </w:tc>
      </w:tr>
      <w:tr w14:paraId="27E19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065" w:type="dxa"/>
            <w:tcBorders>
              <w:top w:val="nil"/>
              <w:left w:val="nil"/>
              <w:right w:val="nil"/>
            </w:tcBorders>
            <w:shd w:val="clear" w:color="auto" w:fill="auto"/>
            <w:vAlign w:val="top"/>
          </w:tcPr>
          <w:p w14:paraId="496A89CC"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Unidentified</w:t>
            </w: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vAlign w:val="top"/>
          </w:tcPr>
          <w:p w14:paraId="68D73F6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思源宋体 CN" w:cs="Times New Roman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kern w:val="2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  <w:shd w:val="clear" w:color="auto" w:fill="auto"/>
            <w:vAlign w:val="top"/>
          </w:tcPr>
          <w:p w14:paraId="3FDF1FF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思源宋体 CN" w:cs="Times New Roman"/>
                <w:color w:val="000000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vAlign w:val="top"/>
          </w:tcPr>
          <w:p w14:paraId="73F88C5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思源宋体 CN" w:cs="Times New Roman"/>
                <w:color w:val="000000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top"/>
          </w:tcPr>
          <w:p w14:paraId="55A33DB8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1142.8</w:t>
            </w:r>
          </w:p>
        </w:tc>
        <w:tc>
          <w:tcPr>
            <w:tcW w:w="1005" w:type="dxa"/>
            <w:tcBorders>
              <w:top w:val="nil"/>
              <w:left w:val="nil"/>
              <w:right w:val="nil"/>
            </w:tcBorders>
            <w:shd w:val="clear" w:color="auto" w:fill="auto"/>
            <w:vAlign w:val="top"/>
          </w:tcPr>
          <w:p w14:paraId="2E47101F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151.443</w:t>
            </w:r>
          </w:p>
        </w:tc>
        <w:tc>
          <w:tcPr>
            <w:tcW w:w="1005" w:type="dxa"/>
            <w:tcBorders>
              <w:top w:val="nil"/>
              <w:left w:val="nil"/>
              <w:right w:val="nil"/>
            </w:tcBorders>
            <w:shd w:val="clear" w:color="auto" w:fill="auto"/>
            <w:vAlign w:val="top"/>
          </w:tcPr>
          <w:p w14:paraId="7772D8F3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  <w:t>1.24128</w:t>
            </w: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  <w:shd w:val="clear" w:color="auto" w:fill="auto"/>
            <w:vAlign w:val="top"/>
          </w:tcPr>
          <w:p w14:paraId="5B67259D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思源宋体 CN" w:cs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思源宋体 CN" w:cs="Times New Roman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</w:tr>
    </w:tbl>
    <w:p w14:paraId="0F525F58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思源宋体 C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56038"/>
    <w:rsid w:val="1AFF2A2E"/>
    <w:rsid w:val="24887065"/>
    <w:rsid w:val="2B4C03AE"/>
    <w:rsid w:val="2BEE707A"/>
    <w:rsid w:val="2C783502"/>
    <w:rsid w:val="3A463BC4"/>
    <w:rsid w:val="4BDE2789"/>
    <w:rsid w:val="565A053D"/>
    <w:rsid w:val="74AB79CB"/>
    <w:rsid w:val="78B1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2125</Characters>
  <Lines>0</Lines>
  <Paragraphs>0</Paragraphs>
  <TotalTime>1</TotalTime>
  <ScaleCrop>false</ScaleCrop>
  <LinksUpToDate>false</LinksUpToDate>
  <CharactersWithSpaces>2159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2025-01-24T08:44:00Z</dcterms:created>
  <dc:creator>qianjr93</dc:creator>
  <cp:lastModifiedBy>qianjr93</cp:lastModifiedBy>
  <dcterms:modified xsi:type="dcterms:W3CDTF">2025-03-24T08:52:13Z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19BF9AEC8455484B88A4E3994F848595_11</vt:lpwstr>
  </property>
  <property fmtid="{D5CDD505-2E9C-101B-9397-08002B2CF9AE}" pid="4" name="KSOTemplateDocerSaveRecord">
    <vt:lpwstr>eyJoZGlkIjoiMmRlMzU1ZDIyNjQxODAwNWEyNTk0MjY4ZTZmNjlkYzQiLCJ1c2VySWQiOiIzODQyNDY1MzIifQ==</vt:lpwstr>
  </property>
</Properties>
</file>