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211"/>
        <w:tblW w:w="16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940"/>
        <w:gridCol w:w="1381"/>
        <w:gridCol w:w="3105"/>
        <w:gridCol w:w="1870"/>
        <w:gridCol w:w="3709"/>
        <w:gridCol w:w="2368"/>
      </w:tblGrid>
      <w:tr w:rsidR="00C44CFE" w:rsidRPr="00C44CFE" w14:paraId="0F401411" w14:textId="77777777" w:rsidTr="005F17B9">
        <w:trPr>
          <w:trHeight w:val="826"/>
        </w:trPr>
        <w:tc>
          <w:tcPr>
            <w:tcW w:w="16287" w:type="dxa"/>
            <w:gridSpan w:val="7"/>
            <w:tcBorders>
              <w:bottom w:val="single" w:sz="4" w:space="0" w:color="7F7F7F"/>
            </w:tcBorders>
          </w:tcPr>
          <w:p w14:paraId="2C108F13" w14:textId="66AC7CBE" w:rsidR="00C44CFE" w:rsidRPr="00C44CFE" w:rsidRDefault="00C44CFE" w:rsidP="00C44CFE">
            <w:pPr>
              <w:rPr>
                <w:b/>
                <w:bCs/>
              </w:rPr>
            </w:pPr>
            <w:r>
              <w:rPr>
                <w:b/>
                <w:bCs/>
              </w:rPr>
              <w:t>Da</w:t>
            </w:r>
            <w:r w:rsidRPr="00C44CFE">
              <w:rPr>
                <w:b/>
                <w:bCs/>
              </w:rPr>
              <w:t xml:space="preserve">ta charting </w:t>
            </w:r>
          </w:p>
          <w:p w14:paraId="17EA36AC" w14:textId="040603C8" w:rsidR="00C44CFE" w:rsidRPr="00C44CFE" w:rsidRDefault="00C44CFE" w:rsidP="00C44CFE">
            <w:pPr>
              <w:rPr>
                <w:bCs/>
              </w:rPr>
            </w:pPr>
            <w:r w:rsidRPr="00C44CFE">
              <w:rPr>
                <w:bCs/>
              </w:rPr>
              <w:t xml:space="preserve">Table 1: Ethnobotanical and ethnopharmacological studies of published manuscripts on </w:t>
            </w:r>
            <w:r w:rsidRPr="00C44CFE">
              <w:rPr>
                <w:bCs/>
                <w:i/>
                <w:iCs/>
              </w:rPr>
              <w:t xml:space="preserve">P. </w:t>
            </w:r>
            <w:proofErr w:type="spellStart"/>
            <w:r w:rsidRPr="00C44CFE">
              <w:rPr>
                <w:bCs/>
                <w:i/>
                <w:iCs/>
              </w:rPr>
              <w:t>thonningii</w:t>
            </w:r>
            <w:proofErr w:type="spellEnd"/>
            <w:r w:rsidRPr="00C44CFE">
              <w:rPr>
                <w:bCs/>
              </w:rPr>
              <w:t xml:space="preserve"> in sub–Saharan Africa.</w:t>
            </w:r>
          </w:p>
        </w:tc>
      </w:tr>
      <w:tr w:rsidR="00C44CFE" w:rsidRPr="00C44CFE" w14:paraId="5A64BC16" w14:textId="77777777" w:rsidTr="00C942EB">
        <w:trPr>
          <w:trHeight w:val="826"/>
        </w:trPr>
        <w:tc>
          <w:tcPr>
            <w:tcW w:w="914" w:type="dxa"/>
            <w:tcBorders>
              <w:bottom w:val="single" w:sz="4" w:space="0" w:color="7F7F7F"/>
            </w:tcBorders>
          </w:tcPr>
          <w:p w14:paraId="6C68D060" w14:textId="77777777" w:rsidR="00C44CFE" w:rsidRPr="00C44CFE" w:rsidRDefault="00C44CFE" w:rsidP="00C44CFE">
            <w:pPr>
              <w:rPr>
                <w:bCs/>
                <w:lang w:val="en-GB"/>
              </w:rPr>
            </w:pPr>
            <w:r w:rsidRPr="00C44CFE">
              <w:rPr>
                <w:bCs/>
                <w:lang w:val="en-GB"/>
              </w:rPr>
              <w:t>S/NO</w:t>
            </w:r>
          </w:p>
        </w:tc>
        <w:tc>
          <w:tcPr>
            <w:tcW w:w="2940" w:type="dxa"/>
            <w:tcBorders>
              <w:bottom w:val="single" w:sz="4" w:space="0" w:color="7F7F7F"/>
            </w:tcBorders>
            <w:shd w:val="clear" w:color="auto" w:fill="auto"/>
          </w:tcPr>
          <w:p w14:paraId="0C0EEEA9" w14:textId="77777777" w:rsidR="00C44CFE" w:rsidRPr="00C44CFE" w:rsidRDefault="00C44CFE" w:rsidP="00C44CFE">
            <w:pPr>
              <w:rPr>
                <w:bCs/>
                <w:lang w:val="en-GB"/>
              </w:rPr>
            </w:pPr>
            <w:r w:rsidRPr="00C44CFE">
              <w:rPr>
                <w:bCs/>
                <w:lang w:val="en-GB"/>
              </w:rPr>
              <w:t>Author(s)</w:t>
            </w:r>
          </w:p>
        </w:tc>
        <w:tc>
          <w:tcPr>
            <w:tcW w:w="1381" w:type="dxa"/>
            <w:tcBorders>
              <w:bottom w:val="single" w:sz="4" w:space="0" w:color="7F7F7F"/>
            </w:tcBorders>
            <w:shd w:val="clear" w:color="auto" w:fill="auto"/>
          </w:tcPr>
          <w:p w14:paraId="33E67F92" w14:textId="77777777" w:rsidR="00C44CFE" w:rsidRPr="00C44CFE" w:rsidRDefault="00C44CFE" w:rsidP="00C44CFE">
            <w:pPr>
              <w:rPr>
                <w:bCs/>
                <w:lang w:val="en-GB"/>
              </w:rPr>
            </w:pPr>
            <w:r w:rsidRPr="00C44CFE">
              <w:rPr>
                <w:bCs/>
                <w:lang w:val="en-GB"/>
              </w:rPr>
              <w:t>Year of publication</w:t>
            </w:r>
          </w:p>
        </w:tc>
        <w:tc>
          <w:tcPr>
            <w:tcW w:w="3105" w:type="dxa"/>
            <w:tcBorders>
              <w:bottom w:val="single" w:sz="4" w:space="0" w:color="7F7F7F"/>
            </w:tcBorders>
            <w:shd w:val="clear" w:color="auto" w:fill="auto"/>
          </w:tcPr>
          <w:p w14:paraId="2CB8C408" w14:textId="77777777" w:rsidR="00C44CFE" w:rsidRPr="00C44CFE" w:rsidRDefault="00C44CFE" w:rsidP="00C44CFE">
            <w:pPr>
              <w:rPr>
                <w:bCs/>
                <w:lang w:val="en-GB"/>
              </w:rPr>
            </w:pPr>
            <w:r w:rsidRPr="00C44CFE">
              <w:rPr>
                <w:bCs/>
                <w:lang w:val="en-GB"/>
              </w:rPr>
              <w:t>Title</w:t>
            </w:r>
          </w:p>
        </w:tc>
        <w:tc>
          <w:tcPr>
            <w:tcW w:w="1870" w:type="dxa"/>
            <w:tcBorders>
              <w:bottom w:val="single" w:sz="4" w:space="0" w:color="7F7F7F"/>
            </w:tcBorders>
            <w:shd w:val="clear" w:color="auto" w:fill="auto"/>
          </w:tcPr>
          <w:p w14:paraId="47451F07" w14:textId="77777777" w:rsidR="00C44CFE" w:rsidRPr="00C44CFE" w:rsidRDefault="00C44CFE" w:rsidP="00C44CFE">
            <w:pPr>
              <w:rPr>
                <w:bCs/>
                <w:lang w:val="en-GB"/>
              </w:rPr>
            </w:pPr>
            <w:r w:rsidRPr="00C44CFE">
              <w:rPr>
                <w:bCs/>
                <w:lang w:val="en-GB"/>
              </w:rPr>
              <w:t>Country</w:t>
            </w:r>
          </w:p>
        </w:tc>
        <w:tc>
          <w:tcPr>
            <w:tcW w:w="3709" w:type="dxa"/>
            <w:tcBorders>
              <w:bottom w:val="single" w:sz="4" w:space="0" w:color="7F7F7F"/>
            </w:tcBorders>
            <w:shd w:val="clear" w:color="auto" w:fill="auto"/>
          </w:tcPr>
          <w:p w14:paraId="41C42B41" w14:textId="77777777" w:rsidR="00C44CFE" w:rsidRPr="00C44CFE" w:rsidRDefault="00C44CFE" w:rsidP="00C44CFE">
            <w:pPr>
              <w:rPr>
                <w:bCs/>
                <w:lang w:val="en-GB"/>
              </w:rPr>
            </w:pPr>
            <w:r w:rsidRPr="00C44CFE">
              <w:rPr>
                <w:bCs/>
                <w:lang w:val="en-GB"/>
              </w:rPr>
              <w:t>Study design</w:t>
            </w:r>
          </w:p>
        </w:tc>
        <w:tc>
          <w:tcPr>
            <w:tcW w:w="2368" w:type="dxa"/>
            <w:tcBorders>
              <w:bottom w:val="single" w:sz="4" w:space="0" w:color="7F7F7F"/>
            </w:tcBorders>
            <w:shd w:val="clear" w:color="auto" w:fill="auto"/>
          </w:tcPr>
          <w:p w14:paraId="1DBC430B" w14:textId="77777777" w:rsidR="00C44CFE" w:rsidRPr="00C44CFE" w:rsidRDefault="00C44CFE" w:rsidP="00C44CFE">
            <w:pPr>
              <w:rPr>
                <w:bCs/>
                <w:lang w:val="en-GB"/>
              </w:rPr>
            </w:pPr>
            <w:r w:rsidRPr="00C44CFE">
              <w:rPr>
                <w:bCs/>
                <w:lang w:val="en-GB"/>
              </w:rPr>
              <w:t>Study aim</w:t>
            </w:r>
          </w:p>
        </w:tc>
      </w:tr>
      <w:tr w:rsidR="00C44CFE" w:rsidRPr="00C44CFE" w14:paraId="0437B26E" w14:textId="77777777" w:rsidTr="00C942EB">
        <w:trPr>
          <w:trHeight w:val="5501"/>
        </w:trPr>
        <w:tc>
          <w:tcPr>
            <w:tcW w:w="914" w:type="dxa"/>
            <w:tcBorders>
              <w:top w:val="single" w:sz="4" w:space="0" w:color="7F7F7F"/>
              <w:bottom w:val="single" w:sz="4" w:space="0" w:color="7F7F7F"/>
            </w:tcBorders>
          </w:tcPr>
          <w:p w14:paraId="65906F95" w14:textId="77777777" w:rsidR="00C44CFE" w:rsidRPr="00C44CFE" w:rsidRDefault="00C44CFE" w:rsidP="00C44CFE">
            <w:pPr>
              <w:numPr>
                <w:ilvl w:val="0"/>
                <w:numId w:val="1"/>
              </w:numPr>
              <w:rPr>
                <w:bCs/>
              </w:rPr>
            </w:pPr>
          </w:p>
        </w:tc>
        <w:tc>
          <w:tcPr>
            <w:tcW w:w="2940" w:type="dxa"/>
            <w:tcBorders>
              <w:top w:val="single" w:sz="4" w:space="0" w:color="7F7F7F"/>
              <w:bottom w:val="single" w:sz="4" w:space="0" w:color="7F7F7F"/>
            </w:tcBorders>
            <w:shd w:val="clear" w:color="auto" w:fill="auto"/>
          </w:tcPr>
          <w:p w14:paraId="71158DEE" w14:textId="65A07560" w:rsidR="00C44CFE" w:rsidRPr="00C44CFE" w:rsidRDefault="00641DDF" w:rsidP="00C44CFE">
            <w:pPr>
              <w:rPr>
                <w:bCs/>
                <w:lang w:val="en-GB"/>
              </w:rPr>
            </w:pPr>
            <w:r w:rsidRPr="00641DDF">
              <w:rPr>
                <w:bCs/>
              </w:rPr>
              <w:t xml:space="preserve">Hailemariam, Woldu, Asfaw, &amp; </w:t>
            </w:r>
            <w:proofErr w:type="spellStart"/>
            <w:r w:rsidRPr="00641DDF">
              <w:rPr>
                <w:bCs/>
              </w:rPr>
              <w:t>Lulekal</w:t>
            </w:r>
            <w:proofErr w:type="spellEnd"/>
          </w:p>
        </w:tc>
        <w:tc>
          <w:tcPr>
            <w:tcW w:w="1381" w:type="dxa"/>
            <w:tcBorders>
              <w:top w:val="single" w:sz="4" w:space="0" w:color="7F7F7F"/>
              <w:bottom w:val="single" w:sz="4" w:space="0" w:color="7F7F7F"/>
            </w:tcBorders>
            <w:shd w:val="clear" w:color="auto" w:fill="auto"/>
          </w:tcPr>
          <w:p w14:paraId="62F2C564" w14:textId="14B9CEC3" w:rsidR="00C44CFE" w:rsidRPr="00C44CFE" w:rsidRDefault="00C44CFE" w:rsidP="00C44CFE">
            <w:pPr>
              <w:rPr>
                <w:bCs/>
                <w:lang w:val="en-GB"/>
              </w:rPr>
            </w:pPr>
            <w:r w:rsidRPr="00C44CFE">
              <w:rPr>
                <w:bCs/>
                <w:lang w:val="en-GB"/>
              </w:rPr>
              <w:t xml:space="preserve">2021 </w:t>
            </w:r>
          </w:p>
        </w:tc>
        <w:tc>
          <w:tcPr>
            <w:tcW w:w="3105" w:type="dxa"/>
            <w:tcBorders>
              <w:top w:val="single" w:sz="4" w:space="0" w:color="7F7F7F"/>
              <w:bottom w:val="single" w:sz="4" w:space="0" w:color="7F7F7F"/>
            </w:tcBorders>
            <w:shd w:val="clear" w:color="auto" w:fill="auto"/>
          </w:tcPr>
          <w:p w14:paraId="168B76C1" w14:textId="77777777" w:rsidR="00C44CFE" w:rsidRPr="00C44CFE" w:rsidRDefault="00C44CFE" w:rsidP="00C44CFE">
            <w:pPr>
              <w:rPr>
                <w:bCs/>
                <w:lang w:val="en-GB"/>
              </w:rPr>
            </w:pPr>
            <w:r w:rsidRPr="00C44CFE">
              <w:rPr>
                <w:bCs/>
              </w:rPr>
              <w:t xml:space="preserve">Ethnobotany of an indigenous tree </w:t>
            </w:r>
            <w:proofErr w:type="spellStart"/>
            <w:r w:rsidRPr="00C44CFE">
              <w:rPr>
                <w:bCs/>
              </w:rPr>
              <w:t>Piliostigma</w:t>
            </w:r>
            <w:proofErr w:type="spellEnd"/>
            <w:r w:rsidRPr="00C44CFE">
              <w:rPr>
                <w:bCs/>
              </w:rPr>
              <w:t xml:space="preserve"> </w:t>
            </w:r>
            <w:proofErr w:type="spellStart"/>
            <w:r w:rsidRPr="00C44CFE">
              <w:rPr>
                <w:bCs/>
              </w:rPr>
              <w:t>thonningii</w:t>
            </w:r>
            <w:proofErr w:type="spellEnd"/>
            <w:r w:rsidRPr="00C44CFE">
              <w:rPr>
                <w:bCs/>
              </w:rPr>
              <w:t xml:space="preserve"> (</w:t>
            </w:r>
            <w:proofErr w:type="spellStart"/>
            <w:r w:rsidRPr="00C44CFE">
              <w:rPr>
                <w:bCs/>
              </w:rPr>
              <w:t>Schumach</w:t>
            </w:r>
            <w:proofErr w:type="spellEnd"/>
            <w:r w:rsidRPr="00C44CFE">
              <w:rPr>
                <w:bCs/>
              </w:rPr>
              <w:t xml:space="preserve">.) Milne </w:t>
            </w:r>
            <w:proofErr w:type="spellStart"/>
            <w:r w:rsidRPr="00C44CFE">
              <w:rPr>
                <w:bCs/>
              </w:rPr>
              <w:t>Redh</w:t>
            </w:r>
            <w:proofErr w:type="spellEnd"/>
            <w:r w:rsidRPr="00C44CFE">
              <w:rPr>
                <w:bCs/>
              </w:rPr>
              <w:t>. (Fabaceae) in the arid and semi-arid areas of South Omo Zone, southern Ethiopia</w:t>
            </w:r>
          </w:p>
        </w:tc>
        <w:tc>
          <w:tcPr>
            <w:tcW w:w="1870" w:type="dxa"/>
            <w:tcBorders>
              <w:top w:val="single" w:sz="4" w:space="0" w:color="7F7F7F"/>
              <w:bottom w:val="single" w:sz="4" w:space="0" w:color="7F7F7F"/>
            </w:tcBorders>
            <w:shd w:val="clear" w:color="auto" w:fill="auto"/>
          </w:tcPr>
          <w:p w14:paraId="7F579364" w14:textId="77777777" w:rsidR="00C44CFE" w:rsidRPr="00C44CFE" w:rsidRDefault="00C44CFE" w:rsidP="00C44CFE">
            <w:pPr>
              <w:rPr>
                <w:bCs/>
                <w:lang w:val="en-GB"/>
              </w:rPr>
            </w:pPr>
            <w:r w:rsidRPr="00C44CFE">
              <w:rPr>
                <w:bCs/>
              </w:rPr>
              <w:t>Southern Ethiopia</w:t>
            </w:r>
          </w:p>
        </w:tc>
        <w:tc>
          <w:tcPr>
            <w:tcW w:w="3709" w:type="dxa"/>
            <w:tcBorders>
              <w:top w:val="single" w:sz="4" w:space="0" w:color="7F7F7F"/>
              <w:bottom w:val="single" w:sz="4" w:space="0" w:color="7F7F7F"/>
            </w:tcBorders>
            <w:shd w:val="clear" w:color="auto" w:fill="auto"/>
          </w:tcPr>
          <w:p w14:paraId="5DBE55E4" w14:textId="77777777" w:rsidR="00C44CFE" w:rsidRPr="00C44CFE" w:rsidRDefault="00C44CFE" w:rsidP="00C44CFE">
            <w:pPr>
              <w:rPr>
                <w:bCs/>
                <w:lang w:val="en-GB"/>
              </w:rPr>
            </w:pPr>
            <w:r w:rsidRPr="00C44CFE">
              <w:rPr>
                <w:bCs/>
              </w:rPr>
              <w:t>Ethnobotanical study</w:t>
            </w:r>
          </w:p>
        </w:tc>
        <w:tc>
          <w:tcPr>
            <w:tcW w:w="2368" w:type="dxa"/>
            <w:tcBorders>
              <w:top w:val="single" w:sz="4" w:space="0" w:color="7F7F7F"/>
              <w:bottom w:val="single" w:sz="4" w:space="0" w:color="7F7F7F"/>
            </w:tcBorders>
            <w:shd w:val="clear" w:color="auto" w:fill="auto"/>
          </w:tcPr>
          <w:p w14:paraId="69F201B0" w14:textId="77777777" w:rsidR="00C44CFE" w:rsidRPr="00C44CFE" w:rsidRDefault="00C44CFE" w:rsidP="00C44CFE">
            <w:pPr>
              <w:rPr>
                <w:bCs/>
                <w:lang w:val="en-GB"/>
              </w:rPr>
            </w:pPr>
            <w:r w:rsidRPr="00C44CFE">
              <w:rPr>
                <w:bCs/>
              </w:rPr>
              <w:t>To assess and document the categoric ethnobotany of </w:t>
            </w:r>
            <w:proofErr w:type="spellStart"/>
            <w:r w:rsidRPr="00C44CFE">
              <w:rPr>
                <w:bCs/>
                <w:i/>
                <w:iCs/>
              </w:rPr>
              <w:t>Piliostigma</w:t>
            </w:r>
            <w:proofErr w:type="spellEnd"/>
            <w:r w:rsidRPr="00C44CFE">
              <w:rPr>
                <w:bCs/>
                <w:i/>
                <w:iCs/>
              </w:rPr>
              <w:t xml:space="preserve"> </w:t>
            </w:r>
            <w:proofErr w:type="spellStart"/>
            <w:r w:rsidRPr="00C44CFE">
              <w:rPr>
                <w:bCs/>
                <w:i/>
                <w:iCs/>
              </w:rPr>
              <w:t>thonningii</w:t>
            </w:r>
            <w:proofErr w:type="spellEnd"/>
            <w:r w:rsidRPr="00C44CFE">
              <w:rPr>
                <w:bCs/>
              </w:rPr>
              <w:t> and the associated indigenous knowledge of the local people related to use, management practices, and the threatening factors in the South Omo Zone of southwestern Ethiopia</w:t>
            </w:r>
          </w:p>
        </w:tc>
      </w:tr>
      <w:tr w:rsidR="00C44CFE" w:rsidRPr="00C44CFE" w14:paraId="1E547AB8" w14:textId="77777777" w:rsidTr="00C942EB">
        <w:trPr>
          <w:trHeight w:val="143"/>
        </w:trPr>
        <w:tc>
          <w:tcPr>
            <w:tcW w:w="914" w:type="dxa"/>
            <w:tcBorders>
              <w:top w:val="single" w:sz="4" w:space="0" w:color="7F7F7F"/>
              <w:bottom w:val="single" w:sz="4" w:space="0" w:color="7F7F7F"/>
            </w:tcBorders>
          </w:tcPr>
          <w:p w14:paraId="67C4D23E" w14:textId="77777777" w:rsidR="00C44CFE" w:rsidRPr="00C44CFE" w:rsidRDefault="00C44CFE" w:rsidP="00C44CFE">
            <w:pPr>
              <w:numPr>
                <w:ilvl w:val="0"/>
                <w:numId w:val="1"/>
              </w:numPr>
              <w:rPr>
                <w:bCs/>
              </w:rPr>
            </w:pPr>
          </w:p>
        </w:tc>
        <w:tc>
          <w:tcPr>
            <w:tcW w:w="2940" w:type="dxa"/>
            <w:tcBorders>
              <w:top w:val="single" w:sz="4" w:space="0" w:color="7F7F7F"/>
              <w:bottom w:val="single" w:sz="4" w:space="0" w:color="7F7F7F"/>
            </w:tcBorders>
            <w:shd w:val="clear" w:color="auto" w:fill="auto"/>
          </w:tcPr>
          <w:p w14:paraId="04C27BC7" w14:textId="4CB80C9F" w:rsidR="00C44CFE" w:rsidRPr="00C44CFE" w:rsidRDefault="00641DDF" w:rsidP="00C44CFE">
            <w:pPr>
              <w:rPr>
                <w:bCs/>
                <w:lang w:val="en-GB"/>
              </w:rPr>
            </w:pPr>
            <w:proofErr w:type="spellStart"/>
            <w:r w:rsidRPr="00641DDF">
              <w:rPr>
                <w:bCs/>
              </w:rPr>
              <w:t>Codo</w:t>
            </w:r>
            <w:proofErr w:type="spellEnd"/>
            <w:r w:rsidR="00922A23">
              <w:rPr>
                <w:bCs/>
              </w:rPr>
              <w:t xml:space="preserve"> </w:t>
            </w:r>
            <w:proofErr w:type="spellStart"/>
            <w:r w:rsidR="00922A23">
              <w:rPr>
                <w:bCs/>
              </w:rPr>
              <w:t>Toafode</w:t>
            </w:r>
            <w:proofErr w:type="spellEnd"/>
            <w:r w:rsidRPr="00641DDF">
              <w:rPr>
                <w:bCs/>
              </w:rPr>
              <w:t xml:space="preserve">, Oppong, </w:t>
            </w:r>
            <w:proofErr w:type="spellStart"/>
            <w:r w:rsidRPr="00641DDF">
              <w:rPr>
                <w:bCs/>
              </w:rPr>
              <w:t>Vissiennon</w:t>
            </w:r>
            <w:proofErr w:type="spellEnd"/>
            <w:r w:rsidRPr="00641DDF">
              <w:rPr>
                <w:bCs/>
              </w:rPr>
              <w:t xml:space="preserve">, </w:t>
            </w:r>
            <w:proofErr w:type="spellStart"/>
            <w:r w:rsidRPr="00641DDF">
              <w:rPr>
                <w:bCs/>
              </w:rPr>
              <w:t>Ahyi</w:t>
            </w:r>
            <w:proofErr w:type="spellEnd"/>
            <w:r w:rsidRPr="00641DDF">
              <w:rPr>
                <w:bCs/>
              </w:rPr>
              <w:t xml:space="preserve">, </w:t>
            </w:r>
            <w:proofErr w:type="spellStart"/>
            <w:r w:rsidRPr="00641DDF">
              <w:rPr>
                <w:bCs/>
              </w:rPr>
              <w:t>Vissiennon</w:t>
            </w:r>
            <w:proofErr w:type="spellEnd"/>
            <w:r w:rsidRPr="00641DDF">
              <w:rPr>
                <w:bCs/>
              </w:rPr>
              <w:t>, &amp; Fester</w:t>
            </w:r>
          </w:p>
        </w:tc>
        <w:tc>
          <w:tcPr>
            <w:tcW w:w="1381" w:type="dxa"/>
            <w:tcBorders>
              <w:top w:val="single" w:sz="4" w:space="0" w:color="7F7F7F"/>
              <w:bottom w:val="single" w:sz="4" w:space="0" w:color="7F7F7F"/>
            </w:tcBorders>
            <w:shd w:val="clear" w:color="auto" w:fill="auto"/>
          </w:tcPr>
          <w:p w14:paraId="3413404F" w14:textId="7B10481E" w:rsidR="00C44CFE" w:rsidRPr="00C44CFE" w:rsidRDefault="00C44CFE" w:rsidP="00C44CFE">
            <w:pPr>
              <w:rPr>
                <w:bCs/>
                <w:lang w:val="en-GB"/>
              </w:rPr>
            </w:pPr>
            <w:r w:rsidRPr="00C44CFE">
              <w:rPr>
                <w:bCs/>
                <w:lang w:val="en-GB"/>
              </w:rPr>
              <w:t xml:space="preserve">2022 </w:t>
            </w:r>
          </w:p>
        </w:tc>
        <w:tc>
          <w:tcPr>
            <w:tcW w:w="3105" w:type="dxa"/>
            <w:tcBorders>
              <w:top w:val="single" w:sz="4" w:space="0" w:color="7F7F7F"/>
              <w:bottom w:val="single" w:sz="4" w:space="0" w:color="7F7F7F"/>
            </w:tcBorders>
            <w:shd w:val="clear" w:color="auto" w:fill="auto"/>
          </w:tcPr>
          <w:p w14:paraId="6196E752" w14:textId="77777777" w:rsidR="00C44CFE" w:rsidRPr="00C44CFE" w:rsidRDefault="00C44CFE" w:rsidP="00C44CFE">
            <w:pPr>
              <w:rPr>
                <w:bCs/>
                <w:lang w:val="en-GB"/>
              </w:rPr>
            </w:pPr>
            <w:r w:rsidRPr="00C44CFE">
              <w:rPr>
                <w:bCs/>
              </w:rPr>
              <w:t>Ethnomedicinal Information on Plants Used for the Treatment of Bone Fractures, Wounds, and Sprains in the Northern Region of the Republic of Benin</w:t>
            </w:r>
          </w:p>
        </w:tc>
        <w:tc>
          <w:tcPr>
            <w:tcW w:w="1870" w:type="dxa"/>
            <w:tcBorders>
              <w:top w:val="single" w:sz="4" w:space="0" w:color="7F7F7F"/>
              <w:bottom w:val="single" w:sz="4" w:space="0" w:color="7F7F7F"/>
            </w:tcBorders>
            <w:shd w:val="clear" w:color="auto" w:fill="auto"/>
          </w:tcPr>
          <w:p w14:paraId="75351FB5" w14:textId="77777777" w:rsidR="00C44CFE" w:rsidRPr="00C44CFE" w:rsidRDefault="00C44CFE" w:rsidP="00C44CFE">
            <w:pPr>
              <w:rPr>
                <w:bCs/>
                <w:lang w:val="en-GB"/>
              </w:rPr>
            </w:pPr>
            <w:r w:rsidRPr="00C44CFE">
              <w:rPr>
                <w:bCs/>
              </w:rPr>
              <w:t>Northern Region of the Republic of Benin</w:t>
            </w:r>
          </w:p>
        </w:tc>
        <w:tc>
          <w:tcPr>
            <w:tcW w:w="3709" w:type="dxa"/>
            <w:tcBorders>
              <w:top w:val="single" w:sz="4" w:space="0" w:color="7F7F7F"/>
              <w:bottom w:val="single" w:sz="4" w:space="0" w:color="7F7F7F"/>
            </w:tcBorders>
            <w:shd w:val="clear" w:color="auto" w:fill="auto"/>
          </w:tcPr>
          <w:p w14:paraId="120E6AAD" w14:textId="77777777" w:rsidR="00C44CFE" w:rsidRPr="00C44CFE" w:rsidRDefault="00C44CFE" w:rsidP="00C44CFE">
            <w:pPr>
              <w:rPr>
                <w:bCs/>
                <w:lang w:val="en-GB"/>
              </w:rPr>
            </w:pPr>
            <w:r w:rsidRPr="00C44CFE">
              <w:rPr>
                <w:bCs/>
              </w:rPr>
              <w:t>Ethnobotanical study</w:t>
            </w:r>
          </w:p>
        </w:tc>
        <w:tc>
          <w:tcPr>
            <w:tcW w:w="2368" w:type="dxa"/>
            <w:tcBorders>
              <w:top w:val="single" w:sz="4" w:space="0" w:color="7F7F7F"/>
              <w:bottom w:val="single" w:sz="4" w:space="0" w:color="7F7F7F"/>
            </w:tcBorders>
            <w:shd w:val="clear" w:color="auto" w:fill="auto"/>
          </w:tcPr>
          <w:p w14:paraId="4E1F3581" w14:textId="77777777" w:rsidR="00C44CFE" w:rsidRPr="00C44CFE" w:rsidRDefault="00C44CFE" w:rsidP="00C44CFE">
            <w:pPr>
              <w:rPr>
                <w:bCs/>
                <w:lang w:val="en-GB"/>
              </w:rPr>
            </w:pPr>
            <w:r w:rsidRPr="00C44CFE">
              <w:rPr>
                <w:bCs/>
              </w:rPr>
              <w:t>To document the practices (diagnosis and materials) and traditional knowledge accumulated by healers in this region on their area of specialty</w:t>
            </w:r>
          </w:p>
        </w:tc>
      </w:tr>
      <w:tr w:rsidR="00922A23" w:rsidRPr="00C44CFE" w14:paraId="53FBA30A" w14:textId="77777777" w:rsidTr="00C942EB">
        <w:trPr>
          <w:trHeight w:val="143"/>
        </w:trPr>
        <w:tc>
          <w:tcPr>
            <w:tcW w:w="914" w:type="dxa"/>
            <w:tcBorders>
              <w:top w:val="single" w:sz="4" w:space="0" w:color="7F7F7F"/>
              <w:bottom w:val="single" w:sz="4" w:space="0" w:color="7F7F7F"/>
            </w:tcBorders>
          </w:tcPr>
          <w:p w14:paraId="1CAECEB7" w14:textId="77777777" w:rsidR="00922A23" w:rsidRPr="00C44CFE" w:rsidRDefault="00922A23" w:rsidP="00922A23">
            <w:pPr>
              <w:numPr>
                <w:ilvl w:val="0"/>
                <w:numId w:val="1"/>
              </w:numPr>
              <w:rPr>
                <w:bCs/>
              </w:rPr>
            </w:pPr>
          </w:p>
        </w:tc>
        <w:tc>
          <w:tcPr>
            <w:tcW w:w="2940" w:type="dxa"/>
            <w:tcBorders>
              <w:top w:val="single" w:sz="4" w:space="0" w:color="7F7F7F"/>
              <w:bottom w:val="single" w:sz="4" w:space="0" w:color="7F7F7F"/>
            </w:tcBorders>
            <w:shd w:val="clear" w:color="auto" w:fill="auto"/>
          </w:tcPr>
          <w:p w14:paraId="793CF8CD" w14:textId="78717BDA" w:rsidR="00922A23" w:rsidRPr="00641DDF" w:rsidRDefault="00922A23" w:rsidP="00922A23">
            <w:pPr>
              <w:rPr>
                <w:bCs/>
              </w:rPr>
            </w:pPr>
            <w:proofErr w:type="spellStart"/>
            <w:r>
              <w:rPr>
                <w:rFonts w:ascii="Arial" w:hAnsi="Arial" w:cs="Arial"/>
                <w:color w:val="222222"/>
                <w:sz w:val="20"/>
                <w:szCs w:val="20"/>
                <w:shd w:val="clear" w:color="auto" w:fill="FFFFFF"/>
              </w:rPr>
              <w:t>Akwongo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Katuura</w:t>
            </w:r>
            <w:proofErr w:type="spellEnd"/>
            <w:r>
              <w:rPr>
                <w:rFonts w:ascii="Arial" w:hAnsi="Arial" w:cs="Arial"/>
                <w:color w:val="222222"/>
                <w:sz w:val="20"/>
                <w:szCs w:val="20"/>
                <w:shd w:val="clear" w:color="auto" w:fill="FFFFFF"/>
              </w:rPr>
              <w:t xml:space="preserve">, Nsubuga, Tugume, Andama, </w:t>
            </w:r>
            <w:proofErr w:type="spellStart"/>
            <w:r>
              <w:rPr>
                <w:rFonts w:ascii="Arial" w:hAnsi="Arial" w:cs="Arial"/>
                <w:color w:val="222222"/>
                <w:sz w:val="20"/>
                <w:szCs w:val="20"/>
                <w:shd w:val="clear" w:color="auto" w:fill="FFFFFF"/>
              </w:rPr>
              <w:t>Anywar</w:t>
            </w:r>
            <w:proofErr w:type="spellEnd"/>
            <w:r>
              <w:rPr>
                <w:rFonts w:ascii="Arial" w:hAnsi="Arial" w:cs="Arial"/>
                <w:color w:val="222222"/>
                <w:sz w:val="20"/>
                <w:szCs w:val="20"/>
                <w:shd w:val="clear" w:color="auto" w:fill="FFFFFF"/>
              </w:rPr>
              <w:t xml:space="preserve">, ... &amp; </w:t>
            </w:r>
            <w:proofErr w:type="spellStart"/>
            <w:r>
              <w:rPr>
                <w:rFonts w:ascii="Arial" w:hAnsi="Arial" w:cs="Arial"/>
                <w:color w:val="222222"/>
                <w:sz w:val="20"/>
                <w:szCs w:val="20"/>
                <w:shd w:val="clear" w:color="auto" w:fill="FFFFFF"/>
              </w:rPr>
              <w:t>Kakudidi</w:t>
            </w:r>
            <w:proofErr w:type="spellEnd"/>
          </w:p>
        </w:tc>
        <w:tc>
          <w:tcPr>
            <w:tcW w:w="1381" w:type="dxa"/>
            <w:tcBorders>
              <w:top w:val="single" w:sz="4" w:space="0" w:color="7F7F7F"/>
              <w:bottom w:val="single" w:sz="4" w:space="0" w:color="7F7F7F"/>
            </w:tcBorders>
            <w:shd w:val="clear" w:color="auto" w:fill="auto"/>
          </w:tcPr>
          <w:p w14:paraId="3321C4C3" w14:textId="34A948DE" w:rsidR="00922A23" w:rsidRPr="00C44CFE" w:rsidRDefault="00922A23" w:rsidP="00922A23">
            <w:pPr>
              <w:rPr>
                <w:bCs/>
                <w:lang w:val="en-GB"/>
              </w:rPr>
            </w:pPr>
            <w:r w:rsidRPr="00C44CFE">
              <w:rPr>
                <w:bCs/>
                <w:lang w:val="en-GB"/>
              </w:rPr>
              <w:t>2022</w:t>
            </w:r>
          </w:p>
        </w:tc>
        <w:tc>
          <w:tcPr>
            <w:tcW w:w="3105" w:type="dxa"/>
            <w:tcBorders>
              <w:top w:val="single" w:sz="4" w:space="0" w:color="7F7F7F"/>
              <w:bottom w:val="single" w:sz="4" w:space="0" w:color="7F7F7F"/>
            </w:tcBorders>
            <w:shd w:val="clear" w:color="auto" w:fill="auto"/>
          </w:tcPr>
          <w:p w14:paraId="5D5D2B10" w14:textId="77777777" w:rsidR="00922A23" w:rsidRPr="00C44CFE" w:rsidRDefault="00922A23" w:rsidP="00922A23">
            <w:pPr>
              <w:rPr>
                <w:bCs/>
              </w:rPr>
            </w:pPr>
            <w:r w:rsidRPr="00C44CFE">
              <w:rPr>
                <w:bCs/>
              </w:rPr>
              <w:t>Ethnobotanical study of medicinal plants utilized in the management of candidiasis in Northern Uganda</w:t>
            </w:r>
          </w:p>
          <w:p w14:paraId="31864315" w14:textId="77777777" w:rsidR="00922A23" w:rsidRPr="00C44CFE" w:rsidRDefault="00922A23" w:rsidP="00922A23">
            <w:pPr>
              <w:rPr>
                <w:bCs/>
              </w:rPr>
            </w:pPr>
          </w:p>
        </w:tc>
        <w:tc>
          <w:tcPr>
            <w:tcW w:w="1870" w:type="dxa"/>
            <w:tcBorders>
              <w:top w:val="single" w:sz="4" w:space="0" w:color="7F7F7F"/>
              <w:bottom w:val="single" w:sz="4" w:space="0" w:color="7F7F7F"/>
            </w:tcBorders>
            <w:shd w:val="clear" w:color="auto" w:fill="auto"/>
          </w:tcPr>
          <w:p w14:paraId="5A49EA6A" w14:textId="77777777" w:rsidR="00922A23" w:rsidRPr="00C44CFE" w:rsidRDefault="00922A23" w:rsidP="00922A23">
            <w:pPr>
              <w:rPr>
                <w:bCs/>
              </w:rPr>
            </w:pPr>
            <w:r w:rsidRPr="00C44CFE">
              <w:rPr>
                <w:bCs/>
              </w:rPr>
              <w:t>Uganda</w:t>
            </w:r>
          </w:p>
          <w:p w14:paraId="06C85918" w14:textId="77777777" w:rsidR="00922A23" w:rsidRPr="00C44CFE" w:rsidRDefault="00922A23" w:rsidP="00922A23">
            <w:pPr>
              <w:rPr>
                <w:bCs/>
              </w:rPr>
            </w:pPr>
          </w:p>
        </w:tc>
        <w:tc>
          <w:tcPr>
            <w:tcW w:w="3709" w:type="dxa"/>
            <w:tcBorders>
              <w:top w:val="single" w:sz="4" w:space="0" w:color="7F7F7F"/>
              <w:bottom w:val="single" w:sz="4" w:space="0" w:color="7F7F7F"/>
            </w:tcBorders>
            <w:shd w:val="clear" w:color="auto" w:fill="auto"/>
          </w:tcPr>
          <w:p w14:paraId="4F0EA6BD" w14:textId="60B2CA09" w:rsidR="00922A23" w:rsidRPr="00C44CFE" w:rsidRDefault="00922A23" w:rsidP="00922A23">
            <w:pPr>
              <w:rPr>
                <w:bCs/>
              </w:rPr>
            </w:pPr>
            <w:r w:rsidRPr="00C44CFE">
              <w:rPr>
                <w:bCs/>
              </w:rPr>
              <w:t>Ethnobotanical study</w:t>
            </w:r>
          </w:p>
        </w:tc>
        <w:tc>
          <w:tcPr>
            <w:tcW w:w="2368" w:type="dxa"/>
            <w:tcBorders>
              <w:top w:val="single" w:sz="4" w:space="0" w:color="7F7F7F"/>
              <w:bottom w:val="single" w:sz="4" w:space="0" w:color="7F7F7F"/>
            </w:tcBorders>
            <w:shd w:val="clear" w:color="auto" w:fill="auto"/>
          </w:tcPr>
          <w:p w14:paraId="001F8345" w14:textId="45FD99D4" w:rsidR="00922A23" w:rsidRPr="00C44CFE" w:rsidRDefault="00922A23" w:rsidP="00922A23">
            <w:pPr>
              <w:rPr>
                <w:bCs/>
              </w:rPr>
            </w:pPr>
            <w:r w:rsidRPr="00C44CFE">
              <w:rPr>
                <w:bCs/>
              </w:rPr>
              <w:t>This study explored ethnomedicinal plants as treatment option for candidiasis in Pader, Northern Uganda.</w:t>
            </w:r>
          </w:p>
        </w:tc>
      </w:tr>
      <w:tr w:rsidR="00922A23" w:rsidRPr="00C44CFE" w14:paraId="1815C86B" w14:textId="77777777" w:rsidTr="00C942EB">
        <w:trPr>
          <w:trHeight w:val="143"/>
        </w:trPr>
        <w:tc>
          <w:tcPr>
            <w:tcW w:w="914" w:type="dxa"/>
            <w:tcBorders>
              <w:top w:val="single" w:sz="4" w:space="0" w:color="7F7F7F"/>
              <w:bottom w:val="single" w:sz="4" w:space="0" w:color="7F7F7F"/>
            </w:tcBorders>
          </w:tcPr>
          <w:p w14:paraId="288E8FAB" w14:textId="77777777" w:rsidR="00922A23" w:rsidRPr="00C44CFE" w:rsidRDefault="00922A23" w:rsidP="00922A23">
            <w:pPr>
              <w:numPr>
                <w:ilvl w:val="0"/>
                <w:numId w:val="1"/>
              </w:numPr>
              <w:rPr>
                <w:bCs/>
              </w:rPr>
            </w:pPr>
          </w:p>
        </w:tc>
        <w:tc>
          <w:tcPr>
            <w:tcW w:w="2940" w:type="dxa"/>
            <w:tcBorders>
              <w:top w:val="single" w:sz="4" w:space="0" w:color="7F7F7F"/>
              <w:bottom w:val="single" w:sz="4" w:space="0" w:color="7F7F7F"/>
            </w:tcBorders>
            <w:shd w:val="clear" w:color="auto" w:fill="auto"/>
          </w:tcPr>
          <w:p w14:paraId="002A5836" w14:textId="589775E4" w:rsidR="00922A23" w:rsidRDefault="00922A23" w:rsidP="00922A23">
            <w:pPr>
              <w:rPr>
                <w:rFonts w:ascii="Arial" w:hAnsi="Arial" w:cs="Arial"/>
                <w:color w:val="222222"/>
                <w:sz w:val="20"/>
                <w:szCs w:val="20"/>
                <w:shd w:val="clear" w:color="auto" w:fill="FFFFFF"/>
              </w:rPr>
            </w:pPr>
            <w:proofErr w:type="spellStart"/>
            <w:r w:rsidRPr="00641DDF">
              <w:rPr>
                <w:bCs/>
              </w:rPr>
              <w:t>Chegaing</w:t>
            </w:r>
            <w:proofErr w:type="spellEnd"/>
            <w:r w:rsidRPr="00641DDF">
              <w:rPr>
                <w:bCs/>
              </w:rPr>
              <w:t xml:space="preserve">, </w:t>
            </w:r>
            <w:proofErr w:type="spellStart"/>
            <w:r w:rsidRPr="00641DDF">
              <w:rPr>
                <w:bCs/>
              </w:rPr>
              <w:t>Mefokou</w:t>
            </w:r>
            <w:proofErr w:type="spellEnd"/>
            <w:r w:rsidRPr="00641DDF">
              <w:rPr>
                <w:bCs/>
              </w:rPr>
              <w:t xml:space="preserve">, </w:t>
            </w:r>
            <w:proofErr w:type="spellStart"/>
            <w:r w:rsidRPr="00641DDF">
              <w:rPr>
                <w:bCs/>
              </w:rPr>
              <w:t>Tangue</w:t>
            </w:r>
            <w:proofErr w:type="spellEnd"/>
            <w:r w:rsidRPr="00641DDF">
              <w:rPr>
                <w:bCs/>
              </w:rPr>
              <w:t xml:space="preserve">, </w:t>
            </w:r>
            <w:proofErr w:type="spellStart"/>
            <w:r w:rsidRPr="00641DDF">
              <w:rPr>
                <w:bCs/>
              </w:rPr>
              <w:t>Sokoudjou</w:t>
            </w:r>
            <w:proofErr w:type="spellEnd"/>
            <w:r w:rsidRPr="00641DDF">
              <w:rPr>
                <w:bCs/>
              </w:rPr>
              <w:t xml:space="preserve">, </w:t>
            </w:r>
            <w:proofErr w:type="spellStart"/>
            <w:r w:rsidRPr="00641DDF">
              <w:rPr>
                <w:bCs/>
              </w:rPr>
              <w:t>Menoudji</w:t>
            </w:r>
            <w:proofErr w:type="spellEnd"/>
            <w:r w:rsidRPr="00641DDF">
              <w:rPr>
                <w:bCs/>
              </w:rPr>
              <w:t xml:space="preserve">, </w:t>
            </w:r>
            <w:proofErr w:type="spellStart"/>
            <w:r w:rsidRPr="00641DDF">
              <w:rPr>
                <w:bCs/>
              </w:rPr>
              <w:t>Kamsu</w:t>
            </w:r>
            <w:proofErr w:type="spellEnd"/>
            <w:r w:rsidRPr="00641DDF">
              <w:rPr>
                <w:bCs/>
              </w:rPr>
              <w:t xml:space="preserve">, &amp; </w:t>
            </w:r>
            <w:proofErr w:type="spellStart"/>
            <w:r w:rsidRPr="00641DDF">
              <w:rPr>
                <w:bCs/>
              </w:rPr>
              <w:t>Gatsing</w:t>
            </w:r>
            <w:proofErr w:type="spellEnd"/>
            <w:r w:rsidRPr="00641DDF">
              <w:rPr>
                <w:bCs/>
              </w:rPr>
              <w:t xml:space="preserve"> </w:t>
            </w:r>
          </w:p>
        </w:tc>
        <w:tc>
          <w:tcPr>
            <w:tcW w:w="1381" w:type="dxa"/>
            <w:tcBorders>
              <w:top w:val="single" w:sz="4" w:space="0" w:color="7F7F7F"/>
              <w:bottom w:val="single" w:sz="4" w:space="0" w:color="7F7F7F"/>
            </w:tcBorders>
            <w:shd w:val="clear" w:color="auto" w:fill="auto"/>
          </w:tcPr>
          <w:p w14:paraId="7386AEDC" w14:textId="4592A177" w:rsidR="00922A23" w:rsidRPr="00C44CFE" w:rsidRDefault="00922A23" w:rsidP="00922A23">
            <w:pPr>
              <w:rPr>
                <w:bCs/>
                <w:lang w:val="en-GB"/>
              </w:rPr>
            </w:pPr>
            <w:r w:rsidRPr="00C44CFE">
              <w:rPr>
                <w:bCs/>
                <w:lang w:val="en-GB"/>
              </w:rPr>
              <w:t xml:space="preserve">2020 </w:t>
            </w:r>
          </w:p>
        </w:tc>
        <w:tc>
          <w:tcPr>
            <w:tcW w:w="3105" w:type="dxa"/>
            <w:tcBorders>
              <w:top w:val="single" w:sz="4" w:space="0" w:color="7F7F7F"/>
              <w:bottom w:val="single" w:sz="4" w:space="0" w:color="7F7F7F"/>
            </w:tcBorders>
            <w:shd w:val="clear" w:color="auto" w:fill="auto"/>
          </w:tcPr>
          <w:p w14:paraId="10EF2450" w14:textId="254932D1" w:rsidR="00922A23" w:rsidRPr="00C44CFE" w:rsidRDefault="00922A23" w:rsidP="00922A23">
            <w:pPr>
              <w:rPr>
                <w:bCs/>
              </w:rPr>
            </w:pPr>
            <w:r w:rsidRPr="00C44CFE">
              <w:rPr>
                <w:bCs/>
              </w:rPr>
              <w:t xml:space="preserve">Contribution to the ethnobotanical inventory of medicinal plants used for the treatment of typhoid fever in </w:t>
            </w:r>
            <w:proofErr w:type="spellStart"/>
            <w:r w:rsidRPr="00C44CFE">
              <w:rPr>
                <w:bCs/>
              </w:rPr>
              <w:t>Adamaoua</w:t>
            </w:r>
            <w:proofErr w:type="spellEnd"/>
            <w:r w:rsidRPr="00C44CFE">
              <w:rPr>
                <w:bCs/>
              </w:rPr>
              <w:t xml:space="preserve"> region, Cameroon</w:t>
            </w:r>
          </w:p>
        </w:tc>
        <w:tc>
          <w:tcPr>
            <w:tcW w:w="1870" w:type="dxa"/>
            <w:tcBorders>
              <w:top w:val="single" w:sz="4" w:space="0" w:color="7F7F7F"/>
              <w:bottom w:val="single" w:sz="4" w:space="0" w:color="7F7F7F"/>
            </w:tcBorders>
            <w:shd w:val="clear" w:color="auto" w:fill="auto"/>
          </w:tcPr>
          <w:p w14:paraId="4150D2A0" w14:textId="042F3493" w:rsidR="00922A23" w:rsidRPr="00C44CFE" w:rsidRDefault="00922A23" w:rsidP="00922A23">
            <w:pPr>
              <w:rPr>
                <w:bCs/>
              </w:rPr>
            </w:pPr>
            <w:r w:rsidRPr="00C44CFE">
              <w:rPr>
                <w:bCs/>
              </w:rPr>
              <w:t>Cameroon</w:t>
            </w:r>
          </w:p>
        </w:tc>
        <w:tc>
          <w:tcPr>
            <w:tcW w:w="3709" w:type="dxa"/>
            <w:tcBorders>
              <w:top w:val="single" w:sz="4" w:space="0" w:color="7F7F7F"/>
              <w:bottom w:val="single" w:sz="4" w:space="0" w:color="7F7F7F"/>
            </w:tcBorders>
            <w:shd w:val="clear" w:color="auto" w:fill="auto"/>
          </w:tcPr>
          <w:p w14:paraId="54AD1B7E" w14:textId="2200AB2B" w:rsidR="00922A23" w:rsidRPr="00C44CFE" w:rsidRDefault="00922A23" w:rsidP="00922A23">
            <w:pPr>
              <w:rPr>
                <w:bCs/>
              </w:rPr>
            </w:pPr>
            <w:r w:rsidRPr="00C44CFE">
              <w:rPr>
                <w:bCs/>
              </w:rPr>
              <w:t>Ethnobotanical study</w:t>
            </w:r>
          </w:p>
        </w:tc>
        <w:tc>
          <w:tcPr>
            <w:tcW w:w="2368" w:type="dxa"/>
            <w:tcBorders>
              <w:top w:val="single" w:sz="4" w:space="0" w:color="7F7F7F"/>
              <w:bottom w:val="single" w:sz="4" w:space="0" w:color="7F7F7F"/>
            </w:tcBorders>
            <w:shd w:val="clear" w:color="auto" w:fill="auto"/>
          </w:tcPr>
          <w:p w14:paraId="100482AC" w14:textId="0EB35A34" w:rsidR="00922A23" w:rsidRPr="00C44CFE" w:rsidRDefault="00922A23" w:rsidP="00922A23">
            <w:pPr>
              <w:rPr>
                <w:bCs/>
              </w:rPr>
            </w:pPr>
            <w:r w:rsidRPr="00C44CFE">
              <w:rPr>
                <w:bCs/>
              </w:rPr>
              <w:t xml:space="preserve">The present ethnobotanical survey was conducted to contribute to the knowledge of medicinal plants used for the treatment of typhoid fever in three </w:t>
            </w:r>
            <w:proofErr w:type="gramStart"/>
            <w:r w:rsidRPr="00C44CFE">
              <w:rPr>
                <w:bCs/>
              </w:rPr>
              <w:t xml:space="preserve">sub </w:t>
            </w:r>
            <w:r w:rsidRPr="00C44CFE">
              <w:rPr>
                <w:bCs/>
              </w:rPr>
              <w:lastRenderedPageBreak/>
              <w:t>divisions</w:t>
            </w:r>
            <w:proofErr w:type="gramEnd"/>
            <w:r w:rsidRPr="00C44CFE">
              <w:rPr>
                <w:bCs/>
              </w:rPr>
              <w:t xml:space="preserve"> of Vina division, Adamawa Cameroon</w:t>
            </w:r>
          </w:p>
        </w:tc>
      </w:tr>
      <w:tr w:rsidR="00922A23" w:rsidRPr="00C44CFE" w14:paraId="2F88DC8E" w14:textId="77777777" w:rsidTr="00C942EB">
        <w:trPr>
          <w:trHeight w:val="143"/>
        </w:trPr>
        <w:tc>
          <w:tcPr>
            <w:tcW w:w="914" w:type="dxa"/>
            <w:tcBorders>
              <w:top w:val="single" w:sz="4" w:space="0" w:color="7F7F7F"/>
              <w:bottom w:val="single" w:sz="4" w:space="0" w:color="7F7F7F"/>
            </w:tcBorders>
          </w:tcPr>
          <w:p w14:paraId="05AC0DAE" w14:textId="77777777" w:rsidR="00922A23" w:rsidRPr="00C44CFE" w:rsidRDefault="00922A23" w:rsidP="00922A23">
            <w:pPr>
              <w:numPr>
                <w:ilvl w:val="0"/>
                <w:numId w:val="1"/>
              </w:numPr>
              <w:rPr>
                <w:bCs/>
              </w:rPr>
            </w:pPr>
          </w:p>
        </w:tc>
        <w:tc>
          <w:tcPr>
            <w:tcW w:w="2940" w:type="dxa"/>
            <w:tcBorders>
              <w:top w:val="single" w:sz="4" w:space="0" w:color="7F7F7F"/>
              <w:bottom w:val="single" w:sz="4" w:space="0" w:color="7F7F7F"/>
            </w:tcBorders>
            <w:shd w:val="clear" w:color="auto" w:fill="auto"/>
          </w:tcPr>
          <w:p w14:paraId="349583BC" w14:textId="70473D54" w:rsidR="00922A23" w:rsidRPr="00641DDF" w:rsidRDefault="00922A23" w:rsidP="00922A23">
            <w:pPr>
              <w:rPr>
                <w:bCs/>
              </w:rPr>
            </w:pPr>
            <w:hyperlink r:id="rId7" w:anchor="auth-Ikponmwosa_Owen-Evbuomwan-Aff1-Aff2-Aff3" w:history="1">
              <w:proofErr w:type="spellStart"/>
              <w:r w:rsidRPr="00C44CFE">
                <w:rPr>
                  <w:rFonts w:ascii="Times New Roman" w:eastAsia="Times New Roman" w:hAnsi="Times New Roman" w:cs="Times New Roman"/>
                  <w:bCs/>
                  <w:kern w:val="0"/>
                  <w:lang w:eastAsia="en-ZA"/>
                  <w14:ligatures w14:val="none"/>
                </w:rPr>
                <w:t>Evbuomwan</w:t>
              </w:r>
              <w:proofErr w:type="spellEnd"/>
            </w:hyperlink>
            <w:r w:rsidRPr="00C44CFE">
              <w:rPr>
                <w:rFonts w:ascii="Times New Roman" w:eastAsia="Times New Roman" w:hAnsi="Times New Roman" w:cs="Times New Roman"/>
                <w:bCs/>
                <w:kern w:val="0"/>
                <w:lang w:eastAsia="en-ZA"/>
                <w14:ligatures w14:val="none"/>
              </w:rPr>
              <w:t xml:space="preserve">, </w:t>
            </w:r>
            <w:hyperlink r:id="rId8" w:anchor="auth-Oluyomi-Stephen_Adeyemi-Aff1-Aff2-Aff4" w:history="1">
              <w:r w:rsidRPr="00C44CFE">
                <w:rPr>
                  <w:rFonts w:ascii="Times New Roman" w:eastAsia="Times New Roman" w:hAnsi="Times New Roman" w:cs="Times New Roman"/>
                  <w:bCs/>
                  <w:kern w:val="0"/>
                  <w:lang w:eastAsia="en-ZA"/>
                  <w14:ligatures w14:val="none"/>
                </w:rPr>
                <w:t>Adeyemi</w:t>
              </w:r>
            </w:hyperlink>
            <w:r w:rsidRPr="00C44CFE">
              <w:rPr>
                <w:rFonts w:ascii="Times New Roman" w:eastAsia="Times New Roman" w:hAnsi="Times New Roman" w:cs="Times New Roman"/>
                <w:bCs/>
                <w:kern w:val="0"/>
                <w:lang w:eastAsia="en-ZA"/>
                <w14:ligatures w14:val="none"/>
              </w:rPr>
              <w:t> &amp;</w:t>
            </w:r>
            <w:hyperlink r:id="rId9" w:anchor="auth-Olarewaju_Michael-Oluba-Aff1-Aff2" w:history="1">
              <w:r w:rsidRPr="00C44CFE">
                <w:rPr>
                  <w:rFonts w:ascii="Times New Roman" w:eastAsia="Times New Roman" w:hAnsi="Times New Roman" w:cs="Times New Roman"/>
                  <w:bCs/>
                  <w:kern w:val="0"/>
                  <w:lang w:eastAsia="en-ZA"/>
                  <w14:ligatures w14:val="none"/>
                </w:rPr>
                <w:t xml:space="preserve"> </w:t>
              </w:r>
              <w:proofErr w:type="spellStart"/>
              <w:r w:rsidRPr="00C44CFE">
                <w:rPr>
                  <w:rFonts w:ascii="Times New Roman" w:eastAsia="Times New Roman" w:hAnsi="Times New Roman" w:cs="Times New Roman"/>
                  <w:bCs/>
                  <w:kern w:val="0"/>
                  <w:lang w:eastAsia="en-ZA"/>
                  <w14:ligatures w14:val="none"/>
                </w:rPr>
                <w:t>Oluba</w:t>
              </w:r>
              <w:proofErr w:type="spellEnd"/>
            </w:hyperlink>
          </w:p>
        </w:tc>
        <w:tc>
          <w:tcPr>
            <w:tcW w:w="1381" w:type="dxa"/>
            <w:tcBorders>
              <w:top w:val="single" w:sz="4" w:space="0" w:color="7F7F7F"/>
              <w:bottom w:val="single" w:sz="4" w:space="0" w:color="7F7F7F"/>
            </w:tcBorders>
            <w:shd w:val="clear" w:color="auto" w:fill="auto"/>
          </w:tcPr>
          <w:p w14:paraId="66EB8DA0" w14:textId="7808AF88" w:rsidR="00922A23" w:rsidRPr="00C44CFE" w:rsidRDefault="00922A23" w:rsidP="00922A23">
            <w:pPr>
              <w:rPr>
                <w:bCs/>
                <w:lang w:val="en-GB"/>
              </w:rPr>
            </w:pPr>
            <w:r w:rsidRPr="00C44CFE">
              <w:rPr>
                <w:rFonts w:ascii="Times New Roman" w:eastAsia="Times New Roman" w:hAnsi="Times New Roman" w:cs="Times New Roman"/>
                <w:color w:val="222222"/>
                <w:kern w:val="0"/>
                <w:lang w:val="en-GB" w:eastAsia="en-ZA"/>
                <w14:ligatures w14:val="none"/>
              </w:rPr>
              <w:t>2023</w:t>
            </w:r>
          </w:p>
        </w:tc>
        <w:tc>
          <w:tcPr>
            <w:tcW w:w="3105" w:type="dxa"/>
            <w:tcBorders>
              <w:top w:val="single" w:sz="4" w:space="0" w:color="7F7F7F"/>
              <w:bottom w:val="single" w:sz="4" w:space="0" w:color="7F7F7F"/>
            </w:tcBorders>
            <w:shd w:val="clear" w:color="auto" w:fill="auto"/>
          </w:tcPr>
          <w:p w14:paraId="0042E387" w14:textId="77777777" w:rsidR="00922A23" w:rsidRPr="00C44CFE" w:rsidRDefault="00922A23" w:rsidP="00922A2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Indigenous medicinal plants used in folk medicine for malaria treatment in </w:t>
            </w:r>
            <w:proofErr w:type="spellStart"/>
            <w:r w:rsidRPr="00C44CFE">
              <w:rPr>
                <w:rFonts w:ascii="Times New Roman" w:eastAsia="Times New Roman" w:hAnsi="Times New Roman" w:cs="Times New Roman"/>
                <w:color w:val="222222"/>
                <w:kern w:val="0"/>
                <w:lang w:eastAsia="en-ZA"/>
                <w14:ligatures w14:val="none"/>
              </w:rPr>
              <w:t>Kwara</w:t>
            </w:r>
            <w:proofErr w:type="spellEnd"/>
            <w:r w:rsidRPr="00C44CFE">
              <w:rPr>
                <w:rFonts w:ascii="Times New Roman" w:eastAsia="Times New Roman" w:hAnsi="Times New Roman" w:cs="Times New Roman"/>
                <w:color w:val="222222"/>
                <w:kern w:val="0"/>
                <w:lang w:eastAsia="en-ZA"/>
                <w14:ligatures w14:val="none"/>
              </w:rPr>
              <w:t xml:space="preserve"> State, Nigeria: an ethnobotanical study</w:t>
            </w:r>
          </w:p>
          <w:p w14:paraId="75A51427" w14:textId="77777777" w:rsidR="00922A23" w:rsidRPr="00C44CFE" w:rsidRDefault="00922A23" w:rsidP="00922A23">
            <w:pPr>
              <w:rPr>
                <w:bCs/>
              </w:rPr>
            </w:pPr>
          </w:p>
        </w:tc>
        <w:tc>
          <w:tcPr>
            <w:tcW w:w="1870" w:type="dxa"/>
            <w:tcBorders>
              <w:top w:val="single" w:sz="4" w:space="0" w:color="7F7F7F"/>
              <w:bottom w:val="single" w:sz="4" w:space="0" w:color="7F7F7F"/>
            </w:tcBorders>
            <w:shd w:val="clear" w:color="auto" w:fill="auto"/>
          </w:tcPr>
          <w:p w14:paraId="590324FC" w14:textId="211F73E8" w:rsidR="00922A23" w:rsidRPr="00C44CFE" w:rsidRDefault="00922A23" w:rsidP="00922A23">
            <w:pPr>
              <w:rPr>
                <w:bCs/>
              </w:rPr>
            </w:pPr>
            <w:r w:rsidRPr="00C44CFE">
              <w:rPr>
                <w:rFonts w:ascii="Times New Roman" w:eastAsia="Times New Roman" w:hAnsi="Times New Roman" w:cs="Times New Roman"/>
                <w:color w:val="222222"/>
                <w:kern w:val="0"/>
                <w:lang w:eastAsia="en-ZA"/>
                <w14:ligatures w14:val="none"/>
              </w:rPr>
              <w:t>Nigeria</w:t>
            </w:r>
          </w:p>
        </w:tc>
        <w:tc>
          <w:tcPr>
            <w:tcW w:w="3709" w:type="dxa"/>
            <w:tcBorders>
              <w:top w:val="single" w:sz="4" w:space="0" w:color="7F7F7F"/>
              <w:bottom w:val="single" w:sz="4" w:space="0" w:color="7F7F7F"/>
            </w:tcBorders>
            <w:shd w:val="clear" w:color="auto" w:fill="auto"/>
          </w:tcPr>
          <w:p w14:paraId="68AECB75" w14:textId="4EAE5829" w:rsidR="00922A23" w:rsidRPr="00C44CFE" w:rsidRDefault="00922A23" w:rsidP="00922A23">
            <w:pPr>
              <w:rPr>
                <w:bCs/>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tcBorders>
              <w:top w:val="single" w:sz="4" w:space="0" w:color="7F7F7F"/>
              <w:bottom w:val="single" w:sz="4" w:space="0" w:color="7F7F7F"/>
            </w:tcBorders>
            <w:shd w:val="clear" w:color="auto" w:fill="auto"/>
          </w:tcPr>
          <w:p w14:paraId="14C047A2" w14:textId="1178ECB2" w:rsidR="00922A23" w:rsidRPr="00C44CFE" w:rsidRDefault="00922A23" w:rsidP="00922A23">
            <w:pPr>
              <w:rPr>
                <w:bCs/>
              </w:rPr>
            </w:pPr>
            <w:r w:rsidRPr="00C44CFE">
              <w:rPr>
                <w:rFonts w:ascii="Times New Roman" w:eastAsia="Times New Roman" w:hAnsi="Times New Roman" w:cs="Times New Roman"/>
                <w:color w:val="222222"/>
                <w:kern w:val="0"/>
                <w:lang w:eastAsia="en-ZA"/>
                <w14:ligatures w14:val="none"/>
              </w:rPr>
              <w:t xml:space="preserve">The study was aimed at documenting the medicinal plants used for malaria treatment in folk medicine in </w:t>
            </w:r>
            <w:proofErr w:type="spellStart"/>
            <w:r w:rsidRPr="00C44CFE">
              <w:rPr>
                <w:rFonts w:ascii="Times New Roman" w:eastAsia="Times New Roman" w:hAnsi="Times New Roman" w:cs="Times New Roman"/>
                <w:color w:val="222222"/>
                <w:kern w:val="0"/>
                <w:lang w:eastAsia="en-ZA"/>
                <w14:ligatures w14:val="none"/>
              </w:rPr>
              <w:t>Kwara</w:t>
            </w:r>
            <w:proofErr w:type="spellEnd"/>
            <w:r w:rsidRPr="00C44CFE">
              <w:rPr>
                <w:rFonts w:ascii="Times New Roman" w:eastAsia="Times New Roman" w:hAnsi="Times New Roman" w:cs="Times New Roman"/>
                <w:color w:val="222222"/>
                <w:kern w:val="0"/>
                <w:lang w:eastAsia="en-ZA"/>
                <w14:ligatures w14:val="none"/>
              </w:rPr>
              <w:t xml:space="preserve"> State, Nigeria</w:t>
            </w:r>
          </w:p>
        </w:tc>
      </w:tr>
      <w:tr w:rsidR="00922A23" w:rsidRPr="00C44CFE" w14:paraId="2975D91E" w14:textId="77777777" w:rsidTr="00C942EB">
        <w:trPr>
          <w:trHeight w:val="143"/>
        </w:trPr>
        <w:tc>
          <w:tcPr>
            <w:tcW w:w="914" w:type="dxa"/>
            <w:tcBorders>
              <w:top w:val="single" w:sz="4" w:space="0" w:color="7F7F7F"/>
              <w:bottom w:val="single" w:sz="4" w:space="0" w:color="7F7F7F"/>
            </w:tcBorders>
          </w:tcPr>
          <w:p w14:paraId="460847C0" w14:textId="77777777" w:rsidR="00922A23" w:rsidRPr="00C44CFE" w:rsidRDefault="00922A23" w:rsidP="00922A23">
            <w:pPr>
              <w:numPr>
                <w:ilvl w:val="0"/>
                <w:numId w:val="1"/>
              </w:numPr>
              <w:rPr>
                <w:bCs/>
              </w:rPr>
            </w:pPr>
          </w:p>
        </w:tc>
        <w:tc>
          <w:tcPr>
            <w:tcW w:w="2940" w:type="dxa"/>
            <w:tcBorders>
              <w:top w:val="single" w:sz="4" w:space="0" w:color="7F7F7F"/>
              <w:bottom w:val="single" w:sz="4" w:space="0" w:color="7F7F7F"/>
            </w:tcBorders>
            <w:shd w:val="clear" w:color="auto" w:fill="auto"/>
          </w:tcPr>
          <w:p w14:paraId="46B566C5" w14:textId="04454D43" w:rsidR="00922A23" w:rsidRDefault="00922A23" w:rsidP="00922A23">
            <w:proofErr w:type="spellStart"/>
            <w:r w:rsidRPr="001D3858">
              <w:rPr>
                <w:rFonts w:ascii="Times New Roman" w:eastAsia="Times New Roman" w:hAnsi="Times New Roman" w:cs="Times New Roman"/>
                <w:kern w:val="0"/>
                <w:lang w:eastAsia="en-ZA"/>
                <w14:ligatures w14:val="none"/>
              </w:rPr>
              <w:t>Ouédraogo</w:t>
            </w:r>
            <w:proofErr w:type="spellEnd"/>
            <w:r w:rsidRPr="001D3858">
              <w:rPr>
                <w:rFonts w:ascii="Times New Roman" w:eastAsia="Times New Roman" w:hAnsi="Times New Roman" w:cs="Times New Roman"/>
                <w:kern w:val="0"/>
                <w:lang w:eastAsia="en-ZA"/>
                <w14:ligatures w14:val="none"/>
              </w:rPr>
              <w:t xml:space="preserve">, Endl, </w:t>
            </w:r>
            <w:proofErr w:type="spellStart"/>
            <w:r w:rsidRPr="001D3858">
              <w:rPr>
                <w:rFonts w:ascii="Times New Roman" w:eastAsia="Times New Roman" w:hAnsi="Times New Roman" w:cs="Times New Roman"/>
                <w:kern w:val="0"/>
                <w:lang w:eastAsia="en-ZA"/>
                <w14:ligatures w14:val="none"/>
              </w:rPr>
              <w:t>Sombié</w:t>
            </w:r>
            <w:proofErr w:type="spellEnd"/>
            <w:r w:rsidRPr="001D3858">
              <w:rPr>
                <w:rFonts w:ascii="Times New Roman" w:eastAsia="Times New Roman" w:hAnsi="Times New Roman" w:cs="Times New Roman"/>
                <w:kern w:val="0"/>
                <w:lang w:eastAsia="en-ZA"/>
                <w14:ligatures w14:val="none"/>
              </w:rPr>
              <w:t>, Schaefer, &amp; Kiendrebeogo</w:t>
            </w:r>
          </w:p>
        </w:tc>
        <w:tc>
          <w:tcPr>
            <w:tcW w:w="1381" w:type="dxa"/>
            <w:tcBorders>
              <w:top w:val="single" w:sz="4" w:space="0" w:color="7F7F7F"/>
              <w:bottom w:val="single" w:sz="4" w:space="0" w:color="7F7F7F"/>
            </w:tcBorders>
            <w:shd w:val="clear" w:color="auto" w:fill="auto"/>
          </w:tcPr>
          <w:p w14:paraId="38345B20" w14:textId="71B1C845" w:rsidR="00922A23" w:rsidRPr="00C44CFE" w:rsidRDefault="00922A23" w:rsidP="00922A23">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eastAsia="en-ZA"/>
                <w14:ligatures w14:val="none"/>
              </w:rPr>
              <w:t>2020</w:t>
            </w:r>
          </w:p>
        </w:tc>
        <w:tc>
          <w:tcPr>
            <w:tcW w:w="3105" w:type="dxa"/>
            <w:tcBorders>
              <w:top w:val="single" w:sz="4" w:space="0" w:color="7F7F7F"/>
              <w:bottom w:val="single" w:sz="4" w:space="0" w:color="7F7F7F"/>
            </w:tcBorders>
            <w:shd w:val="clear" w:color="auto" w:fill="auto"/>
          </w:tcPr>
          <w:p w14:paraId="4B98A002" w14:textId="4C5D0377" w:rsidR="00922A23" w:rsidRPr="00C44CFE" w:rsidRDefault="00922A23" w:rsidP="00922A2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Ethnobotanical use and conservation assessment of medicinal plants sold in markets of Burkina Faso</w:t>
            </w:r>
          </w:p>
        </w:tc>
        <w:tc>
          <w:tcPr>
            <w:tcW w:w="1870" w:type="dxa"/>
            <w:tcBorders>
              <w:top w:val="single" w:sz="4" w:space="0" w:color="7F7F7F"/>
              <w:bottom w:val="single" w:sz="4" w:space="0" w:color="7F7F7F"/>
            </w:tcBorders>
            <w:shd w:val="clear" w:color="auto" w:fill="auto"/>
          </w:tcPr>
          <w:p w14:paraId="393F4E36" w14:textId="275AC493" w:rsidR="00922A23" w:rsidRPr="00C44CFE" w:rsidRDefault="00922A23" w:rsidP="00922A2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Burkina Faso</w:t>
            </w:r>
          </w:p>
        </w:tc>
        <w:tc>
          <w:tcPr>
            <w:tcW w:w="3709" w:type="dxa"/>
            <w:tcBorders>
              <w:top w:val="single" w:sz="4" w:space="0" w:color="7F7F7F"/>
              <w:bottom w:val="single" w:sz="4" w:space="0" w:color="7F7F7F"/>
            </w:tcBorders>
            <w:shd w:val="clear" w:color="auto" w:fill="auto"/>
          </w:tcPr>
          <w:p w14:paraId="4CA82D28" w14:textId="6033F4CC" w:rsidR="00922A23" w:rsidRPr="00C44CFE" w:rsidRDefault="00922A23" w:rsidP="00922A2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Ethnobotanical survey</w:t>
            </w:r>
          </w:p>
        </w:tc>
        <w:tc>
          <w:tcPr>
            <w:tcW w:w="2368" w:type="dxa"/>
            <w:tcBorders>
              <w:top w:val="single" w:sz="4" w:space="0" w:color="7F7F7F"/>
              <w:bottom w:val="single" w:sz="4" w:space="0" w:color="7F7F7F"/>
            </w:tcBorders>
            <w:shd w:val="clear" w:color="auto" w:fill="auto"/>
          </w:tcPr>
          <w:p w14:paraId="6AD93291" w14:textId="44431532" w:rsidR="00922A23" w:rsidRPr="00C44CFE" w:rsidRDefault="00922A23" w:rsidP="00922A2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Identifying the most relevant species and their conservation status</w:t>
            </w:r>
          </w:p>
        </w:tc>
      </w:tr>
      <w:tr w:rsidR="00922A23" w:rsidRPr="00C44CFE" w14:paraId="54938012" w14:textId="77777777" w:rsidTr="00FF6D48">
        <w:trPr>
          <w:trHeight w:val="143"/>
        </w:trPr>
        <w:tc>
          <w:tcPr>
            <w:tcW w:w="914" w:type="dxa"/>
            <w:tcBorders>
              <w:top w:val="single" w:sz="4" w:space="0" w:color="7F7F7F"/>
              <w:bottom w:val="single" w:sz="4" w:space="0" w:color="7F7F7F"/>
            </w:tcBorders>
          </w:tcPr>
          <w:p w14:paraId="799DF232" w14:textId="77777777" w:rsidR="00922A23" w:rsidRPr="00C44CFE" w:rsidRDefault="00922A23" w:rsidP="00922A23">
            <w:pPr>
              <w:numPr>
                <w:ilvl w:val="0"/>
                <w:numId w:val="1"/>
              </w:numPr>
              <w:rPr>
                <w:bCs/>
              </w:rPr>
            </w:pPr>
          </w:p>
        </w:tc>
        <w:tc>
          <w:tcPr>
            <w:tcW w:w="2940" w:type="dxa"/>
            <w:tcBorders>
              <w:top w:val="single" w:sz="4" w:space="0" w:color="7F7F7F"/>
              <w:bottom w:val="single" w:sz="4" w:space="0" w:color="7F7F7F"/>
            </w:tcBorders>
            <w:shd w:val="clear" w:color="auto" w:fill="auto"/>
          </w:tcPr>
          <w:p w14:paraId="3B615483" w14:textId="7FE88816" w:rsidR="00922A23" w:rsidRPr="001D3858" w:rsidRDefault="00922A23" w:rsidP="00922A23">
            <w:pPr>
              <w:rPr>
                <w:rFonts w:ascii="Times New Roman" w:eastAsia="Times New Roman" w:hAnsi="Times New Roman" w:cs="Times New Roman"/>
                <w:kern w:val="0"/>
                <w:lang w:eastAsia="en-ZA"/>
                <w14:ligatures w14:val="none"/>
              </w:rPr>
            </w:pPr>
            <w:proofErr w:type="spellStart"/>
            <w:r w:rsidRPr="00922A23">
              <w:rPr>
                <w:bCs/>
              </w:rPr>
              <w:t>Masumbu</w:t>
            </w:r>
            <w:proofErr w:type="spellEnd"/>
            <w:r w:rsidRPr="00922A23">
              <w:rPr>
                <w:bCs/>
              </w:rPr>
              <w:t xml:space="preserve">, </w:t>
            </w:r>
            <w:proofErr w:type="spellStart"/>
            <w:r w:rsidRPr="00922A23">
              <w:rPr>
                <w:bCs/>
              </w:rPr>
              <w:t>Mwamatope</w:t>
            </w:r>
            <w:proofErr w:type="spellEnd"/>
            <w:r w:rsidRPr="00922A23">
              <w:rPr>
                <w:bCs/>
              </w:rPr>
              <w:t xml:space="preserve">, Tembo, </w:t>
            </w:r>
            <w:proofErr w:type="spellStart"/>
            <w:r w:rsidRPr="00922A23">
              <w:rPr>
                <w:bCs/>
              </w:rPr>
              <w:t>Mwakikunga</w:t>
            </w:r>
            <w:proofErr w:type="spellEnd"/>
            <w:r w:rsidRPr="00922A23">
              <w:rPr>
                <w:bCs/>
              </w:rPr>
              <w:t xml:space="preserve">, &amp; </w:t>
            </w:r>
            <w:proofErr w:type="spellStart"/>
            <w:r w:rsidRPr="00922A23">
              <w:rPr>
                <w:bCs/>
              </w:rPr>
              <w:t>Kamanula</w:t>
            </w:r>
            <w:proofErr w:type="spellEnd"/>
          </w:p>
        </w:tc>
        <w:tc>
          <w:tcPr>
            <w:tcW w:w="1381" w:type="dxa"/>
            <w:tcBorders>
              <w:top w:val="single" w:sz="4" w:space="0" w:color="7F7F7F"/>
              <w:bottom w:val="single" w:sz="4" w:space="0" w:color="7F7F7F"/>
            </w:tcBorders>
            <w:shd w:val="clear" w:color="auto" w:fill="auto"/>
          </w:tcPr>
          <w:p w14:paraId="1FF3F23E" w14:textId="29D9942E" w:rsidR="00922A23" w:rsidRPr="00C44CFE" w:rsidRDefault="00922A23" w:rsidP="00922A23">
            <w:pPr>
              <w:rPr>
                <w:rFonts w:ascii="Times New Roman" w:eastAsia="Times New Roman" w:hAnsi="Times New Roman" w:cs="Times New Roman"/>
                <w:color w:val="222222"/>
                <w:kern w:val="0"/>
                <w:lang w:eastAsia="en-ZA"/>
                <w14:ligatures w14:val="none"/>
              </w:rPr>
            </w:pPr>
            <w:r w:rsidRPr="00C44CFE">
              <w:rPr>
                <w:bCs/>
                <w:lang w:val="en-GB"/>
              </w:rPr>
              <w:t>2023</w:t>
            </w:r>
          </w:p>
        </w:tc>
        <w:tc>
          <w:tcPr>
            <w:tcW w:w="3105" w:type="dxa"/>
            <w:tcBorders>
              <w:top w:val="single" w:sz="4" w:space="0" w:color="7F7F7F"/>
              <w:bottom w:val="single" w:sz="4" w:space="0" w:color="7F7F7F"/>
            </w:tcBorders>
            <w:shd w:val="clear" w:color="auto" w:fill="auto"/>
          </w:tcPr>
          <w:p w14:paraId="492DF1CF" w14:textId="77777777" w:rsidR="00922A23" w:rsidRPr="00C44CFE" w:rsidRDefault="00922A23" w:rsidP="00922A23">
            <w:pPr>
              <w:rPr>
                <w:bCs/>
              </w:rPr>
            </w:pPr>
            <w:r w:rsidRPr="00C44CFE">
              <w:rPr>
                <w:bCs/>
              </w:rPr>
              <w:t>Ethnobotanical survey of medicinal plants claimed by traditional herbal practitioners to manage cancers in Malawi</w:t>
            </w:r>
          </w:p>
          <w:p w14:paraId="6CA10764" w14:textId="77777777" w:rsidR="00922A23" w:rsidRPr="00C44CFE" w:rsidRDefault="00922A23" w:rsidP="00922A23">
            <w:pPr>
              <w:spacing w:after="0" w:line="240" w:lineRule="auto"/>
              <w:jc w:val="both"/>
              <w:rPr>
                <w:rFonts w:ascii="Times New Roman" w:eastAsia="Times New Roman" w:hAnsi="Times New Roman" w:cs="Times New Roman"/>
                <w:color w:val="222222"/>
                <w:kern w:val="0"/>
                <w:lang w:eastAsia="en-ZA"/>
                <w14:ligatures w14:val="none"/>
              </w:rPr>
            </w:pPr>
          </w:p>
        </w:tc>
        <w:tc>
          <w:tcPr>
            <w:tcW w:w="1870" w:type="dxa"/>
            <w:tcBorders>
              <w:top w:val="single" w:sz="4" w:space="0" w:color="7F7F7F"/>
              <w:bottom w:val="single" w:sz="4" w:space="0" w:color="7F7F7F"/>
            </w:tcBorders>
          </w:tcPr>
          <w:p w14:paraId="724C3617" w14:textId="77777777" w:rsidR="00922A23" w:rsidRPr="00C44CFE" w:rsidRDefault="00922A23" w:rsidP="00922A23">
            <w:pPr>
              <w:rPr>
                <w:bCs/>
              </w:rPr>
            </w:pPr>
            <w:r w:rsidRPr="00C44CFE">
              <w:rPr>
                <w:bCs/>
              </w:rPr>
              <w:t>Malawi</w:t>
            </w:r>
          </w:p>
          <w:p w14:paraId="78A5837B" w14:textId="77777777" w:rsidR="00922A23" w:rsidRPr="00C44CFE" w:rsidRDefault="00922A23" w:rsidP="00922A23">
            <w:pPr>
              <w:rPr>
                <w:rFonts w:ascii="Times New Roman" w:eastAsia="Times New Roman" w:hAnsi="Times New Roman" w:cs="Times New Roman"/>
                <w:color w:val="222222"/>
                <w:kern w:val="0"/>
                <w:lang w:eastAsia="en-ZA"/>
                <w14:ligatures w14:val="none"/>
              </w:rPr>
            </w:pPr>
          </w:p>
        </w:tc>
        <w:tc>
          <w:tcPr>
            <w:tcW w:w="3709" w:type="dxa"/>
            <w:tcBorders>
              <w:top w:val="single" w:sz="4" w:space="0" w:color="7F7F7F"/>
              <w:bottom w:val="single" w:sz="4" w:space="0" w:color="7F7F7F"/>
            </w:tcBorders>
            <w:shd w:val="clear" w:color="auto" w:fill="auto"/>
          </w:tcPr>
          <w:p w14:paraId="00B20524" w14:textId="7C7CE3A5" w:rsidR="00922A23" w:rsidRPr="00C44CFE" w:rsidRDefault="00922A23" w:rsidP="00922A23">
            <w:pPr>
              <w:rPr>
                <w:rFonts w:ascii="Times New Roman" w:eastAsia="Times New Roman" w:hAnsi="Times New Roman" w:cs="Times New Roman"/>
                <w:color w:val="222222"/>
                <w:kern w:val="0"/>
                <w:lang w:eastAsia="en-ZA"/>
                <w14:ligatures w14:val="none"/>
              </w:rPr>
            </w:pPr>
            <w:r w:rsidRPr="00C44CFE">
              <w:rPr>
                <w:bCs/>
              </w:rPr>
              <w:t>Ethnobotanical study</w:t>
            </w:r>
          </w:p>
        </w:tc>
        <w:tc>
          <w:tcPr>
            <w:tcW w:w="2368" w:type="dxa"/>
            <w:tcBorders>
              <w:top w:val="single" w:sz="4" w:space="0" w:color="7F7F7F"/>
              <w:bottom w:val="single" w:sz="4" w:space="0" w:color="7F7F7F"/>
            </w:tcBorders>
            <w:shd w:val="clear" w:color="auto" w:fill="auto"/>
          </w:tcPr>
          <w:p w14:paraId="487BE881" w14:textId="0B3D20E2" w:rsidR="00922A23" w:rsidRPr="00C44CFE" w:rsidRDefault="00922A23" w:rsidP="00922A23">
            <w:pPr>
              <w:rPr>
                <w:rFonts w:ascii="Times New Roman" w:eastAsia="Times New Roman" w:hAnsi="Times New Roman" w:cs="Times New Roman"/>
                <w:color w:val="222222"/>
                <w:kern w:val="0"/>
                <w:lang w:eastAsia="en-ZA"/>
                <w14:ligatures w14:val="none"/>
              </w:rPr>
            </w:pPr>
            <w:r w:rsidRPr="00922A23">
              <w:rPr>
                <w:bCs/>
                <w:lang w:val="en-GB"/>
              </w:rPr>
              <w:t>This study documented medicinal plants that are claimed by traditional herbal practitioners (THPs) to manage specific types of cancers in Mzimba and Nkhata Bay districts of the northern region of Malawi</w:t>
            </w:r>
          </w:p>
        </w:tc>
      </w:tr>
      <w:tr w:rsidR="00965A0C" w:rsidRPr="00C44CFE" w14:paraId="3752C523" w14:textId="77777777" w:rsidTr="00FF6D48">
        <w:trPr>
          <w:trHeight w:val="143"/>
        </w:trPr>
        <w:tc>
          <w:tcPr>
            <w:tcW w:w="914" w:type="dxa"/>
            <w:tcBorders>
              <w:top w:val="single" w:sz="4" w:space="0" w:color="7F7F7F"/>
              <w:bottom w:val="single" w:sz="4" w:space="0" w:color="7F7F7F"/>
            </w:tcBorders>
          </w:tcPr>
          <w:p w14:paraId="3F6FCC7A" w14:textId="77777777" w:rsidR="00965A0C" w:rsidRPr="00C44CFE" w:rsidRDefault="00965A0C" w:rsidP="00965A0C">
            <w:pPr>
              <w:numPr>
                <w:ilvl w:val="0"/>
                <w:numId w:val="1"/>
              </w:numPr>
              <w:rPr>
                <w:bCs/>
              </w:rPr>
            </w:pPr>
          </w:p>
        </w:tc>
        <w:tc>
          <w:tcPr>
            <w:tcW w:w="2940" w:type="dxa"/>
            <w:tcBorders>
              <w:top w:val="single" w:sz="4" w:space="0" w:color="7F7F7F"/>
              <w:bottom w:val="single" w:sz="4" w:space="0" w:color="7F7F7F"/>
            </w:tcBorders>
            <w:shd w:val="clear" w:color="auto" w:fill="auto"/>
          </w:tcPr>
          <w:p w14:paraId="3F04419B" w14:textId="21266B58" w:rsidR="00965A0C" w:rsidRPr="00922A23" w:rsidRDefault="00965A0C" w:rsidP="00965A0C">
            <w:pPr>
              <w:rPr>
                <w:bCs/>
              </w:rPr>
            </w:pPr>
            <w:r w:rsidRPr="00C44CFE">
              <w:rPr>
                <w:rFonts w:ascii="Times New Roman" w:eastAsia="Times New Roman" w:hAnsi="Times New Roman" w:cs="Times New Roman"/>
                <w:bCs/>
                <w:color w:val="222222"/>
                <w:kern w:val="0"/>
                <w:lang w:eastAsia="en-ZA"/>
                <w14:ligatures w14:val="none"/>
              </w:rPr>
              <w:t>Dery,</w:t>
            </w:r>
            <w:r>
              <w:rPr>
                <w:rFonts w:ascii="Times New Roman" w:eastAsia="Times New Roman" w:hAnsi="Times New Roman" w:cs="Times New Roman"/>
                <w:bCs/>
                <w:color w:val="222222"/>
                <w:kern w:val="0"/>
                <w:lang w:eastAsia="en-ZA"/>
                <w14:ligatures w14:val="none"/>
              </w:rPr>
              <w:t xml:space="preserve"> </w:t>
            </w:r>
            <w:proofErr w:type="spellStart"/>
            <w:r w:rsidRPr="00C44CFE">
              <w:rPr>
                <w:rFonts w:ascii="Times New Roman" w:eastAsia="Times New Roman" w:hAnsi="Times New Roman" w:cs="Times New Roman"/>
                <w:bCs/>
                <w:color w:val="222222"/>
                <w:kern w:val="0"/>
                <w:lang w:eastAsia="en-ZA"/>
                <w14:ligatures w14:val="none"/>
              </w:rPr>
              <w:t>Dzitse</w:t>
            </w:r>
            <w:proofErr w:type="spellEnd"/>
            <w:r w:rsidRPr="00C44CFE">
              <w:rPr>
                <w:rFonts w:ascii="Times New Roman" w:eastAsia="Times New Roman" w:hAnsi="Times New Roman" w:cs="Times New Roman"/>
                <w:bCs/>
                <w:color w:val="222222"/>
                <w:kern w:val="0"/>
                <w:lang w:eastAsia="en-ZA"/>
                <w14:ligatures w14:val="none"/>
              </w:rPr>
              <w:t>,</w:t>
            </w:r>
            <w:r>
              <w:rPr>
                <w:rFonts w:ascii="Times New Roman" w:eastAsia="Times New Roman" w:hAnsi="Times New Roman" w:cs="Times New Roman"/>
                <w:bCs/>
                <w:color w:val="222222"/>
                <w:kern w:val="0"/>
                <w:lang w:eastAsia="en-ZA"/>
                <w14:ligatures w14:val="none"/>
              </w:rPr>
              <w:t xml:space="preserve"> </w:t>
            </w:r>
            <w:r>
              <w:rPr>
                <w:rFonts w:ascii="Times New Roman" w:eastAsia="Times New Roman" w:hAnsi="Times New Roman" w:cs="Times New Roman"/>
                <w:bCs/>
                <w:color w:val="222222"/>
                <w:kern w:val="0"/>
                <w:lang w:eastAsia="en-ZA"/>
                <w14:ligatures w14:val="none"/>
              </w:rPr>
              <w:t xml:space="preserve">and </w:t>
            </w:r>
            <w:r w:rsidRPr="00C44CFE">
              <w:rPr>
                <w:rFonts w:ascii="Times New Roman" w:eastAsia="Times New Roman" w:hAnsi="Times New Roman" w:cs="Times New Roman"/>
                <w:bCs/>
                <w:color w:val="222222"/>
                <w:kern w:val="0"/>
                <w:lang w:eastAsia="en-ZA"/>
                <w14:ligatures w14:val="none"/>
              </w:rPr>
              <w:t>Tom-Dery</w:t>
            </w:r>
          </w:p>
        </w:tc>
        <w:tc>
          <w:tcPr>
            <w:tcW w:w="1381" w:type="dxa"/>
            <w:tcBorders>
              <w:top w:val="single" w:sz="4" w:space="0" w:color="7F7F7F"/>
              <w:bottom w:val="single" w:sz="4" w:space="0" w:color="7F7F7F"/>
            </w:tcBorders>
            <w:shd w:val="clear" w:color="auto" w:fill="auto"/>
          </w:tcPr>
          <w:p w14:paraId="2155B69F" w14:textId="6D940859" w:rsidR="00965A0C" w:rsidRPr="00C44CFE" w:rsidRDefault="00965A0C" w:rsidP="00965A0C">
            <w:pPr>
              <w:rPr>
                <w:bCs/>
                <w:lang w:val="en-GB"/>
              </w:rPr>
            </w:pPr>
            <w:r w:rsidRPr="00C44CFE">
              <w:rPr>
                <w:rFonts w:ascii="Times New Roman" w:eastAsia="Times New Roman" w:hAnsi="Times New Roman" w:cs="Times New Roman"/>
                <w:color w:val="222222"/>
                <w:kern w:val="0"/>
                <w:lang w:val="en-GB" w:eastAsia="en-ZA"/>
                <w14:ligatures w14:val="none"/>
              </w:rPr>
              <w:t>2023</w:t>
            </w:r>
          </w:p>
        </w:tc>
        <w:tc>
          <w:tcPr>
            <w:tcW w:w="3105" w:type="dxa"/>
            <w:tcBorders>
              <w:top w:val="single" w:sz="4" w:space="0" w:color="7F7F7F"/>
              <w:bottom w:val="single" w:sz="4" w:space="0" w:color="7F7F7F"/>
            </w:tcBorders>
            <w:shd w:val="clear" w:color="auto" w:fill="auto"/>
          </w:tcPr>
          <w:p w14:paraId="63113671" w14:textId="77777777" w:rsidR="00965A0C" w:rsidRPr="00C44CFE" w:rsidRDefault="00965A0C" w:rsidP="00965A0C">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survey of medicinal plants in </w:t>
            </w:r>
            <w:proofErr w:type="spellStart"/>
            <w:r w:rsidRPr="00C44CFE">
              <w:rPr>
                <w:rFonts w:ascii="Times New Roman" w:eastAsia="Times New Roman" w:hAnsi="Times New Roman" w:cs="Times New Roman"/>
                <w:color w:val="222222"/>
                <w:kern w:val="0"/>
                <w:lang w:eastAsia="en-ZA"/>
                <w14:ligatures w14:val="none"/>
              </w:rPr>
              <w:t>Sissala</w:t>
            </w:r>
            <w:proofErr w:type="spellEnd"/>
            <w:r w:rsidRPr="00C44CFE">
              <w:rPr>
                <w:rFonts w:ascii="Times New Roman" w:eastAsia="Times New Roman" w:hAnsi="Times New Roman" w:cs="Times New Roman"/>
                <w:color w:val="222222"/>
                <w:kern w:val="0"/>
                <w:lang w:eastAsia="en-ZA"/>
                <w14:ligatures w14:val="none"/>
              </w:rPr>
              <w:t xml:space="preserve"> East municipality of the upper West region, Ghana</w:t>
            </w:r>
          </w:p>
          <w:p w14:paraId="704BA708" w14:textId="77777777" w:rsidR="00965A0C" w:rsidRPr="00C44CFE" w:rsidRDefault="00965A0C" w:rsidP="00965A0C">
            <w:pPr>
              <w:rPr>
                <w:bCs/>
              </w:rPr>
            </w:pPr>
          </w:p>
        </w:tc>
        <w:tc>
          <w:tcPr>
            <w:tcW w:w="1870" w:type="dxa"/>
            <w:tcBorders>
              <w:top w:val="single" w:sz="4" w:space="0" w:color="7F7F7F"/>
              <w:bottom w:val="single" w:sz="4" w:space="0" w:color="7F7F7F"/>
            </w:tcBorders>
          </w:tcPr>
          <w:p w14:paraId="2153E3BB" w14:textId="26626D7C" w:rsidR="00965A0C" w:rsidRPr="00C44CFE" w:rsidRDefault="00965A0C" w:rsidP="00965A0C">
            <w:pPr>
              <w:rPr>
                <w:bCs/>
              </w:rPr>
            </w:pPr>
            <w:r w:rsidRPr="00C44CFE">
              <w:rPr>
                <w:rFonts w:ascii="Times New Roman" w:eastAsia="Times New Roman" w:hAnsi="Times New Roman" w:cs="Times New Roman"/>
                <w:color w:val="222222"/>
                <w:kern w:val="0"/>
                <w:lang w:eastAsia="en-ZA"/>
                <w14:ligatures w14:val="none"/>
              </w:rPr>
              <w:t>Ghana</w:t>
            </w:r>
          </w:p>
        </w:tc>
        <w:tc>
          <w:tcPr>
            <w:tcW w:w="3709" w:type="dxa"/>
            <w:tcBorders>
              <w:top w:val="single" w:sz="4" w:space="0" w:color="7F7F7F"/>
              <w:bottom w:val="single" w:sz="4" w:space="0" w:color="7F7F7F"/>
            </w:tcBorders>
            <w:shd w:val="clear" w:color="auto" w:fill="auto"/>
          </w:tcPr>
          <w:p w14:paraId="2A54404C" w14:textId="290EFF1F" w:rsidR="00965A0C" w:rsidRPr="00C44CFE" w:rsidRDefault="00965A0C" w:rsidP="00965A0C">
            <w:pPr>
              <w:rPr>
                <w:bCs/>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tcBorders>
              <w:top w:val="single" w:sz="4" w:space="0" w:color="7F7F7F"/>
              <w:bottom w:val="single" w:sz="4" w:space="0" w:color="7F7F7F"/>
            </w:tcBorders>
            <w:shd w:val="clear" w:color="auto" w:fill="auto"/>
          </w:tcPr>
          <w:p w14:paraId="7D336265" w14:textId="3F5E1045" w:rsidR="00965A0C" w:rsidRPr="00922A23" w:rsidRDefault="00965A0C" w:rsidP="00965A0C">
            <w:pPr>
              <w:rPr>
                <w:bCs/>
                <w:lang w:val="en-GB"/>
              </w:rPr>
            </w:pPr>
            <w:r w:rsidRPr="00C44CFE">
              <w:rPr>
                <w:rFonts w:ascii="Times New Roman" w:eastAsia="Times New Roman" w:hAnsi="Times New Roman" w:cs="Times New Roman"/>
                <w:color w:val="222222"/>
                <w:kern w:val="0"/>
                <w:lang w:eastAsia="en-ZA"/>
                <w14:ligatures w14:val="none"/>
              </w:rPr>
              <w:t xml:space="preserve">This study investigated the ethnobotanical knowledge of the indigenes of the </w:t>
            </w:r>
            <w:proofErr w:type="spellStart"/>
            <w:r w:rsidRPr="00C44CFE">
              <w:rPr>
                <w:rFonts w:ascii="Times New Roman" w:eastAsia="Times New Roman" w:hAnsi="Times New Roman" w:cs="Times New Roman"/>
                <w:color w:val="222222"/>
                <w:kern w:val="0"/>
                <w:lang w:eastAsia="en-ZA"/>
                <w14:ligatures w14:val="none"/>
              </w:rPr>
              <w:t>Sissala</w:t>
            </w:r>
            <w:proofErr w:type="spellEnd"/>
            <w:r w:rsidRPr="00C44CFE">
              <w:rPr>
                <w:rFonts w:ascii="Times New Roman" w:eastAsia="Times New Roman" w:hAnsi="Times New Roman" w:cs="Times New Roman"/>
                <w:color w:val="222222"/>
                <w:kern w:val="0"/>
                <w:lang w:eastAsia="en-ZA"/>
                <w14:ligatures w14:val="none"/>
              </w:rPr>
              <w:t xml:space="preserve"> East Municipal District in the Upper West Region of Ghana</w:t>
            </w:r>
          </w:p>
        </w:tc>
      </w:tr>
      <w:tr w:rsidR="00965A0C" w:rsidRPr="00C44CFE" w14:paraId="3898583A" w14:textId="77777777" w:rsidTr="00FF6D48">
        <w:trPr>
          <w:trHeight w:val="143"/>
        </w:trPr>
        <w:tc>
          <w:tcPr>
            <w:tcW w:w="914" w:type="dxa"/>
            <w:tcBorders>
              <w:top w:val="single" w:sz="4" w:space="0" w:color="7F7F7F"/>
              <w:bottom w:val="single" w:sz="4" w:space="0" w:color="7F7F7F"/>
            </w:tcBorders>
          </w:tcPr>
          <w:p w14:paraId="750D14DE" w14:textId="77777777" w:rsidR="00965A0C" w:rsidRPr="00C44CFE" w:rsidRDefault="00965A0C" w:rsidP="00965A0C">
            <w:pPr>
              <w:numPr>
                <w:ilvl w:val="0"/>
                <w:numId w:val="1"/>
              </w:numPr>
              <w:rPr>
                <w:bCs/>
              </w:rPr>
            </w:pPr>
          </w:p>
        </w:tc>
        <w:tc>
          <w:tcPr>
            <w:tcW w:w="2940" w:type="dxa"/>
            <w:tcBorders>
              <w:top w:val="single" w:sz="4" w:space="0" w:color="7F7F7F"/>
              <w:bottom w:val="single" w:sz="4" w:space="0" w:color="7F7F7F"/>
            </w:tcBorders>
            <w:shd w:val="clear" w:color="auto" w:fill="auto"/>
          </w:tcPr>
          <w:p w14:paraId="11E691EC" w14:textId="4BB208C8" w:rsidR="00965A0C" w:rsidRPr="00C44CFE" w:rsidRDefault="00965A0C" w:rsidP="00965A0C">
            <w:pPr>
              <w:rPr>
                <w:rFonts w:ascii="Times New Roman" w:eastAsia="Times New Roman" w:hAnsi="Times New Roman" w:cs="Times New Roman"/>
                <w:bCs/>
                <w:color w:val="222222"/>
                <w:kern w:val="0"/>
                <w:lang w:eastAsia="en-ZA"/>
                <w14:ligatures w14:val="none"/>
              </w:rPr>
            </w:pPr>
            <w:r>
              <w:rPr>
                <w:rFonts w:ascii="Arial" w:hAnsi="Arial" w:cs="Arial"/>
                <w:color w:val="222222"/>
                <w:sz w:val="20"/>
                <w:szCs w:val="20"/>
                <w:shd w:val="clear" w:color="auto" w:fill="FFFFFF"/>
              </w:rPr>
              <w:t xml:space="preserve">Kola, </w:t>
            </w:r>
            <w:proofErr w:type="spellStart"/>
            <w:r>
              <w:rPr>
                <w:rFonts w:ascii="Arial" w:hAnsi="Arial" w:cs="Arial"/>
                <w:color w:val="222222"/>
                <w:sz w:val="20"/>
                <w:szCs w:val="20"/>
                <w:shd w:val="clear" w:color="auto" w:fill="FFFFFF"/>
              </w:rPr>
              <w:t>Metowogo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Kantati</w:t>
            </w:r>
            <w:proofErr w:type="spellEnd"/>
            <w:r>
              <w:rPr>
                <w:rFonts w:ascii="Arial" w:hAnsi="Arial" w:cs="Arial"/>
                <w:color w:val="222222"/>
                <w:sz w:val="20"/>
                <w:szCs w:val="20"/>
                <w:shd w:val="clear" w:color="auto" w:fill="FFFFFF"/>
              </w:rPr>
              <w:t xml:space="preserve">, Lawson-Evi, </w:t>
            </w:r>
            <w:proofErr w:type="spellStart"/>
            <w:r>
              <w:rPr>
                <w:rFonts w:ascii="Arial" w:hAnsi="Arial" w:cs="Arial"/>
                <w:color w:val="222222"/>
                <w:sz w:val="20"/>
                <w:szCs w:val="20"/>
                <w:shd w:val="clear" w:color="auto" w:fill="FFFFFF"/>
              </w:rPr>
              <w:t>Kpemissi</w:t>
            </w:r>
            <w:proofErr w:type="spellEnd"/>
            <w:r>
              <w:rPr>
                <w:rFonts w:ascii="Arial" w:hAnsi="Arial" w:cs="Arial"/>
                <w:color w:val="222222"/>
                <w:sz w:val="20"/>
                <w:szCs w:val="20"/>
                <w:shd w:val="clear" w:color="auto" w:fill="FFFFFF"/>
              </w:rPr>
              <w:t>, El-</w:t>
            </w:r>
            <w:proofErr w:type="spellStart"/>
            <w:r>
              <w:rPr>
                <w:rFonts w:ascii="Arial" w:hAnsi="Arial" w:cs="Arial"/>
                <w:color w:val="222222"/>
                <w:sz w:val="20"/>
                <w:szCs w:val="20"/>
                <w:shd w:val="clear" w:color="auto" w:fill="FFFFFF"/>
              </w:rPr>
              <w:t>Hallouty</w:t>
            </w:r>
            <w:proofErr w:type="spellEnd"/>
            <w:r>
              <w:rPr>
                <w:rFonts w:ascii="Arial" w:hAnsi="Arial" w:cs="Arial"/>
                <w:color w:val="222222"/>
                <w:sz w:val="20"/>
                <w:szCs w:val="20"/>
                <w:shd w:val="clear" w:color="auto" w:fill="FFFFFF"/>
              </w:rPr>
              <w:t xml:space="preserve"> … &amp; </w:t>
            </w:r>
            <w:proofErr w:type="spellStart"/>
            <w:r>
              <w:rPr>
                <w:rFonts w:ascii="Arial" w:hAnsi="Arial" w:cs="Arial"/>
                <w:color w:val="222222"/>
                <w:sz w:val="20"/>
                <w:szCs w:val="20"/>
                <w:shd w:val="clear" w:color="auto" w:fill="FFFFFF"/>
              </w:rPr>
              <w:t>Aklikokou</w:t>
            </w:r>
            <w:proofErr w:type="spellEnd"/>
          </w:p>
        </w:tc>
        <w:tc>
          <w:tcPr>
            <w:tcW w:w="1381" w:type="dxa"/>
            <w:tcBorders>
              <w:top w:val="single" w:sz="4" w:space="0" w:color="7F7F7F"/>
              <w:bottom w:val="single" w:sz="4" w:space="0" w:color="7F7F7F"/>
            </w:tcBorders>
            <w:shd w:val="clear" w:color="auto" w:fill="auto"/>
          </w:tcPr>
          <w:p w14:paraId="5578B538" w14:textId="0807AECF" w:rsidR="00965A0C" w:rsidRPr="00C44CFE" w:rsidRDefault="00965A0C" w:rsidP="00965A0C">
            <w:pPr>
              <w:rPr>
                <w:rFonts w:ascii="Times New Roman" w:eastAsia="Times New Roman" w:hAnsi="Times New Roman" w:cs="Times New Roman"/>
                <w:color w:val="222222"/>
                <w:kern w:val="0"/>
                <w:lang w:val="en-GB" w:eastAsia="en-ZA"/>
                <w14:ligatures w14:val="none"/>
              </w:rPr>
            </w:pPr>
            <w:r w:rsidRPr="00C44CFE">
              <w:rPr>
                <w:bCs/>
                <w:lang w:val="en-GB"/>
              </w:rPr>
              <w:t>2020</w:t>
            </w:r>
          </w:p>
        </w:tc>
        <w:tc>
          <w:tcPr>
            <w:tcW w:w="3105" w:type="dxa"/>
            <w:tcBorders>
              <w:top w:val="single" w:sz="4" w:space="0" w:color="7F7F7F"/>
              <w:bottom w:val="single" w:sz="4" w:space="0" w:color="7F7F7F"/>
            </w:tcBorders>
            <w:shd w:val="clear" w:color="auto" w:fill="auto"/>
          </w:tcPr>
          <w:p w14:paraId="12CCFED0" w14:textId="29C9FFFC" w:rsidR="00965A0C" w:rsidRPr="00C44CFE" w:rsidRDefault="00965A0C" w:rsidP="00965A0C">
            <w:pPr>
              <w:spacing w:after="0" w:line="240" w:lineRule="auto"/>
              <w:jc w:val="both"/>
              <w:rPr>
                <w:rFonts w:ascii="Times New Roman" w:eastAsia="Times New Roman" w:hAnsi="Times New Roman" w:cs="Times New Roman"/>
                <w:color w:val="222222"/>
                <w:kern w:val="0"/>
                <w:lang w:eastAsia="en-ZA"/>
                <w14:ligatures w14:val="none"/>
              </w:rPr>
            </w:pPr>
            <w:r w:rsidRPr="00C44CFE">
              <w:rPr>
                <w:bCs/>
              </w:rPr>
              <w:t>Ethnopharmacological Survey on Medicinal Plants Used by Traditional Healers in Central and Kara Regions of Togo for Antitumor and Chronic Wound Healing Effects</w:t>
            </w:r>
          </w:p>
        </w:tc>
        <w:tc>
          <w:tcPr>
            <w:tcW w:w="1870" w:type="dxa"/>
            <w:tcBorders>
              <w:top w:val="single" w:sz="4" w:space="0" w:color="7F7F7F"/>
              <w:bottom w:val="single" w:sz="4" w:space="0" w:color="7F7F7F"/>
            </w:tcBorders>
          </w:tcPr>
          <w:p w14:paraId="5D582064" w14:textId="456E36A5" w:rsidR="00965A0C" w:rsidRPr="00C44CFE" w:rsidRDefault="00965A0C" w:rsidP="00965A0C">
            <w:pPr>
              <w:rPr>
                <w:rFonts w:ascii="Times New Roman" w:eastAsia="Times New Roman" w:hAnsi="Times New Roman" w:cs="Times New Roman"/>
                <w:color w:val="222222"/>
                <w:kern w:val="0"/>
                <w:lang w:eastAsia="en-ZA"/>
                <w14:ligatures w14:val="none"/>
              </w:rPr>
            </w:pPr>
            <w:r w:rsidRPr="00C44CFE">
              <w:rPr>
                <w:bCs/>
                <w:lang w:val="en-GB"/>
              </w:rPr>
              <w:t>Togo</w:t>
            </w:r>
          </w:p>
        </w:tc>
        <w:tc>
          <w:tcPr>
            <w:tcW w:w="3709" w:type="dxa"/>
            <w:tcBorders>
              <w:top w:val="single" w:sz="4" w:space="0" w:color="7F7F7F"/>
              <w:bottom w:val="single" w:sz="4" w:space="0" w:color="7F7F7F"/>
            </w:tcBorders>
            <w:shd w:val="clear" w:color="auto" w:fill="auto"/>
          </w:tcPr>
          <w:p w14:paraId="18DF8A53" w14:textId="30333873" w:rsidR="00965A0C" w:rsidRPr="00C44CFE" w:rsidRDefault="00965A0C" w:rsidP="00965A0C">
            <w:pPr>
              <w:rPr>
                <w:rFonts w:ascii="Times New Roman" w:eastAsia="Times New Roman" w:hAnsi="Times New Roman" w:cs="Times New Roman"/>
                <w:color w:val="222222"/>
                <w:kern w:val="0"/>
                <w:lang w:eastAsia="en-ZA"/>
                <w14:ligatures w14:val="none"/>
              </w:rPr>
            </w:pPr>
            <w:r w:rsidRPr="00C44CFE">
              <w:rPr>
                <w:bCs/>
              </w:rPr>
              <w:t>Ethnobotanical study</w:t>
            </w:r>
          </w:p>
        </w:tc>
        <w:tc>
          <w:tcPr>
            <w:tcW w:w="2368" w:type="dxa"/>
            <w:tcBorders>
              <w:top w:val="single" w:sz="4" w:space="0" w:color="7F7F7F"/>
              <w:bottom w:val="single" w:sz="4" w:space="0" w:color="7F7F7F"/>
            </w:tcBorders>
            <w:shd w:val="clear" w:color="auto" w:fill="auto"/>
          </w:tcPr>
          <w:p w14:paraId="52CA5E81" w14:textId="38096BD2" w:rsidR="00965A0C" w:rsidRPr="00C44CFE" w:rsidRDefault="00965A0C" w:rsidP="00965A0C">
            <w:pPr>
              <w:rPr>
                <w:rFonts w:ascii="Times New Roman" w:eastAsia="Times New Roman" w:hAnsi="Times New Roman" w:cs="Times New Roman"/>
                <w:color w:val="222222"/>
                <w:kern w:val="0"/>
                <w:lang w:eastAsia="en-ZA"/>
                <w14:ligatures w14:val="none"/>
              </w:rPr>
            </w:pPr>
            <w:r w:rsidRPr="00C44CFE">
              <w:rPr>
                <w:bCs/>
              </w:rPr>
              <w:t>To record information on antitumor plants in central and Kara regions of Togo</w:t>
            </w:r>
          </w:p>
        </w:tc>
      </w:tr>
      <w:tr w:rsidR="00C44CFE" w:rsidRPr="00C44CFE" w14:paraId="5E50D8E8" w14:textId="77777777" w:rsidTr="00C942EB">
        <w:trPr>
          <w:trHeight w:val="143"/>
        </w:trPr>
        <w:tc>
          <w:tcPr>
            <w:tcW w:w="914" w:type="dxa"/>
            <w:tcBorders>
              <w:top w:val="single" w:sz="4" w:space="0" w:color="7F7F7F"/>
              <w:bottom w:val="single" w:sz="4" w:space="0" w:color="7F7F7F"/>
            </w:tcBorders>
          </w:tcPr>
          <w:p w14:paraId="29F4AB0E" w14:textId="77777777" w:rsidR="00C44CFE" w:rsidRPr="00C44CFE" w:rsidRDefault="00C44CFE" w:rsidP="00C44CFE">
            <w:pPr>
              <w:numPr>
                <w:ilvl w:val="0"/>
                <w:numId w:val="1"/>
              </w:numPr>
              <w:rPr>
                <w:bCs/>
              </w:rPr>
            </w:pPr>
          </w:p>
        </w:tc>
        <w:tc>
          <w:tcPr>
            <w:tcW w:w="2940" w:type="dxa"/>
            <w:tcBorders>
              <w:top w:val="single" w:sz="4" w:space="0" w:color="7F7F7F"/>
              <w:bottom w:val="single" w:sz="4" w:space="0" w:color="7F7F7F"/>
            </w:tcBorders>
            <w:shd w:val="clear" w:color="auto" w:fill="auto"/>
          </w:tcPr>
          <w:p w14:paraId="2A52F322" w14:textId="30F2E167" w:rsidR="00C44CFE" w:rsidRPr="00C44CFE" w:rsidRDefault="00641DDF" w:rsidP="00C44CFE">
            <w:pPr>
              <w:rPr>
                <w:bCs/>
              </w:rPr>
            </w:pPr>
            <w:r w:rsidRPr="00641DDF">
              <w:rPr>
                <w:bCs/>
              </w:rPr>
              <w:t xml:space="preserve">Dossou, </w:t>
            </w:r>
            <w:proofErr w:type="spellStart"/>
            <w:r w:rsidRPr="00641DDF">
              <w:rPr>
                <w:bCs/>
              </w:rPr>
              <w:t>Fandohan</w:t>
            </w:r>
            <w:proofErr w:type="spellEnd"/>
            <w:r w:rsidRPr="00641DDF">
              <w:rPr>
                <w:bCs/>
              </w:rPr>
              <w:t xml:space="preserve">, Omara, &amp; </w:t>
            </w:r>
            <w:proofErr w:type="spellStart"/>
            <w:r w:rsidRPr="00641DDF">
              <w:rPr>
                <w:bCs/>
              </w:rPr>
              <w:t>Gbenou</w:t>
            </w:r>
            <w:proofErr w:type="spellEnd"/>
          </w:p>
        </w:tc>
        <w:tc>
          <w:tcPr>
            <w:tcW w:w="1381" w:type="dxa"/>
            <w:tcBorders>
              <w:top w:val="single" w:sz="4" w:space="0" w:color="7F7F7F"/>
              <w:bottom w:val="single" w:sz="4" w:space="0" w:color="7F7F7F"/>
            </w:tcBorders>
            <w:shd w:val="clear" w:color="auto" w:fill="auto"/>
          </w:tcPr>
          <w:p w14:paraId="4B4617EC" w14:textId="7FD6426A" w:rsidR="00C44CFE" w:rsidRPr="00C44CFE" w:rsidRDefault="00C44CFE" w:rsidP="00C44CFE">
            <w:pPr>
              <w:rPr>
                <w:bCs/>
                <w:lang w:val="en-GB"/>
              </w:rPr>
            </w:pPr>
            <w:r w:rsidRPr="00C44CFE">
              <w:rPr>
                <w:bCs/>
                <w:lang w:val="en-GB"/>
              </w:rPr>
              <w:t>2022</w:t>
            </w:r>
          </w:p>
        </w:tc>
        <w:tc>
          <w:tcPr>
            <w:tcW w:w="3105" w:type="dxa"/>
            <w:tcBorders>
              <w:top w:val="single" w:sz="4" w:space="0" w:color="7F7F7F"/>
              <w:bottom w:val="single" w:sz="4" w:space="0" w:color="7F7F7F"/>
            </w:tcBorders>
            <w:shd w:val="clear" w:color="auto" w:fill="auto"/>
          </w:tcPr>
          <w:p w14:paraId="5B1097E4" w14:textId="77777777" w:rsidR="00C44CFE" w:rsidRPr="00C44CFE" w:rsidRDefault="00C44CFE" w:rsidP="00C44CFE">
            <w:pPr>
              <w:rPr>
                <w:bCs/>
              </w:rPr>
            </w:pPr>
            <w:r w:rsidRPr="00C44CFE">
              <w:rPr>
                <w:bCs/>
              </w:rPr>
              <w:t>Traditional knowledge and phytochemical screening of plants used in snakebite prevention in Benin</w:t>
            </w:r>
          </w:p>
        </w:tc>
        <w:tc>
          <w:tcPr>
            <w:tcW w:w="1870" w:type="dxa"/>
            <w:tcBorders>
              <w:top w:val="single" w:sz="4" w:space="0" w:color="7F7F7F"/>
              <w:bottom w:val="single" w:sz="4" w:space="0" w:color="7F7F7F"/>
            </w:tcBorders>
            <w:shd w:val="clear" w:color="auto" w:fill="auto"/>
          </w:tcPr>
          <w:p w14:paraId="269FF9E5" w14:textId="77777777" w:rsidR="00C44CFE" w:rsidRPr="00C44CFE" w:rsidRDefault="00C44CFE" w:rsidP="00C44CFE">
            <w:pPr>
              <w:rPr>
                <w:bCs/>
              </w:rPr>
            </w:pPr>
            <w:r w:rsidRPr="00C44CFE">
              <w:rPr>
                <w:bCs/>
              </w:rPr>
              <w:t>Benin</w:t>
            </w:r>
          </w:p>
        </w:tc>
        <w:tc>
          <w:tcPr>
            <w:tcW w:w="3709" w:type="dxa"/>
            <w:tcBorders>
              <w:top w:val="single" w:sz="4" w:space="0" w:color="7F7F7F"/>
              <w:bottom w:val="single" w:sz="4" w:space="0" w:color="7F7F7F"/>
            </w:tcBorders>
            <w:shd w:val="clear" w:color="auto" w:fill="auto"/>
          </w:tcPr>
          <w:p w14:paraId="62428787" w14:textId="77777777" w:rsidR="00C44CFE" w:rsidRPr="00C44CFE" w:rsidRDefault="00C44CFE" w:rsidP="00C44CFE">
            <w:pPr>
              <w:rPr>
                <w:bCs/>
              </w:rPr>
            </w:pPr>
            <w:r w:rsidRPr="00C44CFE">
              <w:rPr>
                <w:bCs/>
              </w:rPr>
              <w:t>Ethnobotanical study</w:t>
            </w:r>
          </w:p>
        </w:tc>
        <w:tc>
          <w:tcPr>
            <w:tcW w:w="2368" w:type="dxa"/>
            <w:tcBorders>
              <w:top w:val="single" w:sz="4" w:space="0" w:color="7F7F7F"/>
              <w:bottom w:val="single" w:sz="4" w:space="0" w:color="7F7F7F"/>
            </w:tcBorders>
            <w:shd w:val="clear" w:color="auto" w:fill="auto"/>
          </w:tcPr>
          <w:p w14:paraId="2D562EDE" w14:textId="77777777" w:rsidR="00C44CFE" w:rsidRPr="00C44CFE" w:rsidRDefault="00C44CFE" w:rsidP="00C44CFE">
            <w:pPr>
              <w:rPr>
                <w:bCs/>
              </w:rPr>
            </w:pPr>
            <w:r w:rsidRPr="00C44CFE">
              <w:rPr>
                <w:bCs/>
              </w:rPr>
              <w:t>To document the knowledge of traditional medicine specialists on the plants used to prevent snakebites or repel snakes in Benin</w:t>
            </w:r>
          </w:p>
        </w:tc>
      </w:tr>
      <w:tr w:rsidR="003D6698" w:rsidRPr="00C44CFE" w14:paraId="18A8AC7B" w14:textId="77777777" w:rsidTr="00C942EB">
        <w:trPr>
          <w:trHeight w:val="199"/>
        </w:trPr>
        <w:tc>
          <w:tcPr>
            <w:tcW w:w="914" w:type="dxa"/>
          </w:tcPr>
          <w:p w14:paraId="5E9E2973" w14:textId="77777777" w:rsidR="003D6698" w:rsidRPr="00C44CFE" w:rsidRDefault="003D6698" w:rsidP="003D6698">
            <w:pPr>
              <w:numPr>
                <w:ilvl w:val="0"/>
                <w:numId w:val="1"/>
              </w:numPr>
              <w:rPr>
                <w:bCs/>
              </w:rPr>
            </w:pPr>
          </w:p>
        </w:tc>
        <w:tc>
          <w:tcPr>
            <w:tcW w:w="2940" w:type="dxa"/>
            <w:shd w:val="clear" w:color="auto" w:fill="auto"/>
          </w:tcPr>
          <w:p w14:paraId="74A91391" w14:textId="6D2A2A7C" w:rsidR="003D6698" w:rsidRPr="00C44CFE" w:rsidRDefault="003D6698" w:rsidP="003D6698">
            <w:pPr>
              <w:rPr>
                <w:bCs/>
                <w:lang w:val="en-GB"/>
              </w:rPr>
            </w:pPr>
            <w:proofErr w:type="spellStart"/>
            <w:r w:rsidRPr="00DF6116">
              <w:rPr>
                <w:bCs/>
              </w:rPr>
              <w:t>Bashige</w:t>
            </w:r>
            <w:proofErr w:type="spellEnd"/>
            <w:r>
              <w:rPr>
                <w:bCs/>
              </w:rPr>
              <w:t xml:space="preserve">, </w:t>
            </w:r>
            <w:r w:rsidRPr="00DF6116">
              <w:rPr>
                <w:bCs/>
              </w:rPr>
              <w:t>C.V., Bakari</w:t>
            </w:r>
            <w:r>
              <w:rPr>
                <w:bCs/>
              </w:rPr>
              <w:t>,</w:t>
            </w:r>
            <w:r w:rsidRPr="00DF6116">
              <w:rPr>
                <w:bCs/>
              </w:rPr>
              <w:t xml:space="preserve"> A</w:t>
            </w:r>
            <w:r>
              <w:rPr>
                <w:bCs/>
              </w:rPr>
              <w:t>.</w:t>
            </w:r>
            <w:r w:rsidRPr="00DF6116">
              <w:rPr>
                <w:bCs/>
              </w:rPr>
              <w:t xml:space="preserve">S, </w:t>
            </w:r>
            <w:proofErr w:type="spellStart"/>
            <w:r w:rsidRPr="00DF6116">
              <w:rPr>
                <w:bCs/>
              </w:rPr>
              <w:t>Okusa</w:t>
            </w:r>
            <w:proofErr w:type="spellEnd"/>
            <w:r w:rsidRPr="00DF6116">
              <w:rPr>
                <w:bCs/>
              </w:rPr>
              <w:t xml:space="preserve"> N</w:t>
            </w:r>
            <w:r>
              <w:rPr>
                <w:bCs/>
              </w:rPr>
              <w:t>.P</w:t>
            </w:r>
            <w:r w:rsidRPr="00DF6116">
              <w:rPr>
                <w:bCs/>
              </w:rPr>
              <w:t xml:space="preserve">, </w:t>
            </w:r>
            <w:proofErr w:type="spellStart"/>
            <w:r w:rsidRPr="00DF6116">
              <w:rPr>
                <w:bCs/>
              </w:rPr>
              <w:t>Kahumba</w:t>
            </w:r>
            <w:proofErr w:type="spellEnd"/>
            <w:r w:rsidRPr="00DF6116">
              <w:rPr>
                <w:bCs/>
              </w:rPr>
              <w:t xml:space="preserve"> B</w:t>
            </w:r>
            <w:r>
              <w:rPr>
                <w:bCs/>
              </w:rPr>
              <w:t>.</w:t>
            </w:r>
            <w:r w:rsidRPr="00DF6116">
              <w:rPr>
                <w:bCs/>
              </w:rPr>
              <w:t>J, Duez P and Lumbu S</w:t>
            </w:r>
            <w:r>
              <w:rPr>
                <w:bCs/>
              </w:rPr>
              <w:t>.</w:t>
            </w:r>
            <w:r w:rsidRPr="00DF6116">
              <w:rPr>
                <w:bCs/>
              </w:rPr>
              <w:t>J</w:t>
            </w:r>
            <w:r>
              <w:rPr>
                <w:bCs/>
              </w:rPr>
              <w:t>.</w:t>
            </w:r>
            <w:r w:rsidRPr="00DF6116">
              <w:rPr>
                <w:bCs/>
              </w:rPr>
              <w:t xml:space="preserve">B </w:t>
            </w:r>
          </w:p>
        </w:tc>
        <w:tc>
          <w:tcPr>
            <w:tcW w:w="1381" w:type="dxa"/>
            <w:shd w:val="clear" w:color="auto" w:fill="auto"/>
          </w:tcPr>
          <w:p w14:paraId="15608602" w14:textId="05ACCCB0" w:rsidR="003D6698" w:rsidRPr="00C44CFE" w:rsidRDefault="003D6698" w:rsidP="003D6698">
            <w:pPr>
              <w:rPr>
                <w:bCs/>
                <w:lang w:val="en-GB"/>
              </w:rPr>
            </w:pPr>
            <w:r w:rsidRPr="00C44CFE">
              <w:rPr>
                <w:bCs/>
                <w:lang w:val="en-GB"/>
              </w:rPr>
              <w:t>2020</w:t>
            </w:r>
          </w:p>
        </w:tc>
        <w:tc>
          <w:tcPr>
            <w:tcW w:w="3105" w:type="dxa"/>
            <w:shd w:val="clear" w:color="auto" w:fill="auto"/>
          </w:tcPr>
          <w:p w14:paraId="3301B698" w14:textId="5135364E" w:rsidR="003D6698" w:rsidRPr="00C44CFE" w:rsidRDefault="003D6698" w:rsidP="003D6698">
            <w:pPr>
              <w:rPr>
                <w:bCs/>
                <w:lang w:val="en-GB"/>
              </w:rPr>
            </w:pPr>
            <w:r w:rsidRPr="00C44CFE">
              <w:rPr>
                <w:bCs/>
              </w:rPr>
              <w:t xml:space="preserve">Ethnobotanical study of plants used as antimalarial in traditional medicine in Bagira in Eastern RD Congo </w:t>
            </w:r>
          </w:p>
        </w:tc>
        <w:tc>
          <w:tcPr>
            <w:tcW w:w="1870" w:type="dxa"/>
            <w:shd w:val="clear" w:color="auto" w:fill="auto"/>
          </w:tcPr>
          <w:p w14:paraId="63C6C413" w14:textId="01713B49" w:rsidR="003D6698" w:rsidRPr="00C44CFE" w:rsidRDefault="003D6698" w:rsidP="003D6698">
            <w:pPr>
              <w:rPr>
                <w:bCs/>
                <w:lang w:val="en-GB"/>
              </w:rPr>
            </w:pPr>
            <w:r w:rsidRPr="00C44CFE">
              <w:rPr>
                <w:bCs/>
              </w:rPr>
              <w:t>Democratic Republic of Congo</w:t>
            </w:r>
          </w:p>
        </w:tc>
        <w:tc>
          <w:tcPr>
            <w:tcW w:w="3709" w:type="dxa"/>
            <w:shd w:val="clear" w:color="auto" w:fill="auto"/>
          </w:tcPr>
          <w:p w14:paraId="5B5D0B74" w14:textId="6FFC170A" w:rsidR="003D6698" w:rsidRPr="00C44CFE" w:rsidRDefault="003D6698" w:rsidP="003D6698">
            <w:pPr>
              <w:rPr>
                <w:bCs/>
                <w:lang w:val="en-GB"/>
              </w:rPr>
            </w:pPr>
            <w:r w:rsidRPr="00C44CFE">
              <w:rPr>
                <w:bCs/>
              </w:rPr>
              <w:t xml:space="preserve">Ethnobotanical study </w:t>
            </w:r>
          </w:p>
        </w:tc>
        <w:tc>
          <w:tcPr>
            <w:tcW w:w="2368" w:type="dxa"/>
            <w:shd w:val="clear" w:color="auto" w:fill="auto"/>
          </w:tcPr>
          <w:p w14:paraId="1B8D5954" w14:textId="350CCB54" w:rsidR="003D6698" w:rsidRPr="00C44CFE" w:rsidRDefault="003D6698" w:rsidP="003D6698">
            <w:pPr>
              <w:rPr>
                <w:bCs/>
                <w:lang w:val="en-GB"/>
              </w:rPr>
            </w:pPr>
            <w:r w:rsidRPr="00C44CFE">
              <w:rPr>
                <w:bCs/>
              </w:rPr>
              <w:t>This transversal descriptive study was carried out to collect plants and recipes used in Bagira to treat malaria</w:t>
            </w:r>
          </w:p>
        </w:tc>
      </w:tr>
      <w:tr w:rsidR="003D6698" w:rsidRPr="00C44CFE" w14:paraId="22302F11" w14:textId="77777777" w:rsidTr="00C942EB">
        <w:trPr>
          <w:trHeight w:val="143"/>
        </w:trPr>
        <w:tc>
          <w:tcPr>
            <w:tcW w:w="914" w:type="dxa"/>
            <w:tcBorders>
              <w:top w:val="single" w:sz="4" w:space="0" w:color="7F7F7F"/>
              <w:bottom w:val="single" w:sz="4" w:space="0" w:color="7F7F7F"/>
            </w:tcBorders>
          </w:tcPr>
          <w:p w14:paraId="19EDB0AB" w14:textId="77777777" w:rsidR="003D6698" w:rsidRPr="00C44CFE" w:rsidRDefault="003D6698" w:rsidP="003D6698">
            <w:pPr>
              <w:numPr>
                <w:ilvl w:val="0"/>
                <w:numId w:val="1"/>
              </w:numPr>
              <w:rPr>
                <w:bCs/>
                <w:lang w:val="en-GB"/>
              </w:rPr>
            </w:pPr>
          </w:p>
        </w:tc>
        <w:tc>
          <w:tcPr>
            <w:tcW w:w="2940" w:type="dxa"/>
            <w:tcBorders>
              <w:top w:val="single" w:sz="4" w:space="0" w:color="7F7F7F"/>
              <w:bottom w:val="single" w:sz="4" w:space="0" w:color="7F7F7F"/>
            </w:tcBorders>
            <w:shd w:val="clear" w:color="auto" w:fill="auto"/>
          </w:tcPr>
          <w:p w14:paraId="4E9F5C9F" w14:textId="4ABC076B" w:rsidR="003D6698" w:rsidRPr="00C44CFE" w:rsidRDefault="003D6698" w:rsidP="003D6698">
            <w:pPr>
              <w:rPr>
                <w:bCs/>
              </w:rPr>
            </w:pPr>
            <w:proofErr w:type="spellStart"/>
            <w:r>
              <w:rPr>
                <w:bCs/>
              </w:rPr>
              <w:t>Bashige</w:t>
            </w:r>
            <w:proofErr w:type="spellEnd"/>
            <w:r>
              <w:rPr>
                <w:bCs/>
              </w:rPr>
              <w:t>,</w:t>
            </w:r>
            <w:r w:rsidRPr="003C0707">
              <w:rPr>
                <w:bCs/>
              </w:rPr>
              <w:t xml:space="preserve"> Pierre, Henry, &amp; Mushagalusa</w:t>
            </w:r>
          </w:p>
        </w:tc>
        <w:tc>
          <w:tcPr>
            <w:tcW w:w="1381" w:type="dxa"/>
            <w:tcBorders>
              <w:top w:val="single" w:sz="4" w:space="0" w:color="7F7F7F"/>
              <w:bottom w:val="single" w:sz="4" w:space="0" w:color="7F7F7F"/>
            </w:tcBorders>
            <w:shd w:val="clear" w:color="auto" w:fill="auto"/>
          </w:tcPr>
          <w:p w14:paraId="52B12B0F" w14:textId="24618062" w:rsidR="003D6698" w:rsidRPr="00C44CFE" w:rsidRDefault="003D6698" w:rsidP="003D6698">
            <w:pPr>
              <w:rPr>
                <w:bCs/>
                <w:lang w:val="en-GB"/>
              </w:rPr>
            </w:pPr>
            <w:r w:rsidRPr="00C44CFE">
              <w:rPr>
                <w:bCs/>
                <w:lang w:val="en-GB"/>
              </w:rPr>
              <w:t xml:space="preserve">2022 </w:t>
            </w:r>
          </w:p>
        </w:tc>
        <w:tc>
          <w:tcPr>
            <w:tcW w:w="3105" w:type="dxa"/>
            <w:tcBorders>
              <w:top w:val="single" w:sz="4" w:space="0" w:color="7F7F7F"/>
              <w:bottom w:val="single" w:sz="4" w:space="0" w:color="7F7F7F"/>
            </w:tcBorders>
            <w:shd w:val="clear" w:color="auto" w:fill="auto"/>
          </w:tcPr>
          <w:p w14:paraId="7CC4B94F" w14:textId="4B86FEE0" w:rsidR="003D6698" w:rsidRPr="00C44CFE" w:rsidRDefault="003D6698" w:rsidP="003D6698">
            <w:pPr>
              <w:rPr>
                <w:bCs/>
              </w:rPr>
            </w:pPr>
            <w:r w:rsidRPr="00C44CFE">
              <w:rPr>
                <w:bCs/>
              </w:rPr>
              <w:t>Ethnobotanical study of plants used by traditional healers in Lubumbashi (Democratic Republic of Congo) in the management of typhoid fever</w:t>
            </w:r>
          </w:p>
        </w:tc>
        <w:tc>
          <w:tcPr>
            <w:tcW w:w="1870" w:type="dxa"/>
            <w:tcBorders>
              <w:top w:val="single" w:sz="4" w:space="0" w:color="7F7F7F"/>
              <w:bottom w:val="single" w:sz="4" w:space="0" w:color="7F7F7F"/>
            </w:tcBorders>
            <w:shd w:val="clear" w:color="auto" w:fill="auto"/>
          </w:tcPr>
          <w:p w14:paraId="5CE0F037" w14:textId="14ECB7F6" w:rsidR="003D6698" w:rsidRPr="00C44CFE" w:rsidRDefault="003D6698" w:rsidP="003D6698">
            <w:pPr>
              <w:rPr>
                <w:bCs/>
                <w:lang w:val="en-GB"/>
              </w:rPr>
            </w:pPr>
            <w:r w:rsidRPr="00C44CFE">
              <w:rPr>
                <w:bCs/>
              </w:rPr>
              <w:t>Democratic Republic of Congo</w:t>
            </w:r>
          </w:p>
        </w:tc>
        <w:tc>
          <w:tcPr>
            <w:tcW w:w="3709" w:type="dxa"/>
            <w:tcBorders>
              <w:top w:val="single" w:sz="4" w:space="0" w:color="7F7F7F"/>
              <w:bottom w:val="single" w:sz="4" w:space="0" w:color="7F7F7F"/>
            </w:tcBorders>
            <w:shd w:val="clear" w:color="auto" w:fill="auto"/>
          </w:tcPr>
          <w:p w14:paraId="3C6C596E" w14:textId="585A1103" w:rsidR="003D6698" w:rsidRPr="00C44CFE" w:rsidRDefault="003D6698" w:rsidP="003D6698">
            <w:pPr>
              <w:rPr>
                <w:bCs/>
                <w:lang w:val="en-GB"/>
              </w:rPr>
            </w:pPr>
            <w:r w:rsidRPr="00C44CFE">
              <w:rPr>
                <w:bCs/>
              </w:rPr>
              <w:t xml:space="preserve">Ethnobotanical study </w:t>
            </w:r>
          </w:p>
        </w:tc>
        <w:tc>
          <w:tcPr>
            <w:tcW w:w="2368" w:type="dxa"/>
            <w:tcBorders>
              <w:top w:val="single" w:sz="4" w:space="0" w:color="7F7F7F"/>
              <w:bottom w:val="single" w:sz="4" w:space="0" w:color="7F7F7F"/>
            </w:tcBorders>
            <w:shd w:val="clear" w:color="auto" w:fill="auto"/>
          </w:tcPr>
          <w:p w14:paraId="23AF9692" w14:textId="124B8638" w:rsidR="003D6698" w:rsidRPr="00C44CFE" w:rsidRDefault="003D6698" w:rsidP="003D6698">
            <w:pPr>
              <w:rPr>
                <w:bCs/>
                <w:lang w:val="en-GB"/>
              </w:rPr>
            </w:pPr>
            <w:r w:rsidRPr="00C44CFE">
              <w:rPr>
                <w:bCs/>
              </w:rPr>
              <w:t>To identify plants and recipes used by traditional medicine practitioners (TMPs) in Lubumbashi to manage typhoid fever</w:t>
            </w:r>
          </w:p>
        </w:tc>
      </w:tr>
      <w:tr w:rsidR="00E5512E" w:rsidRPr="00C44CFE" w14:paraId="2C0BCA6A" w14:textId="77777777" w:rsidTr="00C942EB">
        <w:trPr>
          <w:trHeight w:val="143"/>
        </w:trPr>
        <w:tc>
          <w:tcPr>
            <w:tcW w:w="914" w:type="dxa"/>
          </w:tcPr>
          <w:p w14:paraId="2D8A525A" w14:textId="77777777" w:rsidR="00E5512E" w:rsidRPr="00C44CFE" w:rsidRDefault="00E5512E" w:rsidP="00E5512E">
            <w:pPr>
              <w:numPr>
                <w:ilvl w:val="0"/>
                <w:numId w:val="1"/>
              </w:numPr>
              <w:rPr>
                <w:bCs/>
                <w:lang w:val="en-GB"/>
              </w:rPr>
            </w:pPr>
          </w:p>
        </w:tc>
        <w:tc>
          <w:tcPr>
            <w:tcW w:w="2940" w:type="dxa"/>
            <w:shd w:val="clear" w:color="auto" w:fill="auto"/>
          </w:tcPr>
          <w:p w14:paraId="2E8622DC" w14:textId="4DF6F91A" w:rsidR="00E5512E" w:rsidRPr="00C44CFE" w:rsidRDefault="00E5512E" w:rsidP="00E5512E">
            <w:pPr>
              <w:rPr>
                <w:bCs/>
                <w:lang w:val="en-GB"/>
              </w:rPr>
            </w:pPr>
            <w:proofErr w:type="spellStart"/>
            <w:r>
              <w:t>Bashige</w:t>
            </w:r>
            <w:proofErr w:type="spellEnd"/>
            <w:r w:rsidRPr="00235429">
              <w:t>, Philippe, Henry, Salvius, Suzanne, Kasali, &amp; Baptiste</w:t>
            </w:r>
          </w:p>
        </w:tc>
        <w:tc>
          <w:tcPr>
            <w:tcW w:w="1381" w:type="dxa"/>
            <w:shd w:val="clear" w:color="auto" w:fill="auto"/>
          </w:tcPr>
          <w:p w14:paraId="6AF4156E" w14:textId="25DFB5ED" w:rsidR="00E5512E" w:rsidRPr="00C44CFE" w:rsidRDefault="00E5512E" w:rsidP="00E5512E">
            <w:pPr>
              <w:rPr>
                <w:bCs/>
                <w:lang w:val="en-GB"/>
              </w:rPr>
            </w:pPr>
            <w:r w:rsidRPr="00C44CFE">
              <w:rPr>
                <w:bCs/>
                <w:lang w:val="en-GB"/>
              </w:rPr>
              <w:t>2024</w:t>
            </w:r>
          </w:p>
        </w:tc>
        <w:tc>
          <w:tcPr>
            <w:tcW w:w="3105" w:type="dxa"/>
            <w:shd w:val="clear" w:color="auto" w:fill="auto"/>
          </w:tcPr>
          <w:p w14:paraId="12531E91" w14:textId="77777777" w:rsidR="00E5512E" w:rsidRPr="00C44CFE" w:rsidRDefault="00E5512E" w:rsidP="00E5512E">
            <w:pPr>
              <w:rPr>
                <w:bCs/>
              </w:rPr>
            </w:pPr>
            <w:r w:rsidRPr="00C44CFE">
              <w:rPr>
                <w:bCs/>
              </w:rPr>
              <w:t>Ethnomedical Knowledge of Plants Used in Nonconventional Medicine for Wound Healing in Lubumbashi, Haut-Katanga Province, DR Congo</w:t>
            </w:r>
          </w:p>
          <w:p w14:paraId="30E7100D" w14:textId="79B3103F" w:rsidR="00E5512E" w:rsidRPr="00C44CFE" w:rsidRDefault="00E5512E" w:rsidP="00E5512E">
            <w:pPr>
              <w:rPr>
                <w:bCs/>
                <w:lang w:val="en-GB"/>
              </w:rPr>
            </w:pPr>
          </w:p>
        </w:tc>
        <w:tc>
          <w:tcPr>
            <w:tcW w:w="1870" w:type="dxa"/>
            <w:shd w:val="clear" w:color="auto" w:fill="auto"/>
          </w:tcPr>
          <w:p w14:paraId="2B5F9C90" w14:textId="19C84F82" w:rsidR="00E5512E" w:rsidRPr="00C44CFE" w:rsidRDefault="00E5512E" w:rsidP="00E5512E">
            <w:pPr>
              <w:rPr>
                <w:bCs/>
                <w:lang w:val="en-GB"/>
              </w:rPr>
            </w:pPr>
            <w:r w:rsidRPr="00C44CFE">
              <w:rPr>
                <w:bCs/>
              </w:rPr>
              <w:t>Democratic Republic of Congo</w:t>
            </w:r>
          </w:p>
        </w:tc>
        <w:tc>
          <w:tcPr>
            <w:tcW w:w="3709" w:type="dxa"/>
            <w:shd w:val="clear" w:color="auto" w:fill="auto"/>
          </w:tcPr>
          <w:p w14:paraId="0E0611FD" w14:textId="349EF5DC" w:rsidR="00E5512E" w:rsidRPr="00C44CFE" w:rsidRDefault="00E5512E" w:rsidP="00E5512E">
            <w:pPr>
              <w:rPr>
                <w:bCs/>
                <w:lang w:val="en-GB"/>
              </w:rPr>
            </w:pPr>
            <w:r w:rsidRPr="00C44CFE">
              <w:rPr>
                <w:bCs/>
              </w:rPr>
              <w:t xml:space="preserve">Ethnobotanical study </w:t>
            </w:r>
          </w:p>
        </w:tc>
        <w:tc>
          <w:tcPr>
            <w:tcW w:w="2368" w:type="dxa"/>
            <w:shd w:val="clear" w:color="auto" w:fill="auto"/>
          </w:tcPr>
          <w:p w14:paraId="19ECC9F0" w14:textId="3E31E7B7" w:rsidR="00E5512E" w:rsidRPr="00C44CFE" w:rsidRDefault="00E5512E" w:rsidP="00E5512E">
            <w:pPr>
              <w:rPr>
                <w:bCs/>
                <w:lang w:val="en-GB"/>
              </w:rPr>
            </w:pPr>
            <w:r w:rsidRPr="00E5512E">
              <w:rPr>
                <w:bCs/>
              </w:rPr>
              <w:t>To identify the plants used in Kinshasa to treat diabetes mellitus</w:t>
            </w:r>
            <w:r>
              <w:rPr>
                <w:bCs/>
              </w:rPr>
              <w:t>.</w:t>
            </w:r>
          </w:p>
        </w:tc>
      </w:tr>
      <w:tr w:rsidR="00E5512E" w:rsidRPr="00C44CFE" w14:paraId="1295CC7D" w14:textId="77777777" w:rsidTr="00C942EB">
        <w:trPr>
          <w:trHeight w:val="143"/>
        </w:trPr>
        <w:tc>
          <w:tcPr>
            <w:tcW w:w="914" w:type="dxa"/>
          </w:tcPr>
          <w:p w14:paraId="7D8E714A" w14:textId="77777777" w:rsidR="00E5512E" w:rsidRPr="00C44CFE" w:rsidRDefault="00E5512E" w:rsidP="00E5512E">
            <w:pPr>
              <w:numPr>
                <w:ilvl w:val="0"/>
                <w:numId w:val="1"/>
              </w:numPr>
              <w:rPr>
                <w:bCs/>
                <w:lang w:val="en-GB"/>
              </w:rPr>
            </w:pPr>
          </w:p>
        </w:tc>
        <w:tc>
          <w:tcPr>
            <w:tcW w:w="2940" w:type="dxa"/>
            <w:shd w:val="clear" w:color="auto" w:fill="auto"/>
          </w:tcPr>
          <w:p w14:paraId="5C9D3145" w14:textId="0EB45E2B" w:rsidR="00E5512E" w:rsidRDefault="00E5512E" w:rsidP="00E5512E">
            <w:r w:rsidRPr="00C44CFE">
              <w:rPr>
                <w:rFonts w:ascii="Times New Roman" w:eastAsia="Times New Roman" w:hAnsi="Times New Roman" w:cs="Times New Roman"/>
                <w:bCs/>
                <w:kern w:val="0"/>
                <w:lang w:eastAsia="en-ZA"/>
                <w14:ligatures w14:val="none"/>
              </w:rPr>
              <w:t>Jeanne,</w:t>
            </w:r>
            <w:r>
              <w:rPr>
                <w:rFonts w:ascii="Times New Roman" w:eastAsia="Times New Roman" w:hAnsi="Times New Roman" w:cs="Times New Roman"/>
                <w:bCs/>
                <w:kern w:val="0"/>
                <w:lang w:eastAsia="en-ZA"/>
                <w14:ligatures w14:val="none"/>
              </w:rPr>
              <w:t xml:space="preserve"> </w:t>
            </w:r>
            <w:r w:rsidRPr="00C44CFE">
              <w:rPr>
                <w:rFonts w:ascii="Times New Roman" w:eastAsia="Times New Roman" w:hAnsi="Times New Roman" w:cs="Times New Roman"/>
                <w:bCs/>
                <w:kern w:val="0"/>
                <w:lang w:eastAsia="en-ZA"/>
                <w14:ligatures w14:val="none"/>
              </w:rPr>
              <w:t xml:space="preserve">Tano, Kangah, </w:t>
            </w:r>
            <w:proofErr w:type="spellStart"/>
            <w:r w:rsidRPr="00C44CFE">
              <w:rPr>
                <w:rFonts w:ascii="Times New Roman" w:eastAsia="Times New Roman" w:hAnsi="Times New Roman" w:cs="Times New Roman"/>
                <w:bCs/>
                <w:kern w:val="0"/>
                <w:lang w:eastAsia="en-ZA"/>
                <w14:ligatures w14:val="none"/>
              </w:rPr>
              <w:t>Rasmane</w:t>
            </w:r>
            <w:proofErr w:type="spellEnd"/>
            <w:r w:rsidRPr="00C44CFE">
              <w:rPr>
                <w:rFonts w:ascii="Times New Roman" w:eastAsia="Times New Roman" w:hAnsi="Times New Roman" w:cs="Times New Roman"/>
                <w:bCs/>
                <w:kern w:val="0"/>
                <w:lang w:eastAsia="en-ZA"/>
                <w14:ligatures w14:val="none"/>
              </w:rPr>
              <w:t xml:space="preserve"> Na Ahou, </w:t>
            </w:r>
            <w:proofErr w:type="spellStart"/>
            <w:r w:rsidRPr="00C44CFE">
              <w:rPr>
                <w:rFonts w:ascii="Times New Roman" w:eastAsia="Times New Roman" w:hAnsi="Times New Roman" w:cs="Times New Roman"/>
                <w:bCs/>
                <w:kern w:val="0"/>
                <w:lang w:eastAsia="en-ZA"/>
                <w14:ligatures w14:val="none"/>
              </w:rPr>
              <w:t>Kroa</w:t>
            </w:r>
            <w:proofErr w:type="spellEnd"/>
            <w:r w:rsidRPr="00C44CFE">
              <w:rPr>
                <w:rFonts w:ascii="Times New Roman" w:eastAsia="Times New Roman" w:hAnsi="Times New Roman" w:cs="Times New Roman"/>
                <w:bCs/>
                <w:kern w:val="0"/>
                <w:lang w:eastAsia="en-ZA"/>
                <w14:ligatures w14:val="none"/>
              </w:rPr>
              <w:t xml:space="preserve">, Trésor and Yavo </w:t>
            </w:r>
          </w:p>
        </w:tc>
        <w:tc>
          <w:tcPr>
            <w:tcW w:w="1381" w:type="dxa"/>
            <w:shd w:val="clear" w:color="auto" w:fill="auto"/>
          </w:tcPr>
          <w:p w14:paraId="15781AFB" w14:textId="77468C74" w:rsidR="00E5512E" w:rsidRPr="00C44CFE" w:rsidRDefault="00E5512E" w:rsidP="00E5512E">
            <w:pPr>
              <w:rPr>
                <w:bCs/>
                <w:lang w:val="en-GB"/>
              </w:rPr>
            </w:pPr>
            <w:r w:rsidRPr="00C44CFE">
              <w:rPr>
                <w:rFonts w:ascii="Times New Roman" w:eastAsia="Times New Roman" w:hAnsi="Times New Roman" w:cs="Times New Roman"/>
                <w:color w:val="222222"/>
                <w:kern w:val="0"/>
                <w:lang w:val="en-GB" w:eastAsia="en-ZA"/>
                <w14:ligatures w14:val="none"/>
              </w:rPr>
              <w:t>2020</w:t>
            </w:r>
          </w:p>
        </w:tc>
        <w:tc>
          <w:tcPr>
            <w:tcW w:w="3105" w:type="dxa"/>
            <w:shd w:val="clear" w:color="auto" w:fill="auto"/>
          </w:tcPr>
          <w:p w14:paraId="3BAFCCC6" w14:textId="5212F9E3" w:rsidR="00E5512E" w:rsidRPr="00C44CFE" w:rsidRDefault="00E5512E" w:rsidP="00E5512E">
            <w:pPr>
              <w:rPr>
                <w:bCs/>
              </w:rPr>
            </w:pPr>
            <w:r w:rsidRPr="00C44CFE">
              <w:rPr>
                <w:rFonts w:ascii="Times New Roman" w:eastAsia="Times New Roman" w:hAnsi="Times New Roman" w:cs="Times New Roman"/>
                <w:color w:val="222222"/>
                <w:kern w:val="0"/>
                <w:lang w:eastAsia="en-ZA"/>
                <w14:ligatures w14:val="none"/>
              </w:rPr>
              <w:t xml:space="preserve">Ethnopharmacological Study of Plants Used against Malaria by Traditional </w:t>
            </w:r>
            <w:r w:rsidRPr="00C44CFE">
              <w:rPr>
                <w:rFonts w:ascii="Times New Roman" w:eastAsia="Times New Roman" w:hAnsi="Times New Roman" w:cs="Times New Roman"/>
                <w:color w:val="222222"/>
                <w:kern w:val="0"/>
                <w:lang w:eastAsia="en-ZA"/>
                <w14:ligatures w14:val="none"/>
              </w:rPr>
              <w:lastRenderedPageBreak/>
              <w:t xml:space="preserve">Healers in the Department of </w:t>
            </w:r>
            <w:proofErr w:type="spellStart"/>
            <w:r w:rsidRPr="00C44CFE">
              <w:rPr>
                <w:rFonts w:ascii="Times New Roman" w:eastAsia="Times New Roman" w:hAnsi="Times New Roman" w:cs="Times New Roman"/>
                <w:color w:val="222222"/>
                <w:kern w:val="0"/>
                <w:lang w:eastAsia="en-ZA"/>
                <w14:ligatures w14:val="none"/>
              </w:rPr>
              <w:t>Bouna</w:t>
            </w:r>
            <w:proofErr w:type="spellEnd"/>
            <w:r w:rsidRPr="00C44CFE">
              <w:rPr>
                <w:rFonts w:ascii="Times New Roman" w:eastAsia="Times New Roman" w:hAnsi="Times New Roman" w:cs="Times New Roman"/>
                <w:color w:val="222222"/>
                <w:kern w:val="0"/>
                <w:lang w:eastAsia="en-ZA"/>
                <w14:ligatures w14:val="none"/>
              </w:rPr>
              <w:t>, North-Eastern Côte d'Ivoire</w:t>
            </w:r>
          </w:p>
        </w:tc>
        <w:tc>
          <w:tcPr>
            <w:tcW w:w="1870" w:type="dxa"/>
            <w:shd w:val="clear" w:color="auto" w:fill="auto"/>
          </w:tcPr>
          <w:p w14:paraId="624FAD9B" w14:textId="3D094884" w:rsidR="00E5512E" w:rsidRPr="00C44CFE" w:rsidRDefault="00E5512E" w:rsidP="00E5512E">
            <w:pPr>
              <w:rPr>
                <w:bCs/>
              </w:rPr>
            </w:pPr>
            <w:r w:rsidRPr="00C44CFE">
              <w:rPr>
                <w:rFonts w:ascii="Times New Roman" w:eastAsia="Times New Roman" w:hAnsi="Times New Roman" w:cs="Times New Roman"/>
                <w:color w:val="222222"/>
                <w:kern w:val="0"/>
                <w:lang w:eastAsia="en-ZA"/>
                <w14:ligatures w14:val="none"/>
              </w:rPr>
              <w:lastRenderedPageBreak/>
              <w:t>Côte d'Ivoire</w:t>
            </w:r>
          </w:p>
        </w:tc>
        <w:tc>
          <w:tcPr>
            <w:tcW w:w="3709" w:type="dxa"/>
            <w:shd w:val="clear" w:color="auto" w:fill="auto"/>
          </w:tcPr>
          <w:p w14:paraId="25C3FFCF" w14:textId="282FBBA2" w:rsidR="00E5512E" w:rsidRPr="00C44CFE" w:rsidRDefault="00E5512E" w:rsidP="00E5512E">
            <w:pPr>
              <w:rPr>
                <w:bCs/>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shd w:val="clear" w:color="auto" w:fill="auto"/>
          </w:tcPr>
          <w:p w14:paraId="6B395C46" w14:textId="4A3DFADC" w:rsidR="00E5512E" w:rsidRPr="00E5512E" w:rsidRDefault="00E5512E" w:rsidP="00E5512E">
            <w:pPr>
              <w:rPr>
                <w:bCs/>
              </w:rPr>
            </w:pPr>
            <w:r>
              <w:rPr>
                <w:rFonts w:ascii="Times New Roman" w:eastAsia="Times New Roman" w:hAnsi="Times New Roman" w:cs="Times New Roman"/>
                <w:color w:val="222222"/>
                <w:kern w:val="0"/>
                <w:lang w:eastAsia="en-ZA"/>
                <w14:ligatures w14:val="none"/>
              </w:rPr>
              <w:t xml:space="preserve">The study </w:t>
            </w:r>
            <w:r w:rsidRPr="00C44CFE">
              <w:rPr>
                <w:rFonts w:ascii="Times New Roman" w:eastAsia="Times New Roman" w:hAnsi="Times New Roman" w:cs="Times New Roman"/>
                <w:color w:val="222222"/>
                <w:kern w:val="0"/>
                <w:lang w:eastAsia="en-ZA"/>
                <w14:ligatures w14:val="none"/>
              </w:rPr>
              <w:t>aim</w:t>
            </w:r>
            <w:r>
              <w:rPr>
                <w:rFonts w:ascii="Times New Roman" w:eastAsia="Times New Roman" w:hAnsi="Times New Roman" w:cs="Times New Roman"/>
                <w:color w:val="222222"/>
                <w:kern w:val="0"/>
                <w:lang w:eastAsia="en-ZA"/>
                <w14:ligatures w14:val="none"/>
              </w:rPr>
              <w:t>s</w:t>
            </w:r>
            <w:r w:rsidRPr="00C44CFE">
              <w:rPr>
                <w:rFonts w:ascii="Times New Roman" w:eastAsia="Times New Roman" w:hAnsi="Times New Roman" w:cs="Times New Roman"/>
                <w:color w:val="222222"/>
                <w:kern w:val="0"/>
                <w:lang w:eastAsia="en-ZA"/>
                <w14:ligatures w14:val="none"/>
              </w:rPr>
              <w:t xml:space="preserve"> at the fundamental knowledge of the </w:t>
            </w:r>
            <w:r w:rsidRPr="00C44CFE">
              <w:rPr>
                <w:rFonts w:ascii="Times New Roman" w:eastAsia="Times New Roman" w:hAnsi="Times New Roman" w:cs="Times New Roman"/>
                <w:color w:val="222222"/>
                <w:kern w:val="0"/>
                <w:lang w:eastAsia="en-ZA"/>
                <w14:ligatures w14:val="none"/>
              </w:rPr>
              <w:lastRenderedPageBreak/>
              <w:t xml:space="preserve">plants used to treat malaria by the traditional healers of </w:t>
            </w:r>
            <w:proofErr w:type="spellStart"/>
            <w:r w:rsidRPr="00C44CFE">
              <w:rPr>
                <w:rFonts w:ascii="Times New Roman" w:eastAsia="Times New Roman" w:hAnsi="Times New Roman" w:cs="Times New Roman"/>
                <w:color w:val="222222"/>
                <w:kern w:val="0"/>
                <w:lang w:eastAsia="en-ZA"/>
                <w14:ligatures w14:val="none"/>
              </w:rPr>
              <w:t>Bouna</w:t>
            </w:r>
            <w:proofErr w:type="spellEnd"/>
          </w:p>
        </w:tc>
      </w:tr>
      <w:tr w:rsidR="00C44CFE" w:rsidRPr="00C44CFE" w14:paraId="02B7D4C2" w14:textId="77777777" w:rsidTr="00C942EB">
        <w:trPr>
          <w:trHeight w:val="143"/>
        </w:trPr>
        <w:tc>
          <w:tcPr>
            <w:tcW w:w="914" w:type="dxa"/>
            <w:tcBorders>
              <w:top w:val="single" w:sz="4" w:space="0" w:color="7F7F7F"/>
              <w:bottom w:val="single" w:sz="4" w:space="0" w:color="7F7F7F"/>
            </w:tcBorders>
          </w:tcPr>
          <w:p w14:paraId="5B611042" w14:textId="77777777" w:rsidR="00C44CFE" w:rsidRPr="00C44CFE" w:rsidRDefault="00C44CFE" w:rsidP="00C44CFE">
            <w:pPr>
              <w:numPr>
                <w:ilvl w:val="0"/>
                <w:numId w:val="1"/>
              </w:numPr>
              <w:rPr>
                <w:bCs/>
                <w:lang w:val="en-GB"/>
              </w:rPr>
            </w:pPr>
          </w:p>
        </w:tc>
        <w:tc>
          <w:tcPr>
            <w:tcW w:w="2940" w:type="dxa"/>
            <w:tcBorders>
              <w:top w:val="single" w:sz="4" w:space="0" w:color="7F7F7F"/>
              <w:bottom w:val="single" w:sz="4" w:space="0" w:color="7F7F7F"/>
            </w:tcBorders>
            <w:shd w:val="clear" w:color="auto" w:fill="auto"/>
          </w:tcPr>
          <w:p w14:paraId="35B9A651" w14:textId="53E31C2D" w:rsidR="00C44CFE" w:rsidRPr="00C44CFE" w:rsidRDefault="00641DDF" w:rsidP="00C44CFE">
            <w:pPr>
              <w:rPr>
                <w:bCs/>
                <w:lang w:val="en-GB"/>
              </w:rPr>
            </w:pPr>
            <w:r>
              <w:rPr>
                <w:rFonts w:ascii="Arial" w:hAnsi="Arial" w:cs="Arial"/>
                <w:color w:val="222222"/>
                <w:sz w:val="20"/>
                <w:szCs w:val="20"/>
                <w:shd w:val="clear" w:color="auto" w:fill="FFFFFF"/>
              </w:rPr>
              <w:t xml:space="preserve">Bamogo, </w:t>
            </w:r>
            <w:proofErr w:type="spellStart"/>
            <w:r>
              <w:rPr>
                <w:rFonts w:ascii="Arial" w:hAnsi="Arial" w:cs="Arial"/>
                <w:color w:val="222222"/>
                <w:sz w:val="20"/>
                <w:szCs w:val="20"/>
                <w:shd w:val="clear" w:color="auto" w:fill="FFFFFF"/>
              </w:rPr>
              <w:t>Nikièma</w:t>
            </w:r>
            <w:proofErr w:type="spellEnd"/>
            <w:r>
              <w:rPr>
                <w:rFonts w:ascii="Arial" w:hAnsi="Arial" w:cs="Arial"/>
                <w:color w:val="222222"/>
                <w:sz w:val="20"/>
                <w:szCs w:val="20"/>
                <w:shd w:val="clear" w:color="auto" w:fill="FFFFFF"/>
              </w:rPr>
              <w:t xml:space="preserve">, Belem, Thiam, Diatta, &amp; </w:t>
            </w:r>
            <w:proofErr w:type="spellStart"/>
            <w:r>
              <w:rPr>
                <w:rFonts w:ascii="Arial" w:hAnsi="Arial" w:cs="Arial"/>
                <w:color w:val="222222"/>
                <w:sz w:val="20"/>
                <w:szCs w:val="20"/>
                <w:shd w:val="clear" w:color="auto" w:fill="FFFFFF"/>
              </w:rPr>
              <w:t>Dabiré</w:t>
            </w:r>
            <w:proofErr w:type="spellEnd"/>
            <w:r>
              <w:rPr>
                <w:rFonts w:ascii="Arial" w:hAnsi="Arial" w:cs="Arial"/>
                <w:color w:val="222222"/>
                <w:sz w:val="20"/>
                <w:szCs w:val="20"/>
                <w:shd w:val="clear" w:color="auto" w:fill="FFFFFF"/>
              </w:rPr>
              <w:t xml:space="preserve"> </w:t>
            </w:r>
          </w:p>
        </w:tc>
        <w:tc>
          <w:tcPr>
            <w:tcW w:w="1381" w:type="dxa"/>
            <w:tcBorders>
              <w:top w:val="single" w:sz="4" w:space="0" w:color="7F7F7F"/>
              <w:bottom w:val="single" w:sz="4" w:space="0" w:color="7F7F7F"/>
            </w:tcBorders>
            <w:shd w:val="clear" w:color="auto" w:fill="auto"/>
          </w:tcPr>
          <w:p w14:paraId="2E2E524F" w14:textId="761C1492" w:rsidR="00C44CFE" w:rsidRPr="00C44CFE" w:rsidRDefault="00C44CFE" w:rsidP="00C44CFE">
            <w:pPr>
              <w:rPr>
                <w:bCs/>
                <w:lang w:val="en-GB"/>
              </w:rPr>
            </w:pPr>
            <w:r w:rsidRPr="00C44CFE">
              <w:rPr>
                <w:bCs/>
                <w:lang w:val="en-GB"/>
              </w:rPr>
              <w:t xml:space="preserve">2023 </w:t>
            </w:r>
          </w:p>
        </w:tc>
        <w:tc>
          <w:tcPr>
            <w:tcW w:w="3105" w:type="dxa"/>
            <w:tcBorders>
              <w:top w:val="single" w:sz="4" w:space="0" w:color="7F7F7F"/>
              <w:bottom w:val="single" w:sz="4" w:space="0" w:color="7F7F7F"/>
            </w:tcBorders>
            <w:shd w:val="clear" w:color="auto" w:fill="auto"/>
          </w:tcPr>
          <w:p w14:paraId="42187538" w14:textId="77777777" w:rsidR="00C44CFE" w:rsidRPr="00C44CFE" w:rsidRDefault="00C44CFE" w:rsidP="00C44CFE">
            <w:pPr>
              <w:rPr>
                <w:bCs/>
              </w:rPr>
            </w:pPr>
            <w:r w:rsidRPr="00C44CFE">
              <w:rPr>
                <w:bCs/>
              </w:rPr>
              <w:t>Cross-sectional ethnobotanical survey of plants used by traditional health practitioners for snakebite case management in two regions of Burkina Faso</w:t>
            </w:r>
          </w:p>
          <w:p w14:paraId="3F55BAFD" w14:textId="77777777" w:rsidR="00C44CFE" w:rsidRPr="00C44CFE" w:rsidRDefault="00C44CFE" w:rsidP="00C44CFE">
            <w:pPr>
              <w:rPr>
                <w:bCs/>
              </w:rPr>
            </w:pPr>
          </w:p>
        </w:tc>
        <w:tc>
          <w:tcPr>
            <w:tcW w:w="1870" w:type="dxa"/>
            <w:tcBorders>
              <w:top w:val="single" w:sz="4" w:space="0" w:color="7F7F7F"/>
              <w:bottom w:val="single" w:sz="4" w:space="0" w:color="7F7F7F"/>
            </w:tcBorders>
            <w:shd w:val="clear" w:color="auto" w:fill="auto"/>
          </w:tcPr>
          <w:p w14:paraId="56F346FD" w14:textId="77777777" w:rsidR="00C44CFE" w:rsidRPr="00C44CFE" w:rsidRDefault="00C44CFE" w:rsidP="00C44CFE">
            <w:pPr>
              <w:rPr>
                <w:bCs/>
              </w:rPr>
            </w:pPr>
            <w:r w:rsidRPr="00C44CFE">
              <w:rPr>
                <w:bCs/>
              </w:rPr>
              <w:t>Burkina Faso</w:t>
            </w:r>
          </w:p>
          <w:p w14:paraId="4DF731E6" w14:textId="77777777" w:rsidR="00C44CFE" w:rsidRPr="00C44CFE" w:rsidRDefault="00C44CFE" w:rsidP="00C44CFE">
            <w:pPr>
              <w:rPr>
                <w:bCs/>
                <w:lang w:val="en-GB"/>
              </w:rPr>
            </w:pPr>
          </w:p>
        </w:tc>
        <w:tc>
          <w:tcPr>
            <w:tcW w:w="3709" w:type="dxa"/>
            <w:tcBorders>
              <w:top w:val="single" w:sz="4" w:space="0" w:color="7F7F7F"/>
              <w:bottom w:val="single" w:sz="4" w:space="0" w:color="7F7F7F"/>
            </w:tcBorders>
            <w:shd w:val="clear" w:color="auto" w:fill="auto"/>
          </w:tcPr>
          <w:p w14:paraId="1F42242A" w14:textId="77777777" w:rsidR="00C44CFE" w:rsidRPr="00C44CFE" w:rsidRDefault="00C44CFE" w:rsidP="00C44CFE">
            <w:pPr>
              <w:rPr>
                <w:bCs/>
                <w:lang w:val="en-GB"/>
              </w:rPr>
            </w:pPr>
            <w:r w:rsidRPr="00C44CFE">
              <w:rPr>
                <w:bCs/>
                <w:lang w:val="en-GB"/>
              </w:rPr>
              <w:t>Ethnobotanical study</w:t>
            </w:r>
          </w:p>
        </w:tc>
        <w:tc>
          <w:tcPr>
            <w:tcW w:w="2368" w:type="dxa"/>
            <w:tcBorders>
              <w:top w:val="single" w:sz="4" w:space="0" w:color="7F7F7F"/>
              <w:bottom w:val="single" w:sz="4" w:space="0" w:color="7F7F7F"/>
            </w:tcBorders>
            <w:shd w:val="clear" w:color="auto" w:fill="auto"/>
          </w:tcPr>
          <w:p w14:paraId="47723068" w14:textId="77777777" w:rsidR="00C44CFE" w:rsidRPr="00C44CFE" w:rsidRDefault="00C44CFE" w:rsidP="00C44CFE">
            <w:pPr>
              <w:rPr>
                <w:bCs/>
                <w:lang w:val="en-GB"/>
              </w:rPr>
            </w:pPr>
            <w:r w:rsidRPr="00C44CFE">
              <w:rPr>
                <w:bCs/>
              </w:rPr>
              <w:t> To identify medicinal plants used by traditional healers in the Hauts-</w:t>
            </w:r>
            <w:proofErr w:type="spellStart"/>
            <w:r w:rsidRPr="00C44CFE">
              <w:rPr>
                <w:bCs/>
              </w:rPr>
              <w:t>Bassins</w:t>
            </w:r>
            <w:proofErr w:type="spellEnd"/>
            <w:r w:rsidRPr="00C44CFE">
              <w:rPr>
                <w:bCs/>
              </w:rPr>
              <w:t xml:space="preserve"> and Southwest regions of Burkina Faso to manage snakebite cases and repel snakes</w:t>
            </w:r>
          </w:p>
        </w:tc>
      </w:tr>
      <w:tr w:rsidR="00C44CFE" w:rsidRPr="00C44CFE" w14:paraId="39C9431D" w14:textId="77777777" w:rsidTr="00C942EB">
        <w:trPr>
          <w:trHeight w:val="143"/>
        </w:trPr>
        <w:tc>
          <w:tcPr>
            <w:tcW w:w="914" w:type="dxa"/>
          </w:tcPr>
          <w:p w14:paraId="6169DB2F" w14:textId="77777777" w:rsidR="00C44CFE" w:rsidRPr="00C44CFE" w:rsidRDefault="00C44CFE" w:rsidP="00C44CFE">
            <w:pPr>
              <w:numPr>
                <w:ilvl w:val="0"/>
                <w:numId w:val="1"/>
              </w:numPr>
              <w:rPr>
                <w:bCs/>
                <w:lang w:val="en-GB"/>
              </w:rPr>
            </w:pPr>
          </w:p>
        </w:tc>
        <w:tc>
          <w:tcPr>
            <w:tcW w:w="2940" w:type="dxa"/>
            <w:shd w:val="clear" w:color="auto" w:fill="auto"/>
          </w:tcPr>
          <w:p w14:paraId="350A8992" w14:textId="4D98BE0D" w:rsidR="00C44CFE" w:rsidRPr="00C44CFE" w:rsidRDefault="00C44CFE" w:rsidP="00C44CFE">
            <w:pPr>
              <w:rPr>
                <w:bCs/>
                <w:lang w:val="en-GB"/>
              </w:rPr>
            </w:pPr>
            <w:r w:rsidRPr="00C44CFE">
              <w:rPr>
                <w:bCs/>
              </w:rPr>
              <w:t>Herve, Ngameni,</w:t>
            </w:r>
            <w:r w:rsidR="003C0707">
              <w:rPr>
                <w:bCs/>
              </w:rPr>
              <w:t xml:space="preserve"> </w:t>
            </w:r>
            <w:r w:rsidRPr="00C44CFE">
              <w:rPr>
                <w:bCs/>
              </w:rPr>
              <w:t>Tembe, Estella and </w:t>
            </w:r>
            <w:proofErr w:type="spellStart"/>
            <w:r w:rsidRPr="00C44CFE">
              <w:rPr>
                <w:bCs/>
              </w:rPr>
              <w:t>Anih</w:t>
            </w:r>
            <w:proofErr w:type="spellEnd"/>
            <w:r w:rsidRPr="00C44CFE">
              <w:rPr>
                <w:bCs/>
              </w:rPr>
              <w:t>, Mbong and Borgia, </w:t>
            </w:r>
            <w:r w:rsidR="003C0707">
              <w:rPr>
                <w:bCs/>
              </w:rPr>
              <w:t xml:space="preserve">&amp; </w:t>
            </w:r>
            <w:proofErr w:type="spellStart"/>
            <w:r w:rsidRPr="00C44CFE">
              <w:rPr>
                <w:bCs/>
              </w:rPr>
              <w:t>Fokunang</w:t>
            </w:r>
            <w:proofErr w:type="spellEnd"/>
            <w:r w:rsidRPr="00C44CFE">
              <w:rPr>
                <w:bCs/>
              </w:rPr>
              <w:t>.</w:t>
            </w:r>
          </w:p>
        </w:tc>
        <w:tc>
          <w:tcPr>
            <w:tcW w:w="1381" w:type="dxa"/>
            <w:shd w:val="clear" w:color="auto" w:fill="auto"/>
          </w:tcPr>
          <w:p w14:paraId="704C7B4E" w14:textId="3E5B3F2F" w:rsidR="00C44CFE" w:rsidRPr="00C44CFE" w:rsidRDefault="00C44CFE" w:rsidP="00C44CFE">
            <w:pPr>
              <w:rPr>
                <w:bCs/>
                <w:lang w:val="en-GB"/>
              </w:rPr>
            </w:pPr>
            <w:r w:rsidRPr="00C44CFE">
              <w:rPr>
                <w:bCs/>
                <w:lang w:val="en-GB"/>
              </w:rPr>
              <w:t>2023</w:t>
            </w:r>
          </w:p>
        </w:tc>
        <w:tc>
          <w:tcPr>
            <w:tcW w:w="3105" w:type="dxa"/>
            <w:shd w:val="clear" w:color="auto" w:fill="auto"/>
          </w:tcPr>
          <w:p w14:paraId="4123544D" w14:textId="77777777" w:rsidR="00C44CFE" w:rsidRPr="00C44CFE" w:rsidRDefault="00C44CFE" w:rsidP="00C44CFE">
            <w:pPr>
              <w:rPr>
                <w:bCs/>
              </w:rPr>
            </w:pPr>
            <w:r w:rsidRPr="00C44CFE">
              <w:rPr>
                <w:bCs/>
              </w:rPr>
              <w:t xml:space="preserve">Ethnobotanical and Ethnopharmacological Survey of Herbal Products of Pharmaceutical Importance for Chronic Wound Management in Bankim District of </w:t>
            </w:r>
            <w:proofErr w:type="spellStart"/>
            <w:r w:rsidRPr="00C44CFE">
              <w:rPr>
                <w:bCs/>
              </w:rPr>
              <w:t>Adamaoua</w:t>
            </w:r>
            <w:proofErr w:type="spellEnd"/>
            <w:r w:rsidRPr="00C44CFE">
              <w:rPr>
                <w:bCs/>
              </w:rPr>
              <w:t xml:space="preserve"> Region of Cameroon</w:t>
            </w:r>
          </w:p>
          <w:p w14:paraId="0365D648" w14:textId="77777777" w:rsidR="00C44CFE" w:rsidRPr="00C44CFE" w:rsidRDefault="00C44CFE" w:rsidP="00C44CFE">
            <w:pPr>
              <w:rPr>
                <w:bCs/>
              </w:rPr>
            </w:pPr>
          </w:p>
        </w:tc>
        <w:tc>
          <w:tcPr>
            <w:tcW w:w="1870" w:type="dxa"/>
            <w:shd w:val="clear" w:color="auto" w:fill="auto"/>
          </w:tcPr>
          <w:p w14:paraId="74DA467E" w14:textId="77777777" w:rsidR="00C44CFE" w:rsidRPr="00C44CFE" w:rsidRDefault="00C44CFE" w:rsidP="00C44CFE">
            <w:pPr>
              <w:rPr>
                <w:bCs/>
                <w:lang w:val="en-GB"/>
              </w:rPr>
            </w:pPr>
            <w:r w:rsidRPr="00C44CFE">
              <w:rPr>
                <w:bCs/>
                <w:lang w:val="en-GB"/>
              </w:rPr>
              <w:t>Cameroon</w:t>
            </w:r>
          </w:p>
        </w:tc>
        <w:tc>
          <w:tcPr>
            <w:tcW w:w="3709" w:type="dxa"/>
            <w:shd w:val="clear" w:color="auto" w:fill="auto"/>
          </w:tcPr>
          <w:p w14:paraId="74CF54C5" w14:textId="77777777" w:rsidR="00C44CFE" w:rsidRPr="00C44CFE" w:rsidRDefault="00C44CFE" w:rsidP="00C44CFE">
            <w:pPr>
              <w:rPr>
                <w:bCs/>
                <w:lang w:val="en-GB"/>
              </w:rPr>
            </w:pPr>
            <w:r w:rsidRPr="00C44CFE">
              <w:rPr>
                <w:bCs/>
                <w:lang w:val="en-GB"/>
              </w:rPr>
              <w:t>Ethnobotanical study</w:t>
            </w:r>
          </w:p>
        </w:tc>
        <w:tc>
          <w:tcPr>
            <w:tcW w:w="2368" w:type="dxa"/>
            <w:shd w:val="clear" w:color="auto" w:fill="auto"/>
          </w:tcPr>
          <w:p w14:paraId="50F3F34A" w14:textId="77777777" w:rsidR="00C44CFE" w:rsidRPr="00C44CFE" w:rsidRDefault="00C44CFE" w:rsidP="00C44CFE">
            <w:pPr>
              <w:rPr>
                <w:bCs/>
                <w:lang w:val="en-GB"/>
              </w:rPr>
            </w:pPr>
            <w:r w:rsidRPr="00C44CFE">
              <w:rPr>
                <w:bCs/>
              </w:rPr>
              <w:t xml:space="preserve">To identify plants and recipes used by some traditional healers in Bankim, </w:t>
            </w:r>
            <w:proofErr w:type="spellStart"/>
            <w:r w:rsidRPr="00C44CFE">
              <w:rPr>
                <w:bCs/>
              </w:rPr>
              <w:t>Adamaoua</w:t>
            </w:r>
            <w:proofErr w:type="spellEnd"/>
            <w:r w:rsidRPr="00C44CFE">
              <w:rPr>
                <w:bCs/>
              </w:rPr>
              <w:t xml:space="preserve"> Region of Cameroon for the management of chronic wounds</w:t>
            </w:r>
          </w:p>
        </w:tc>
      </w:tr>
      <w:tr w:rsidR="00ED16C2" w:rsidRPr="00C44CFE" w14:paraId="4ECAEE5F" w14:textId="77777777" w:rsidTr="00C942EB">
        <w:trPr>
          <w:trHeight w:val="143"/>
        </w:trPr>
        <w:tc>
          <w:tcPr>
            <w:tcW w:w="914" w:type="dxa"/>
          </w:tcPr>
          <w:p w14:paraId="473B20C8" w14:textId="77777777" w:rsidR="00ED16C2" w:rsidRPr="00C44CFE" w:rsidRDefault="00ED16C2" w:rsidP="00ED16C2">
            <w:pPr>
              <w:numPr>
                <w:ilvl w:val="0"/>
                <w:numId w:val="1"/>
              </w:numPr>
              <w:rPr>
                <w:bCs/>
                <w:lang w:val="en-GB"/>
              </w:rPr>
            </w:pPr>
          </w:p>
        </w:tc>
        <w:tc>
          <w:tcPr>
            <w:tcW w:w="2940" w:type="dxa"/>
            <w:shd w:val="clear" w:color="auto" w:fill="auto"/>
          </w:tcPr>
          <w:p w14:paraId="4265763E" w14:textId="3B847D01" w:rsidR="00ED16C2" w:rsidRPr="00C44CFE" w:rsidRDefault="00ED16C2" w:rsidP="00ED16C2">
            <w:pPr>
              <w:rPr>
                <w:bCs/>
              </w:rPr>
            </w:pPr>
            <w:proofErr w:type="spellStart"/>
            <w:r w:rsidRPr="00ED16C2">
              <w:rPr>
                <w:bCs/>
              </w:rPr>
              <w:t>Bashige</w:t>
            </w:r>
            <w:proofErr w:type="spellEnd"/>
            <w:r>
              <w:rPr>
                <w:bCs/>
              </w:rPr>
              <w:t xml:space="preserve">, </w:t>
            </w:r>
            <w:hyperlink r:id="rId10" w:history="1">
              <w:r w:rsidRPr="005F094B">
                <w:t>Philippe</w:t>
              </w:r>
            </w:hyperlink>
            <w:r w:rsidRPr="00C44CFE">
              <w:rPr>
                <w:bCs/>
              </w:rPr>
              <w:t>,</w:t>
            </w:r>
            <w:r>
              <w:rPr>
                <w:bCs/>
              </w:rPr>
              <w:t xml:space="preserve"> </w:t>
            </w:r>
            <w:hyperlink r:id="rId11" w:history="1">
              <w:r w:rsidRPr="005F094B">
                <w:t>Manya</w:t>
              </w:r>
              <w:r>
                <w:t>,</w:t>
              </w:r>
              <w:r w:rsidRPr="005F094B">
                <w:t xml:space="preserve"> </w:t>
              </w:r>
            </w:hyperlink>
            <w:r>
              <w:rPr>
                <w:bCs/>
              </w:rPr>
              <w:t xml:space="preserve"> </w:t>
            </w:r>
            <w:hyperlink r:id="rId12" w:history="1">
              <w:r w:rsidRPr="005F094B">
                <w:t xml:space="preserve">Bakari </w:t>
              </w:r>
            </w:hyperlink>
            <w:r w:rsidRPr="00C44CFE">
              <w:rPr>
                <w:bCs/>
              </w:rPr>
              <w:t>,</w:t>
            </w:r>
            <w:r>
              <w:rPr>
                <w:bCs/>
              </w:rPr>
              <w:t xml:space="preserve"> </w:t>
            </w:r>
            <w:hyperlink r:id="rId13" w:history="1">
              <w:r w:rsidRPr="005F094B">
                <w:t>Masengu</w:t>
              </w:r>
              <w:r>
                <w:t>,</w:t>
              </w:r>
              <w:r w:rsidRPr="005F094B">
                <w:t xml:space="preserve"> </w:t>
              </w:r>
            </w:hyperlink>
            <w:hyperlink r:id="rId14" w:history="1">
              <w:r w:rsidRPr="005F094B">
                <w:t xml:space="preserve"> Kasali</w:t>
              </w:r>
            </w:hyperlink>
            <w:r w:rsidRPr="00C44CFE">
              <w:rPr>
                <w:bCs/>
              </w:rPr>
              <w:t>,</w:t>
            </w:r>
            <w:r>
              <w:rPr>
                <w:bCs/>
              </w:rPr>
              <w:t xml:space="preserve"> </w:t>
            </w:r>
            <w:hyperlink r:id="rId15" w:history="1">
              <w:r>
                <w:t>and</w:t>
              </w:r>
              <w:r w:rsidRPr="005F094B">
                <w:t xml:space="preserve"> Baptiste</w:t>
              </w:r>
            </w:hyperlink>
            <w:r w:rsidRPr="00ED16C2">
              <w:rPr>
                <w:bCs/>
              </w:rPr>
              <w:t xml:space="preserve"> </w:t>
            </w:r>
          </w:p>
        </w:tc>
        <w:tc>
          <w:tcPr>
            <w:tcW w:w="1381" w:type="dxa"/>
            <w:shd w:val="clear" w:color="auto" w:fill="auto"/>
          </w:tcPr>
          <w:p w14:paraId="4975FD58" w14:textId="1B55C965" w:rsidR="00ED16C2" w:rsidRPr="00C44CFE" w:rsidRDefault="00ED16C2" w:rsidP="00ED16C2">
            <w:pPr>
              <w:rPr>
                <w:bCs/>
                <w:lang w:val="en-GB"/>
              </w:rPr>
            </w:pPr>
            <w:r w:rsidRPr="00C44CFE">
              <w:rPr>
                <w:bCs/>
                <w:lang w:val="en-GB"/>
              </w:rPr>
              <w:t>2024</w:t>
            </w:r>
          </w:p>
        </w:tc>
        <w:tc>
          <w:tcPr>
            <w:tcW w:w="3105" w:type="dxa"/>
            <w:shd w:val="clear" w:color="auto" w:fill="auto"/>
          </w:tcPr>
          <w:p w14:paraId="67829C95" w14:textId="77777777" w:rsidR="00ED16C2" w:rsidRPr="00C44CFE" w:rsidRDefault="00ED16C2" w:rsidP="00ED16C2">
            <w:pPr>
              <w:rPr>
                <w:bCs/>
              </w:rPr>
            </w:pPr>
            <w:r w:rsidRPr="00C44CFE">
              <w:rPr>
                <w:bCs/>
              </w:rPr>
              <w:t>Ethnomedical Knowledge of Plants Used in Nonconventional Medicine for Wound Healing in Lubumbashi, Haut-Katanga Province, DR Congo</w:t>
            </w:r>
          </w:p>
          <w:p w14:paraId="4E84E41F" w14:textId="77777777" w:rsidR="00ED16C2" w:rsidRPr="00C44CFE" w:rsidRDefault="00ED16C2" w:rsidP="00ED16C2">
            <w:pPr>
              <w:rPr>
                <w:bCs/>
              </w:rPr>
            </w:pPr>
          </w:p>
        </w:tc>
        <w:tc>
          <w:tcPr>
            <w:tcW w:w="1870" w:type="dxa"/>
            <w:shd w:val="clear" w:color="auto" w:fill="auto"/>
          </w:tcPr>
          <w:p w14:paraId="5B305A38" w14:textId="18BDE1B0" w:rsidR="00ED16C2" w:rsidRPr="00C44CFE" w:rsidRDefault="00ED16C2" w:rsidP="00ED16C2">
            <w:pPr>
              <w:rPr>
                <w:bCs/>
                <w:lang w:val="en-GB"/>
              </w:rPr>
            </w:pPr>
            <w:r w:rsidRPr="00C44CFE">
              <w:rPr>
                <w:bCs/>
              </w:rPr>
              <w:t>Democratic Republic of Congo</w:t>
            </w:r>
          </w:p>
        </w:tc>
        <w:tc>
          <w:tcPr>
            <w:tcW w:w="3709" w:type="dxa"/>
            <w:shd w:val="clear" w:color="auto" w:fill="auto"/>
          </w:tcPr>
          <w:p w14:paraId="6901F1D4" w14:textId="16AE3A60" w:rsidR="00ED16C2" w:rsidRPr="00C44CFE" w:rsidRDefault="00ED16C2" w:rsidP="00ED16C2">
            <w:pPr>
              <w:rPr>
                <w:bCs/>
                <w:lang w:val="en-GB"/>
              </w:rPr>
            </w:pPr>
            <w:r w:rsidRPr="00C44CFE">
              <w:rPr>
                <w:bCs/>
              </w:rPr>
              <w:t xml:space="preserve">Ethnobotanical study </w:t>
            </w:r>
          </w:p>
        </w:tc>
        <w:tc>
          <w:tcPr>
            <w:tcW w:w="2368" w:type="dxa"/>
            <w:shd w:val="clear" w:color="auto" w:fill="auto"/>
          </w:tcPr>
          <w:p w14:paraId="0AA749E8" w14:textId="35022EB8" w:rsidR="00ED16C2" w:rsidRPr="00C44CFE" w:rsidRDefault="00ED16C2" w:rsidP="00ED16C2">
            <w:pPr>
              <w:rPr>
                <w:bCs/>
              </w:rPr>
            </w:pPr>
            <w:r w:rsidRPr="00C44CFE">
              <w:rPr>
                <w:bCs/>
                <w:lang w:val="en-GB"/>
              </w:rPr>
              <w:t>T</w:t>
            </w:r>
            <w:r w:rsidRPr="00C44CFE">
              <w:rPr>
                <w:bCs/>
              </w:rPr>
              <w:t>he present study was carried out to survey the plants used in traditional medicine in Lubumbashi to treat wounds and to define their ethnomedical characteristics</w:t>
            </w:r>
          </w:p>
        </w:tc>
      </w:tr>
      <w:tr w:rsidR="00A64724" w:rsidRPr="00C44CFE" w14:paraId="3A8C3DF2" w14:textId="77777777" w:rsidTr="00C942EB">
        <w:trPr>
          <w:trHeight w:val="143"/>
        </w:trPr>
        <w:tc>
          <w:tcPr>
            <w:tcW w:w="914" w:type="dxa"/>
          </w:tcPr>
          <w:p w14:paraId="35C9D805" w14:textId="77777777" w:rsidR="00A64724" w:rsidRPr="00C44CFE" w:rsidRDefault="00A64724" w:rsidP="00A64724">
            <w:pPr>
              <w:numPr>
                <w:ilvl w:val="0"/>
                <w:numId w:val="1"/>
              </w:numPr>
              <w:rPr>
                <w:bCs/>
                <w:lang w:val="en-GB"/>
              </w:rPr>
            </w:pPr>
          </w:p>
        </w:tc>
        <w:tc>
          <w:tcPr>
            <w:tcW w:w="2940" w:type="dxa"/>
            <w:shd w:val="clear" w:color="auto" w:fill="auto"/>
          </w:tcPr>
          <w:p w14:paraId="1B710FDC" w14:textId="45FA5C31" w:rsidR="00A64724" w:rsidRPr="00ED16C2" w:rsidRDefault="00A64724" w:rsidP="00A64724">
            <w:pPr>
              <w:rPr>
                <w:bCs/>
              </w:rPr>
            </w:pPr>
            <w:proofErr w:type="spellStart"/>
            <w:r w:rsidRPr="00A64724">
              <w:rPr>
                <w:rFonts w:ascii="Times New Roman" w:eastAsia="Times New Roman" w:hAnsi="Times New Roman" w:cs="Times New Roman"/>
                <w:bCs/>
                <w:color w:val="222222"/>
                <w:kern w:val="0"/>
                <w:lang w:eastAsia="en-ZA"/>
                <w14:ligatures w14:val="none"/>
              </w:rPr>
              <w:t>Namukobe</w:t>
            </w:r>
            <w:proofErr w:type="spellEnd"/>
            <w:r w:rsidRPr="00A64724">
              <w:rPr>
                <w:rFonts w:ascii="Times New Roman" w:eastAsia="Times New Roman" w:hAnsi="Times New Roman" w:cs="Times New Roman"/>
                <w:bCs/>
                <w:color w:val="222222"/>
                <w:kern w:val="0"/>
                <w:lang w:eastAsia="en-ZA"/>
                <w14:ligatures w14:val="none"/>
              </w:rPr>
              <w:t xml:space="preserve">, J., Lutaaya, A., Asiimwe, S., &amp; Byamukama, R. </w:t>
            </w:r>
          </w:p>
        </w:tc>
        <w:tc>
          <w:tcPr>
            <w:tcW w:w="1381" w:type="dxa"/>
            <w:shd w:val="clear" w:color="auto" w:fill="auto"/>
          </w:tcPr>
          <w:p w14:paraId="5B7A2ECE" w14:textId="30AFAA87" w:rsidR="00A64724" w:rsidRPr="00C44CFE" w:rsidRDefault="00A64724" w:rsidP="00A64724">
            <w:pPr>
              <w:rPr>
                <w:bCs/>
                <w:lang w:val="en-GB"/>
              </w:rPr>
            </w:pPr>
            <w:r w:rsidRPr="00C44CFE">
              <w:rPr>
                <w:rFonts w:ascii="Times New Roman" w:eastAsia="Times New Roman" w:hAnsi="Times New Roman" w:cs="Times New Roman"/>
                <w:color w:val="222222"/>
                <w:kern w:val="0"/>
                <w:lang w:val="en-GB" w:eastAsia="en-ZA"/>
                <w14:ligatures w14:val="none"/>
              </w:rPr>
              <w:t>2021</w:t>
            </w:r>
          </w:p>
        </w:tc>
        <w:tc>
          <w:tcPr>
            <w:tcW w:w="3105" w:type="dxa"/>
            <w:shd w:val="clear" w:color="auto" w:fill="auto"/>
          </w:tcPr>
          <w:p w14:paraId="5E2DD801" w14:textId="77777777" w:rsidR="00A64724" w:rsidRPr="00C44CFE" w:rsidRDefault="00A64724" w:rsidP="00A64724">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An Ethnobotanical Study of Medicinal Plants used in the Management of Dermatological Disorders in </w:t>
            </w:r>
            <w:proofErr w:type="spellStart"/>
            <w:r w:rsidRPr="00C44CFE">
              <w:rPr>
                <w:rFonts w:ascii="Times New Roman" w:eastAsia="Times New Roman" w:hAnsi="Times New Roman" w:cs="Times New Roman"/>
                <w:color w:val="222222"/>
                <w:kern w:val="0"/>
                <w:lang w:eastAsia="en-ZA"/>
                <w14:ligatures w14:val="none"/>
              </w:rPr>
              <w:t>Buyende</w:t>
            </w:r>
            <w:proofErr w:type="spellEnd"/>
            <w:r w:rsidRPr="00C44CFE">
              <w:rPr>
                <w:rFonts w:ascii="Times New Roman" w:eastAsia="Times New Roman" w:hAnsi="Times New Roman" w:cs="Times New Roman"/>
                <w:color w:val="222222"/>
                <w:kern w:val="0"/>
                <w:lang w:eastAsia="en-ZA"/>
                <w14:ligatures w14:val="none"/>
              </w:rPr>
              <w:t xml:space="preserve"> and Kayunga Districts, Uganda</w:t>
            </w:r>
          </w:p>
          <w:p w14:paraId="79628467" w14:textId="77777777" w:rsidR="00A64724" w:rsidRPr="00C44CFE" w:rsidRDefault="00A64724" w:rsidP="00A64724">
            <w:pPr>
              <w:rPr>
                <w:bCs/>
              </w:rPr>
            </w:pPr>
          </w:p>
        </w:tc>
        <w:tc>
          <w:tcPr>
            <w:tcW w:w="1870" w:type="dxa"/>
            <w:shd w:val="clear" w:color="auto" w:fill="auto"/>
          </w:tcPr>
          <w:p w14:paraId="537E4F04" w14:textId="1FC48BD6" w:rsidR="00A64724" w:rsidRPr="00C44CFE" w:rsidRDefault="00A64724" w:rsidP="00A64724">
            <w:pPr>
              <w:rPr>
                <w:bCs/>
              </w:rPr>
            </w:pPr>
            <w:r w:rsidRPr="00C44CFE">
              <w:rPr>
                <w:rFonts w:ascii="Times New Roman" w:eastAsia="Times New Roman" w:hAnsi="Times New Roman" w:cs="Times New Roman"/>
                <w:color w:val="222222"/>
                <w:kern w:val="0"/>
                <w:lang w:eastAsia="en-ZA"/>
                <w14:ligatures w14:val="none"/>
              </w:rPr>
              <w:t>Uganda</w:t>
            </w:r>
          </w:p>
        </w:tc>
        <w:tc>
          <w:tcPr>
            <w:tcW w:w="3709" w:type="dxa"/>
            <w:shd w:val="clear" w:color="auto" w:fill="auto"/>
          </w:tcPr>
          <w:p w14:paraId="2FAA2000" w14:textId="523552AE" w:rsidR="00A64724" w:rsidRPr="00C44CFE" w:rsidRDefault="00A64724" w:rsidP="00A64724">
            <w:pPr>
              <w:rPr>
                <w:bCs/>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shd w:val="clear" w:color="auto" w:fill="auto"/>
          </w:tcPr>
          <w:p w14:paraId="2C9A67C8" w14:textId="75119693" w:rsidR="00A64724" w:rsidRPr="00C44CFE" w:rsidRDefault="00A64724" w:rsidP="00A64724">
            <w:pPr>
              <w:rPr>
                <w:bCs/>
                <w:lang w:val="en-GB"/>
              </w:rPr>
            </w:pPr>
            <w:r w:rsidRPr="00C44CFE">
              <w:rPr>
                <w:rFonts w:ascii="Times New Roman" w:eastAsia="Times New Roman" w:hAnsi="Times New Roman" w:cs="Times New Roman"/>
                <w:color w:val="222222"/>
                <w:kern w:val="0"/>
                <w:lang w:eastAsia="en-ZA"/>
                <w14:ligatures w14:val="none"/>
              </w:rPr>
              <w:t>This study was done to document medicinal plants used in the management of dermatological disorders</w:t>
            </w:r>
            <w:r w:rsidR="00DD3FAC">
              <w:rPr>
                <w:rFonts w:ascii="Times New Roman" w:eastAsia="Times New Roman" w:hAnsi="Times New Roman" w:cs="Times New Roman"/>
                <w:color w:val="222222"/>
                <w:kern w:val="0"/>
                <w:lang w:eastAsia="en-ZA"/>
                <w14:ligatures w14:val="none"/>
              </w:rPr>
              <w:t>.</w:t>
            </w:r>
          </w:p>
        </w:tc>
      </w:tr>
      <w:tr w:rsidR="00DD3FAC" w:rsidRPr="00C44CFE" w14:paraId="48802217" w14:textId="77777777" w:rsidTr="00C942EB">
        <w:trPr>
          <w:trHeight w:val="143"/>
        </w:trPr>
        <w:tc>
          <w:tcPr>
            <w:tcW w:w="914" w:type="dxa"/>
          </w:tcPr>
          <w:p w14:paraId="49B354CB" w14:textId="77777777" w:rsidR="00DD3FAC" w:rsidRPr="00C44CFE" w:rsidRDefault="00DD3FAC" w:rsidP="00DD3FAC">
            <w:pPr>
              <w:numPr>
                <w:ilvl w:val="0"/>
                <w:numId w:val="1"/>
              </w:numPr>
              <w:rPr>
                <w:bCs/>
                <w:lang w:val="en-GB"/>
              </w:rPr>
            </w:pPr>
          </w:p>
        </w:tc>
        <w:tc>
          <w:tcPr>
            <w:tcW w:w="2940" w:type="dxa"/>
            <w:shd w:val="clear" w:color="auto" w:fill="auto"/>
          </w:tcPr>
          <w:p w14:paraId="7FC8CE87" w14:textId="3C8B172C" w:rsidR="00DD3FAC" w:rsidRPr="00A64724" w:rsidRDefault="00DD3FAC" w:rsidP="00DD3FAC">
            <w:pPr>
              <w:rPr>
                <w:rFonts w:ascii="Times New Roman" w:eastAsia="Times New Roman" w:hAnsi="Times New Roman" w:cs="Times New Roman"/>
                <w:bCs/>
                <w:color w:val="222222"/>
                <w:kern w:val="0"/>
                <w:lang w:eastAsia="en-ZA"/>
                <w14:ligatures w14:val="none"/>
              </w:rPr>
            </w:pPr>
            <w:proofErr w:type="spellStart"/>
            <w:r w:rsidRPr="00C44CFE">
              <w:rPr>
                <w:bCs/>
              </w:rPr>
              <w:t>Nodza</w:t>
            </w:r>
            <w:proofErr w:type="spellEnd"/>
            <w:r w:rsidRPr="00C44CFE">
              <w:rPr>
                <w:bCs/>
              </w:rPr>
              <w:t xml:space="preserve">, </w:t>
            </w:r>
            <w:proofErr w:type="spellStart"/>
            <w:r w:rsidRPr="00C44CFE">
              <w:rPr>
                <w:bCs/>
              </w:rPr>
              <w:t>Onuminya</w:t>
            </w:r>
            <w:proofErr w:type="spellEnd"/>
            <w:r w:rsidRPr="00C44CFE">
              <w:rPr>
                <w:bCs/>
              </w:rPr>
              <w:t>, Ogbu, Agboola, and Ogundipe</w:t>
            </w:r>
            <w:r>
              <w:rPr>
                <w:bCs/>
              </w:rPr>
              <w:t>.</w:t>
            </w:r>
          </w:p>
        </w:tc>
        <w:tc>
          <w:tcPr>
            <w:tcW w:w="1381" w:type="dxa"/>
            <w:shd w:val="clear" w:color="auto" w:fill="auto"/>
          </w:tcPr>
          <w:p w14:paraId="55A808A1" w14:textId="3F04D85D" w:rsidR="00DD3FAC" w:rsidRPr="00C44CFE" w:rsidRDefault="00DD3FAC" w:rsidP="00DD3FAC">
            <w:pPr>
              <w:rPr>
                <w:rFonts w:ascii="Times New Roman" w:eastAsia="Times New Roman" w:hAnsi="Times New Roman" w:cs="Times New Roman"/>
                <w:color w:val="222222"/>
                <w:kern w:val="0"/>
                <w:lang w:val="en-GB" w:eastAsia="en-ZA"/>
                <w14:ligatures w14:val="none"/>
              </w:rPr>
            </w:pPr>
            <w:r w:rsidRPr="00C44CFE">
              <w:rPr>
                <w:bCs/>
                <w:lang w:val="en-GB"/>
              </w:rPr>
              <w:t xml:space="preserve">2020 </w:t>
            </w:r>
          </w:p>
        </w:tc>
        <w:tc>
          <w:tcPr>
            <w:tcW w:w="3105" w:type="dxa"/>
            <w:shd w:val="clear" w:color="auto" w:fill="auto"/>
          </w:tcPr>
          <w:p w14:paraId="37ED3869" w14:textId="77777777" w:rsidR="00DD3FAC" w:rsidRPr="00C44CFE" w:rsidRDefault="00DD3FAC" w:rsidP="00DD3FAC">
            <w:pPr>
              <w:rPr>
                <w:bCs/>
              </w:rPr>
            </w:pPr>
            <w:r w:rsidRPr="00C44CFE">
              <w:rPr>
                <w:bCs/>
              </w:rPr>
              <w:t>Ethnobotanical survey of medicinal plants used in treating snakebites in Benue, Nigeria.</w:t>
            </w:r>
          </w:p>
          <w:p w14:paraId="2A5FDE6F" w14:textId="77777777" w:rsidR="00DD3FAC" w:rsidRPr="00C44CFE" w:rsidRDefault="00DD3FAC" w:rsidP="00DD3FAC">
            <w:pPr>
              <w:spacing w:after="0" w:line="240" w:lineRule="auto"/>
              <w:jc w:val="both"/>
              <w:rPr>
                <w:rFonts w:ascii="Times New Roman" w:eastAsia="Times New Roman" w:hAnsi="Times New Roman" w:cs="Times New Roman"/>
                <w:color w:val="222222"/>
                <w:kern w:val="0"/>
                <w:lang w:eastAsia="en-ZA"/>
                <w14:ligatures w14:val="none"/>
              </w:rPr>
            </w:pPr>
          </w:p>
        </w:tc>
        <w:tc>
          <w:tcPr>
            <w:tcW w:w="1870" w:type="dxa"/>
            <w:shd w:val="clear" w:color="auto" w:fill="auto"/>
          </w:tcPr>
          <w:p w14:paraId="3AE508EA" w14:textId="2299D8B5"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bCs/>
              </w:rPr>
              <w:t>Nigeria</w:t>
            </w:r>
          </w:p>
        </w:tc>
        <w:tc>
          <w:tcPr>
            <w:tcW w:w="3709" w:type="dxa"/>
            <w:shd w:val="clear" w:color="auto" w:fill="auto"/>
          </w:tcPr>
          <w:p w14:paraId="7F93C282" w14:textId="031B52F4"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bCs/>
              </w:rPr>
              <w:t xml:space="preserve">Ethnobotanical study </w:t>
            </w:r>
          </w:p>
        </w:tc>
        <w:tc>
          <w:tcPr>
            <w:tcW w:w="2368" w:type="dxa"/>
            <w:shd w:val="clear" w:color="auto" w:fill="auto"/>
          </w:tcPr>
          <w:p w14:paraId="6299FCB2" w14:textId="4A49FAC9"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bCs/>
              </w:rPr>
              <w:t xml:space="preserve">The study presents an ethnobotanical survey of the medicinal plants used for treating </w:t>
            </w:r>
            <w:proofErr w:type="gramStart"/>
            <w:r w:rsidRPr="00C44CFE">
              <w:rPr>
                <w:bCs/>
              </w:rPr>
              <w:t>snakes</w:t>
            </w:r>
            <w:proofErr w:type="gramEnd"/>
            <w:r w:rsidRPr="00C44CFE">
              <w:rPr>
                <w:bCs/>
              </w:rPr>
              <w:t xml:space="preserve"> bites by the people of southern Benue, mainly the Idoma people</w:t>
            </w:r>
          </w:p>
        </w:tc>
      </w:tr>
      <w:tr w:rsidR="00DD3FAC" w:rsidRPr="00C44CFE" w14:paraId="1666874C" w14:textId="77777777" w:rsidTr="00C942EB">
        <w:trPr>
          <w:trHeight w:val="143"/>
        </w:trPr>
        <w:tc>
          <w:tcPr>
            <w:tcW w:w="914" w:type="dxa"/>
          </w:tcPr>
          <w:p w14:paraId="3937CCDF" w14:textId="77777777" w:rsidR="00DD3FAC" w:rsidRPr="00C44CFE" w:rsidRDefault="00DD3FAC" w:rsidP="00DD3FAC">
            <w:pPr>
              <w:numPr>
                <w:ilvl w:val="0"/>
                <w:numId w:val="1"/>
              </w:numPr>
              <w:rPr>
                <w:bCs/>
                <w:lang w:val="en-GB"/>
              </w:rPr>
            </w:pPr>
          </w:p>
        </w:tc>
        <w:tc>
          <w:tcPr>
            <w:tcW w:w="2940" w:type="dxa"/>
            <w:shd w:val="clear" w:color="auto" w:fill="auto"/>
          </w:tcPr>
          <w:p w14:paraId="2CBB5610" w14:textId="4A8C07B7" w:rsidR="00DD3FAC" w:rsidRPr="00C44CFE" w:rsidRDefault="00DD3FAC" w:rsidP="00DD3FAC">
            <w:pPr>
              <w:rPr>
                <w:bCs/>
              </w:rPr>
            </w:pPr>
            <w:r w:rsidRPr="00C44CFE">
              <w:rPr>
                <w:rFonts w:ascii="Times New Roman" w:eastAsia="Times New Roman" w:hAnsi="Times New Roman" w:cs="Times New Roman"/>
                <w:bCs/>
                <w:color w:val="222222"/>
                <w:kern w:val="0"/>
                <w:lang w:val="fr-FR" w:eastAsia="en-ZA"/>
                <w14:ligatures w14:val="none"/>
              </w:rPr>
              <w:t>Dossou, A. J., Fandohan, A. B., Djossa, A. B., &amp; Assogbadjo, A. E</w:t>
            </w:r>
          </w:p>
        </w:tc>
        <w:tc>
          <w:tcPr>
            <w:tcW w:w="1381" w:type="dxa"/>
            <w:shd w:val="clear" w:color="auto" w:fill="auto"/>
          </w:tcPr>
          <w:p w14:paraId="29E16F7E" w14:textId="7910CF5E" w:rsidR="00DD3FAC" w:rsidRPr="00C44CFE" w:rsidRDefault="00DD3FAC" w:rsidP="00DD3FAC">
            <w:pPr>
              <w:rPr>
                <w:bCs/>
                <w:lang w:val="en-GB"/>
              </w:rPr>
            </w:pPr>
            <w:r w:rsidRPr="00C44CFE">
              <w:rPr>
                <w:rFonts w:ascii="Times New Roman" w:eastAsia="Times New Roman" w:hAnsi="Times New Roman" w:cs="Times New Roman"/>
                <w:color w:val="222222"/>
                <w:kern w:val="0"/>
                <w:lang w:val="fr-FR" w:eastAsia="en-ZA"/>
                <w14:ligatures w14:val="none"/>
              </w:rPr>
              <w:t>2021</w:t>
            </w:r>
          </w:p>
        </w:tc>
        <w:tc>
          <w:tcPr>
            <w:tcW w:w="3105" w:type="dxa"/>
            <w:shd w:val="clear" w:color="auto" w:fill="auto"/>
          </w:tcPr>
          <w:p w14:paraId="14F04BD4" w14:textId="77777777" w:rsidR="00DD3FAC" w:rsidRPr="00C44CFE" w:rsidRDefault="00DD3FAC" w:rsidP="00DD3FAC">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Diversity and knowledge of plants used in the treatment of snake bite envenomation in Benin</w:t>
            </w:r>
          </w:p>
          <w:p w14:paraId="487EF9C8" w14:textId="77777777" w:rsidR="00DD3FAC" w:rsidRPr="00C44CFE" w:rsidRDefault="00DD3FAC" w:rsidP="00DD3FAC">
            <w:pPr>
              <w:rPr>
                <w:bCs/>
              </w:rPr>
            </w:pPr>
          </w:p>
        </w:tc>
        <w:tc>
          <w:tcPr>
            <w:tcW w:w="1870" w:type="dxa"/>
            <w:shd w:val="clear" w:color="auto" w:fill="auto"/>
          </w:tcPr>
          <w:p w14:paraId="4A4152A9" w14:textId="6199AF19"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Benin</w:t>
            </w:r>
          </w:p>
        </w:tc>
        <w:tc>
          <w:tcPr>
            <w:tcW w:w="3709" w:type="dxa"/>
            <w:shd w:val="clear" w:color="auto" w:fill="auto"/>
          </w:tcPr>
          <w:p w14:paraId="470CF18A" w14:textId="5FDF3CEE"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shd w:val="clear" w:color="auto" w:fill="auto"/>
          </w:tcPr>
          <w:p w14:paraId="569B144C" w14:textId="08FF2A5B" w:rsidR="00DD3FAC" w:rsidRPr="00C44CFE" w:rsidRDefault="00DD3FAC" w:rsidP="00DD3FAC">
            <w:pPr>
              <w:rPr>
                <w:bCs/>
              </w:rPr>
            </w:pPr>
            <w:r>
              <w:rPr>
                <w:rFonts w:ascii="Times New Roman" w:eastAsia="Times New Roman" w:hAnsi="Times New Roman" w:cs="Times New Roman"/>
                <w:color w:val="222222"/>
                <w:kern w:val="0"/>
                <w:lang w:eastAsia="en-ZA"/>
                <w14:ligatures w14:val="none"/>
              </w:rPr>
              <w:t>T</w:t>
            </w:r>
            <w:r w:rsidRPr="00C44CFE">
              <w:rPr>
                <w:rFonts w:ascii="Times New Roman" w:eastAsia="Times New Roman" w:hAnsi="Times New Roman" w:cs="Times New Roman"/>
                <w:color w:val="222222"/>
                <w:kern w:val="0"/>
                <w:lang w:eastAsia="en-ZA"/>
                <w14:ligatures w14:val="none"/>
              </w:rPr>
              <w:t>o contribute to a better knowledge of medicinal plants used in the treatment of snakebite envenomation in Benin</w:t>
            </w:r>
            <w:r>
              <w:rPr>
                <w:rFonts w:ascii="Times New Roman" w:eastAsia="Times New Roman" w:hAnsi="Times New Roman" w:cs="Times New Roman"/>
                <w:color w:val="222222"/>
                <w:kern w:val="0"/>
                <w:lang w:eastAsia="en-ZA"/>
                <w14:ligatures w14:val="none"/>
              </w:rPr>
              <w:t>.</w:t>
            </w:r>
          </w:p>
        </w:tc>
      </w:tr>
      <w:tr w:rsidR="00DD3FAC" w:rsidRPr="00C44CFE" w14:paraId="1EFC0424" w14:textId="77777777" w:rsidTr="00C942EB">
        <w:trPr>
          <w:trHeight w:val="143"/>
        </w:trPr>
        <w:tc>
          <w:tcPr>
            <w:tcW w:w="914" w:type="dxa"/>
          </w:tcPr>
          <w:p w14:paraId="10853F1B" w14:textId="77777777" w:rsidR="00DD3FAC" w:rsidRPr="00C44CFE" w:rsidRDefault="00DD3FAC" w:rsidP="00DD3FAC">
            <w:pPr>
              <w:numPr>
                <w:ilvl w:val="0"/>
                <w:numId w:val="1"/>
              </w:numPr>
              <w:rPr>
                <w:bCs/>
                <w:lang w:val="en-GB"/>
              </w:rPr>
            </w:pPr>
          </w:p>
        </w:tc>
        <w:tc>
          <w:tcPr>
            <w:tcW w:w="2940" w:type="dxa"/>
            <w:shd w:val="clear" w:color="auto" w:fill="auto"/>
          </w:tcPr>
          <w:p w14:paraId="322F621A" w14:textId="77777777" w:rsidR="00DD3FAC" w:rsidRPr="00C44CFE" w:rsidRDefault="00DD3FAC" w:rsidP="00DD3FAC">
            <w:pPr>
              <w:rPr>
                <w:bCs/>
              </w:rPr>
            </w:pPr>
            <w:r w:rsidRPr="00C44CFE">
              <w:rPr>
                <w:bCs/>
              </w:rPr>
              <w:t xml:space="preserve">Sidiq, Segun, </w:t>
            </w:r>
            <w:r>
              <w:rPr>
                <w:bCs/>
              </w:rPr>
              <w:t xml:space="preserve">and </w:t>
            </w:r>
            <w:proofErr w:type="spellStart"/>
            <w:r w:rsidRPr="00C44CFE">
              <w:rPr>
                <w:bCs/>
              </w:rPr>
              <w:t>Ogbole</w:t>
            </w:r>
            <w:proofErr w:type="spellEnd"/>
          </w:p>
          <w:p w14:paraId="62D2AB59" w14:textId="77777777" w:rsidR="00DD3FAC" w:rsidRPr="00C44CFE" w:rsidRDefault="00DD3FAC" w:rsidP="00DD3FAC">
            <w:pPr>
              <w:rPr>
                <w:rFonts w:ascii="Times New Roman" w:eastAsia="Times New Roman" w:hAnsi="Times New Roman" w:cs="Times New Roman"/>
                <w:bCs/>
                <w:color w:val="222222"/>
                <w:kern w:val="0"/>
                <w:lang w:val="fr-FR" w:eastAsia="en-ZA"/>
                <w14:ligatures w14:val="none"/>
              </w:rPr>
            </w:pPr>
          </w:p>
        </w:tc>
        <w:tc>
          <w:tcPr>
            <w:tcW w:w="1381" w:type="dxa"/>
            <w:shd w:val="clear" w:color="auto" w:fill="auto"/>
          </w:tcPr>
          <w:p w14:paraId="47046C8B" w14:textId="5ED3444E" w:rsidR="00DD3FAC" w:rsidRPr="00C44CFE" w:rsidRDefault="00DD3FAC" w:rsidP="00DD3FAC">
            <w:pPr>
              <w:rPr>
                <w:rFonts w:ascii="Times New Roman" w:eastAsia="Times New Roman" w:hAnsi="Times New Roman" w:cs="Times New Roman"/>
                <w:color w:val="222222"/>
                <w:kern w:val="0"/>
                <w:lang w:val="fr-FR" w:eastAsia="en-ZA"/>
                <w14:ligatures w14:val="none"/>
              </w:rPr>
            </w:pPr>
            <w:r w:rsidRPr="00C44CFE">
              <w:rPr>
                <w:bCs/>
                <w:lang w:val="en-GB"/>
              </w:rPr>
              <w:t>2020</w:t>
            </w:r>
          </w:p>
        </w:tc>
        <w:tc>
          <w:tcPr>
            <w:tcW w:w="3105" w:type="dxa"/>
            <w:shd w:val="clear" w:color="auto" w:fill="auto"/>
          </w:tcPr>
          <w:p w14:paraId="0FC4E9F7" w14:textId="69F03B66" w:rsidR="00DD3FAC" w:rsidRPr="00C44CFE" w:rsidRDefault="00DD3FAC" w:rsidP="00DD3FAC">
            <w:pPr>
              <w:spacing w:after="0" w:line="240" w:lineRule="auto"/>
              <w:jc w:val="both"/>
              <w:rPr>
                <w:rFonts w:ascii="Times New Roman" w:eastAsia="Times New Roman" w:hAnsi="Times New Roman" w:cs="Times New Roman"/>
                <w:color w:val="222222"/>
                <w:kern w:val="0"/>
                <w:lang w:eastAsia="en-ZA"/>
                <w14:ligatures w14:val="none"/>
              </w:rPr>
            </w:pPr>
            <w:r w:rsidRPr="00C44CFE">
              <w:rPr>
                <w:bCs/>
              </w:rPr>
              <w:t xml:space="preserve">Medicinal Plants Used in Four Local Government Areas of Southwestern Nigeria for the Management of Diabetes and Its Comorbidities: An Ethnobotanical Survey </w:t>
            </w:r>
          </w:p>
        </w:tc>
        <w:tc>
          <w:tcPr>
            <w:tcW w:w="1870" w:type="dxa"/>
            <w:shd w:val="clear" w:color="auto" w:fill="auto"/>
          </w:tcPr>
          <w:p w14:paraId="10505790" w14:textId="4023BACE"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bCs/>
              </w:rPr>
              <w:t>Nigeria</w:t>
            </w:r>
          </w:p>
        </w:tc>
        <w:tc>
          <w:tcPr>
            <w:tcW w:w="3709" w:type="dxa"/>
            <w:shd w:val="clear" w:color="auto" w:fill="auto"/>
          </w:tcPr>
          <w:p w14:paraId="753BF6F1" w14:textId="35C24941"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bCs/>
              </w:rPr>
              <w:t xml:space="preserve">Ethnobotanical study </w:t>
            </w:r>
          </w:p>
        </w:tc>
        <w:tc>
          <w:tcPr>
            <w:tcW w:w="2368" w:type="dxa"/>
            <w:shd w:val="clear" w:color="auto" w:fill="auto"/>
          </w:tcPr>
          <w:p w14:paraId="187D6E45" w14:textId="7C9DFFB8" w:rsidR="00DD3FAC" w:rsidRPr="00DD3FAC" w:rsidRDefault="00DD3FAC" w:rsidP="00DD3FAC">
            <w:pPr>
              <w:rPr>
                <w:bCs/>
              </w:rPr>
            </w:pPr>
            <w:r w:rsidRPr="00C44CFE">
              <w:rPr>
                <w:bCs/>
              </w:rPr>
              <w:t>Aimed at accessing and documenting the medicinal plants used in four local government of southwestern Nigeria for the management of diabetes and its comorbidities</w:t>
            </w:r>
            <w:r>
              <w:rPr>
                <w:bCs/>
              </w:rPr>
              <w:t>.</w:t>
            </w:r>
          </w:p>
        </w:tc>
      </w:tr>
      <w:tr w:rsidR="00DD3FAC" w:rsidRPr="00C44CFE" w14:paraId="7D06B5DE" w14:textId="77777777" w:rsidTr="00C942EB">
        <w:trPr>
          <w:trHeight w:val="143"/>
        </w:trPr>
        <w:tc>
          <w:tcPr>
            <w:tcW w:w="914" w:type="dxa"/>
          </w:tcPr>
          <w:p w14:paraId="38CC8E8C" w14:textId="77777777" w:rsidR="00DD3FAC" w:rsidRPr="00C44CFE" w:rsidRDefault="00DD3FAC" w:rsidP="00DD3FAC">
            <w:pPr>
              <w:numPr>
                <w:ilvl w:val="0"/>
                <w:numId w:val="1"/>
              </w:numPr>
              <w:rPr>
                <w:bCs/>
                <w:lang w:val="en-GB"/>
              </w:rPr>
            </w:pPr>
          </w:p>
        </w:tc>
        <w:tc>
          <w:tcPr>
            <w:tcW w:w="2940" w:type="dxa"/>
            <w:shd w:val="clear" w:color="auto" w:fill="auto"/>
          </w:tcPr>
          <w:p w14:paraId="1A857378" w14:textId="08E29E2B" w:rsidR="00DD3FAC" w:rsidRPr="00C44CFE" w:rsidRDefault="00DD3FAC" w:rsidP="00DD3FAC">
            <w:pPr>
              <w:rPr>
                <w:bCs/>
              </w:rPr>
            </w:pPr>
            <w:proofErr w:type="spellStart"/>
            <w:r w:rsidRPr="00C44CFE">
              <w:rPr>
                <w:rFonts w:ascii="Times New Roman" w:eastAsia="Times New Roman" w:hAnsi="Times New Roman" w:cs="Times New Roman"/>
                <w:bCs/>
                <w:color w:val="222222"/>
                <w:kern w:val="0"/>
                <w:lang w:eastAsia="en-ZA"/>
                <w14:ligatures w14:val="none"/>
              </w:rPr>
              <w:t>Kankara</w:t>
            </w:r>
            <w:proofErr w:type="spellEnd"/>
            <w:r>
              <w:rPr>
                <w:rFonts w:ascii="Times New Roman" w:eastAsia="Times New Roman" w:hAnsi="Times New Roman" w:cs="Times New Roman"/>
                <w:bCs/>
                <w:color w:val="222222"/>
                <w:kern w:val="0"/>
                <w:lang w:eastAsia="en-ZA"/>
                <w14:ligatures w14:val="none"/>
              </w:rPr>
              <w:t xml:space="preserve">, </w:t>
            </w:r>
            <w:r w:rsidRPr="00C44CFE">
              <w:rPr>
                <w:rFonts w:ascii="Times New Roman" w:eastAsia="Times New Roman" w:hAnsi="Times New Roman" w:cs="Times New Roman"/>
                <w:bCs/>
                <w:color w:val="222222"/>
                <w:kern w:val="0"/>
                <w:lang w:eastAsia="en-ZA"/>
                <w14:ligatures w14:val="none"/>
              </w:rPr>
              <w:t xml:space="preserve">Nuhu, </w:t>
            </w:r>
            <w:proofErr w:type="spellStart"/>
            <w:r w:rsidRPr="00C44CFE">
              <w:rPr>
                <w:rFonts w:ascii="Times New Roman" w:eastAsia="Times New Roman" w:hAnsi="Times New Roman" w:cs="Times New Roman"/>
                <w:bCs/>
                <w:color w:val="222222"/>
                <w:kern w:val="0"/>
                <w:lang w:eastAsia="en-ZA"/>
                <w14:ligatures w14:val="none"/>
              </w:rPr>
              <w:t>Rabi’uHaruna</w:t>
            </w:r>
            <w:proofErr w:type="spellEnd"/>
            <w:r w:rsidRPr="00C44CFE">
              <w:rPr>
                <w:rFonts w:ascii="Times New Roman" w:eastAsia="Times New Roman" w:hAnsi="Times New Roman" w:cs="Times New Roman"/>
                <w:bCs/>
                <w:color w:val="222222"/>
                <w:kern w:val="0"/>
                <w:lang w:eastAsia="en-ZA"/>
                <w14:ligatures w14:val="none"/>
              </w:rPr>
              <w:t>,</w:t>
            </w:r>
            <w:r>
              <w:rPr>
                <w:rFonts w:ascii="Times New Roman" w:eastAsia="Times New Roman" w:hAnsi="Times New Roman" w:cs="Times New Roman"/>
                <w:bCs/>
                <w:color w:val="222222"/>
                <w:kern w:val="0"/>
                <w:lang w:eastAsia="en-ZA"/>
                <w14:ligatures w14:val="none"/>
              </w:rPr>
              <w:t xml:space="preserve"> </w:t>
            </w:r>
            <w:proofErr w:type="spellStart"/>
            <w:r w:rsidRPr="00C44CFE">
              <w:rPr>
                <w:rFonts w:ascii="Times New Roman" w:eastAsia="Times New Roman" w:hAnsi="Times New Roman" w:cs="Times New Roman"/>
                <w:bCs/>
                <w:color w:val="222222"/>
                <w:kern w:val="0"/>
                <w:lang w:eastAsia="en-ZA"/>
                <w14:ligatures w14:val="none"/>
              </w:rPr>
              <w:t>Bindawa</w:t>
            </w:r>
            <w:proofErr w:type="spellEnd"/>
            <w:r w:rsidRPr="00C44CFE">
              <w:rPr>
                <w:rFonts w:ascii="Times New Roman" w:eastAsia="Times New Roman" w:hAnsi="Times New Roman" w:cs="Times New Roman"/>
                <w:bCs/>
                <w:color w:val="222222"/>
                <w:kern w:val="0"/>
                <w:lang w:eastAsia="en-ZA"/>
                <w14:ligatures w14:val="none"/>
              </w:rPr>
              <w:t>, Abubakar and Bello</w:t>
            </w:r>
          </w:p>
        </w:tc>
        <w:tc>
          <w:tcPr>
            <w:tcW w:w="1381" w:type="dxa"/>
            <w:shd w:val="clear" w:color="auto" w:fill="auto"/>
          </w:tcPr>
          <w:p w14:paraId="0CAB7792" w14:textId="78DA8BB1" w:rsidR="00DD3FAC" w:rsidRPr="00C44CFE" w:rsidRDefault="00DD3FAC" w:rsidP="00DD3FAC">
            <w:pPr>
              <w:rPr>
                <w:bCs/>
                <w:lang w:val="en-GB"/>
              </w:rPr>
            </w:pPr>
            <w:r w:rsidRPr="00C44CFE">
              <w:rPr>
                <w:rFonts w:ascii="Times New Roman" w:eastAsia="Times New Roman" w:hAnsi="Times New Roman" w:cs="Times New Roman"/>
                <w:color w:val="222222"/>
                <w:kern w:val="0"/>
                <w:lang w:val="en-GB" w:eastAsia="en-ZA"/>
                <w14:ligatures w14:val="none"/>
              </w:rPr>
              <w:t>2022</w:t>
            </w:r>
          </w:p>
        </w:tc>
        <w:tc>
          <w:tcPr>
            <w:tcW w:w="3105" w:type="dxa"/>
            <w:shd w:val="clear" w:color="auto" w:fill="auto"/>
          </w:tcPr>
          <w:p w14:paraId="2916DFA0" w14:textId="732E0EB7" w:rsidR="00DD3FAC" w:rsidRPr="00C44CFE" w:rsidRDefault="00DD3FAC" w:rsidP="00DD3FAC">
            <w:pPr>
              <w:spacing w:after="0" w:line="240" w:lineRule="auto"/>
              <w:jc w:val="both"/>
              <w:rPr>
                <w:bCs/>
              </w:rPr>
            </w:pPr>
            <w:r w:rsidRPr="00C44CFE">
              <w:rPr>
                <w:rFonts w:ascii="Times New Roman" w:eastAsia="Times New Roman" w:hAnsi="Times New Roman" w:cs="Times New Roman"/>
                <w:color w:val="222222"/>
                <w:kern w:val="0"/>
                <w:lang w:eastAsia="en-ZA"/>
                <w14:ligatures w14:val="none"/>
              </w:rPr>
              <w:t>Indigenous traditional knowledge of medicinal plants used for the management of HIV / AIDS opportunistic infections in Katsina State, Nigeria</w:t>
            </w:r>
          </w:p>
        </w:tc>
        <w:tc>
          <w:tcPr>
            <w:tcW w:w="1870" w:type="dxa"/>
            <w:shd w:val="clear" w:color="auto" w:fill="auto"/>
          </w:tcPr>
          <w:p w14:paraId="6D8DD0D1" w14:textId="48F787C7"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Nigeria</w:t>
            </w:r>
          </w:p>
        </w:tc>
        <w:tc>
          <w:tcPr>
            <w:tcW w:w="3709" w:type="dxa"/>
            <w:shd w:val="clear" w:color="auto" w:fill="auto"/>
          </w:tcPr>
          <w:p w14:paraId="7490DE01" w14:textId="5B20BC87"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shd w:val="clear" w:color="auto" w:fill="auto"/>
          </w:tcPr>
          <w:p w14:paraId="74A1C4C5" w14:textId="5F212281"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 xml:space="preserve">An ethnobotanical study was conducted to document medicinal plants used for the management of HIV / AIDS opportunistic infections in three Local Government </w:t>
            </w:r>
            <w:r w:rsidRPr="00C44CFE">
              <w:rPr>
                <w:rFonts w:ascii="Times New Roman" w:eastAsia="Times New Roman" w:hAnsi="Times New Roman" w:cs="Times New Roman"/>
                <w:color w:val="222222"/>
                <w:kern w:val="0"/>
                <w:lang w:eastAsia="en-ZA"/>
                <w14:ligatures w14:val="none"/>
              </w:rPr>
              <w:lastRenderedPageBreak/>
              <w:t>Areas (one from each Senatorial Zone) of Katsina State, Nigeria</w:t>
            </w:r>
            <w:r>
              <w:rPr>
                <w:rFonts w:ascii="Times New Roman" w:eastAsia="Times New Roman" w:hAnsi="Times New Roman" w:cs="Times New Roman"/>
                <w:color w:val="222222"/>
                <w:kern w:val="0"/>
                <w:lang w:eastAsia="en-ZA"/>
                <w14:ligatures w14:val="none"/>
              </w:rPr>
              <w:t>.</w:t>
            </w:r>
          </w:p>
        </w:tc>
      </w:tr>
      <w:tr w:rsidR="00DD3FAC" w:rsidRPr="00C44CFE" w14:paraId="2C0F6F34" w14:textId="77777777" w:rsidTr="00C942EB">
        <w:trPr>
          <w:trHeight w:val="143"/>
        </w:trPr>
        <w:tc>
          <w:tcPr>
            <w:tcW w:w="914" w:type="dxa"/>
          </w:tcPr>
          <w:p w14:paraId="7DDB5375" w14:textId="77777777" w:rsidR="00DD3FAC" w:rsidRPr="00C44CFE" w:rsidRDefault="00DD3FAC" w:rsidP="00DD3FAC">
            <w:pPr>
              <w:numPr>
                <w:ilvl w:val="0"/>
                <w:numId w:val="1"/>
              </w:numPr>
              <w:rPr>
                <w:bCs/>
                <w:lang w:val="en-GB"/>
              </w:rPr>
            </w:pPr>
          </w:p>
        </w:tc>
        <w:tc>
          <w:tcPr>
            <w:tcW w:w="2940" w:type="dxa"/>
            <w:shd w:val="clear" w:color="auto" w:fill="auto"/>
          </w:tcPr>
          <w:p w14:paraId="621DA01F" w14:textId="54A08C23" w:rsidR="00DD3FAC" w:rsidRPr="00C44CFE" w:rsidRDefault="00DD3FAC" w:rsidP="00DD3FAC">
            <w:pPr>
              <w:rPr>
                <w:rFonts w:ascii="Times New Roman" w:eastAsia="Times New Roman" w:hAnsi="Times New Roman" w:cs="Times New Roman"/>
                <w:bCs/>
                <w:color w:val="222222"/>
                <w:kern w:val="0"/>
                <w:lang w:eastAsia="en-ZA"/>
                <w14:ligatures w14:val="none"/>
              </w:rPr>
            </w:pPr>
            <w:proofErr w:type="spellStart"/>
            <w:r w:rsidRPr="00637BAF">
              <w:rPr>
                <w:rFonts w:ascii="Times New Roman" w:eastAsia="Times New Roman" w:hAnsi="Times New Roman" w:cs="Times New Roman"/>
                <w:bCs/>
                <w:kern w:val="0"/>
                <w:lang w:eastAsia="en-ZA"/>
                <w14:ligatures w14:val="none"/>
              </w:rPr>
              <w:t>Kroa</w:t>
            </w:r>
            <w:proofErr w:type="spellEnd"/>
            <w:r w:rsidRPr="00637BAF">
              <w:rPr>
                <w:rFonts w:ascii="Times New Roman" w:eastAsia="Times New Roman" w:hAnsi="Times New Roman" w:cs="Times New Roman"/>
                <w:bCs/>
                <w:kern w:val="0"/>
                <w:lang w:eastAsia="en-ZA"/>
                <w14:ligatures w14:val="none"/>
              </w:rPr>
              <w:t>,</w:t>
            </w:r>
            <w:r>
              <w:rPr>
                <w:rFonts w:ascii="Times New Roman" w:eastAsia="Times New Roman" w:hAnsi="Times New Roman" w:cs="Times New Roman"/>
                <w:bCs/>
                <w:kern w:val="0"/>
                <w:lang w:eastAsia="en-ZA"/>
                <w14:ligatures w14:val="none"/>
              </w:rPr>
              <w:t xml:space="preserve"> </w:t>
            </w:r>
            <w:r w:rsidRPr="00637BAF">
              <w:rPr>
                <w:rFonts w:ascii="Times New Roman" w:eastAsia="Times New Roman" w:hAnsi="Times New Roman" w:cs="Times New Roman"/>
                <w:bCs/>
                <w:kern w:val="0"/>
                <w:lang w:eastAsia="en-ZA"/>
                <w14:ligatures w14:val="none"/>
              </w:rPr>
              <w:t xml:space="preserve">Soumahoro, </w:t>
            </w:r>
            <w:proofErr w:type="spellStart"/>
            <w:r w:rsidRPr="00637BAF">
              <w:rPr>
                <w:rFonts w:ascii="Times New Roman" w:eastAsia="Times New Roman" w:hAnsi="Times New Roman" w:cs="Times New Roman"/>
                <w:bCs/>
                <w:kern w:val="0"/>
                <w:lang w:eastAsia="en-ZA"/>
                <w14:ligatures w14:val="none"/>
              </w:rPr>
              <w:t>Kouamé</w:t>
            </w:r>
            <w:proofErr w:type="spellEnd"/>
            <w:r w:rsidRPr="00637BAF">
              <w:rPr>
                <w:rFonts w:ascii="Times New Roman" w:eastAsia="Times New Roman" w:hAnsi="Times New Roman" w:cs="Times New Roman"/>
                <w:bCs/>
                <w:kern w:val="0"/>
                <w:lang w:eastAsia="en-ZA"/>
                <w14:ligatures w14:val="none"/>
              </w:rPr>
              <w:t xml:space="preserve">, </w:t>
            </w:r>
            <w:proofErr w:type="spellStart"/>
            <w:r w:rsidRPr="00637BAF">
              <w:rPr>
                <w:rFonts w:ascii="Times New Roman" w:eastAsia="Times New Roman" w:hAnsi="Times New Roman" w:cs="Times New Roman"/>
                <w:bCs/>
                <w:kern w:val="0"/>
                <w:lang w:eastAsia="en-ZA"/>
                <w14:ligatures w14:val="none"/>
              </w:rPr>
              <w:t>Tiembre</w:t>
            </w:r>
            <w:proofErr w:type="spellEnd"/>
            <w:r w:rsidRPr="00637BAF">
              <w:rPr>
                <w:rFonts w:ascii="Times New Roman" w:eastAsia="Times New Roman" w:hAnsi="Times New Roman" w:cs="Times New Roman"/>
                <w:bCs/>
                <w:kern w:val="0"/>
                <w:lang w:eastAsia="en-ZA"/>
                <w14:ligatures w14:val="none"/>
              </w:rPr>
              <w:t>, &amp; Yobouet</w:t>
            </w:r>
          </w:p>
        </w:tc>
        <w:tc>
          <w:tcPr>
            <w:tcW w:w="1381" w:type="dxa"/>
            <w:shd w:val="clear" w:color="auto" w:fill="auto"/>
          </w:tcPr>
          <w:p w14:paraId="25949F67" w14:textId="2E2CF4A1" w:rsidR="00DD3FAC" w:rsidRPr="00C44CFE" w:rsidRDefault="00DD3FAC" w:rsidP="00DD3FAC">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val="en-GB" w:eastAsia="en-ZA"/>
                <w14:ligatures w14:val="none"/>
              </w:rPr>
              <w:t>2022</w:t>
            </w:r>
          </w:p>
        </w:tc>
        <w:tc>
          <w:tcPr>
            <w:tcW w:w="3105" w:type="dxa"/>
            <w:shd w:val="clear" w:color="auto" w:fill="auto"/>
          </w:tcPr>
          <w:p w14:paraId="51B3F999" w14:textId="0DB19D22" w:rsidR="00DD3FAC" w:rsidRPr="00C44CFE" w:rsidRDefault="00DD3FAC" w:rsidP="00DD3FAC">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Antimalarial and </w:t>
            </w:r>
            <w:proofErr w:type="spellStart"/>
            <w:r w:rsidRPr="00C44CFE">
              <w:rPr>
                <w:rFonts w:ascii="Times New Roman" w:eastAsia="Times New Roman" w:hAnsi="Times New Roman" w:cs="Times New Roman"/>
                <w:color w:val="222222"/>
                <w:kern w:val="0"/>
                <w:lang w:eastAsia="en-ZA"/>
                <w14:ligatures w14:val="none"/>
              </w:rPr>
              <w:t>antianemic</w:t>
            </w:r>
            <w:proofErr w:type="spellEnd"/>
            <w:r w:rsidRPr="00C44CFE">
              <w:rPr>
                <w:rFonts w:ascii="Times New Roman" w:eastAsia="Times New Roman" w:hAnsi="Times New Roman" w:cs="Times New Roman"/>
                <w:color w:val="222222"/>
                <w:kern w:val="0"/>
                <w:lang w:eastAsia="en-ZA"/>
                <w14:ligatures w14:val="none"/>
              </w:rPr>
              <w:t xml:space="preserve"> medicinal plants used by traditional medicine practitioners and the populations of the </w:t>
            </w:r>
            <w:proofErr w:type="spellStart"/>
            <w:r w:rsidRPr="00C44CFE">
              <w:rPr>
                <w:rFonts w:ascii="Times New Roman" w:eastAsia="Times New Roman" w:hAnsi="Times New Roman" w:cs="Times New Roman"/>
                <w:color w:val="222222"/>
                <w:kern w:val="0"/>
                <w:lang w:eastAsia="en-ZA"/>
                <w14:ligatures w14:val="none"/>
              </w:rPr>
              <w:t>Korhogo</w:t>
            </w:r>
            <w:proofErr w:type="spellEnd"/>
            <w:r w:rsidRPr="00C44CFE">
              <w:rPr>
                <w:rFonts w:ascii="Times New Roman" w:eastAsia="Times New Roman" w:hAnsi="Times New Roman" w:cs="Times New Roman"/>
                <w:color w:val="222222"/>
                <w:kern w:val="0"/>
                <w:lang w:eastAsia="en-ZA"/>
                <w14:ligatures w14:val="none"/>
              </w:rPr>
              <w:t xml:space="preserve"> 1 health district (Poro Region, Ivory Coast) </w:t>
            </w:r>
          </w:p>
        </w:tc>
        <w:tc>
          <w:tcPr>
            <w:tcW w:w="1870" w:type="dxa"/>
            <w:shd w:val="clear" w:color="auto" w:fill="auto"/>
          </w:tcPr>
          <w:p w14:paraId="007B51DB" w14:textId="71E5D041"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Ivory Coast</w:t>
            </w:r>
          </w:p>
        </w:tc>
        <w:tc>
          <w:tcPr>
            <w:tcW w:w="3709" w:type="dxa"/>
            <w:shd w:val="clear" w:color="auto" w:fill="auto"/>
          </w:tcPr>
          <w:p w14:paraId="15FFE7EC" w14:textId="18734294"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shd w:val="clear" w:color="auto" w:fill="auto"/>
          </w:tcPr>
          <w:p w14:paraId="15710668" w14:textId="3DF10E01" w:rsidR="00DD3FAC" w:rsidRPr="00C44CFE" w:rsidRDefault="00DD3FAC" w:rsidP="00DD3FAC">
            <w:pPr>
              <w:rPr>
                <w:rFonts w:ascii="Times New Roman" w:eastAsia="Times New Roman" w:hAnsi="Times New Roman" w:cs="Times New Roman"/>
                <w:color w:val="222222"/>
                <w:kern w:val="0"/>
                <w:lang w:eastAsia="en-ZA"/>
                <w14:ligatures w14:val="none"/>
              </w:rPr>
            </w:pPr>
            <w:r>
              <w:rPr>
                <w:rFonts w:ascii="Times New Roman" w:eastAsia="Times New Roman" w:hAnsi="Times New Roman" w:cs="Times New Roman"/>
                <w:color w:val="222222"/>
                <w:kern w:val="0"/>
                <w:lang w:eastAsia="en-ZA"/>
                <w14:ligatures w14:val="none"/>
              </w:rPr>
              <w:t>T</w:t>
            </w:r>
            <w:r w:rsidRPr="00C44CFE">
              <w:rPr>
                <w:rFonts w:ascii="Times New Roman" w:eastAsia="Times New Roman" w:hAnsi="Times New Roman" w:cs="Times New Roman"/>
                <w:color w:val="222222"/>
                <w:kern w:val="0"/>
                <w:lang w:eastAsia="en-ZA"/>
                <w14:ligatures w14:val="none"/>
              </w:rPr>
              <w:t xml:space="preserve">o identify a list of medicinal plants used by Traditional Medicine Practitioners and the populations to treat malaria and </w:t>
            </w:r>
            <w:proofErr w:type="spellStart"/>
            <w:r w:rsidRPr="00C44CFE">
              <w:rPr>
                <w:rFonts w:ascii="Times New Roman" w:eastAsia="Times New Roman" w:hAnsi="Times New Roman" w:cs="Times New Roman"/>
                <w:color w:val="222222"/>
                <w:kern w:val="0"/>
                <w:lang w:eastAsia="en-ZA"/>
                <w14:ligatures w14:val="none"/>
              </w:rPr>
              <w:t>anemia</w:t>
            </w:r>
            <w:proofErr w:type="spellEnd"/>
            <w:r w:rsidRPr="00C44CFE">
              <w:rPr>
                <w:rFonts w:ascii="Times New Roman" w:eastAsia="Times New Roman" w:hAnsi="Times New Roman" w:cs="Times New Roman"/>
                <w:color w:val="222222"/>
                <w:kern w:val="0"/>
                <w:lang w:eastAsia="en-ZA"/>
                <w14:ligatures w14:val="none"/>
              </w:rPr>
              <w:t xml:space="preserve"> in the health district of </w:t>
            </w:r>
            <w:proofErr w:type="spellStart"/>
            <w:r w:rsidRPr="00C44CFE">
              <w:rPr>
                <w:rFonts w:ascii="Times New Roman" w:eastAsia="Times New Roman" w:hAnsi="Times New Roman" w:cs="Times New Roman"/>
                <w:color w:val="222222"/>
                <w:kern w:val="0"/>
                <w:lang w:eastAsia="en-ZA"/>
                <w14:ligatures w14:val="none"/>
              </w:rPr>
              <w:t>Korhogo</w:t>
            </w:r>
            <w:proofErr w:type="spellEnd"/>
          </w:p>
        </w:tc>
      </w:tr>
      <w:tr w:rsidR="00DD3FAC" w:rsidRPr="00C44CFE" w14:paraId="5D0FB073" w14:textId="77777777" w:rsidTr="00C942EB">
        <w:trPr>
          <w:trHeight w:val="143"/>
        </w:trPr>
        <w:tc>
          <w:tcPr>
            <w:tcW w:w="914" w:type="dxa"/>
          </w:tcPr>
          <w:p w14:paraId="67ED8236" w14:textId="77777777" w:rsidR="00DD3FAC" w:rsidRPr="00C44CFE" w:rsidRDefault="00DD3FAC" w:rsidP="00DD3FAC">
            <w:pPr>
              <w:numPr>
                <w:ilvl w:val="0"/>
                <w:numId w:val="1"/>
              </w:numPr>
              <w:rPr>
                <w:bCs/>
                <w:lang w:val="en-GB"/>
              </w:rPr>
            </w:pPr>
          </w:p>
        </w:tc>
        <w:tc>
          <w:tcPr>
            <w:tcW w:w="2940" w:type="dxa"/>
            <w:shd w:val="clear" w:color="auto" w:fill="auto"/>
          </w:tcPr>
          <w:p w14:paraId="1DA93E31" w14:textId="69E0E06B" w:rsidR="00DD3FAC" w:rsidRPr="00637BAF" w:rsidRDefault="00DD3FAC" w:rsidP="00DD3FAC">
            <w:pPr>
              <w:rPr>
                <w:rFonts w:ascii="Times New Roman" w:eastAsia="Times New Roman" w:hAnsi="Times New Roman" w:cs="Times New Roman"/>
                <w:bCs/>
                <w:kern w:val="0"/>
                <w:lang w:eastAsia="en-ZA"/>
                <w14:ligatures w14:val="none"/>
              </w:rPr>
            </w:pPr>
            <w:r w:rsidRPr="00C44CFE">
              <w:rPr>
                <w:rFonts w:ascii="Times New Roman" w:eastAsia="Times New Roman" w:hAnsi="Times New Roman" w:cs="Times New Roman"/>
                <w:bCs/>
                <w:kern w:val="0"/>
                <w:lang w:val="fr-FR" w:eastAsia="en-ZA"/>
                <w14:ligatures w14:val="none"/>
              </w:rPr>
              <w:t xml:space="preserve">Diop, Malan, </w:t>
            </w:r>
            <w:r>
              <w:rPr>
                <w:rFonts w:ascii="Times New Roman" w:eastAsia="Times New Roman" w:hAnsi="Times New Roman" w:cs="Times New Roman"/>
                <w:bCs/>
                <w:kern w:val="0"/>
                <w:lang w:val="fr-FR" w:eastAsia="en-ZA"/>
                <w14:ligatures w14:val="none"/>
              </w:rPr>
              <w:t xml:space="preserve">and </w:t>
            </w:r>
            <w:r w:rsidRPr="00C44CFE">
              <w:rPr>
                <w:rFonts w:ascii="Times New Roman" w:eastAsia="Times New Roman" w:hAnsi="Times New Roman" w:cs="Times New Roman"/>
                <w:bCs/>
                <w:kern w:val="0"/>
                <w:lang w:val="fr-FR" w:eastAsia="en-ZA"/>
                <w14:ligatures w14:val="none"/>
              </w:rPr>
              <w:t>Kougbo</w:t>
            </w:r>
          </w:p>
        </w:tc>
        <w:tc>
          <w:tcPr>
            <w:tcW w:w="1381" w:type="dxa"/>
            <w:shd w:val="clear" w:color="auto" w:fill="auto"/>
          </w:tcPr>
          <w:p w14:paraId="00C398D9" w14:textId="730E4B53" w:rsidR="00DD3FAC" w:rsidRPr="00C44CFE" w:rsidRDefault="00DD3FAC" w:rsidP="00DD3FAC">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val="fr-FR" w:eastAsia="en-ZA"/>
                <w14:ligatures w14:val="none"/>
              </w:rPr>
              <w:t>2022</w:t>
            </w:r>
          </w:p>
        </w:tc>
        <w:tc>
          <w:tcPr>
            <w:tcW w:w="3105" w:type="dxa"/>
            <w:shd w:val="clear" w:color="auto" w:fill="auto"/>
          </w:tcPr>
          <w:p w14:paraId="6ACB7567" w14:textId="066CA2EC" w:rsidR="00DD3FAC" w:rsidRPr="00C44CFE" w:rsidRDefault="00DD3FAC" w:rsidP="00DD3FAC">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Perception of malaria and cultural diversity of antimalarial plants in three sympatric communities: Agni, </w:t>
            </w:r>
            <w:proofErr w:type="spellStart"/>
            <w:r w:rsidRPr="00C44CFE">
              <w:rPr>
                <w:rFonts w:ascii="Times New Roman" w:eastAsia="Times New Roman" w:hAnsi="Times New Roman" w:cs="Times New Roman"/>
                <w:color w:val="222222"/>
                <w:kern w:val="0"/>
                <w:lang w:eastAsia="en-ZA"/>
                <w14:ligatures w14:val="none"/>
              </w:rPr>
              <w:t>Akyé</w:t>
            </w:r>
            <w:proofErr w:type="spellEnd"/>
            <w:r w:rsidRPr="00C44CFE">
              <w:rPr>
                <w:rFonts w:ascii="Times New Roman" w:eastAsia="Times New Roman" w:hAnsi="Times New Roman" w:cs="Times New Roman"/>
                <w:color w:val="222222"/>
                <w:kern w:val="0"/>
                <w:lang w:eastAsia="en-ZA"/>
                <w14:ligatures w14:val="none"/>
              </w:rPr>
              <w:t xml:space="preserve"> and Gwa in the District of </w:t>
            </w:r>
            <w:proofErr w:type="spellStart"/>
            <w:proofErr w:type="gramStart"/>
            <w:r w:rsidRPr="00C44CFE">
              <w:rPr>
                <w:rFonts w:ascii="Times New Roman" w:eastAsia="Times New Roman" w:hAnsi="Times New Roman" w:cs="Times New Roman"/>
                <w:color w:val="222222"/>
                <w:kern w:val="0"/>
                <w:lang w:eastAsia="en-ZA"/>
                <w14:ligatures w14:val="none"/>
              </w:rPr>
              <w:t>Alépé,Côte</w:t>
            </w:r>
            <w:proofErr w:type="spellEnd"/>
            <w:proofErr w:type="gramEnd"/>
            <w:r w:rsidRPr="00C44CFE">
              <w:rPr>
                <w:rFonts w:ascii="Times New Roman" w:eastAsia="Times New Roman" w:hAnsi="Times New Roman" w:cs="Times New Roman"/>
                <w:color w:val="222222"/>
                <w:kern w:val="0"/>
                <w:lang w:eastAsia="en-ZA"/>
                <w14:ligatures w14:val="none"/>
              </w:rPr>
              <w:t xml:space="preserve"> d’Ivoire</w:t>
            </w:r>
          </w:p>
        </w:tc>
        <w:tc>
          <w:tcPr>
            <w:tcW w:w="1870" w:type="dxa"/>
            <w:shd w:val="clear" w:color="auto" w:fill="auto"/>
          </w:tcPr>
          <w:p w14:paraId="1A63CF95" w14:textId="10B2DD47"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Côte d’Ivoire</w:t>
            </w:r>
          </w:p>
        </w:tc>
        <w:tc>
          <w:tcPr>
            <w:tcW w:w="3709" w:type="dxa"/>
            <w:shd w:val="clear" w:color="auto" w:fill="auto"/>
          </w:tcPr>
          <w:p w14:paraId="021F3A02" w14:textId="38DFA058" w:rsidR="00DD3FAC" w:rsidRPr="00C44CFE" w:rsidRDefault="00DD3FAC" w:rsidP="00DD3FAC">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study </w:t>
            </w:r>
          </w:p>
        </w:tc>
        <w:tc>
          <w:tcPr>
            <w:tcW w:w="2368" w:type="dxa"/>
            <w:shd w:val="clear" w:color="auto" w:fill="auto"/>
          </w:tcPr>
          <w:p w14:paraId="03011F05" w14:textId="7617289B" w:rsidR="00DD3FAC" w:rsidRDefault="00DD3FAC" w:rsidP="00DD3FAC">
            <w:pPr>
              <w:rPr>
                <w:rFonts w:ascii="Times New Roman" w:eastAsia="Times New Roman" w:hAnsi="Times New Roman" w:cs="Times New Roman"/>
                <w:color w:val="222222"/>
                <w:kern w:val="0"/>
                <w:lang w:eastAsia="en-ZA"/>
                <w14:ligatures w14:val="none"/>
              </w:rPr>
            </w:pPr>
            <w:r>
              <w:rPr>
                <w:rFonts w:ascii="Times New Roman" w:eastAsia="Times New Roman" w:hAnsi="Times New Roman" w:cs="Times New Roman"/>
                <w:color w:val="222222"/>
                <w:kern w:val="0"/>
                <w:lang w:eastAsia="en-ZA"/>
                <w14:ligatures w14:val="none"/>
              </w:rPr>
              <w:t>T</w:t>
            </w:r>
            <w:r w:rsidRPr="00C44CFE">
              <w:rPr>
                <w:rFonts w:ascii="Times New Roman" w:eastAsia="Times New Roman" w:hAnsi="Times New Roman" w:cs="Times New Roman"/>
                <w:color w:val="222222"/>
                <w:kern w:val="0"/>
                <w:lang w:eastAsia="en-ZA"/>
                <w14:ligatures w14:val="none"/>
              </w:rPr>
              <w:t>o determine how the communities with different histories perceive and manage malaria, a disease with</w:t>
            </w:r>
            <w:r>
              <w:rPr>
                <w:rFonts w:ascii="Times New Roman" w:eastAsia="Times New Roman" w:hAnsi="Times New Roman" w:cs="Times New Roman"/>
                <w:color w:val="222222"/>
                <w:kern w:val="0"/>
                <w:lang w:eastAsia="en-ZA"/>
                <w14:ligatures w14:val="none"/>
              </w:rPr>
              <w:t xml:space="preserve"> </w:t>
            </w:r>
            <w:r w:rsidRPr="00C44CFE">
              <w:rPr>
                <w:rFonts w:ascii="Times New Roman" w:eastAsia="Times New Roman" w:hAnsi="Times New Roman" w:cs="Times New Roman"/>
                <w:color w:val="222222"/>
                <w:kern w:val="0"/>
                <w:lang w:eastAsia="en-ZA"/>
                <w14:ligatures w14:val="none"/>
              </w:rPr>
              <w:t>a high prevalence rate in the Sub-Saharan region</w:t>
            </w:r>
          </w:p>
        </w:tc>
      </w:tr>
      <w:tr w:rsidR="001D0AC3" w:rsidRPr="00C44CFE" w14:paraId="521A92F0" w14:textId="77777777" w:rsidTr="00C942EB">
        <w:trPr>
          <w:trHeight w:val="143"/>
        </w:trPr>
        <w:tc>
          <w:tcPr>
            <w:tcW w:w="914" w:type="dxa"/>
          </w:tcPr>
          <w:p w14:paraId="52BC1FC7" w14:textId="77777777" w:rsidR="001D0AC3" w:rsidRPr="00C44CFE" w:rsidRDefault="001D0AC3" w:rsidP="001D0AC3">
            <w:pPr>
              <w:numPr>
                <w:ilvl w:val="0"/>
                <w:numId w:val="1"/>
              </w:numPr>
              <w:rPr>
                <w:bCs/>
                <w:lang w:val="en-GB"/>
              </w:rPr>
            </w:pPr>
          </w:p>
        </w:tc>
        <w:tc>
          <w:tcPr>
            <w:tcW w:w="2940" w:type="dxa"/>
            <w:shd w:val="clear" w:color="auto" w:fill="auto"/>
          </w:tcPr>
          <w:p w14:paraId="161BF714" w14:textId="3D2D1875" w:rsidR="001D0AC3" w:rsidRPr="00C44CFE" w:rsidRDefault="001D0AC3" w:rsidP="001D0AC3">
            <w:pPr>
              <w:rPr>
                <w:rFonts w:ascii="Times New Roman" w:eastAsia="Times New Roman" w:hAnsi="Times New Roman" w:cs="Times New Roman"/>
                <w:bCs/>
                <w:kern w:val="0"/>
                <w:lang w:val="fr-FR" w:eastAsia="en-ZA"/>
                <w14:ligatures w14:val="none"/>
              </w:rPr>
            </w:pPr>
            <w:r w:rsidRPr="00C44CFE">
              <w:rPr>
                <w:rFonts w:ascii="Times New Roman" w:eastAsia="Times New Roman" w:hAnsi="Times New Roman" w:cs="Times New Roman"/>
                <w:bCs/>
                <w:kern w:val="0"/>
                <w:lang w:eastAsia="en-ZA"/>
                <w14:ligatures w14:val="none"/>
              </w:rPr>
              <w:t>Danjuma,</w:t>
            </w:r>
            <w:r>
              <w:rPr>
                <w:rFonts w:ascii="Times New Roman" w:eastAsia="Times New Roman" w:hAnsi="Times New Roman" w:cs="Times New Roman"/>
                <w:bCs/>
                <w:kern w:val="0"/>
                <w:lang w:eastAsia="en-ZA"/>
                <w14:ligatures w14:val="none"/>
              </w:rPr>
              <w:t xml:space="preserve"> </w:t>
            </w:r>
            <w:r w:rsidRPr="00C44CFE">
              <w:rPr>
                <w:rFonts w:ascii="Times New Roman" w:eastAsia="Times New Roman" w:hAnsi="Times New Roman" w:cs="Times New Roman"/>
                <w:bCs/>
                <w:kern w:val="0"/>
                <w:lang w:eastAsia="en-ZA"/>
                <w14:ligatures w14:val="none"/>
              </w:rPr>
              <w:t xml:space="preserve">Abubakar, </w:t>
            </w:r>
            <w:proofErr w:type="spellStart"/>
            <w:r w:rsidRPr="00C44CFE">
              <w:rPr>
                <w:rFonts w:ascii="Times New Roman" w:eastAsia="Times New Roman" w:hAnsi="Times New Roman" w:cs="Times New Roman"/>
                <w:bCs/>
                <w:kern w:val="0"/>
                <w:lang w:eastAsia="en-ZA"/>
                <w14:ligatures w14:val="none"/>
              </w:rPr>
              <w:t>Nwaogu</w:t>
            </w:r>
            <w:proofErr w:type="spellEnd"/>
            <w:r w:rsidRPr="00C44CFE">
              <w:rPr>
                <w:rFonts w:ascii="Times New Roman" w:eastAsia="Times New Roman" w:hAnsi="Times New Roman" w:cs="Times New Roman"/>
                <w:bCs/>
                <w:kern w:val="0"/>
                <w:lang w:eastAsia="en-ZA"/>
                <w14:ligatures w14:val="none"/>
              </w:rPr>
              <w:t>,</w:t>
            </w:r>
            <w:r>
              <w:rPr>
                <w:rFonts w:ascii="Times New Roman" w:eastAsia="Times New Roman" w:hAnsi="Times New Roman" w:cs="Times New Roman"/>
                <w:bCs/>
                <w:kern w:val="0"/>
                <w:lang w:eastAsia="en-ZA"/>
                <w14:ligatures w14:val="none"/>
              </w:rPr>
              <w:t xml:space="preserve"> </w:t>
            </w:r>
            <w:proofErr w:type="spellStart"/>
            <w:r w:rsidRPr="00C44CFE">
              <w:rPr>
                <w:rFonts w:ascii="Times New Roman" w:eastAsia="Times New Roman" w:hAnsi="Times New Roman" w:cs="Times New Roman"/>
                <w:bCs/>
                <w:kern w:val="0"/>
                <w:lang w:eastAsia="en-ZA"/>
                <w14:ligatures w14:val="none"/>
              </w:rPr>
              <w:t>Muhamamd</w:t>
            </w:r>
            <w:proofErr w:type="spellEnd"/>
            <w:r w:rsidRPr="00C44CFE">
              <w:rPr>
                <w:rFonts w:ascii="Times New Roman" w:eastAsia="Times New Roman" w:hAnsi="Times New Roman" w:cs="Times New Roman"/>
                <w:bCs/>
                <w:kern w:val="0"/>
                <w:lang w:eastAsia="en-ZA"/>
                <w14:ligatures w14:val="none"/>
              </w:rPr>
              <w:t xml:space="preserve">, Malami, </w:t>
            </w:r>
            <w:r>
              <w:rPr>
                <w:rFonts w:ascii="Times New Roman" w:eastAsia="Times New Roman" w:hAnsi="Times New Roman" w:cs="Times New Roman"/>
                <w:bCs/>
                <w:kern w:val="0"/>
                <w:lang w:eastAsia="en-ZA"/>
                <w14:ligatures w14:val="none"/>
              </w:rPr>
              <w:t xml:space="preserve">and </w:t>
            </w:r>
            <w:r w:rsidRPr="00C44CFE">
              <w:rPr>
                <w:rFonts w:ascii="Times New Roman" w:eastAsia="Times New Roman" w:hAnsi="Times New Roman" w:cs="Times New Roman"/>
                <w:bCs/>
                <w:kern w:val="0"/>
                <w:lang w:eastAsia="en-ZA"/>
                <w14:ligatures w14:val="none"/>
              </w:rPr>
              <w:t>Abdulhamid</w:t>
            </w:r>
          </w:p>
        </w:tc>
        <w:tc>
          <w:tcPr>
            <w:tcW w:w="1381" w:type="dxa"/>
            <w:shd w:val="clear" w:color="auto" w:fill="auto"/>
          </w:tcPr>
          <w:p w14:paraId="49E26F51" w14:textId="06100C7C" w:rsidR="001D0AC3" w:rsidRPr="00C44CFE" w:rsidRDefault="001D0AC3" w:rsidP="001D0AC3">
            <w:pPr>
              <w:rPr>
                <w:rFonts w:ascii="Times New Roman" w:eastAsia="Times New Roman" w:hAnsi="Times New Roman" w:cs="Times New Roman"/>
                <w:color w:val="222222"/>
                <w:kern w:val="0"/>
                <w:lang w:val="fr-FR" w:eastAsia="en-ZA"/>
                <w14:ligatures w14:val="none"/>
              </w:rPr>
            </w:pPr>
            <w:r w:rsidRPr="00C44CFE">
              <w:rPr>
                <w:rFonts w:ascii="Times New Roman" w:eastAsia="Times New Roman" w:hAnsi="Times New Roman" w:cs="Times New Roman"/>
                <w:color w:val="222222"/>
                <w:kern w:val="0"/>
                <w:lang w:val="en-GB" w:eastAsia="en-ZA"/>
                <w14:ligatures w14:val="none"/>
              </w:rPr>
              <w:t>2022</w:t>
            </w:r>
          </w:p>
        </w:tc>
        <w:tc>
          <w:tcPr>
            <w:tcW w:w="3105" w:type="dxa"/>
            <w:shd w:val="clear" w:color="auto" w:fill="auto"/>
          </w:tcPr>
          <w:p w14:paraId="0ED540FC" w14:textId="30BBAB91"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Ethnomedicinal study and in vitro validation of medicinal plants used for treating Jaundice in </w:t>
            </w:r>
            <w:proofErr w:type="spellStart"/>
            <w:r w:rsidRPr="00C44CFE">
              <w:rPr>
                <w:rFonts w:ascii="Times New Roman" w:eastAsia="Times New Roman" w:hAnsi="Times New Roman" w:cs="Times New Roman"/>
                <w:color w:val="222222"/>
                <w:kern w:val="0"/>
                <w:lang w:eastAsia="en-ZA"/>
                <w14:ligatures w14:val="none"/>
              </w:rPr>
              <w:t>Zuru</w:t>
            </w:r>
            <w:proofErr w:type="spellEnd"/>
            <w:r w:rsidRPr="00C44CFE">
              <w:rPr>
                <w:rFonts w:ascii="Times New Roman" w:eastAsia="Times New Roman" w:hAnsi="Times New Roman" w:cs="Times New Roman"/>
                <w:color w:val="222222"/>
                <w:kern w:val="0"/>
                <w:lang w:eastAsia="en-ZA"/>
                <w14:ligatures w14:val="none"/>
              </w:rPr>
              <w:t xml:space="preserve"> emirate of Kebbi State, Nigeria </w:t>
            </w:r>
          </w:p>
        </w:tc>
        <w:tc>
          <w:tcPr>
            <w:tcW w:w="1870" w:type="dxa"/>
            <w:shd w:val="clear" w:color="auto" w:fill="auto"/>
          </w:tcPr>
          <w:p w14:paraId="262AACC2" w14:textId="2AB1AE32"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Nigeria</w:t>
            </w:r>
          </w:p>
        </w:tc>
        <w:tc>
          <w:tcPr>
            <w:tcW w:w="3709" w:type="dxa"/>
            <w:shd w:val="clear" w:color="auto" w:fill="auto"/>
          </w:tcPr>
          <w:p w14:paraId="4E326492" w14:textId="7D7489CE"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Ethnobotanical/experimental study</w:t>
            </w:r>
          </w:p>
        </w:tc>
        <w:tc>
          <w:tcPr>
            <w:tcW w:w="2368" w:type="dxa"/>
            <w:shd w:val="clear" w:color="auto" w:fill="auto"/>
          </w:tcPr>
          <w:p w14:paraId="7E49038F" w14:textId="7AD79546" w:rsidR="001D0AC3" w:rsidRDefault="001D0AC3" w:rsidP="001D0AC3">
            <w:pPr>
              <w:rPr>
                <w:rFonts w:ascii="Times New Roman" w:eastAsia="Times New Roman" w:hAnsi="Times New Roman" w:cs="Times New Roman"/>
                <w:color w:val="222222"/>
                <w:kern w:val="0"/>
                <w:lang w:eastAsia="en-ZA"/>
                <w14:ligatures w14:val="none"/>
              </w:rPr>
            </w:pPr>
            <w:r>
              <w:rPr>
                <w:rFonts w:ascii="Times New Roman" w:eastAsia="Times New Roman" w:hAnsi="Times New Roman" w:cs="Times New Roman"/>
                <w:color w:val="222222"/>
                <w:kern w:val="0"/>
                <w:lang w:eastAsia="en-ZA"/>
                <w14:ligatures w14:val="none"/>
              </w:rPr>
              <w:t>T</w:t>
            </w:r>
            <w:r w:rsidRPr="00C44CFE">
              <w:rPr>
                <w:rFonts w:ascii="Times New Roman" w:eastAsia="Times New Roman" w:hAnsi="Times New Roman" w:cs="Times New Roman"/>
                <w:color w:val="222222"/>
                <w:kern w:val="0"/>
                <w:lang w:eastAsia="en-ZA"/>
                <w14:ligatures w14:val="none"/>
              </w:rPr>
              <w:t xml:space="preserve">o investigate and document the herbal medicine used for treating jaundice in </w:t>
            </w:r>
            <w:proofErr w:type="spellStart"/>
            <w:r w:rsidRPr="00C44CFE">
              <w:rPr>
                <w:rFonts w:ascii="Times New Roman" w:eastAsia="Times New Roman" w:hAnsi="Times New Roman" w:cs="Times New Roman"/>
                <w:color w:val="222222"/>
                <w:kern w:val="0"/>
                <w:lang w:eastAsia="en-ZA"/>
                <w14:ligatures w14:val="none"/>
              </w:rPr>
              <w:t>Zuru</w:t>
            </w:r>
            <w:proofErr w:type="spellEnd"/>
            <w:r w:rsidRPr="00C44CFE">
              <w:rPr>
                <w:rFonts w:ascii="Times New Roman" w:eastAsia="Times New Roman" w:hAnsi="Times New Roman" w:cs="Times New Roman"/>
                <w:color w:val="222222"/>
                <w:kern w:val="0"/>
                <w:lang w:eastAsia="en-ZA"/>
                <w14:ligatures w14:val="none"/>
              </w:rPr>
              <w:t xml:space="preserve"> emirate.</w:t>
            </w:r>
          </w:p>
        </w:tc>
      </w:tr>
      <w:tr w:rsidR="001D0AC3" w:rsidRPr="00C44CFE" w14:paraId="620B16F0" w14:textId="77777777" w:rsidTr="00C942EB">
        <w:trPr>
          <w:trHeight w:val="143"/>
        </w:trPr>
        <w:tc>
          <w:tcPr>
            <w:tcW w:w="914" w:type="dxa"/>
          </w:tcPr>
          <w:p w14:paraId="173C5B80" w14:textId="77777777" w:rsidR="001D0AC3" w:rsidRPr="00C44CFE" w:rsidRDefault="001D0AC3" w:rsidP="001D0AC3">
            <w:pPr>
              <w:numPr>
                <w:ilvl w:val="0"/>
                <w:numId w:val="1"/>
              </w:numPr>
              <w:rPr>
                <w:bCs/>
                <w:lang w:val="en-GB"/>
              </w:rPr>
            </w:pPr>
          </w:p>
        </w:tc>
        <w:tc>
          <w:tcPr>
            <w:tcW w:w="2940" w:type="dxa"/>
            <w:shd w:val="clear" w:color="auto" w:fill="auto"/>
          </w:tcPr>
          <w:p w14:paraId="018EF94C" w14:textId="4AE9FC61" w:rsidR="001D0AC3" w:rsidRPr="00C44CFE" w:rsidRDefault="001D0AC3" w:rsidP="001D0AC3">
            <w:pPr>
              <w:rPr>
                <w:rFonts w:ascii="Times New Roman" w:eastAsia="Times New Roman" w:hAnsi="Times New Roman" w:cs="Times New Roman"/>
                <w:bCs/>
                <w:kern w:val="0"/>
                <w:lang w:eastAsia="en-ZA"/>
                <w14:ligatures w14:val="none"/>
              </w:rPr>
            </w:pPr>
            <w:r w:rsidRPr="00C44CFE">
              <w:rPr>
                <w:rFonts w:ascii="Times New Roman" w:eastAsia="Times New Roman" w:hAnsi="Times New Roman" w:cs="Times New Roman"/>
                <w:kern w:val="0"/>
                <w:lang w:val="fr-FR" w:eastAsia="en-ZA"/>
                <w14:ligatures w14:val="none"/>
              </w:rPr>
              <w:t xml:space="preserve">Traore, Camara, Balde, </w:t>
            </w:r>
            <w:r w:rsidRPr="00C44CFE">
              <w:rPr>
                <w:rFonts w:ascii="Times New Roman" w:eastAsia="Times New Roman" w:hAnsi="Times New Roman" w:cs="Times New Roman"/>
                <w:kern w:val="0"/>
                <w:lang w:eastAsia="en-ZA"/>
                <w14:ligatures w14:val="none"/>
              </w:rPr>
              <w:t xml:space="preserve">Diallo, Barry, Balde, </w:t>
            </w:r>
            <w:r>
              <w:rPr>
                <w:rFonts w:ascii="Times New Roman" w:eastAsia="Times New Roman" w:hAnsi="Times New Roman" w:cs="Times New Roman"/>
                <w:kern w:val="0"/>
                <w:lang w:eastAsia="en-ZA"/>
                <w14:ligatures w14:val="none"/>
              </w:rPr>
              <w:t xml:space="preserve">and </w:t>
            </w:r>
            <w:r w:rsidRPr="00C44CFE">
              <w:rPr>
                <w:rFonts w:ascii="Times New Roman" w:eastAsia="Times New Roman" w:hAnsi="Times New Roman" w:cs="Times New Roman"/>
                <w:kern w:val="0"/>
                <w:lang w:eastAsia="en-ZA"/>
                <w14:ligatures w14:val="none"/>
              </w:rPr>
              <w:t>Balde</w:t>
            </w:r>
          </w:p>
        </w:tc>
        <w:tc>
          <w:tcPr>
            <w:tcW w:w="1381" w:type="dxa"/>
            <w:shd w:val="clear" w:color="auto" w:fill="auto"/>
          </w:tcPr>
          <w:p w14:paraId="64FE95A3" w14:textId="0D8400C4" w:rsidR="001D0AC3" w:rsidRPr="00C44CFE" w:rsidRDefault="001D0AC3" w:rsidP="001D0AC3">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val="en-GB" w:eastAsia="en-ZA"/>
                <w14:ligatures w14:val="none"/>
              </w:rPr>
              <w:t>2022</w:t>
            </w:r>
          </w:p>
        </w:tc>
        <w:tc>
          <w:tcPr>
            <w:tcW w:w="3105" w:type="dxa"/>
            <w:shd w:val="clear" w:color="auto" w:fill="auto"/>
          </w:tcPr>
          <w:p w14:paraId="15BF792E" w14:textId="1C1E056B"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Ethnobotanical survey of medicinal plants used to manage hypertension in the Republic of Guinea</w:t>
            </w:r>
          </w:p>
        </w:tc>
        <w:tc>
          <w:tcPr>
            <w:tcW w:w="1870" w:type="dxa"/>
            <w:shd w:val="clear" w:color="auto" w:fill="auto"/>
          </w:tcPr>
          <w:p w14:paraId="6D9890B5" w14:textId="46C2A5C6"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Republic of Guinea</w:t>
            </w:r>
          </w:p>
        </w:tc>
        <w:tc>
          <w:tcPr>
            <w:tcW w:w="3709" w:type="dxa"/>
            <w:shd w:val="clear" w:color="auto" w:fill="auto"/>
          </w:tcPr>
          <w:p w14:paraId="10F45609" w14:textId="345E76D8"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survey </w:t>
            </w:r>
          </w:p>
        </w:tc>
        <w:tc>
          <w:tcPr>
            <w:tcW w:w="2368" w:type="dxa"/>
            <w:shd w:val="clear" w:color="auto" w:fill="auto"/>
          </w:tcPr>
          <w:p w14:paraId="08954880" w14:textId="2702151C" w:rsidR="001D0AC3"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To identify the plants used in the traditional management of hypertension in Guinea</w:t>
            </w:r>
          </w:p>
        </w:tc>
      </w:tr>
      <w:tr w:rsidR="001D0AC3" w:rsidRPr="00C44CFE" w14:paraId="5FDB8584" w14:textId="77777777" w:rsidTr="00C942EB">
        <w:trPr>
          <w:trHeight w:val="143"/>
        </w:trPr>
        <w:tc>
          <w:tcPr>
            <w:tcW w:w="914" w:type="dxa"/>
          </w:tcPr>
          <w:p w14:paraId="05D61759" w14:textId="77777777" w:rsidR="001D0AC3" w:rsidRPr="00C44CFE" w:rsidRDefault="001D0AC3" w:rsidP="001D0AC3">
            <w:pPr>
              <w:numPr>
                <w:ilvl w:val="0"/>
                <w:numId w:val="1"/>
              </w:numPr>
              <w:rPr>
                <w:bCs/>
                <w:lang w:val="en-GB"/>
              </w:rPr>
            </w:pPr>
          </w:p>
        </w:tc>
        <w:tc>
          <w:tcPr>
            <w:tcW w:w="2940" w:type="dxa"/>
            <w:shd w:val="clear" w:color="auto" w:fill="auto"/>
          </w:tcPr>
          <w:p w14:paraId="5483F8E8" w14:textId="77777777" w:rsidR="001D0AC3" w:rsidRPr="00C44CFE" w:rsidRDefault="001D0AC3" w:rsidP="001D0AC3">
            <w:pPr>
              <w:spacing w:after="0" w:line="240" w:lineRule="auto"/>
              <w:jc w:val="both"/>
              <w:rPr>
                <w:rFonts w:ascii="Times New Roman" w:eastAsia="Times New Roman" w:hAnsi="Times New Roman" w:cs="Times New Roman"/>
                <w:kern w:val="0"/>
                <w:lang w:eastAsia="en-ZA"/>
                <w14:ligatures w14:val="none"/>
              </w:rPr>
            </w:pPr>
            <w:r w:rsidRPr="00C44CFE">
              <w:rPr>
                <w:rFonts w:ascii="Times New Roman" w:eastAsia="Times New Roman" w:hAnsi="Times New Roman" w:cs="Times New Roman"/>
                <w:kern w:val="0"/>
                <w:lang w:eastAsia="en-ZA"/>
                <w14:ligatures w14:val="none"/>
              </w:rPr>
              <w:t>Lawal,</w:t>
            </w:r>
            <w:r>
              <w:rPr>
                <w:rFonts w:ascii="Times New Roman" w:eastAsia="Times New Roman" w:hAnsi="Times New Roman" w:cs="Times New Roman"/>
                <w:kern w:val="0"/>
                <w:lang w:eastAsia="en-ZA"/>
                <w14:ligatures w14:val="none"/>
              </w:rPr>
              <w:t xml:space="preserve"> </w:t>
            </w:r>
            <w:r w:rsidRPr="00C44CFE">
              <w:rPr>
                <w:rFonts w:ascii="Times New Roman" w:eastAsia="Times New Roman" w:hAnsi="Times New Roman" w:cs="Times New Roman"/>
                <w:kern w:val="0"/>
                <w:lang w:eastAsia="en-ZA"/>
                <w14:ligatures w14:val="none"/>
              </w:rPr>
              <w:t>Rafiu,</w:t>
            </w:r>
            <w:r>
              <w:rPr>
                <w:rFonts w:ascii="Times New Roman" w:eastAsia="Times New Roman" w:hAnsi="Times New Roman" w:cs="Times New Roman"/>
                <w:kern w:val="0"/>
                <w:lang w:eastAsia="en-ZA"/>
                <w14:ligatures w14:val="none"/>
              </w:rPr>
              <w:t xml:space="preserve"> </w:t>
            </w:r>
            <w:r w:rsidRPr="00C44CFE">
              <w:rPr>
                <w:rFonts w:ascii="Times New Roman" w:eastAsia="Times New Roman" w:hAnsi="Times New Roman" w:cs="Times New Roman"/>
                <w:kern w:val="0"/>
                <w:lang w:eastAsia="en-ZA"/>
                <w14:ligatures w14:val="none"/>
              </w:rPr>
              <w:t>Ale,</w:t>
            </w:r>
            <w:r>
              <w:rPr>
                <w:rFonts w:ascii="Times New Roman" w:eastAsia="Times New Roman" w:hAnsi="Times New Roman" w:cs="Times New Roman"/>
                <w:kern w:val="0"/>
                <w:lang w:eastAsia="en-ZA"/>
                <w14:ligatures w14:val="none"/>
              </w:rPr>
              <w:t xml:space="preserve"> </w:t>
            </w:r>
            <w:proofErr w:type="spellStart"/>
            <w:r w:rsidRPr="00C44CFE">
              <w:rPr>
                <w:rFonts w:ascii="Times New Roman" w:eastAsia="Times New Roman" w:hAnsi="Times New Roman" w:cs="Times New Roman"/>
                <w:kern w:val="0"/>
                <w:lang w:eastAsia="en-ZA"/>
                <w14:ligatures w14:val="none"/>
              </w:rPr>
              <w:t>Majebi</w:t>
            </w:r>
            <w:proofErr w:type="spellEnd"/>
            <w:r w:rsidRPr="00C44CFE">
              <w:rPr>
                <w:rFonts w:ascii="Times New Roman" w:eastAsia="Times New Roman" w:hAnsi="Times New Roman" w:cs="Times New Roman"/>
                <w:kern w:val="0"/>
                <w:lang w:eastAsia="en-ZA"/>
                <w14:ligatures w14:val="none"/>
              </w:rPr>
              <w:t xml:space="preserve"> and</w:t>
            </w:r>
            <w:r>
              <w:rPr>
                <w:rFonts w:ascii="Times New Roman" w:eastAsia="Times New Roman" w:hAnsi="Times New Roman" w:cs="Times New Roman"/>
                <w:kern w:val="0"/>
                <w:lang w:eastAsia="en-ZA"/>
                <w14:ligatures w14:val="none"/>
              </w:rPr>
              <w:t xml:space="preserve"> </w:t>
            </w:r>
            <w:r w:rsidRPr="00C44CFE">
              <w:rPr>
                <w:rFonts w:ascii="Times New Roman" w:eastAsia="Times New Roman" w:hAnsi="Times New Roman" w:cs="Times New Roman"/>
                <w:kern w:val="0"/>
                <w:lang w:eastAsia="en-ZA"/>
                <w14:ligatures w14:val="none"/>
              </w:rPr>
              <w:t>Aremu</w:t>
            </w:r>
          </w:p>
          <w:p w14:paraId="014A59A6" w14:textId="65F0D01E" w:rsidR="001D0AC3" w:rsidRPr="00C44CFE" w:rsidRDefault="001D0AC3" w:rsidP="001D0AC3">
            <w:pPr>
              <w:rPr>
                <w:rFonts w:ascii="Times New Roman" w:eastAsia="Times New Roman" w:hAnsi="Times New Roman" w:cs="Times New Roman"/>
                <w:kern w:val="0"/>
                <w:lang w:val="fr-FR" w:eastAsia="en-ZA"/>
                <w14:ligatures w14:val="none"/>
              </w:rPr>
            </w:pPr>
            <w:r w:rsidRPr="00C44CFE">
              <w:rPr>
                <w:rFonts w:ascii="Times New Roman" w:eastAsia="Times New Roman" w:hAnsi="Times New Roman" w:cs="Times New Roman"/>
                <w:kern w:val="0"/>
                <w:vertAlign w:val="superscript"/>
                <w:lang w:eastAsia="en-ZA"/>
                <w14:ligatures w14:val="none"/>
              </w:rPr>
              <w:t> </w:t>
            </w:r>
          </w:p>
        </w:tc>
        <w:tc>
          <w:tcPr>
            <w:tcW w:w="1381" w:type="dxa"/>
            <w:shd w:val="clear" w:color="auto" w:fill="auto"/>
          </w:tcPr>
          <w:p w14:paraId="1C5DDE25" w14:textId="626D080E" w:rsidR="001D0AC3" w:rsidRPr="00C44CFE" w:rsidRDefault="001D0AC3" w:rsidP="001D0AC3">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val="en-GB" w:eastAsia="en-ZA"/>
                <w14:ligatures w14:val="none"/>
              </w:rPr>
              <w:t>2022</w:t>
            </w:r>
          </w:p>
        </w:tc>
        <w:tc>
          <w:tcPr>
            <w:tcW w:w="3105" w:type="dxa"/>
            <w:shd w:val="clear" w:color="auto" w:fill="auto"/>
          </w:tcPr>
          <w:p w14:paraId="0BDAF647" w14:textId="77777777"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Ethnobotanical Survey of Local Flora Used for Medicinal Purposes among Indigenous People in Five Areas in Lagos State, Nigeria</w:t>
            </w:r>
          </w:p>
          <w:p w14:paraId="581FE4B1" w14:textId="77777777"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p>
        </w:tc>
        <w:tc>
          <w:tcPr>
            <w:tcW w:w="1870" w:type="dxa"/>
            <w:shd w:val="clear" w:color="auto" w:fill="auto"/>
          </w:tcPr>
          <w:p w14:paraId="5A9548EE" w14:textId="6A26B890"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Nigeria</w:t>
            </w:r>
          </w:p>
        </w:tc>
        <w:tc>
          <w:tcPr>
            <w:tcW w:w="3709" w:type="dxa"/>
            <w:shd w:val="clear" w:color="auto" w:fill="auto"/>
          </w:tcPr>
          <w:p w14:paraId="2C1BC6E7" w14:textId="6A83640C"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survey </w:t>
            </w:r>
          </w:p>
        </w:tc>
        <w:tc>
          <w:tcPr>
            <w:tcW w:w="2368" w:type="dxa"/>
            <w:shd w:val="clear" w:color="auto" w:fill="auto"/>
          </w:tcPr>
          <w:p w14:paraId="40AA49BC" w14:textId="4DA2043D"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This research investigated and documented the use of medicinal plants in the management of various health conditions/diseases among local populations in Lagos State</w:t>
            </w:r>
          </w:p>
        </w:tc>
      </w:tr>
      <w:tr w:rsidR="001D0AC3" w:rsidRPr="00C44CFE" w14:paraId="79538CDD" w14:textId="77777777" w:rsidTr="00C942EB">
        <w:trPr>
          <w:trHeight w:val="143"/>
        </w:trPr>
        <w:tc>
          <w:tcPr>
            <w:tcW w:w="914" w:type="dxa"/>
          </w:tcPr>
          <w:p w14:paraId="0F8F1E3E" w14:textId="77777777" w:rsidR="001D0AC3" w:rsidRPr="00C44CFE" w:rsidRDefault="001D0AC3" w:rsidP="001D0AC3">
            <w:pPr>
              <w:numPr>
                <w:ilvl w:val="0"/>
                <w:numId w:val="1"/>
              </w:numPr>
              <w:rPr>
                <w:bCs/>
                <w:lang w:val="en-GB"/>
              </w:rPr>
            </w:pPr>
          </w:p>
        </w:tc>
        <w:tc>
          <w:tcPr>
            <w:tcW w:w="2940" w:type="dxa"/>
            <w:shd w:val="clear" w:color="auto" w:fill="auto"/>
          </w:tcPr>
          <w:p w14:paraId="0087FBD5" w14:textId="0F0A6E73" w:rsidR="001D0AC3" w:rsidRPr="00C44CFE" w:rsidRDefault="001D0AC3" w:rsidP="001D0AC3">
            <w:pPr>
              <w:rPr>
                <w:rFonts w:ascii="Times New Roman" w:eastAsia="Times New Roman" w:hAnsi="Times New Roman" w:cs="Times New Roman"/>
                <w:kern w:val="0"/>
                <w:lang w:val="fr-FR" w:eastAsia="en-ZA"/>
                <w14:ligatures w14:val="none"/>
              </w:rPr>
            </w:pPr>
            <w:r w:rsidRPr="00272C5A">
              <w:rPr>
                <w:rFonts w:ascii="Times New Roman" w:eastAsia="Times New Roman" w:hAnsi="Times New Roman" w:cs="Times New Roman"/>
                <w:kern w:val="0"/>
                <w:lang w:eastAsia="en-ZA"/>
                <w14:ligatures w14:val="none"/>
              </w:rPr>
              <w:t xml:space="preserve">Bolou, Tra, Yao, </w:t>
            </w:r>
            <w:proofErr w:type="spellStart"/>
            <w:r w:rsidRPr="00272C5A">
              <w:rPr>
                <w:rFonts w:ascii="Times New Roman" w:eastAsia="Times New Roman" w:hAnsi="Times New Roman" w:cs="Times New Roman"/>
                <w:kern w:val="0"/>
                <w:lang w:eastAsia="en-ZA"/>
                <w14:ligatures w14:val="none"/>
              </w:rPr>
              <w:t>Bouagnon</w:t>
            </w:r>
            <w:proofErr w:type="spellEnd"/>
            <w:r w:rsidRPr="00272C5A">
              <w:rPr>
                <w:rFonts w:ascii="Times New Roman" w:eastAsia="Times New Roman" w:hAnsi="Times New Roman" w:cs="Times New Roman"/>
                <w:kern w:val="0"/>
                <w:lang w:eastAsia="en-ZA"/>
                <w14:ligatures w14:val="none"/>
              </w:rPr>
              <w:t xml:space="preserve">, </w:t>
            </w:r>
            <w:proofErr w:type="spellStart"/>
            <w:r w:rsidRPr="00272C5A">
              <w:rPr>
                <w:rFonts w:ascii="Times New Roman" w:eastAsia="Times New Roman" w:hAnsi="Times New Roman" w:cs="Times New Roman"/>
                <w:kern w:val="0"/>
                <w:lang w:eastAsia="en-ZA"/>
                <w14:ligatures w14:val="none"/>
              </w:rPr>
              <w:t>Lidji</w:t>
            </w:r>
            <w:proofErr w:type="spellEnd"/>
            <w:r w:rsidRPr="00272C5A">
              <w:rPr>
                <w:rFonts w:ascii="Times New Roman" w:eastAsia="Times New Roman" w:hAnsi="Times New Roman" w:cs="Times New Roman"/>
                <w:kern w:val="0"/>
                <w:lang w:eastAsia="en-ZA"/>
                <w14:ligatures w14:val="none"/>
              </w:rPr>
              <w:t>, N’guessan,</w:t>
            </w:r>
            <w:r>
              <w:rPr>
                <w:rFonts w:ascii="Times New Roman" w:eastAsia="Times New Roman" w:hAnsi="Times New Roman" w:cs="Times New Roman"/>
                <w:kern w:val="0"/>
                <w:lang w:eastAsia="en-ZA"/>
                <w14:ligatures w14:val="none"/>
              </w:rPr>
              <w:t xml:space="preserve"> </w:t>
            </w:r>
            <w:r w:rsidRPr="00272C5A">
              <w:rPr>
                <w:rFonts w:ascii="Times New Roman" w:eastAsia="Times New Roman" w:hAnsi="Times New Roman" w:cs="Times New Roman"/>
                <w:kern w:val="0"/>
                <w:lang w:eastAsia="en-ZA"/>
                <w14:ligatures w14:val="none"/>
              </w:rPr>
              <w:t xml:space="preserve">... &amp; </w:t>
            </w:r>
            <w:proofErr w:type="spellStart"/>
            <w:r w:rsidRPr="00272C5A">
              <w:rPr>
                <w:rFonts w:ascii="Times New Roman" w:eastAsia="Times New Roman" w:hAnsi="Times New Roman" w:cs="Times New Roman"/>
                <w:kern w:val="0"/>
                <w:lang w:eastAsia="en-ZA"/>
                <w14:ligatures w14:val="none"/>
              </w:rPr>
              <w:t>Djaman</w:t>
            </w:r>
            <w:proofErr w:type="spellEnd"/>
          </w:p>
        </w:tc>
        <w:tc>
          <w:tcPr>
            <w:tcW w:w="1381" w:type="dxa"/>
            <w:shd w:val="clear" w:color="auto" w:fill="auto"/>
          </w:tcPr>
          <w:p w14:paraId="7BD4BC8B" w14:textId="1E3BE601" w:rsidR="001D0AC3" w:rsidRPr="00C44CFE" w:rsidRDefault="001D0AC3" w:rsidP="001D0AC3">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val="en-GB" w:eastAsia="en-ZA"/>
                <w14:ligatures w14:val="none"/>
              </w:rPr>
              <w:t>2022</w:t>
            </w:r>
          </w:p>
        </w:tc>
        <w:tc>
          <w:tcPr>
            <w:tcW w:w="3105" w:type="dxa"/>
            <w:shd w:val="clear" w:color="auto" w:fill="auto"/>
          </w:tcPr>
          <w:p w14:paraId="2B521A1C" w14:textId="7AF37EFD"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Inventory of plants used in the treatment of viral diseases, sold on markets in the district of Abidjan </w:t>
            </w:r>
          </w:p>
        </w:tc>
        <w:tc>
          <w:tcPr>
            <w:tcW w:w="1870" w:type="dxa"/>
            <w:shd w:val="clear" w:color="auto" w:fill="auto"/>
          </w:tcPr>
          <w:p w14:paraId="07C05BB3" w14:textId="6A5BACD0"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Côte d'Ivoire</w:t>
            </w:r>
          </w:p>
        </w:tc>
        <w:tc>
          <w:tcPr>
            <w:tcW w:w="3709" w:type="dxa"/>
            <w:shd w:val="clear" w:color="auto" w:fill="auto"/>
          </w:tcPr>
          <w:p w14:paraId="798A85FD" w14:textId="5A019FF9"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survey </w:t>
            </w:r>
          </w:p>
        </w:tc>
        <w:tc>
          <w:tcPr>
            <w:tcW w:w="2368" w:type="dxa"/>
            <w:shd w:val="clear" w:color="auto" w:fill="auto"/>
          </w:tcPr>
          <w:p w14:paraId="5243424E" w14:textId="0B62E954" w:rsidR="001D0AC3" w:rsidRPr="00C44CFE" w:rsidRDefault="001D0AC3" w:rsidP="001D0AC3">
            <w:pPr>
              <w:rPr>
                <w:rFonts w:ascii="Times New Roman" w:eastAsia="Times New Roman" w:hAnsi="Times New Roman" w:cs="Times New Roman"/>
                <w:color w:val="222222"/>
                <w:kern w:val="0"/>
                <w:lang w:eastAsia="en-ZA"/>
                <w14:ligatures w14:val="none"/>
              </w:rPr>
            </w:pPr>
            <w:r>
              <w:rPr>
                <w:rFonts w:ascii="Times New Roman" w:eastAsia="Times New Roman" w:hAnsi="Times New Roman" w:cs="Times New Roman"/>
                <w:color w:val="222222"/>
                <w:kern w:val="0"/>
                <w:lang w:eastAsia="en-ZA"/>
                <w14:ligatures w14:val="none"/>
              </w:rPr>
              <w:t>T</w:t>
            </w:r>
            <w:r w:rsidRPr="00C44CFE">
              <w:rPr>
                <w:rFonts w:ascii="Times New Roman" w:eastAsia="Times New Roman" w:hAnsi="Times New Roman" w:cs="Times New Roman"/>
                <w:color w:val="222222"/>
                <w:kern w:val="0"/>
                <w:lang w:eastAsia="en-ZA"/>
                <w14:ligatures w14:val="none"/>
              </w:rPr>
              <w:t>o inventory the plant species sold and collect ethnopharmacological data related to these plants</w:t>
            </w:r>
          </w:p>
        </w:tc>
      </w:tr>
      <w:tr w:rsidR="001D0AC3" w:rsidRPr="00C44CFE" w14:paraId="51E2973A" w14:textId="77777777" w:rsidTr="00C942EB">
        <w:trPr>
          <w:trHeight w:val="143"/>
        </w:trPr>
        <w:tc>
          <w:tcPr>
            <w:tcW w:w="914" w:type="dxa"/>
          </w:tcPr>
          <w:p w14:paraId="0B9037AE" w14:textId="77777777" w:rsidR="001D0AC3" w:rsidRPr="00C44CFE" w:rsidRDefault="001D0AC3" w:rsidP="001D0AC3">
            <w:pPr>
              <w:numPr>
                <w:ilvl w:val="0"/>
                <w:numId w:val="1"/>
              </w:numPr>
              <w:rPr>
                <w:bCs/>
                <w:lang w:val="en-GB"/>
              </w:rPr>
            </w:pPr>
          </w:p>
        </w:tc>
        <w:tc>
          <w:tcPr>
            <w:tcW w:w="2940" w:type="dxa"/>
            <w:shd w:val="clear" w:color="auto" w:fill="auto"/>
          </w:tcPr>
          <w:p w14:paraId="4A52DEB8" w14:textId="77777777" w:rsidR="001D0AC3" w:rsidRPr="00C44CFE" w:rsidRDefault="001D0AC3" w:rsidP="001D0AC3">
            <w:pPr>
              <w:spacing w:after="0" w:line="240" w:lineRule="auto"/>
              <w:jc w:val="both"/>
              <w:rPr>
                <w:rFonts w:ascii="Times New Roman" w:eastAsia="Times New Roman" w:hAnsi="Times New Roman" w:cs="Times New Roman"/>
                <w:kern w:val="0"/>
                <w:lang w:eastAsia="en-ZA"/>
                <w14:ligatures w14:val="none"/>
              </w:rPr>
            </w:pPr>
            <w:r w:rsidRPr="00C44CFE">
              <w:rPr>
                <w:rFonts w:ascii="Times New Roman" w:eastAsia="Times New Roman" w:hAnsi="Times New Roman" w:cs="Times New Roman"/>
                <w:kern w:val="0"/>
                <w:lang w:eastAsia="en-ZA"/>
                <w14:ligatures w14:val="none"/>
              </w:rPr>
              <w:t xml:space="preserve">Falana, Nurudeen, </w:t>
            </w:r>
            <w:proofErr w:type="spellStart"/>
            <w:r w:rsidRPr="00C44CFE">
              <w:rPr>
                <w:rFonts w:ascii="Times New Roman" w:eastAsia="Times New Roman" w:hAnsi="Times New Roman" w:cs="Times New Roman"/>
                <w:kern w:val="0"/>
                <w:lang w:eastAsia="en-ZA"/>
                <w14:ligatures w14:val="none"/>
              </w:rPr>
              <w:t>Salimon</w:t>
            </w:r>
            <w:proofErr w:type="spellEnd"/>
            <w:r w:rsidRPr="00C44CFE">
              <w:rPr>
                <w:rFonts w:ascii="Times New Roman" w:eastAsia="Times New Roman" w:hAnsi="Times New Roman" w:cs="Times New Roman"/>
                <w:kern w:val="0"/>
                <w:lang w:eastAsia="en-ZA"/>
                <w14:ligatures w14:val="none"/>
              </w:rPr>
              <w:t xml:space="preserve">, </w:t>
            </w:r>
            <w:r>
              <w:rPr>
                <w:rFonts w:ascii="Times New Roman" w:eastAsia="Times New Roman" w:hAnsi="Times New Roman" w:cs="Times New Roman"/>
                <w:kern w:val="0"/>
                <w:lang w:eastAsia="en-ZA"/>
                <w14:ligatures w14:val="none"/>
              </w:rPr>
              <w:t xml:space="preserve">and </w:t>
            </w:r>
            <w:r w:rsidRPr="00C44CFE">
              <w:rPr>
                <w:rFonts w:ascii="Times New Roman" w:eastAsia="Times New Roman" w:hAnsi="Times New Roman" w:cs="Times New Roman"/>
                <w:kern w:val="0"/>
                <w:lang w:eastAsia="en-ZA"/>
                <w14:ligatures w14:val="none"/>
              </w:rPr>
              <w:t>Abubakar</w:t>
            </w:r>
          </w:p>
          <w:p w14:paraId="36B4BF37" w14:textId="77777777" w:rsidR="001D0AC3" w:rsidRPr="00C44CFE" w:rsidRDefault="001D0AC3" w:rsidP="001D0AC3">
            <w:pPr>
              <w:rPr>
                <w:rFonts w:ascii="Times New Roman" w:eastAsia="Times New Roman" w:hAnsi="Times New Roman" w:cs="Times New Roman"/>
                <w:kern w:val="0"/>
                <w:lang w:val="fr-FR" w:eastAsia="en-ZA"/>
                <w14:ligatures w14:val="none"/>
              </w:rPr>
            </w:pPr>
          </w:p>
        </w:tc>
        <w:tc>
          <w:tcPr>
            <w:tcW w:w="1381" w:type="dxa"/>
            <w:shd w:val="clear" w:color="auto" w:fill="auto"/>
          </w:tcPr>
          <w:p w14:paraId="4F1872E0" w14:textId="683707E4" w:rsidR="001D0AC3" w:rsidRPr="00C44CFE" w:rsidRDefault="001D0AC3" w:rsidP="001D0AC3">
            <w:pPr>
              <w:rPr>
                <w:rFonts w:ascii="Times New Roman" w:eastAsia="Times New Roman" w:hAnsi="Times New Roman" w:cs="Times New Roman"/>
                <w:color w:val="222222"/>
                <w:kern w:val="0"/>
                <w:lang w:val="en-GB" w:eastAsia="en-ZA"/>
                <w14:ligatures w14:val="none"/>
              </w:rPr>
            </w:pPr>
            <w:r w:rsidRPr="00C44CFE">
              <w:rPr>
                <w:rFonts w:ascii="Times New Roman" w:eastAsia="Times New Roman" w:hAnsi="Times New Roman" w:cs="Times New Roman"/>
                <w:color w:val="222222"/>
                <w:kern w:val="0"/>
                <w:lang w:val="en-GB" w:eastAsia="en-ZA"/>
                <w14:ligatures w14:val="none"/>
              </w:rPr>
              <w:t>2023</w:t>
            </w:r>
          </w:p>
        </w:tc>
        <w:tc>
          <w:tcPr>
            <w:tcW w:w="3105" w:type="dxa"/>
            <w:shd w:val="clear" w:color="auto" w:fill="auto"/>
          </w:tcPr>
          <w:p w14:paraId="2236A7DF" w14:textId="77777777"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Ethnopharmacological Survey of Medicinal Plants Used in the Management of Skin-Related Conditions in Ilorin, North-Central, Nigeria</w:t>
            </w:r>
          </w:p>
          <w:p w14:paraId="77FBE9AB" w14:textId="77777777" w:rsidR="001D0AC3" w:rsidRPr="00C44CFE" w:rsidRDefault="001D0AC3" w:rsidP="001D0AC3">
            <w:pPr>
              <w:spacing w:after="0" w:line="240" w:lineRule="auto"/>
              <w:jc w:val="both"/>
              <w:rPr>
                <w:rFonts w:ascii="Times New Roman" w:eastAsia="Times New Roman" w:hAnsi="Times New Roman" w:cs="Times New Roman"/>
                <w:color w:val="222222"/>
                <w:kern w:val="0"/>
                <w:lang w:eastAsia="en-ZA"/>
                <w14:ligatures w14:val="none"/>
              </w:rPr>
            </w:pPr>
          </w:p>
        </w:tc>
        <w:tc>
          <w:tcPr>
            <w:tcW w:w="1870" w:type="dxa"/>
            <w:shd w:val="clear" w:color="auto" w:fill="auto"/>
          </w:tcPr>
          <w:p w14:paraId="16402D59" w14:textId="25D2DB06"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Nigeria</w:t>
            </w:r>
          </w:p>
        </w:tc>
        <w:tc>
          <w:tcPr>
            <w:tcW w:w="3709" w:type="dxa"/>
            <w:shd w:val="clear" w:color="auto" w:fill="auto"/>
          </w:tcPr>
          <w:p w14:paraId="37187C49" w14:textId="252933D2" w:rsidR="001D0AC3" w:rsidRPr="00C44CFE" w:rsidRDefault="001D0AC3" w:rsidP="001D0AC3">
            <w:pPr>
              <w:rPr>
                <w:rFonts w:ascii="Times New Roman" w:eastAsia="Times New Roman" w:hAnsi="Times New Roman" w:cs="Times New Roman"/>
                <w:color w:val="222222"/>
                <w:kern w:val="0"/>
                <w:lang w:eastAsia="en-ZA"/>
                <w14:ligatures w14:val="none"/>
              </w:rPr>
            </w:pPr>
            <w:r w:rsidRPr="00C44CFE">
              <w:rPr>
                <w:rFonts w:ascii="Times New Roman" w:eastAsia="Times New Roman" w:hAnsi="Times New Roman" w:cs="Times New Roman"/>
                <w:color w:val="222222"/>
                <w:kern w:val="0"/>
                <w:lang w:eastAsia="en-ZA"/>
                <w14:ligatures w14:val="none"/>
              </w:rPr>
              <w:t xml:space="preserve">Ethnobotanical survey </w:t>
            </w:r>
          </w:p>
        </w:tc>
        <w:tc>
          <w:tcPr>
            <w:tcW w:w="2368" w:type="dxa"/>
            <w:shd w:val="clear" w:color="auto" w:fill="auto"/>
          </w:tcPr>
          <w:p w14:paraId="4164C4E7" w14:textId="38B5D36F" w:rsidR="001D0AC3" w:rsidRPr="00C44CFE" w:rsidRDefault="001D0AC3" w:rsidP="001D0AC3">
            <w:pPr>
              <w:rPr>
                <w:rFonts w:ascii="Times New Roman" w:eastAsia="Times New Roman" w:hAnsi="Times New Roman" w:cs="Times New Roman"/>
                <w:color w:val="222222"/>
                <w:kern w:val="0"/>
                <w:lang w:eastAsia="en-ZA"/>
                <w14:ligatures w14:val="none"/>
              </w:rPr>
            </w:pPr>
            <w:r>
              <w:rPr>
                <w:rFonts w:ascii="Times New Roman" w:eastAsia="Times New Roman" w:hAnsi="Times New Roman" w:cs="Times New Roman"/>
                <w:color w:val="222222"/>
                <w:kern w:val="0"/>
                <w:lang w:eastAsia="en-ZA"/>
                <w14:ligatures w14:val="none"/>
              </w:rPr>
              <w:t>T</w:t>
            </w:r>
            <w:r w:rsidRPr="00C44CFE">
              <w:rPr>
                <w:rFonts w:ascii="Times New Roman" w:eastAsia="Times New Roman" w:hAnsi="Times New Roman" w:cs="Times New Roman"/>
                <w:color w:val="222222"/>
                <w:kern w:val="0"/>
                <w:lang w:eastAsia="en-ZA"/>
                <w14:ligatures w14:val="none"/>
              </w:rPr>
              <w:t xml:space="preserve">his study was aimed at surveying the traditional medicinal values of some commonly used </w:t>
            </w:r>
            <w:r w:rsidRPr="00C44CFE">
              <w:rPr>
                <w:rFonts w:ascii="Times New Roman" w:eastAsia="Times New Roman" w:hAnsi="Times New Roman" w:cs="Times New Roman"/>
                <w:color w:val="222222"/>
                <w:kern w:val="0"/>
                <w:lang w:eastAsia="en-ZA"/>
                <w14:ligatures w14:val="none"/>
              </w:rPr>
              <w:lastRenderedPageBreak/>
              <w:t>plants for the management of skin conditions by herbal practitioners in Ilorin metropolis</w:t>
            </w:r>
          </w:p>
        </w:tc>
      </w:tr>
      <w:tr w:rsidR="00DD3FAC" w:rsidRPr="00C44CFE" w14:paraId="4EFA1573" w14:textId="77777777" w:rsidTr="00C942EB">
        <w:trPr>
          <w:trHeight w:val="268"/>
        </w:trPr>
        <w:tc>
          <w:tcPr>
            <w:tcW w:w="914" w:type="dxa"/>
            <w:tcBorders>
              <w:top w:val="single" w:sz="4" w:space="0" w:color="7F7F7F"/>
              <w:bottom w:val="single" w:sz="4" w:space="0" w:color="7F7F7F"/>
            </w:tcBorders>
          </w:tcPr>
          <w:p w14:paraId="06F2DDE1" w14:textId="77777777" w:rsidR="00DD3FAC" w:rsidRPr="00C44CFE" w:rsidRDefault="00DD3FAC" w:rsidP="00DD3FAC">
            <w:pPr>
              <w:numPr>
                <w:ilvl w:val="0"/>
                <w:numId w:val="1"/>
              </w:numPr>
              <w:rPr>
                <w:bCs/>
                <w:lang w:val="en-GB"/>
              </w:rPr>
            </w:pPr>
          </w:p>
        </w:tc>
        <w:tc>
          <w:tcPr>
            <w:tcW w:w="2940" w:type="dxa"/>
            <w:tcBorders>
              <w:top w:val="single" w:sz="4" w:space="0" w:color="7F7F7F"/>
              <w:bottom w:val="single" w:sz="4" w:space="0" w:color="7F7F7F"/>
            </w:tcBorders>
            <w:shd w:val="clear" w:color="auto" w:fill="auto"/>
          </w:tcPr>
          <w:p w14:paraId="2E36C0BA" w14:textId="2CB8F709" w:rsidR="00DD3FAC" w:rsidRPr="00C44CFE" w:rsidRDefault="00DD3FAC" w:rsidP="00DD3FAC">
            <w:pPr>
              <w:rPr>
                <w:bCs/>
              </w:rPr>
            </w:pPr>
            <w:r w:rsidRPr="00C44CFE">
              <w:rPr>
                <w:rFonts w:ascii="Times New Roman" w:eastAsia="Times New Roman" w:hAnsi="Times New Roman" w:cs="Times New Roman"/>
                <w:kern w:val="0"/>
                <w:lang w:eastAsia="en-ZA"/>
                <w14:ligatures w14:val="none"/>
              </w:rPr>
              <w:t>Mohlakoana and</w:t>
            </w:r>
            <w:r>
              <w:rPr>
                <w:rFonts w:ascii="Times New Roman" w:eastAsia="Times New Roman" w:hAnsi="Times New Roman" w:cs="Times New Roman"/>
                <w:kern w:val="0"/>
                <w:lang w:eastAsia="en-ZA"/>
                <w14:ligatures w14:val="none"/>
              </w:rPr>
              <w:t xml:space="preserve"> </w:t>
            </w:r>
            <w:proofErr w:type="spellStart"/>
            <w:r w:rsidRPr="00C44CFE">
              <w:rPr>
                <w:rFonts w:ascii="Times New Roman" w:eastAsia="Times New Roman" w:hAnsi="Times New Roman" w:cs="Times New Roman"/>
                <w:kern w:val="0"/>
                <w:lang w:eastAsia="en-ZA"/>
                <w14:ligatures w14:val="none"/>
              </w:rPr>
              <w:t>Moteetee</w:t>
            </w:r>
            <w:proofErr w:type="spellEnd"/>
          </w:p>
        </w:tc>
        <w:tc>
          <w:tcPr>
            <w:tcW w:w="1381" w:type="dxa"/>
            <w:tcBorders>
              <w:top w:val="single" w:sz="4" w:space="0" w:color="7F7F7F"/>
              <w:bottom w:val="single" w:sz="4" w:space="0" w:color="7F7F7F"/>
            </w:tcBorders>
            <w:shd w:val="clear" w:color="auto" w:fill="auto"/>
          </w:tcPr>
          <w:p w14:paraId="058C7E0F" w14:textId="4EE9E677" w:rsidR="00DD3FAC" w:rsidRPr="00C44CFE" w:rsidRDefault="00DD3FAC" w:rsidP="00DD3FAC">
            <w:pPr>
              <w:rPr>
                <w:bCs/>
                <w:lang w:val="en-GB"/>
              </w:rPr>
            </w:pPr>
            <w:r w:rsidRPr="00C44CFE">
              <w:rPr>
                <w:rFonts w:ascii="Times New Roman" w:eastAsia="Times New Roman" w:hAnsi="Times New Roman" w:cs="Times New Roman"/>
                <w:color w:val="222222"/>
                <w:kern w:val="0"/>
                <w:lang w:eastAsia="en-ZA"/>
                <w14:ligatures w14:val="none"/>
              </w:rPr>
              <w:t>2021</w:t>
            </w:r>
          </w:p>
        </w:tc>
        <w:tc>
          <w:tcPr>
            <w:tcW w:w="3105" w:type="dxa"/>
            <w:tcBorders>
              <w:top w:val="single" w:sz="4" w:space="0" w:color="7F7F7F"/>
              <w:bottom w:val="single" w:sz="4" w:space="0" w:color="7F7F7F"/>
            </w:tcBorders>
            <w:shd w:val="clear" w:color="auto" w:fill="auto"/>
          </w:tcPr>
          <w:p w14:paraId="79CCBACC" w14:textId="7E3B4708"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Southern African Soap Plants and Screening of Selected Phytochemicals and Quantitative Analysis of Saponin Content</w:t>
            </w:r>
          </w:p>
        </w:tc>
        <w:tc>
          <w:tcPr>
            <w:tcW w:w="1870" w:type="dxa"/>
            <w:tcBorders>
              <w:top w:val="single" w:sz="4" w:space="0" w:color="7F7F7F"/>
              <w:bottom w:val="single" w:sz="4" w:space="0" w:color="7F7F7F"/>
            </w:tcBorders>
            <w:shd w:val="clear" w:color="auto" w:fill="auto"/>
          </w:tcPr>
          <w:p w14:paraId="3E270A89" w14:textId="4320FC03"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South Africa</w:t>
            </w:r>
          </w:p>
        </w:tc>
        <w:tc>
          <w:tcPr>
            <w:tcW w:w="3709" w:type="dxa"/>
            <w:tcBorders>
              <w:top w:val="single" w:sz="4" w:space="0" w:color="7F7F7F"/>
              <w:bottom w:val="single" w:sz="4" w:space="0" w:color="7F7F7F"/>
            </w:tcBorders>
            <w:shd w:val="clear" w:color="auto" w:fill="auto"/>
          </w:tcPr>
          <w:p w14:paraId="7ACC0F4B" w14:textId="6370CD8A"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Ethnobotanical/Experimental study</w:t>
            </w:r>
          </w:p>
        </w:tc>
        <w:tc>
          <w:tcPr>
            <w:tcW w:w="2368" w:type="dxa"/>
            <w:tcBorders>
              <w:top w:val="single" w:sz="4" w:space="0" w:color="7F7F7F"/>
              <w:bottom w:val="single" w:sz="4" w:space="0" w:color="7F7F7F"/>
            </w:tcBorders>
            <w:shd w:val="clear" w:color="auto" w:fill="auto"/>
          </w:tcPr>
          <w:p w14:paraId="0173B52C" w14:textId="798A07CA" w:rsidR="00DD3FAC" w:rsidRPr="00C44CFE" w:rsidRDefault="00DD3FAC" w:rsidP="00DD3FAC">
            <w:pPr>
              <w:rPr>
                <w:bCs/>
              </w:rPr>
            </w:pPr>
            <w:r w:rsidRPr="00C44CFE">
              <w:rPr>
                <w:rFonts w:ascii="Times New Roman" w:eastAsia="Times New Roman" w:hAnsi="Times New Roman" w:cs="Times New Roman"/>
                <w:color w:val="222222"/>
                <w:kern w:val="0"/>
                <w:lang w:eastAsia="en-ZA"/>
                <w14:ligatures w14:val="none"/>
              </w:rPr>
              <w:t>to compile a comprehensive list of plants used traditionally as soap substitutes in southern Africa and to assess the chemical properties of selected species</w:t>
            </w:r>
          </w:p>
        </w:tc>
      </w:tr>
    </w:tbl>
    <w:p w14:paraId="6C40D21D" w14:textId="77777777" w:rsidR="00B62221" w:rsidRDefault="00B62221" w:rsidP="00C44CFE">
      <w:pPr>
        <w:rPr>
          <w:bCs/>
        </w:rPr>
      </w:pPr>
    </w:p>
    <w:p w14:paraId="6DD3F1EC" w14:textId="53CFF6ED" w:rsidR="00C44CFE" w:rsidRDefault="00B62221" w:rsidP="00C44CFE">
      <w:pPr>
        <w:rPr>
          <w:bCs/>
        </w:rPr>
      </w:pPr>
      <w:r>
        <w:rPr>
          <w:bCs/>
        </w:rPr>
        <w:t>Source: Authors</w:t>
      </w:r>
    </w:p>
    <w:p w14:paraId="6DBFD50C" w14:textId="77777777" w:rsidR="00B62221" w:rsidRDefault="00B62221" w:rsidP="00C44CFE">
      <w:pPr>
        <w:rPr>
          <w:bCs/>
        </w:rPr>
      </w:pPr>
    </w:p>
    <w:p w14:paraId="7750A21A" w14:textId="77777777" w:rsidR="00C7620C" w:rsidRDefault="00C7620C"/>
    <w:sectPr w:rsidR="00C7620C" w:rsidSect="00C44CFE">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37725" w14:textId="77777777" w:rsidR="00925EEE" w:rsidRDefault="00925EEE" w:rsidP="00C44CFE">
      <w:pPr>
        <w:spacing w:after="0" w:line="240" w:lineRule="auto"/>
      </w:pPr>
      <w:r>
        <w:separator/>
      </w:r>
    </w:p>
  </w:endnote>
  <w:endnote w:type="continuationSeparator" w:id="0">
    <w:p w14:paraId="20C917E9" w14:textId="77777777" w:rsidR="00925EEE" w:rsidRDefault="00925EEE" w:rsidP="00C4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25448"/>
      <w:docPartObj>
        <w:docPartGallery w:val="Page Numbers (Bottom of Page)"/>
        <w:docPartUnique/>
      </w:docPartObj>
    </w:sdtPr>
    <w:sdtEndPr>
      <w:rPr>
        <w:noProof/>
      </w:rPr>
    </w:sdtEndPr>
    <w:sdtContent>
      <w:p w14:paraId="28C78A34" w14:textId="77777777" w:rsidR="00C44CFE" w:rsidRDefault="00C44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DAAB6" w14:textId="77777777" w:rsidR="00C44CFE" w:rsidRDefault="00C4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D6418" w14:textId="77777777" w:rsidR="00925EEE" w:rsidRDefault="00925EEE" w:rsidP="00C44CFE">
      <w:pPr>
        <w:spacing w:after="0" w:line="240" w:lineRule="auto"/>
      </w:pPr>
      <w:r>
        <w:separator/>
      </w:r>
    </w:p>
  </w:footnote>
  <w:footnote w:type="continuationSeparator" w:id="0">
    <w:p w14:paraId="7C97FEE4" w14:textId="77777777" w:rsidR="00925EEE" w:rsidRDefault="00925EEE" w:rsidP="00C44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6F9D"/>
    <w:multiLevelType w:val="hybridMultilevel"/>
    <w:tmpl w:val="710AE6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0328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FE"/>
    <w:rsid w:val="00132E44"/>
    <w:rsid w:val="001D0AC3"/>
    <w:rsid w:val="001D3858"/>
    <w:rsid w:val="00235429"/>
    <w:rsid w:val="00272C5A"/>
    <w:rsid w:val="003C0707"/>
    <w:rsid w:val="003D6698"/>
    <w:rsid w:val="00505C76"/>
    <w:rsid w:val="005F094B"/>
    <w:rsid w:val="00637BAF"/>
    <w:rsid w:val="00641DDF"/>
    <w:rsid w:val="00754431"/>
    <w:rsid w:val="00922A23"/>
    <w:rsid w:val="00925EEE"/>
    <w:rsid w:val="00965A0C"/>
    <w:rsid w:val="00A64724"/>
    <w:rsid w:val="00A71665"/>
    <w:rsid w:val="00B438E0"/>
    <w:rsid w:val="00B62221"/>
    <w:rsid w:val="00C44CFE"/>
    <w:rsid w:val="00C7620C"/>
    <w:rsid w:val="00DD3FAC"/>
    <w:rsid w:val="00DF6116"/>
    <w:rsid w:val="00E34588"/>
    <w:rsid w:val="00E5512E"/>
    <w:rsid w:val="00ED16C2"/>
    <w:rsid w:val="00EE5589"/>
    <w:rsid w:val="00F932B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6C050"/>
  <w15:chartTrackingRefBased/>
  <w15:docId w15:val="{E76049C6-923F-402E-8382-3A76A45F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C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C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C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CFE"/>
    <w:rPr>
      <w:rFonts w:eastAsiaTheme="majorEastAsia" w:cstheme="majorBidi"/>
      <w:color w:val="272727" w:themeColor="text1" w:themeTint="D8"/>
    </w:rPr>
  </w:style>
  <w:style w:type="paragraph" w:styleId="Title">
    <w:name w:val="Title"/>
    <w:basedOn w:val="Normal"/>
    <w:next w:val="Normal"/>
    <w:link w:val="TitleChar"/>
    <w:uiPriority w:val="10"/>
    <w:qFormat/>
    <w:rsid w:val="00C44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CFE"/>
    <w:pPr>
      <w:spacing w:before="160"/>
      <w:jc w:val="center"/>
    </w:pPr>
    <w:rPr>
      <w:i/>
      <w:iCs/>
      <w:color w:val="404040" w:themeColor="text1" w:themeTint="BF"/>
    </w:rPr>
  </w:style>
  <w:style w:type="character" w:customStyle="1" w:styleId="QuoteChar">
    <w:name w:val="Quote Char"/>
    <w:basedOn w:val="DefaultParagraphFont"/>
    <w:link w:val="Quote"/>
    <w:uiPriority w:val="29"/>
    <w:rsid w:val="00C44CFE"/>
    <w:rPr>
      <w:i/>
      <w:iCs/>
      <w:color w:val="404040" w:themeColor="text1" w:themeTint="BF"/>
    </w:rPr>
  </w:style>
  <w:style w:type="paragraph" w:styleId="ListParagraph">
    <w:name w:val="List Paragraph"/>
    <w:basedOn w:val="Normal"/>
    <w:uiPriority w:val="34"/>
    <w:qFormat/>
    <w:rsid w:val="00C44CFE"/>
    <w:pPr>
      <w:ind w:left="720"/>
      <w:contextualSpacing/>
    </w:pPr>
  </w:style>
  <w:style w:type="character" w:styleId="IntenseEmphasis">
    <w:name w:val="Intense Emphasis"/>
    <w:basedOn w:val="DefaultParagraphFont"/>
    <w:uiPriority w:val="21"/>
    <w:qFormat/>
    <w:rsid w:val="00C44CFE"/>
    <w:rPr>
      <w:i/>
      <w:iCs/>
      <w:color w:val="0F4761" w:themeColor="accent1" w:themeShade="BF"/>
    </w:rPr>
  </w:style>
  <w:style w:type="paragraph" w:styleId="IntenseQuote">
    <w:name w:val="Intense Quote"/>
    <w:basedOn w:val="Normal"/>
    <w:next w:val="Normal"/>
    <w:link w:val="IntenseQuoteChar"/>
    <w:uiPriority w:val="30"/>
    <w:qFormat/>
    <w:rsid w:val="00C44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CFE"/>
    <w:rPr>
      <w:i/>
      <w:iCs/>
      <w:color w:val="0F4761" w:themeColor="accent1" w:themeShade="BF"/>
    </w:rPr>
  </w:style>
  <w:style w:type="character" w:styleId="IntenseReference">
    <w:name w:val="Intense Reference"/>
    <w:basedOn w:val="DefaultParagraphFont"/>
    <w:uiPriority w:val="32"/>
    <w:qFormat/>
    <w:rsid w:val="00C44CFE"/>
    <w:rPr>
      <w:b/>
      <w:bCs/>
      <w:smallCaps/>
      <w:color w:val="0F4761" w:themeColor="accent1" w:themeShade="BF"/>
      <w:spacing w:val="5"/>
    </w:rPr>
  </w:style>
  <w:style w:type="paragraph" w:styleId="Footer">
    <w:name w:val="footer"/>
    <w:basedOn w:val="Normal"/>
    <w:link w:val="FooterChar"/>
    <w:uiPriority w:val="99"/>
    <w:unhideWhenUsed/>
    <w:rsid w:val="00C44CFE"/>
    <w:pPr>
      <w:tabs>
        <w:tab w:val="center" w:pos="4513"/>
        <w:tab w:val="right" w:pos="9026"/>
      </w:tabs>
      <w:spacing w:after="0" w:line="240" w:lineRule="auto"/>
    </w:pPr>
    <w:rPr>
      <w:rFonts w:ascii="Times New Roman" w:eastAsia="Times New Roman" w:hAnsi="Times New Roman" w:cs="Times New Roman"/>
      <w:kern w:val="0"/>
      <w:lang w:eastAsia="en-ZA"/>
      <w14:ligatures w14:val="none"/>
    </w:rPr>
  </w:style>
  <w:style w:type="character" w:customStyle="1" w:styleId="FooterChar">
    <w:name w:val="Footer Char"/>
    <w:basedOn w:val="DefaultParagraphFont"/>
    <w:link w:val="Footer"/>
    <w:uiPriority w:val="99"/>
    <w:rsid w:val="00C44CFE"/>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C44CFE"/>
    <w:rPr>
      <w:color w:val="467886" w:themeColor="hyperlink"/>
      <w:u w:val="single"/>
    </w:rPr>
  </w:style>
  <w:style w:type="character" w:styleId="UnresolvedMention">
    <w:name w:val="Unresolved Mention"/>
    <w:basedOn w:val="DefaultParagraphFont"/>
    <w:uiPriority w:val="99"/>
    <w:semiHidden/>
    <w:unhideWhenUsed/>
    <w:rsid w:val="00C44CFE"/>
    <w:rPr>
      <w:color w:val="605E5C"/>
      <w:shd w:val="clear" w:color="auto" w:fill="E1DFDD"/>
    </w:rPr>
  </w:style>
  <w:style w:type="paragraph" w:styleId="Header">
    <w:name w:val="header"/>
    <w:basedOn w:val="Normal"/>
    <w:link w:val="HeaderChar"/>
    <w:uiPriority w:val="99"/>
    <w:unhideWhenUsed/>
    <w:rsid w:val="00C44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86/s12906-023-04131-4" TargetMode="External"/><Relationship Id="rId13" Type="http://schemas.openxmlformats.org/officeDocument/2006/relationships/hyperlink" Target="https://onlinelibrary.wiley.com/authored-by/Suzanne/Masengu+Kabe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10.1186/s12906-023-04131-4" TargetMode="External"/><Relationship Id="rId12" Type="http://schemas.openxmlformats.org/officeDocument/2006/relationships/hyperlink" Target="https://onlinelibrary.wiley.com/authored-by/Salvius/Bakari+Amu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authored-by/Henry/Manya+Mboni" TargetMode="External"/><Relationship Id="rId5" Type="http://schemas.openxmlformats.org/officeDocument/2006/relationships/footnotes" Target="footnotes.xml"/><Relationship Id="rId15" Type="http://schemas.openxmlformats.org/officeDocument/2006/relationships/hyperlink" Target="https://onlinelibrary.wiley.com/authored-by/Baptiste/Lumbu+Simbi+Jean" TargetMode="External"/><Relationship Id="rId10" Type="http://schemas.openxmlformats.org/officeDocument/2006/relationships/hyperlink" Target="https://onlinelibrary.wiley.com/authored-by/Philippe/Okusa+Ndjolo" TargetMode="External"/><Relationship Id="rId4" Type="http://schemas.openxmlformats.org/officeDocument/2006/relationships/webSettings" Target="webSettings.xml"/><Relationship Id="rId9" Type="http://schemas.openxmlformats.org/officeDocument/2006/relationships/hyperlink" Target="https://link.springer.com/article/10.1186/s12906-023-04131-4" TargetMode="External"/><Relationship Id="rId14" Type="http://schemas.openxmlformats.org/officeDocument/2006/relationships/hyperlink" Target="https://onlinelibrary.wiley.com/authored-by/Kasali/F%C3%A9licien+Mushagal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Bono Nethathe</dc:creator>
  <cp:keywords/>
  <dc:description/>
  <cp:lastModifiedBy>Koketso Matlakala</cp:lastModifiedBy>
  <cp:revision>5</cp:revision>
  <dcterms:created xsi:type="dcterms:W3CDTF">2025-03-25T07:04:00Z</dcterms:created>
  <dcterms:modified xsi:type="dcterms:W3CDTF">2025-03-25T12:07:00Z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f8412c3f-e0b3-4e13-b937-a5ee4dc8b00b</vt:lpwstr>
  </property>
</Properties>
</file>