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tbl>
      <w:tblPr>
        <w:tblStyle w:val="Tabelraster"/>
        <w:tblW w:w="0" w:type="auto"/>
        <w:tblLook w:val="04A0" w:firstRow="1" w:lastRow="0" w:firstColumn="1" w:lastColumn="0" w:noHBand="0" w:noVBand="1"/>
      </w:tblPr>
      <w:tblGrid>
        <w:gridCol w:w="950"/>
        <w:gridCol w:w="2061"/>
        <w:gridCol w:w="6756"/>
      </w:tblGrid>
      <w:tr w:rsidR="00407E2D" w:rsidRPr="005B1903" w14:paraId="5A53F1B1" w14:textId="77777777" w:rsidTr="00407E2D">
        <w:tc>
          <w:tcPr>
            <w:tcW w:w="950" w:type="dxa"/>
          </w:tcPr>
          <w:p w14:paraId="013E8942" w14:textId="77777777" w:rsidR="00407E2D" w:rsidRPr="00473F41" w:rsidRDefault="00407E2D" w:rsidP="00407E2D">
            <w:pPr>
              <w:rPr>
                <w:rFonts w:cs="Times New Roman"/>
                <w:b/>
                <w:bCs/>
                <w:szCs w:val="24"/>
                <w:lang w:val="en-GB"/>
              </w:rPr>
            </w:pPr>
            <w:r w:rsidRPr="00473F41">
              <w:rPr>
                <w:rFonts w:cs="Times New Roman"/>
                <w:szCs w:val="24"/>
                <w:lang w:val="en-GB"/>
              </w:rPr>
              <w:t>number</w:t>
            </w:r>
          </w:p>
        </w:tc>
        <w:tc>
          <w:tcPr>
            <w:tcW w:w="2061" w:type="dxa"/>
          </w:tcPr>
          <w:p w14:paraId="57245568" w14:textId="77777777" w:rsidR="00407E2D" w:rsidRPr="00473F41" w:rsidRDefault="00407E2D" w:rsidP="00407E2D">
            <w:pPr>
              <w:rPr>
                <w:rFonts w:cs="Times New Roman"/>
                <w:b/>
                <w:bCs/>
                <w:szCs w:val="24"/>
                <w:lang w:val="en-GB"/>
              </w:rPr>
            </w:pPr>
            <w:r w:rsidRPr="00473F41">
              <w:rPr>
                <w:rFonts w:cs="Times New Roman"/>
                <w:szCs w:val="24"/>
                <w:lang w:val="en-GB"/>
              </w:rPr>
              <w:t>Author</w:t>
            </w:r>
          </w:p>
        </w:tc>
        <w:tc>
          <w:tcPr>
            <w:tcW w:w="6756" w:type="dxa"/>
          </w:tcPr>
          <w:p w14:paraId="27ED6BF9" w14:textId="77777777" w:rsidR="00407E2D" w:rsidRPr="00473F41" w:rsidRDefault="00407E2D" w:rsidP="00407E2D">
            <w:pPr>
              <w:rPr>
                <w:rFonts w:cs="Times New Roman"/>
                <w:b/>
                <w:bCs/>
                <w:szCs w:val="24"/>
                <w:lang w:val="en-GB"/>
              </w:rPr>
            </w:pPr>
            <w:r w:rsidRPr="00473F41">
              <w:rPr>
                <w:rFonts w:cs="Times New Roman"/>
                <w:szCs w:val="24"/>
                <w:lang w:val="en-GB"/>
              </w:rPr>
              <w:t xml:space="preserve">Definition </w:t>
            </w:r>
          </w:p>
        </w:tc>
      </w:tr>
      <w:tr w:rsidR="00407E2D" w:rsidRPr="006E5BAB" w14:paraId="76447882" w14:textId="77777777" w:rsidTr="00407E2D">
        <w:tc>
          <w:tcPr>
            <w:tcW w:w="950" w:type="dxa"/>
          </w:tcPr>
          <w:p w14:paraId="616C0304" w14:textId="77777777" w:rsidR="00407E2D" w:rsidRPr="00473F41" w:rsidRDefault="00407E2D" w:rsidP="00407E2D">
            <w:pPr>
              <w:rPr>
                <w:rFonts w:cs="Times New Roman"/>
                <w:b/>
                <w:bCs/>
                <w:szCs w:val="24"/>
                <w:lang w:val="en-GB"/>
              </w:rPr>
            </w:pPr>
            <w:r w:rsidRPr="00473F41">
              <w:rPr>
                <w:rFonts w:cs="Times New Roman"/>
                <w:szCs w:val="24"/>
                <w:lang w:val="en-GB"/>
              </w:rPr>
              <w:t>1</w:t>
            </w:r>
          </w:p>
        </w:tc>
        <w:tc>
          <w:tcPr>
            <w:tcW w:w="2061" w:type="dxa"/>
          </w:tcPr>
          <w:p w14:paraId="07BCA9FE"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&lt;EndNote&gt;&lt;Cite&gt;&lt;Author&gt;Abd-El-Khalick&lt;/Author&gt;&lt;Year&gt;2004&lt;/Year&gt;&lt;RecNum&gt;900&lt;/RecNum&gt;&lt;DisplayText&gt;(Abd-El-Khalick &amp;amp; Akerson, 2004)&lt;/DisplayText&gt;&lt;record&gt;&lt;rec-number&gt;900&lt;/rec-number&gt;&lt;foreign-keys&gt;&lt;key app="EN" db-id="rx05essaxwxpxqes2r7p50tet09s92vddvwa" timestamp="1668586661" guid="8fba8139-c3f7-4c3a-88bc-212bae53df08"&gt;900&lt;/key&gt;&lt;/foreign-keys&gt;&lt;ref-type name="Journal Article"&gt;17&lt;/ref-type&gt;&lt;contributors&gt;&lt;authors&gt;&lt;author&gt;Abd-El-Khalick, Fouad&lt;/author&gt;&lt;author&gt;Akerson, Valarie L.&lt;/author&gt;&lt;/authors&gt;&lt;/contributors&gt;&lt;titles&gt;&lt;title&gt;Learning as conceptual change: Factors mediating the development of preservice elementary teachers&amp;apos; views of nature of science&lt;/title&gt;&lt;secondary-title&gt;Science Education&lt;/secondary-title&gt;&lt;/titles&gt;&lt;periodical&gt;&lt;full-title&gt;Science Education&lt;/full-title&gt;&lt;/periodical&gt;&lt;pages&gt;785-810&lt;/pages&gt;&lt;volume&gt;88&lt;/volume&gt;&lt;number&gt;5&lt;/number&gt;&lt;dates&gt;&lt;year&gt;2004&lt;/year&gt;&lt;/dates&gt;&lt;isbn&gt;0036-8326&lt;/isbn&gt;&lt;urls&gt;&lt;related-urls&gt;&lt;url&gt;https://onlinelibrary.wiley.com/doi/abs/10.1002/sce.10143&lt;/url&gt;&lt;/related-urls&gt;&lt;/urls&gt;&lt;electronic-resource-num&gt;https://doi.org/10.1002/sce.10143&lt;/electronic-resource-num&gt;&lt;/record&gt;&lt;/Cite&gt;&lt;/EndNote&gt;</w:instrText>
            </w:r>
            <w:r>
              <w:rPr>
                <w:rFonts w:cs="Times New Roman"/>
                <w:szCs w:val="24"/>
                <w:lang w:val="en-GB"/>
              </w:rPr>
              <w:fldChar w:fldCharType="separate"/>
            </w:r>
            <w:r>
              <w:rPr>
                <w:rFonts w:cs="Times New Roman"/>
                <w:noProof/>
                <w:szCs w:val="24"/>
                <w:lang w:val="en-GB"/>
              </w:rPr>
              <w:t>(Abd-El-Khalick &amp; Akerson, 2004)</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792</w:t>
            </w:r>
          </w:p>
        </w:tc>
        <w:tc>
          <w:tcPr>
            <w:tcW w:w="6756" w:type="dxa"/>
          </w:tcPr>
          <w:p w14:paraId="6BD21A36" w14:textId="77777777" w:rsidR="00407E2D" w:rsidRPr="00473F41" w:rsidRDefault="00407E2D" w:rsidP="00407E2D">
            <w:pPr>
              <w:rPr>
                <w:rFonts w:cs="Times New Roman"/>
                <w:b/>
                <w:bCs/>
                <w:szCs w:val="24"/>
                <w:lang w:val="en-GB"/>
              </w:rPr>
            </w:pPr>
            <w:r w:rsidRPr="00473F41">
              <w:rPr>
                <w:rFonts w:cs="Times New Roman"/>
                <w:szCs w:val="24"/>
                <w:lang w:val="en-GB"/>
              </w:rPr>
              <w:t xml:space="preserve">Explicit, reflective approach to NOS instruction. The approach should not be confused with didactic teaching, and does not entail drilling students to reiterate certain ideas about NOS. The </w:t>
            </w:r>
            <w:proofErr w:type="spellStart"/>
            <w:r w:rsidRPr="00473F41">
              <w:rPr>
                <w:rFonts w:cs="Times New Roman"/>
                <w:szCs w:val="24"/>
                <w:lang w:val="en-GB"/>
              </w:rPr>
              <w:t>term“explicit”is</w:t>
            </w:r>
            <w:proofErr w:type="spellEnd"/>
            <w:r w:rsidRPr="00473F41">
              <w:rPr>
                <w:rFonts w:cs="Times New Roman"/>
                <w:szCs w:val="24"/>
                <w:lang w:val="en-GB"/>
              </w:rPr>
              <w:t xml:space="preserve"> not meant to refer </w:t>
            </w:r>
            <w:proofErr w:type="spellStart"/>
            <w:r w:rsidRPr="00473F41">
              <w:rPr>
                <w:rFonts w:cs="Times New Roman"/>
                <w:szCs w:val="24"/>
                <w:lang w:val="en-GB"/>
              </w:rPr>
              <w:t>to“explicit</w:t>
            </w:r>
            <w:proofErr w:type="spellEnd"/>
            <w:r w:rsidRPr="00473F41">
              <w:rPr>
                <w:rFonts w:cs="Times New Roman"/>
                <w:szCs w:val="24"/>
                <w:lang w:val="en-GB"/>
              </w:rPr>
              <w:t xml:space="preserve"> </w:t>
            </w:r>
            <w:proofErr w:type="spellStart"/>
            <w:r w:rsidRPr="00473F41">
              <w:rPr>
                <w:rFonts w:cs="Times New Roman"/>
                <w:szCs w:val="24"/>
                <w:lang w:val="en-GB"/>
              </w:rPr>
              <w:t>teaching,”which</w:t>
            </w:r>
            <w:proofErr w:type="spellEnd"/>
            <w:r w:rsidRPr="00473F41">
              <w:rPr>
                <w:rFonts w:cs="Times New Roman"/>
                <w:szCs w:val="24"/>
                <w:lang w:val="en-GB"/>
              </w:rPr>
              <w:t xml:space="preserve"> relates to prescribed generic teaching strategies that </w:t>
            </w:r>
            <w:proofErr w:type="spellStart"/>
            <w:r w:rsidRPr="00473F41">
              <w:rPr>
                <w:rFonts w:cs="Times New Roman"/>
                <w:szCs w:val="24"/>
                <w:lang w:val="en-GB"/>
              </w:rPr>
              <w:t>are“most</w:t>
            </w:r>
            <w:proofErr w:type="spellEnd"/>
            <w:r w:rsidRPr="00473F41">
              <w:rPr>
                <w:rFonts w:cs="Times New Roman"/>
                <w:szCs w:val="24"/>
                <w:lang w:val="en-GB"/>
              </w:rPr>
              <w:t xml:space="preserve"> applicable in those areas where the objective is to master a body of knowledge or learn a skill”(</w:t>
            </w:r>
            <w:proofErr w:type="spellStart"/>
            <w:r w:rsidRPr="00473F41">
              <w:rPr>
                <w:rFonts w:cs="Times New Roman"/>
                <w:szCs w:val="24"/>
                <w:lang w:val="en-GB"/>
              </w:rPr>
              <w:t>Rosenshine</w:t>
            </w:r>
            <w:proofErr w:type="spellEnd"/>
            <w:r w:rsidRPr="00473F41">
              <w:rPr>
                <w:rFonts w:cs="Times New Roman"/>
                <w:szCs w:val="24"/>
                <w:lang w:val="en-GB"/>
              </w:rPr>
              <w:t xml:space="preserve"> &amp; Stevens, 1986, p. 377). Instead, the term is intended to highlight our notion that NOS understandings are cognitive instructional outcomes, which should  be  intentionally  targeted  and  planned  for  in  the  same  manner  abstract  scientific concepts and theories are. The fact that ideas associated with atomic or evolutionary theory are translated into specific teaching objectives does not automatically entail that they will be taught didactically. Constructivist approaches could be used to teach about NOS in the same way they are used to help students build their own conceptions of abstract scientific </w:t>
            </w:r>
            <w:proofErr w:type="spellStart"/>
            <w:r w:rsidRPr="00473F41">
              <w:rPr>
                <w:rFonts w:cs="Times New Roman"/>
                <w:szCs w:val="24"/>
                <w:lang w:val="en-GB"/>
              </w:rPr>
              <w:t>ideas.By</w:t>
            </w:r>
            <w:proofErr w:type="spellEnd"/>
            <w:r w:rsidRPr="00473F41">
              <w:rPr>
                <w:rFonts w:cs="Times New Roman"/>
                <w:szCs w:val="24"/>
                <w:lang w:val="en-GB"/>
              </w:rPr>
              <w:t xml:space="preserve"> comparison, the </w:t>
            </w:r>
            <w:proofErr w:type="spellStart"/>
            <w:r w:rsidRPr="00473F41">
              <w:rPr>
                <w:rFonts w:cs="Times New Roman"/>
                <w:szCs w:val="24"/>
                <w:lang w:val="en-GB"/>
              </w:rPr>
              <w:t>term“reflective”in</w:t>
            </w:r>
            <w:proofErr w:type="spellEnd"/>
            <w:r w:rsidRPr="00473F41">
              <w:rPr>
                <w:rFonts w:cs="Times New Roman"/>
                <w:szCs w:val="24"/>
                <w:lang w:val="en-GB"/>
              </w:rPr>
              <w:t xml:space="preserve"> the </w:t>
            </w:r>
            <w:proofErr w:type="spellStart"/>
            <w:r w:rsidRPr="00473F41">
              <w:rPr>
                <w:rFonts w:cs="Times New Roman"/>
                <w:szCs w:val="24"/>
                <w:lang w:val="en-GB"/>
              </w:rPr>
              <w:t>label“explicit-reflective”is</w:t>
            </w:r>
            <w:proofErr w:type="spellEnd"/>
            <w:r w:rsidRPr="00473F41">
              <w:rPr>
                <w:rFonts w:cs="Times New Roman"/>
                <w:szCs w:val="24"/>
                <w:lang w:val="en-GB"/>
              </w:rPr>
              <w:t xml:space="preserve"> meant to emphasize certain instructional elements: They include providing students with opportunities to </w:t>
            </w:r>
            <w:proofErr w:type="spellStart"/>
            <w:r w:rsidRPr="00473F41">
              <w:rPr>
                <w:rFonts w:cs="Times New Roman"/>
                <w:szCs w:val="24"/>
                <w:lang w:val="en-GB"/>
              </w:rPr>
              <w:t>analyze</w:t>
            </w:r>
            <w:proofErr w:type="spellEnd"/>
            <w:r w:rsidRPr="00473F41">
              <w:rPr>
                <w:rFonts w:cs="Times New Roman"/>
                <w:szCs w:val="24"/>
                <w:lang w:val="en-GB"/>
              </w:rPr>
              <w:t xml:space="preserve"> their activities from within a NOS framework, map connections between these activities and those of scientists, and make conclusions about scientific epistemology. Simply </w:t>
            </w:r>
            <w:proofErr w:type="spellStart"/>
            <w:r w:rsidRPr="00473F41">
              <w:rPr>
                <w:rFonts w:cs="Times New Roman"/>
                <w:szCs w:val="24"/>
                <w:lang w:val="en-GB"/>
              </w:rPr>
              <w:t>put,an</w:t>
            </w:r>
            <w:proofErr w:type="spellEnd"/>
            <w:r w:rsidRPr="00473F41">
              <w:rPr>
                <w:rFonts w:cs="Times New Roman"/>
                <w:szCs w:val="24"/>
                <w:lang w:val="en-GB"/>
              </w:rPr>
              <w:t xml:space="preserve"> explicit-reflective approach emphasizes student awareness of certain NOS aspects in relation to their learning activities, and student reflection on these activities from within a framework comprising these NOS aspects.</w:t>
            </w:r>
          </w:p>
        </w:tc>
      </w:tr>
      <w:tr w:rsidR="00407E2D" w:rsidRPr="006E5BAB" w14:paraId="082064CD" w14:textId="77777777" w:rsidTr="00407E2D">
        <w:tc>
          <w:tcPr>
            <w:tcW w:w="950" w:type="dxa"/>
          </w:tcPr>
          <w:p w14:paraId="3BD00CD6" w14:textId="77777777" w:rsidR="00407E2D" w:rsidRPr="00473F41" w:rsidRDefault="00407E2D" w:rsidP="00407E2D">
            <w:pPr>
              <w:rPr>
                <w:rFonts w:cs="Times New Roman"/>
                <w:b/>
                <w:bCs/>
                <w:szCs w:val="24"/>
                <w:lang w:val="en-GB"/>
              </w:rPr>
            </w:pPr>
            <w:r w:rsidRPr="00473F41">
              <w:rPr>
                <w:rFonts w:cs="Times New Roman"/>
                <w:szCs w:val="24"/>
                <w:lang w:val="en-GB"/>
              </w:rPr>
              <w:t>2</w:t>
            </w:r>
          </w:p>
        </w:tc>
        <w:tc>
          <w:tcPr>
            <w:tcW w:w="2061" w:type="dxa"/>
          </w:tcPr>
          <w:p w14:paraId="37894017"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&lt;EndNote&gt;&lt;Cite&gt;&lt;Author&gt;Akerson&lt;/Author&gt;&lt;Year&gt;2000&lt;/Year&gt;&lt;RecNum&gt;278&lt;/RecNum&gt;&lt;DisplayText&gt;(Akerson et al., 2000)&lt;/DisplayText&gt;&lt;record&gt;&lt;rec-number&gt;278&lt;/rec-number&gt;&lt;foreign-keys&gt;&lt;key app="EN" db-id="rx05essaxwxpxqes2r7p50tet09s92vddvwa" timestamp="1652693356" guid="5c1893f1-9860-49db-b925-8d08e8b98adc"&gt;278&lt;/key&gt;&lt;/foreign-keys&gt;&lt;ref-type name="Journal Article"&gt;17&lt;/ref-type&gt;&lt;contributors&gt;&lt;authors&gt;&lt;author&gt;Akerson, Valarie L.&lt;/author&gt;&lt;author&gt;Abd-El-Khalick, Fouad&lt;/author&gt;&lt;author&gt;Lederman, Norman G.&lt;/author&gt;&lt;/authors&gt;&lt;/contributors&gt;&lt;titles&gt;&lt;title&gt;Influence of a Reflective Explicit Activity-based Approach on Elementary Teachers&amp;apos; Conceptions of Nature of Science&lt;/title&gt;&lt;/titles&gt;&lt;pages&gt;295-317&lt;/pages&gt;&lt;volume&gt;37&lt;/volume&gt;&lt;number&gt;4&lt;/number&gt;&lt;keywords&gt;&lt;keyword&gt;Concept Formation&lt;/keyword&gt;&lt;keyword&gt;Elementary Education&lt;/keyword&gt;&lt;keyword&gt;Epistemology&lt;/keyword&gt;&lt;keyword&gt;Knowledge Base for Teaching&lt;/keyword&gt;&lt;keyword&gt;Learning Processes&lt;/keyword&gt;&lt;keyword&gt;Misconceptions&lt;/keyword&gt;&lt;keyword&gt;Reflective Teaching&lt;/keyword&gt;&lt;keyword&gt;Science Education&lt;/keyword&gt;&lt;keyword&gt;Scientific Literacy&lt;/keyword&gt;&lt;keyword&gt;Scientific Methodology&lt;/keyword&gt;&lt;keyword&gt;Scientific Principles&lt;/keyword&gt;&lt;keyword&gt;Teacher Education&lt;/keyword&gt;&lt;keyword&gt;Teaching Methods&lt;/keyword&gt;&lt;/keywords&gt;&lt;dates&gt;&lt;year&gt;2000&lt;/year&gt;&lt;pub-dates&gt;&lt;date&gt;2000&lt;/date&gt;&lt;/pub-dates&gt;&lt;/dates&gt;&lt;urls&gt;&lt;/urls&gt;&lt;remote-database-provider&gt;ERIC&lt;/remote-database-provider&gt;&lt;language&gt;English&lt;/language&gt;&lt;/record&gt;&lt;/Cite&gt;&lt;/EndNote&gt;</w:instrText>
            </w:r>
            <w:r>
              <w:rPr>
                <w:rFonts w:cs="Times New Roman"/>
                <w:szCs w:val="24"/>
                <w:lang w:val="en-GB"/>
              </w:rPr>
              <w:fldChar w:fldCharType="separate"/>
            </w:r>
            <w:r>
              <w:rPr>
                <w:rFonts w:cs="Times New Roman"/>
                <w:noProof/>
                <w:szCs w:val="24"/>
                <w:lang w:val="en-GB"/>
              </w:rPr>
              <w:t>(Akerson et al., 2000)</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301</w:t>
            </w:r>
          </w:p>
        </w:tc>
        <w:tc>
          <w:tcPr>
            <w:tcW w:w="6756" w:type="dxa"/>
          </w:tcPr>
          <w:p w14:paraId="276C7DBC" w14:textId="77777777" w:rsidR="00407E2D" w:rsidRPr="00473F41" w:rsidRDefault="00407E2D" w:rsidP="00407E2D">
            <w:pPr>
              <w:rPr>
                <w:rFonts w:cs="Times New Roman"/>
                <w:b/>
                <w:bCs/>
                <w:szCs w:val="24"/>
                <w:lang w:val="en-GB"/>
              </w:rPr>
            </w:pPr>
            <w:r w:rsidRPr="00473F41">
              <w:rPr>
                <w:rFonts w:cs="Times New Roman"/>
                <w:szCs w:val="24"/>
                <w:lang w:val="en-GB"/>
              </w:rPr>
              <w:t>This reflective component of the intervention aimed to help participants articulate and elaborate their acquired NOS understandings and apply those understandings in various contexts.</w:t>
            </w:r>
          </w:p>
        </w:tc>
      </w:tr>
      <w:tr w:rsidR="00407E2D" w:rsidRPr="006E5BAB" w14:paraId="7AB20659" w14:textId="77777777" w:rsidTr="00407E2D">
        <w:tc>
          <w:tcPr>
            <w:tcW w:w="950" w:type="dxa"/>
          </w:tcPr>
          <w:p w14:paraId="5DC7B53B" w14:textId="77777777" w:rsidR="00407E2D" w:rsidRPr="00473F41" w:rsidRDefault="00407E2D" w:rsidP="00407E2D">
            <w:pPr>
              <w:rPr>
                <w:rFonts w:cs="Times New Roman"/>
                <w:b/>
                <w:bCs/>
                <w:szCs w:val="24"/>
                <w:lang w:val="en-GB"/>
              </w:rPr>
            </w:pPr>
            <w:r w:rsidRPr="00473F41">
              <w:rPr>
                <w:rFonts w:cs="Times New Roman"/>
                <w:szCs w:val="24"/>
                <w:lang w:val="en-GB"/>
              </w:rPr>
              <w:t>3</w:t>
            </w:r>
          </w:p>
        </w:tc>
        <w:tc>
          <w:tcPr>
            <w:tcW w:w="2061" w:type="dxa"/>
          </w:tcPr>
          <w:p w14:paraId="51809171"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&lt;EndNote&gt;&lt;Cite&gt;&lt;Author&gt;Akerson&lt;/Author&gt;&lt;Year&gt;2005&lt;/Year&gt;&lt;RecNum&gt;416&lt;/RecNum&gt;&lt;DisplayText&gt;(Akerson &amp;amp; Abd-El-Khalick, 2005)&lt;/DisplayText&gt;&lt;record&gt;&lt;rec-number&gt;416&lt;/rec-number&gt;&lt;foreign-keys&gt;&lt;key app="EN" db-id="rx05essaxwxpxqes2r7p50tet09s92vddvwa" timestamp="1664894159" guid="273d944b-5738-4b62-a9ae-10f082872f9a"&gt;416&lt;/key&gt;&lt;/foreign-keys&gt;&lt;ref-type name="Journal Article"&gt;17&lt;/ref-type&gt;&lt;contributors&gt;&lt;authors&gt;&lt;author&gt;Akerson, Valarie L.&lt;/author&gt;&lt;author&gt;Abd-El-Khalick, Fouad S.&lt;/author&gt;&lt;/authors&gt;&lt;/contributors&gt;&lt;titles&gt;&lt;title&gt;&amp;quot;How Should I Know What Scientists Do?—I Am Just a Kid&amp;quot;: Fourth-Grade Students&amp;apos; Conceptions of Nature of Science&lt;/title&gt;&lt;secondary-title&gt;Journal of Elementary Science Education&lt;/secondary-title&gt;&lt;/titles&gt;&lt;periodical&gt;&lt;full-title&gt;Journal of Elementary Science Education&lt;/full-title&gt;&lt;/periodical&gt;&lt;pages&gt;1-11&lt;/pages&gt;&lt;volume&gt;17&lt;/volume&gt;&lt;number&gt;1&lt;/number&gt;&lt;dates&gt;&lt;year&gt;2005&lt;/year&gt;&lt;/dates&gt;&lt;publisher&gt;Temporary Publisher&lt;/publisher&gt;&lt;isbn&gt;1090185X, 21688753&lt;/isbn&gt;&lt;urls&gt;&lt;related-urls&gt;&lt;url&gt;http://www.jstor.org/stable/43155761&lt;/url&gt;&lt;/related-urls&gt;&lt;/urls&gt;&lt;custom1&gt;Full publication date: Spring, 2005&lt;/custom1&gt;&lt;remote-database-name&gt;JSTOR&lt;/remote-database-name&gt;&lt;access-date&gt;2022/08/25/&lt;/access-date&gt;&lt;/record&gt;&lt;/Cite&gt;&lt;/EndNote&gt;</w:instrText>
            </w:r>
            <w:r>
              <w:rPr>
                <w:rFonts w:cs="Times New Roman"/>
                <w:szCs w:val="24"/>
                <w:lang w:val="en-GB"/>
              </w:rPr>
              <w:fldChar w:fldCharType="separate"/>
            </w:r>
            <w:r>
              <w:rPr>
                <w:rFonts w:cs="Times New Roman"/>
                <w:noProof/>
                <w:szCs w:val="24"/>
                <w:lang w:val="en-GB"/>
              </w:rPr>
              <w:t>(Akerson &amp; Abd-El-Khalick, 2005)</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8</w:t>
            </w:r>
          </w:p>
        </w:tc>
        <w:tc>
          <w:tcPr>
            <w:tcW w:w="6756" w:type="dxa"/>
          </w:tcPr>
          <w:p w14:paraId="4C58834D" w14:textId="77777777" w:rsidR="00407E2D" w:rsidRPr="00473F41" w:rsidRDefault="00407E2D" w:rsidP="00407E2D">
            <w:pPr>
              <w:rPr>
                <w:rFonts w:cs="Times New Roman"/>
                <w:b/>
                <w:bCs/>
                <w:szCs w:val="24"/>
                <w:lang w:val="en-GB"/>
              </w:rPr>
            </w:pPr>
            <w:r w:rsidRPr="00473F41">
              <w:rPr>
                <w:rFonts w:cs="Times New Roman"/>
                <w:szCs w:val="24"/>
                <w:lang w:val="en-GB"/>
              </w:rPr>
              <w:t xml:space="preserve">By explicit instruction, we mean that the teacher points out to the students when NOS aspects are being emphasized in an inquiry science lesson such as asking students to reflect on whether their results mean their work is “done”, and emphasizing to them that, yes, they do have evidence indicating a specific explanation may be accurate, but that there may be competing explanations, or they may reinterpret the evidence or collect more evidence that would cause them to change their claims. By helping students to realize that their own scientific claims are tentative, and then explicitly </w:t>
            </w:r>
            <w:r w:rsidRPr="00473F41">
              <w:rPr>
                <w:rFonts w:cs="Times New Roman"/>
                <w:szCs w:val="24"/>
                <w:lang w:val="en-GB"/>
              </w:rPr>
              <w:lastRenderedPageBreak/>
              <w:t>asking them to relate what they did to what scientists do, there is a better chance that they will develop improved NOS conceptions.</w:t>
            </w:r>
          </w:p>
        </w:tc>
      </w:tr>
      <w:tr w:rsidR="00407E2D" w:rsidRPr="006E5BAB" w14:paraId="264D5156" w14:textId="77777777" w:rsidTr="00407E2D">
        <w:tc>
          <w:tcPr>
            <w:tcW w:w="950" w:type="dxa"/>
          </w:tcPr>
          <w:p w14:paraId="1AAA7B52" w14:textId="77777777" w:rsidR="00407E2D" w:rsidRPr="00473F41" w:rsidRDefault="00407E2D" w:rsidP="00407E2D">
            <w:pPr>
              <w:rPr>
                <w:rFonts w:cs="Times New Roman"/>
                <w:b/>
                <w:bCs/>
                <w:szCs w:val="24"/>
                <w:lang w:val="en-GB"/>
              </w:rPr>
            </w:pPr>
            <w:r w:rsidRPr="00473F41">
              <w:rPr>
                <w:rFonts w:cs="Times New Roman"/>
                <w:szCs w:val="24"/>
                <w:lang w:val="en-GB"/>
              </w:rPr>
              <w:lastRenderedPageBreak/>
              <w:t>4</w:t>
            </w:r>
          </w:p>
        </w:tc>
        <w:tc>
          <w:tcPr>
            <w:tcW w:w="2061" w:type="dxa"/>
          </w:tcPr>
          <w:p w14:paraId="1949BD5A"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&lt;EndNote&gt;&lt;Cite&gt;&lt;Author&gt;Akerson&lt;/Author&gt;&lt;Year&gt;2007&lt;/Year&gt;&lt;RecNum&gt;419&lt;/RecNum&gt;&lt;DisplayText&gt;(Akerson et al., 2007)&lt;/DisplayText&gt;&lt;record&gt;&lt;rec-number&gt;419&lt;/rec-number&gt;&lt;foreign-keys&gt;&lt;key app="EN" db-id="rx05essaxwxpxqes2r7p50tet09s92vddvwa" timestamp="1664894159" guid="763a26ef-cb8c-4008-9004-bb71bf76e03b"&gt;419&lt;/key&gt;&lt;/foreign-keys&gt;&lt;ref-type name="Journal Article"&gt;17&lt;/ref-type&gt;&lt;contributors&gt;&lt;authors&gt;&lt;author&gt;Akerson, Valarie L.&lt;/author&gt;&lt;author&gt;Hanson, Deborah L.&lt;/author&gt;&lt;author&gt;Cullen, Theresa A.&lt;/author&gt;&lt;/authors&gt;&lt;/contributors&gt;&lt;titles&gt;&lt;title&gt;The Influence of Guided Inquiry and Explicit Instruction on K-6 Teachers&amp;apos; Views of Nature of Science&lt;/title&gt;&lt;secondary-title&gt;Journal of Science Teacher Education&lt;/secondary-title&gt;&lt;/titles&gt;&lt;periodical&gt;&lt;full-title&gt;Journal of Science Teacher Education&lt;/full-title&gt;&lt;/periodical&gt;&lt;pages&gt;751-772&lt;/pages&gt;&lt;volume&gt;18&lt;/volume&gt;&lt;number&gt;5&lt;/number&gt;&lt;dates&gt;&lt;year&gt;2007&lt;/year&gt;&lt;/dates&gt;&lt;publisher&gt;Temporary Publisher&lt;/publisher&gt;&lt;isbn&gt;1046560X, 15731847&lt;/isbn&gt;&lt;urls&gt;&lt;related-urls&gt;&lt;url&gt;http://www.jstor.org/stable/43156445&lt;/url&gt;&lt;/related-urls&gt;&lt;/urls&gt;&lt;custom1&gt;Full publication date: 2007&lt;/custom1&gt;&lt;remote-database-name&gt;JSTOR&lt;/remote-database-name&gt;&lt;access-date&gt;2022/08/25/&lt;/access-date&gt;&lt;/record&gt;&lt;/Cite&gt;&lt;/EndNote&gt;</w:instrText>
            </w:r>
            <w:r>
              <w:rPr>
                <w:rFonts w:cs="Times New Roman"/>
                <w:szCs w:val="24"/>
                <w:lang w:val="en-GB"/>
              </w:rPr>
              <w:fldChar w:fldCharType="separate"/>
            </w:r>
            <w:r>
              <w:rPr>
                <w:rFonts w:cs="Times New Roman"/>
                <w:noProof/>
                <w:szCs w:val="24"/>
                <w:lang w:val="en-GB"/>
              </w:rPr>
              <w:t>(Akerson et al., 2007)</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753</w:t>
            </w:r>
          </w:p>
        </w:tc>
        <w:tc>
          <w:tcPr>
            <w:tcW w:w="6756" w:type="dxa"/>
          </w:tcPr>
          <w:p w14:paraId="3CF1E0E4" w14:textId="77777777" w:rsidR="00407E2D" w:rsidRPr="00473F41" w:rsidRDefault="00407E2D" w:rsidP="00407E2D">
            <w:pPr>
              <w:rPr>
                <w:rFonts w:cs="Times New Roman"/>
                <w:b/>
                <w:bCs/>
                <w:szCs w:val="24"/>
                <w:lang w:val="en-GB"/>
              </w:rPr>
            </w:pPr>
            <w:r w:rsidRPr="00473F41">
              <w:rPr>
                <w:rFonts w:cs="Times New Roman"/>
                <w:szCs w:val="24"/>
                <w:lang w:val="en-GB"/>
              </w:rPr>
              <w:t xml:space="preserve">Explicit instruction refers to drawing the learner’s attention to key aspects of the NOS through discussions and written work following engagement in hands-on activities. Reflective NOS instruction requires learners to think about how their work illustrates the NOS and how their inquiries are similar to or different from the work of scientists. </w:t>
            </w:r>
          </w:p>
        </w:tc>
      </w:tr>
      <w:tr w:rsidR="00407E2D" w:rsidRPr="006E5BAB" w14:paraId="4DCE1DF9" w14:textId="77777777" w:rsidTr="00407E2D">
        <w:tc>
          <w:tcPr>
            <w:tcW w:w="950" w:type="dxa"/>
          </w:tcPr>
          <w:p w14:paraId="7F362728" w14:textId="77777777" w:rsidR="00407E2D" w:rsidRPr="00473F41" w:rsidRDefault="00407E2D" w:rsidP="00407E2D">
            <w:pPr>
              <w:rPr>
                <w:rFonts w:cs="Times New Roman"/>
                <w:b/>
                <w:bCs/>
                <w:szCs w:val="24"/>
                <w:lang w:val="en-GB"/>
              </w:rPr>
            </w:pPr>
            <w:r w:rsidRPr="00473F41">
              <w:rPr>
                <w:rFonts w:cs="Times New Roman"/>
                <w:szCs w:val="24"/>
                <w:lang w:val="en-GB"/>
              </w:rPr>
              <w:t>5</w:t>
            </w:r>
          </w:p>
        </w:tc>
        <w:tc>
          <w:tcPr>
            <w:tcW w:w="2061" w:type="dxa"/>
          </w:tcPr>
          <w:p w14:paraId="5B891E58"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&lt;EndNote&gt;&lt;Cite&gt;&lt;Author&gt;Akerson&lt;/Author&gt;&lt;Year&gt;2010&lt;/Year&gt;&lt;RecNum&gt;434&lt;/RecNum&gt;&lt;DisplayText&gt;(Akerson et al., 2010)&lt;/DisplayText&gt;&lt;record&gt;&lt;rec-number&gt;434&lt;/rec-number&gt;&lt;foreign-keys&gt;&lt;key app="EN" db-id="rx05essaxwxpxqes2r7p50tet09s92vddvwa" timestamp="1664894159" guid="a750c2dd-a3ad-45dd-af0e-0a488ee3e7d6"&gt;434&lt;/key&gt;&lt;/foreign-keys&gt;&lt;ref-type name="Journal Article"&gt;17&lt;/ref-type&gt;&lt;contributors&gt;&lt;authors&gt;&lt;author&gt;Akerson, Valarie L.&lt;/author&gt;&lt;author&gt;Cullen, Theresa A.&lt;/author&gt;&lt;author&gt;Hanson, Deborah L.&lt;/author&gt;&lt;/authors&gt;&lt;/contributors&gt;&lt;titles&gt;&lt;title&gt;Experienced Teachers&amp;apos; Strategies for Assessing Nature of Science Conceptions in the Elementary Classroom&lt;/title&gt;&lt;secondary-title&gt;Journal of Science Teacher Education&lt;/secondary-title&gt;&lt;/titles&gt;&lt;periodical&gt;&lt;full-title&gt;Journal of Science Teacher Education&lt;/full-title&gt;&lt;/periodical&gt;&lt;pages&gt;723-745&lt;/pages&gt;&lt;volume&gt;21&lt;/volume&gt;&lt;number&gt;6&lt;/number&gt;&lt;dates&gt;&lt;year&gt;2010&lt;/year&gt;&lt;/dates&gt;&lt;publisher&gt;Temporary Publisher&lt;/publisher&gt;&lt;isbn&gt;1046560X, 15731847&lt;/isbn&gt;&lt;urls&gt;&lt;related-urls&gt;&lt;url&gt;http://www.jstor.org/stable/43156574&lt;/url&gt;&lt;/related-urls&gt;&lt;/urls&gt;&lt;custom1&gt;Full publication date: 2010&lt;/custom1&gt;&lt;remote-database-name&gt;JSTOR&lt;/remote-database-name&gt;&lt;access-date&gt;2022/08/25/&lt;/access-date&gt;&lt;/record&gt;&lt;/Cite&gt;&lt;/EndNote&gt;</w:instrText>
            </w:r>
            <w:r>
              <w:rPr>
                <w:rFonts w:cs="Times New Roman"/>
                <w:szCs w:val="24"/>
                <w:lang w:val="en-GB"/>
              </w:rPr>
              <w:fldChar w:fldCharType="separate"/>
            </w:r>
            <w:r>
              <w:rPr>
                <w:rFonts w:cs="Times New Roman"/>
                <w:noProof/>
                <w:szCs w:val="24"/>
                <w:lang w:val="en-GB"/>
              </w:rPr>
              <w:t>(Akerson et al., 2010)</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725</w:t>
            </w:r>
          </w:p>
        </w:tc>
        <w:tc>
          <w:tcPr>
            <w:tcW w:w="6756" w:type="dxa"/>
          </w:tcPr>
          <w:p w14:paraId="365DF6B4" w14:textId="77777777" w:rsidR="00407E2D" w:rsidRPr="00473F41" w:rsidRDefault="00407E2D" w:rsidP="00407E2D">
            <w:pPr>
              <w:rPr>
                <w:rFonts w:cs="Times New Roman"/>
                <w:b/>
                <w:bCs/>
                <w:szCs w:val="24"/>
                <w:lang w:val="en-GB"/>
              </w:rPr>
            </w:pPr>
            <w:r w:rsidRPr="00473F41">
              <w:rPr>
                <w:rFonts w:cs="Times New Roman"/>
                <w:szCs w:val="24"/>
                <w:lang w:val="en-GB"/>
              </w:rPr>
              <w:t>Explicit reflective instruction refers to drawing the learner’s attention to aspects of NOS explicitly through questioning strategies, discussions, written work, and asking them to reflect on the science they are learning by thinking of those aspects and how their activities in science are similar to what scientists do. An additional component to explicit reflective instruction is specific assessment of NOS aspects that are targeted in instruction. This assessment is formative and indicates to the teacher which aspects students still do not understand so she can provide more explicit instruction.</w:t>
            </w:r>
          </w:p>
        </w:tc>
      </w:tr>
      <w:tr w:rsidR="00407E2D" w:rsidRPr="005B1903" w14:paraId="40E10709" w14:textId="77777777" w:rsidTr="00407E2D">
        <w:tc>
          <w:tcPr>
            <w:tcW w:w="950" w:type="dxa"/>
          </w:tcPr>
          <w:p w14:paraId="7760B757" w14:textId="77777777" w:rsidR="00407E2D" w:rsidRPr="00473F41" w:rsidRDefault="00407E2D" w:rsidP="00407E2D">
            <w:pPr>
              <w:rPr>
                <w:rFonts w:cs="Times New Roman"/>
                <w:b/>
                <w:bCs/>
                <w:szCs w:val="24"/>
                <w:lang w:val="en-GB"/>
              </w:rPr>
            </w:pPr>
            <w:r w:rsidRPr="00473F41">
              <w:rPr>
                <w:rFonts w:cs="Times New Roman"/>
                <w:szCs w:val="24"/>
                <w:lang w:val="en-GB"/>
              </w:rPr>
              <w:t>6</w:t>
            </w:r>
          </w:p>
        </w:tc>
        <w:tc>
          <w:tcPr>
            <w:tcW w:w="2061" w:type="dxa"/>
          </w:tcPr>
          <w:p w14:paraId="5466754C"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&lt;EndNote&gt;&lt;Cite&gt;&lt;Author&gt;Alan&lt;/Author&gt;&lt;Year&gt;2018&lt;/Year&gt;&lt;RecNum&gt;485&lt;/RecNum&gt;&lt;DisplayText&gt;(Alan &amp;amp; Erdogan, 2018)&lt;/DisplayText&gt;&lt;record&gt;&lt;rec-number&gt;485&lt;/rec-number&gt;&lt;foreign-keys&gt;&lt;key app="EN" db-id="rx05essaxwxpxqes2r7p50tet09s92vddvwa" timestamp="1664894166" guid="21f61b7f-8b39-4d8c-a729-e9291fb7e1a1"&gt;485&lt;/key&gt;&lt;/foreign-keys&gt;&lt;ref-type name="Journal Article"&gt;17&lt;/ref-type&gt;&lt;contributors&gt;&lt;authors&gt;&lt;author&gt;Alan, U.&lt;/author&gt;&lt;author&gt;Erdogan, S.&lt;/author&gt;&lt;/authors&gt;&lt;/contributors&gt;&lt;titles&gt;&lt;title&gt;Of Course Scientists Haven&amp;apos;t Seen Dinosaurs on the Beach: Turkish Kindergartners&amp;apos; Developing Understanding of the Nature of Science Through Explicit-Reflective Instruction&lt;/title&gt;&lt;secondary-title&gt;EARLY CHILDHOOD EDUCATION JOURNAL&lt;/secondary-title&gt;&lt;/titles&gt;&lt;periodical&gt;&lt;full-title&gt;Early Childhood Education Journal&lt;/full-title&gt;&lt;/periodical&gt;&lt;pages&gt;695-706&lt;/pages&gt;&lt;volume&gt;46&lt;/volume&gt;&lt;number&gt;6&lt;/number&gt;&lt;dates&gt;&lt;year&gt;2018&lt;/year&gt;&lt;pub-dates&gt;&lt;date&gt;NOV&lt;/date&gt;&lt;/pub-dates&gt;&lt;/dates&gt;&lt;isbn&gt;1082-3301&amp;#xD;1573-1707&lt;/isbn&gt;&lt;accession-num&gt;WOS:000446540200012&lt;/accession-num&gt;&lt;urls&gt;&lt;/urls&gt;&lt;electronic-resource-num&gt;10.1007/s10643-018-0892-z&lt;/electronic-resource-num&gt;&lt;/record&gt;&lt;/Cite&gt;&lt;/EndNote&gt;</w:instrText>
            </w:r>
            <w:r>
              <w:rPr>
                <w:rFonts w:cs="Times New Roman"/>
                <w:szCs w:val="24"/>
                <w:lang w:val="en-GB"/>
              </w:rPr>
              <w:fldChar w:fldCharType="separate"/>
            </w:r>
            <w:r>
              <w:rPr>
                <w:rFonts w:cs="Times New Roman"/>
                <w:noProof/>
                <w:szCs w:val="24"/>
                <w:lang w:val="en-GB"/>
              </w:rPr>
              <w:t>(Alan &amp; Erdogan, 2018)</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696-697</w:t>
            </w:r>
          </w:p>
        </w:tc>
        <w:tc>
          <w:tcPr>
            <w:tcW w:w="6756" w:type="dxa"/>
          </w:tcPr>
          <w:p w14:paraId="79AEC5A3" w14:textId="77777777" w:rsidR="00407E2D" w:rsidRPr="00473F41" w:rsidRDefault="00407E2D" w:rsidP="00407E2D">
            <w:pPr>
              <w:rPr>
                <w:rFonts w:cs="Times New Roman"/>
                <w:b/>
                <w:bCs/>
                <w:szCs w:val="24"/>
                <w:lang w:val="en-GB"/>
              </w:rPr>
            </w:pPr>
            <w:r w:rsidRPr="00473F41">
              <w:rPr>
                <w:rFonts w:cs="Times New Roman"/>
                <w:szCs w:val="24"/>
                <w:lang w:val="en-GB"/>
              </w:rPr>
              <w:t>An explicit–reflective approach suggests the importance of teaching aspects of NOS with an intentional focus, rather than as a by-product of engagement in instruction. The term ‘explicit’ does not refer to didactic teaching strategies here. Instead, it emphasizes that NOS understandings are cognitive learning outcomes and should therefore be intentionally targeted during instruction. (</w:t>
            </w:r>
            <w:proofErr w:type="spellStart"/>
            <w:r w:rsidRPr="00473F41">
              <w:rPr>
                <w:rFonts w:cs="Times New Roman"/>
                <w:szCs w:val="24"/>
                <w:lang w:val="en-GB"/>
              </w:rPr>
              <w:t>Khishfe</w:t>
            </w:r>
            <w:proofErr w:type="spellEnd"/>
            <w:r w:rsidRPr="00473F41">
              <w:rPr>
                <w:rFonts w:cs="Times New Roman"/>
                <w:szCs w:val="24"/>
                <w:lang w:val="en-GB"/>
              </w:rPr>
              <w:t xml:space="preserve"> &amp; Abd‐El‐</w:t>
            </w:r>
            <w:proofErr w:type="spellStart"/>
            <w:r w:rsidRPr="00473F41">
              <w:rPr>
                <w:rFonts w:cs="Times New Roman"/>
                <w:szCs w:val="24"/>
                <w:lang w:val="en-GB"/>
              </w:rPr>
              <w:t>Khalick</w:t>
            </w:r>
            <w:proofErr w:type="spellEnd"/>
            <w:r w:rsidRPr="00473F41">
              <w:rPr>
                <w:rFonts w:cs="Times New Roman"/>
                <w:szCs w:val="24"/>
                <w:lang w:val="en-GB"/>
              </w:rPr>
              <w:t>, 2002)</w:t>
            </w:r>
          </w:p>
        </w:tc>
      </w:tr>
      <w:tr w:rsidR="00407E2D" w:rsidRPr="006E5BAB" w14:paraId="2A1A70E5" w14:textId="77777777" w:rsidTr="00407E2D">
        <w:tc>
          <w:tcPr>
            <w:tcW w:w="950" w:type="dxa"/>
          </w:tcPr>
          <w:p w14:paraId="13D7B1D3" w14:textId="77777777" w:rsidR="00407E2D" w:rsidRPr="00473F41" w:rsidRDefault="00407E2D" w:rsidP="00407E2D">
            <w:pPr>
              <w:rPr>
                <w:rFonts w:cs="Times New Roman"/>
                <w:b/>
                <w:bCs/>
                <w:szCs w:val="24"/>
                <w:lang w:val="en-GB"/>
              </w:rPr>
            </w:pPr>
            <w:r w:rsidRPr="00473F41">
              <w:rPr>
                <w:rFonts w:cs="Times New Roman"/>
                <w:szCs w:val="24"/>
                <w:lang w:val="en-GB"/>
              </w:rPr>
              <w:t>7</w:t>
            </w:r>
          </w:p>
        </w:tc>
        <w:tc>
          <w:tcPr>
            <w:tcW w:w="2061" w:type="dxa"/>
          </w:tcPr>
          <w:p w14:paraId="54CD9F0D"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&lt;EndNote&gt;&lt;Cite&gt;&lt;Author&gt;Angle&lt;/Author&gt;&lt;Year&gt;2020&lt;/Year&gt;&lt;RecNum&gt;873&lt;/RecNum&gt;&lt;DisplayText&gt;(Angle, 2020)&lt;/DisplayText&gt;&lt;record&gt;&lt;rec-number&gt;873&lt;/rec-number&gt;&lt;foreign-keys&gt;&lt;key app="EN" db-id="rx05essaxwxpxqes2r7p50tet09s92vddvwa" timestamp="1665405265" guid="42fb5b5e-ff85-4435-8249-dc5ef3b12060"&gt;873&lt;/key&gt;&lt;/foreign-keys&gt;&lt;ref-type name="Book Section"&gt;5&lt;/ref-type&gt;&lt;contributors&gt;&lt;authors&gt;&lt;author&gt;Angle, Julie&lt;/author&gt;&lt;/authors&gt;&lt;secondary-authors&gt;&lt;author&gt;McComas, William&lt;/author&gt;&lt;/secondary-authors&gt;&lt;/contributors&gt;&lt;titles&gt;&lt;title&gt;Strengthening Future Science Teachers’ Understanding of Nature of Science: The Role of an Embedded Research Experience in Teacher Preparation&lt;/title&gt;&lt;secondary-title&gt;Nature of Science in Science Instruction: Rationales and Strategies&lt;/secondary-title&gt;&lt;/titles&gt;&lt;pages&gt;675-695&lt;/pages&gt;&lt;dates&gt;&lt;year&gt;2020&lt;/year&gt;&lt;pub-dates&gt;&lt;date&gt;2020//&lt;/date&gt;&lt;/pub-dates&gt;&lt;/dates&gt;&lt;pub-location&gt;Cham&lt;/pub-location&gt;&lt;publisher&gt;Springer International Publishing&lt;/publisher&gt;&lt;isbn&gt;978-3-030-57239-6&lt;/isbn&gt;&lt;urls&gt;&lt;related-urls&gt;&lt;url&gt;https://doi.org/10.1007/978-3-030-57239-6_37&lt;/url&gt;&lt;/related-urls&gt;&lt;/urls&gt;&lt;electronic-resource-num&gt;10.1007/978-3-030-57239-6_37&lt;/electronic-resource-num&gt;&lt;/record&gt;&lt;/Cite&gt;&lt;/EndNote&gt;</w:instrText>
            </w:r>
            <w:r>
              <w:rPr>
                <w:rFonts w:cs="Times New Roman"/>
                <w:szCs w:val="24"/>
                <w:lang w:val="en-GB"/>
              </w:rPr>
              <w:fldChar w:fldCharType="separate"/>
            </w:r>
            <w:r>
              <w:rPr>
                <w:rFonts w:cs="Times New Roman"/>
                <w:noProof/>
                <w:szCs w:val="24"/>
                <w:lang w:val="en-GB"/>
              </w:rPr>
              <w:t>(Angle, 2020)</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686</w:t>
            </w:r>
          </w:p>
        </w:tc>
        <w:tc>
          <w:tcPr>
            <w:tcW w:w="6756" w:type="dxa"/>
          </w:tcPr>
          <w:p w14:paraId="6F5BA6C9" w14:textId="77777777" w:rsidR="00407E2D" w:rsidRPr="00473F41" w:rsidRDefault="00407E2D" w:rsidP="00407E2D">
            <w:pPr>
              <w:rPr>
                <w:rFonts w:cs="Times New Roman"/>
                <w:b/>
                <w:bCs/>
                <w:szCs w:val="24"/>
                <w:lang w:val="en-GB"/>
              </w:rPr>
            </w:pPr>
            <w:r w:rsidRPr="00473F41">
              <w:rPr>
                <w:rFonts w:cs="Times New Roman"/>
                <w:szCs w:val="24"/>
                <w:lang w:val="en-GB"/>
              </w:rPr>
              <w:t>An explicit and reflective method of instruction pertaining to NOS is defined as an “… approach [that] emphasizes student awareness of certain NOS aspects in relation to the science-based activities in which they are engaged, and student reflection on these activities from within a framework comprising these NOS aspects” (</w:t>
            </w:r>
            <w:proofErr w:type="spellStart"/>
            <w:r w:rsidRPr="00473F41">
              <w:rPr>
                <w:rFonts w:cs="Times New Roman"/>
                <w:szCs w:val="24"/>
                <w:lang w:val="en-GB"/>
              </w:rPr>
              <w:t>Khishfe</w:t>
            </w:r>
            <w:proofErr w:type="spellEnd"/>
            <w:r w:rsidRPr="00473F41">
              <w:rPr>
                <w:rFonts w:cs="Times New Roman"/>
                <w:szCs w:val="24"/>
                <w:lang w:val="en-GB"/>
              </w:rPr>
              <w:t xml:space="preserve"> &amp; Abd‐El‐</w:t>
            </w:r>
            <w:proofErr w:type="spellStart"/>
            <w:r w:rsidRPr="00473F41">
              <w:rPr>
                <w:rFonts w:cs="Times New Roman"/>
                <w:szCs w:val="24"/>
                <w:lang w:val="en-GB"/>
              </w:rPr>
              <w:t>Khalick</w:t>
            </w:r>
            <w:proofErr w:type="spellEnd"/>
            <w:r w:rsidRPr="00473F41">
              <w:rPr>
                <w:rFonts w:cs="Times New Roman"/>
                <w:szCs w:val="24"/>
                <w:lang w:val="en-GB"/>
              </w:rPr>
              <w:t xml:space="preserve">, 2002, p. p.555) </w:t>
            </w:r>
          </w:p>
        </w:tc>
      </w:tr>
      <w:tr w:rsidR="00407E2D" w:rsidRPr="006E5BAB" w14:paraId="0242A251" w14:textId="77777777" w:rsidTr="00407E2D">
        <w:tc>
          <w:tcPr>
            <w:tcW w:w="950" w:type="dxa"/>
          </w:tcPr>
          <w:p w14:paraId="5369CF0B" w14:textId="77777777" w:rsidR="00407E2D" w:rsidRPr="00473F41" w:rsidRDefault="00407E2D" w:rsidP="00407E2D">
            <w:pPr>
              <w:rPr>
                <w:rFonts w:cs="Times New Roman"/>
                <w:b/>
                <w:bCs/>
                <w:szCs w:val="24"/>
                <w:lang w:val="en-GB"/>
              </w:rPr>
            </w:pPr>
            <w:r w:rsidRPr="00473F41">
              <w:rPr>
                <w:rFonts w:cs="Times New Roman"/>
                <w:szCs w:val="24"/>
                <w:lang w:val="en-GB"/>
              </w:rPr>
              <w:t>8</w:t>
            </w:r>
          </w:p>
        </w:tc>
        <w:tc>
          <w:tcPr>
            <w:tcW w:w="2061" w:type="dxa"/>
          </w:tcPr>
          <w:p w14:paraId="1D38A846"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&lt;EndNote&gt;&lt;Cite&gt;&lt;Author&gt;Aydin&lt;/Author&gt;&lt;Year&gt;2013&lt;/Year&gt;&lt;RecNum&gt;462&lt;/RecNum&gt;&lt;DisplayText&gt;(Aydin et al., 2013)&lt;/DisplayText&gt;&lt;record&gt;&lt;rec-number&gt;462&lt;/rec-number&gt;&lt;foreign-keys&gt;&lt;key app="EN" db-id="rx05essaxwxpxqes2r7p50tet09s92vddvwa" timestamp="1664894164" guid="170acb67-ae66-4f4b-bc4e-07e2b1b235e7"&gt;462&lt;/key&gt;&lt;/foreign-keys&gt;&lt;ref-type name="Journal Article"&gt;17&lt;/ref-type&gt;&lt;contributors&gt;&lt;authors&gt;&lt;author&gt;Aydin, Sevgi&lt;/author&gt;&lt;author&gt;Demird,&lt;/author&gt;&lt;author&gt;xf,&lt;/author&gt;&lt;author&gt;x1e,&lt;/author&gt;&lt;author&gt;en, Bet&lt;/author&gt;&lt;author&gt;xfc,&lt;/author&gt;&lt;author&gt;Muslu, Nilay&lt;/author&gt;&lt;author&gt;Hanuscin, Deborah L.&lt;/author&gt;&lt;/authors&gt;&lt;/contributors&gt;&lt;titles&gt;&lt;title&gt;Professional Journals as a Source of PCK for Teaching Nature of Science: An Examination of Articles Published in &amp;quot;The Science Teacher (TST) (an NSTA Journal)&amp;quot;, 1995-2010&lt;/title&gt;&lt;secondary-title&gt;Journal of Science Teacher Education&lt;/secondary-title&gt;&lt;/titles&gt;&lt;periodical&gt;&lt;full-title&gt;Journal of Science Teacher Education&lt;/full-title&gt;&lt;/periodical&gt;&lt;pages&gt;977-997&lt;/pages&gt;&lt;volume&gt;24&lt;/volume&gt;&lt;number&gt;6&lt;/number&gt;&lt;dates&gt;&lt;year&gt;2013&lt;/year&gt;&lt;/dates&gt;&lt;publisher&gt;Temporary Publisher&lt;/publisher&gt;&lt;isbn&gt;1046560X, 15731847&lt;/isbn&gt;&lt;urls&gt;&lt;related-urls&gt;&lt;url&gt;http://www.jstor.org/stable/43156688&lt;/url&gt;&lt;/related-urls&gt;&lt;/urls&gt;&lt;custom1&gt;Full publication date: October 2013&lt;/custom1&gt;&lt;access-date&gt;2022/08/25/&lt;/access-date&gt;&lt;/record&gt;&lt;/Cite&gt;&lt;/EndNote&gt;</w:instrText>
            </w:r>
            <w:r>
              <w:rPr>
                <w:rFonts w:cs="Times New Roman"/>
                <w:szCs w:val="24"/>
                <w:lang w:val="en-GB"/>
              </w:rPr>
              <w:fldChar w:fldCharType="separate"/>
            </w:r>
            <w:r>
              <w:rPr>
                <w:rFonts w:cs="Times New Roman"/>
                <w:noProof/>
                <w:szCs w:val="24"/>
                <w:lang w:val="en-GB"/>
              </w:rPr>
              <w:t>(Aydin et al., 2013)</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990</w:t>
            </w:r>
          </w:p>
        </w:tc>
        <w:tc>
          <w:tcPr>
            <w:tcW w:w="6756" w:type="dxa"/>
          </w:tcPr>
          <w:p w14:paraId="219C3FA7" w14:textId="77777777" w:rsidR="00407E2D" w:rsidRPr="00473F41" w:rsidRDefault="00407E2D" w:rsidP="00407E2D">
            <w:pPr>
              <w:rPr>
                <w:rFonts w:cs="Times New Roman"/>
                <w:b/>
                <w:bCs/>
                <w:szCs w:val="24"/>
                <w:lang w:val="en-GB"/>
              </w:rPr>
            </w:pPr>
            <w:r w:rsidRPr="00473F41">
              <w:rPr>
                <w:rFonts w:cs="Times New Roman"/>
                <w:szCs w:val="24"/>
                <w:lang w:val="en-GB"/>
              </w:rPr>
              <w:t>for explicit instruction—in which NOS is specifically planned for, taught, and assessed</w:t>
            </w:r>
          </w:p>
        </w:tc>
      </w:tr>
      <w:tr w:rsidR="00407E2D" w:rsidRPr="006E5BAB" w14:paraId="41DD01AA" w14:textId="77777777" w:rsidTr="00407E2D">
        <w:tc>
          <w:tcPr>
            <w:tcW w:w="950" w:type="dxa"/>
          </w:tcPr>
          <w:p w14:paraId="5159BD30" w14:textId="77777777" w:rsidR="00407E2D" w:rsidRPr="00473F41" w:rsidRDefault="00407E2D" w:rsidP="00407E2D">
            <w:pPr>
              <w:rPr>
                <w:rFonts w:cs="Times New Roman"/>
                <w:b/>
                <w:bCs/>
                <w:szCs w:val="24"/>
                <w:lang w:val="en-GB"/>
              </w:rPr>
            </w:pPr>
            <w:r w:rsidRPr="00473F41">
              <w:rPr>
                <w:rFonts w:cs="Times New Roman"/>
                <w:szCs w:val="24"/>
                <w:lang w:val="en-GB"/>
              </w:rPr>
              <w:t>9</w:t>
            </w:r>
          </w:p>
        </w:tc>
        <w:tc>
          <w:tcPr>
            <w:tcW w:w="2061" w:type="dxa"/>
          </w:tcPr>
          <w:p w14:paraId="7ABBCA61" w14:textId="77777777" w:rsidR="00407E2D" w:rsidRPr="0077182D" w:rsidRDefault="00407E2D" w:rsidP="00407E2D">
            <w:pPr>
              <w:rPr>
                <w:rFonts w:cs="Times New Roman"/>
                <w:b/>
                <w:bCs/>
                <w:szCs w:val="24"/>
                <w:lang w:val="de-DE"/>
              </w:rPr>
            </w:pPr>
            <w:r>
              <w:rPr>
                <w:rFonts w:cs="Times New Roman"/>
                <w:szCs w:val="24"/>
                <w:lang w:val="de-DE"/>
              </w:rPr>
              <w:fldChar w:fldCharType="begin"/>
            </w:r>
            <w:r>
              <w:rPr>
                <w:rFonts w:cs="Times New Roman"/>
                <w:szCs w:val="24"/>
                <w:lang w:val="de-DE"/>
              </w:rPr>
              <w:instrText xml:space="preserve"> ADDIN EN.CITE &lt;EndNote&gt;&lt;Cite&gt;&lt;Author&gt;Brunner&lt;/Author&gt;&lt;Year&gt;2020&lt;/Year&gt;&lt;RecNum&gt;866&lt;/RecNum&gt;&lt;DisplayText&gt;(Brunner &amp;amp; Abd-El-Khalick, 2020)&lt;/DisplayText&gt;&lt;record&gt;&lt;rec-number&gt;866&lt;/rec-number&gt;&lt;foreign-keys&gt;&lt;key app="EN" db-id="rx05essaxwxpxqes2r7p50tet09s92vddvwa" timestamp="1665397618" guid="3a4206bd-3a52-4aeb-a6cb-71ba5b95fc97"&gt;866&lt;/key&gt;&lt;/foreign-keys&gt;&lt;ref-type name="Book Section"&gt;5&lt;/ref-type&gt;&lt;contributors&gt;&lt;authors&gt;&lt;author&gt;Brunner, Jeanne L.&lt;/author&gt;&lt;author&gt;Abd-El-Khalick, Fouad&lt;/author&gt;&lt;/authors&gt;&lt;secondary-authors&gt;&lt;author&gt;McComas, William&lt;/author&gt;&lt;/secondary-authors&gt;&lt;/contributors&gt;&lt;titles&gt;&lt;title&gt;Improving Nature of Science Instruction in Elementary Classrooms with Modified Trade Books and Educative Curriculum Materials&lt;/title&gt;&lt;secondary-title&gt;Nature of Science in Science Instruction: Rationales and Strategies&lt;/secondary-title&gt;&lt;/titles&gt;&lt;pages&gt;437-450&lt;/pages&gt;&lt;dates&gt;&lt;year&gt;2020&lt;/year&gt;&lt;pub-dates&gt;&lt;date&gt;2020//&lt;/date&gt;&lt;/pub-dates&gt;&lt;/dates&gt;&lt;pub-location&gt;Cham&lt;/pub-location&gt;&lt;publisher&gt;Springer International Publishing&lt;/publisher&gt;&lt;isbn&gt;978-3-030-57239-6&lt;/isbn&gt;&lt;urls&gt;&lt;related-urls&gt;&lt;url&gt;https://doi.org/10.1007/978-3-030-57239-6_25&lt;/url&gt;&lt;/related-urls&gt;&lt;/urls&gt;&lt;electronic-resource-num&gt;10.1007/978-3-030-57239-6_25&lt;/electronic-resource-num&gt;&lt;/record&gt;&lt;/Cite&gt;&lt;/EndNote&gt;</w:instrText>
            </w:r>
            <w:r>
              <w:rPr>
                <w:rFonts w:cs="Times New Roman"/>
                <w:szCs w:val="24"/>
                <w:lang w:val="de-DE"/>
              </w:rPr>
              <w:fldChar w:fldCharType="separate"/>
            </w:r>
            <w:r>
              <w:rPr>
                <w:rFonts w:cs="Times New Roman"/>
                <w:noProof/>
                <w:szCs w:val="24"/>
                <w:lang w:val="de-DE"/>
              </w:rPr>
              <w:t>(Brunner &amp; Abd-El-Khalick, 2020)</w:t>
            </w:r>
            <w:r>
              <w:rPr>
                <w:rFonts w:cs="Times New Roman"/>
                <w:szCs w:val="24"/>
                <w:lang w:val="de-DE"/>
              </w:rPr>
              <w:fldChar w:fldCharType="end"/>
            </w:r>
            <w:r w:rsidRPr="0077182D">
              <w:rPr>
                <w:rFonts w:cs="Times New Roman"/>
                <w:szCs w:val="24"/>
                <w:lang w:val="de-DE"/>
              </w:rPr>
              <w:t xml:space="preserve"> p.</w:t>
            </w:r>
            <w:r>
              <w:rPr>
                <w:rFonts w:cs="Times New Roman"/>
                <w:szCs w:val="24"/>
                <w:lang w:val="de-DE"/>
              </w:rPr>
              <w:t xml:space="preserve"> </w:t>
            </w:r>
            <w:r w:rsidRPr="0077182D">
              <w:rPr>
                <w:rFonts w:cs="Times New Roman"/>
                <w:szCs w:val="24"/>
                <w:lang w:val="de-DE"/>
              </w:rPr>
              <w:t>438</w:t>
            </w:r>
          </w:p>
        </w:tc>
        <w:tc>
          <w:tcPr>
            <w:tcW w:w="6756" w:type="dxa"/>
          </w:tcPr>
          <w:p w14:paraId="114FEA52" w14:textId="77777777" w:rsidR="00407E2D" w:rsidRPr="00473F41" w:rsidRDefault="00407E2D" w:rsidP="00407E2D">
            <w:pPr>
              <w:rPr>
                <w:rFonts w:cs="Times New Roman"/>
                <w:b/>
                <w:bCs/>
                <w:szCs w:val="24"/>
                <w:lang w:val="en-GB"/>
              </w:rPr>
            </w:pPr>
            <w:r w:rsidRPr="00473F41">
              <w:rPr>
                <w:rFonts w:cs="Times New Roman"/>
                <w:szCs w:val="24"/>
                <w:lang w:val="en-GB"/>
              </w:rPr>
              <w:t>Research has shown that NOS instruction must be explicit and reflective—that is, it must be specifically planned for, as well as reinforced with structured opportunities for student reflection (Abd-El-</w:t>
            </w:r>
            <w:proofErr w:type="spellStart"/>
            <w:r w:rsidRPr="00473F41">
              <w:rPr>
                <w:rFonts w:cs="Times New Roman"/>
                <w:szCs w:val="24"/>
                <w:lang w:val="en-GB"/>
              </w:rPr>
              <w:t>Khalick</w:t>
            </w:r>
            <w:proofErr w:type="spellEnd"/>
            <w:r w:rsidRPr="00473F41">
              <w:rPr>
                <w:rFonts w:cs="Times New Roman"/>
                <w:szCs w:val="24"/>
                <w:lang w:val="en-GB"/>
              </w:rPr>
              <w:t xml:space="preserve"> &amp; Lederman, 2000; </w:t>
            </w:r>
            <w:proofErr w:type="spellStart"/>
            <w:r w:rsidRPr="00473F41">
              <w:rPr>
                <w:rFonts w:cs="Times New Roman"/>
                <w:szCs w:val="24"/>
                <w:lang w:val="en-GB"/>
              </w:rPr>
              <w:t>Khishfe</w:t>
            </w:r>
            <w:proofErr w:type="spellEnd"/>
            <w:r w:rsidRPr="00473F41">
              <w:rPr>
                <w:rFonts w:cs="Times New Roman"/>
                <w:szCs w:val="24"/>
                <w:lang w:val="en-GB"/>
              </w:rPr>
              <w:t xml:space="preserve"> &amp; Abd‐El‐</w:t>
            </w:r>
            <w:proofErr w:type="spellStart"/>
            <w:r w:rsidRPr="00473F41">
              <w:rPr>
                <w:rFonts w:cs="Times New Roman"/>
                <w:szCs w:val="24"/>
                <w:lang w:val="en-GB"/>
              </w:rPr>
              <w:t>Khalick</w:t>
            </w:r>
            <w:proofErr w:type="spellEnd"/>
            <w:r w:rsidRPr="00473F41">
              <w:rPr>
                <w:rFonts w:cs="Times New Roman"/>
                <w:szCs w:val="24"/>
                <w:lang w:val="en-GB"/>
              </w:rPr>
              <w:t xml:space="preserve">, 2002). </w:t>
            </w:r>
          </w:p>
        </w:tc>
      </w:tr>
      <w:tr w:rsidR="00407E2D" w:rsidRPr="005B1903" w14:paraId="0F0FFD06" w14:textId="77777777" w:rsidTr="00407E2D">
        <w:tc>
          <w:tcPr>
            <w:tcW w:w="950" w:type="dxa"/>
          </w:tcPr>
          <w:p w14:paraId="5695A13C" w14:textId="77777777" w:rsidR="00407E2D" w:rsidRPr="00473F41" w:rsidRDefault="00407E2D" w:rsidP="00407E2D">
            <w:pPr>
              <w:rPr>
                <w:rFonts w:cs="Times New Roman"/>
                <w:szCs w:val="24"/>
                <w:lang w:val="en-GB"/>
              </w:rPr>
            </w:pPr>
            <w:r w:rsidRPr="00473F41">
              <w:rPr>
                <w:rFonts w:cs="Times New Roman"/>
                <w:szCs w:val="24"/>
                <w:lang w:val="en-GB"/>
              </w:rPr>
              <w:lastRenderedPageBreak/>
              <w:t>10</w:t>
            </w:r>
          </w:p>
        </w:tc>
        <w:tc>
          <w:tcPr>
            <w:tcW w:w="2061" w:type="dxa"/>
          </w:tcPr>
          <w:p w14:paraId="455769C4" w14:textId="77777777" w:rsidR="00407E2D" w:rsidRPr="005B1903" w:rsidRDefault="00407E2D" w:rsidP="00407E2D">
            <w:pPr>
              <w:rPr>
                <w:rFonts w:cs="Times New Roman"/>
                <w:szCs w:val="24"/>
                <w:lang w:val="en-GB"/>
              </w:rPr>
            </w:pPr>
            <w:r>
              <w:rPr>
                <w:rFonts w:cs="Times New Roman"/>
                <w:szCs w:val="24"/>
                <w:lang w:val="en-GB"/>
              </w:rPr>
              <w:fldChar w:fldCharType="begin"/>
            </w:r>
            <w:r>
              <w:rPr>
                <w:rFonts w:cs="Times New Roman"/>
                <w:szCs w:val="24"/>
                <w:lang w:val="en-GB"/>
              </w:rPr>
              <w:instrText xml:space="preserve"> ADDIN EN.CITE &lt;EndNote&gt;&lt;Cite&gt;&lt;Author&gt;Bugingo&lt;/Author&gt;&lt;Year&gt;2022&lt;/Year&gt;&lt;RecNum&gt;1032&lt;/RecNum&gt;&lt;DisplayText&gt;(Bugingo et al., 2022)&lt;/DisplayText&gt;&lt;record&gt;&lt;rec-number&gt;1032&lt;/rec-number&gt;&lt;foreign-keys&gt;&lt;key app="EN" db-id="rx05essaxwxpxqes2r7p50tet09s92vddvwa" timestamp="1697649680" guid="959ea004-3405-49d1-a934-1188823c9154"&gt;1032&lt;/key&gt;&lt;/foreign-keys&gt;&lt;ref-type name="Journal Article"&gt;17&lt;/ref-type&gt;&lt;contributors&gt;&lt;authors&gt;&lt;author&gt;Bugingo, Jean Bosco&lt;/author&gt;&lt;author&gt;Yadav, Lakhan Lal&lt;/author&gt;&lt;author&gt;Mugisha, Innocent Sebasaza&lt;/author&gt;&lt;author&gt;Mashood, K. K.&lt;/author&gt;&lt;/authors&gt;&lt;/contributors&gt;&lt;titles&gt;&lt;title&gt;Improving Teachers’ and Students’ Views on Nature of Science Through Active Instructional Approaches: a Review of the Literature&lt;/title&gt;&lt;secondary-title&gt;Science &amp;amp; Education&lt;/secondary-title&gt;&lt;/titles&gt;&lt;periodical&gt;&lt;full-title&gt;Science &amp;amp; Education&lt;/full-title&gt;&lt;/periodical&gt;&lt;dates&gt;&lt;year&gt;2022&lt;/year&gt;&lt;pub-dates&gt;&lt;date&gt;2022/09/24&lt;/date&gt;&lt;/pub-dates&gt;&lt;/dates&gt;&lt;isbn&gt;1573-1901&lt;/isbn&gt;&lt;urls&gt;&lt;related-urls&gt;&lt;url&gt;https://doi.org/10.1007/s11191-022-00382-8&lt;/url&gt;&lt;/related-urls&gt;&lt;/urls&gt;&lt;electronic-resource-num&gt;10.1007/s11191-022-00382-8&lt;/electronic-resource-num&gt;&lt;/record&gt;&lt;/Cite&gt;&lt;/EndNote&gt;</w:instrText>
            </w:r>
            <w:r>
              <w:rPr>
                <w:rFonts w:cs="Times New Roman"/>
                <w:szCs w:val="24"/>
                <w:lang w:val="en-GB"/>
              </w:rPr>
              <w:fldChar w:fldCharType="separate"/>
            </w:r>
            <w:r>
              <w:rPr>
                <w:rFonts w:cs="Times New Roman"/>
                <w:noProof/>
                <w:szCs w:val="24"/>
                <w:lang w:val="en-GB"/>
              </w:rPr>
              <w:t>(Bugingo et al., 2022)</w:t>
            </w:r>
            <w:r>
              <w:rPr>
                <w:rFonts w:cs="Times New Roman"/>
                <w:szCs w:val="24"/>
                <w:lang w:val="en-GB"/>
              </w:rPr>
              <w:fldChar w:fldCharType="end"/>
            </w:r>
            <w:r w:rsidRPr="005B1903">
              <w:rPr>
                <w:rFonts w:cs="Times New Roman"/>
                <w:szCs w:val="24"/>
                <w:lang w:val="en-GB"/>
              </w:rPr>
              <w:t xml:space="preserve"> p.</w:t>
            </w:r>
            <w:r>
              <w:rPr>
                <w:rFonts w:cs="Times New Roman"/>
                <w:szCs w:val="24"/>
                <w:lang w:val="en-GB"/>
              </w:rPr>
              <w:t xml:space="preserve"> </w:t>
            </w:r>
            <w:r w:rsidRPr="005B1903">
              <w:rPr>
                <w:rFonts w:cs="Times New Roman"/>
                <w:szCs w:val="24"/>
                <w:lang w:val="en-GB"/>
              </w:rPr>
              <w:t>29</w:t>
            </w:r>
          </w:p>
        </w:tc>
        <w:tc>
          <w:tcPr>
            <w:tcW w:w="6756" w:type="dxa"/>
          </w:tcPr>
          <w:p w14:paraId="45815E6B" w14:textId="77777777" w:rsidR="00407E2D" w:rsidRPr="00473F41" w:rsidRDefault="00407E2D" w:rsidP="00407E2D">
            <w:pPr>
              <w:rPr>
                <w:rFonts w:cs="Times New Roman"/>
                <w:szCs w:val="24"/>
                <w:lang w:val="en-GB"/>
              </w:rPr>
            </w:pPr>
            <w:r w:rsidRPr="00473F41">
              <w:rPr>
                <w:rFonts w:cs="Times New Roman"/>
                <w:szCs w:val="24"/>
                <w:lang w:val="en-GB"/>
              </w:rPr>
              <w:t xml:space="preserve">Explicit approach addresses instructional practices that will help students to discover NOS aspects in class, while </w:t>
            </w:r>
            <w:proofErr w:type="spellStart"/>
            <w:r w:rsidRPr="00473F41">
              <w:rPr>
                <w:rFonts w:cs="Times New Roman"/>
                <w:szCs w:val="24"/>
                <w:lang w:val="en-GB"/>
              </w:rPr>
              <w:t>refective</w:t>
            </w:r>
            <w:proofErr w:type="spellEnd"/>
            <w:r w:rsidRPr="00473F41">
              <w:rPr>
                <w:rFonts w:cs="Times New Roman"/>
                <w:szCs w:val="24"/>
                <w:lang w:val="en-GB"/>
              </w:rPr>
              <w:t xml:space="preserve"> approach gives students the opportunity to draw their own interpretations and conclusions and not being passive only (</w:t>
            </w:r>
            <w:proofErr w:type="spellStart"/>
            <w:r w:rsidRPr="00473F41">
              <w:rPr>
                <w:rFonts w:cs="Times New Roman"/>
                <w:szCs w:val="24"/>
                <w:lang w:val="en-GB"/>
              </w:rPr>
              <w:t>Akerson</w:t>
            </w:r>
            <w:proofErr w:type="spellEnd"/>
            <w:r w:rsidRPr="00473F41">
              <w:rPr>
                <w:rFonts w:cs="Times New Roman"/>
                <w:szCs w:val="24"/>
                <w:lang w:val="en-GB"/>
              </w:rPr>
              <w:t xml:space="preserve"> et al., 2000). So, if teachers know that students are not empty vessels (i.e., students previously hold beliefs on concepts) about nature of science (Clough, 2006), they will be able to help students to incorporate new knowledge into learned concepts or theories (Matthews, 1997). According to Clough (2006, p. 474), “explicit and </w:t>
            </w:r>
            <w:proofErr w:type="spellStart"/>
            <w:r w:rsidRPr="00473F41">
              <w:rPr>
                <w:rFonts w:cs="Times New Roman"/>
                <w:szCs w:val="24"/>
                <w:lang w:val="en-GB"/>
              </w:rPr>
              <w:t>refective</w:t>
            </w:r>
            <w:proofErr w:type="spellEnd"/>
            <w:r w:rsidRPr="00473F41">
              <w:rPr>
                <w:rFonts w:cs="Times New Roman"/>
                <w:szCs w:val="24"/>
                <w:lang w:val="en-GB"/>
              </w:rPr>
              <w:t xml:space="preserve"> highly contextualized NOS instruction plays a crucial role in NOS instruction by overtly drawing students’ attention to important NOS issues entangled in science content and its development.” The explicit approach also refers to bringing learners’ attention to NOS aspects through discussion, guided refection activities, probing questions and assessments, investigations, and </w:t>
            </w:r>
            <w:proofErr w:type="spellStart"/>
            <w:r w:rsidRPr="00473F41">
              <w:rPr>
                <w:rFonts w:cs="Times New Roman"/>
                <w:szCs w:val="24"/>
                <w:lang w:val="en-GB"/>
              </w:rPr>
              <w:t>diferent</w:t>
            </w:r>
            <w:proofErr w:type="spellEnd"/>
            <w:r w:rsidRPr="00473F41">
              <w:rPr>
                <w:rFonts w:cs="Times New Roman"/>
                <w:szCs w:val="24"/>
                <w:lang w:val="en-GB"/>
              </w:rPr>
              <w:t xml:space="preserve"> examples of history about science. In explicit approach, the views of NOS are improved through planned objectives, assessments, and necessary feedback to the students instead of being originated as a consequence or a side </w:t>
            </w:r>
            <w:proofErr w:type="spellStart"/>
            <w:r w:rsidRPr="00473F41">
              <w:rPr>
                <w:rFonts w:cs="Times New Roman"/>
                <w:szCs w:val="24"/>
                <w:lang w:val="en-GB"/>
              </w:rPr>
              <w:t>efect</w:t>
            </w:r>
            <w:proofErr w:type="spellEnd"/>
            <w:r w:rsidRPr="00473F41">
              <w:rPr>
                <w:rFonts w:cs="Times New Roman"/>
                <w:szCs w:val="24"/>
                <w:lang w:val="en-GB"/>
              </w:rPr>
              <w:t xml:space="preserve"> of inquiry activities (Schwartz et al., 2004 and Abd–El–</w:t>
            </w:r>
            <w:proofErr w:type="spellStart"/>
            <w:r w:rsidRPr="00473F41">
              <w:rPr>
                <w:rFonts w:cs="Times New Roman"/>
                <w:szCs w:val="24"/>
                <w:lang w:val="en-GB"/>
              </w:rPr>
              <w:t>Khalick</w:t>
            </w:r>
            <w:proofErr w:type="spellEnd"/>
            <w:r w:rsidRPr="00473F41">
              <w:rPr>
                <w:rFonts w:cs="Times New Roman"/>
                <w:szCs w:val="24"/>
                <w:lang w:val="en-GB"/>
              </w:rPr>
              <w:t>, 2013). In explicit approach, all NOS aspects are targeted.</w:t>
            </w:r>
          </w:p>
        </w:tc>
      </w:tr>
      <w:tr w:rsidR="00407E2D" w:rsidRPr="006E5BAB" w14:paraId="57AC4797" w14:textId="77777777" w:rsidTr="00407E2D">
        <w:tc>
          <w:tcPr>
            <w:tcW w:w="950" w:type="dxa"/>
          </w:tcPr>
          <w:p w14:paraId="736A93F6" w14:textId="77777777" w:rsidR="00407E2D" w:rsidRPr="00473F41" w:rsidRDefault="00407E2D" w:rsidP="00407E2D">
            <w:pPr>
              <w:rPr>
                <w:rFonts w:cs="Times New Roman"/>
                <w:b/>
                <w:bCs/>
                <w:szCs w:val="24"/>
                <w:lang w:val="en-GB"/>
              </w:rPr>
            </w:pPr>
            <w:r w:rsidRPr="00473F41">
              <w:rPr>
                <w:rFonts w:cs="Times New Roman"/>
                <w:szCs w:val="24"/>
                <w:lang w:val="en-GB"/>
              </w:rPr>
              <w:t>11</w:t>
            </w:r>
          </w:p>
        </w:tc>
        <w:tc>
          <w:tcPr>
            <w:tcW w:w="2061" w:type="dxa"/>
          </w:tcPr>
          <w:p w14:paraId="5ABB3AD4"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&lt;EndNote&gt;&lt;Cite&gt;&lt;Author&gt;Buaraphan&lt;/Author&gt;&lt;Year&gt;2012&lt;/Year&gt;&lt;RecNum&gt;328&lt;/RecNum&gt;&lt;DisplayText&gt;(Buaraphan, 2012)&lt;/DisplayText&gt;&lt;record&gt;&lt;rec-number&gt;328&lt;/rec-number&gt;&lt;foreign-keys&gt;&lt;key app="EN" db-id="rx05essaxwxpxqes2r7p50tet09s92vddvwa" timestamp="1664894144" guid="45104be5-c8a3-498d-9cce-6e95e7ef95b6"&gt;328&lt;/key&gt;&lt;/foreign-keys&gt;&lt;ref-type name="Journal Article"&gt;17&lt;/ref-type&gt;&lt;contributors&gt;&lt;authors&gt;&lt;author&gt;Buaraphan, K.&lt;/author&gt;&lt;/authors&gt;&lt;/contributors&gt;&lt;auth-address&gt;Institute for Innovative Learning, Mahidol University, Bangkok, Thailand&lt;/auth-address&gt;&lt;titles&gt;&lt;title&gt;Embedding Nature of Science in Teaching About Astronomy and Space&lt;/title&gt;&lt;secondary-title&gt;Journal of Science Education and Technology&lt;/secondary-title&gt;&lt;/titles&gt;&lt;periodical&gt;&lt;full-title&gt;Journal of Science Education and Technology&lt;/full-title&gt;&lt;/periodical&gt;&lt;pages&gt;353-369&lt;/pages&gt;&lt;volume&gt;21&lt;/volume&gt;&lt;number&gt;3&lt;/number&gt;&lt;keywords&gt;&lt;keyword&gt;Astronomy and space&lt;/keyword&gt;&lt;keyword&gt;Education reform&lt;/keyword&gt;&lt;keyword&gt;Nature of science&lt;/keyword&gt;&lt;keyword&gt;Pedagogical content knowledge&lt;/keyword&gt;&lt;keyword&gt;Science teacher&lt;/keyword&gt;&lt;/keywords&gt;&lt;dates&gt;&lt;year&gt;2012&lt;/year&gt;&lt;/dates&gt;&lt;work-type&gt;Article&lt;/work-type&gt;&lt;urls&gt;&lt;related-urls&gt;&lt;url&gt;https://www.scopus.com/inward/record.uri?eid=2-s2.0-84860655225&amp;amp;doi=10.1007%2fs10956-011-9329-9&amp;amp;partnerID=40&amp;amp;md5=06972b6ba4707fbd4e49b580109bcd72&lt;/url&gt;&lt;/related-urls&gt;&lt;/urls&gt;&lt;electronic-resource-num&gt;10.1007/s10956-011-9329-9&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(Buaraphan, 2012)</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357</w:t>
            </w:r>
          </w:p>
        </w:tc>
        <w:tc>
          <w:tcPr>
            <w:tcW w:w="6756" w:type="dxa"/>
          </w:tcPr>
          <w:p w14:paraId="5BCCB799" w14:textId="77777777" w:rsidR="00407E2D" w:rsidRPr="00473F41" w:rsidRDefault="00407E2D" w:rsidP="00407E2D">
            <w:pPr>
              <w:rPr>
                <w:rFonts w:cs="Times New Roman"/>
                <w:b/>
                <w:bCs/>
                <w:szCs w:val="24"/>
                <w:lang w:val="en-GB"/>
              </w:rPr>
            </w:pPr>
            <w:r w:rsidRPr="00473F41">
              <w:rPr>
                <w:rFonts w:cs="Times New Roman"/>
                <w:szCs w:val="24"/>
                <w:lang w:val="en-GB"/>
              </w:rPr>
              <w:t>An explicit-reflective manner, i.e., teachers make aspects of NOS an explicit part of classroom discourse and provide learners opportunities to reflect upon and explain their ideas about NOS.  the label ‘explicit’ is curricular in nature while the label ‘reflective’ has instructional implications.  The label ‘‘explicit’’ is intended to emphasize the need for the inclusion of specific NOS learning outcomes in any instructional sequence aimed at developing learners’ understanding of NOS. In this case, the comprehension of NOS is a cognitive instructional outcome that should be intentionally  targeted and planned for in the same manner as other scientific concepts. Notably, the ‘‘explicit’’ component of the explicit-reflective approach to NOS instruction does not entail a certain pedagogical approach (Abd-El-</w:t>
            </w:r>
            <w:proofErr w:type="spellStart"/>
            <w:r w:rsidRPr="00473F41">
              <w:rPr>
                <w:rFonts w:cs="Times New Roman"/>
                <w:szCs w:val="24"/>
                <w:lang w:val="en-GB"/>
              </w:rPr>
              <w:t>Khalick</w:t>
            </w:r>
            <w:proofErr w:type="spellEnd"/>
            <w:r w:rsidRPr="00473F41">
              <w:rPr>
                <w:rFonts w:cs="Times New Roman"/>
                <w:szCs w:val="24"/>
                <w:lang w:val="en-GB"/>
              </w:rPr>
              <w:t xml:space="preserve"> and </w:t>
            </w:r>
            <w:proofErr w:type="spellStart"/>
            <w:r w:rsidRPr="00473F41">
              <w:rPr>
                <w:rFonts w:cs="Times New Roman"/>
                <w:szCs w:val="24"/>
                <w:lang w:val="en-GB"/>
              </w:rPr>
              <w:t>Akerson</w:t>
            </w:r>
            <w:proofErr w:type="spellEnd"/>
            <w:r w:rsidRPr="00473F41">
              <w:rPr>
                <w:rFonts w:cs="Times New Roman"/>
                <w:szCs w:val="24"/>
                <w:lang w:val="en-GB"/>
              </w:rPr>
              <w:t xml:space="preserve"> 2004, 2009).  On the one hand, the ‘‘reflective’’ component does entail instructional elements that need to be incorporated into pedagogical approaches undertaken within the explicit-reflective approach. This element refers to the inclusion of structured opportunities designed to encourage learners to examine their science-learning experiences from within an epistemological framework, which would focus on questions related to the development and validation of, as well as the characteristics of, scientific knowledge. That is, students should have opportunities to </w:t>
            </w:r>
            <w:proofErr w:type="spellStart"/>
            <w:r w:rsidRPr="00473F41">
              <w:rPr>
                <w:rFonts w:cs="Times New Roman"/>
                <w:szCs w:val="24"/>
                <w:lang w:val="en-GB"/>
              </w:rPr>
              <w:t>analyze</w:t>
            </w:r>
            <w:proofErr w:type="spellEnd"/>
            <w:r w:rsidRPr="00473F41">
              <w:rPr>
                <w:rFonts w:cs="Times New Roman"/>
                <w:szCs w:val="24"/>
                <w:lang w:val="en-GB"/>
              </w:rPr>
              <w:t xml:space="preserve"> their activities from within an NOS framework, map connections between these activities and those of scientists, and make conclusions about scientific epistemology. Simply, an explicit-reflective approach emphasizes student </w:t>
            </w:r>
            <w:r w:rsidRPr="00473F41">
              <w:rPr>
                <w:rFonts w:cs="Times New Roman"/>
                <w:szCs w:val="24"/>
                <w:lang w:val="en-GB"/>
              </w:rPr>
              <w:lastRenderedPageBreak/>
              <w:t>awareness of certain NOS aspects in relation to student learning activities and student reflection on these activities from within a framework comprising these NOS aspects (Abd-El-</w:t>
            </w:r>
            <w:proofErr w:type="spellStart"/>
            <w:r w:rsidRPr="00473F41">
              <w:rPr>
                <w:rFonts w:cs="Times New Roman"/>
                <w:szCs w:val="24"/>
                <w:lang w:val="en-GB"/>
              </w:rPr>
              <w:t>Khalick</w:t>
            </w:r>
            <w:proofErr w:type="spellEnd"/>
            <w:r w:rsidRPr="00473F41">
              <w:rPr>
                <w:rFonts w:cs="Times New Roman"/>
                <w:szCs w:val="24"/>
                <w:lang w:val="en-GB"/>
              </w:rPr>
              <w:t xml:space="preserve"> and </w:t>
            </w:r>
            <w:proofErr w:type="spellStart"/>
            <w:r w:rsidRPr="00473F41">
              <w:rPr>
                <w:rFonts w:cs="Times New Roman"/>
                <w:szCs w:val="24"/>
                <w:lang w:val="en-GB"/>
              </w:rPr>
              <w:t>Akerson</w:t>
            </w:r>
            <w:proofErr w:type="spellEnd"/>
            <w:r w:rsidRPr="00473F41">
              <w:rPr>
                <w:rFonts w:cs="Times New Roman"/>
                <w:szCs w:val="24"/>
                <w:lang w:val="en-GB"/>
              </w:rPr>
              <w:t xml:space="preserve"> 2004, 2009). In addition, </w:t>
            </w:r>
            <w:proofErr w:type="spellStart"/>
            <w:r w:rsidRPr="00473F41">
              <w:rPr>
                <w:rFonts w:cs="Times New Roman"/>
                <w:szCs w:val="24"/>
                <w:lang w:val="en-GB"/>
              </w:rPr>
              <w:t>Hanuscin</w:t>
            </w:r>
            <w:proofErr w:type="spellEnd"/>
            <w:r w:rsidRPr="00473F41">
              <w:rPr>
                <w:rFonts w:cs="Times New Roman"/>
                <w:szCs w:val="24"/>
                <w:lang w:val="en-GB"/>
              </w:rPr>
              <w:t xml:space="preserve"> et al. (2010) elaborated on four overarching criteria of the explicit approach to teaching NOS: teachers plan to teach a particular aspect of NOS;  students are made aware of the target aspect of NOS; students are provided an opportunity to discuss and/or reflect on their ideas about the target aspect of NOS; and teachers elicit students’ ideas about NOS before, during, or at the conclusion of the activity. </w:t>
            </w:r>
          </w:p>
        </w:tc>
      </w:tr>
      <w:tr w:rsidR="00407E2D" w:rsidRPr="006E5BAB" w14:paraId="6F8A0954" w14:textId="77777777" w:rsidTr="00407E2D">
        <w:tc>
          <w:tcPr>
            <w:tcW w:w="950" w:type="dxa"/>
          </w:tcPr>
          <w:p w14:paraId="074351FD" w14:textId="77777777" w:rsidR="00407E2D" w:rsidRPr="00473F41" w:rsidRDefault="00407E2D" w:rsidP="00407E2D">
            <w:pPr>
              <w:rPr>
                <w:rFonts w:cs="Times New Roman"/>
                <w:b/>
                <w:bCs/>
                <w:szCs w:val="24"/>
                <w:lang w:val="en-GB"/>
              </w:rPr>
            </w:pPr>
            <w:r w:rsidRPr="00473F41">
              <w:rPr>
                <w:rFonts w:cs="Times New Roman"/>
                <w:szCs w:val="24"/>
                <w:lang w:val="en-GB"/>
              </w:rPr>
              <w:lastRenderedPageBreak/>
              <w:t>12</w:t>
            </w:r>
          </w:p>
        </w:tc>
        <w:tc>
          <w:tcPr>
            <w:tcW w:w="2061" w:type="dxa"/>
          </w:tcPr>
          <w:p w14:paraId="3CACFA21"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&lt;EndNote&gt;&lt;Cite&gt;&lt;Author&gt;Çelik&lt;/Author&gt;&lt;Year&gt;2020&lt;/Year&gt;&lt;RecNum&gt;409&lt;/RecNum&gt;&lt;DisplayText&gt;(Çelik, 2020)&lt;/DisplayText&gt;&lt;record&gt;&lt;rec-number&gt;409&lt;/rec-number&gt;&lt;foreign-keys&gt;&lt;key app="EN" db-id="rx05essaxwxpxqes2r7p50tet09s92vddvwa" timestamp="1664894156" guid="448b2283-dc1d-48b4-83f8-c0a80a4d9ef6"&gt;409&lt;/key&gt;&lt;/foreign-keys&gt;&lt;ref-type name="Journal Article"&gt;17&lt;/ref-type&gt;&lt;contributors&gt;&lt;authors&gt;&lt;author&gt;Çelik, Suat&lt;/author&gt;&lt;/authors&gt;&lt;/contributors&gt;&lt;titles&gt;&lt;title&gt;Changes in Nature of Science Understandings of Preservice Chemistry Teachers in an Explicit, Reflective, and Contextual Nature of Science Teaching&lt;/title&gt;&lt;secondary-title&gt;International Journal of Research in Education and Science&lt;/secondary-title&gt;&lt;/titles&gt;&lt;periodical&gt;&lt;full-title&gt;International Journal of Research in Education and Science&lt;/full-title&gt;&lt;/periodical&gt;&lt;pages&gt;315-326&lt;/pages&gt;&lt;volume&gt;6&lt;/volume&gt;&lt;number&gt;2&lt;/number&gt;&lt;keywords&gt;&lt;keyword&gt;Scientific Principles&lt;/keyword&gt;&lt;keyword&gt;Preservice Teachers&lt;/keyword&gt;&lt;keyword&gt;Science Teachers&lt;/keyword&gt;&lt;keyword&gt;Chemistry&lt;/keyword&gt;&lt;keyword&gt;Knowledge Level&lt;/keyword&gt;&lt;keyword&gt;Scientific Research&lt;/keyword&gt;&lt;keyword&gt;Beliefs&lt;/keyword&gt;&lt;keyword&gt;Foreign Countries&lt;/keyword&gt;&lt;keyword&gt;Misconceptions&lt;/keyword&gt;&lt;keyword&gt;Scientific Concepts&lt;/keyword&gt;&lt;keyword&gt;Turkey&lt;/keyword&gt;&lt;/keywords&gt;&lt;dates&gt;&lt;year&gt;2020&lt;/year&gt;&lt;pub-dates&gt;&lt;date&gt;03/15/&lt;/date&gt;&lt;/pub-dates&gt;&lt;/dates&gt;&lt;publisher&gt;International Journal of Research in Education and Science&lt;/publisher&gt;&lt;isbn&gt;2148-9955&lt;/isbn&gt;&lt;accession-num&gt;EJ1250675&lt;/accession-num&gt;&lt;urls&gt;&lt;related-urls&gt;&lt;url&gt;https://vpn.uantwerpen.be?url=https%3a%2f%2fsearch.ebscohost.com%2flogin.aspx%3fdirect%3dtrue%26AuthType%3dip%2curl%2cuid%26db%3deric%26AN%3dEJ1250675%26site%3deds-live&lt;/url&gt;&lt;/related-urls&gt;&lt;/urls&gt;&lt;remote-database-name&gt;eric&lt;/remote-database-name&gt;&lt;remote-database-provider&gt;EBSCOhost&lt;/remote-database-provider&gt;&lt;/record&gt;&lt;/Cite&gt;&lt;/EndNote&gt;</w:instrText>
            </w:r>
            <w:r>
              <w:rPr>
                <w:rFonts w:cs="Times New Roman"/>
                <w:szCs w:val="24"/>
                <w:lang w:val="en-GB"/>
              </w:rPr>
              <w:fldChar w:fldCharType="separate"/>
            </w:r>
            <w:r>
              <w:rPr>
                <w:rFonts w:cs="Times New Roman"/>
                <w:noProof/>
                <w:szCs w:val="24"/>
                <w:lang w:val="en-GB"/>
              </w:rPr>
              <w:t>(Çelik, 2020)</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317</w:t>
            </w:r>
          </w:p>
        </w:tc>
        <w:tc>
          <w:tcPr>
            <w:tcW w:w="6756" w:type="dxa"/>
          </w:tcPr>
          <w:p w14:paraId="530485B3" w14:textId="77777777" w:rsidR="00407E2D" w:rsidRPr="00473F41" w:rsidRDefault="00407E2D" w:rsidP="00407E2D">
            <w:pPr>
              <w:rPr>
                <w:rFonts w:cs="Times New Roman"/>
                <w:b/>
                <w:bCs/>
                <w:szCs w:val="24"/>
                <w:lang w:val="en-GB"/>
              </w:rPr>
            </w:pPr>
            <w:r w:rsidRPr="00473F41">
              <w:rPr>
                <w:rFonts w:cs="Times New Roman"/>
                <w:szCs w:val="24"/>
                <w:lang w:val="en-GB"/>
              </w:rPr>
              <w:t>In the explicit approach, the scientific activities, the history of science or the philosophy of science and NOS activities are being related to the content of the courses (Peters, 2012). In the teaching of NOS, the critical point of explicit and reflective teaching is to ask questions that encourage students to discuss the aspects of NOS (</w:t>
            </w:r>
            <w:proofErr w:type="spellStart"/>
            <w:r w:rsidRPr="00473F41">
              <w:rPr>
                <w:rFonts w:cs="Times New Roman"/>
                <w:szCs w:val="24"/>
                <w:lang w:val="en-GB"/>
              </w:rPr>
              <w:t>Khishfe</w:t>
            </w:r>
            <w:proofErr w:type="spellEnd"/>
            <w:r w:rsidRPr="00473F41">
              <w:rPr>
                <w:rFonts w:cs="Times New Roman"/>
                <w:szCs w:val="24"/>
                <w:lang w:val="en-GB"/>
              </w:rPr>
              <w:t xml:space="preserve"> &amp; Abd-El-</w:t>
            </w:r>
            <w:proofErr w:type="spellStart"/>
            <w:r w:rsidRPr="00473F41">
              <w:rPr>
                <w:rFonts w:cs="Times New Roman"/>
                <w:szCs w:val="24"/>
                <w:lang w:val="en-GB"/>
              </w:rPr>
              <w:t>Khalick</w:t>
            </w:r>
            <w:proofErr w:type="spellEnd"/>
            <w:r w:rsidRPr="00473F41">
              <w:rPr>
                <w:rFonts w:cs="Times New Roman"/>
                <w:szCs w:val="24"/>
                <w:lang w:val="en-GB"/>
              </w:rPr>
              <w:t>, 2002; Lederman &amp; Lederman, 2019).</w:t>
            </w:r>
          </w:p>
        </w:tc>
      </w:tr>
      <w:tr w:rsidR="00407E2D" w:rsidRPr="006E5BAB" w14:paraId="14480471" w14:textId="77777777" w:rsidTr="00407E2D">
        <w:tc>
          <w:tcPr>
            <w:tcW w:w="950" w:type="dxa"/>
          </w:tcPr>
          <w:p w14:paraId="1D94CB89" w14:textId="77777777" w:rsidR="00407E2D" w:rsidRPr="00473F41" w:rsidRDefault="00407E2D" w:rsidP="00407E2D">
            <w:pPr>
              <w:rPr>
                <w:rFonts w:cs="Times New Roman"/>
                <w:b/>
                <w:bCs/>
                <w:szCs w:val="24"/>
                <w:lang w:val="en-GB"/>
              </w:rPr>
            </w:pPr>
            <w:bookmarkStart w:id="0" w:name="_Hlk150773681"/>
            <w:r w:rsidRPr="00473F41">
              <w:rPr>
                <w:rFonts w:cs="Times New Roman"/>
                <w:szCs w:val="24"/>
                <w:lang w:val="en-GB"/>
              </w:rPr>
              <w:t>13</w:t>
            </w:r>
          </w:p>
        </w:tc>
        <w:tc>
          <w:tcPr>
            <w:tcW w:w="2061" w:type="dxa"/>
          </w:tcPr>
          <w:p w14:paraId="70510F86"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&lt;EndNote&gt;&lt;Cite&gt;&lt;Author&gt;Çil&lt;/Author&gt;&lt;Year&gt;2014&lt;/Year&gt;&lt;RecNum&gt;320&lt;/RecNum&gt;&lt;DisplayText&gt;(Çil, 2014)&lt;/DisplayText&gt;&lt;record&gt;&lt;rec-number&gt;320&lt;/rec-number&gt;&lt;foreign-keys&gt;&lt;key app="EN" db-id="rx05essaxwxpxqes2r7p50tet09s92vddvwa" timestamp="1664894143" guid="60bc3470-1b48-49a6-b341-d8a85de9e8f2"&gt;320&lt;/key&gt;&lt;/foreign-keys&gt;&lt;ref-type name="Journal Article"&gt;17&lt;/ref-type&gt;&lt;contributors&gt;&lt;authors&gt;&lt;author&gt;Çil, E.&lt;/author&gt;&lt;/authors&gt;&lt;/contributors&gt;&lt;auth-address&gt;Department of Science Education, Faculty of Education, Mugla Sıtkı Kocman University, Mugla, Turkey&lt;/auth-address&gt;&lt;titles&gt;&lt;title&gt;Teaching nature of science through conceptual change approach: Conceptual change texts and concept cartoons&lt;/title&gt;&lt;secondary-title&gt;Journal of Baltic Science Education&lt;/secondary-title&gt;&lt;/titles&gt;&lt;periodical&gt;&lt;full-title&gt;Journal of Baltic Science Education&lt;/full-title&gt;&lt;/periodical&gt;&lt;pages&gt;339-350&lt;/pages&gt;&lt;volume&gt;13&lt;/volume&gt;&lt;number&gt;3&lt;/number&gt;&lt;keywords&gt;&lt;keyword&gt;Concept cartoon&lt;/keyword&gt;&lt;keyword&gt;Conceptual change text&lt;/keyword&gt;&lt;keyword&gt;Explicit reflective approach&lt;/keyword&gt;&lt;keyword&gt;Implicit approach&lt;/keyword&gt;&lt;keyword&gt;Nature of science&lt;/keyword&gt;&lt;/keywords&gt;&lt;dates&gt;&lt;year&gt;2014&lt;/year&gt;&lt;/dates&gt;&lt;work-type&gt;Article&lt;/work-type&gt;&lt;urls&gt;&lt;related-urls&gt;&lt;url&gt;https://www.scopus.com/inward/record.uri?eid=2-s2.0-84999040475&amp;amp;partnerID=40&amp;amp;md5=80cf170546f25fc25db97c3561b59332&lt;/url&gt;&lt;/related-urls&gt;&lt;/urls&gt;&lt;remote-database-name&gt;Scopus&lt;/remote-database-name&gt;&lt;/record&gt;&lt;/Cite&gt;&lt;/EndNote&gt;</w:instrText>
            </w:r>
            <w:r>
              <w:rPr>
                <w:rFonts w:cs="Times New Roman"/>
                <w:szCs w:val="24"/>
                <w:lang w:val="en-GB"/>
              </w:rPr>
              <w:fldChar w:fldCharType="separate"/>
            </w:r>
            <w:r>
              <w:rPr>
                <w:rFonts w:cs="Times New Roman"/>
                <w:noProof/>
                <w:szCs w:val="24"/>
                <w:lang w:val="en-GB"/>
              </w:rPr>
              <w:t>(Çil, 2014)</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340</w:t>
            </w:r>
          </w:p>
        </w:tc>
        <w:tc>
          <w:tcPr>
            <w:tcW w:w="6756" w:type="dxa"/>
          </w:tcPr>
          <w:p w14:paraId="70CD6FD4" w14:textId="77777777" w:rsidR="00407E2D" w:rsidRPr="00473F41" w:rsidRDefault="00407E2D" w:rsidP="00407E2D">
            <w:pPr>
              <w:rPr>
                <w:rFonts w:cs="Times New Roman"/>
                <w:b/>
                <w:bCs/>
                <w:szCs w:val="24"/>
                <w:lang w:val="en-GB"/>
              </w:rPr>
            </w:pPr>
            <w:r w:rsidRPr="00473F41">
              <w:rPr>
                <w:rFonts w:cs="Times New Roman"/>
                <w:szCs w:val="24"/>
                <w:lang w:val="en-GB"/>
              </w:rPr>
              <w:t>Within this framework, the term explicit is not identical to didactic or direct instruction. It emphasizes that learning about NOS should be planned intentionally for learning science concepts or content and complex science theories. It is possible that teachers can prefer different pedagogical approaches including those that are active, student-</w:t>
            </w:r>
            <w:proofErr w:type="spellStart"/>
            <w:r w:rsidRPr="00473F41">
              <w:rPr>
                <w:rFonts w:cs="Times New Roman"/>
                <w:szCs w:val="24"/>
                <w:lang w:val="en-GB"/>
              </w:rPr>
              <w:t>centered</w:t>
            </w:r>
            <w:proofErr w:type="spellEnd"/>
            <w:r w:rsidRPr="00473F41">
              <w:rPr>
                <w:rFonts w:cs="Times New Roman"/>
                <w:szCs w:val="24"/>
                <w:lang w:val="en-GB"/>
              </w:rPr>
              <w:t>, collaborative, and/or inquiry-oriented in nature (Abd-El-</w:t>
            </w:r>
            <w:proofErr w:type="spellStart"/>
            <w:r w:rsidRPr="00473F41">
              <w:rPr>
                <w:rFonts w:cs="Times New Roman"/>
                <w:szCs w:val="24"/>
                <w:lang w:val="en-GB"/>
              </w:rPr>
              <w:t>Khalick</w:t>
            </w:r>
            <w:proofErr w:type="spellEnd"/>
            <w:r w:rsidRPr="00473F41">
              <w:rPr>
                <w:rFonts w:cs="Times New Roman"/>
                <w:szCs w:val="24"/>
                <w:lang w:val="en-GB"/>
              </w:rPr>
              <w:t xml:space="preserve"> &amp; </w:t>
            </w:r>
            <w:proofErr w:type="spellStart"/>
            <w:r w:rsidRPr="00473F41">
              <w:rPr>
                <w:rFonts w:cs="Times New Roman"/>
                <w:szCs w:val="24"/>
                <w:lang w:val="en-GB"/>
              </w:rPr>
              <w:t>Akerson</w:t>
            </w:r>
            <w:proofErr w:type="spellEnd"/>
            <w:r w:rsidRPr="00473F41">
              <w:rPr>
                <w:rFonts w:cs="Times New Roman"/>
                <w:szCs w:val="24"/>
                <w:lang w:val="en-GB"/>
              </w:rPr>
              <w:t>, 2009).  The “reflective” component of the explicit reflective approach to NOS was designed to encourage the learners to look at their own science learning experiences from the perspective of an epistemological framework (Abd- El-</w:t>
            </w:r>
            <w:proofErr w:type="spellStart"/>
            <w:r w:rsidRPr="00473F41">
              <w:rPr>
                <w:rFonts w:cs="Times New Roman"/>
                <w:szCs w:val="24"/>
                <w:lang w:val="en-GB"/>
              </w:rPr>
              <w:t>Khalick</w:t>
            </w:r>
            <w:proofErr w:type="spellEnd"/>
            <w:r w:rsidRPr="00473F41">
              <w:rPr>
                <w:rFonts w:cs="Times New Roman"/>
                <w:szCs w:val="24"/>
                <w:lang w:val="en-GB"/>
              </w:rPr>
              <w:t xml:space="preserve"> &amp; </w:t>
            </w:r>
            <w:proofErr w:type="spellStart"/>
            <w:r w:rsidRPr="00473F41">
              <w:rPr>
                <w:rFonts w:cs="Times New Roman"/>
                <w:szCs w:val="24"/>
                <w:lang w:val="en-GB"/>
              </w:rPr>
              <w:t>Akerson</w:t>
            </w:r>
            <w:proofErr w:type="spellEnd"/>
            <w:r w:rsidRPr="00473F41">
              <w:rPr>
                <w:rFonts w:cs="Times New Roman"/>
                <w:szCs w:val="24"/>
                <w:lang w:val="en-GB"/>
              </w:rPr>
              <w:t xml:space="preserve">, 2009). Abd-El </w:t>
            </w:r>
            <w:proofErr w:type="spellStart"/>
            <w:r w:rsidRPr="00473F41">
              <w:rPr>
                <w:rFonts w:cs="Times New Roman"/>
                <w:szCs w:val="24"/>
                <w:lang w:val="en-GB"/>
              </w:rPr>
              <w:t>Khalick</w:t>
            </w:r>
            <w:proofErr w:type="spellEnd"/>
            <w:r w:rsidRPr="00473F41">
              <w:rPr>
                <w:rFonts w:cs="Times New Roman"/>
                <w:szCs w:val="24"/>
                <w:lang w:val="en-GB"/>
              </w:rPr>
              <w:t xml:space="preserve"> and </w:t>
            </w:r>
            <w:proofErr w:type="spellStart"/>
            <w:r w:rsidRPr="00473F41">
              <w:rPr>
                <w:rFonts w:cs="Times New Roman"/>
                <w:szCs w:val="24"/>
                <w:lang w:val="en-GB"/>
              </w:rPr>
              <w:t>Akerson</w:t>
            </w:r>
            <w:proofErr w:type="spellEnd"/>
            <w:r w:rsidRPr="00473F41">
              <w:rPr>
                <w:rFonts w:cs="Times New Roman"/>
                <w:szCs w:val="24"/>
                <w:lang w:val="en-GB"/>
              </w:rPr>
              <w:t xml:space="preserve"> (2004) categorized this component of the approach into structured and unstructured, and written and oral exercises.  </w:t>
            </w:r>
          </w:p>
        </w:tc>
      </w:tr>
      <w:bookmarkEnd w:id="0"/>
      <w:tr w:rsidR="00407E2D" w:rsidRPr="006E5BAB" w14:paraId="415CD348" w14:textId="77777777" w:rsidTr="00407E2D">
        <w:tc>
          <w:tcPr>
            <w:tcW w:w="950" w:type="dxa"/>
          </w:tcPr>
          <w:p w14:paraId="29DF103C" w14:textId="77777777" w:rsidR="00407E2D" w:rsidRPr="00473F41" w:rsidRDefault="00407E2D" w:rsidP="00407E2D">
            <w:pPr>
              <w:rPr>
                <w:rFonts w:cs="Times New Roman"/>
                <w:b/>
                <w:bCs/>
                <w:szCs w:val="24"/>
                <w:lang w:val="en-GB"/>
              </w:rPr>
            </w:pPr>
            <w:r w:rsidRPr="00473F41">
              <w:rPr>
                <w:rFonts w:cs="Times New Roman"/>
                <w:szCs w:val="24"/>
                <w:lang w:val="en-GB"/>
              </w:rPr>
              <w:t>14</w:t>
            </w:r>
          </w:p>
        </w:tc>
        <w:tc>
          <w:tcPr>
            <w:tcW w:w="2061" w:type="dxa"/>
          </w:tcPr>
          <w:p w14:paraId="6D7E9593"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&lt;EndNote&gt;&lt;Cite&gt;&lt;Author&gt;Çil&lt;/Author&gt;&lt;Year&gt;2016&lt;/Year&gt;&lt;RecNum&gt;309&lt;/RecNum&gt;&lt;DisplayText&gt;(Çil &amp;amp; Çepni, 2016)&lt;/DisplayText&gt;&lt;record&gt;&lt;rec-number&gt;309&lt;/rec-number&gt;&lt;foreign-keys&gt;&lt;key app="EN" db-id="rx05essaxwxpxqes2r7p50tet09s92vddvwa" timestamp="1664894142" guid="25105589-55bf-403a-a065-849185d2e73c"&gt;309&lt;/key&gt;&lt;/foreign-keys&gt;&lt;ref-type name="Journal Article"&gt;17&lt;/ref-type&gt;&lt;contributors&gt;&lt;authors&gt;&lt;author&gt;Çil, E.&lt;/author&gt;&lt;author&gt;Çepni, S.&lt;/author&gt;&lt;/authors&gt;&lt;/contributors&gt;&lt;auth-address&gt;Science Education Department, Mugla Sıtkı Kocman University, Mugla, Turkey&amp;#xD;Science Education Department, Uludağ University, Bursa, Turkey&lt;/auth-address&gt;&lt;titles&gt;&lt;title&gt;The effectiveness of conceptual change texts and concept clipboards in learning the nature of science&lt;/title&gt;&lt;secondary-title&gt;Research in Science and Technological Education&lt;/secondary-title&gt;&lt;/titles&gt;&lt;periodical&gt;&lt;full-title&gt;Research in Science and Technological Education&lt;/full-title&gt;&lt;/periodical&gt;&lt;pages&gt;43-68&lt;/pages&gt;&lt;volume&gt;34&lt;/volume&gt;&lt;number&gt;1&lt;/number&gt;&lt;keywords&gt;&lt;keyword&gt;concept clipboard&lt;/keyword&gt;&lt;keyword&gt;conceptual change text&lt;/keyword&gt;&lt;keyword&gt;explicit reflective approach&lt;/keyword&gt;&lt;keyword&gt;nature of science&lt;/keyword&gt;&lt;/keywords&gt;&lt;dates&gt;&lt;year&gt;2016&lt;/year&gt;&lt;/dates&gt;&lt;work-type&gt;Article&lt;/work-type&gt;&lt;urls&gt;&lt;related-urls&gt;&lt;url&gt;https://www.scopus.com/inward/record.uri?eid=2-s2.0-84955674329&amp;amp;doi=10.1080%2f02635143.2015.1066323&amp;amp;partnerID=40&amp;amp;md5=98c65d73352e9ec025da8d143c641481&lt;/url&gt;&lt;/related-urls&gt;&lt;/urls&gt;&lt;electronic-resource-num&gt;10.1080/02635143.2015.1066323&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(Çil &amp; Çepni, 2016)</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46</w:t>
            </w:r>
          </w:p>
        </w:tc>
        <w:tc>
          <w:tcPr>
            <w:tcW w:w="6756" w:type="dxa"/>
          </w:tcPr>
          <w:p w14:paraId="2C3D290E" w14:textId="77777777" w:rsidR="00407E2D" w:rsidRPr="00473F41" w:rsidRDefault="00407E2D" w:rsidP="00407E2D">
            <w:pPr>
              <w:rPr>
                <w:rFonts w:cs="Times New Roman"/>
                <w:b/>
                <w:bCs/>
                <w:szCs w:val="24"/>
                <w:lang w:val="en-GB"/>
              </w:rPr>
            </w:pPr>
            <w:r w:rsidRPr="00473F41">
              <w:rPr>
                <w:rFonts w:cs="Times New Roman"/>
                <w:szCs w:val="24"/>
                <w:lang w:val="en-GB"/>
              </w:rPr>
              <w:t>Within this framework, the term explicit has curricular implications, while the term reflective has instructional implications. Explicit instruction is not identical to didactic or direct instruction. Rather, it emphasizes that teachers deliberately and intentionally teach NOS, such as complex scientific theories, concepts, knowledge and skills in their classrooms. The reflective component of the explicit reflective approach is designed to encourage learners to examine their own science learning experiences in an epistemological framework</w:t>
            </w:r>
          </w:p>
        </w:tc>
      </w:tr>
      <w:tr w:rsidR="00407E2D" w:rsidRPr="006E5BAB" w14:paraId="692CC94E" w14:textId="77777777" w:rsidTr="00407E2D">
        <w:tc>
          <w:tcPr>
            <w:tcW w:w="950" w:type="dxa"/>
          </w:tcPr>
          <w:p w14:paraId="212238CA" w14:textId="77777777" w:rsidR="00407E2D" w:rsidRPr="00473F41" w:rsidRDefault="00407E2D" w:rsidP="00407E2D">
            <w:pPr>
              <w:rPr>
                <w:rFonts w:cs="Times New Roman"/>
                <w:szCs w:val="24"/>
                <w:lang w:val="en-GB"/>
              </w:rPr>
            </w:pPr>
            <w:r w:rsidRPr="00473F41">
              <w:rPr>
                <w:rFonts w:cs="Times New Roman"/>
                <w:szCs w:val="24"/>
                <w:lang w:val="en-GB"/>
              </w:rPr>
              <w:t>15</w:t>
            </w:r>
          </w:p>
        </w:tc>
        <w:tc>
          <w:tcPr>
            <w:tcW w:w="2061" w:type="dxa"/>
          </w:tcPr>
          <w:p w14:paraId="38E969BC" w14:textId="77777777" w:rsidR="00407E2D" w:rsidRPr="005B1903" w:rsidRDefault="00407E2D" w:rsidP="00407E2D">
            <w:pPr>
              <w:rPr>
                <w:rFonts w:cs="Times New Roman"/>
                <w:szCs w:val="24"/>
                <w:lang w:val="en-GB"/>
              </w:rPr>
            </w:pPr>
            <w:r>
              <w:rPr>
                <w:rFonts w:eastAsia="Times New Roman" w:cs="Times New Roman"/>
                <w:color w:val="000000"/>
                <w:szCs w:val="24"/>
                <w:lang w:val="en-GB" w:eastAsia="nl-BE"/>
              </w:rPr>
              <w:fldChar w:fldCharType="begin"/>
            </w:r>
            <w:r>
              <w:rPr>
                <w:rFonts w:eastAsia="Times New Roman" w:cs="Times New Roman"/>
                <w:color w:val="000000"/>
                <w:szCs w:val="24"/>
                <w:lang w:val="en-GB" w:eastAsia="nl-BE"/>
              </w:rPr>
              <w:instrText xml:space="preserve"> ADDIN EN.CITE &lt;EndNote&gt;&lt;Cite&gt;&lt;Author&gt;Chanetsa&lt;/Author&gt;&lt;Year&gt;2023&lt;/Year&gt;&lt;RecNum&gt;969&lt;/RecNum&gt;&lt;DisplayText&gt;(Chanetsa &amp;amp; Ramnarain, 2023)&lt;/DisplayText&gt;&lt;record&gt;&lt;rec-number&gt;969&lt;/rec-number&gt;&lt;foreign-keys&gt;&lt;key app="EN" db-id="rx05essaxwxpxqes2r7p50tet09s92vddvwa" timestamp="1695372099" guid="d6082465-42ff-43be-858c-78519ae6388c"&gt;969&lt;/key&gt;&lt;/foreign-keys&gt;&lt;ref-type name="Journal Article"&gt;17&lt;/ref-type&gt;&lt;contributors&gt;&lt;authors&gt;&lt;author&gt;Chanetsa, T.&lt;/author&gt;&lt;author&gt;Ramnarain, U.&lt;/author&gt;&lt;/authors&gt;&lt;/contributors&gt;&lt;titles&gt;&lt;title&gt;The Effect of Textbook Analysis as a Teacher Professional Development Tool on Teacher Understanding of Nature of Science&lt;/title&gt;&lt;secondary-title&gt;Science and Education&lt;/secondary-title&gt;&lt;/titles&gt;&lt;periodical&gt;&lt;full-title&gt;Science and Education&lt;/full-title&gt;&lt;/periodical&gt;&lt;dates&gt;&lt;year&gt;2023&lt;/year&gt;&lt;/dates&gt;&lt;work-type&gt;Article&lt;/work-type&gt;&lt;urls&gt;&lt;related-urls&gt;&lt;url&gt;https://www.scopus.com/inward/record.uri?eid=2-s2.0-85159061468&amp;amp;doi=10.1007%2fs11191-023-00442-7&amp;amp;partnerID=40&amp;amp;md5=41fac7057bf6113563e95ee5832c1756&lt;/url&gt;&lt;/related-urls&gt;&lt;/urls&gt;&lt;electronic-resource-num&gt;10.1007/s11191-023-00442-7&lt;/electronic-resource-num&gt;&lt;remote-database-name&gt;Scopus&lt;/remote-database-name&gt;&lt;/record&gt;&lt;/Cite&gt;&lt;/EndNote&gt;</w:instrText>
            </w:r>
            <w:r>
              <w:rPr>
                <w:rFonts w:eastAsia="Times New Roman" w:cs="Times New Roman"/>
                <w:color w:val="000000"/>
                <w:szCs w:val="24"/>
                <w:lang w:val="en-GB" w:eastAsia="nl-BE"/>
              </w:rPr>
              <w:fldChar w:fldCharType="separate"/>
            </w:r>
            <w:r>
              <w:rPr>
                <w:rFonts w:eastAsia="Times New Roman" w:cs="Times New Roman"/>
                <w:noProof/>
                <w:color w:val="000000"/>
                <w:szCs w:val="24"/>
                <w:lang w:val="en-GB" w:eastAsia="nl-BE"/>
              </w:rPr>
              <w:t>(Chanetsa &amp; Ramnarain, 2023)</w:t>
            </w:r>
            <w:r>
              <w:rPr>
                <w:rFonts w:eastAsia="Times New Roman" w:cs="Times New Roman"/>
                <w:color w:val="000000"/>
                <w:szCs w:val="24"/>
                <w:lang w:val="en-GB" w:eastAsia="nl-BE"/>
              </w:rPr>
              <w:fldChar w:fldCharType="end"/>
            </w:r>
            <w:r w:rsidRPr="005B1903">
              <w:rPr>
                <w:rFonts w:eastAsia="Times New Roman" w:cs="Times New Roman"/>
                <w:color w:val="000000"/>
                <w:szCs w:val="24"/>
                <w:lang w:val="en-GB" w:eastAsia="nl-BE"/>
              </w:rPr>
              <w:t xml:space="preserve"> p.</w:t>
            </w:r>
            <w:r>
              <w:rPr>
                <w:rFonts w:eastAsia="Times New Roman" w:cs="Times New Roman"/>
                <w:color w:val="000000"/>
                <w:szCs w:val="24"/>
                <w:lang w:val="en-GB" w:eastAsia="nl-BE"/>
              </w:rPr>
              <w:t xml:space="preserve"> </w:t>
            </w:r>
            <w:r w:rsidRPr="005B1903">
              <w:rPr>
                <w:rFonts w:eastAsia="Times New Roman" w:cs="Times New Roman"/>
                <w:color w:val="000000"/>
                <w:szCs w:val="24"/>
                <w:lang w:val="en-GB" w:eastAsia="nl-BE"/>
              </w:rPr>
              <w:t>2 &amp; 10</w:t>
            </w:r>
          </w:p>
        </w:tc>
        <w:tc>
          <w:tcPr>
            <w:tcW w:w="6756" w:type="dxa"/>
          </w:tcPr>
          <w:p w14:paraId="6D8A2EA8" w14:textId="77777777" w:rsidR="00407E2D" w:rsidRPr="00473F41" w:rsidRDefault="00407E2D" w:rsidP="00407E2D">
            <w:pPr>
              <w:rPr>
                <w:rFonts w:cs="Times New Roman"/>
                <w:szCs w:val="24"/>
                <w:lang w:val="en-GB"/>
              </w:rPr>
            </w:pPr>
            <w:r w:rsidRPr="005B1903">
              <w:rPr>
                <w:rFonts w:eastAsia="Times New Roman" w:cs="Times New Roman"/>
                <w:szCs w:val="24"/>
                <w:lang w:val="en-GB" w:eastAsia="nl-BE"/>
              </w:rPr>
              <w:t xml:space="preserve">Explicit approaches to teaching NOS clearly state NOS understanding as an objective, and contexts are provided which allow interaction with the NOS aspects. An explicit reflective approach is one in which the outcome of the training is aimed at </w:t>
            </w:r>
            <w:r w:rsidRPr="005B1903">
              <w:rPr>
                <w:rFonts w:eastAsia="Times New Roman" w:cs="Times New Roman"/>
                <w:szCs w:val="24"/>
                <w:lang w:val="en-GB" w:eastAsia="nl-BE"/>
              </w:rPr>
              <w:lastRenderedPageBreak/>
              <w:t>understanding NOS aspects which are defined explicitly rather than assuming that NOS understanding is achieved through activities such as scientific inquiry which have other outcomes (</w:t>
            </w:r>
            <w:proofErr w:type="spellStart"/>
            <w:r w:rsidRPr="005B1903">
              <w:rPr>
                <w:rFonts w:eastAsia="Times New Roman" w:cs="Times New Roman"/>
                <w:szCs w:val="24"/>
                <w:lang w:val="en-GB" w:eastAsia="nl-BE"/>
              </w:rPr>
              <w:t>Pleasants</w:t>
            </w:r>
            <w:proofErr w:type="spellEnd"/>
            <w:r w:rsidRPr="005B1903">
              <w:rPr>
                <w:rFonts w:eastAsia="Times New Roman" w:cs="Times New Roman"/>
                <w:szCs w:val="24"/>
                <w:lang w:val="en-GB" w:eastAsia="nl-BE"/>
              </w:rPr>
              <w:t>, 2017).</w:t>
            </w:r>
          </w:p>
        </w:tc>
      </w:tr>
      <w:tr w:rsidR="00407E2D" w:rsidRPr="006E5BAB" w14:paraId="40D03136" w14:textId="77777777" w:rsidTr="00407E2D">
        <w:tc>
          <w:tcPr>
            <w:tcW w:w="950" w:type="dxa"/>
          </w:tcPr>
          <w:p w14:paraId="7633B34A" w14:textId="77777777" w:rsidR="00407E2D" w:rsidRPr="00473F41" w:rsidRDefault="00407E2D" w:rsidP="00407E2D">
            <w:pPr>
              <w:rPr>
                <w:rFonts w:cs="Times New Roman"/>
                <w:szCs w:val="24"/>
                <w:lang w:val="en-GB"/>
              </w:rPr>
            </w:pPr>
            <w:r w:rsidRPr="00473F41">
              <w:rPr>
                <w:rFonts w:cs="Times New Roman"/>
                <w:szCs w:val="24"/>
                <w:lang w:val="en-GB"/>
              </w:rPr>
              <w:lastRenderedPageBreak/>
              <w:t>16</w:t>
            </w:r>
          </w:p>
        </w:tc>
        <w:tc>
          <w:tcPr>
            <w:tcW w:w="2061" w:type="dxa"/>
          </w:tcPr>
          <w:p w14:paraId="387204AF" w14:textId="77777777" w:rsidR="00407E2D" w:rsidRPr="005B1903" w:rsidRDefault="00407E2D" w:rsidP="00407E2D">
            <w:pPr>
              <w:rPr>
                <w:rFonts w:cs="Times New Roman"/>
                <w:szCs w:val="24"/>
                <w:lang w:val="en-GB"/>
              </w:rPr>
            </w:pPr>
            <w:r>
              <w:rPr>
                <w:rFonts w:cs="Times New Roman"/>
                <w:szCs w:val="24"/>
                <w:lang w:val="en-GB"/>
              </w:rPr>
              <w:fldChar w:fldCharType="begin"/>
            </w:r>
            <w:r>
              <w:rPr>
                <w:rFonts w:cs="Times New Roman"/>
                <w:szCs w:val="24"/>
                <w:lang w:val="en-GB"/>
              </w:rPr>
              <w:instrText xml:space="preserve"> ADDIN EN.CITE &lt;EndNote&gt;&lt;Cite&gt;&lt;Author&gt;Chen&lt;/Author&gt;&lt;Year&gt;2022&lt;/Year&gt;&lt;RecNum&gt;976&lt;/RecNum&gt;&lt;DisplayText&gt;(Chen et al., 2022)&lt;/DisplayText&gt;&lt;record&gt;&lt;rec-number&gt;976&lt;/rec-number&gt;&lt;foreign-keys&gt;&lt;key app="EN" db-id="rx05essaxwxpxqes2r7p50tet09s92vddvwa" timestamp="1695372099" guid="7c70465f-4dba-4fd1-b52b-29543f95c423"&gt;976&lt;/key&gt;&lt;/foreign-keys&gt;&lt;ref-type name="Journal Article"&gt;17&lt;/ref-type&gt;&lt;contributors&gt;&lt;authors&gt;&lt;author&gt;Chen, B.&lt;/author&gt;&lt;author&gt;Chen, S.&lt;/author&gt;&lt;author&gt;Liu, H.&lt;/author&gt;&lt;author&gt;Meng, X.&lt;/author&gt;&lt;/authors&gt;&lt;/contributors&gt;&lt;titles&gt;&lt;title&gt;Examining the Changes in Representations of Nature of Science in Chinese Senior High School Chemistry Textbooks&lt;/title&gt;&lt;secondary-title&gt;Science and Education&lt;/secondary-title&gt;&lt;/titles&gt;&lt;periodical&gt;&lt;full-title&gt;Science and Education&lt;/full-title&gt;&lt;/periodical&gt;&lt;dates&gt;&lt;year&gt;2022&lt;/year&gt;&lt;/dates&gt;&lt;work-type&gt;Article&lt;/work-type&gt;&lt;urls&gt;&lt;related-urls&gt;&lt;url&gt;https://www.scopus.com/inward/record.uri?eid=2-s2.0-85137528950&amp;amp;doi=10.1007%2fs11191-022-00383-7&amp;amp;partnerID=40&amp;amp;md5=2163178aa07d52f0f3d5ef8b60bd9c59&lt;/url&gt;&lt;/related-urls&gt;&lt;/urls&gt;&lt;electronic-resource-num&gt;10.1007/s11191-022-00383-7&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(Chen et al., 2022)</w:t>
            </w:r>
            <w:r>
              <w:rPr>
                <w:rFonts w:cs="Times New Roman"/>
                <w:szCs w:val="24"/>
                <w:lang w:val="en-GB"/>
              </w:rPr>
              <w:fldChar w:fldCharType="end"/>
            </w:r>
            <w:r w:rsidRPr="005B1903">
              <w:rPr>
                <w:rFonts w:cs="Times New Roman"/>
                <w:szCs w:val="24"/>
                <w:lang w:val="en-GB"/>
              </w:rPr>
              <w:t xml:space="preserve"> p.</w:t>
            </w:r>
            <w:r>
              <w:rPr>
                <w:rFonts w:cs="Times New Roman"/>
                <w:szCs w:val="24"/>
                <w:lang w:val="en-GB"/>
              </w:rPr>
              <w:t xml:space="preserve"> </w:t>
            </w:r>
            <w:r w:rsidRPr="005B1903">
              <w:rPr>
                <w:rFonts w:cs="Times New Roman"/>
                <w:szCs w:val="24"/>
                <w:lang w:val="en-GB"/>
              </w:rPr>
              <w:t>4 &amp; 7</w:t>
            </w:r>
          </w:p>
        </w:tc>
        <w:tc>
          <w:tcPr>
            <w:tcW w:w="6756" w:type="dxa"/>
          </w:tcPr>
          <w:p w14:paraId="092A8F82" w14:textId="77777777" w:rsidR="00407E2D" w:rsidRPr="00473F41" w:rsidRDefault="00407E2D" w:rsidP="00407E2D">
            <w:pPr>
              <w:rPr>
                <w:rFonts w:cs="Times New Roman"/>
                <w:szCs w:val="24"/>
                <w:lang w:val="en-GB"/>
              </w:rPr>
            </w:pPr>
            <w:r w:rsidRPr="005B1903">
              <w:rPr>
                <w:rFonts w:cs="Times New Roman"/>
                <w:szCs w:val="24"/>
                <w:lang w:val="en-GB"/>
              </w:rPr>
              <w:t xml:space="preserve">The explicit-reflective approach assumes that students learn about NOS by participating in activities through which they design, collect data, </w:t>
            </w:r>
            <w:proofErr w:type="spellStart"/>
            <w:r w:rsidRPr="005B1903">
              <w:rPr>
                <w:rFonts w:cs="Times New Roman"/>
                <w:szCs w:val="24"/>
                <w:lang w:val="en-GB"/>
              </w:rPr>
              <w:t>analyze</w:t>
            </w:r>
            <w:proofErr w:type="spellEnd"/>
            <w:r w:rsidRPr="005B1903">
              <w:rPr>
                <w:rFonts w:cs="Times New Roman"/>
                <w:szCs w:val="24"/>
                <w:lang w:val="en-GB"/>
              </w:rPr>
              <w:t xml:space="preserve"> and interpret, and communicate findings with peers. After the activity, teachers explicitly discuss NOS aspects included in the activity through the participation of students. In this study, the explicit-reflective approach means that the textbook authors explicitly mentioned the NOS aspect as well as provided explanations and examples for addressing that aspect.</w:t>
            </w:r>
          </w:p>
        </w:tc>
      </w:tr>
      <w:tr w:rsidR="00407E2D" w:rsidRPr="006E5BAB" w14:paraId="145D6409" w14:textId="77777777" w:rsidTr="00407E2D">
        <w:tc>
          <w:tcPr>
            <w:tcW w:w="950" w:type="dxa"/>
          </w:tcPr>
          <w:p w14:paraId="0DFCCD4C" w14:textId="77777777" w:rsidR="00407E2D" w:rsidRPr="00473F41" w:rsidRDefault="00407E2D" w:rsidP="00407E2D">
            <w:pPr>
              <w:rPr>
                <w:rFonts w:cs="Times New Roman"/>
                <w:b/>
                <w:bCs/>
                <w:szCs w:val="24"/>
                <w:lang w:val="en-GB"/>
              </w:rPr>
            </w:pPr>
            <w:r w:rsidRPr="00473F41">
              <w:rPr>
                <w:rFonts w:cs="Times New Roman"/>
                <w:szCs w:val="24"/>
                <w:lang w:val="en-GB"/>
              </w:rPr>
              <w:t>17</w:t>
            </w:r>
          </w:p>
        </w:tc>
        <w:tc>
          <w:tcPr>
            <w:tcW w:w="2061" w:type="dxa"/>
          </w:tcPr>
          <w:p w14:paraId="365C8692"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&lt;EndNote&gt;&lt;Cite&gt;&lt;Author&gt;Clough&lt;/Author&gt;&lt;Year&gt;2006&lt;/Year&gt;&lt;RecNum&gt;214&lt;/RecNum&gt;&lt;DisplayText&gt;(Clough, 2006)&lt;/DisplayText&gt;&lt;record&gt;&lt;rec-number&gt;214&lt;/rec-number&gt;&lt;foreign-keys&gt;&lt;key app="EN" db-id="rx05essaxwxpxqes2r7p50tet09s92vddvwa" timestamp="1651585061" guid="0c3142d6-33c1-42d5-a00e-3fca2e422a94"&gt;214&lt;/key&gt;&lt;/foreign-keys&gt;&lt;ref-type name="Journal Article"&gt;17&lt;/ref-type&gt;&lt;contributors&gt;&lt;authors&gt;&lt;author&gt;Clough, M. P.&lt;/author&gt;&lt;/authors&gt;&lt;/contributors&gt;&lt;titles&gt;&lt;title&gt;Learners’ responses to the demands of conceptual change: considerations for effective nature of science instruction&lt;/title&gt;&lt;secondary-title&gt;Sci &amp;amp; Educ&lt;/secondary-title&gt;&lt;/titles&gt;&lt;periodical&gt;&lt;full-title&gt;Sci &amp;amp; Educ&lt;/full-title&gt;&lt;/periodical&gt;&lt;volume&gt;15&lt;/volume&gt;&lt;dates&gt;&lt;year&gt;2006&lt;/year&gt;&lt;pub-dates&gt;&lt;date&gt;2006//&lt;/date&gt;&lt;/pub-dates&gt;&lt;/dates&gt;&lt;urls&gt;&lt;related-urls&gt;&lt;url&gt;https://doi.org/10.1007/s11191-005-4846-7&lt;/url&gt;&lt;/related-urls&gt;&lt;/urls&gt;&lt;electronic-resource-num&gt;10.1007/s11191-005-4846-7&lt;/electronic-resource-num&gt;&lt;/record&gt;&lt;/Cite&gt;&lt;/EndNote&gt;</w:instrText>
            </w:r>
            <w:r>
              <w:rPr>
                <w:rFonts w:cs="Times New Roman"/>
                <w:szCs w:val="24"/>
                <w:lang w:val="en-GB"/>
              </w:rPr>
              <w:fldChar w:fldCharType="separate"/>
            </w:r>
            <w:r>
              <w:rPr>
                <w:rFonts w:cs="Times New Roman"/>
                <w:noProof/>
                <w:szCs w:val="24"/>
                <w:lang w:val="en-GB"/>
              </w:rPr>
              <w:t>(Clough, 2006)</w:t>
            </w:r>
            <w:r>
              <w:rPr>
                <w:rFonts w:cs="Times New Roman"/>
                <w:szCs w:val="24"/>
                <w:lang w:val="en-GB"/>
              </w:rPr>
              <w:fldChar w:fldCharType="end"/>
            </w:r>
            <w:r w:rsidRPr="00473F41">
              <w:rPr>
                <w:rFonts w:cs="Times New Roman"/>
                <w:szCs w:val="24"/>
                <w:lang w:val="en-GB"/>
              </w:rPr>
              <w:t xml:space="preserve"> p. 466</w:t>
            </w:r>
          </w:p>
        </w:tc>
        <w:tc>
          <w:tcPr>
            <w:tcW w:w="6756" w:type="dxa"/>
          </w:tcPr>
          <w:p w14:paraId="16A35E17" w14:textId="77777777" w:rsidR="00407E2D" w:rsidRPr="00473F41" w:rsidRDefault="00407E2D" w:rsidP="00407E2D">
            <w:pPr>
              <w:rPr>
                <w:rFonts w:cs="Times New Roman"/>
                <w:b/>
                <w:bCs/>
                <w:szCs w:val="24"/>
                <w:lang w:val="en-GB"/>
              </w:rPr>
            </w:pPr>
            <w:r w:rsidRPr="00473F41">
              <w:rPr>
                <w:rFonts w:cs="Times New Roman"/>
                <w:szCs w:val="24"/>
                <w:lang w:val="en-GB"/>
              </w:rPr>
              <w:t>… learning and teaching the NOS should be seen as a cognitive objective (Lederman, 1998) that is explicitly planned for in a way that draws students’ attention to important NOS issues when teaching science.</w:t>
            </w:r>
          </w:p>
        </w:tc>
      </w:tr>
      <w:tr w:rsidR="00407E2D" w:rsidRPr="006E5BAB" w14:paraId="0411A6C8" w14:textId="77777777" w:rsidTr="00407E2D">
        <w:tc>
          <w:tcPr>
            <w:tcW w:w="950" w:type="dxa"/>
          </w:tcPr>
          <w:p w14:paraId="5DD37247" w14:textId="77777777" w:rsidR="00407E2D" w:rsidRPr="00473F41" w:rsidRDefault="00407E2D" w:rsidP="00407E2D">
            <w:pPr>
              <w:rPr>
                <w:rFonts w:cs="Times New Roman"/>
                <w:b/>
                <w:bCs/>
                <w:szCs w:val="24"/>
                <w:lang w:val="en-GB"/>
              </w:rPr>
            </w:pPr>
            <w:r w:rsidRPr="00473F41">
              <w:rPr>
                <w:rFonts w:cs="Times New Roman"/>
                <w:szCs w:val="24"/>
                <w:lang w:val="en-GB"/>
              </w:rPr>
              <w:t>18</w:t>
            </w:r>
          </w:p>
        </w:tc>
        <w:tc>
          <w:tcPr>
            <w:tcW w:w="2061" w:type="dxa"/>
          </w:tcPr>
          <w:p w14:paraId="13D3F2CD"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&lt;EndNote&gt;&lt;Cite&gt;&lt;Author&gt;Clough&lt;/Author&gt;&lt;Year&gt;2011&lt;/Year&gt;&lt;RecNum&gt;898&lt;/RecNum&gt;&lt;DisplayText&gt;(Clough, 2011)&lt;/DisplayText&gt;&lt;record&gt;&lt;rec-number&gt;898&lt;/rec-number&gt;&lt;foreign-keys&gt;&lt;key app="EN" db-id="rx05essaxwxpxqes2r7p50tet09s92vddvwa" timestamp="1668585868" guid="3b5b773f-77d6-492b-a46c-96b5ed970aea"&gt;898&lt;/key&gt;&lt;/foreign-keys&gt;&lt;ref-type name="Journal Article"&gt;17&lt;/ref-type&gt;&lt;contributors&gt;&lt;authors&gt;&lt;author&gt;Clough, Michael&lt;/author&gt;&lt;/authors&gt;&lt;/contributors&gt;&lt;titles&gt;&lt;title&gt;Teaching and assessing the nature of science: How to effectively incorporate the nature of science in your classroom&lt;/title&gt;&lt;secondary-title&gt;The Science Teacher&lt;/secondary-title&gt;&lt;/titles&gt;&lt;periodical&gt;&lt;full-title&gt;The science teacher&lt;/full-title&gt;&lt;/periodical&gt;&lt;pages&gt;56-60&lt;/pages&gt;&lt;volume&gt;78&lt;/volume&gt;&lt;dates&gt;&lt;year&gt;2011&lt;/year&gt;&lt;pub-dates&gt;&lt;date&gt;01/01&lt;/date&gt;&lt;/pub-dates&gt;&lt;/dates&gt;&lt;urls&gt;&lt;/urls&gt;&lt;/record&gt;&lt;/Cite&gt;&lt;/EndNote&gt;</w:instrText>
            </w:r>
            <w:r>
              <w:rPr>
                <w:rFonts w:cs="Times New Roman"/>
                <w:szCs w:val="24"/>
                <w:lang w:val="en-GB"/>
              </w:rPr>
              <w:fldChar w:fldCharType="separate"/>
            </w:r>
            <w:r>
              <w:rPr>
                <w:rFonts w:cs="Times New Roman"/>
                <w:noProof/>
                <w:szCs w:val="24"/>
                <w:lang w:val="en-GB"/>
              </w:rPr>
              <w:t>(Clough, 2011)</w:t>
            </w:r>
            <w:r>
              <w:rPr>
                <w:rFonts w:cs="Times New Roman"/>
                <w:szCs w:val="24"/>
                <w:lang w:val="en-GB"/>
              </w:rPr>
              <w:fldChar w:fldCharType="end"/>
            </w:r>
            <w:r w:rsidRPr="00473F41">
              <w:rPr>
                <w:rFonts w:cs="Times New Roman"/>
                <w:szCs w:val="24"/>
                <w:lang w:val="en-GB"/>
              </w:rPr>
              <w:t xml:space="preserve"> p. 2</w:t>
            </w:r>
          </w:p>
        </w:tc>
        <w:tc>
          <w:tcPr>
            <w:tcW w:w="6756" w:type="dxa"/>
          </w:tcPr>
          <w:p w14:paraId="45165041" w14:textId="77777777" w:rsidR="00407E2D" w:rsidRPr="00473F41" w:rsidRDefault="00407E2D" w:rsidP="00407E2D">
            <w:pPr>
              <w:rPr>
                <w:rFonts w:cs="Times New Roman"/>
                <w:b/>
                <w:bCs/>
                <w:szCs w:val="24"/>
                <w:lang w:val="en-GB"/>
              </w:rPr>
            </w:pPr>
            <w:r w:rsidRPr="00473F41">
              <w:rPr>
                <w:rFonts w:cs="Times New Roman"/>
                <w:szCs w:val="24"/>
                <w:lang w:val="en-GB"/>
              </w:rPr>
              <w:t>Explicitly planning for and drawing students’ attention to NOS does not mean lecturing to them about it. Rather, when exclusively focusing on NOS or addressing it in the context of laboratory activities, videos, reading assignments, and interactive science content presentations, try asking questions. The kinds of questions that explicitly raise NOS ideas and can be used in most any lesson to get students thinking about how science and scientists work.</w:t>
            </w:r>
          </w:p>
        </w:tc>
      </w:tr>
      <w:tr w:rsidR="00407E2D" w:rsidRPr="006E5BAB" w14:paraId="59F61E14" w14:textId="77777777" w:rsidTr="00407E2D">
        <w:tc>
          <w:tcPr>
            <w:tcW w:w="950" w:type="dxa"/>
          </w:tcPr>
          <w:p w14:paraId="3437FFFA" w14:textId="77777777" w:rsidR="00407E2D" w:rsidRPr="00473F41" w:rsidRDefault="00407E2D" w:rsidP="00407E2D">
            <w:pPr>
              <w:rPr>
                <w:rFonts w:cs="Times New Roman"/>
                <w:b/>
                <w:bCs/>
                <w:szCs w:val="24"/>
                <w:lang w:val="en-GB"/>
              </w:rPr>
            </w:pPr>
            <w:r w:rsidRPr="00473F41">
              <w:rPr>
                <w:rFonts w:cs="Times New Roman"/>
                <w:szCs w:val="24"/>
                <w:lang w:val="en-GB"/>
              </w:rPr>
              <w:t>19</w:t>
            </w:r>
          </w:p>
        </w:tc>
        <w:tc>
          <w:tcPr>
            <w:tcW w:w="2061" w:type="dxa"/>
          </w:tcPr>
          <w:p w14:paraId="6363F1EF"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&lt;EndNote&gt;&lt;Cite&gt;&lt;Author&gt;Dai&lt;/Author&gt;&lt;Year&gt;2021&lt;/Year&gt;&lt;RecNum&gt;520&lt;/RecNum&gt;&lt;DisplayText&gt;(Dai et al., 2021)&lt;/DisplayText&gt;&lt;record&gt;&lt;rec-number&gt;520&lt;/rec-number&gt;&lt;foreign-keys&gt;&lt;key app="EN" db-id="rx05essaxwxpxqes2r7p50tet09s92vddvwa" timestamp="1664894169" guid="d61cd450-8d76-439e-9e15-9030187bedcf"&gt;520&lt;/key&gt;&lt;/foreign-keys&gt;&lt;ref-type name="Journal Article"&gt;17&lt;/ref-type&gt;&lt;contributors&gt;&lt;authors&gt;&lt;author&gt;Dai, P.&lt;/author&gt;&lt;author&gt;Williams, C. T.&lt;/author&gt;&lt;author&gt;Witucki, A. M.&lt;/author&gt;&lt;author&gt;Rudge, D. W.&lt;/author&gt;&lt;/authors&gt;&lt;/contributors&gt;&lt;titles&gt;&lt;title&gt;Rosalind Franklin and the Discovery of the Structure of DNA Using Historical Narratives to Help Students Understand Nature of Science&lt;/title&gt;&lt;secondary-title&gt;SCIENCE &amp;amp; EDUCATION&lt;/secondary-title&gt;&lt;/titles&gt;&lt;periodical&gt;&lt;full-title&gt;Science &amp;amp; Education&lt;/full-title&gt;&lt;/periodical&gt;&lt;pages&gt;659-692&lt;/pages&gt;&lt;volume&gt;30&lt;/volume&gt;&lt;number&gt;3&lt;/number&gt;&lt;dates&gt;&lt;year&gt;2021&lt;/year&gt;&lt;pub-dates&gt;&lt;date&gt;JUN&lt;/date&gt;&lt;/pub-dates&gt;&lt;/dates&gt;&lt;isbn&gt;0926-7220&amp;#xD;1573-1901&lt;/isbn&gt;&lt;accession-num&gt;WOS:000607965500001&lt;/accession-num&gt;&lt;urls&gt;&lt;/urls&gt;&lt;custom6&gt;JAN 2021&lt;/custom6&gt;&lt;electronic-resource-num&gt;10.1007/s11191-020-00188-6&lt;/electronic-resource-num&gt;&lt;/record&gt;&lt;/Cite&gt;&lt;/EndNote&gt;</w:instrText>
            </w:r>
            <w:r>
              <w:rPr>
                <w:rFonts w:cs="Times New Roman"/>
                <w:szCs w:val="24"/>
                <w:lang w:val="en-GB"/>
              </w:rPr>
              <w:fldChar w:fldCharType="separate"/>
            </w:r>
            <w:r>
              <w:rPr>
                <w:rFonts w:cs="Times New Roman"/>
                <w:noProof/>
                <w:szCs w:val="24"/>
                <w:lang w:val="en-GB"/>
              </w:rPr>
              <w:t>(Dai et al., 2021)</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660</w:t>
            </w:r>
          </w:p>
        </w:tc>
        <w:tc>
          <w:tcPr>
            <w:tcW w:w="6756" w:type="dxa"/>
          </w:tcPr>
          <w:p w14:paraId="0C454F0B" w14:textId="77777777" w:rsidR="00407E2D" w:rsidRPr="00473F41" w:rsidRDefault="00407E2D" w:rsidP="00407E2D">
            <w:pPr>
              <w:rPr>
                <w:rFonts w:cs="Times New Roman"/>
                <w:b/>
                <w:bCs/>
                <w:szCs w:val="24"/>
                <w:lang w:val="en-GB"/>
              </w:rPr>
            </w:pPr>
            <w:r w:rsidRPr="00473F41">
              <w:rPr>
                <w:rFonts w:cs="Times New Roman"/>
                <w:szCs w:val="24"/>
                <w:lang w:val="en-GB"/>
              </w:rPr>
              <w:t xml:space="preserve">NOS is best learned through explicit and reflective instruction, specifically when teachers explicitly design lessons to include NOS issues and provide students with opportunities to reflect on their class experiences (e.g., Lederman 2007). </w:t>
            </w:r>
          </w:p>
        </w:tc>
      </w:tr>
      <w:tr w:rsidR="00407E2D" w:rsidRPr="006E5BAB" w14:paraId="4A7EE032" w14:textId="77777777" w:rsidTr="00407E2D">
        <w:tc>
          <w:tcPr>
            <w:tcW w:w="950" w:type="dxa"/>
          </w:tcPr>
          <w:p w14:paraId="51ECD13D" w14:textId="77777777" w:rsidR="00407E2D" w:rsidRPr="00473F41" w:rsidRDefault="00407E2D" w:rsidP="00407E2D">
            <w:pPr>
              <w:rPr>
                <w:rFonts w:cs="Times New Roman"/>
                <w:b/>
                <w:bCs/>
                <w:szCs w:val="24"/>
                <w:lang w:val="en-GB"/>
              </w:rPr>
            </w:pPr>
            <w:r w:rsidRPr="00473F41">
              <w:rPr>
                <w:rFonts w:cs="Times New Roman"/>
                <w:szCs w:val="24"/>
                <w:lang w:val="en-GB"/>
              </w:rPr>
              <w:t>20</w:t>
            </w:r>
          </w:p>
        </w:tc>
        <w:tc>
          <w:tcPr>
            <w:tcW w:w="2061" w:type="dxa"/>
          </w:tcPr>
          <w:p w14:paraId="0523E130"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&lt;EndNote&gt;&lt;Cite&gt;&lt;Author&gt;Deniz&lt;/Author&gt;&lt;Year&gt;2011&lt;/Year&gt;&lt;RecNum&gt;447&lt;/RecNum&gt;&lt;DisplayText&gt;(Deniz, 2011)&lt;/DisplayText&gt;&lt;record&gt;&lt;rec-number&gt;447&lt;/rec-number&gt;&lt;foreign-keys&gt;&lt;key app="EN" db-id="rx05essaxwxpxqes2r7p50tet09s92vddvwa" timestamp="1664894162" guid="b8c6505e-5b40-4c51-9e2b-fe0df9b028cc"&gt;447&lt;/key&gt;&lt;/foreign-keys&gt;&lt;ref-type name="Journal Article"&gt;17&lt;/ref-type&gt;&lt;contributors&gt;&lt;authors&gt;&lt;author&gt;Deniz, Hasan&lt;/author&gt;&lt;/authors&gt;&lt;/contributors&gt;&lt;titles&gt;&lt;title&gt;Examination of Changes in Prospective Elementary Teachers&amp;apos; Epistemological Beliefs in Science and Exploration of Factors Meditating That Change&lt;/title&gt;&lt;secondary-title&gt;Journal of Science Education and Technology&lt;/secondary-title&gt;&lt;/titles&gt;&lt;periodical&gt;&lt;full-title&gt;Journal of Science Education and Technology&lt;/full-title&gt;&lt;/periodical&gt;&lt;pages&gt;750-760&lt;/pages&gt;&lt;volume&gt;20&lt;/volume&gt;&lt;number&gt;6&lt;/number&gt;&lt;dates&gt;&lt;year&gt;2011&lt;/year&gt;&lt;/dates&gt;&lt;publisher&gt;Springer&lt;/publisher&gt;&lt;isbn&gt;10590145, 15731839&lt;/isbn&gt;&lt;urls&gt;&lt;related-urls&gt;&lt;url&gt;http://www.jstor.org/stable/41499440&lt;/url&gt;&lt;/related-urls&gt;&lt;/urls&gt;&lt;custom1&gt;Full publication date: DECEMBER 2011&lt;/custom1&gt;&lt;remote-database-name&gt;JSTOR&lt;/remote-database-name&gt;&lt;access-date&gt;2022/08/25/&lt;/access-date&gt;&lt;/record&gt;&lt;/Cite&gt;&lt;/EndNote&gt;</w:instrText>
            </w:r>
            <w:r>
              <w:rPr>
                <w:rFonts w:cs="Times New Roman"/>
                <w:szCs w:val="24"/>
                <w:lang w:val="en-GB"/>
              </w:rPr>
              <w:fldChar w:fldCharType="separate"/>
            </w:r>
            <w:r>
              <w:rPr>
                <w:rFonts w:cs="Times New Roman"/>
                <w:noProof/>
                <w:szCs w:val="24"/>
                <w:lang w:val="en-GB"/>
              </w:rPr>
              <w:t>(Deniz, 2011)</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747</w:t>
            </w:r>
          </w:p>
        </w:tc>
        <w:tc>
          <w:tcPr>
            <w:tcW w:w="6756" w:type="dxa"/>
          </w:tcPr>
          <w:p w14:paraId="4C82A19D" w14:textId="77777777" w:rsidR="00407E2D" w:rsidRPr="00473F41" w:rsidRDefault="00407E2D" w:rsidP="00407E2D">
            <w:pPr>
              <w:rPr>
                <w:rFonts w:cs="Times New Roman"/>
                <w:b/>
                <w:bCs/>
                <w:szCs w:val="24"/>
                <w:lang w:val="en-GB"/>
              </w:rPr>
            </w:pPr>
            <w:r w:rsidRPr="00473F41">
              <w:rPr>
                <w:rFonts w:cs="Times New Roman"/>
                <w:szCs w:val="24"/>
                <w:lang w:val="en-GB"/>
              </w:rPr>
              <w:t xml:space="preserve">Proponents of explicit-reflective instruction suggest that NOS ideas should be made an explicit part of instruction by engaging students in specifically designed NOS activities, discussions and reflection. </w:t>
            </w:r>
          </w:p>
        </w:tc>
      </w:tr>
      <w:tr w:rsidR="00407E2D" w:rsidRPr="006E5BAB" w14:paraId="76A6B279" w14:textId="77777777" w:rsidTr="00407E2D">
        <w:tc>
          <w:tcPr>
            <w:tcW w:w="950" w:type="dxa"/>
          </w:tcPr>
          <w:p w14:paraId="006BC80B" w14:textId="77777777" w:rsidR="00407E2D" w:rsidRPr="00473F41" w:rsidRDefault="00407E2D" w:rsidP="00407E2D">
            <w:pPr>
              <w:rPr>
                <w:rFonts w:cs="Times New Roman"/>
                <w:szCs w:val="24"/>
                <w:lang w:val="en-GB"/>
              </w:rPr>
            </w:pPr>
            <w:r w:rsidRPr="00473F41">
              <w:rPr>
                <w:rFonts w:cs="Times New Roman"/>
                <w:szCs w:val="24"/>
                <w:lang w:val="en-GB"/>
              </w:rPr>
              <w:t>21</w:t>
            </w:r>
          </w:p>
        </w:tc>
        <w:tc>
          <w:tcPr>
            <w:tcW w:w="2061" w:type="dxa"/>
          </w:tcPr>
          <w:p w14:paraId="41E5F45C" w14:textId="77777777" w:rsidR="00407E2D" w:rsidRPr="005B1903"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&lt;EndNote&gt;&lt;Cite&gt;&lt;Author&gt;Dogan&lt;/Author&gt;&lt;Year&gt;2013&lt;/Year&gt;&lt;RecNum&gt;506&lt;/RecNum&gt;&lt;DisplayText&gt;(Dogan et al., 2013)&lt;/DisplayText&gt;&lt;record&gt;&lt;rec-number&gt;506&lt;/rec-number&gt;&lt;foreign-keys&gt;&lt;key app="EN" db-id="rx05essaxwxpxqes2r7p50tet09s92vddvwa" timestamp="1664894168" guid="68adbd62-2a47-400f-a009-18978b70a6d1"&gt;506&lt;/key&gt;&lt;/foreign-keys&gt;&lt;ref-type name="Journal Article"&gt;17&lt;/ref-type&gt;&lt;contributors&gt;&lt;authors&gt;&lt;author&gt;Dogan, N.&lt;/author&gt;&lt;author&gt;Cakiroglu, J.&lt;/author&gt;&lt;author&gt;Bilican, K.&lt;/author&gt;&lt;author&gt;Cavus, S.&lt;/author&gt;&lt;/authors&gt;&lt;/contributors&gt;&lt;titles&gt;&lt;title&gt;WHAT NOS TEACHING PRACTICES TELL US: A CASE OF TWO SCIENCE TEACHERS&lt;/title&gt;&lt;secondary-title&gt;JOURNAL OF BALTIC SCIENCE EDUCATION&lt;/secondary-title&gt;&lt;/titles&gt;&lt;periodical&gt;&lt;full-title&gt;Journal of Baltic Science Education&lt;/full-title&gt;&lt;/periodical&gt;&lt;pages&gt;424-439&lt;/pages&gt;&lt;volume&gt;12&lt;/volume&gt;&lt;number&gt;4&lt;/number&gt;&lt;dates&gt;&lt;year&gt;2013&lt;/year&gt;&lt;/dates&gt;&lt;isbn&gt;1648-3898&lt;/isbn&gt;&lt;accession-num&gt;WOS:000325593800003&lt;/accession-num&gt;&lt;urls&gt;&lt;/urls&gt;&lt;/record&gt;&lt;/Cite&gt;&lt;/EndNote&gt;</w:instrText>
            </w:r>
            <w:r>
              <w:rPr>
                <w:rFonts w:cs="Times New Roman"/>
                <w:szCs w:val="24"/>
                <w:lang w:val="en-GB"/>
              </w:rPr>
              <w:fldChar w:fldCharType="separate"/>
            </w:r>
            <w:r>
              <w:rPr>
                <w:rFonts w:cs="Times New Roman"/>
                <w:noProof/>
                <w:szCs w:val="24"/>
                <w:lang w:val="en-GB"/>
              </w:rPr>
              <w:t>(Dogan et al., 2013)</w:t>
            </w:r>
            <w:r>
              <w:rPr>
                <w:rFonts w:cs="Times New Roman"/>
                <w:szCs w:val="24"/>
                <w:lang w:val="en-GB"/>
              </w:rPr>
              <w:fldChar w:fldCharType="end"/>
            </w:r>
            <w:r w:rsidRPr="005B1903">
              <w:rPr>
                <w:rFonts w:cs="Times New Roman"/>
                <w:szCs w:val="24"/>
                <w:lang w:val="en-GB"/>
              </w:rPr>
              <w:t xml:space="preserve"> p.</w:t>
            </w:r>
            <w:r>
              <w:rPr>
                <w:rFonts w:cs="Times New Roman"/>
                <w:szCs w:val="24"/>
                <w:lang w:val="en-GB"/>
              </w:rPr>
              <w:t xml:space="preserve"> </w:t>
            </w:r>
            <w:r w:rsidRPr="005B1903">
              <w:rPr>
                <w:rFonts w:cs="Times New Roman"/>
                <w:szCs w:val="24"/>
                <w:lang w:val="en-GB"/>
              </w:rPr>
              <w:t>425</w:t>
            </w:r>
          </w:p>
        </w:tc>
        <w:tc>
          <w:tcPr>
            <w:tcW w:w="6756" w:type="dxa"/>
          </w:tcPr>
          <w:p w14:paraId="2DDC4743" w14:textId="77777777" w:rsidR="00407E2D" w:rsidRPr="00473F41" w:rsidRDefault="00407E2D" w:rsidP="00407E2D">
            <w:pPr>
              <w:rPr>
                <w:rFonts w:cs="Times New Roman"/>
                <w:b/>
                <w:bCs/>
                <w:szCs w:val="24"/>
                <w:lang w:val="en-GB"/>
              </w:rPr>
            </w:pPr>
            <w:r w:rsidRPr="00473F41">
              <w:rPr>
                <w:rFonts w:cs="Times New Roman"/>
                <w:szCs w:val="24"/>
                <w:lang w:val="en-GB"/>
              </w:rPr>
              <w:t>However, explicit reflective approach intentionally draws learners’ attention to aspects of NOS through discussions, guided reflection and specific questioning in the context of activities, investigations, and historical examples. By doing reflection as a part of explicit approach students are encouraged to think about how their work illustrates NOS, and how their inquiries are similar to or different from the work of scientists. Therefore, any attempts to foster better understanding of NOS should provide students conceptual tool that are explicit and reflective (Abd-El-</w:t>
            </w:r>
            <w:proofErr w:type="spellStart"/>
            <w:r w:rsidRPr="00473F41">
              <w:rPr>
                <w:rFonts w:cs="Times New Roman"/>
                <w:szCs w:val="24"/>
                <w:lang w:val="en-GB"/>
              </w:rPr>
              <w:t>Khalick</w:t>
            </w:r>
            <w:proofErr w:type="spellEnd"/>
            <w:r w:rsidRPr="00473F41">
              <w:rPr>
                <w:rFonts w:cs="Times New Roman"/>
                <w:szCs w:val="24"/>
                <w:lang w:val="en-GB"/>
              </w:rPr>
              <w:t xml:space="preserve"> &amp; Lederman, 2000).  </w:t>
            </w:r>
          </w:p>
        </w:tc>
      </w:tr>
      <w:tr w:rsidR="00407E2D" w:rsidRPr="006E5BAB" w14:paraId="5BD98D24" w14:textId="77777777" w:rsidTr="00407E2D">
        <w:tc>
          <w:tcPr>
            <w:tcW w:w="950" w:type="dxa"/>
          </w:tcPr>
          <w:p w14:paraId="7419C3B1" w14:textId="77777777" w:rsidR="00407E2D" w:rsidRPr="00473F41" w:rsidRDefault="00407E2D" w:rsidP="00407E2D">
            <w:pPr>
              <w:rPr>
                <w:rFonts w:cs="Times New Roman"/>
                <w:szCs w:val="24"/>
                <w:lang w:val="en-GB"/>
              </w:rPr>
            </w:pPr>
            <w:r w:rsidRPr="00473F41">
              <w:rPr>
                <w:rFonts w:cs="Times New Roman"/>
                <w:szCs w:val="24"/>
                <w:lang w:val="en-GB"/>
              </w:rPr>
              <w:lastRenderedPageBreak/>
              <w:t>22</w:t>
            </w:r>
          </w:p>
        </w:tc>
        <w:tc>
          <w:tcPr>
            <w:tcW w:w="2061" w:type="dxa"/>
          </w:tcPr>
          <w:p w14:paraId="1B754155"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&lt;EndNote&gt;&lt;Cite&gt;&lt;Author&gt;Dunlop&lt;/Author&gt;&lt;Year&gt;2020&lt;/Year&gt;&lt;RecNum&gt;857&lt;/RecNum&gt;&lt;DisplayText&gt;(Dunlop &amp;amp; de Schrijver, 2020)&lt;/DisplayText&gt;&lt;record&gt;&lt;rec-number&gt;857&lt;/rec-number&gt;&lt;foreign-keys&gt;&lt;key app="EN" db-id="rx05essaxwxpxqes2r7p50tet09s92vddvwa" timestamp="1665392704" guid="2511eb22-501f-4207-865e-0fe1f27bb8df"&gt;857&lt;/key&gt;&lt;/foreign-keys&gt;&lt;ref-type name="Book Section"&gt;5&lt;/ref-type&gt;&lt;contributors&gt;&lt;authors&gt;&lt;author&gt;Dunlop, Lynda&lt;/author&gt;&lt;author&gt;de Schrijver, Jelle&lt;/author&gt;&lt;/authors&gt;&lt;secondary-authors&gt;&lt;author&gt;McComas, William&lt;/author&gt;&lt;/secondary-authors&gt;&lt;/contributors&gt;&lt;titles&gt;&lt;title&gt;Reflecting on Nature of Science Through Philosophical Dialogue&lt;/title&gt;&lt;secondary-title&gt;Nature of Science in Science Instruction: Rationales and Strategies&lt;/secondary-title&gt;&lt;/titles&gt;&lt;pages&gt;223-237&lt;/pages&gt;&lt;dates&gt;&lt;year&gt;2020&lt;/year&gt;&lt;pub-dates&gt;&lt;date&gt;2020//&lt;/date&gt;&lt;/pub-dates&gt;&lt;/dates&gt;&lt;pub-location&gt;Cham&lt;/pub-location&gt;&lt;publisher&gt;Springer International Publishing&lt;/publisher&gt;&lt;isbn&gt;978-3-030-57239-6&lt;/isbn&gt;&lt;urls&gt;&lt;related-urls&gt;&lt;url&gt;https://doi.org/10.1007/978-3-030-57239-6_12&lt;/url&gt;&lt;/related-urls&gt;&lt;/urls&gt;&lt;electronic-resource-num&gt;10.1007/978-3-030-57239-6_12&lt;/electronic-resource-num&gt;&lt;/record&gt;&lt;/Cite&gt;&lt;/EndNote&gt;</w:instrText>
            </w:r>
            <w:r>
              <w:rPr>
                <w:rFonts w:cs="Times New Roman"/>
                <w:szCs w:val="24"/>
                <w:lang w:val="en-GB"/>
              </w:rPr>
              <w:fldChar w:fldCharType="separate"/>
            </w:r>
            <w:r>
              <w:rPr>
                <w:rFonts w:cs="Times New Roman"/>
                <w:noProof/>
                <w:szCs w:val="24"/>
                <w:lang w:val="en-GB"/>
              </w:rPr>
              <w:t>(Dunlop &amp; de Schrijver, 2020)</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224</w:t>
            </w:r>
          </w:p>
        </w:tc>
        <w:tc>
          <w:tcPr>
            <w:tcW w:w="6756" w:type="dxa"/>
          </w:tcPr>
          <w:p w14:paraId="7C58203C" w14:textId="77777777" w:rsidR="00407E2D" w:rsidRPr="00473F41" w:rsidRDefault="00407E2D" w:rsidP="00407E2D">
            <w:pPr>
              <w:rPr>
                <w:rFonts w:cs="Times New Roman"/>
                <w:b/>
                <w:bCs/>
                <w:szCs w:val="24"/>
                <w:lang w:val="en-GB"/>
              </w:rPr>
            </w:pPr>
            <w:r w:rsidRPr="00473F41">
              <w:rPr>
                <w:rFonts w:cs="Times New Roman"/>
                <w:szCs w:val="24"/>
                <w:lang w:val="en-GB"/>
              </w:rPr>
              <w:t>As explicit and reflexive teaching of the nature of science is central to enable students to develop understandings of NOS (Lederman 2006), it follows that teaching NOS does not entail only lecturing, but rather implies designing lessons to address NOS issues where students construct a proper understanding of and make connections between what they experience and the NOS issues at hand (</w:t>
            </w:r>
            <w:proofErr w:type="spellStart"/>
            <w:r w:rsidRPr="00473F41">
              <w:rPr>
                <w:rFonts w:cs="Times New Roman"/>
                <w:szCs w:val="24"/>
                <w:lang w:val="en-GB"/>
              </w:rPr>
              <w:t>Khishfe</w:t>
            </w:r>
            <w:proofErr w:type="spellEnd"/>
            <w:r w:rsidRPr="00473F41">
              <w:rPr>
                <w:rFonts w:cs="Times New Roman"/>
                <w:szCs w:val="24"/>
                <w:lang w:val="en-GB"/>
              </w:rPr>
              <w:t xml:space="preserve"> and Abd-El-</w:t>
            </w:r>
            <w:proofErr w:type="spellStart"/>
            <w:r w:rsidRPr="00473F41">
              <w:rPr>
                <w:rFonts w:cs="Times New Roman"/>
                <w:szCs w:val="24"/>
                <w:lang w:val="en-GB"/>
              </w:rPr>
              <w:t>Khalick</w:t>
            </w:r>
            <w:proofErr w:type="spellEnd"/>
            <w:r w:rsidRPr="00473F41">
              <w:rPr>
                <w:rFonts w:cs="Times New Roman"/>
                <w:szCs w:val="24"/>
                <w:lang w:val="en-GB"/>
              </w:rPr>
              <w:t xml:space="preserve"> 2002)</w:t>
            </w:r>
          </w:p>
        </w:tc>
      </w:tr>
      <w:tr w:rsidR="00407E2D" w:rsidRPr="006E5BAB" w14:paraId="1ECBA315" w14:textId="77777777" w:rsidTr="00407E2D">
        <w:tc>
          <w:tcPr>
            <w:tcW w:w="950" w:type="dxa"/>
          </w:tcPr>
          <w:p w14:paraId="440874EC" w14:textId="77777777" w:rsidR="00407E2D" w:rsidRPr="00473F41" w:rsidRDefault="00407E2D" w:rsidP="00407E2D">
            <w:pPr>
              <w:rPr>
                <w:rFonts w:cs="Times New Roman"/>
                <w:b/>
                <w:bCs/>
                <w:szCs w:val="24"/>
                <w:lang w:val="en-GB"/>
              </w:rPr>
            </w:pPr>
            <w:r w:rsidRPr="00473F41">
              <w:rPr>
                <w:rFonts w:cs="Times New Roman"/>
                <w:szCs w:val="24"/>
                <w:lang w:val="en-GB"/>
              </w:rPr>
              <w:t>23</w:t>
            </w:r>
          </w:p>
        </w:tc>
        <w:tc>
          <w:tcPr>
            <w:tcW w:w="2061" w:type="dxa"/>
          </w:tcPr>
          <w:p w14:paraId="137A4938"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&lt;EndNote&gt;&lt;Cite&gt;&lt;Author&gt;Duschl&lt;/Author&gt;&lt;Year&gt;2013&lt;/Year&gt;&lt;RecNum&gt;210&lt;/RecNum&gt;&lt;DisplayText&gt;(Duschl &amp;amp; Grandy, 2013)&lt;/DisplayText&gt;&lt;record&gt;&lt;rec-number&gt;210&lt;/rec-number&gt;&lt;foreign-keys&gt;&lt;key app="EN" db-id="rx05essaxwxpxqes2r7p50tet09s92vddvwa" timestamp="1647270164" guid="11ca15b3-140d-4a10-845c-df0e79892409"&gt;210&lt;/key&gt;&lt;/foreign-keys&gt;&lt;ref-type name="Journal Article"&gt;17&lt;/ref-type&gt;&lt;contributors&gt;&lt;authors&gt;&lt;author&gt;Duschl, R.A.,&lt;/author&gt;&lt;author&gt;Grandy, R&lt;/author&gt;&lt;/authors&gt;&lt;/contributors&gt;&lt;titles&gt;&lt;title&gt;Two Views About Explicitly Teaching Nature of Science&lt;/title&gt;&lt;secondary-title&gt;Sci &amp;amp; Educ&lt;/secondary-title&gt;&lt;/titles&gt;&lt;periodical&gt;&lt;full-title&gt;Sci &amp;amp; Educ&lt;/full-title&gt;&lt;/periodical&gt;&lt;pages&gt; 2109–2139&lt;/pages&gt;&lt;volume&gt; 22&lt;/volume&gt;&lt;dates&gt;&lt;year&gt;2013&lt;/year&gt;&lt;/dates&gt;&lt;urls&gt;&lt;/urls&gt;&lt;/record&gt;&lt;/Cite&gt;&lt;/EndNote&gt;</w:instrText>
            </w:r>
            <w:r>
              <w:rPr>
                <w:rFonts w:cs="Times New Roman"/>
                <w:szCs w:val="24"/>
                <w:lang w:val="en-GB"/>
              </w:rPr>
              <w:fldChar w:fldCharType="separate"/>
            </w:r>
            <w:r>
              <w:rPr>
                <w:rFonts w:cs="Times New Roman"/>
                <w:noProof/>
                <w:szCs w:val="24"/>
                <w:lang w:val="en-GB"/>
              </w:rPr>
              <w:t>(Duschl &amp; Grandy, 2013)</w:t>
            </w:r>
            <w:r>
              <w:rPr>
                <w:rFonts w:cs="Times New Roman"/>
                <w:szCs w:val="24"/>
                <w:lang w:val="en-GB"/>
              </w:rPr>
              <w:fldChar w:fldCharType="end"/>
            </w:r>
            <w:r w:rsidRPr="00473F41">
              <w:rPr>
                <w:rFonts w:cs="Times New Roman"/>
                <w:szCs w:val="24"/>
                <w:lang w:val="en-GB"/>
              </w:rPr>
              <w:t xml:space="preserve"> (version 1) p.</w:t>
            </w:r>
            <w:r>
              <w:rPr>
                <w:rFonts w:cs="Times New Roman"/>
                <w:szCs w:val="24"/>
                <w:lang w:val="en-GB"/>
              </w:rPr>
              <w:t xml:space="preserve"> </w:t>
            </w:r>
            <w:r w:rsidRPr="00473F41">
              <w:rPr>
                <w:rFonts w:cs="Times New Roman"/>
                <w:szCs w:val="24"/>
                <w:lang w:val="en-GB"/>
              </w:rPr>
              <w:t>2111</w:t>
            </w:r>
          </w:p>
        </w:tc>
        <w:tc>
          <w:tcPr>
            <w:tcW w:w="6756" w:type="dxa"/>
          </w:tcPr>
          <w:p w14:paraId="5557A7C2" w14:textId="77777777" w:rsidR="00407E2D" w:rsidRPr="00473F41" w:rsidRDefault="00407E2D" w:rsidP="00407E2D">
            <w:pPr>
              <w:rPr>
                <w:rFonts w:cs="Times New Roman"/>
                <w:b/>
                <w:bCs/>
                <w:szCs w:val="24"/>
                <w:lang w:val="en-GB"/>
              </w:rPr>
            </w:pPr>
            <w:r w:rsidRPr="00473F41">
              <w:rPr>
                <w:rFonts w:cs="Times New Roman"/>
                <w:szCs w:val="24"/>
                <w:lang w:val="en-GB"/>
              </w:rPr>
              <w:t xml:space="preserve">Version 1 advocates that teachers explicitly link the consensus statements to features of science lessons and activities. </w:t>
            </w:r>
          </w:p>
        </w:tc>
      </w:tr>
      <w:tr w:rsidR="00407E2D" w:rsidRPr="006E5BAB" w14:paraId="69B083D5" w14:textId="77777777" w:rsidTr="00407E2D">
        <w:tc>
          <w:tcPr>
            <w:tcW w:w="950" w:type="dxa"/>
          </w:tcPr>
          <w:p w14:paraId="053C1BCC" w14:textId="77777777" w:rsidR="00407E2D" w:rsidRPr="00473F41" w:rsidRDefault="00407E2D" w:rsidP="00407E2D">
            <w:pPr>
              <w:rPr>
                <w:rFonts w:cs="Times New Roman"/>
                <w:b/>
                <w:bCs/>
                <w:szCs w:val="24"/>
                <w:lang w:val="en-GB"/>
              </w:rPr>
            </w:pPr>
            <w:r w:rsidRPr="00473F41">
              <w:rPr>
                <w:rFonts w:cs="Times New Roman"/>
                <w:szCs w:val="24"/>
                <w:lang w:val="en-GB"/>
              </w:rPr>
              <w:t>24</w:t>
            </w:r>
          </w:p>
        </w:tc>
        <w:tc>
          <w:tcPr>
            <w:tcW w:w="2061" w:type="dxa"/>
          </w:tcPr>
          <w:p w14:paraId="6E03194E"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&lt;EndNote&gt;&lt;Cite&gt;&lt;Author&gt;Duschl&lt;/Author&gt;&lt;Year&gt;2013&lt;/Year&gt;&lt;RecNum&gt;210&lt;/RecNum&gt;&lt;DisplayText&gt;(Duschl &amp;amp; Grandy, 2013)&lt;/DisplayText&gt;&lt;record&gt;&lt;rec-number&gt;210&lt;/rec-number&gt;&lt;foreign-keys&gt;&lt;key app="EN" db-id="rx05essaxwxpxqes2r7p50tet09s92vddvwa" timestamp="1647270164" guid="11ca15b3-140d-4a10-845c-df0e79892409"&gt;210&lt;/key&gt;&lt;/foreign-keys&gt;&lt;ref-type name="Journal Article"&gt;17&lt;/ref-type&gt;&lt;contributors&gt;&lt;authors&gt;&lt;author&gt;Duschl, R.A.,&lt;/author&gt;&lt;author&gt;Grandy, R&lt;/author&gt;&lt;/authors&gt;&lt;/contributors&gt;&lt;titles&gt;&lt;title&gt;Two Views About Explicitly Teaching Nature of Science&lt;/title&gt;&lt;secondary-title&gt;Sci &amp;amp; Educ&lt;/secondary-title&gt;&lt;/titles&gt;&lt;periodical&gt;&lt;full-title&gt;Sci &amp;amp; Educ&lt;/full-title&gt;&lt;/periodical&gt;&lt;pages&gt; 2109–2139&lt;/pages&gt;&lt;volume&gt; 22&lt;/volume&gt;&lt;dates&gt;&lt;year&gt;2013&lt;/year&gt;&lt;/dates&gt;&lt;urls&gt;&lt;/urls&gt;&lt;/record&gt;&lt;/Cite&gt;&lt;/EndNote&gt;</w:instrText>
            </w:r>
            <w:r>
              <w:rPr>
                <w:rFonts w:cs="Times New Roman"/>
                <w:szCs w:val="24"/>
                <w:lang w:val="en-GB"/>
              </w:rPr>
              <w:fldChar w:fldCharType="separate"/>
            </w:r>
            <w:r>
              <w:rPr>
                <w:rFonts w:cs="Times New Roman"/>
                <w:noProof/>
                <w:szCs w:val="24"/>
                <w:lang w:val="en-GB"/>
              </w:rPr>
              <w:t>(Duschl &amp; Grandy, 2013)</w:t>
            </w:r>
            <w:r>
              <w:rPr>
                <w:rFonts w:cs="Times New Roman"/>
                <w:szCs w:val="24"/>
                <w:lang w:val="en-GB"/>
              </w:rPr>
              <w:fldChar w:fldCharType="end"/>
            </w:r>
            <w:r w:rsidRPr="00473F41">
              <w:rPr>
                <w:rFonts w:cs="Times New Roman"/>
                <w:szCs w:val="24"/>
                <w:lang w:val="en-GB"/>
              </w:rPr>
              <w:t xml:space="preserve"> (version 2) p.</w:t>
            </w:r>
            <w:r>
              <w:rPr>
                <w:rFonts w:cs="Times New Roman"/>
                <w:szCs w:val="24"/>
                <w:lang w:val="en-GB"/>
              </w:rPr>
              <w:t xml:space="preserve"> </w:t>
            </w:r>
            <w:r w:rsidRPr="00473F41">
              <w:rPr>
                <w:rFonts w:cs="Times New Roman"/>
                <w:szCs w:val="24"/>
                <w:lang w:val="en-GB"/>
              </w:rPr>
              <w:t>2111</w:t>
            </w:r>
          </w:p>
        </w:tc>
        <w:tc>
          <w:tcPr>
            <w:tcW w:w="6756" w:type="dxa"/>
          </w:tcPr>
          <w:p w14:paraId="07EEA805" w14:textId="77777777" w:rsidR="00407E2D" w:rsidRPr="00473F41" w:rsidRDefault="00407E2D" w:rsidP="00407E2D">
            <w:pPr>
              <w:rPr>
                <w:rFonts w:cs="Times New Roman"/>
                <w:b/>
                <w:bCs/>
                <w:szCs w:val="24"/>
                <w:lang w:val="en-GB"/>
              </w:rPr>
            </w:pPr>
            <w:r w:rsidRPr="00473F41">
              <w:rPr>
                <w:rFonts w:cs="Times New Roman"/>
                <w:szCs w:val="24"/>
                <w:lang w:val="en-GB"/>
              </w:rPr>
              <w:t>Version 2 advocates students engage in domain-specific scientific practices during weeks or months long curriculum units that focus the learners’ attention on the model building and refining enactments found in measuring, observing, arguing from evidence and explaining that are part of the growth of scientific knowledge.</w:t>
            </w:r>
          </w:p>
        </w:tc>
      </w:tr>
      <w:tr w:rsidR="00407E2D" w:rsidRPr="006E5BAB" w14:paraId="75840BFE" w14:textId="77777777" w:rsidTr="00407E2D">
        <w:tc>
          <w:tcPr>
            <w:tcW w:w="950" w:type="dxa"/>
          </w:tcPr>
          <w:p w14:paraId="33BE6F2D" w14:textId="77777777" w:rsidR="00407E2D" w:rsidRPr="00473F41" w:rsidRDefault="00407E2D" w:rsidP="00407E2D">
            <w:pPr>
              <w:rPr>
                <w:rFonts w:cs="Times New Roman"/>
                <w:b/>
                <w:bCs/>
                <w:szCs w:val="24"/>
                <w:lang w:val="en-GB"/>
              </w:rPr>
            </w:pPr>
            <w:r w:rsidRPr="00473F41">
              <w:rPr>
                <w:rFonts w:cs="Times New Roman"/>
                <w:szCs w:val="24"/>
                <w:lang w:val="en-GB"/>
              </w:rPr>
              <w:t>25</w:t>
            </w:r>
          </w:p>
        </w:tc>
        <w:tc>
          <w:tcPr>
            <w:tcW w:w="2061" w:type="dxa"/>
          </w:tcPr>
          <w:p w14:paraId="2BBBE14C"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&lt;EndNote&gt;&lt;Cite&gt;&lt;Author&gt;Edgerly&lt;/Author&gt;&lt;Year&gt;2022&lt;/Year&gt;&lt;RecNum&gt;290&lt;/RecNum&gt;&lt;DisplayText&gt;(Edgerly et al., 2022)&lt;/DisplayText&gt;&lt;record&gt;&lt;rec-number&gt;290&lt;/rec-number&gt;&lt;foreign-keys&gt;&lt;key app="EN" db-id="rx05essaxwxpxqes2r7p50tet09s92vddvwa" timestamp="1664894141" guid="77a3f674-6e01-4f22-84a2-90da7f1d3145"&gt;290&lt;/key&gt;&lt;/foreign-keys&gt;&lt;ref-type name="Journal Article"&gt;17&lt;/ref-type&gt;&lt;contributors&gt;&lt;authors&gt;&lt;author&gt;Edgerly, H.&lt;/author&gt;&lt;author&gt;Kruse, J.&lt;/author&gt;&lt;author&gt;Wilcox, J.&lt;/author&gt;&lt;/authors&gt;&lt;/contributors&gt;&lt;auth-address&gt;Grand View University, Des Moines, IA, United States&amp;#xD;Drake University, Des Moines, IA, United States&amp;#xD;University of Northern Iowa, 097 McCollum Science Hall, Cedar Falls, IA 50614, United States&lt;/auth-address&gt;&lt;titles&gt;&lt;title&gt;Investigating Elementary Teachers’ Views, Implementation, and Longitudinal Enactment of Nature of Science Instruction&lt;/title&gt;&lt;secondary-title&gt;Science and Education&lt;/secondary-title&gt;&lt;/titles&gt;&lt;periodical&gt;&lt;full-title&gt;Science and Education&lt;/full-title&gt;&lt;/periodical&gt;&lt;dates&gt;&lt;year&gt;2022&lt;/year&gt;&lt;/dates&gt;&lt;work-type&gt;Article&lt;/work-type&gt;&lt;urls&gt;&lt;related-urls&gt;&lt;url&gt;https://www.scopus.com/inward/record.uri?eid=2-s2.0-85128903899&amp;amp;doi=10.1007%2fs11191-022-00343-1&amp;amp;partnerID=40&amp;amp;md5=be88249ffb6a5a740d2ae1e9e0655112&lt;/url&gt;&lt;/related-urls&gt;&lt;/urls&gt;&lt;electronic-resource-num&gt;10.1007/s11191-022-00343-1&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(Edgerly et al., 2022)</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3</w:t>
            </w:r>
          </w:p>
        </w:tc>
        <w:tc>
          <w:tcPr>
            <w:tcW w:w="6756" w:type="dxa"/>
          </w:tcPr>
          <w:p w14:paraId="61BEF32E" w14:textId="77777777" w:rsidR="00407E2D" w:rsidRPr="00473F41" w:rsidRDefault="00407E2D" w:rsidP="00407E2D">
            <w:pPr>
              <w:rPr>
                <w:rFonts w:cs="Times New Roman"/>
                <w:b/>
                <w:bCs/>
                <w:szCs w:val="24"/>
                <w:lang w:val="en-GB"/>
              </w:rPr>
            </w:pPr>
            <w:r w:rsidRPr="00473F41">
              <w:rPr>
                <w:rFonts w:cs="Times New Roman"/>
                <w:szCs w:val="24"/>
                <w:lang w:val="en-GB"/>
              </w:rPr>
              <w:t>Abd-El-</w:t>
            </w:r>
            <w:proofErr w:type="spellStart"/>
            <w:r w:rsidRPr="00473F41">
              <w:rPr>
                <w:rFonts w:cs="Times New Roman"/>
                <w:szCs w:val="24"/>
                <w:lang w:val="en-GB"/>
              </w:rPr>
              <w:t>Khalick</w:t>
            </w:r>
            <w:proofErr w:type="spellEnd"/>
            <w:r w:rsidRPr="00473F41">
              <w:rPr>
                <w:rFonts w:cs="Times New Roman"/>
                <w:szCs w:val="24"/>
                <w:lang w:val="en-GB"/>
              </w:rPr>
              <w:t xml:space="preserve"> (2013) noted that we must get students to think about the NOS, not just engage in science tasks that accurately reflect NOS. Indeed, studies have repeatedly demonstrated that teachers must employ the explicit-reflective framework when teaching NOS (e.g., Abd-El-</w:t>
            </w:r>
            <w:proofErr w:type="spellStart"/>
            <w:r w:rsidRPr="00473F41">
              <w:rPr>
                <w:rFonts w:cs="Times New Roman"/>
                <w:szCs w:val="24"/>
                <w:lang w:val="en-GB"/>
              </w:rPr>
              <w:t>Khalick</w:t>
            </w:r>
            <w:proofErr w:type="spellEnd"/>
            <w:r w:rsidRPr="00473F41">
              <w:rPr>
                <w:rFonts w:cs="Times New Roman"/>
                <w:szCs w:val="24"/>
                <w:lang w:val="en-GB"/>
              </w:rPr>
              <w:t xml:space="preserve"> &amp; Lederman, 2000; </w:t>
            </w:r>
            <w:proofErr w:type="spellStart"/>
            <w:r w:rsidRPr="00473F41">
              <w:rPr>
                <w:rFonts w:cs="Times New Roman"/>
                <w:szCs w:val="24"/>
                <w:lang w:val="en-GB"/>
              </w:rPr>
              <w:t>Akerson</w:t>
            </w:r>
            <w:proofErr w:type="spellEnd"/>
            <w:r w:rsidRPr="00473F41">
              <w:rPr>
                <w:rFonts w:cs="Times New Roman"/>
                <w:szCs w:val="24"/>
                <w:lang w:val="en-GB"/>
              </w:rPr>
              <w:t xml:space="preserve"> et al., 2000; Edgerly et al., 2021; </w:t>
            </w:r>
            <w:proofErr w:type="spellStart"/>
            <w:r w:rsidRPr="00473F41">
              <w:rPr>
                <w:rFonts w:cs="Times New Roman"/>
                <w:szCs w:val="24"/>
                <w:lang w:val="en-GB"/>
              </w:rPr>
              <w:t>Khishfe</w:t>
            </w:r>
            <w:proofErr w:type="spellEnd"/>
            <w:r w:rsidRPr="00473F41">
              <w:rPr>
                <w:rFonts w:cs="Times New Roman"/>
                <w:szCs w:val="24"/>
                <w:lang w:val="en-GB"/>
              </w:rPr>
              <w:t xml:space="preserve"> &amp; Abd-El-</w:t>
            </w:r>
            <w:proofErr w:type="spellStart"/>
            <w:r w:rsidRPr="00473F41">
              <w:rPr>
                <w:rFonts w:cs="Times New Roman"/>
                <w:szCs w:val="24"/>
                <w:lang w:val="en-GB"/>
              </w:rPr>
              <w:t>Khalick</w:t>
            </w:r>
            <w:proofErr w:type="spellEnd"/>
            <w:r w:rsidRPr="00473F41">
              <w:rPr>
                <w:rFonts w:cs="Times New Roman"/>
                <w:szCs w:val="24"/>
                <w:lang w:val="en-GB"/>
              </w:rPr>
              <w:t xml:space="preserve">, 2002; Kruse et al., 2017; Lederman et al., 2014). However, as is made clear by Lederman and Lederman (2019), an explicit-reflective approach does not mean simply presenting a list of ideas to be memorized. </w:t>
            </w:r>
          </w:p>
        </w:tc>
      </w:tr>
      <w:tr w:rsidR="00407E2D" w:rsidRPr="006E5BAB" w14:paraId="1980EB8C" w14:textId="77777777" w:rsidTr="00407E2D">
        <w:tc>
          <w:tcPr>
            <w:tcW w:w="950" w:type="dxa"/>
          </w:tcPr>
          <w:p w14:paraId="65CCF8C5" w14:textId="77777777" w:rsidR="00407E2D" w:rsidRPr="00473F41" w:rsidRDefault="00407E2D" w:rsidP="00407E2D">
            <w:pPr>
              <w:rPr>
                <w:rFonts w:cs="Times New Roman"/>
                <w:b/>
                <w:bCs/>
                <w:szCs w:val="24"/>
                <w:lang w:val="en-GB"/>
              </w:rPr>
            </w:pPr>
            <w:r w:rsidRPr="00473F41">
              <w:rPr>
                <w:rFonts w:cs="Times New Roman"/>
                <w:szCs w:val="24"/>
                <w:lang w:val="en-GB"/>
              </w:rPr>
              <w:t>26</w:t>
            </w:r>
          </w:p>
        </w:tc>
        <w:tc>
          <w:tcPr>
            <w:tcW w:w="2061" w:type="dxa"/>
          </w:tcPr>
          <w:p w14:paraId="0370942F"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&lt;EndNote&gt;&lt;Cite&gt;&lt;Author&gt;Edmondson&lt;/Author&gt;&lt;Year&gt;2020&lt;/Year&gt;&lt;RecNum&gt;872&lt;/RecNum&gt;&lt;DisplayText&gt;(Edmondson et al., 2020)&lt;/DisplayText&gt;&lt;record&gt;&lt;rec-number&gt;872&lt;/rec-number&gt;&lt;foreign-keys&gt;&lt;key app="EN" db-id="rx05essaxwxpxqes2r7p50tet09s92vddvwa" timestamp="1665405023" guid="fe83ff43-930a-48c2-885d-b94460281d38"&gt;872&lt;/key&gt;&lt;/foreign-keys&gt;&lt;ref-type name="Book Section"&gt;5&lt;/ref-type&gt;&lt;contributors&gt;&lt;authors&gt;&lt;author&gt;Edmondson, Elizabeth&lt;/author&gt;&lt;author&gt;Burgin, Stephen&lt;/author&gt;&lt;author&gt;Tsybulsky, Dina&lt;/author&gt;&lt;author&gt;Maeng, Jennifer&lt;/author&gt;&lt;/authors&gt;&lt;secondary-authors&gt;&lt;author&gt;McComas, William&lt;/author&gt;&lt;/secondary-authors&gt;&lt;/contributors&gt;&lt;titles&gt;&lt;title&gt;Learning Aspects of Nature of Science Through Authentic Research Experiences&lt;/title&gt;&lt;secondary-title&gt;Nature of Science in Science Instruction: Rationales and Strategies&lt;/secondary-title&gt;&lt;/titles&gt;&lt;pages&gt;659-673&lt;/pages&gt;&lt;dates&gt;&lt;year&gt;2020&lt;/year&gt;&lt;pub-dates&gt;&lt;date&gt;2020//&lt;/date&gt;&lt;/pub-dates&gt;&lt;/dates&gt;&lt;pub-location&gt;Cham&lt;/pub-location&gt;&lt;publisher&gt;Springer International Publishing&lt;/publisher&gt;&lt;isbn&gt;978-3-030-57239-6&lt;/isbn&gt;&lt;urls&gt;&lt;related-urls&gt;&lt;url&gt;https://doi.org/10.1007/978-3-030-57239-6_36&lt;/url&gt;&lt;/related-urls&gt;&lt;/urls&gt;&lt;electronic-resource-num&gt;10.1007/978-3-030-57239-6_36&lt;/electronic-resource-num&gt;&lt;/record&gt;&lt;/Cite&gt;&lt;/EndNote&gt;</w:instrText>
            </w:r>
            <w:r>
              <w:rPr>
                <w:rFonts w:cs="Times New Roman"/>
                <w:szCs w:val="24"/>
                <w:lang w:val="en-GB"/>
              </w:rPr>
              <w:fldChar w:fldCharType="separate"/>
            </w:r>
            <w:r>
              <w:rPr>
                <w:rFonts w:cs="Times New Roman"/>
                <w:noProof/>
                <w:szCs w:val="24"/>
                <w:lang w:val="en-GB"/>
              </w:rPr>
              <w:t>(Edmondson et al., 2020)</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659</w:t>
            </w:r>
          </w:p>
        </w:tc>
        <w:tc>
          <w:tcPr>
            <w:tcW w:w="6756" w:type="dxa"/>
          </w:tcPr>
          <w:p w14:paraId="10F170CC" w14:textId="77777777" w:rsidR="00407E2D" w:rsidRPr="00473F41" w:rsidRDefault="00407E2D" w:rsidP="00407E2D">
            <w:pPr>
              <w:rPr>
                <w:rFonts w:cs="Times New Roman"/>
                <w:b/>
                <w:bCs/>
                <w:szCs w:val="24"/>
                <w:lang w:val="en-GB"/>
              </w:rPr>
            </w:pPr>
            <w:r w:rsidRPr="00473F41">
              <w:rPr>
                <w:rFonts w:cs="Times New Roman"/>
                <w:szCs w:val="24"/>
                <w:lang w:val="en-GB"/>
              </w:rPr>
              <w:t xml:space="preserve">NOS teaching and learning that is both explicit and reflective (Lederman 2007). In other words, NOS instruction ought to be intentionally designed to have a positive impact on learners in order to maximize that effect. </w:t>
            </w:r>
          </w:p>
        </w:tc>
      </w:tr>
      <w:tr w:rsidR="00407E2D" w:rsidRPr="006E5BAB" w14:paraId="6AFB83B5" w14:textId="77777777" w:rsidTr="00407E2D">
        <w:tc>
          <w:tcPr>
            <w:tcW w:w="950" w:type="dxa"/>
          </w:tcPr>
          <w:p w14:paraId="01D91E7F" w14:textId="77777777" w:rsidR="00407E2D" w:rsidRPr="00473F41" w:rsidRDefault="00407E2D" w:rsidP="00407E2D">
            <w:pPr>
              <w:rPr>
                <w:rFonts w:cs="Times New Roman"/>
                <w:b/>
                <w:bCs/>
                <w:szCs w:val="24"/>
                <w:lang w:val="en-GB"/>
              </w:rPr>
            </w:pPr>
            <w:r w:rsidRPr="00473F41">
              <w:rPr>
                <w:rFonts w:cs="Times New Roman"/>
                <w:szCs w:val="24"/>
                <w:lang w:val="en-GB"/>
              </w:rPr>
              <w:t>27</w:t>
            </w:r>
          </w:p>
        </w:tc>
        <w:tc>
          <w:tcPr>
            <w:tcW w:w="2061" w:type="dxa"/>
          </w:tcPr>
          <w:p w14:paraId="0173B04D" w14:textId="77777777" w:rsidR="00407E2D" w:rsidRPr="005B1903"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&lt;EndNote&gt;&lt;Cite&gt;&lt;Author&gt;Erumit&lt;/Author&gt;&lt;Year&gt;2022&lt;/Year&gt;&lt;RecNum&gt;289&lt;/RecNum&gt;&lt;DisplayText&gt;(Erumit &amp;amp; Yuksel, 2022)&lt;/DisplayText&gt;&lt;record&gt;&lt;rec-number&gt;289&lt;/rec-number&gt;&lt;foreign-keys&gt;&lt;key app="EN" db-id="rx05essaxwxpxqes2r7p50tet09s92vddvwa" timestamp="1664894141" guid="9ae85dec-98f1-4a89-99af-856573791f2f"&gt;289&lt;/key&gt;&lt;/foreign-keys&gt;&lt;ref-type name="Journal Article"&gt;17&lt;/ref-type&gt;&lt;contributors&gt;&lt;authors&gt;&lt;author&gt;Erumit, B.&lt;/author&gt;&lt;author&gt;Yuksel, T.&lt;/author&gt;&lt;/authors&gt;&lt;/contributors&gt;&lt;auth-address&gt;Recep Tayyip Erdogan University, Rize, Turkey&lt;/auth-address&gt;&lt;titles&gt;&lt;title&gt;Developing and Using Physical Dynamic Models On Socioscientific Issues to Present Nature Of Science Ideas&lt;/title&gt;&lt;secondary-title&gt;International Journal of Science and Mathematics Education&lt;/secondary-title&gt;&lt;/titles&gt;&lt;periodical&gt;&lt;full-title&gt;International Journal of Science and Mathematics Education&lt;/full-title&gt;&lt;/periodical&gt;&lt;keywords&gt;&lt;keyword&gt;Contextualized explicit-reflective NOS approach&lt;/keyword&gt;&lt;keyword&gt;Model-based learning&lt;/keyword&gt;&lt;keyword&gt;Nature of science (NOS)&lt;/keyword&gt;&lt;keyword&gt;Physical dynamic models&lt;/keyword&gt;&lt;keyword&gt;Socioscientific issues (SSIs)&lt;/keyword&gt;&lt;/keywords&gt;&lt;dates&gt;&lt;year&gt;2022&lt;/year&gt;&lt;/dates&gt;&lt;work-type&gt;Article&lt;/work-type&gt;&lt;urls&gt;&lt;related-urls&gt;&lt;url&gt;https://www.scopus.com/inward/record.uri?eid=2-s2.0-85132564055&amp;amp;doi=10.1007%2fs10763-022-10296-0&amp;amp;partnerID=40&amp;amp;md5=afe62446c4604276e557a8857846287a&lt;/url&gt;&lt;/related-urls&gt;&lt;/urls&gt;&lt;electronic-resource-num&gt;10.1007/s10763-022-10296-0&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(Erumit &amp; Yuksel, 2022)</w:t>
            </w:r>
            <w:r>
              <w:rPr>
                <w:rFonts w:cs="Times New Roman"/>
                <w:szCs w:val="24"/>
                <w:lang w:val="en-GB"/>
              </w:rPr>
              <w:fldChar w:fldCharType="end"/>
            </w:r>
            <w:r w:rsidRPr="005B1903">
              <w:rPr>
                <w:rFonts w:cs="Times New Roman"/>
                <w:szCs w:val="24"/>
                <w:lang w:val="en-GB"/>
              </w:rPr>
              <w:t xml:space="preserve"> p.</w:t>
            </w:r>
            <w:r>
              <w:rPr>
                <w:rFonts w:cs="Times New Roman"/>
                <w:szCs w:val="24"/>
                <w:lang w:val="en-GB"/>
              </w:rPr>
              <w:t xml:space="preserve"> </w:t>
            </w:r>
            <w:r w:rsidRPr="005B1903">
              <w:rPr>
                <w:rFonts w:cs="Times New Roman"/>
                <w:szCs w:val="24"/>
                <w:lang w:val="en-GB"/>
              </w:rPr>
              <w:t>6</w:t>
            </w:r>
          </w:p>
        </w:tc>
        <w:tc>
          <w:tcPr>
            <w:tcW w:w="6756" w:type="dxa"/>
          </w:tcPr>
          <w:p w14:paraId="4E3F3C5C" w14:textId="77777777" w:rsidR="00407E2D" w:rsidRPr="00473F41" w:rsidRDefault="00407E2D" w:rsidP="00407E2D">
            <w:pPr>
              <w:rPr>
                <w:rFonts w:cs="Times New Roman"/>
                <w:b/>
                <w:bCs/>
                <w:szCs w:val="24"/>
                <w:lang w:val="en-GB"/>
              </w:rPr>
            </w:pPr>
            <w:r w:rsidRPr="00473F41">
              <w:rPr>
                <w:rFonts w:cs="Times New Roman"/>
                <w:szCs w:val="24"/>
                <w:lang w:val="en-GB"/>
              </w:rPr>
              <w:t>The explicit-reflective approach in NOS teaching is based upon explicitly emphasizing NOS and its critical aspects through discussions and gives students opportunities to reflect on their understanding (</w:t>
            </w:r>
            <w:proofErr w:type="spellStart"/>
            <w:r w:rsidRPr="00473F41">
              <w:rPr>
                <w:rFonts w:cs="Times New Roman"/>
                <w:szCs w:val="24"/>
                <w:lang w:val="en-GB"/>
              </w:rPr>
              <w:t>Khishfe</w:t>
            </w:r>
            <w:proofErr w:type="spellEnd"/>
            <w:r w:rsidRPr="00473F41">
              <w:rPr>
                <w:rFonts w:cs="Times New Roman"/>
                <w:szCs w:val="24"/>
                <w:lang w:val="en-GB"/>
              </w:rPr>
              <w:t xml:space="preserve"> &amp; Abd-El-</w:t>
            </w:r>
            <w:proofErr w:type="spellStart"/>
            <w:r w:rsidRPr="00473F41">
              <w:rPr>
                <w:rFonts w:cs="Times New Roman"/>
                <w:szCs w:val="24"/>
                <w:lang w:val="en-GB"/>
              </w:rPr>
              <w:t>Khalick</w:t>
            </w:r>
            <w:proofErr w:type="spellEnd"/>
            <w:r w:rsidRPr="00473F41">
              <w:rPr>
                <w:rFonts w:cs="Times New Roman"/>
                <w:szCs w:val="24"/>
                <w:lang w:val="en-GB"/>
              </w:rPr>
              <w:t xml:space="preserve">, 2002; Lederman, 2007). </w:t>
            </w:r>
          </w:p>
        </w:tc>
      </w:tr>
      <w:tr w:rsidR="00407E2D" w:rsidRPr="006E5BAB" w14:paraId="231F799D" w14:textId="77777777" w:rsidTr="00407E2D">
        <w:tc>
          <w:tcPr>
            <w:tcW w:w="950" w:type="dxa"/>
          </w:tcPr>
          <w:p w14:paraId="4DF8B23C" w14:textId="77777777" w:rsidR="00407E2D" w:rsidRPr="00473F41" w:rsidRDefault="00407E2D" w:rsidP="00407E2D">
            <w:pPr>
              <w:rPr>
                <w:rFonts w:cs="Times New Roman"/>
                <w:szCs w:val="24"/>
                <w:lang w:val="en-GB"/>
              </w:rPr>
            </w:pPr>
            <w:r w:rsidRPr="00473F41">
              <w:rPr>
                <w:rFonts w:cs="Times New Roman"/>
                <w:szCs w:val="24"/>
                <w:lang w:val="en-GB"/>
              </w:rPr>
              <w:t>28</w:t>
            </w:r>
          </w:p>
        </w:tc>
        <w:tc>
          <w:tcPr>
            <w:tcW w:w="2061" w:type="dxa"/>
          </w:tcPr>
          <w:p w14:paraId="58DA8ED2" w14:textId="77777777" w:rsidR="00407E2D" w:rsidRPr="005B1903" w:rsidRDefault="00407E2D" w:rsidP="00407E2D">
            <w:pPr>
              <w:rPr>
                <w:rFonts w:eastAsia="Times New Roman" w:cs="Times New Roman"/>
                <w:color w:val="000000"/>
                <w:szCs w:val="24"/>
                <w:lang w:val="en-GB" w:eastAsia="nl-BE"/>
              </w:rPr>
            </w:pPr>
            <w:r>
              <w:rPr>
                <w:rFonts w:eastAsia="Times New Roman" w:cs="Times New Roman"/>
                <w:color w:val="000000"/>
                <w:szCs w:val="24"/>
                <w:lang w:val="en-GB" w:eastAsia="nl-BE"/>
              </w:rPr>
              <w:fldChar w:fldCharType="begin"/>
            </w:r>
            <w:r>
              <w:rPr>
                <w:rFonts w:eastAsia="Times New Roman" w:cs="Times New Roman"/>
                <w:color w:val="000000"/>
                <w:szCs w:val="24"/>
                <w:lang w:val="en-GB" w:eastAsia="nl-BE"/>
              </w:rPr>
              <w:instrText xml:space="preserve"> ADDIN EN.CITE &lt;EndNote&gt;&lt;Cite&gt;&lt;Author&gt;Erumit&lt;/Author&gt;&lt;Year&gt;2022&lt;/Year&gt;&lt;RecNum&gt;287&lt;/RecNum&gt;&lt;DisplayText&gt;(Erumit &amp;amp; Akerson, 2022)&lt;/DisplayText&gt;&lt;record&gt;&lt;rec-number&gt;287&lt;/rec-number&gt;&lt;foreign-keys&gt;&lt;key app="EN" db-id="rx05essaxwxpxqes2r7p50tet09s92vddvwa" timestamp="1664894141" guid="c4296488-8dfd-4e9d-89d3-3737b715638d"&gt;287&lt;/key&gt;&lt;/foreign-keys&gt;&lt;ref-type name="Journal Article"&gt;17&lt;/ref-type&gt;&lt;contributors&gt;&lt;authors&gt;&lt;author&gt;Erumit, B.&lt;/author&gt;&lt;author&gt;Akerson, V. L.&lt;/author&gt;&lt;/authors&gt;&lt;/contributors&gt;&lt;auth-address&gt;Recep Tayyip Erdogan University, Rize, Turkey&amp;#xD;Indiana University, Bloomington, IN, United States&lt;/auth-address&gt;&lt;titles&gt;&lt;title&gt;Using Children’s Literature in the Middle School Science Class to Teach Nature of Science: Preservice Teachers’ Development of Sources&lt;/title&gt;&lt;secondary-title&gt;Science and Education&lt;/secondary-title&gt;&lt;/titles&gt;&lt;periodical&gt;&lt;full-title&gt;Science and Education&lt;/full-title&gt;&lt;/periodical&gt;&lt;pages&gt;713-737&lt;/pages&gt;&lt;volume&gt;31&lt;/volume&gt;&lt;number&gt;3&lt;/number&gt;&lt;dates&gt;&lt;year&gt;2022&lt;/year&gt;&lt;/dates&gt;&lt;work-type&gt;Article&lt;/work-type&gt;&lt;urls&gt;&lt;related-urls&gt;&lt;url&gt;https://www.scopus.com/inward/record.uri?eid=2-s2.0-85114350939&amp;amp;doi=10.1007%2fs11191-021-00274-3&amp;amp;partnerID=40&amp;amp;md5=1f6726ea9bc59743848897b91f96db5b&lt;/url&gt;&lt;/related-urls&gt;&lt;/urls&gt;&lt;electronic-resource-num&gt;10.1007/s11191-021-00274-3&lt;/electronic-resource-num&gt;&lt;remote-database-name&gt;Scopus&lt;/remote-database-name&gt;&lt;/record&gt;&lt;/Cite&gt;&lt;/EndNote&gt;</w:instrText>
            </w:r>
            <w:r>
              <w:rPr>
                <w:rFonts w:eastAsia="Times New Roman" w:cs="Times New Roman"/>
                <w:color w:val="000000"/>
                <w:szCs w:val="24"/>
                <w:lang w:val="en-GB" w:eastAsia="nl-BE"/>
              </w:rPr>
              <w:fldChar w:fldCharType="separate"/>
            </w:r>
            <w:r>
              <w:rPr>
                <w:rFonts w:eastAsia="Times New Roman" w:cs="Times New Roman"/>
                <w:noProof/>
                <w:color w:val="000000"/>
                <w:szCs w:val="24"/>
                <w:lang w:val="en-GB" w:eastAsia="nl-BE"/>
              </w:rPr>
              <w:t>(Erumit &amp; Akerson, 2022)</w:t>
            </w:r>
            <w:r>
              <w:rPr>
                <w:rFonts w:eastAsia="Times New Roman" w:cs="Times New Roman"/>
                <w:color w:val="000000"/>
                <w:szCs w:val="24"/>
                <w:lang w:val="en-GB" w:eastAsia="nl-BE"/>
              </w:rPr>
              <w:fldChar w:fldCharType="end"/>
            </w:r>
            <w:r w:rsidRPr="005B1903">
              <w:rPr>
                <w:rFonts w:eastAsia="Times New Roman" w:cs="Times New Roman"/>
                <w:color w:val="000000"/>
                <w:szCs w:val="24"/>
                <w:lang w:val="en-GB" w:eastAsia="nl-BE"/>
              </w:rPr>
              <w:t xml:space="preserve"> p.</w:t>
            </w:r>
            <w:r>
              <w:rPr>
                <w:rFonts w:eastAsia="Times New Roman" w:cs="Times New Roman"/>
                <w:color w:val="000000"/>
                <w:szCs w:val="24"/>
                <w:lang w:val="en-GB" w:eastAsia="nl-BE"/>
              </w:rPr>
              <w:t xml:space="preserve"> </w:t>
            </w:r>
            <w:r w:rsidRPr="005B1903">
              <w:rPr>
                <w:rFonts w:eastAsia="Times New Roman" w:cs="Times New Roman"/>
                <w:color w:val="000000"/>
                <w:szCs w:val="24"/>
                <w:lang w:val="en-GB" w:eastAsia="nl-BE"/>
              </w:rPr>
              <w:t>717</w:t>
            </w:r>
          </w:p>
        </w:tc>
        <w:tc>
          <w:tcPr>
            <w:tcW w:w="6756" w:type="dxa"/>
          </w:tcPr>
          <w:p w14:paraId="53A60520" w14:textId="77777777" w:rsidR="00407E2D" w:rsidRPr="005B1903" w:rsidRDefault="00407E2D" w:rsidP="00407E2D">
            <w:pPr>
              <w:rPr>
                <w:rFonts w:eastAsia="Times New Roman" w:cs="Times New Roman"/>
                <w:color w:val="000000"/>
                <w:szCs w:val="24"/>
                <w:lang w:val="en-GB" w:eastAsia="nl-BE"/>
              </w:rPr>
            </w:pPr>
            <w:r w:rsidRPr="005B1903">
              <w:rPr>
                <w:rFonts w:eastAsia="Times New Roman" w:cs="Times New Roman"/>
                <w:color w:val="000000"/>
                <w:szCs w:val="24"/>
                <w:lang w:val="en-GB" w:eastAsia="nl-BE"/>
              </w:rPr>
              <w:t xml:space="preserve">The explicit and reflective method for teaching NOS was utilized in this study. This method is based on teaching NOS in a purposive manner, drawing students’ attention to certain NOS aspects and being explicit in emphasizing these key concepts through discussions, and providing students opportunities to reflect on their </w:t>
            </w:r>
            <w:r w:rsidRPr="005B1903">
              <w:rPr>
                <w:rFonts w:eastAsia="Times New Roman" w:cs="Times New Roman"/>
                <w:color w:val="000000"/>
                <w:szCs w:val="24"/>
                <w:lang w:val="en-GB" w:eastAsia="nl-BE"/>
              </w:rPr>
              <w:lastRenderedPageBreak/>
              <w:t>understandings of the NOS by making connections between different topics and activities (</w:t>
            </w:r>
            <w:proofErr w:type="spellStart"/>
            <w:r w:rsidRPr="005B1903">
              <w:rPr>
                <w:rFonts w:eastAsia="Times New Roman" w:cs="Times New Roman"/>
                <w:color w:val="000000"/>
                <w:szCs w:val="24"/>
                <w:lang w:val="en-GB" w:eastAsia="nl-BE"/>
              </w:rPr>
              <w:t>Khishfe</w:t>
            </w:r>
            <w:proofErr w:type="spellEnd"/>
            <w:r w:rsidRPr="005B1903">
              <w:rPr>
                <w:rFonts w:eastAsia="Times New Roman" w:cs="Times New Roman"/>
                <w:color w:val="000000"/>
                <w:szCs w:val="24"/>
                <w:lang w:val="en-GB" w:eastAsia="nl-BE"/>
              </w:rPr>
              <w:t xml:space="preserve"> &amp; Abd-El-</w:t>
            </w:r>
            <w:proofErr w:type="spellStart"/>
            <w:r w:rsidRPr="005B1903">
              <w:rPr>
                <w:rFonts w:eastAsia="Times New Roman" w:cs="Times New Roman"/>
                <w:color w:val="000000"/>
                <w:szCs w:val="24"/>
                <w:lang w:val="en-GB" w:eastAsia="nl-BE"/>
              </w:rPr>
              <w:t>Khalick</w:t>
            </w:r>
            <w:proofErr w:type="spellEnd"/>
            <w:r w:rsidRPr="005B1903">
              <w:rPr>
                <w:rFonts w:eastAsia="Times New Roman" w:cs="Times New Roman"/>
                <w:color w:val="000000"/>
                <w:szCs w:val="24"/>
                <w:lang w:val="en-GB" w:eastAsia="nl-BE"/>
              </w:rPr>
              <w:t>, 2002; Lederman, 2007).</w:t>
            </w:r>
          </w:p>
        </w:tc>
      </w:tr>
      <w:tr w:rsidR="00407E2D" w:rsidRPr="006E5BAB" w14:paraId="3E713C80" w14:textId="77777777" w:rsidTr="00407E2D">
        <w:tc>
          <w:tcPr>
            <w:tcW w:w="950" w:type="dxa"/>
          </w:tcPr>
          <w:p w14:paraId="09893F79" w14:textId="77777777" w:rsidR="00407E2D" w:rsidRPr="00473F41" w:rsidRDefault="00407E2D" w:rsidP="00407E2D">
            <w:pPr>
              <w:rPr>
                <w:rFonts w:cs="Times New Roman"/>
                <w:b/>
                <w:bCs/>
                <w:szCs w:val="24"/>
                <w:lang w:val="en-GB"/>
              </w:rPr>
            </w:pPr>
            <w:r w:rsidRPr="00473F41">
              <w:rPr>
                <w:rFonts w:cs="Times New Roman"/>
                <w:szCs w:val="24"/>
                <w:lang w:val="en-GB"/>
              </w:rPr>
              <w:lastRenderedPageBreak/>
              <w:t>29</w:t>
            </w:r>
          </w:p>
        </w:tc>
        <w:tc>
          <w:tcPr>
            <w:tcW w:w="2061" w:type="dxa"/>
          </w:tcPr>
          <w:p w14:paraId="7154CAB6"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&lt;EndNote&gt;&lt;Cite&gt;&lt;Author&gt;Garcia-Carmona&lt;/Author&gt;&lt;Year&gt;2022&lt;/Year&gt;&lt;RecNum&gt;522&lt;/RecNum&gt;&lt;DisplayText&gt;(Garcia-Carmona, 2022)&lt;/DisplayText&gt;&lt;record&gt;&lt;rec-number&gt;522&lt;/rec-number&gt;&lt;foreign-keys&gt;&lt;key app="EN" db-id="rx05essaxwxpxqes2r7p50tet09s92vddvwa" timestamp="1664894169" guid="f19b057d-4dbd-4aa4-80d0-8368cac593e1"&gt;522&lt;/key&gt;&lt;/foreign-keys&gt;&lt;ref-type name="Journal Article"&gt;17&lt;/ref-type&gt;&lt;contributors&gt;&lt;authors&gt;&lt;author&gt;Garcia-Carmona, A.&lt;/author&gt;&lt;/authors&gt;&lt;/contributors&gt;&lt;titles&gt;&lt;title&gt;Spanish Science Teacher Educators&amp;apos; Preparation, Experiences, and Views About Nature of Science in Science Education&lt;/title&gt;&lt;secondary-title&gt;SCIENCE &amp;amp; EDUCATION&lt;/secondary-title&gt;&lt;/titles&gt;&lt;periodical&gt;&lt;full-title&gt;Science &amp;amp; Education&lt;/full-title&gt;&lt;/periodical&gt;&lt;pages&gt;685-711&lt;/pages&gt;&lt;volume&gt;31&lt;/volume&gt;&lt;number&gt;3&lt;/number&gt;&lt;dates&gt;&lt;year&gt;2022&lt;/year&gt;&lt;pub-dates&gt;&lt;date&gt;JUN&lt;/date&gt;&lt;/pub-dates&gt;&lt;/dates&gt;&lt;isbn&gt;0926-7220&amp;#xD;1573-1901&lt;/isbn&gt;&lt;accession-num&gt;WOS:000696449300001&lt;/accession-num&gt;&lt;urls&gt;&lt;/urls&gt;&lt;custom6&gt;SEP 2021&lt;/custom6&gt;&lt;electronic-resource-num&gt;10.1007/s11191-021-00263-6&lt;/electronic-resource-num&gt;&lt;/record&gt;&lt;/Cite&gt;&lt;/EndNote&gt;</w:instrText>
            </w:r>
            <w:r>
              <w:rPr>
                <w:rFonts w:cs="Times New Roman"/>
                <w:szCs w:val="24"/>
                <w:lang w:val="en-GB"/>
              </w:rPr>
              <w:fldChar w:fldCharType="separate"/>
            </w:r>
            <w:r>
              <w:rPr>
                <w:rFonts w:cs="Times New Roman"/>
                <w:noProof/>
                <w:szCs w:val="24"/>
                <w:lang w:val="en-GB"/>
              </w:rPr>
              <w:t>(Garcia-Carmona, 2022)</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688</w:t>
            </w:r>
          </w:p>
        </w:tc>
        <w:tc>
          <w:tcPr>
            <w:tcW w:w="6756" w:type="dxa"/>
          </w:tcPr>
          <w:p w14:paraId="5CF1AC70" w14:textId="77777777" w:rsidR="00407E2D" w:rsidRPr="00473F41" w:rsidRDefault="00407E2D" w:rsidP="00407E2D">
            <w:pPr>
              <w:rPr>
                <w:rFonts w:cs="Times New Roman"/>
                <w:b/>
                <w:bCs/>
                <w:szCs w:val="24"/>
                <w:lang w:val="en-GB"/>
              </w:rPr>
            </w:pPr>
            <w:r w:rsidRPr="00473F41">
              <w:rPr>
                <w:rFonts w:cs="Times New Roman"/>
                <w:szCs w:val="24"/>
                <w:lang w:val="en-GB"/>
              </w:rPr>
              <w:t>This means that NOS should be regarded as (</w:t>
            </w:r>
            <w:proofErr w:type="spellStart"/>
            <w:r w:rsidRPr="00473F41">
              <w:rPr>
                <w:rFonts w:cs="Times New Roman"/>
                <w:szCs w:val="24"/>
                <w:lang w:val="en-GB"/>
              </w:rPr>
              <w:t>i</w:t>
            </w:r>
            <w:proofErr w:type="spellEnd"/>
            <w:r w:rsidRPr="00473F41">
              <w:rPr>
                <w:rFonts w:cs="Times New Roman"/>
                <w:szCs w:val="24"/>
                <w:lang w:val="en-GB"/>
              </w:rPr>
              <w:t xml:space="preserve">) specific curricular content with its own learning objectives and that its implementation in class needs (ii) a design of activities that foster pupils’ reflection about and discussion of NOS issues and (iii) a specific plan for evaluating the pupils’ achievements and learning difficulties (García-Carmona, 2021b; Schwartz et al., 2004). </w:t>
            </w:r>
          </w:p>
        </w:tc>
      </w:tr>
      <w:tr w:rsidR="00407E2D" w:rsidRPr="006E5BAB" w14:paraId="35A70F83" w14:textId="77777777" w:rsidTr="00407E2D">
        <w:tc>
          <w:tcPr>
            <w:tcW w:w="950" w:type="dxa"/>
          </w:tcPr>
          <w:p w14:paraId="192ABEFD" w14:textId="77777777" w:rsidR="00407E2D" w:rsidRPr="00473F41" w:rsidRDefault="00407E2D" w:rsidP="00407E2D">
            <w:pPr>
              <w:rPr>
                <w:rFonts w:cs="Times New Roman"/>
                <w:szCs w:val="24"/>
                <w:lang w:val="en-GB"/>
              </w:rPr>
            </w:pPr>
            <w:r w:rsidRPr="00473F41">
              <w:rPr>
                <w:rFonts w:cs="Times New Roman"/>
                <w:szCs w:val="24"/>
                <w:lang w:val="en-GB"/>
              </w:rPr>
              <w:t>30</w:t>
            </w:r>
          </w:p>
        </w:tc>
        <w:tc>
          <w:tcPr>
            <w:tcW w:w="2061" w:type="dxa"/>
          </w:tcPr>
          <w:p w14:paraId="17EDA423"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&lt;EndNote&gt;&lt;Cite&gt;&lt;Author&gt;Howe&lt;/Author&gt;&lt;Year&gt;2009&lt;/Year&gt;&lt;RecNum&gt;338&lt;/RecNum&gt;&lt;DisplayText&gt;(Howe, 2009)&lt;/DisplayText&gt;&lt;record&gt;&lt;rec-number&gt;338&lt;/rec-number&gt;&lt;foreign-keys&gt;&lt;key app="EN" db-id="rx05essaxwxpxqes2r7p50tet09s92vddvwa" timestamp="1664894146" guid="21403412-63b7-4100-832e-abd9fc43b7a1"&gt;338&lt;/key&gt;&lt;/foreign-keys&gt;&lt;ref-type name="Journal Article"&gt;17&lt;/ref-type&gt;&lt;contributors&gt;&lt;authors&gt;&lt;author&gt;Howe&lt;/author&gt;&lt;/authors&gt;&lt;/contributors&gt;&lt;auth-address&gt;Assumption College, Worcester, MA 01609, United States&lt;/auth-address&gt;&lt;titles&gt;&lt;title&gt;Henry david thoreau, forest succession &amp;amp; the nature of science: A method for curriculum development&lt;/title&gt;&lt;secondary-title&gt;American Biology Teacher&lt;/secondary-title&gt;&lt;/titles&gt;&lt;periodical&gt;&lt;full-title&gt;American Biology Teacher&lt;/full-title&gt;&lt;/periodical&gt;&lt;pages&gt;397-404&lt;/pages&gt;&lt;volume&gt;71&lt;/volume&gt;&lt;number&gt;7&lt;/number&gt;&lt;dates&gt;&lt;year&gt;2009&lt;/year&gt;&lt;/dates&gt;&lt;work-type&gt;Article&lt;/work-type&gt;&lt;urls&gt;&lt;related-urls&gt;&lt;url&gt;https://www.scopus.com/inward/record.uri?eid=2-s2.0-70349802210&amp;amp;doi=10.1662%2f005.071.0703&amp;amp;partnerID=40&amp;amp;md5=9e1ae09a8a826b24af5d256dbe1a7aed&lt;/url&gt;&lt;/related-urls&gt;&lt;/urls&gt;&lt;electronic-resource-num&gt;10.1662/005.071.0703&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(Howe, 2009)</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397</w:t>
            </w:r>
          </w:p>
        </w:tc>
        <w:tc>
          <w:tcPr>
            <w:tcW w:w="6756" w:type="dxa"/>
          </w:tcPr>
          <w:p w14:paraId="12BE9D59" w14:textId="77777777" w:rsidR="00407E2D" w:rsidRPr="00473F41" w:rsidRDefault="00407E2D" w:rsidP="00407E2D">
            <w:pPr>
              <w:rPr>
                <w:rFonts w:cs="Times New Roman"/>
                <w:b/>
                <w:bCs/>
                <w:szCs w:val="24"/>
                <w:lang w:val="en-GB"/>
              </w:rPr>
            </w:pPr>
            <w:r w:rsidRPr="00473F41">
              <w:rPr>
                <w:rFonts w:cs="Times New Roman"/>
                <w:szCs w:val="24"/>
                <w:lang w:val="en-GB"/>
              </w:rPr>
              <w:t xml:space="preserve">having students explicitly and reflectively consider NOS tenets during instruction (Howe &amp; Rudge, 2005; </w:t>
            </w:r>
            <w:proofErr w:type="spellStart"/>
            <w:r w:rsidRPr="00473F41">
              <w:rPr>
                <w:rFonts w:cs="Times New Roman"/>
                <w:szCs w:val="24"/>
                <w:lang w:val="en-GB"/>
              </w:rPr>
              <w:t>Khisfhe</w:t>
            </w:r>
            <w:proofErr w:type="spellEnd"/>
            <w:r w:rsidRPr="00473F41">
              <w:rPr>
                <w:rFonts w:cs="Times New Roman"/>
                <w:szCs w:val="24"/>
                <w:lang w:val="en-GB"/>
              </w:rPr>
              <w:t xml:space="preserve"> &amp; Abd-El- </w:t>
            </w:r>
            <w:proofErr w:type="spellStart"/>
            <w:r w:rsidRPr="00473F41">
              <w:rPr>
                <w:rFonts w:cs="Times New Roman"/>
                <w:szCs w:val="24"/>
                <w:lang w:val="en-GB"/>
              </w:rPr>
              <w:t>Khalick</w:t>
            </w:r>
            <w:proofErr w:type="spellEnd"/>
            <w:r w:rsidRPr="00473F41">
              <w:rPr>
                <w:rFonts w:cs="Times New Roman"/>
                <w:szCs w:val="24"/>
                <w:lang w:val="en-GB"/>
              </w:rPr>
              <w:t xml:space="preserve">, 2002). Explicit learning means that through some aspect of instruction, one or more of the relevant NOS tenets are directly targeted for students to evaluate. Reflective learning underscores that students must be challenged to develop their own conceptual understanding of the NOS tenets, in contrast to the alternative (didactic) approach in which a teacher “tells” students how the NOS tenet applies to a given situation. </w:t>
            </w:r>
          </w:p>
        </w:tc>
      </w:tr>
      <w:tr w:rsidR="00407E2D" w:rsidRPr="006E5BAB" w14:paraId="2C06EE76" w14:textId="77777777" w:rsidTr="00407E2D">
        <w:tc>
          <w:tcPr>
            <w:tcW w:w="950" w:type="dxa"/>
          </w:tcPr>
          <w:p w14:paraId="650AE68F" w14:textId="77777777" w:rsidR="00407E2D" w:rsidRPr="00473F41" w:rsidRDefault="00407E2D" w:rsidP="00407E2D">
            <w:pPr>
              <w:rPr>
                <w:rFonts w:cs="Times New Roman"/>
                <w:szCs w:val="24"/>
                <w:lang w:val="en-GB"/>
              </w:rPr>
            </w:pPr>
            <w:r w:rsidRPr="00473F41">
              <w:rPr>
                <w:rFonts w:cs="Times New Roman"/>
                <w:szCs w:val="24"/>
                <w:lang w:val="en-GB"/>
              </w:rPr>
              <w:t>31</w:t>
            </w:r>
          </w:p>
        </w:tc>
        <w:tc>
          <w:tcPr>
            <w:tcW w:w="2061" w:type="dxa"/>
          </w:tcPr>
          <w:p w14:paraId="6E3BF136"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&lt;EndNote&gt;&lt;Cite&gt;&lt;Author&gt;Khishfe&lt;/Author&gt;&lt;Year&gt;2002&lt;/Year&gt;&lt;RecNum&gt;276&lt;/RecNum&gt;&lt;DisplayText&gt;(Khishfe et al., 2002)&lt;/DisplayText&gt;&lt;record&gt;&lt;rec-number&gt;276&lt;/rec-number&gt;&lt;foreign-keys&gt;&lt;key app="EN" db-id="rx05essaxwxpxqes2r7p50tet09s92vddvwa" timestamp="1652693356" guid="b1ab4ef9-6bbd-45f8-a694-1a2a208b1e63"&gt;276&lt;/key&gt;&lt;/foreign-keys&gt;&lt;ref-type name="Journal Article"&gt;17&lt;/ref-type&gt;&lt;contributors&gt;&lt;authors&gt;&lt;author&gt;Khishfe, Rola&lt;/author&gt;&lt;author&gt;Lederman, Norman G.&lt;/author&gt;&lt;author&gt;Schwartz, Renee S.&lt;/author&gt;&lt;author&gt;Lederman, Judith Sweeney&lt;/author&gt;&lt;author&gt;Matthews, Lee&lt;/author&gt;&lt;author&gt;Liu, Shiang-Yao&lt;/author&gt;&lt;/authors&gt;&lt;/contributors&gt;&lt;titles&gt;&lt;title&gt;Explicit/Reflective Instructional Attention to Nature of Science and Scientific Inquiry: Impact on Student Learning&lt;/title&gt;&lt;/titles&gt;&lt;keywords&gt;&lt;keyword&gt;Faculty Development&lt;/keyword&gt;&lt;keyword&gt;Inquiry&lt;/keyword&gt;&lt;keyword&gt;Science Instruction&lt;/keyword&gt;&lt;keyword&gt;Science Projects&lt;/keyword&gt;&lt;keyword&gt;Science Teachers&lt;/keyword&gt;&lt;keyword&gt;Scientific Principles&lt;/keyword&gt;&lt;keyword&gt;Secondary Education&lt;/keyword&gt;&lt;/keywords&gt;&lt;dates&gt;&lt;year&gt;2002&lt;/year&gt;&lt;/dates&gt;&lt;urls&gt;&lt;/urls&gt;&lt;remote-database-provider&gt;ERIC&lt;/remote-database-provider&gt;&lt;/record&gt;&lt;/Cite&gt;&lt;/EndNote&gt;</w:instrText>
            </w:r>
            <w:r>
              <w:rPr>
                <w:rFonts w:cs="Times New Roman"/>
                <w:szCs w:val="24"/>
                <w:lang w:val="en-GB"/>
              </w:rPr>
              <w:fldChar w:fldCharType="separate"/>
            </w:r>
            <w:r>
              <w:rPr>
                <w:rFonts w:cs="Times New Roman"/>
                <w:noProof/>
                <w:szCs w:val="24"/>
                <w:lang w:val="en-GB"/>
              </w:rPr>
              <w:t>(Khishfe et al., 2002)</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554</w:t>
            </w:r>
          </w:p>
        </w:tc>
        <w:tc>
          <w:tcPr>
            <w:tcW w:w="6756" w:type="dxa"/>
          </w:tcPr>
          <w:p w14:paraId="0CA188BA" w14:textId="77777777" w:rsidR="00407E2D" w:rsidRPr="00473F41" w:rsidRDefault="00407E2D" w:rsidP="00407E2D">
            <w:pPr>
              <w:rPr>
                <w:rFonts w:cs="Times New Roman"/>
                <w:b/>
                <w:bCs/>
                <w:szCs w:val="24"/>
                <w:lang w:val="en-GB"/>
              </w:rPr>
            </w:pPr>
            <w:r w:rsidRPr="00473F41">
              <w:rPr>
                <w:rFonts w:cs="Times New Roman"/>
                <w:szCs w:val="24"/>
                <w:lang w:val="en-GB"/>
              </w:rPr>
              <w:t xml:space="preserve"> The explicit and reflective approach  ‘‘should be planned for instead of being anticipated as a side effect or secondary product’’  ‘‘explicit’’ does not refer to didactic or explicit teaching strategies, but is meant to highlight the notion that NOS understandings are cognitive instructional outcomes that should be intentionally targeted and planned for , the term ‘‘reflective’’ in the label ‘‘explicit and reflective’’ is associated with instructional elements. The term refers to providing students with opportunities to </w:t>
            </w:r>
            <w:proofErr w:type="spellStart"/>
            <w:r w:rsidRPr="00473F41">
              <w:rPr>
                <w:rFonts w:cs="Times New Roman"/>
                <w:szCs w:val="24"/>
                <w:lang w:val="en-GB"/>
              </w:rPr>
              <w:t>analyze</w:t>
            </w:r>
            <w:proofErr w:type="spellEnd"/>
            <w:r w:rsidRPr="00473F41">
              <w:rPr>
                <w:rFonts w:cs="Times New Roman"/>
                <w:szCs w:val="24"/>
                <w:lang w:val="en-GB"/>
              </w:rPr>
              <w:t xml:space="preserve"> the activities in which they are engaged from various perspectives (e.g., a NOS framework), to map connections between their activities and ones undertaken by others (e.g., scientists), and to draw generalizations about a domain of knowledge  Simply put, an explicit and reflective approach emphasizes student awareness of certain NOS aspects in relation to the science-based activities in which they are engaged, and student reflection on these activities from  within a framework comprising these NOS aspects.  What is it not?:  First, it cannot be overemphasized that this approach should not be confused with didactic teaching. An explicit and reflective approach does not entail drilling students to reiterate certain generalizations about the nature of scientific knowledge. Second, the term explicit in the label ‘‘explicit and reflective’’ should not lead the reader to construe the approach in the narrow and technical sense of explicit teaching, which relates to prescribed generic instructional strategies that are ‘‘most applicable  in those areas where the objective is to master a body of knowledge or learn </w:t>
            </w:r>
            <w:r w:rsidRPr="00473F41">
              <w:rPr>
                <w:rFonts w:cs="Times New Roman"/>
                <w:szCs w:val="24"/>
                <w:lang w:val="en-GB"/>
              </w:rPr>
              <w:lastRenderedPageBreak/>
              <w:t>a skill which can  be taught in a step-by-step manner‘‘ (</w:t>
            </w:r>
            <w:proofErr w:type="spellStart"/>
            <w:r w:rsidRPr="00473F41">
              <w:rPr>
                <w:rFonts w:cs="Times New Roman"/>
                <w:szCs w:val="24"/>
                <w:lang w:val="en-GB"/>
              </w:rPr>
              <w:t>Rosenshine</w:t>
            </w:r>
            <w:proofErr w:type="spellEnd"/>
            <w:r w:rsidRPr="00473F41">
              <w:rPr>
                <w:rFonts w:cs="Times New Roman"/>
                <w:szCs w:val="24"/>
                <w:lang w:val="en-GB"/>
              </w:rPr>
              <w:t xml:space="preserve"> &amp; Stevens, 1986, p. 377).</w:t>
            </w:r>
          </w:p>
        </w:tc>
      </w:tr>
      <w:tr w:rsidR="00407E2D" w:rsidRPr="006E5BAB" w14:paraId="0EFBC182" w14:textId="77777777" w:rsidTr="00407E2D">
        <w:tc>
          <w:tcPr>
            <w:tcW w:w="950" w:type="dxa"/>
          </w:tcPr>
          <w:p w14:paraId="20F6E2C3" w14:textId="77777777" w:rsidR="00407E2D" w:rsidRPr="00473F41" w:rsidRDefault="00407E2D" w:rsidP="00407E2D">
            <w:pPr>
              <w:rPr>
                <w:rFonts w:cs="Times New Roman"/>
                <w:szCs w:val="24"/>
                <w:lang w:val="en-GB"/>
              </w:rPr>
            </w:pPr>
            <w:r w:rsidRPr="00473F41">
              <w:rPr>
                <w:rFonts w:cs="Times New Roman"/>
                <w:szCs w:val="24"/>
                <w:lang w:val="en-GB"/>
              </w:rPr>
              <w:lastRenderedPageBreak/>
              <w:t>32</w:t>
            </w:r>
          </w:p>
        </w:tc>
        <w:tc>
          <w:tcPr>
            <w:tcW w:w="2061" w:type="dxa"/>
          </w:tcPr>
          <w:p w14:paraId="3A6607AA"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&lt;EndNote&gt;&lt;Cite&gt;&lt;Author&gt;Krajewski&lt;/Author&gt;&lt;Year&gt;2014&lt;/Year&gt;&lt;RecNum&gt;321&lt;/RecNum&gt;&lt;DisplayText&gt;(Krajewski &amp;amp; Schwartz, 2014)&lt;/DisplayText&gt;&lt;record&gt;&lt;rec-number&gt;321&lt;/rec-number&gt;&lt;foreign-keys&gt;&lt;key app="EN" db-id="rx05essaxwxpxqes2r7p50tet09s92vddvwa" timestamp="1664894144" guid="d4309a70-38f3-4603-931d-1c5cd6147cb5"&gt;321&lt;/key&gt;&lt;/foreign-keys&gt;&lt;ref-type name="Journal Article"&gt;17&lt;/ref-type&gt;&lt;contributors&gt;&lt;authors&gt;&lt;author&gt;Krajewski, S. J.&lt;/author&gt;&lt;author&gt;Schwartz, R.&lt;/author&gt;&lt;/authors&gt;&lt;/contributors&gt;&lt;auth-address&gt;The Mallinson Institute for Science Education, Western Michigan University, 1903 W Michigan Ave, Kalamazoo, MI, 49008-5444, United States&amp;#xD;Department of Biological Sciences, The Mallinson Institute for Science Education, Western Michigan University, 1903 W Michigan Ave, Kalamazoo, MI, 49008-5444, United States&lt;/auth-address&gt;&lt;titles&gt;&lt;title&gt;A Community College Instructor&amp;apos;s Reflective Journey Toward Developing Pedagogical Content Knowledge for Nature of Science in a Non-majors Undergraduate Biology Course&lt;/title&gt;&lt;secondary-title&gt;Journal of Science Teacher Education&lt;/secondary-title&gt;&lt;/titles&gt;&lt;periodical&gt;&lt;full-title&gt;Journal of Science Teacher Education&lt;/full-title&gt;&lt;/periodical&gt;&lt;pages&gt;543-566&lt;/pages&gt;&lt;volume&gt;25&lt;/volume&gt;&lt;number&gt;5&lt;/number&gt;&lt;keywords&gt;&lt;keyword&gt;Action research&lt;/keyword&gt;&lt;keyword&gt;Community college&lt;/keyword&gt;&lt;keyword&gt;Nature of science&lt;/keyword&gt;&lt;keyword&gt;Pedagogical content knowledge&lt;/keyword&gt;&lt;keyword&gt;Science education&lt;/keyword&gt;&lt;/keywords&gt;&lt;dates&gt;&lt;year&gt;2014&lt;/year&gt;&lt;/dates&gt;&lt;work-type&gt;Article&lt;/work-type&gt;&lt;urls&gt;&lt;related-urls&gt;&lt;url&gt;https://www.scopus.com/inward/record.uri?eid=2-s2.0-84903897796&amp;amp;doi=10.1007%2fs10972-014-9390-3&amp;amp;partnerID=40&amp;amp;md5=e6d2640ba2b67a53fe366b56a1dd73d6&lt;/url&gt;&lt;/related-urls&gt;&lt;/urls&gt;&lt;electronic-resource-num&gt;10.1007/s10972-014-9390-3&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(Krajewski &amp; Schwartz, 2014)</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4</w:t>
            </w:r>
          </w:p>
        </w:tc>
        <w:tc>
          <w:tcPr>
            <w:tcW w:w="6756" w:type="dxa"/>
          </w:tcPr>
          <w:p w14:paraId="7740E0C4" w14:textId="77777777" w:rsidR="00407E2D" w:rsidRPr="00473F41" w:rsidRDefault="00407E2D" w:rsidP="00407E2D">
            <w:pPr>
              <w:rPr>
                <w:rFonts w:cs="Times New Roman"/>
                <w:b/>
                <w:bCs/>
                <w:szCs w:val="24"/>
                <w:lang w:val="en-GB"/>
              </w:rPr>
            </w:pPr>
            <w:r w:rsidRPr="00473F41">
              <w:rPr>
                <w:rFonts w:cs="Times New Roman"/>
                <w:szCs w:val="24"/>
                <w:lang w:val="en-GB"/>
              </w:rPr>
              <w:t xml:space="preserve">Explicit-reflective NOS instruction intentionally draws learners’ attention to NOS aspects through discussion, instruction and examples.  It emphasizes the concept that learning about NOS should be intentionally planned. The reflective in ‘explicit reflective’ refers to structured opportunities designed to encourage learners to examine their science learning experience from within an epistemological framework. The reflective component often takes the form of questions or prompts embedded within science learning activities </w:t>
            </w:r>
          </w:p>
        </w:tc>
      </w:tr>
      <w:tr w:rsidR="00407E2D" w:rsidRPr="006E5BAB" w14:paraId="43C808E1" w14:textId="77777777" w:rsidTr="00407E2D">
        <w:tc>
          <w:tcPr>
            <w:tcW w:w="950" w:type="dxa"/>
          </w:tcPr>
          <w:p w14:paraId="6B3B46E8" w14:textId="77777777" w:rsidR="00407E2D" w:rsidRPr="00473F41" w:rsidRDefault="00407E2D" w:rsidP="00407E2D">
            <w:pPr>
              <w:rPr>
                <w:rFonts w:cs="Times New Roman"/>
                <w:szCs w:val="24"/>
                <w:lang w:val="en-GB"/>
              </w:rPr>
            </w:pPr>
            <w:r w:rsidRPr="00473F41">
              <w:rPr>
                <w:rFonts w:cs="Times New Roman"/>
                <w:szCs w:val="24"/>
                <w:lang w:val="en-GB"/>
              </w:rPr>
              <w:t>33</w:t>
            </w:r>
          </w:p>
        </w:tc>
        <w:tc>
          <w:tcPr>
            <w:tcW w:w="2061" w:type="dxa"/>
          </w:tcPr>
          <w:p w14:paraId="5C1C1257"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&lt;EndNote&gt;&lt;Cite&gt;&lt;Author&gt;Küçük&lt;/Author&gt;&lt;Year&gt;2008&lt;/Year&gt;&lt;RecNum&gt;341&lt;/RecNum&gt;&lt;DisplayText&gt;(Küçük, 2008)&lt;/DisplayText&gt;&lt;record&gt;&lt;rec-number&gt;341&lt;/rec-number&gt;&lt;foreign-keys&gt;&lt;key app="EN" db-id="rx05essaxwxpxqes2r7p50tet09s92vddvwa" timestamp="1664894146" guid="30832c58-17a4-4e67-ae1b-9fa048a67ff0"&gt;341&lt;/key&gt;&lt;/foreign-keys&gt;&lt;ref-type name="Journal Article"&gt;17&lt;/ref-type&gt;&lt;contributors&gt;&lt;authors&gt;&lt;author&gt;Küçük, M.&lt;/author&gt;&lt;/authors&gt;&lt;/contributors&gt;&lt;auth-address&gt;Artvin Çoruh University, Turkey&lt;/auth-address&gt;&lt;titles&gt;&lt;title&gt;Improving preservice elementary teachers&amp;apos; views of the nature of science using explicit-reflective teaching in a science, technology and society course&lt;/title&gt;&lt;secondary-title&gt;Australian Journal of Teacher Education&lt;/secondary-title&gt;&lt;/titles&gt;&lt;periodical&gt;&lt;full-title&gt;Australian Journal of Teacher Education&lt;/full-title&gt;&lt;/periodical&gt;&lt;pages&gt;16-40&lt;/pages&gt;&lt;volume&gt;33&lt;/volume&gt;&lt;number&gt;2&lt;/number&gt;&lt;dates&gt;&lt;year&gt;2008&lt;/year&gt;&lt;/dates&gt;&lt;work-type&gt;Article&lt;/work-type&gt;&lt;urls&gt;&lt;related-urls&gt;&lt;url&gt;https://www.scopus.com/inward/record.uri?eid=2-s2.0-84892684682&amp;amp;doi=10.14221%2fajte.2008v33n2.1&amp;amp;partnerID=40&amp;amp;md5=d10d8fb77b92aaa73d7a753c303d9446&lt;/url&gt;&lt;/related-urls&gt;&lt;/urls&gt;&lt;electronic-resource-num&gt;10.14221/ajte.2008v33n2.1&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(Küçük, 2008)</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18</w:t>
            </w:r>
          </w:p>
        </w:tc>
        <w:tc>
          <w:tcPr>
            <w:tcW w:w="6756" w:type="dxa"/>
          </w:tcPr>
          <w:p w14:paraId="3BF8685A" w14:textId="77777777" w:rsidR="00407E2D" w:rsidRPr="00473F41" w:rsidRDefault="00407E2D" w:rsidP="00407E2D">
            <w:pPr>
              <w:rPr>
                <w:rFonts w:cs="Times New Roman"/>
                <w:b/>
                <w:bCs/>
                <w:szCs w:val="24"/>
                <w:lang w:val="en-GB"/>
              </w:rPr>
            </w:pPr>
            <w:r w:rsidRPr="00473F41">
              <w:rPr>
                <w:rFonts w:cs="Times New Roman"/>
                <w:szCs w:val="24"/>
                <w:lang w:val="en-GB"/>
              </w:rPr>
              <w:t xml:space="preserve">Explicit approaches, where specific aspects of the NOS were addressed purposively and explicitly, often in the context of science history, philosophy, or inquiry-based instruction. </w:t>
            </w:r>
          </w:p>
        </w:tc>
      </w:tr>
      <w:tr w:rsidR="00407E2D" w:rsidRPr="006E5BAB" w14:paraId="6D0B39E7" w14:textId="77777777" w:rsidTr="00407E2D">
        <w:tc>
          <w:tcPr>
            <w:tcW w:w="950" w:type="dxa"/>
          </w:tcPr>
          <w:p w14:paraId="6C0984D0" w14:textId="77777777" w:rsidR="00407E2D" w:rsidRPr="00473F41" w:rsidRDefault="00407E2D" w:rsidP="00407E2D">
            <w:pPr>
              <w:rPr>
                <w:rFonts w:cs="Times New Roman"/>
                <w:szCs w:val="24"/>
                <w:lang w:val="en-GB"/>
              </w:rPr>
            </w:pPr>
            <w:r w:rsidRPr="00473F41">
              <w:rPr>
                <w:rFonts w:cs="Times New Roman"/>
                <w:szCs w:val="24"/>
                <w:lang w:val="en-GB"/>
              </w:rPr>
              <w:t>34</w:t>
            </w:r>
          </w:p>
        </w:tc>
        <w:tc>
          <w:tcPr>
            <w:tcW w:w="2061" w:type="dxa"/>
          </w:tcPr>
          <w:p w14:paraId="4439210A"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&lt;EndNote&gt;&lt;Cite&gt;&lt;Author&gt;Lederman&lt;/Author&gt;&lt;Year&gt;2014&lt;/Year&gt;&lt;RecNum&gt;465&lt;/RecNum&gt;&lt;DisplayText&gt;(Lederman &amp;amp; Lederman, 2014)&lt;/DisplayText&gt;&lt;record&gt;&lt;rec-number&gt;465&lt;/rec-number&gt;&lt;foreign-keys&gt;&lt;key app="EN" db-id="rx05essaxwxpxqes2r7p50tet09s92vddvwa" timestamp="1664894164" guid="9fafdcc1-9d18-44f1-abd4-c2dfd521e286"&gt;465&lt;/key&gt;&lt;/foreign-keys&gt;&lt;ref-type name="Journal Article"&gt;17&lt;/ref-type&gt;&lt;contributors&gt;&lt;authors&gt;&lt;author&gt;Lederman, Norman G.&lt;/author&gt;&lt;author&gt;Lederman, Judith S.&lt;/author&gt;&lt;/authors&gt;&lt;/contributors&gt;&lt;titles&gt;&lt;title&gt;Is Nature of Science Going, Going, Going, Gone?&lt;/title&gt;&lt;secondary-title&gt;Journal of Science Teacher Education&lt;/secondary-title&gt;&lt;/titles&gt;&lt;periodical&gt;&lt;full-title&gt;Journal of Science Teacher Education&lt;/full-title&gt;&lt;/periodical&gt;&lt;pages&gt;235-238&lt;/pages&gt;&lt;volume&gt;25&lt;/volume&gt;&lt;number&gt;3&lt;/number&gt;&lt;dates&gt;&lt;year&gt;2014&lt;/year&gt;&lt;/dates&gt;&lt;publisher&gt;Temporary Publisher&lt;/publisher&gt;&lt;isbn&gt;1046560X, 15731847&lt;/isbn&gt;&lt;urls&gt;&lt;related-urls&gt;&lt;url&gt;http://www.jstor.org/stable/43156731&lt;/url&gt;&lt;/related-urls&gt;&lt;/urls&gt;&lt;custom1&gt;Full publication date: April 2014&lt;/custom1&gt;&lt;access-date&gt;2022/08/25/&lt;/access-date&gt;&lt;/record&gt;&lt;/Cite&gt;&lt;/EndNote&gt;</w:instrText>
            </w:r>
            <w:r>
              <w:rPr>
                <w:rFonts w:cs="Times New Roman"/>
                <w:szCs w:val="24"/>
                <w:lang w:val="en-GB"/>
              </w:rPr>
              <w:fldChar w:fldCharType="separate"/>
            </w:r>
            <w:r>
              <w:rPr>
                <w:rFonts w:cs="Times New Roman"/>
                <w:noProof/>
                <w:szCs w:val="24"/>
                <w:lang w:val="en-GB"/>
              </w:rPr>
              <w:t>(Lederman &amp; Lederman, 2014)</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237</w:t>
            </w:r>
          </w:p>
        </w:tc>
        <w:tc>
          <w:tcPr>
            <w:tcW w:w="6756" w:type="dxa"/>
          </w:tcPr>
          <w:p w14:paraId="5EB551AD" w14:textId="77777777" w:rsidR="00407E2D" w:rsidRPr="00473F41" w:rsidRDefault="00407E2D" w:rsidP="00407E2D">
            <w:pPr>
              <w:rPr>
                <w:rFonts w:cs="Times New Roman"/>
                <w:b/>
                <w:bCs/>
                <w:szCs w:val="24"/>
                <w:lang w:val="en-GB"/>
              </w:rPr>
            </w:pPr>
            <w:r w:rsidRPr="00473F41">
              <w:rPr>
                <w:rFonts w:cs="Times New Roman"/>
                <w:szCs w:val="24"/>
                <w:lang w:val="en-GB"/>
              </w:rPr>
              <w:t xml:space="preserve">Explicit is not synonymous with direct instruction. It simply means that NOS is brought to the forefront at various times during instruction through discussions facilitated by the teacher and reflections among the students. </w:t>
            </w:r>
          </w:p>
        </w:tc>
      </w:tr>
      <w:tr w:rsidR="00407E2D" w:rsidRPr="006E5BAB" w14:paraId="0AB18EE8" w14:textId="77777777" w:rsidTr="00407E2D">
        <w:tc>
          <w:tcPr>
            <w:tcW w:w="950" w:type="dxa"/>
          </w:tcPr>
          <w:p w14:paraId="62B94DE0" w14:textId="77777777" w:rsidR="00407E2D" w:rsidRPr="00473F41" w:rsidRDefault="00407E2D" w:rsidP="00407E2D">
            <w:pPr>
              <w:rPr>
                <w:rFonts w:cs="Times New Roman"/>
                <w:szCs w:val="24"/>
                <w:lang w:val="en-GB"/>
              </w:rPr>
            </w:pPr>
            <w:r w:rsidRPr="00473F41">
              <w:rPr>
                <w:rFonts w:cs="Times New Roman"/>
                <w:szCs w:val="24"/>
                <w:lang w:val="en-GB"/>
              </w:rPr>
              <w:t>35</w:t>
            </w:r>
          </w:p>
        </w:tc>
        <w:tc>
          <w:tcPr>
            <w:tcW w:w="2061" w:type="dxa"/>
          </w:tcPr>
          <w:p w14:paraId="79ED670F"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&lt;EndNote&gt;&lt;Cite&gt;&lt;Author&gt;Lewthwaite&lt;/Author&gt;&lt;Year&gt;2007&lt;/Year&gt;&lt;RecNum&gt;420&lt;/RecNum&gt;&lt;DisplayText&gt;(Lewthwaite, 2007)&lt;/DisplayText&gt;&lt;record&gt;&lt;rec-number&gt;420&lt;/rec-number&gt;&lt;foreign-keys&gt;&lt;key app="EN" db-id="rx05essaxwxpxqes2r7p50tet09s92vddvwa" timestamp="1664894159" guid="5f600ace-09b7-4568-9e81-2e1b767cbb8a"&gt;420&lt;/key&gt;&lt;/foreign-keys&gt;&lt;ref-type name="Journal Article"&gt;17&lt;/ref-type&gt;&lt;contributors&gt;&lt;authors&gt;&lt;author&gt;Lewthwaite, Brian&lt;/author&gt;&lt;/authors&gt;&lt;/contributors&gt;&lt;titles&gt;&lt;title&gt;Critiquing Science Lessons for their Authenticity as a Means of Evaluating Teacher-Candidate Understanding of the Nature of Science&lt;/title&gt;&lt;secondary-title&gt;Journal of Science Teacher Education&lt;/secondary-title&gt;&lt;/titles&gt;&lt;periodical&gt;&lt;full-title&gt;Journal of Science Teacher Education&lt;/full-title&gt;&lt;/periodical&gt;&lt;pages&gt;109-124&lt;/pages&gt;&lt;volume&gt;18&lt;/volume&gt;&lt;number&gt;1&lt;/number&gt;&lt;dates&gt;&lt;year&gt;2007&lt;/year&gt;&lt;/dates&gt;&lt;publisher&gt;Temporary Publisher&lt;/publisher&gt;&lt;isbn&gt;1046560X, 15731847&lt;/isbn&gt;&lt;urls&gt;&lt;related-urls&gt;&lt;url&gt;http://www.jstor.org/stable/43156409&lt;/url&gt;&lt;/related-urls&gt;&lt;/urls&gt;&lt;custom1&gt;Full publication date: 2007&lt;/custom1&gt;&lt;remote-database-name&gt;JSTOR&lt;/remote-database-name&gt;&lt;access-date&gt;2022/08/25/&lt;/access-date&gt;&lt;/record&gt;&lt;/Cite&gt;&lt;/EndNote&gt;</w:instrText>
            </w:r>
            <w:r>
              <w:rPr>
                <w:rFonts w:cs="Times New Roman"/>
                <w:szCs w:val="24"/>
                <w:lang w:val="en-GB"/>
              </w:rPr>
              <w:fldChar w:fldCharType="separate"/>
            </w:r>
            <w:r>
              <w:rPr>
                <w:rFonts w:cs="Times New Roman"/>
                <w:noProof/>
                <w:szCs w:val="24"/>
                <w:lang w:val="en-GB"/>
              </w:rPr>
              <w:t>(Lewthwaite, 2007)</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110</w:t>
            </w:r>
          </w:p>
        </w:tc>
        <w:tc>
          <w:tcPr>
            <w:tcW w:w="6756" w:type="dxa"/>
          </w:tcPr>
          <w:p w14:paraId="23979EBD" w14:textId="77777777" w:rsidR="00407E2D" w:rsidRPr="00473F41" w:rsidRDefault="00407E2D" w:rsidP="00407E2D">
            <w:pPr>
              <w:rPr>
                <w:rFonts w:cs="Times New Roman"/>
                <w:b/>
                <w:bCs/>
                <w:szCs w:val="24"/>
                <w:lang w:val="en-GB"/>
              </w:rPr>
            </w:pPr>
            <w:r w:rsidRPr="00473F41">
              <w:rPr>
                <w:rFonts w:cs="Times New Roman"/>
                <w:szCs w:val="24"/>
                <w:lang w:val="en-GB"/>
              </w:rPr>
              <w:t xml:space="preserve">As Lederman and </w:t>
            </w:r>
            <w:proofErr w:type="spellStart"/>
            <w:r w:rsidRPr="00473F41">
              <w:rPr>
                <w:rFonts w:cs="Times New Roman"/>
                <w:szCs w:val="24"/>
                <w:lang w:val="en-GB"/>
              </w:rPr>
              <w:t>Zeidler</w:t>
            </w:r>
            <w:proofErr w:type="spellEnd"/>
            <w:r w:rsidRPr="00473F41">
              <w:rPr>
                <w:rFonts w:cs="Times New Roman"/>
                <w:szCs w:val="24"/>
                <w:lang w:val="en-GB"/>
              </w:rPr>
              <w:t xml:space="preserve"> (1987) suggested, facilitating the teacher candidates’ understanding of the nature of science is best done by infusing strategies into science methods courses that elicit, confront, and challenge one’s understandings of the NOS. This was also suggested by Solomon, Duveen, Scot, and McCarthy (1992), who stated that explicit reflection instruction about the NOS, integrated within a conceptual-change approach, might serve better to enhance preservice elementary teachers’ NOS views. </w:t>
            </w:r>
          </w:p>
        </w:tc>
      </w:tr>
      <w:tr w:rsidR="00407E2D" w:rsidRPr="006E5BAB" w14:paraId="1F16077D" w14:textId="77777777" w:rsidTr="00407E2D">
        <w:tc>
          <w:tcPr>
            <w:tcW w:w="950" w:type="dxa"/>
          </w:tcPr>
          <w:p w14:paraId="58C41061" w14:textId="77777777" w:rsidR="00407E2D" w:rsidRPr="00473F41" w:rsidRDefault="00407E2D" w:rsidP="00407E2D">
            <w:pPr>
              <w:rPr>
                <w:rFonts w:cs="Times New Roman"/>
                <w:szCs w:val="24"/>
                <w:lang w:val="en-GB"/>
              </w:rPr>
            </w:pPr>
            <w:r w:rsidRPr="00473F41">
              <w:rPr>
                <w:rFonts w:cs="Times New Roman"/>
                <w:szCs w:val="24"/>
                <w:lang w:val="en-GB"/>
              </w:rPr>
              <w:t>36</w:t>
            </w:r>
          </w:p>
        </w:tc>
        <w:tc>
          <w:tcPr>
            <w:tcW w:w="2061" w:type="dxa"/>
          </w:tcPr>
          <w:p w14:paraId="74B5389E"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&lt;EndNote&gt;&lt;Cite&gt;&lt;Author&gt;Lin&lt;/Author&gt;&lt;Year&gt;2012&lt;/Year&gt;&lt;RecNum&gt;399&lt;/RecNum&gt;&lt;DisplayText&gt;(Lin et al., 2012)&lt;/DisplayText&gt;&lt;record&gt;&lt;rec-number&gt;399&lt;/rec-number&gt;&lt;foreign-keys&gt;&lt;key app="EN" db-id="rx05essaxwxpxqes2r7p50tet09s92vddvwa" timestamp="1664894156" guid="f4303abe-c4ec-492b-8d62-cbb8af369861"&gt;399&lt;/key&gt;&lt;/foreign-keys&gt;&lt;ref-type name="Journal Article"&gt;17&lt;/ref-type&gt;&lt;contributors&gt;&lt;authors&gt;&lt;author&gt;Lin, Shu-Fen&lt;/author&gt;&lt;author&gt;Lieu, Sang-Chong&lt;/author&gt;&lt;author&gt;Chen, Sufen&lt;/author&gt;&lt;author&gt;Huang, Mao-Tsai&lt;/author&gt;&lt;author&gt;Chang, Wen-Hua&lt;/author&gt;&lt;/authors&gt;&lt;/contributors&gt;&lt;titles&gt;&lt;title&gt;Affording Explicit-Reflective Science Teaching by Using an Educative Teachers&amp;apos; Guide&lt;/title&gt;&lt;secondary-title&gt;INTERNATIONAL JOURNAL OF SCIENCE EDUCATION&lt;/secondary-title&gt;&lt;/titles&gt;&lt;periodical&gt;&lt;full-title&gt;International Journal of Science Education&lt;/full-title&gt;&lt;/periodical&gt;&lt;pages&gt;999-1026&lt;/pages&gt;&lt;volume&gt;34&lt;/volume&gt;&lt;number&gt;7&lt;/number&gt;&lt;keywords&gt;&lt;keyword&gt;Nature of science&lt;/keyword&gt;&lt;keyword&gt;Professional development&lt;/keyword&gt;&lt;keyword&gt;Reflection&lt;/keyword&gt;&lt;/keywords&gt;&lt;dates&gt;&lt;year&gt;2012&lt;/year&gt;&lt;pub-dates&gt;&lt;date&gt;01/01/&lt;/date&gt;&lt;/pub-dates&gt;&lt;/dates&gt;&lt;isbn&gt;09500693&lt;/isbn&gt;&lt;urls&gt;&lt;related-urls&gt;&lt;url&gt;https://vpn.uantwerpen.be?url=https%3a%2f%2fsearch.ebscohost.com%2flogin.aspx%3fdirect%3dtrue%26AuthType%3dip%2curl%2cuid%26db%3dedswss%26AN%3d000303520800002%26site%3deds-live&lt;/url&gt;&lt;/related-urls&gt;&lt;/urls&gt;&lt;electronic-resource-num&gt;10.1080/09500693.2012.661484&lt;/electronic-resource-num&gt;&lt;remote-database-name&gt;EDSWSS&amp;#xD;edswss&lt;/remote-database-name&gt;&lt;remote-database-provider&gt;EBSCOHost&amp;#xD;EBSCOhost&lt;/remote-database-provider&gt;&lt;/record&gt;&lt;/Cite&gt;&lt;/EndNote&gt;</w:instrText>
            </w:r>
            <w:r>
              <w:rPr>
                <w:rFonts w:cs="Times New Roman"/>
                <w:szCs w:val="24"/>
                <w:lang w:val="en-GB"/>
              </w:rPr>
              <w:fldChar w:fldCharType="separate"/>
            </w:r>
            <w:r>
              <w:rPr>
                <w:rFonts w:cs="Times New Roman"/>
                <w:noProof/>
                <w:szCs w:val="24"/>
                <w:lang w:val="en-GB"/>
              </w:rPr>
              <w:t>(Lin et al., 2012)</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1008</w:t>
            </w:r>
          </w:p>
        </w:tc>
        <w:tc>
          <w:tcPr>
            <w:tcW w:w="6756" w:type="dxa"/>
          </w:tcPr>
          <w:p w14:paraId="674A0E5E" w14:textId="77777777" w:rsidR="00407E2D" w:rsidRPr="00473F41" w:rsidRDefault="00407E2D" w:rsidP="00407E2D">
            <w:pPr>
              <w:rPr>
                <w:rFonts w:cs="Times New Roman"/>
                <w:b/>
                <w:bCs/>
                <w:szCs w:val="24"/>
                <w:lang w:val="en-GB"/>
              </w:rPr>
            </w:pPr>
            <w:r w:rsidRPr="00473F41">
              <w:rPr>
                <w:rFonts w:cs="Times New Roman"/>
                <w:szCs w:val="24"/>
                <w:lang w:val="en-GB"/>
              </w:rPr>
              <w:t xml:space="preserve">The explicit-reflective approach means that the targeted NOS </w:t>
            </w:r>
            <w:proofErr w:type="spellStart"/>
            <w:r w:rsidRPr="00473F41">
              <w:rPr>
                <w:rFonts w:cs="Times New Roman"/>
                <w:szCs w:val="24"/>
                <w:lang w:val="en-GB"/>
              </w:rPr>
              <w:t>conceps‘are</w:t>
            </w:r>
            <w:proofErr w:type="spellEnd"/>
            <w:r w:rsidRPr="00473F41">
              <w:rPr>
                <w:rFonts w:cs="Times New Roman"/>
                <w:szCs w:val="24"/>
                <w:lang w:val="en-GB"/>
              </w:rPr>
              <w:t xml:space="preserve"> made “visible” within instruction through reflective discussion with students about the practice of science’ (Lederman, 2006b, p. 312). </w:t>
            </w:r>
          </w:p>
        </w:tc>
      </w:tr>
      <w:tr w:rsidR="00407E2D" w:rsidRPr="006E5BAB" w14:paraId="5868D0A1" w14:textId="77777777" w:rsidTr="00407E2D">
        <w:tc>
          <w:tcPr>
            <w:tcW w:w="950" w:type="dxa"/>
          </w:tcPr>
          <w:p w14:paraId="2B2A09FF" w14:textId="77777777" w:rsidR="00407E2D" w:rsidRPr="00473F41" w:rsidRDefault="00407E2D" w:rsidP="00407E2D">
            <w:pPr>
              <w:rPr>
                <w:rFonts w:cs="Times New Roman"/>
                <w:szCs w:val="24"/>
                <w:lang w:val="en-GB"/>
              </w:rPr>
            </w:pPr>
            <w:r w:rsidRPr="00473F41">
              <w:rPr>
                <w:rFonts w:cs="Times New Roman"/>
                <w:szCs w:val="24"/>
                <w:lang w:val="en-GB"/>
              </w:rPr>
              <w:t>37</w:t>
            </w:r>
          </w:p>
        </w:tc>
        <w:tc>
          <w:tcPr>
            <w:tcW w:w="2061" w:type="dxa"/>
          </w:tcPr>
          <w:p w14:paraId="06CE4F56"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&lt;EndNote&gt;&lt;Cite&gt;&lt;Author&gt;Matkins&lt;/Author&gt;&lt;Year&gt;2007&lt;/Year&gt;&lt;RecNum&gt;421&lt;/RecNum&gt;&lt;DisplayText&gt;(Matkins &amp;amp; Bell, 2007)&lt;/DisplayText&gt;&lt;record&gt;&lt;rec-number&gt;421&lt;/rec-number&gt;&lt;foreign-keys&gt;&lt;key app="EN" db-id="rx05essaxwxpxqes2r7p50tet09s92vddvwa" timestamp="1664894159" guid="2cb08c47-17ee-47c8-b083-436372cb7f99"&gt;421&lt;/key&gt;&lt;/foreign-keys&gt;&lt;ref-type name="Journal Article"&gt;17&lt;/ref-type&gt;&lt;contributors&gt;&lt;authors&gt;&lt;author&gt;Matkins, Juanita Jo&lt;/author&gt;&lt;author&gt;Bell, Randy L.&lt;/author&gt;&lt;/authors&gt;&lt;/contributors&gt;&lt;titles&gt;&lt;title&gt;Awakening the Scientist Inside: Global Climate Change and the Nature of Science in an Elementary Science Methods Course&lt;/title&gt;&lt;secondary-title&gt;Journal of Science Teacher Education&lt;/secondary-title&gt;&lt;/titles&gt;&lt;periodical&gt;&lt;full-title&gt;Journal of Science Teacher Education&lt;/full-title&gt;&lt;/periodical&gt;&lt;pages&gt;137-163&lt;/pages&gt;&lt;volume&gt;18&lt;/volume&gt;&lt;number&gt;2&lt;/number&gt;&lt;dates&gt;&lt;year&gt;2007&lt;/year&gt;&lt;/dates&gt;&lt;publisher&gt;Temporary Publisher&lt;/publisher&gt;&lt;isbn&gt;1046560X, 15731847&lt;/isbn&gt;&lt;urls&gt;&lt;related-urls&gt;&lt;url&gt;http://www.jstor.org/stable/43156414&lt;/url&gt;&lt;/related-urls&gt;&lt;/urls&gt;&lt;custom1&gt;Full publication date: 2007&lt;/custom1&gt;&lt;remote-database-name&gt;JSTOR&lt;/remote-database-name&gt;&lt;access-date&gt;2022/08/25/&lt;/access-date&gt;&lt;/record&gt;&lt;/Cite&gt;&lt;/EndNote&gt;</w:instrText>
            </w:r>
            <w:r>
              <w:rPr>
                <w:rFonts w:cs="Times New Roman"/>
                <w:szCs w:val="24"/>
                <w:lang w:val="en-GB"/>
              </w:rPr>
              <w:fldChar w:fldCharType="separate"/>
            </w:r>
            <w:r>
              <w:rPr>
                <w:rFonts w:cs="Times New Roman"/>
                <w:noProof/>
                <w:szCs w:val="24"/>
                <w:lang w:val="en-GB"/>
              </w:rPr>
              <w:t>(Matkins &amp; Bell, 2007)</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138</w:t>
            </w:r>
          </w:p>
        </w:tc>
        <w:tc>
          <w:tcPr>
            <w:tcW w:w="6756" w:type="dxa"/>
          </w:tcPr>
          <w:p w14:paraId="33C64599" w14:textId="77777777" w:rsidR="00407E2D" w:rsidRPr="00473F41" w:rsidRDefault="00407E2D" w:rsidP="00407E2D">
            <w:pPr>
              <w:rPr>
                <w:rFonts w:cs="Times New Roman"/>
                <w:b/>
                <w:bCs/>
                <w:szCs w:val="24"/>
                <w:lang w:val="en-GB"/>
              </w:rPr>
            </w:pPr>
            <w:r w:rsidRPr="00473F41">
              <w:rPr>
                <w:rFonts w:cs="Times New Roman"/>
                <w:szCs w:val="24"/>
                <w:lang w:val="en-GB"/>
              </w:rPr>
              <w:t>The explicit-reflective instruction approach (</w:t>
            </w:r>
            <w:proofErr w:type="spellStart"/>
            <w:r w:rsidRPr="00473F41">
              <w:rPr>
                <w:rFonts w:cs="Times New Roman"/>
                <w:szCs w:val="24"/>
                <w:lang w:val="en-GB"/>
              </w:rPr>
              <w:t>Khishfe</w:t>
            </w:r>
            <w:proofErr w:type="spellEnd"/>
            <w:r w:rsidRPr="00473F41">
              <w:rPr>
                <w:rFonts w:cs="Times New Roman"/>
                <w:szCs w:val="24"/>
                <w:lang w:val="en-GB"/>
              </w:rPr>
              <w:t xml:space="preserve"> &amp; Abd-El </w:t>
            </w:r>
            <w:proofErr w:type="spellStart"/>
            <w:r w:rsidRPr="00473F41">
              <w:rPr>
                <w:rFonts w:cs="Times New Roman"/>
                <w:szCs w:val="24"/>
                <w:lang w:val="en-GB"/>
              </w:rPr>
              <w:t>Khalick</w:t>
            </w:r>
            <w:proofErr w:type="spellEnd"/>
            <w:r w:rsidRPr="00473F41">
              <w:rPr>
                <w:rFonts w:cs="Times New Roman"/>
                <w:szCs w:val="24"/>
                <w:lang w:val="en-GB"/>
              </w:rPr>
              <w:t xml:space="preserve">, 2002) provides students with a framework to </w:t>
            </w:r>
            <w:proofErr w:type="spellStart"/>
            <w:r w:rsidRPr="00473F41">
              <w:rPr>
                <w:rFonts w:cs="Times New Roman"/>
                <w:szCs w:val="24"/>
                <w:lang w:val="en-GB"/>
              </w:rPr>
              <w:t>analyze</w:t>
            </w:r>
            <w:proofErr w:type="spellEnd"/>
            <w:r w:rsidRPr="00473F41">
              <w:rPr>
                <w:rFonts w:cs="Times New Roman"/>
                <w:szCs w:val="24"/>
                <w:lang w:val="en-GB"/>
              </w:rPr>
              <w:t xml:space="preserve"> science activities for nature of science aspects and to reflect upon the   similarities and differences between the classroom science experience and the experiences of practicing scientists. </w:t>
            </w:r>
          </w:p>
        </w:tc>
      </w:tr>
      <w:tr w:rsidR="00407E2D" w:rsidRPr="006E5BAB" w14:paraId="2F28F47F" w14:textId="77777777" w:rsidTr="00407E2D">
        <w:tc>
          <w:tcPr>
            <w:tcW w:w="950" w:type="dxa"/>
          </w:tcPr>
          <w:p w14:paraId="4818865B" w14:textId="77777777" w:rsidR="00407E2D" w:rsidRPr="00473F41" w:rsidRDefault="00407E2D" w:rsidP="00407E2D">
            <w:pPr>
              <w:rPr>
                <w:rFonts w:cs="Times New Roman"/>
                <w:szCs w:val="24"/>
                <w:lang w:val="en-GB"/>
              </w:rPr>
            </w:pPr>
            <w:r w:rsidRPr="00473F41">
              <w:rPr>
                <w:rFonts w:cs="Times New Roman"/>
                <w:szCs w:val="24"/>
                <w:lang w:val="en-GB"/>
              </w:rPr>
              <w:t>38</w:t>
            </w:r>
          </w:p>
        </w:tc>
        <w:tc>
          <w:tcPr>
            <w:tcW w:w="2061" w:type="dxa"/>
          </w:tcPr>
          <w:p w14:paraId="6FE7310A" w14:textId="77777777" w:rsidR="00407E2D" w:rsidRPr="005B1903"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&lt;EndNote&gt;&lt;Cite&gt;&lt;Author&gt;McComas&lt;/Author&gt;&lt;Year&gt;2020&lt;/Year&gt;&lt;RecNum&gt;249&lt;/RecNum&gt;&lt;DisplayText&gt;(McComas et al., 2020)&lt;/DisplayText&gt;&lt;record&gt;&lt;rec-number&gt;249&lt;/rec-number&gt;&lt;foreign-keys&gt;&lt;key app="EN" db-id="rx05essaxwxpxqes2r7p50tet09s92vddvwa" timestamp="1652693355" guid="e6be3e83-d32d-404a-b577-0ac7bd321743"&gt;249&lt;/key&gt;&lt;/foreign-keys&gt;&lt;ref-type name="Book Section"&gt;5&lt;/ref-type&gt;&lt;contributors&gt;&lt;authors&gt;&lt;author&gt;McComas,William&lt;/author&gt;&lt;author&gt;Clough,Michael&lt;/author&gt;&lt;author&gt;Nouri, Noushin&lt;/author&gt;&lt;/authors&gt;&lt;secondary-authors&gt;&lt;author&gt;McComas, W.F.&lt;/author&gt;&lt;/secondary-authors&gt;&lt;/contributors&gt;&lt;titles&gt;&lt;title&gt;Nature of Science and Classroom Practice:  A Review of the Literature with Implications for Effective NOS Instruction &lt;/title&gt;&lt;secondary-title&gt;Nature of Science in Science instruction: rationales and strategies&lt;/secondary-title&gt;&lt;/titles&gt;&lt;dates&gt;&lt;year&gt;2020&lt;/year&gt;&lt;/dates&gt;&lt;pub-location&gt;Kostas Kampourakis, University of Geneva, Geneva, Switzerland&lt;/pub-location&gt;&lt;urls&gt;&lt;/urls&gt;&lt;/record&gt;&lt;/Cite&gt;&lt;/EndNote&gt;</w:instrText>
            </w:r>
            <w:r>
              <w:rPr>
                <w:rFonts w:cs="Times New Roman"/>
                <w:szCs w:val="24"/>
                <w:lang w:val="en-GB"/>
              </w:rPr>
              <w:fldChar w:fldCharType="separate"/>
            </w:r>
            <w:r>
              <w:rPr>
                <w:rFonts w:cs="Times New Roman"/>
                <w:noProof/>
                <w:szCs w:val="24"/>
                <w:lang w:val="en-GB"/>
              </w:rPr>
              <w:t>(McComas et al., 2020)</w:t>
            </w:r>
            <w:r>
              <w:rPr>
                <w:rFonts w:cs="Times New Roman"/>
                <w:szCs w:val="24"/>
                <w:lang w:val="en-GB"/>
              </w:rPr>
              <w:fldChar w:fldCharType="end"/>
            </w:r>
            <w:r w:rsidRPr="005B1903">
              <w:rPr>
                <w:rFonts w:cs="Times New Roman"/>
                <w:szCs w:val="24"/>
                <w:lang w:val="en-GB"/>
              </w:rPr>
              <w:t xml:space="preserve"> p.</w:t>
            </w:r>
            <w:r>
              <w:rPr>
                <w:rFonts w:cs="Times New Roman"/>
                <w:szCs w:val="24"/>
                <w:lang w:val="en-GB"/>
              </w:rPr>
              <w:t xml:space="preserve"> </w:t>
            </w:r>
            <w:r w:rsidRPr="005B1903">
              <w:rPr>
                <w:rFonts w:cs="Times New Roman"/>
                <w:szCs w:val="24"/>
                <w:lang w:val="en-GB"/>
              </w:rPr>
              <w:t>69-70</w:t>
            </w:r>
          </w:p>
        </w:tc>
        <w:tc>
          <w:tcPr>
            <w:tcW w:w="6756" w:type="dxa"/>
          </w:tcPr>
          <w:p w14:paraId="135140A0" w14:textId="77777777" w:rsidR="00407E2D" w:rsidRPr="00ED4026" w:rsidRDefault="00407E2D" w:rsidP="00407E2D">
            <w:pPr>
              <w:rPr>
                <w:rFonts w:cs="Times New Roman"/>
                <w:szCs w:val="24"/>
                <w:lang w:val="en-GB"/>
              </w:rPr>
            </w:pPr>
            <w:r w:rsidRPr="00473F41">
              <w:rPr>
                <w:rFonts w:cs="Times New Roman"/>
                <w:szCs w:val="24"/>
                <w:lang w:val="en-GB"/>
              </w:rPr>
              <w:t xml:space="preserve">What is often referred to as explicit (i.e., purposeful and overt) NOS instruction seems to have appeared first in </w:t>
            </w:r>
            <w:proofErr w:type="spellStart"/>
            <w:r w:rsidRPr="00473F41">
              <w:rPr>
                <w:rFonts w:cs="Times New Roman"/>
                <w:szCs w:val="24"/>
                <w:lang w:val="en-GB"/>
              </w:rPr>
              <w:t>Akindehin</w:t>
            </w:r>
            <w:proofErr w:type="spellEnd"/>
            <w:r w:rsidRPr="00473F41">
              <w:rPr>
                <w:rFonts w:cs="Times New Roman"/>
                <w:szCs w:val="24"/>
                <w:lang w:val="en-GB"/>
              </w:rPr>
              <w:t xml:space="preserve"> (1988), who stated that enhancing learners’ conceptions of NOS “should be </w:t>
            </w:r>
            <w:r w:rsidRPr="00473F41">
              <w:rPr>
                <w:rFonts w:cs="Times New Roman"/>
                <w:szCs w:val="24"/>
                <w:lang w:val="en-GB"/>
              </w:rPr>
              <w:lastRenderedPageBreak/>
              <w:t>planned for instead of being anticipated as a side effect or secondary product” of engagement with science (p. 73).  That is, effective NOS instruction is purposely planned for, and it overtly raises NOS ideas and issues during science instruction. Abd-El-</w:t>
            </w:r>
            <w:proofErr w:type="spellStart"/>
            <w:r w:rsidRPr="00473F41">
              <w:rPr>
                <w:rFonts w:cs="Times New Roman"/>
                <w:szCs w:val="24"/>
                <w:lang w:val="en-GB"/>
              </w:rPr>
              <w:t>Khalick</w:t>
            </w:r>
            <w:proofErr w:type="spellEnd"/>
            <w:r w:rsidRPr="00473F41">
              <w:rPr>
                <w:rFonts w:cs="Times New Roman"/>
                <w:szCs w:val="24"/>
                <w:lang w:val="en-GB"/>
              </w:rPr>
              <w:t xml:space="preserve"> and </w:t>
            </w:r>
            <w:proofErr w:type="spellStart"/>
            <w:r w:rsidRPr="00473F41">
              <w:rPr>
                <w:rFonts w:cs="Times New Roman"/>
                <w:szCs w:val="24"/>
                <w:lang w:val="en-GB"/>
              </w:rPr>
              <w:t>Akerson</w:t>
            </w:r>
            <w:proofErr w:type="spellEnd"/>
            <w:r w:rsidRPr="00473F41">
              <w:rPr>
                <w:rFonts w:cs="Times New Roman"/>
                <w:szCs w:val="24"/>
                <w:lang w:val="en-GB"/>
              </w:rPr>
              <w:t xml:space="preserve"> (2004, p. 792) write that the term “explicit” means that “NOS understandings as cognitive instructional outcomes, should be intentionally targeted and planned for in the same manner abstract scientific concepts and theories are.” In other words, effective teaching of NOS—just like effective teaching of science content, such as the phases of mitosis, the rock cycle, or Newton’s laws of motion—demands that specific instructional objectives are clearly and overtly addressed. Reflective NOS instruction, on the other hand, emphasizes that NOS should be taught in a manner that requires students to be mentally engaged and think about and understand NOS ideas and issues rather than merely repeating information.  Furthermore, reflective NOS teaching includes “providing students with opportunities to </w:t>
            </w:r>
            <w:proofErr w:type="spellStart"/>
            <w:r w:rsidRPr="00473F41">
              <w:rPr>
                <w:rFonts w:cs="Times New Roman"/>
                <w:szCs w:val="24"/>
                <w:lang w:val="en-GB"/>
              </w:rPr>
              <w:t>analyze</w:t>
            </w:r>
            <w:proofErr w:type="spellEnd"/>
            <w:r w:rsidRPr="00473F41">
              <w:rPr>
                <w:rFonts w:cs="Times New Roman"/>
                <w:szCs w:val="24"/>
                <w:lang w:val="en-GB"/>
              </w:rPr>
              <w:t xml:space="preserve"> their activities from within a NOS framework, map connections between these activities and those of scientists, and make conclusions about scientific epistemology” (Abd-El-</w:t>
            </w:r>
            <w:proofErr w:type="spellStart"/>
            <w:r w:rsidRPr="00473F41">
              <w:rPr>
                <w:rFonts w:cs="Times New Roman"/>
                <w:szCs w:val="24"/>
                <w:lang w:val="en-GB"/>
              </w:rPr>
              <w:t>Khalick</w:t>
            </w:r>
            <w:proofErr w:type="spellEnd"/>
            <w:r w:rsidRPr="00473F41">
              <w:rPr>
                <w:rFonts w:cs="Times New Roman"/>
                <w:szCs w:val="24"/>
                <w:lang w:val="en-GB"/>
              </w:rPr>
              <w:t xml:space="preserve"> &amp; </w:t>
            </w:r>
            <w:proofErr w:type="spellStart"/>
            <w:r w:rsidRPr="00473F41">
              <w:rPr>
                <w:rFonts w:cs="Times New Roman"/>
                <w:szCs w:val="24"/>
                <w:lang w:val="en-GB"/>
              </w:rPr>
              <w:t>Akerson</w:t>
            </w:r>
            <w:proofErr w:type="spellEnd"/>
            <w:r w:rsidRPr="00473F41">
              <w:rPr>
                <w:rFonts w:cs="Times New Roman"/>
                <w:szCs w:val="24"/>
                <w:lang w:val="en-GB"/>
              </w:rPr>
              <w:t>, 2004, p. 792). Reflective NOS instruction is in stark contrast to simple memorization and mere recall. Williams and Rudge (2016, p. 412) emphasize that “Reflective refers to students having the opportunity to come to their own conclusions about NOS aspects and not just repeating what the instructor tells them.” The emphasis on reflective NOS instruction draws from an understanding of how people learn, acknowledging that learning is an active mental process whereby learners use their prior knowledge to make sense of incoming stimuli. Beane and Apple (1995, p. 15-16) state that “people acquire knowledge by both studying external sources and engaging in complex activities that require them to construct their own knowledge.” In the end, a learner’s understanding reflects the connections and meaning he or she makes. Explicit NOS instruction does not mean lecturing about it or imposing NOS concepts; rather, it means that teachers intentionally design a curriculum to address particular NOS concepts, including setting objectives, planning activities and questions, and preparing assessments. Reflectively teaching refers to helping students make connections between their experiencing activity and targeted NOS (Clough, 2006; Schwartz et al., 2004).</w:t>
            </w:r>
          </w:p>
        </w:tc>
      </w:tr>
      <w:tr w:rsidR="00407E2D" w:rsidRPr="006E5BAB" w14:paraId="6A64A55F" w14:textId="77777777" w:rsidTr="00407E2D">
        <w:tc>
          <w:tcPr>
            <w:tcW w:w="950" w:type="dxa"/>
          </w:tcPr>
          <w:p w14:paraId="513872B8" w14:textId="77777777" w:rsidR="00407E2D" w:rsidRPr="00473F41" w:rsidRDefault="00407E2D" w:rsidP="00407E2D">
            <w:pPr>
              <w:rPr>
                <w:rFonts w:cs="Times New Roman"/>
                <w:szCs w:val="24"/>
                <w:lang w:val="en-GB"/>
              </w:rPr>
            </w:pPr>
            <w:r w:rsidRPr="00473F41">
              <w:rPr>
                <w:rFonts w:cs="Times New Roman"/>
                <w:szCs w:val="24"/>
                <w:lang w:val="en-GB"/>
              </w:rPr>
              <w:lastRenderedPageBreak/>
              <w:t>39</w:t>
            </w:r>
          </w:p>
        </w:tc>
        <w:tc>
          <w:tcPr>
            <w:tcW w:w="2061" w:type="dxa"/>
          </w:tcPr>
          <w:p w14:paraId="7D95DABA"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&lt;EndNote&gt;&lt;Cite&gt;&lt;Author&gt;McComas&lt;/Author&gt;&lt;Year&gt;2015&lt;/Year&gt;&lt;RecNum&gt;469&lt;/RecNum&gt;&lt;DisplayText&gt;(McComas, 2015)&lt;/DisplayText&gt;&lt;record&gt;&lt;rec-number&gt;469&lt;/rec-number&gt;&lt;foreign-keys&gt;&lt;key app="EN" db-id="rx05essaxwxpxqes2r7p50tet09s92vddvwa" timestamp="1664894164" guid="16d4c182-d166-43b0-bbf4-4b6aac29baf7"&gt;469&lt;/key&gt;&lt;/foreign-keys&gt;&lt;ref-type name="Journal Article"&gt;17&lt;/ref-type&gt;&lt;contributors&gt;&lt;authors&gt;&lt;author&gt;McComas, William F.&lt;/author&gt;&lt;/authors&gt;&lt;/contributors&gt;&lt;titles&gt;&lt;title&gt;The Nature of Science &amp;amp; the Next Generation of Biology Education&lt;/title&gt;&lt;secondary-title&gt;The American Biology Teacher&lt;/secondary-title&gt;&lt;/titles&gt;&lt;periodical&gt;&lt;full-title&gt;The American Biology Teacher&lt;/full-title&gt;&lt;/periodical&gt;&lt;pages&gt;485-491&lt;/pages&gt;&lt;volume&gt;77&lt;/volume&gt;&lt;number&gt;7&lt;/number&gt;&lt;dates&gt;&lt;year&gt;2015&lt;/year&gt;&lt;/dates&gt;&lt;publisher&gt;[University of California Press, National Association of Biology Teachers]&lt;/publisher&gt;&lt;isbn&gt;00027685, 19384211&lt;/isbn&gt;&lt;urls&gt;&lt;related-urls&gt;&lt;url&gt;http://www.jstor.org/stable/10.1525/abt.2015.77.7.2&lt;/url&gt;&lt;/related-urls&gt;&lt;/urls&gt;&lt;custom1&gt;Full publication date: September 2015&lt;/custom1&gt;&lt;electronic-resource-num&gt;10.1525/abt.2015.77.7.2&lt;/electronic-resource-num&gt;&lt;remote-database-name&gt;JSTOR&lt;/remote-database-name&gt;&lt;access-date&gt;2022/08/25/&lt;/access-date&gt;&lt;/record&gt;&lt;/Cite&gt;&lt;/EndNote&gt;</w:instrText>
            </w:r>
            <w:r>
              <w:rPr>
                <w:rFonts w:cs="Times New Roman"/>
                <w:szCs w:val="24"/>
                <w:lang w:val="en-GB"/>
              </w:rPr>
              <w:fldChar w:fldCharType="separate"/>
            </w:r>
            <w:r>
              <w:rPr>
                <w:rFonts w:cs="Times New Roman"/>
                <w:noProof/>
                <w:szCs w:val="24"/>
                <w:lang w:val="en-GB"/>
              </w:rPr>
              <w:t>(McComas, 2015)</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490</w:t>
            </w:r>
          </w:p>
        </w:tc>
        <w:tc>
          <w:tcPr>
            <w:tcW w:w="6756" w:type="dxa"/>
          </w:tcPr>
          <w:p w14:paraId="78F50242" w14:textId="77777777" w:rsidR="00407E2D" w:rsidRPr="00473F41" w:rsidRDefault="00407E2D" w:rsidP="00407E2D">
            <w:pPr>
              <w:rPr>
                <w:rFonts w:cs="Times New Roman"/>
                <w:b/>
                <w:bCs/>
                <w:szCs w:val="24"/>
                <w:lang w:val="en-GB"/>
              </w:rPr>
            </w:pPr>
            <w:r w:rsidRPr="00473F41">
              <w:rPr>
                <w:rFonts w:cs="Times New Roman"/>
                <w:szCs w:val="24"/>
                <w:lang w:val="en-GB"/>
              </w:rPr>
              <w:t xml:space="preserve">it is most effective to integrate NOS into science lessons explicitly and contextually. Teachers should look for places in existing content lessons where NOS could be introduced. NOS lessons must be woven into existing lessons through inquiry, stories, and explicit instruction throughout the school year and by making reference to the specific biological content being explored. </w:t>
            </w:r>
          </w:p>
        </w:tc>
      </w:tr>
      <w:tr w:rsidR="00407E2D" w:rsidRPr="006E5BAB" w14:paraId="247B07F5" w14:textId="77777777" w:rsidTr="00407E2D">
        <w:tc>
          <w:tcPr>
            <w:tcW w:w="950" w:type="dxa"/>
          </w:tcPr>
          <w:p w14:paraId="3229100B" w14:textId="77777777" w:rsidR="00407E2D" w:rsidRPr="00473F41" w:rsidRDefault="00407E2D" w:rsidP="00407E2D">
            <w:pPr>
              <w:rPr>
                <w:rFonts w:cs="Times New Roman"/>
                <w:szCs w:val="24"/>
                <w:lang w:val="en-GB"/>
              </w:rPr>
            </w:pPr>
            <w:r w:rsidRPr="00473F41">
              <w:rPr>
                <w:rFonts w:cs="Times New Roman"/>
                <w:szCs w:val="24"/>
                <w:lang w:val="en-GB"/>
              </w:rPr>
              <w:lastRenderedPageBreak/>
              <w:t>40</w:t>
            </w:r>
          </w:p>
        </w:tc>
        <w:tc>
          <w:tcPr>
            <w:tcW w:w="2061" w:type="dxa"/>
          </w:tcPr>
          <w:p w14:paraId="6C594A5D"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&lt;EndNote&gt;&lt;Cite&gt;&lt;Author&gt;McDonald&lt;/Author&gt;&lt;Year&gt;2010&lt;/Year&gt;&lt;RecNum&gt;852&lt;/RecNum&gt;&lt;DisplayText&gt;(McDonald, 2010)&lt;/DisplayText&gt;&lt;record&gt;&lt;rec-number&gt;852&lt;/rec-number&gt;&lt;foreign-keys&gt;&lt;key app="EN" db-id="rx05essaxwxpxqes2r7p50tet09s92vddvwa" timestamp="1665387327" guid="923bb929-383c-40d2-b734-69de792aebd9"&gt;852&lt;/key&gt;&lt;/foreign-keys&gt;&lt;ref-type name="Journal Article"&gt;17&lt;/ref-type&gt;&lt;contributors&gt;&lt;authors&gt;&lt;author&gt;McDonald, Christine V.&lt;/author&gt;&lt;/authors&gt;&lt;/contributors&gt;&lt;titles&gt;&lt;title&gt;The Influence of Explicit Nature of Science and Argumentation Instruction on Preservice Primary Teachers&amp;apos; Views of Nature of Science&lt;/title&gt;&lt;secondary-title&gt;Journal of Research in Science Teaching&lt;/secondary-title&gt;&lt;/titles&gt;&lt;periodical&gt;&lt;full-title&gt;Journal of Research in Science Teaching&lt;/full-title&gt;&lt;abbr-1&gt;J. Res. Sci. Teach.&lt;/abbr-1&gt;&lt;/periodical&gt;&lt;pages&gt;1137-1164&lt;/pages&gt;&lt;volume&gt;47&lt;/volume&gt;&lt;dates&gt;&lt;year&gt;2010&lt;/year&gt;&lt;/dates&gt;&lt;urls&gt;&lt;/urls&gt;&lt;/record&gt;&lt;/Cite&gt;&lt;/EndNote&gt;</w:instrText>
            </w:r>
            <w:r>
              <w:rPr>
                <w:rFonts w:cs="Times New Roman"/>
                <w:szCs w:val="24"/>
                <w:lang w:val="en-GB"/>
              </w:rPr>
              <w:fldChar w:fldCharType="separate"/>
            </w:r>
            <w:r>
              <w:rPr>
                <w:rFonts w:cs="Times New Roman"/>
                <w:noProof/>
                <w:szCs w:val="24"/>
                <w:lang w:val="en-GB"/>
              </w:rPr>
              <w:t>(McDonald, 2010)</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1137</w:t>
            </w:r>
          </w:p>
        </w:tc>
        <w:tc>
          <w:tcPr>
            <w:tcW w:w="6756" w:type="dxa"/>
          </w:tcPr>
          <w:p w14:paraId="3886BFDB" w14:textId="77777777" w:rsidR="00407E2D" w:rsidRPr="00473F41" w:rsidRDefault="00407E2D" w:rsidP="00407E2D">
            <w:pPr>
              <w:rPr>
                <w:rFonts w:cs="Times New Roman"/>
                <w:b/>
                <w:bCs/>
                <w:szCs w:val="24"/>
                <w:lang w:val="en-GB"/>
              </w:rPr>
            </w:pPr>
            <w:r w:rsidRPr="00473F41">
              <w:rPr>
                <w:rFonts w:cs="Times New Roman"/>
                <w:szCs w:val="24"/>
                <w:lang w:val="en-GB"/>
              </w:rPr>
              <w:t>An explicit NOS instructional approach deliberately focuses learners’ attention on various aspects of NOS during classroom instruction, discussion, and questioning. This type of instructional approach is based on the assumption that NOS instruction should be planned for and implemented in the science classroom as a central component of learning, not as an auxiliary learning outcome.</w:t>
            </w:r>
          </w:p>
        </w:tc>
      </w:tr>
      <w:tr w:rsidR="00407E2D" w:rsidRPr="006E5BAB" w14:paraId="414DC03D" w14:textId="77777777" w:rsidTr="00407E2D">
        <w:tc>
          <w:tcPr>
            <w:tcW w:w="950" w:type="dxa"/>
          </w:tcPr>
          <w:p w14:paraId="1EECFBDA" w14:textId="77777777" w:rsidR="00407E2D" w:rsidRPr="00473F41" w:rsidRDefault="00407E2D" w:rsidP="00407E2D">
            <w:pPr>
              <w:rPr>
                <w:rFonts w:cs="Times New Roman"/>
                <w:szCs w:val="24"/>
                <w:lang w:val="en-GB"/>
              </w:rPr>
            </w:pPr>
            <w:r w:rsidRPr="00473F41">
              <w:rPr>
                <w:rFonts w:cs="Times New Roman"/>
                <w:szCs w:val="24"/>
                <w:lang w:val="en-GB"/>
              </w:rPr>
              <w:t>41</w:t>
            </w:r>
          </w:p>
        </w:tc>
        <w:tc>
          <w:tcPr>
            <w:tcW w:w="2061" w:type="dxa"/>
          </w:tcPr>
          <w:p w14:paraId="0486965E" w14:textId="77777777" w:rsidR="00407E2D" w:rsidRPr="00473F41" w:rsidRDefault="00407E2D" w:rsidP="00407E2D">
            <w:pPr>
              <w:rPr>
                <w:rFonts w:cs="Times New Roman"/>
                <w:szCs w:val="24"/>
                <w:lang w:val="en-GB"/>
              </w:rPr>
            </w:pPr>
            <w:r>
              <w:rPr>
                <w:rFonts w:eastAsia="Times New Roman" w:cs="Times New Roman"/>
                <w:color w:val="000000"/>
                <w:szCs w:val="24"/>
                <w:lang w:val="en-GB" w:eastAsia="nl-BE"/>
              </w:rPr>
              <w:fldChar w:fldCharType="begin"/>
            </w:r>
            <w:r>
              <w:rPr>
                <w:rFonts w:eastAsia="Times New Roman" w:cs="Times New Roman"/>
                <w:color w:val="000000"/>
                <w:szCs w:val="24"/>
                <w:lang w:val="en-GB" w:eastAsia="nl-BE"/>
              </w:rPr>
              <w:instrText xml:space="preserve"> ADDIN EN.CITE &lt;EndNote&gt;&lt;Cite&gt;&lt;Author&gt;Mesci&lt;/Author&gt;&lt;Year&gt;2023&lt;/Year&gt;&lt;RecNum&gt;1002&lt;/RecNum&gt;&lt;DisplayText&gt;(Mesci et al., 2023)&lt;/DisplayText&gt;&lt;record&gt;&lt;rec-number&gt;1002&lt;/rec-number&gt;&lt;foreign-keys&gt;&lt;key app="EN" db-id="rx05essaxwxpxqes2r7p50tet09s92vddvwa" timestamp="1695372387" guid="191db6d6-6652-4ae8-ac5b-d9e18b8d1fe7"&gt;1002&lt;/key&gt;&lt;/foreign-keys&gt;&lt;ref-type name="Journal Article"&gt;17&lt;/ref-type&gt;&lt;contributors&gt;&lt;authors&gt;&lt;author&gt;Mesci, G.&lt;/author&gt;&lt;author&gt;Yeildag-Hasancebi, F.&lt;/author&gt;&lt;author&gt;Tuncay-Yuksel, B.&lt;/author&gt;&lt;/authors&gt;&lt;/contributors&gt;&lt;titles&gt;&lt;title&gt;Argumentation based nature of science instruction: Influence on pre-service science teachers&amp;apos; NOS views and practicing&lt;/title&gt;&lt;secondary-title&gt;Teaching and Teacher Education&lt;/secondary-title&gt;&lt;/titles&gt;&lt;periodical&gt;&lt;full-title&gt;Teaching and Teacher Education&lt;/full-title&gt;&lt;/periodical&gt;&lt;volume&gt;132&lt;/volume&gt;&lt;dates&gt;&lt;year&gt;2023&lt;/year&gt;&lt;pub-dates&gt;&lt;date&gt;Oct&lt;/date&gt;&lt;/pub-dates&gt;&lt;/dates&gt;&lt;isbn&gt;0742-051X&lt;/isbn&gt;&lt;accession-num&gt;WOS:001036409900001&lt;/accession-num&gt;&lt;urls&gt;&lt;related-urls&gt;&lt;url&gt;&amp;lt;Go to ISI&amp;gt;://WOS:001036409900001&lt;/url&gt;&lt;/related-urls&gt;&lt;/urls&gt;&lt;custom7&gt;104231&lt;/custom7&gt;&lt;electronic-resource-num&gt;10.1016/j.tate.2023.104231&lt;/electronic-resource-num&gt;&lt;/record&gt;&lt;/Cite&gt;&lt;/EndNote&gt;</w:instrText>
            </w:r>
            <w:r>
              <w:rPr>
                <w:rFonts w:eastAsia="Times New Roman" w:cs="Times New Roman"/>
                <w:color w:val="000000"/>
                <w:szCs w:val="24"/>
                <w:lang w:val="en-GB" w:eastAsia="nl-BE"/>
              </w:rPr>
              <w:fldChar w:fldCharType="separate"/>
            </w:r>
            <w:r>
              <w:rPr>
                <w:rFonts w:eastAsia="Times New Roman" w:cs="Times New Roman"/>
                <w:noProof/>
                <w:color w:val="000000"/>
                <w:szCs w:val="24"/>
                <w:lang w:val="en-GB" w:eastAsia="nl-BE"/>
              </w:rPr>
              <w:t>(Mesci et al., 2023)</w:t>
            </w:r>
            <w:r>
              <w:rPr>
                <w:rFonts w:eastAsia="Times New Roman" w:cs="Times New Roman"/>
                <w:color w:val="000000"/>
                <w:szCs w:val="24"/>
                <w:lang w:val="en-GB" w:eastAsia="nl-BE"/>
              </w:rPr>
              <w:fldChar w:fldCharType="end"/>
            </w:r>
            <w:r w:rsidRPr="005B1903">
              <w:rPr>
                <w:rFonts w:eastAsia="Times New Roman" w:cs="Times New Roman"/>
                <w:color w:val="000000"/>
                <w:szCs w:val="24"/>
                <w:lang w:val="en-GB" w:eastAsia="nl-BE"/>
              </w:rPr>
              <w:t xml:space="preserve"> p.</w:t>
            </w:r>
            <w:r>
              <w:rPr>
                <w:rFonts w:eastAsia="Times New Roman" w:cs="Times New Roman"/>
                <w:color w:val="000000"/>
                <w:szCs w:val="24"/>
                <w:lang w:val="en-GB" w:eastAsia="nl-BE"/>
              </w:rPr>
              <w:t xml:space="preserve"> </w:t>
            </w:r>
            <w:r w:rsidRPr="005B1903">
              <w:rPr>
                <w:rFonts w:eastAsia="Times New Roman" w:cs="Times New Roman"/>
                <w:color w:val="000000"/>
                <w:szCs w:val="24"/>
                <w:lang w:val="en-GB" w:eastAsia="nl-BE"/>
              </w:rPr>
              <w:t>2</w:t>
            </w:r>
          </w:p>
        </w:tc>
        <w:tc>
          <w:tcPr>
            <w:tcW w:w="6756" w:type="dxa"/>
          </w:tcPr>
          <w:p w14:paraId="3A434228" w14:textId="77777777" w:rsidR="00407E2D" w:rsidRPr="00473F41" w:rsidRDefault="00407E2D" w:rsidP="00407E2D">
            <w:pPr>
              <w:rPr>
                <w:rFonts w:cs="Times New Roman"/>
                <w:szCs w:val="24"/>
                <w:lang w:val="en-GB"/>
              </w:rPr>
            </w:pPr>
            <w:r w:rsidRPr="005B1903">
              <w:rPr>
                <w:rFonts w:eastAsia="Times New Roman" w:cs="Times New Roman"/>
                <w:color w:val="000000"/>
                <w:szCs w:val="24"/>
                <w:lang w:val="en-GB" w:eastAsia="nl-BE"/>
              </w:rPr>
              <w:t>Explicit/reflective NOS teaching is an approach which includes emphasizing learning outcomes of NOS aspects, drawing attention to NOS in relation to other learning experiences, reflecting students' experiences, and evaluating NOS aspects (Abd-El-</w:t>
            </w:r>
            <w:proofErr w:type="spellStart"/>
            <w:r w:rsidRPr="005B1903">
              <w:rPr>
                <w:rFonts w:eastAsia="Times New Roman" w:cs="Times New Roman"/>
                <w:color w:val="000000"/>
                <w:szCs w:val="24"/>
                <w:lang w:val="en-GB" w:eastAsia="nl-BE"/>
              </w:rPr>
              <w:t>Khalick</w:t>
            </w:r>
            <w:proofErr w:type="spellEnd"/>
            <w:r w:rsidRPr="005B1903">
              <w:rPr>
                <w:rFonts w:eastAsia="Times New Roman" w:cs="Times New Roman"/>
                <w:color w:val="000000"/>
                <w:szCs w:val="24"/>
                <w:lang w:val="en-GB" w:eastAsia="nl-BE"/>
              </w:rPr>
              <w:t xml:space="preserve"> &amp; </w:t>
            </w:r>
            <w:proofErr w:type="spellStart"/>
            <w:r w:rsidRPr="005B1903">
              <w:rPr>
                <w:rFonts w:eastAsia="Times New Roman" w:cs="Times New Roman"/>
                <w:color w:val="000000"/>
                <w:szCs w:val="24"/>
                <w:lang w:val="en-GB" w:eastAsia="nl-BE"/>
              </w:rPr>
              <w:t>Akerson</w:t>
            </w:r>
            <w:proofErr w:type="spellEnd"/>
            <w:r w:rsidRPr="005B1903">
              <w:rPr>
                <w:rFonts w:eastAsia="Times New Roman" w:cs="Times New Roman"/>
                <w:color w:val="000000"/>
                <w:szCs w:val="24"/>
                <w:lang w:val="en-GB" w:eastAsia="nl-BE"/>
              </w:rPr>
              <w:t xml:space="preserve">, 2004). </w:t>
            </w:r>
          </w:p>
        </w:tc>
      </w:tr>
      <w:tr w:rsidR="00407E2D" w:rsidRPr="006E5BAB" w14:paraId="5FD5AFF5" w14:textId="77777777" w:rsidTr="00407E2D">
        <w:tc>
          <w:tcPr>
            <w:tcW w:w="950" w:type="dxa"/>
          </w:tcPr>
          <w:p w14:paraId="5ED4B77B" w14:textId="77777777" w:rsidR="00407E2D" w:rsidRPr="00473F41" w:rsidRDefault="00407E2D" w:rsidP="00407E2D">
            <w:pPr>
              <w:rPr>
                <w:rFonts w:cs="Times New Roman"/>
                <w:szCs w:val="24"/>
                <w:lang w:val="en-GB"/>
              </w:rPr>
            </w:pPr>
            <w:r w:rsidRPr="00473F41">
              <w:rPr>
                <w:rFonts w:cs="Times New Roman"/>
                <w:szCs w:val="24"/>
                <w:lang w:val="en-GB"/>
              </w:rPr>
              <w:t>42</w:t>
            </w:r>
          </w:p>
        </w:tc>
        <w:tc>
          <w:tcPr>
            <w:tcW w:w="2061" w:type="dxa"/>
          </w:tcPr>
          <w:p w14:paraId="218FC2ED" w14:textId="77777777" w:rsidR="00407E2D" w:rsidRPr="00473F41" w:rsidRDefault="00407E2D" w:rsidP="00407E2D">
            <w:pPr>
              <w:rPr>
                <w:rFonts w:cs="Times New Roman"/>
                <w:szCs w:val="24"/>
                <w:lang w:val="en-GB"/>
              </w:rPr>
            </w:pPr>
            <w:r>
              <w:rPr>
                <w:rFonts w:eastAsia="Times New Roman" w:cs="Times New Roman"/>
                <w:color w:val="000000"/>
                <w:szCs w:val="24"/>
                <w:lang w:val="en-GB" w:eastAsia="nl-BE"/>
              </w:rPr>
              <w:fldChar w:fldCharType="begin"/>
            </w:r>
            <w:r>
              <w:rPr>
                <w:rFonts w:eastAsia="Times New Roman" w:cs="Times New Roman"/>
                <w:color w:val="000000"/>
                <w:szCs w:val="24"/>
                <w:lang w:val="en-GB" w:eastAsia="nl-BE"/>
              </w:rPr>
              <w:instrText xml:space="preserve"> ADDIN EN.CITE &lt;EndNote&gt;&lt;Cite&gt;&lt;Author&gt;Metin Peten&lt;/Author&gt;&lt;Year&gt;2022&lt;/Year&gt;&lt;RecNum&gt;411&lt;/RecNum&gt;&lt;DisplayText&gt;(Metin Peten, 2022)&lt;/DisplayText&gt;&lt;record&gt;&lt;rec-number&gt;411&lt;/rec-number&gt;&lt;foreign-keys&gt;&lt;key app="EN" db-id="rx05essaxwxpxqes2r7p50tet09s92vddvwa" timestamp="1664894156" guid="f888a524-4797-488f-960f-69e0bf6f4a23"&gt;411&lt;/key&gt;&lt;/foreign-keys&gt;&lt;ref-type name="Journal Article"&gt;17&lt;/ref-type&gt;&lt;contributors&gt;&lt;authors&gt;&lt;author&gt;Metin Peten, Duygu&lt;/author&gt;&lt;/authors&gt;&lt;/contributors&gt;&lt;titles&gt;&lt;title&gt;Influence of the Argument-Driven Inquiry with Explicit-Reflective Nature of Scientific Inquiry Intervention on Pre-service Science Teachers&amp;apos; Understandings About the Nature of Scientific Inquiry&lt;/title&gt;&lt;secondary-title&gt;International Journal of Science &amp;amp; Mathematics Education&lt;/secondary-title&gt;&lt;/titles&gt;&lt;periodical&gt;&lt;full-title&gt;International Journal of Science &amp;amp; Mathematics Education&lt;/full-title&gt;&lt;/periodical&gt;&lt;pages&gt;921-941&lt;/pages&gt;&lt;volume&gt;20&lt;/volume&gt;&lt;number&gt;5&lt;/number&gt;&lt;keywords&gt;&lt;keyword&gt;SCIENCE teachers&lt;/keyword&gt;&lt;keyword&gt;SCIENTIFIC method&lt;/keyword&gt;&lt;keyword&gt;Argument-driven inquiry&lt;/keyword&gt;&lt;keyword&gt;Explicit-reflective instruction&lt;/keyword&gt;&lt;keyword&gt;Nature of scientific inquiry&lt;/keyword&gt;&lt;keyword&gt;Pre-service science teachers&lt;/keyword&gt;&lt;/keywords&gt;&lt;dates&gt;&lt;year&gt;2022&lt;/year&gt;&lt;pub-dates&gt;&lt;date&gt;06//&lt;/date&gt;&lt;/pub-dates&gt;&lt;/dates&gt;&lt;isbn&gt;15710068&lt;/isbn&gt;&lt;urls&gt;&lt;related-urls&gt;&lt;url&gt;https://vpn.uantwerpen.be?url=https%3a%2f%2fsearch.ebscohost.com%2flogin.aspx%3fdirect%3dtrue%26AuthType%3dip%2curl%2cuid%26db%3dedb%26AN%3d156676536%26site%3deds-live&lt;/url&gt;&lt;/related-urls&gt;&lt;/urls&gt;&lt;electronic-resource-num&gt;10.1007/s10763-021-10197-8&lt;/electronic-resource-num&gt;&lt;remote-database-name&gt;edb&lt;/remote-database-name&gt;&lt;remote-database-provider&gt;EBSCOhost&lt;/remote-database-provider&gt;&lt;/record&gt;&lt;/Cite&gt;&lt;/EndNote&gt;</w:instrText>
            </w:r>
            <w:r>
              <w:rPr>
                <w:rFonts w:eastAsia="Times New Roman" w:cs="Times New Roman"/>
                <w:color w:val="000000"/>
                <w:szCs w:val="24"/>
                <w:lang w:val="en-GB" w:eastAsia="nl-BE"/>
              </w:rPr>
              <w:fldChar w:fldCharType="separate"/>
            </w:r>
            <w:r>
              <w:rPr>
                <w:rFonts w:eastAsia="Times New Roman" w:cs="Times New Roman"/>
                <w:noProof/>
                <w:color w:val="000000"/>
                <w:szCs w:val="24"/>
                <w:lang w:val="en-GB" w:eastAsia="nl-BE"/>
              </w:rPr>
              <w:t>(Metin Peten, 2022)</w:t>
            </w:r>
            <w:r>
              <w:rPr>
                <w:rFonts w:eastAsia="Times New Roman" w:cs="Times New Roman"/>
                <w:color w:val="000000"/>
                <w:szCs w:val="24"/>
                <w:lang w:val="en-GB" w:eastAsia="nl-BE"/>
              </w:rPr>
              <w:fldChar w:fldCharType="end"/>
            </w:r>
            <w:r w:rsidRPr="005B1903">
              <w:rPr>
                <w:rFonts w:eastAsia="Times New Roman" w:cs="Times New Roman"/>
                <w:color w:val="000000"/>
                <w:szCs w:val="24"/>
                <w:lang w:val="en-GB" w:eastAsia="nl-BE"/>
              </w:rPr>
              <w:t xml:space="preserve"> p.</w:t>
            </w:r>
            <w:r>
              <w:rPr>
                <w:rFonts w:eastAsia="Times New Roman" w:cs="Times New Roman"/>
                <w:color w:val="000000"/>
                <w:szCs w:val="24"/>
                <w:lang w:val="en-GB" w:eastAsia="nl-BE"/>
              </w:rPr>
              <w:t xml:space="preserve"> </w:t>
            </w:r>
            <w:r w:rsidRPr="005B1903">
              <w:rPr>
                <w:rFonts w:eastAsia="Times New Roman" w:cs="Times New Roman"/>
                <w:color w:val="000000"/>
                <w:szCs w:val="24"/>
                <w:lang w:val="en-GB" w:eastAsia="nl-BE"/>
              </w:rPr>
              <w:t>166-167</w:t>
            </w:r>
          </w:p>
        </w:tc>
        <w:tc>
          <w:tcPr>
            <w:tcW w:w="6756" w:type="dxa"/>
          </w:tcPr>
          <w:p w14:paraId="2335BE63" w14:textId="77777777" w:rsidR="00407E2D" w:rsidRPr="00473F41" w:rsidRDefault="00407E2D" w:rsidP="00407E2D">
            <w:pPr>
              <w:rPr>
                <w:rFonts w:cs="Times New Roman"/>
                <w:szCs w:val="24"/>
                <w:lang w:val="en-GB"/>
              </w:rPr>
            </w:pPr>
            <w:r w:rsidRPr="005B1903">
              <w:rPr>
                <w:rFonts w:eastAsia="Times New Roman" w:cs="Times New Roman"/>
                <w:color w:val="000000"/>
                <w:szCs w:val="24"/>
                <w:lang w:val="en-GB" w:eastAsia="nl-BE"/>
              </w:rPr>
              <w:t>the Explicit-Reflective approach considers that a direct effort is required to teach NOS contrary to the implicit approach. According to this approach, while teaching the NOS, activities involving scientific research skills, scientific discussions, and models are carried out with teachers or students. Then, the students or teachers tried to comprehend the NOS by giving feedback on the activities (</w:t>
            </w:r>
            <w:proofErr w:type="spellStart"/>
            <w:r w:rsidRPr="005B1903">
              <w:rPr>
                <w:rFonts w:eastAsia="Times New Roman" w:cs="Times New Roman"/>
                <w:color w:val="000000"/>
                <w:szCs w:val="24"/>
                <w:lang w:val="en-GB" w:eastAsia="nl-BE"/>
              </w:rPr>
              <w:t>Gess</w:t>
            </w:r>
            <w:proofErr w:type="spellEnd"/>
            <w:r w:rsidRPr="005B1903">
              <w:rPr>
                <w:rFonts w:eastAsia="Times New Roman" w:cs="Times New Roman"/>
                <w:color w:val="000000"/>
                <w:szCs w:val="24"/>
                <w:lang w:val="en-GB" w:eastAsia="nl-BE"/>
              </w:rPr>
              <w:t>-Newsome, 2002).</w:t>
            </w:r>
          </w:p>
        </w:tc>
      </w:tr>
      <w:tr w:rsidR="00407E2D" w:rsidRPr="005B1903" w14:paraId="45B1FF3F" w14:textId="77777777" w:rsidTr="00407E2D">
        <w:tc>
          <w:tcPr>
            <w:tcW w:w="950" w:type="dxa"/>
          </w:tcPr>
          <w:p w14:paraId="23CC3B99" w14:textId="77777777" w:rsidR="00407E2D" w:rsidRPr="00473F41" w:rsidRDefault="00407E2D" w:rsidP="00407E2D">
            <w:pPr>
              <w:rPr>
                <w:rFonts w:cs="Times New Roman"/>
                <w:szCs w:val="24"/>
                <w:lang w:val="en-GB"/>
              </w:rPr>
            </w:pPr>
            <w:r w:rsidRPr="00473F41">
              <w:rPr>
                <w:rFonts w:cs="Times New Roman"/>
                <w:szCs w:val="24"/>
                <w:lang w:val="en-GB"/>
              </w:rPr>
              <w:t>43</w:t>
            </w:r>
          </w:p>
        </w:tc>
        <w:tc>
          <w:tcPr>
            <w:tcW w:w="2061" w:type="dxa"/>
          </w:tcPr>
          <w:p w14:paraId="6D171E24"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&lt;EndNote&gt;&lt;Cite&gt;&lt;Author&gt;Nyarko&lt;/Author&gt;&lt;Year&gt;2022&lt;/Year&gt;&lt;RecNum&gt;288&lt;/RecNum&gt;&lt;DisplayText&gt;(Nyarko &amp;amp; Rudge, 2022)&lt;/DisplayText&gt;&lt;record&gt;&lt;rec-number&gt;288&lt;/rec-number&gt;&lt;foreign-keys&gt;&lt;key app="EN" db-id="rx05essaxwxpxqes2r7p50tet09s92vddvwa" timestamp="1664894141" guid="136e4c39-9a88-4c52-9a90-c854cadd212e"&gt;288&lt;/key&gt;&lt;/foreign-keys&gt;&lt;ref-type name="Journal Article"&gt;17&lt;/ref-type&gt;&lt;contributors&gt;&lt;authors&gt;&lt;author&gt;Nyarko, S. C.&lt;/author&gt;&lt;author&gt;Rudge, D. W.&lt;/author&gt;&lt;/authors&gt;&lt;/contributors&gt;&lt;auth-address&gt;STEM Education Innovation Research Institute, Indiana University-Purdue University, Indianapolis, IN, United States&amp;#xD;Department of Biological Sciences The Mallinson Institute for Science Education, Western Michigan University, Kalamazoo, MI, United States&lt;/auth-address&gt;&lt;titles&gt;&lt;title&gt;Using the history of plate tectonics to teach the nature of science&lt;/title&gt;&lt;secondary-title&gt;International Journal of Science Education&lt;/secondary-title&gt;&lt;/titles&gt;&lt;periodical&gt;&lt;full-title&gt;International Journal of Science Education&lt;/full-title&gt;&lt;/periodical&gt;&lt;keywords&gt;&lt;keyword&gt;community college science teaching&lt;/keyword&gt;&lt;keyword&gt;history of science&lt;/keyword&gt;&lt;keyword&gt;Nature of science&lt;/keyword&gt;&lt;keyword&gt;plate tectonics&lt;/keyword&gt;&lt;/keywords&gt;&lt;dates&gt;&lt;year&gt;2022&lt;/year&gt;&lt;/dates&gt;&lt;work-type&gt;Article&lt;/work-type&gt;&lt;urls&gt;&lt;related-urls&gt;&lt;url&gt;https://www.scopus.com/inward/record.uri?eid=2-s2.0-85135212956&amp;amp;doi=10.1080%2f09500693.2022.2105977&amp;amp;partnerID=40&amp;amp;md5=65b41b24628d52227e820ed9f799c262&lt;/url&gt;&lt;/related-urls&gt;&lt;/urls&gt;&lt;electronic-resource-num&gt;10.1080/09500693.2022.2105977&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(Nyarko &amp; Rudge, 2022)</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2</w:t>
            </w:r>
          </w:p>
        </w:tc>
        <w:tc>
          <w:tcPr>
            <w:tcW w:w="6756" w:type="dxa"/>
          </w:tcPr>
          <w:p w14:paraId="2AEC48CF" w14:textId="77777777" w:rsidR="00407E2D" w:rsidRPr="00473F41" w:rsidRDefault="00407E2D" w:rsidP="00407E2D">
            <w:pPr>
              <w:rPr>
                <w:rFonts w:cs="Times New Roman"/>
                <w:b/>
                <w:bCs/>
                <w:szCs w:val="24"/>
                <w:lang w:val="en-GB"/>
              </w:rPr>
            </w:pPr>
            <w:r w:rsidRPr="00473F41">
              <w:rPr>
                <w:rFonts w:cs="Times New Roman"/>
                <w:szCs w:val="24"/>
                <w:lang w:val="en-GB"/>
              </w:rPr>
              <w:t>Rudge and Howe (2009), describe the explicit and reflective strategy as incorporating the nature of science ‘as a planned instructional outcome of science lessons (activities and discussions), rather than left implicitly for students to figure out on their own or added as a tangential discussion topic’ (p. 563). Rudge and Howe further explain that by reflective, they mean that students need to be encouraged to develop more sophisticated understandings of nature of science issues as a result of their own deliberations, as well as come to recognize the implications of insights gained from discussions about particular examples for their understanding of science in general. (p. 564)</w:t>
            </w:r>
          </w:p>
        </w:tc>
      </w:tr>
      <w:tr w:rsidR="00407E2D" w:rsidRPr="006E5BAB" w14:paraId="4C69957C" w14:textId="77777777" w:rsidTr="00407E2D">
        <w:tc>
          <w:tcPr>
            <w:tcW w:w="950" w:type="dxa"/>
          </w:tcPr>
          <w:p w14:paraId="5899E9C1" w14:textId="77777777" w:rsidR="00407E2D" w:rsidRPr="00473F41" w:rsidRDefault="00407E2D" w:rsidP="00407E2D">
            <w:pPr>
              <w:rPr>
                <w:rFonts w:cs="Times New Roman"/>
                <w:szCs w:val="24"/>
                <w:lang w:val="en-GB"/>
              </w:rPr>
            </w:pPr>
            <w:r w:rsidRPr="00473F41">
              <w:rPr>
                <w:rFonts w:cs="Times New Roman"/>
                <w:szCs w:val="24"/>
                <w:lang w:val="en-GB"/>
              </w:rPr>
              <w:t>44</w:t>
            </w:r>
          </w:p>
        </w:tc>
        <w:tc>
          <w:tcPr>
            <w:tcW w:w="2061" w:type="dxa"/>
          </w:tcPr>
          <w:p w14:paraId="23A97119"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&lt;EndNote&gt;&lt;Cite&gt;&lt;Author&gt;Ozgelen&lt;/Author&gt;&lt;Year&gt;2013&lt;/Year&gt;&lt;RecNum&gt;324&lt;/RecNum&gt;&lt;DisplayText&gt;(Ozgelen et al., 2013)&lt;/DisplayText&gt;&lt;record&gt;&lt;rec-number&gt;324&lt;/rec-number&gt;&lt;foreign-keys&gt;&lt;key app="EN" db-id="rx05essaxwxpxqes2r7p50tet09s92vddvwa" timestamp="1664894144" guid="f0790e69-c296-42e4-beed-f7fd603b1e1b"&gt;324&lt;/key&gt;&lt;/foreign-keys&gt;&lt;ref-type name="Journal Article"&gt;17&lt;/ref-type&gt;&lt;contributors&gt;&lt;authors&gt;&lt;author&gt;Ozgelen, S.&lt;/author&gt;&lt;author&gt;Yilmaz-Tuzun, O.&lt;/author&gt;&lt;author&gt;Hanuscin, D. L.&lt;/author&gt;&lt;/authors&gt;&lt;/contributors&gt;&lt;auth-address&gt;Department of Elementary Science Education, Mersin University, Mersin, Turkey&amp;#xD;Department of Elementary Science Education, Middle East Technical University, Ankara, Turkey&amp;#xD;Department of Learning, Teaching, and Curriculum, University of Missouri-Columbia, Columbia, MO, United States&lt;/auth-address&gt;&lt;titles&gt;&lt;title&gt;Exploring the Development of Preservice Science Teachers&amp;apos; Views on the Nature of Science in Inquiry-Based Laboratory Instruction&lt;/title&gt;&lt;secondary-title&gt;Research in Science Education&lt;/secondary-title&gt;&lt;/titles&gt;&lt;periodical&gt;&lt;full-title&gt;Research in Science Education&lt;/full-title&gt;&lt;/periodical&gt;&lt;pages&gt;1551-1570&lt;/pages&gt;&lt;volume&gt;43&lt;/volume&gt;&lt;number&gt;4&lt;/number&gt;&lt;keywords&gt;&lt;keyword&gt;Inquiry-based laboratory instruction&lt;/keyword&gt;&lt;keyword&gt;Nature of science&lt;/keyword&gt;&lt;keyword&gt;Preservice science teacher education&lt;/keyword&gt;&lt;/keywords&gt;&lt;dates&gt;&lt;year&gt;2013&lt;/year&gt;&lt;/dates&gt;&lt;work-type&gt;Article&lt;/work-type&gt;&lt;urls&gt;&lt;related-urls&gt;&lt;url&gt;https://www.scopus.com/inward/record.uri?eid=2-s2.0-84880134600&amp;amp;doi=10.1007%2fs11165-012-9321-2&amp;amp;partnerID=40&amp;amp;md5=128da82a5b649b6cb4d815b034ee69a6&lt;/url&gt;&lt;/related-urls&gt;&lt;/urls&gt;&lt;electronic-resource-num&gt;10.1007/s11165-012-9321-2&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(Ozgelen et al., 2013)</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4</w:t>
            </w:r>
          </w:p>
        </w:tc>
        <w:tc>
          <w:tcPr>
            <w:tcW w:w="6756" w:type="dxa"/>
          </w:tcPr>
          <w:p w14:paraId="366499B5" w14:textId="77777777" w:rsidR="00407E2D" w:rsidRPr="00473F41" w:rsidRDefault="00407E2D" w:rsidP="00407E2D">
            <w:pPr>
              <w:rPr>
                <w:rFonts w:cs="Times New Roman"/>
                <w:b/>
                <w:bCs/>
                <w:szCs w:val="24"/>
                <w:lang w:val="en-GB"/>
              </w:rPr>
            </w:pPr>
            <w:r w:rsidRPr="00473F41">
              <w:rPr>
                <w:rFonts w:cs="Times New Roman"/>
                <w:szCs w:val="24"/>
                <w:lang w:val="en-GB"/>
              </w:rPr>
              <w:t>… ‘‘an explicit and reflective approach, [which] emphasizes student awareness of certain NOS aspects in relation to the science based activities in which they are engaged, and student reflection on these activities from within a framework comprising these NOS aspects’’ (</w:t>
            </w:r>
            <w:proofErr w:type="spellStart"/>
            <w:r w:rsidRPr="00473F41">
              <w:rPr>
                <w:rFonts w:cs="Times New Roman"/>
                <w:szCs w:val="24"/>
                <w:lang w:val="en-GB"/>
              </w:rPr>
              <w:t>Khishfe</w:t>
            </w:r>
            <w:proofErr w:type="spellEnd"/>
            <w:r w:rsidRPr="00473F41">
              <w:rPr>
                <w:rFonts w:cs="Times New Roman"/>
                <w:szCs w:val="24"/>
                <w:lang w:val="en-GB"/>
              </w:rPr>
              <w:t xml:space="preserve"> &amp; Abd‐El‐</w:t>
            </w:r>
            <w:proofErr w:type="spellStart"/>
            <w:r w:rsidRPr="00473F41">
              <w:rPr>
                <w:rFonts w:cs="Times New Roman"/>
                <w:szCs w:val="24"/>
                <w:lang w:val="en-GB"/>
              </w:rPr>
              <w:t>Khalick</w:t>
            </w:r>
            <w:proofErr w:type="spellEnd"/>
            <w:r w:rsidRPr="00473F41">
              <w:rPr>
                <w:rFonts w:cs="Times New Roman"/>
                <w:szCs w:val="24"/>
                <w:lang w:val="en-GB"/>
              </w:rPr>
              <w:t>, 2002, p. 555)</w:t>
            </w:r>
          </w:p>
        </w:tc>
      </w:tr>
      <w:tr w:rsidR="00407E2D" w:rsidRPr="006E5BAB" w14:paraId="3BAE46BD" w14:textId="77777777" w:rsidTr="00407E2D">
        <w:tc>
          <w:tcPr>
            <w:tcW w:w="950" w:type="dxa"/>
          </w:tcPr>
          <w:p w14:paraId="0998A2FF" w14:textId="77777777" w:rsidR="00407E2D" w:rsidRPr="00473F41" w:rsidRDefault="00407E2D" w:rsidP="00407E2D">
            <w:pPr>
              <w:rPr>
                <w:rFonts w:cs="Times New Roman"/>
                <w:szCs w:val="24"/>
                <w:lang w:val="en-GB"/>
              </w:rPr>
            </w:pPr>
            <w:r w:rsidRPr="00473F41">
              <w:rPr>
                <w:rFonts w:cs="Times New Roman"/>
                <w:szCs w:val="24"/>
                <w:lang w:val="en-GB"/>
              </w:rPr>
              <w:t>45</w:t>
            </w:r>
          </w:p>
        </w:tc>
        <w:tc>
          <w:tcPr>
            <w:tcW w:w="2061" w:type="dxa"/>
          </w:tcPr>
          <w:p w14:paraId="3FB1C829"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&lt;EndNote&gt;&lt;Cite&gt;&lt;Author&gt;Parrish&lt;/Author&gt;&lt;Year&gt;2020&lt;/Year&gt;&lt;RecNum&gt;861&lt;/RecNum&gt;&lt;DisplayText&gt;(Parrish et al., 2020)&lt;/DisplayText&gt;&lt;record&gt;&lt;rec-number&gt;861&lt;/rec-number&gt;&lt;foreign-keys&gt;&lt;key app="EN" db-id="rx05essaxwxpxqes2r7p50tet09s92vddvwa" timestamp="1665394112" guid="b1d6d432-0748-4c42-a23e-26ccdf144a84"&gt;861&lt;/key&gt;&lt;/foreign-keys&gt;&lt;ref-type name="Book Section"&gt;5&lt;/ref-type&gt;&lt;contributors&gt;&lt;authors&gt;&lt;author&gt;Parrish, Jennifer C.&lt;/author&gt;&lt;author&gt;Gardner, Grant E.&lt;/author&gt;&lt;author&gt;Smith-Walters, Cindi&lt;/author&gt;&lt;author&gt;Mulvey, Bridget K.&lt;/author&gt;&lt;/authors&gt;&lt;secondary-authors&gt;&lt;author&gt;McComas, William&lt;/author&gt;&lt;/secondary-authors&gt;&lt;/contributors&gt;&lt;titles&gt;&lt;title&gt;Using Exemplars to Improve Nature of Science Understanding&lt;/title&gt;&lt;secondary-title&gt;Nature of Science in Science Instruction: Rationales and Strategies&lt;/secondary-title&gt;&lt;/titles&gt;&lt;pages&gt;359-376&lt;/pages&gt;&lt;dates&gt;&lt;year&gt;2020&lt;/year&gt;&lt;pub-dates&gt;&lt;date&gt;2020//&lt;/date&gt;&lt;/pub-dates&gt;&lt;/dates&gt;&lt;pub-location&gt;Cham&lt;/pub-location&gt;&lt;publisher&gt;Springer International Publishing&lt;/publisher&gt;&lt;isbn&gt;978-3-030-57239-6&lt;/isbn&gt;&lt;urls&gt;&lt;related-urls&gt;&lt;url&gt;https://doi.org/10.1007/978-3-030-57239-6_20&lt;/url&gt;&lt;/related-urls&gt;&lt;/urls&gt;&lt;electronic-resource-num&gt;10.1007/978-3-030-57239-6_20&lt;/electronic-resource-num&gt;&lt;/record&gt;&lt;/Cite&gt;&lt;/EndNote&gt;</w:instrText>
            </w:r>
            <w:r>
              <w:rPr>
                <w:rFonts w:cs="Times New Roman"/>
                <w:szCs w:val="24"/>
                <w:lang w:val="en-GB"/>
              </w:rPr>
              <w:fldChar w:fldCharType="separate"/>
            </w:r>
            <w:r>
              <w:rPr>
                <w:rFonts w:cs="Times New Roman"/>
                <w:noProof/>
                <w:szCs w:val="24"/>
                <w:lang w:val="en-GB"/>
              </w:rPr>
              <w:t>(Parrish et al., 2020)</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360</w:t>
            </w:r>
          </w:p>
        </w:tc>
        <w:tc>
          <w:tcPr>
            <w:tcW w:w="6756" w:type="dxa"/>
          </w:tcPr>
          <w:p w14:paraId="2258973A" w14:textId="77777777" w:rsidR="00407E2D" w:rsidRPr="00473F41" w:rsidRDefault="00407E2D" w:rsidP="00407E2D">
            <w:pPr>
              <w:rPr>
                <w:rFonts w:cs="Times New Roman"/>
                <w:b/>
                <w:bCs/>
                <w:szCs w:val="24"/>
                <w:lang w:val="en-GB"/>
              </w:rPr>
            </w:pPr>
            <w:r w:rsidRPr="00473F41">
              <w:rPr>
                <w:rFonts w:cs="Times New Roman"/>
                <w:szCs w:val="24"/>
                <w:lang w:val="en-GB"/>
              </w:rPr>
              <w:t xml:space="preserve">By explicit we mean that the targeted NOS subdomains are intentionally brought to the attention of teacher-learners. This can be done in numerous ways, such as through discussion, questioning, or reading about NOS. By reflective we mean that teacher-learners actively engage in critical thought in which they </w:t>
            </w:r>
            <w:r w:rsidRPr="00473F41">
              <w:rPr>
                <w:rFonts w:cs="Times New Roman"/>
                <w:szCs w:val="24"/>
                <w:lang w:val="en-GB"/>
              </w:rPr>
              <w:lastRenderedPageBreak/>
              <w:t xml:space="preserve">carefully consider their existing beliefs about NOS with reference to new information. Reflection can occur in a multitude of ways, such as through whole-class or small-group discussion, reflective journaling, or “minds-on” activities like concept mapping. </w:t>
            </w:r>
          </w:p>
        </w:tc>
      </w:tr>
      <w:tr w:rsidR="00407E2D" w:rsidRPr="006E5BAB" w14:paraId="48F8476B" w14:textId="77777777" w:rsidTr="00407E2D">
        <w:tc>
          <w:tcPr>
            <w:tcW w:w="950" w:type="dxa"/>
          </w:tcPr>
          <w:p w14:paraId="27DCA31E" w14:textId="77777777" w:rsidR="00407E2D" w:rsidRPr="00473F41" w:rsidRDefault="00407E2D" w:rsidP="00407E2D">
            <w:pPr>
              <w:rPr>
                <w:rFonts w:cs="Times New Roman"/>
                <w:szCs w:val="24"/>
                <w:lang w:val="en-GB"/>
              </w:rPr>
            </w:pPr>
            <w:r w:rsidRPr="00473F41">
              <w:rPr>
                <w:rFonts w:cs="Times New Roman"/>
                <w:szCs w:val="24"/>
                <w:lang w:val="en-GB"/>
              </w:rPr>
              <w:lastRenderedPageBreak/>
              <w:t>46</w:t>
            </w:r>
          </w:p>
        </w:tc>
        <w:tc>
          <w:tcPr>
            <w:tcW w:w="2061" w:type="dxa"/>
          </w:tcPr>
          <w:p w14:paraId="566A834C"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&lt;EndNote&gt;&lt;Cite&gt;&lt;Author&gt;Peters-Burton&lt;/Author&gt;&lt;Year&gt;2013&lt;/Year&gt;&lt;RecNum&gt;455&lt;/RecNum&gt;&lt;DisplayText&gt;(Peters-Burton, 2013)&lt;/DisplayText&gt;&lt;record&gt;&lt;rec-number&gt;455&lt;/rec-number&gt;&lt;foreign-keys&gt;&lt;key app="EN" db-id="rx05essaxwxpxqes2r7p50tet09s92vddvwa" timestamp="1664894162" guid="0bbaacb9-c881-4af7-ab33-3a83bf3f41da"&gt;455&lt;/key&gt;&lt;/foreign-keys&gt;&lt;ref-type name="Journal Article"&gt;17&lt;/ref-type&gt;&lt;contributors&gt;&lt;authors&gt;&lt;author&gt;Peters-Burton, Erin E.&lt;/author&gt;&lt;/authors&gt;&lt;/contributors&gt;&lt;titles&gt;&lt;title&gt;The Use of Clinical Interviews to Develop Inservice Secondary Science Teachers&amp;apos; Nature of Science Knowledge and Assessment of Student Nature of Science Knowledge&lt;/title&gt;&lt;secondary-title&gt;The Clearing House&lt;/secondary-title&gt;&lt;/titles&gt;&lt;periodical&gt;&lt;full-title&gt;The Clearing House&lt;/full-title&gt;&lt;/periodical&gt;&lt;pages&gt;229-237&lt;/pages&gt;&lt;volume&gt;86&lt;/volume&gt;&lt;number&gt;6&lt;/number&gt;&lt;dates&gt;&lt;year&gt;2013&lt;/year&gt;&lt;/dates&gt;&lt;publisher&gt;Taylor &amp;amp; Francis, Ltd.&lt;/publisher&gt;&lt;isbn&gt;00098655&lt;/isbn&gt;&lt;urls&gt;&lt;related-urls&gt;&lt;url&gt;http://www.jstor.org/stable/43999355&lt;/url&gt;&lt;/related-urls&gt;&lt;/urls&gt;&lt;custom1&gt;Full publication date: 2013&lt;/custom1&gt;&lt;access-date&gt;2022/08/25/&lt;/access-date&gt;&lt;/record&gt;&lt;/Cite&gt;&lt;/EndNote&gt;</w:instrText>
            </w:r>
            <w:r>
              <w:rPr>
                <w:rFonts w:cs="Times New Roman"/>
                <w:szCs w:val="24"/>
                <w:lang w:val="en-GB"/>
              </w:rPr>
              <w:fldChar w:fldCharType="separate"/>
            </w:r>
            <w:r>
              <w:rPr>
                <w:rFonts w:cs="Times New Roman"/>
                <w:noProof/>
                <w:szCs w:val="24"/>
                <w:lang w:val="en-GB"/>
              </w:rPr>
              <w:t>(Peters-Burton, 2013)</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236</w:t>
            </w:r>
          </w:p>
        </w:tc>
        <w:tc>
          <w:tcPr>
            <w:tcW w:w="6756" w:type="dxa"/>
          </w:tcPr>
          <w:p w14:paraId="4F3BECCD" w14:textId="77777777" w:rsidR="00407E2D" w:rsidRPr="00473F41" w:rsidRDefault="00407E2D" w:rsidP="00407E2D">
            <w:pPr>
              <w:rPr>
                <w:rFonts w:cs="Times New Roman"/>
                <w:b/>
                <w:bCs/>
                <w:szCs w:val="24"/>
                <w:lang w:val="en-GB"/>
              </w:rPr>
            </w:pPr>
            <w:r w:rsidRPr="00473F41">
              <w:rPr>
                <w:rFonts w:cs="Times New Roman"/>
                <w:szCs w:val="24"/>
                <w:lang w:val="en-GB"/>
              </w:rPr>
              <w:t>Teachers learned that explicit instruction of NOS meant setting goals for students and pointing out when they were acting like scientists instead of expecting the students to infer this information from a laboratory activity.</w:t>
            </w:r>
          </w:p>
        </w:tc>
      </w:tr>
      <w:tr w:rsidR="00407E2D" w:rsidRPr="006E5BAB" w14:paraId="2AC3E7EF" w14:textId="77777777" w:rsidTr="00407E2D">
        <w:tc>
          <w:tcPr>
            <w:tcW w:w="950" w:type="dxa"/>
          </w:tcPr>
          <w:p w14:paraId="77D8B0A1" w14:textId="77777777" w:rsidR="00407E2D" w:rsidRPr="00473F41" w:rsidRDefault="00407E2D" w:rsidP="00407E2D">
            <w:pPr>
              <w:rPr>
                <w:rFonts w:cs="Times New Roman"/>
                <w:szCs w:val="24"/>
                <w:lang w:val="en-GB"/>
              </w:rPr>
            </w:pPr>
            <w:r w:rsidRPr="00473F41">
              <w:rPr>
                <w:rFonts w:cs="Times New Roman"/>
                <w:szCs w:val="24"/>
                <w:lang w:val="en-GB"/>
              </w:rPr>
              <w:t>47</w:t>
            </w:r>
          </w:p>
        </w:tc>
        <w:tc>
          <w:tcPr>
            <w:tcW w:w="2061" w:type="dxa"/>
          </w:tcPr>
          <w:p w14:paraId="4EFD0BBF"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&lt;EndNote&gt;&lt;Cite&gt;&lt;Author&gt;Posnanski&lt;/Author&gt;&lt;Year&gt;2010&lt;/Year&gt;&lt;RecNum&gt;438&lt;/RecNum&gt;&lt;DisplayText&gt;(Posnanski, 2010)&lt;/DisplayText&gt;&lt;record&gt;&lt;rec-number&gt;438&lt;/rec-number&gt;&lt;foreign-keys&gt;&lt;key app="EN" db-id="rx05essaxwxpxqes2r7p50tet09s92vddvwa" timestamp="1664894159" guid="ee8ad9d8-3fbd-4f15-94e6-8dce12b3c85b"&gt;438&lt;/key&gt;&lt;/foreign-keys&gt;&lt;ref-type name="Journal Article"&gt;17&lt;/ref-type&gt;&lt;contributors&gt;&lt;authors&gt;&lt;author&gt;Posnanski, Tracy J.&lt;/author&gt;&lt;/authors&gt;&lt;/contributors&gt;&lt;titles&gt;&lt;title&gt;Developing Understanding of the Nature of Science Within a Professional Development Program for Inservice Elementary Teachers: Project Nature of Elementary Science Teaching&lt;/title&gt;&lt;secondary-title&gt;Journal of Science Teacher Education&lt;/secondary-title&gt;&lt;/titles&gt;&lt;periodical&gt;&lt;full-title&gt;Journal of Science Teacher Education&lt;/full-title&gt;&lt;/periodical&gt;&lt;pages&gt;589-621&lt;/pages&gt;&lt;volume&gt;21&lt;/volume&gt;&lt;number&gt;5&lt;/number&gt;&lt;dates&gt;&lt;year&gt;2010&lt;/year&gt;&lt;/dates&gt;&lt;publisher&gt;Temporary Publisher&lt;/publisher&gt;&lt;isbn&gt;1046560X, 15731847&lt;/isbn&gt;&lt;urls&gt;&lt;related-urls&gt;&lt;url&gt;http://www.jstor.org/stable/43156567&lt;/url&gt;&lt;/related-urls&gt;&lt;/urls&gt;&lt;custom1&gt;Full publication date: 2010&lt;/custom1&gt;&lt;remote-database-name&gt;JSTOR&lt;/remote-database-name&gt;&lt;access-date&gt;2022/08/25/&lt;/access-date&gt;&lt;/record&gt;&lt;/Cite&gt;&lt;/EndNote&gt;</w:instrText>
            </w:r>
            <w:r>
              <w:rPr>
                <w:rFonts w:cs="Times New Roman"/>
                <w:szCs w:val="24"/>
                <w:lang w:val="en-GB"/>
              </w:rPr>
              <w:fldChar w:fldCharType="separate"/>
            </w:r>
            <w:r>
              <w:rPr>
                <w:rFonts w:cs="Times New Roman"/>
                <w:noProof/>
                <w:szCs w:val="24"/>
                <w:lang w:val="en-GB"/>
              </w:rPr>
              <w:t>(Posnanski, 2010)</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591</w:t>
            </w:r>
          </w:p>
        </w:tc>
        <w:tc>
          <w:tcPr>
            <w:tcW w:w="6756" w:type="dxa"/>
          </w:tcPr>
          <w:p w14:paraId="5CB87095" w14:textId="77777777" w:rsidR="00407E2D" w:rsidRPr="00473F41" w:rsidRDefault="00407E2D" w:rsidP="00407E2D">
            <w:pPr>
              <w:rPr>
                <w:rFonts w:cs="Times New Roman"/>
                <w:b/>
                <w:bCs/>
                <w:szCs w:val="24"/>
                <w:lang w:val="en-GB"/>
              </w:rPr>
            </w:pPr>
            <w:r w:rsidRPr="00473F41">
              <w:rPr>
                <w:rFonts w:cs="Times New Roman"/>
                <w:szCs w:val="24"/>
                <w:lang w:val="en-GB"/>
              </w:rPr>
              <w:t>… promote an explicit approach in which certain aspects of NOS are incorporated into science content courses. These explicit experiences allow ample time for discussing NOS as related to science content delivery, learning to teach NOS, and using an inquiry-based instructional approach.</w:t>
            </w:r>
          </w:p>
        </w:tc>
      </w:tr>
      <w:tr w:rsidR="00407E2D" w:rsidRPr="006E5BAB" w14:paraId="451B323E" w14:textId="77777777" w:rsidTr="00407E2D">
        <w:tc>
          <w:tcPr>
            <w:tcW w:w="950" w:type="dxa"/>
          </w:tcPr>
          <w:p w14:paraId="38A59391" w14:textId="77777777" w:rsidR="00407E2D" w:rsidRPr="00473F41" w:rsidRDefault="00407E2D" w:rsidP="00407E2D">
            <w:pPr>
              <w:rPr>
                <w:rFonts w:cs="Times New Roman"/>
                <w:szCs w:val="24"/>
                <w:lang w:val="en-GB"/>
              </w:rPr>
            </w:pPr>
            <w:r w:rsidRPr="00473F41">
              <w:rPr>
                <w:rFonts w:cs="Times New Roman"/>
                <w:szCs w:val="24"/>
                <w:lang w:val="en-GB"/>
              </w:rPr>
              <w:t>48</w:t>
            </w:r>
          </w:p>
        </w:tc>
        <w:tc>
          <w:tcPr>
            <w:tcW w:w="2061" w:type="dxa"/>
          </w:tcPr>
          <w:p w14:paraId="431AF00D"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&lt;EndNote&gt;&lt;Cite&gt;&lt;Author&gt;Quigley&lt;/Author&gt;&lt;Year&gt;2010&lt;/Year&gt;&lt;RecNum&gt;335&lt;/RecNum&gt;&lt;DisplayText&gt;(Quigley et al., 2010)&lt;/DisplayText&gt;&lt;record&gt;&lt;rec-number&gt;335&lt;/rec-number&gt;&lt;foreign-keys&gt;&lt;key app="EN" db-id="rx05essaxwxpxqes2r7p50tet09s92vddvwa" timestamp="1664894144" guid="0ad0c2eb-2fb7-4a11-9e26-cb5f1b728982"&gt;335&lt;/key&gt;&lt;/foreign-keys&gt;&lt;ref-type name="Journal Article"&gt;17&lt;/ref-type&gt;&lt;contributors&gt;&lt;authors&gt;&lt;author&gt;Quigley, C.&lt;/author&gt;&lt;author&gt;Pongsanon, K.&lt;/author&gt;&lt;author&gt;Akerson, V. L.&lt;/author&gt;&lt;/authors&gt;&lt;/contributors&gt;&lt;auth-address&gt;Indiana University in Science Education, 201 East Rose Avenue, Bloomington, IN 47401, United States&lt;/auth-address&gt;&lt;titles&gt;&lt;title&gt;If We Teach Them, They Can Learn: Young Students Views of Nature of Science Aspects to Early Elementary Students During an Informal Science Education Program&lt;/title&gt;&lt;secondary-title&gt;Journal of Science Teacher Education&lt;/secondary-title&gt;&lt;/titles&gt;&lt;periodical&gt;&lt;full-title&gt;Journal of Science Teacher Education&lt;/full-title&gt;&lt;/periodical&gt;&lt;pages&gt;887-907&lt;/pages&gt;&lt;volume&gt;21&lt;/volume&gt;&lt;number&gt;7&lt;/number&gt;&lt;keywords&gt;&lt;keyword&gt;Elementary education&lt;/keyword&gt;&lt;keyword&gt;Explicit-reflective instruction&lt;/keyword&gt;&lt;keyword&gt;Nature of science&lt;/keyword&gt;&lt;keyword&gt;Science education&lt;/keyword&gt;&lt;keyword&gt;V-NOS&lt;/keyword&gt;&lt;/keywords&gt;&lt;dates&gt;&lt;year&gt;2010&lt;/year&gt;&lt;/dates&gt;&lt;work-type&gt;Article&lt;/work-type&gt;&lt;urls&gt;&lt;related-urls&gt;&lt;url&gt;https://www.scopus.com/inward/record.uri?eid=2-s2.0-77958491986&amp;amp;doi=10.1007%2fs10972-009-9164-5&amp;amp;partnerID=40&amp;amp;md5=ccfa60eff010736b756e55a6ba1be431&lt;/url&gt;&lt;/related-urls&gt;&lt;/urls&gt;&lt;electronic-resource-num&gt;10.1007/s10972-009-9164-5&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(Quigley et al., 2010)</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888</w:t>
            </w:r>
          </w:p>
        </w:tc>
        <w:tc>
          <w:tcPr>
            <w:tcW w:w="6756" w:type="dxa"/>
          </w:tcPr>
          <w:p w14:paraId="7B77FC69" w14:textId="77777777" w:rsidR="00407E2D" w:rsidRPr="00473F41" w:rsidRDefault="00407E2D" w:rsidP="00407E2D">
            <w:pPr>
              <w:rPr>
                <w:rFonts w:cs="Times New Roman"/>
                <w:b/>
                <w:bCs/>
                <w:szCs w:val="24"/>
                <w:lang w:val="en-GB"/>
              </w:rPr>
            </w:pPr>
            <w:r w:rsidRPr="00473F41">
              <w:rPr>
                <w:rFonts w:cs="Times New Roman"/>
                <w:szCs w:val="24"/>
                <w:lang w:val="en-GB"/>
              </w:rPr>
              <w:t>Explicit reflective instruction ‘‘should be planned for instead of being anticipated as a side effect or secondary product’’(</w:t>
            </w:r>
            <w:proofErr w:type="spellStart"/>
            <w:r w:rsidRPr="00473F41">
              <w:rPr>
                <w:rFonts w:cs="Times New Roman"/>
                <w:szCs w:val="24"/>
                <w:lang w:val="en-GB"/>
              </w:rPr>
              <w:t>Akindehin</w:t>
            </w:r>
            <w:proofErr w:type="spellEnd"/>
            <w:r w:rsidRPr="00473F41">
              <w:rPr>
                <w:rFonts w:cs="Times New Roman"/>
                <w:szCs w:val="24"/>
                <w:lang w:val="en-GB"/>
              </w:rPr>
              <w:t>, 1988, p. 73), meaning forethought into the types of questions to be asked and how the aspects are going to be explicitly taught are essential to effective NOS instruction. The reflection component of explicit reflective instruction includes providing students with opportunities to reflect on the class activities regarding the different NOS aspects.</w:t>
            </w:r>
          </w:p>
        </w:tc>
      </w:tr>
      <w:tr w:rsidR="00407E2D" w:rsidRPr="006E5BAB" w14:paraId="71FE0080" w14:textId="77777777" w:rsidTr="00407E2D">
        <w:tc>
          <w:tcPr>
            <w:tcW w:w="950" w:type="dxa"/>
          </w:tcPr>
          <w:p w14:paraId="3F635628" w14:textId="77777777" w:rsidR="00407E2D" w:rsidRPr="00473F41" w:rsidRDefault="00407E2D" w:rsidP="00407E2D">
            <w:pPr>
              <w:rPr>
                <w:rFonts w:cs="Times New Roman"/>
                <w:szCs w:val="24"/>
                <w:lang w:val="en-GB"/>
              </w:rPr>
            </w:pPr>
            <w:r w:rsidRPr="00473F41">
              <w:rPr>
                <w:rFonts w:cs="Times New Roman"/>
                <w:szCs w:val="24"/>
                <w:lang w:val="en-GB"/>
              </w:rPr>
              <w:t>49</w:t>
            </w:r>
          </w:p>
        </w:tc>
        <w:tc>
          <w:tcPr>
            <w:tcW w:w="2061" w:type="dxa"/>
          </w:tcPr>
          <w:p w14:paraId="60ED0A01"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&lt;EndNote&gt;&lt;Cite&gt;&lt;Author&gt;Russell&lt;/Author&gt;&lt;Year&gt;2013&lt;/Year&gt;&lt;RecNum&gt;323&lt;/RecNum&gt;&lt;DisplayText&gt;(Russell &amp;amp; Aydeniz, 2013)&lt;/DisplayText&gt;&lt;record&gt;&lt;rec-number&gt;323&lt;/rec-number&gt;&lt;foreign-keys&gt;&lt;key app="EN" db-id="rx05essaxwxpxqes2r7p50tet09s92vddvwa" timestamp="1664894144" guid="2fcca8f4-8410-48c5-ace2-6dcdfed2ac83"&gt;323&lt;/key&gt;&lt;/foreign-keys&gt;&lt;ref-type name="Journal Article"&gt;17&lt;/ref-type&gt;&lt;contributors&gt;&lt;authors&gt;&lt;author&gt;Russell, T.&lt;/author&gt;&lt;author&gt;Aydeniz, M.&lt;/author&gt;&lt;/authors&gt;&lt;/contributors&gt;&lt;auth-address&gt;Hardin Valley Academy, 11345 Hardin Valley Road, Knoxville, TN, 37932, United States&amp;#xD;Department of Theory and Practice in Teacher Education, The University of Tennessee, A 408 Jane and David Bailey Education Complex, Knoxville, TN, 37996-3442, United States&lt;/auth-address&gt;&lt;titles&gt;&lt;title&gt;Traversing the Divide Between High School Science Students and Sophisticated Nature of Science Understandings: A Multi-pronged Approach&lt;/title&gt;&lt;secondary-title&gt;Journal of Science Education and Technology&lt;/secondary-title&gt;&lt;/titles&gt;&lt;periodical&gt;&lt;full-title&gt;Journal of Science Education and Technology&lt;/full-title&gt;&lt;/periodical&gt;&lt;pages&gt;529-547&lt;/pages&gt;&lt;volume&gt;22&lt;/volume&gt;&lt;number&gt;4&lt;/number&gt;&lt;keywords&gt;&lt;keyword&gt;Explicit/reflective NOS instruction&lt;/keyword&gt;&lt;keyword&gt;NOS instruction and technology&lt;/keyword&gt;&lt;/keywords&gt;&lt;dates&gt;&lt;year&gt;2013&lt;/year&gt;&lt;/dates&gt;&lt;work-type&gt;Article&lt;/work-type&gt;&lt;urls&gt;&lt;related-urls&gt;&lt;url&gt;https://www.scopus.com/inward/record.uri?eid=2-s2.0-84880626305&amp;amp;doi=10.1007%2fs10956-012-9412-x&amp;amp;partnerID=40&amp;amp;md5=939d3f668d3d3a079f45acf63680b64a&lt;/url&gt;&lt;/related-urls&gt;&lt;/urls&gt;&lt;electronic-resource-num&gt;10.1007/s10956-012-9412-x&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(Russell &amp; Aydeniz, 2013)</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531</w:t>
            </w:r>
          </w:p>
        </w:tc>
        <w:tc>
          <w:tcPr>
            <w:tcW w:w="6756" w:type="dxa"/>
          </w:tcPr>
          <w:p w14:paraId="00A5C187" w14:textId="77777777" w:rsidR="00407E2D" w:rsidRPr="00473F41" w:rsidRDefault="00407E2D" w:rsidP="00407E2D">
            <w:pPr>
              <w:rPr>
                <w:rFonts w:cs="Times New Roman"/>
                <w:b/>
                <w:bCs/>
                <w:szCs w:val="24"/>
                <w:lang w:val="en-GB"/>
              </w:rPr>
            </w:pPr>
            <w:r w:rsidRPr="00473F41">
              <w:rPr>
                <w:rFonts w:cs="Times New Roman"/>
                <w:szCs w:val="24"/>
                <w:lang w:val="en-GB"/>
              </w:rPr>
              <w:t>Explicit/reflective NOS instruction, according to Abd-El-</w:t>
            </w:r>
            <w:proofErr w:type="spellStart"/>
            <w:r w:rsidRPr="00473F41">
              <w:rPr>
                <w:rFonts w:cs="Times New Roman"/>
                <w:szCs w:val="24"/>
                <w:lang w:val="en-GB"/>
              </w:rPr>
              <w:t>Khalick</w:t>
            </w:r>
            <w:proofErr w:type="spellEnd"/>
            <w:r w:rsidRPr="00473F41">
              <w:rPr>
                <w:rFonts w:cs="Times New Roman"/>
                <w:szCs w:val="24"/>
                <w:lang w:val="en-GB"/>
              </w:rPr>
              <w:t xml:space="preserve"> and Lederman (2000), involves discussions which emphasize the specific tenets of NOS and often historical examples of how scientific knowledge was garnered making the epistemology of the scientific enterprise clear to students. This explicit, though not necessarily didactic, instruction is then combined with ample opportunities for the learners to think about, process, and discuss their developing understandings of NOS. </w:t>
            </w:r>
          </w:p>
        </w:tc>
      </w:tr>
      <w:tr w:rsidR="00407E2D" w:rsidRPr="006E5BAB" w14:paraId="08C4AB18" w14:textId="77777777" w:rsidTr="00407E2D">
        <w:tc>
          <w:tcPr>
            <w:tcW w:w="950" w:type="dxa"/>
          </w:tcPr>
          <w:p w14:paraId="38663200" w14:textId="77777777" w:rsidR="00407E2D" w:rsidRPr="00473F41" w:rsidRDefault="00407E2D" w:rsidP="00407E2D">
            <w:pPr>
              <w:rPr>
                <w:rFonts w:cs="Times New Roman"/>
                <w:szCs w:val="24"/>
                <w:lang w:val="en-GB"/>
              </w:rPr>
            </w:pPr>
            <w:r w:rsidRPr="00473F41">
              <w:rPr>
                <w:rFonts w:cs="Times New Roman"/>
                <w:szCs w:val="24"/>
                <w:lang w:val="en-GB"/>
              </w:rPr>
              <w:t>50</w:t>
            </w:r>
          </w:p>
        </w:tc>
        <w:tc>
          <w:tcPr>
            <w:tcW w:w="2061" w:type="dxa"/>
          </w:tcPr>
          <w:p w14:paraId="439906FC"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&lt;EndNote&gt;&lt;Cite&gt;&lt;Author&gt;Scharmann&lt;/Author&gt;&lt;Year&gt;2005&lt;/Year&gt;&lt;RecNum&gt;342&lt;/RecNum&gt;&lt;DisplayText&gt;(Scharmann et al., 2005)&lt;/DisplayText&gt;&lt;record&gt;&lt;rec-number&gt;342&lt;/rec-number&gt;&lt;foreign-keys&gt;&lt;key app="EN" db-id="rx05essaxwxpxqes2r7p50tet09s92vddvwa" timestamp="1664894146" guid="2e5c9f9d-77ce-4d9c-bffa-b95dec98df71"&gt;342&lt;/key&gt;&lt;/foreign-keys&gt;&lt;ref-type name="Journal Article"&gt;17&lt;/ref-type&gt;&lt;contributors&gt;&lt;authors&gt;&lt;author&gt;Scharmann, L. C.&lt;/author&gt;&lt;author&gt;Smith, M. U.&lt;/author&gt;&lt;author&gt;James, M. C.&lt;/author&gt;&lt;author&gt;Jensen, M.&lt;/author&gt;&lt;/authors&gt;&lt;/contributors&gt;&lt;auth-address&gt;Kansas State University, Manhattan, KS 66506, United States&amp;#xD;Mercer University, Macon, GA 31201, United States&amp;#xD;Northern Arizona University, Flagstaff, AZ, United States&amp;#xD;University of Minnesota, Minneapolis, St. Paul, MN, United States&lt;/auth-address&gt;&lt;titles&gt;&lt;title&gt;Explicit reflective nature of science instruction: Evolution, intelligent design, and umbrellaology&lt;/title&gt;&lt;secondary-title&gt;Journal of Science Teacher Education&lt;/secondary-title&gt;&lt;/titles&gt;&lt;periodical&gt;&lt;full-title&gt;Journal of Science Teacher Education&lt;/full-title&gt;&lt;/periodical&gt;&lt;pages&gt;27-41&lt;/pages&gt;&lt;volume&gt;16&lt;/volume&gt;&lt;number&gt;1&lt;/number&gt;&lt;dates&gt;&lt;year&gt;2005&lt;/year&gt;&lt;/dates&gt;&lt;work-type&gt;Article&lt;/work-type&gt;&lt;urls&gt;&lt;related-urls&gt;&lt;url&gt;https://www.scopus.com/inward/record.uri?eid=2-s2.0-17444405299&amp;amp;doi=10.1007%2fs10972-005-6990-y&amp;amp;partnerID=40&amp;amp;md5=53cf45f225be7f8918beebf668a5d675&lt;/url&gt;&lt;/related-urls&gt;&lt;/urls&gt;&lt;electronic-resource-num&gt;10.1007/s10972-005-6990-y&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(Scharmann et al., 2005)</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28</w:t>
            </w:r>
          </w:p>
        </w:tc>
        <w:tc>
          <w:tcPr>
            <w:tcW w:w="6756" w:type="dxa"/>
          </w:tcPr>
          <w:p w14:paraId="60ADDB58" w14:textId="77777777" w:rsidR="00407E2D" w:rsidRPr="00473F41" w:rsidRDefault="00407E2D" w:rsidP="00407E2D">
            <w:pPr>
              <w:rPr>
                <w:rFonts w:cs="Times New Roman"/>
                <w:b/>
                <w:bCs/>
                <w:szCs w:val="24"/>
                <w:lang w:val="en-GB"/>
              </w:rPr>
            </w:pPr>
            <w:r w:rsidRPr="00473F41">
              <w:rPr>
                <w:rFonts w:cs="Times New Roman"/>
                <w:szCs w:val="24"/>
                <w:lang w:val="en-GB"/>
              </w:rPr>
              <w:t>explicit, meaning that it should be an independent topic taught within a science course and not left to emerge implicitly through exposure to science concepts. reflective, providing students with iterative opportunities to test out, receive feedback, and revise their NOS ideas</w:t>
            </w:r>
          </w:p>
        </w:tc>
      </w:tr>
      <w:tr w:rsidR="00407E2D" w:rsidRPr="006E5BAB" w14:paraId="1D007E9A" w14:textId="77777777" w:rsidTr="00407E2D">
        <w:tc>
          <w:tcPr>
            <w:tcW w:w="950" w:type="dxa"/>
          </w:tcPr>
          <w:p w14:paraId="7BE46F50" w14:textId="77777777" w:rsidR="00407E2D" w:rsidRPr="00473F41" w:rsidRDefault="00407E2D" w:rsidP="00407E2D">
            <w:pPr>
              <w:rPr>
                <w:rFonts w:cs="Times New Roman"/>
                <w:szCs w:val="24"/>
                <w:lang w:val="en-GB"/>
              </w:rPr>
            </w:pPr>
            <w:r w:rsidRPr="00473F41">
              <w:rPr>
                <w:rFonts w:cs="Times New Roman"/>
                <w:szCs w:val="24"/>
                <w:lang w:val="en-GB"/>
              </w:rPr>
              <w:t>51</w:t>
            </w:r>
          </w:p>
        </w:tc>
        <w:tc>
          <w:tcPr>
            <w:tcW w:w="2061" w:type="dxa"/>
          </w:tcPr>
          <w:p w14:paraId="058F47BA"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&lt;EndNote&gt;&lt;Cite&gt;&lt;Author&gt;Schussler&lt;/Author&gt;&lt;Year&gt;2013&lt;/Year&gt;&lt;RecNum&gt;325&lt;/RecNum&gt;&lt;DisplayText&gt;(Schussler et al., 2013)&lt;/DisplayText&gt;&lt;record&gt;&lt;rec-number&gt;325&lt;/rec-number&gt;&lt;foreign-keys&gt;&lt;key app="EN" db-id="rx05essaxwxpxqes2r7p50tet09s92vddvwa" timestamp="1664894144" guid="db2b5850-eeb8-4c61-8242-79bcbfedee2b"&gt;325&lt;/key&gt;&lt;/foreign-keys&gt;&lt;ref-type name="Journal Article"&gt;17&lt;/ref-type&gt;&lt;contributors&gt;&lt;authors&gt;&lt;author&gt;Schussler, E. E.&lt;/author&gt;&lt;author&gt;Bautista, N. U.&lt;/author&gt;&lt;author&gt;Link-Pérez, M. A.&lt;/author&gt;&lt;author&gt;Solomon, N. G.&lt;/author&gt;&lt;author&gt;Steinly, B. A.&lt;/author&gt;&lt;/authors&gt;&lt;/contributors&gt;&lt;auth-address&gt;Department of Ecology and Evolutionary Biology, University of Tennessee, Knoxville, United States&amp;#xD;Department of Teacher Education, Miami University, Oxford, OH, United States&amp;#xD;Department of Biology, Armstrong Atlantic State University, Savannah, GA, United States&amp;#xD;Department of Zoology, Miami University, Oxford, OH, United States&lt;/auth-address&gt;&lt;titles&gt;&lt;title&gt;Instruction matters for nature of science understanding in college biology laboratories&lt;/title&gt;&lt;secondary-title&gt;BioScience&lt;/secondary-title&gt;&lt;/titles&gt;&lt;periodical&gt;&lt;full-title&gt;BioScience&lt;/full-title&gt;&lt;/periodical&gt;&lt;pages&gt;380-389&lt;/pages&gt;&lt;volume&gt;63&lt;/volume&gt;&lt;number&gt;5&lt;/number&gt;&lt;keywords&gt;&lt;keyword&gt;explicit and reflective&lt;/keyword&gt;&lt;keyword&gt;inquiry&lt;/keyword&gt;&lt;keyword&gt;laboratory&lt;/keyword&gt;&lt;keyword&gt;NOS&lt;/keyword&gt;&lt;keyword&gt;university&lt;/keyword&gt;&lt;/keywords&gt;&lt;dates&gt;&lt;year&gt;2013&lt;/year&gt;&lt;/dates&gt;&lt;work-type&gt;Article&lt;/work-type&gt;&lt;urls&gt;&lt;related-urls&gt;&lt;url&gt;https://www.scopus.com/inward/record.uri?eid=2-s2.0-84878519711&amp;amp;doi=10.1525%2fbio.2013.63.5.11&amp;amp;partnerID=40&amp;amp;md5=0e4785dff9f160c2402a6b38361b8007&lt;/url&gt;&lt;/related-urls&gt;&lt;/urls&gt;&lt;electronic-resource-num&gt;10.1525/bio.2013.63.5.11&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(Schussler et al., 2013)</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380</w:t>
            </w:r>
          </w:p>
        </w:tc>
        <w:tc>
          <w:tcPr>
            <w:tcW w:w="6756" w:type="dxa"/>
          </w:tcPr>
          <w:p w14:paraId="64BF6131" w14:textId="77777777" w:rsidR="00407E2D" w:rsidRPr="00473F41" w:rsidRDefault="00407E2D" w:rsidP="00407E2D">
            <w:pPr>
              <w:rPr>
                <w:rFonts w:cs="Times New Roman"/>
                <w:b/>
                <w:bCs/>
                <w:szCs w:val="24"/>
                <w:lang w:val="en-GB"/>
              </w:rPr>
            </w:pPr>
            <w:r w:rsidRPr="00473F41">
              <w:rPr>
                <w:rFonts w:cs="Times New Roman"/>
                <w:szCs w:val="24"/>
                <w:lang w:val="en-GB"/>
              </w:rPr>
              <w:t xml:space="preserve">In an ER approach, NOS learning objectives are made explicit to the students, who are provided with structured in- and out- of-class opportunities to reflect on their NOS understanding (ER activities). </w:t>
            </w:r>
          </w:p>
        </w:tc>
      </w:tr>
      <w:tr w:rsidR="00407E2D" w:rsidRPr="006E5BAB" w14:paraId="0485D043" w14:textId="77777777" w:rsidTr="00407E2D">
        <w:tc>
          <w:tcPr>
            <w:tcW w:w="950" w:type="dxa"/>
          </w:tcPr>
          <w:p w14:paraId="37059FB4" w14:textId="77777777" w:rsidR="00407E2D" w:rsidRPr="00473F41" w:rsidRDefault="00407E2D" w:rsidP="00407E2D">
            <w:pPr>
              <w:rPr>
                <w:rFonts w:cs="Times New Roman"/>
                <w:szCs w:val="24"/>
                <w:lang w:val="en-GB"/>
              </w:rPr>
            </w:pPr>
            <w:r w:rsidRPr="00473F41">
              <w:rPr>
                <w:rFonts w:cs="Times New Roman"/>
                <w:szCs w:val="24"/>
                <w:lang w:val="en-GB"/>
              </w:rPr>
              <w:lastRenderedPageBreak/>
              <w:t>52</w:t>
            </w:r>
          </w:p>
        </w:tc>
        <w:tc>
          <w:tcPr>
            <w:tcW w:w="2061" w:type="dxa"/>
          </w:tcPr>
          <w:p w14:paraId="6DCC9A59"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&lt;EndNote&gt;&lt;Cite&gt;&lt;Author&gt;Schwartz&lt;/Author&gt;&lt;Year&gt;2004&lt;/Year&gt;&lt;RecNum&gt;942&lt;/RecNum&gt;&lt;DisplayText&gt;(Schwartz &amp;amp; Crawford, 2004)&lt;/DisplayText&gt;&lt;record&gt;&lt;rec-number&gt;942&lt;/rec-number&gt;&lt;foreign-keys&gt;&lt;key app="EN" db-id="rx05essaxwxpxqes2r7p50tet09s92vddvwa" timestamp="1677231252" guid="d35eb347-fd69-48fd-bf45-346690ddd0d4"&gt;942&lt;/key&gt;&lt;/foreign-keys&gt;&lt;ref-type name="Book Section"&gt;5&lt;/ref-type&gt;&lt;contributors&gt;&lt;authors&gt;&lt;author&gt;Schwartz, R.&lt;/author&gt;&lt;author&gt;Crawford, B. &lt;/author&gt;&lt;/authors&gt;&lt;secondary-authors&gt;&lt;author&gt;Flick&lt;/author&gt;&lt;author&gt;Lederman &lt;/author&gt;&lt;/secondary-authors&gt;&lt;/contributors&gt;&lt;titles&gt;&lt;title&gt;Authentic scientific inquiry as context for teaching nature of science: Identifying critical element.&lt;/title&gt;&lt;secondary-title&gt;Scientific inquiry and nature of science &lt;/secondary-title&gt;&lt;/titles&gt;&lt;pages&gt;331–355 &lt;/pages&gt;&lt;dates&gt;&lt;year&gt;2004&lt;/year&gt;&lt;/dates&gt;&lt;publisher&gt;Springer, Netherlands&lt;/publisher&gt;&lt;urls&gt;&lt;/urls&gt;&lt;/record&gt;&lt;/Cite&gt;&lt;/EndNote&gt;</w:instrText>
            </w:r>
            <w:r>
              <w:rPr>
                <w:rFonts w:cs="Times New Roman"/>
                <w:szCs w:val="24"/>
                <w:lang w:val="en-GB"/>
              </w:rPr>
              <w:fldChar w:fldCharType="separate"/>
            </w:r>
            <w:r>
              <w:rPr>
                <w:rFonts w:cs="Times New Roman"/>
                <w:noProof/>
                <w:szCs w:val="24"/>
                <w:lang w:val="en-GB"/>
              </w:rPr>
              <w:t>(Schwartz &amp; Crawford, 2004)</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614</w:t>
            </w:r>
          </w:p>
        </w:tc>
        <w:tc>
          <w:tcPr>
            <w:tcW w:w="6756" w:type="dxa"/>
          </w:tcPr>
          <w:p w14:paraId="5D4A3FFE" w14:textId="77777777" w:rsidR="00407E2D" w:rsidRPr="00473F41" w:rsidRDefault="00407E2D" w:rsidP="00407E2D">
            <w:pPr>
              <w:rPr>
                <w:rFonts w:cs="Times New Roman"/>
                <w:b/>
                <w:bCs/>
                <w:szCs w:val="24"/>
                <w:lang w:val="en-GB"/>
              </w:rPr>
            </w:pPr>
            <w:r w:rsidRPr="00473F41">
              <w:rPr>
                <w:rFonts w:cs="Times New Roman"/>
                <w:szCs w:val="24"/>
                <w:lang w:val="en-GB"/>
              </w:rPr>
              <w:t xml:space="preserve">The explicit approach advances that improving views of NOS should be planned for through objectives, instructional attention, and assessments. This approach intentionally draws learners’ attention to aspects of NOS through discussion, guided reflection, and specific questioning in the context of activities, investigations, and historical examples. The teacher provides learning opportunities, models performance, provides opportunity for practice, assesses student understanding, and provides feedback with reteaching as necessary. </w:t>
            </w:r>
          </w:p>
        </w:tc>
      </w:tr>
      <w:tr w:rsidR="00407E2D" w:rsidRPr="006E5BAB" w14:paraId="279AC3E0" w14:textId="77777777" w:rsidTr="00407E2D">
        <w:tc>
          <w:tcPr>
            <w:tcW w:w="950" w:type="dxa"/>
          </w:tcPr>
          <w:p w14:paraId="1C935DC7" w14:textId="77777777" w:rsidR="00407E2D" w:rsidRPr="00473F41" w:rsidRDefault="00407E2D" w:rsidP="00407E2D">
            <w:pPr>
              <w:rPr>
                <w:rFonts w:cs="Times New Roman"/>
                <w:szCs w:val="24"/>
                <w:lang w:val="en-GB"/>
              </w:rPr>
            </w:pPr>
            <w:r w:rsidRPr="00473F41">
              <w:rPr>
                <w:rFonts w:cs="Times New Roman"/>
                <w:szCs w:val="24"/>
                <w:lang w:val="en-GB"/>
              </w:rPr>
              <w:t>53</w:t>
            </w:r>
          </w:p>
        </w:tc>
        <w:tc>
          <w:tcPr>
            <w:tcW w:w="2061" w:type="dxa"/>
          </w:tcPr>
          <w:p w14:paraId="5C81610D" w14:textId="77777777" w:rsidR="00407E2D" w:rsidRPr="00473F41" w:rsidRDefault="00407E2D" w:rsidP="00407E2D">
            <w:pPr>
              <w:rPr>
                <w:rFonts w:cs="Times New Roman"/>
                <w:szCs w:val="24"/>
                <w:lang w:val="en-GB"/>
              </w:rPr>
            </w:pPr>
            <w:r>
              <w:rPr>
                <w:rFonts w:eastAsia="Times New Roman" w:cs="Times New Roman"/>
                <w:color w:val="000000"/>
                <w:szCs w:val="24"/>
                <w:lang w:val="en-GB" w:eastAsia="nl-BE"/>
              </w:rPr>
              <w:fldChar w:fldCharType="begin"/>
            </w:r>
            <w:r>
              <w:rPr>
                <w:rFonts w:eastAsia="Times New Roman" w:cs="Times New Roman"/>
                <w:color w:val="000000"/>
                <w:szCs w:val="24"/>
                <w:lang w:val="en-GB" w:eastAsia="nl-BE"/>
              </w:rPr>
              <w:instrText xml:space="preserve"> ADDIN EN.CITE &lt;EndNote&gt;&lt;Cite&gt;&lt;Author&gt;Sloane&lt;/Author&gt;&lt;Year&gt;2023&lt;/Year&gt;&lt;RecNum&gt;982&lt;/RecNum&gt;&lt;DisplayText&gt;(Sloane et al., 2023)&lt;/DisplayText&gt;&lt;record&gt;&lt;rec-number&gt;982&lt;/rec-number&gt;&lt;foreign-keys&gt;&lt;key app="EN" db-id="rx05essaxwxpxqes2r7p50tet09s92vddvwa" timestamp="1695372099" guid="7846dc65-742f-4d9c-a127-6bbdd662da45"&gt;982&lt;/key&gt;&lt;/foreign-keys&gt;&lt;ref-type name="Journal Article"&gt;17&lt;/ref-type&gt;&lt;contributors&gt;&lt;authors&gt;&lt;author&gt;Sloane, J. D.&lt;/author&gt;&lt;author&gt;Wheeler, L. B.&lt;/author&gt;&lt;author&gt;Manson, J. S.&lt;/author&gt;&lt;/authors&gt;&lt;/contributors&gt;&lt;titles&gt;&lt;title&gt;Teaching nature of science in introductory biology: Impacts on students’ acceptance of biological evolution&lt;/title&gt;&lt;secondary-title&gt;PLoS ONE&lt;/secondary-title&gt;&lt;/titles&gt;&lt;periodical&gt;&lt;full-title&gt;PLOS ONE&lt;/full-title&gt;&lt;/periodical&gt;&lt;volume&gt;18&lt;/volume&gt;&lt;number&gt;8 August&lt;/number&gt;&lt;keywords&gt;&lt;keyword&gt;adult&lt;/keyword&gt;&lt;keyword&gt;article&lt;/keyword&gt;&lt;keyword&gt;creativity&lt;/keyword&gt;&lt;keyword&gt;female&lt;/keyword&gt;&lt;keyword&gt;human&lt;/keyword&gt;&lt;keyword&gt;human experiment&lt;/keyword&gt;&lt;keyword&gt;male&lt;/keyword&gt;&lt;keyword&gt;teaching&lt;/keyword&gt;&lt;keyword&gt;theoretical study&lt;/keyword&gt;&lt;/keywords&gt;&lt;dates&gt;&lt;year&gt;2023&lt;/year&gt;&lt;/dates&gt;&lt;work-type&gt;Article&lt;/work-type&gt;&lt;urls&gt;&lt;related-urls&gt;&lt;url&gt;https://www.scopus.com/inward/record.uri?eid=2-s2.0-85167667150&amp;amp;doi=10.1371%2fjournal.pone.0289680&amp;amp;partnerID=40&amp;amp;md5=b32b39e59d35721952b935b457d08ccd&lt;/url&gt;&lt;/related-urls&gt;&lt;/urls&gt;&lt;custom7&gt;e0289680&lt;/custom7&gt;&lt;electronic-resource-num&gt;10.1371/journal.pone.0289680&lt;/electronic-resource-num&gt;&lt;remote-database-name&gt;Scopus&lt;/remote-database-name&gt;&lt;/record&gt;&lt;/Cite&gt;&lt;/EndNote&gt;</w:instrText>
            </w:r>
            <w:r>
              <w:rPr>
                <w:rFonts w:eastAsia="Times New Roman" w:cs="Times New Roman"/>
                <w:color w:val="000000"/>
                <w:szCs w:val="24"/>
                <w:lang w:val="en-GB" w:eastAsia="nl-BE"/>
              </w:rPr>
              <w:fldChar w:fldCharType="separate"/>
            </w:r>
            <w:r>
              <w:rPr>
                <w:rFonts w:eastAsia="Times New Roman" w:cs="Times New Roman"/>
                <w:noProof/>
                <w:color w:val="000000"/>
                <w:szCs w:val="24"/>
                <w:lang w:val="en-GB" w:eastAsia="nl-BE"/>
              </w:rPr>
              <w:t>(Sloane et al., 2023)</w:t>
            </w:r>
            <w:r>
              <w:rPr>
                <w:rFonts w:eastAsia="Times New Roman" w:cs="Times New Roman"/>
                <w:color w:val="000000"/>
                <w:szCs w:val="24"/>
                <w:lang w:val="en-GB" w:eastAsia="nl-BE"/>
              </w:rPr>
              <w:fldChar w:fldCharType="end"/>
            </w:r>
            <w:r w:rsidRPr="005B1903">
              <w:rPr>
                <w:rFonts w:eastAsia="Times New Roman" w:cs="Times New Roman"/>
                <w:color w:val="000000"/>
                <w:szCs w:val="24"/>
                <w:lang w:val="en-GB" w:eastAsia="nl-BE"/>
              </w:rPr>
              <w:t xml:space="preserve"> p.</w:t>
            </w:r>
            <w:r>
              <w:rPr>
                <w:rFonts w:eastAsia="Times New Roman" w:cs="Times New Roman"/>
                <w:color w:val="000000"/>
                <w:szCs w:val="24"/>
                <w:lang w:val="en-GB" w:eastAsia="nl-BE"/>
              </w:rPr>
              <w:t xml:space="preserve"> </w:t>
            </w:r>
            <w:r w:rsidRPr="005B1903">
              <w:rPr>
                <w:rFonts w:eastAsia="Times New Roman" w:cs="Times New Roman"/>
                <w:color w:val="000000"/>
                <w:szCs w:val="24"/>
                <w:lang w:val="en-GB" w:eastAsia="nl-BE"/>
              </w:rPr>
              <w:t>3</w:t>
            </w:r>
          </w:p>
        </w:tc>
        <w:tc>
          <w:tcPr>
            <w:tcW w:w="6756" w:type="dxa"/>
          </w:tcPr>
          <w:p w14:paraId="6A750DAE" w14:textId="77777777" w:rsidR="00407E2D" w:rsidRPr="00473F41" w:rsidRDefault="00407E2D" w:rsidP="00407E2D">
            <w:pPr>
              <w:rPr>
                <w:rFonts w:cs="Times New Roman"/>
                <w:szCs w:val="24"/>
                <w:lang w:val="en-GB"/>
              </w:rPr>
            </w:pPr>
            <w:r w:rsidRPr="005B1903">
              <w:rPr>
                <w:rFonts w:eastAsia="Times New Roman" w:cs="Times New Roman"/>
                <w:color w:val="000000"/>
                <w:szCs w:val="24"/>
                <w:lang w:val="en-GB" w:eastAsia="nl-BE"/>
              </w:rPr>
              <w:t>In the explicit reflective approach, NOS is taught through purposeful integration of NOS tenets into the course. It is not enough for students to experience science; students must also learn about what it means to ‘do’ science and what it takes to gain scientific knowledge. This NOS integration requires an instructor to consider the context in which the instruction occurs, and researchers have demonstrated the value in embedding explicit, reflective NOS instruction across a context continuum.</w:t>
            </w:r>
          </w:p>
        </w:tc>
      </w:tr>
      <w:tr w:rsidR="00407E2D" w:rsidRPr="006E5BAB" w14:paraId="7C96CF0A" w14:textId="77777777" w:rsidTr="00407E2D">
        <w:tc>
          <w:tcPr>
            <w:tcW w:w="950" w:type="dxa"/>
          </w:tcPr>
          <w:p w14:paraId="77591EEB" w14:textId="77777777" w:rsidR="00407E2D" w:rsidRPr="00473F41" w:rsidRDefault="00407E2D" w:rsidP="00407E2D">
            <w:pPr>
              <w:rPr>
                <w:rFonts w:cs="Times New Roman"/>
                <w:szCs w:val="24"/>
                <w:lang w:val="en-GB"/>
              </w:rPr>
            </w:pPr>
            <w:r w:rsidRPr="00473F41">
              <w:rPr>
                <w:rFonts w:cs="Times New Roman"/>
                <w:szCs w:val="24"/>
                <w:lang w:val="en-GB"/>
              </w:rPr>
              <w:t>54</w:t>
            </w:r>
          </w:p>
        </w:tc>
        <w:tc>
          <w:tcPr>
            <w:tcW w:w="2061" w:type="dxa"/>
          </w:tcPr>
          <w:p w14:paraId="31042691" w14:textId="77777777" w:rsidR="00407E2D" w:rsidRPr="005B1903" w:rsidRDefault="00407E2D" w:rsidP="00407E2D">
            <w:pPr>
              <w:rPr>
                <w:rFonts w:cs="Times New Roman"/>
                <w:szCs w:val="24"/>
                <w:lang w:val="en-GB"/>
              </w:rPr>
            </w:pPr>
            <w:r>
              <w:rPr>
                <w:rFonts w:eastAsia="Times New Roman" w:cs="Times New Roman"/>
                <w:color w:val="000000"/>
                <w:szCs w:val="24"/>
                <w:lang w:val="en-GB" w:eastAsia="nl-BE"/>
              </w:rPr>
              <w:fldChar w:fldCharType="begin"/>
            </w:r>
            <w:r>
              <w:rPr>
                <w:rFonts w:eastAsia="Times New Roman" w:cs="Times New Roman"/>
                <w:color w:val="000000"/>
                <w:szCs w:val="24"/>
                <w:lang w:val="en-GB" w:eastAsia="nl-BE"/>
              </w:rPr>
              <w:instrText xml:space="preserve"> ADDIN EN.CITE &lt;EndNote&gt;&lt;Cite&gt;&lt;Author&gt;Voss&lt;/Author&gt;&lt;Year&gt;2023&lt;/Year&gt;&lt;RecNum&gt;1000&lt;/RecNum&gt;&lt;DisplayText&gt;(Voss et al., 2023)&lt;/DisplayText&gt;&lt;record&gt;&lt;rec-number&gt;1000&lt;/rec-number&gt;&lt;foreign-keys&gt;&lt;key app="EN" db-id="rx05essaxwxpxqes2r7p50tet09s92vddvwa" timestamp="1695372387" guid="b701e2aa-527e-4890-ae8f-d9a3edd3a4a7"&gt;1000&lt;/key&gt;&lt;/foreign-keys&gt;&lt;ref-type name="Journal Article"&gt;17&lt;/ref-type&gt;&lt;contributors&gt;&lt;authors&gt;&lt;author&gt;Voss, S.&lt;/author&gt;&lt;author&gt;Kent-Schneider, I.&lt;/author&gt;&lt;author&gt;Kruse, J.&lt;/author&gt;&lt;author&gt;Daemicke, R.&lt;/author&gt;&lt;/authors&gt;&lt;/contributors&gt;&lt;titles&gt;&lt;title&gt;Investigating the Development of Preservice Science Teachers&amp;apos; Nature of Science Instructional Views Across Rings of the Family Resemblance Approach Wheel&lt;/title&gt;&lt;secondary-title&gt;Science &amp;amp; Education&lt;/secondary-title&gt;&lt;/titles&gt;&lt;periodical&gt;&lt;full-title&gt;Science &amp;amp; Education&lt;/full-title&gt;&lt;/periodical&gt;&lt;dates&gt;&lt;year&gt;2023&lt;/year&gt;&lt;pub-dates&gt;&lt;date&gt;2023 Feb&lt;/date&gt;&lt;/pub-dates&gt;&lt;/dates&gt;&lt;isbn&gt;0926-7220&lt;/isbn&gt;&lt;accession-num&gt;WOS:000936045300001&lt;/accession-num&gt;&lt;urls&gt;&lt;related-urls&gt;&lt;url&gt;&amp;lt;Go to ISI&amp;gt;://WOS:000936045300001&lt;/url&gt;&lt;/related-urls&gt;&lt;/urls&gt;&lt;electronic-resource-num&gt;10.1007/s11191-023-00418-7&lt;/electronic-resource-num&gt;&lt;/record&gt;&lt;/Cite&gt;&lt;/EndNote&gt;</w:instrText>
            </w:r>
            <w:r>
              <w:rPr>
                <w:rFonts w:eastAsia="Times New Roman" w:cs="Times New Roman"/>
                <w:color w:val="000000"/>
                <w:szCs w:val="24"/>
                <w:lang w:val="en-GB" w:eastAsia="nl-BE"/>
              </w:rPr>
              <w:fldChar w:fldCharType="separate"/>
            </w:r>
            <w:r>
              <w:rPr>
                <w:rFonts w:eastAsia="Times New Roman" w:cs="Times New Roman"/>
                <w:noProof/>
                <w:color w:val="000000"/>
                <w:szCs w:val="24"/>
                <w:lang w:val="en-GB" w:eastAsia="nl-BE"/>
              </w:rPr>
              <w:t>(Voss et al., 2023)</w:t>
            </w:r>
            <w:r>
              <w:rPr>
                <w:rFonts w:eastAsia="Times New Roman" w:cs="Times New Roman"/>
                <w:color w:val="000000"/>
                <w:szCs w:val="24"/>
                <w:lang w:val="en-GB" w:eastAsia="nl-BE"/>
              </w:rPr>
              <w:fldChar w:fldCharType="end"/>
            </w:r>
            <w:r w:rsidRPr="005B1903">
              <w:rPr>
                <w:rFonts w:eastAsia="Times New Roman" w:cs="Times New Roman"/>
                <w:color w:val="000000"/>
                <w:szCs w:val="24"/>
                <w:lang w:val="en-GB" w:eastAsia="nl-BE"/>
              </w:rPr>
              <w:t xml:space="preserve"> p.</w:t>
            </w:r>
            <w:r>
              <w:rPr>
                <w:rFonts w:eastAsia="Times New Roman" w:cs="Times New Roman"/>
                <w:color w:val="000000"/>
                <w:szCs w:val="24"/>
                <w:lang w:val="en-GB" w:eastAsia="nl-BE"/>
              </w:rPr>
              <w:t xml:space="preserve"> </w:t>
            </w:r>
            <w:r w:rsidRPr="005B1903">
              <w:rPr>
                <w:rFonts w:eastAsia="Times New Roman" w:cs="Times New Roman"/>
                <w:color w:val="000000"/>
                <w:szCs w:val="24"/>
                <w:lang w:val="en-GB" w:eastAsia="nl-BE"/>
              </w:rPr>
              <w:t>1369-1370</w:t>
            </w:r>
          </w:p>
        </w:tc>
        <w:tc>
          <w:tcPr>
            <w:tcW w:w="6756" w:type="dxa"/>
          </w:tcPr>
          <w:p w14:paraId="074852A2" w14:textId="77777777" w:rsidR="00407E2D" w:rsidRPr="00473F41" w:rsidRDefault="00407E2D" w:rsidP="00407E2D">
            <w:pPr>
              <w:rPr>
                <w:rFonts w:cs="Times New Roman"/>
                <w:szCs w:val="24"/>
                <w:lang w:val="en-GB"/>
              </w:rPr>
            </w:pPr>
            <w:r w:rsidRPr="005B1903">
              <w:rPr>
                <w:rFonts w:eastAsia="Times New Roman" w:cs="Times New Roman"/>
                <w:szCs w:val="24"/>
                <w:lang w:val="en-GB" w:eastAsia="nl-BE"/>
              </w:rPr>
              <w:t>Nature of science instruction should be explicit. While it is important to accurately represent science in classroom activities, simple exposure to accurate depictions of science is not enough to help students develop more accurate ideas about NOS. For instance, simply engaging students in inquiry-based science learning has not been shown to lead to more accurate understandings of NOS.  Rather, teachers must target NOS ideas as they would any other instructional objective in science. Teachers should include NOS in their planning, explicitly discuss NOS with students, and assess students’ NOS knowledge. Nature of science instruction should be reflective in nature. In tandem with activities that accurately represent science, reflective questioning helps students actively construct an understanding of NOS. Kim et al. (2005) wrote that effective NOS instruction requires, “NOS-specific pedagogical knowledge of making connections between what students do and what scientists do and between NOS and the conceptual structure of science content” (p. 29). Reflective questions may relate science and the work of scientists to students’ in-class experiences or explore students’ own sense-making about science. Goren and Kaya (2022) found that the use of metacognitive prompts is important for helping students develop an understanding of NOS.</w:t>
            </w:r>
          </w:p>
        </w:tc>
      </w:tr>
      <w:tr w:rsidR="00407E2D" w:rsidRPr="006E5BAB" w14:paraId="37071AEF" w14:textId="77777777" w:rsidTr="00407E2D">
        <w:tc>
          <w:tcPr>
            <w:tcW w:w="950" w:type="dxa"/>
          </w:tcPr>
          <w:p w14:paraId="4091A9B2" w14:textId="77777777" w:rsidR="00407E2D" w:rsidRPr="00473F41" w:rsidRDefault="00407E2D" w:rsidP="00407E2D">
            <w:pPr>
              <w:rPr>
                <w:rFonts w:cs="Times New Roman"/>
                <w:szCs w:val="24"/>
                <w:lang w:val="en-GB"/>
              </w:rPr>
            </w:pPr>
            <w:r w:rsidRPr="00473F41">
              <w:rPr>
                <w:rFonts w:cs="Times New Roman"/>
                <w:szCs w:val="24"/>
                <w:lang w:val="en-GB"/>
              </w:rPr>
              <w:t>55</w:t>
            </w:r>
          </w:p>
        </w:tc>
        <w:tc>
          <w:tcPr>
            <w:tcW w:w="2061" w:type="dxa"/>
          </w:tcPr>
          <w:p w14:paraId="2F27DD45" w14:textId="77777777" w:rsidR="00407E2D" w:rsidRPr="005B1903" w:rsidRDefault="00407E2D" w:rsidP="00407E2D">
            <w:pPr>
              <w:rPr>
                <w:rFonts w:cs="Times New Roman"/>
                <w:szCs w:val="24"/>
                <w:lang w:val="en-GB"/>
              </w:rPr>
            </w:pPr>
            <w:r>
              <w:rPr>
                <w:rFonts w:eastAsia="Times New Roman" w:cs="Times New Roman"/>
                <w:color w:val="000000"/>
                <w:szCs w:val="24"/>
                <w:lang w:val="en-GB" w:eastAsia="nl-BE"/>
              </w:rPr>
              <w:fldChar w:fldCharType="begin"/>
            </w:r>
            <w:r>
              <w:rPr>
                <w:rFonts w:eastAsia="Times New Roman" w:cs="Times New Roman"/>
                <w:color w:val="000000"/>
                <w:szCs w:val="24"/>
                <w:lang w:val="en-GB" w:eastAsia="nl-BE"/>
              </w:rPr>
              <w:instrText xml:space="preserve"> ADDIN EN.CITE &lt;EndNote&gt;&lt;Cite&gt;&lt;Author&gt;Voss&lt;/Author&gt;&lt;Year&gt;2022&lt;/Year&gt;&lt;RecNum&gt;285&lt;/RecNum&gt;&lt;DisplayText&gt;(Voss et al., 2022)&lt;/DisplayText&gt;&lt;record&gt;&lt;rec-number&gt;285&lt;/rec-number&gt;&lt;foreign-keys&gt;&lt;key app="EN" db-id="rx05essaxwxpxqes2r7p50tet09s92vddvwa" timestamp="1664894141" guid="7b47ea13-cc37-4afb-9ac3-734c1392b4c7"&gt;285&lt;/key&gt;&lt;/foreign-keys&gt;&lt;ref-type name="Journal Article"&gt;17&lt;/ref-type&gt;&lt;contributors&gt;&lt;authors&gt;&lt;author&gt;Voss, S.&lt;/author&gt;&lt;author&gt;Kruse, J.&lt;/author&gt;&lt;author&gt;Kent-Schneider, I.&lt;/author&gt;&lt;/authors&gt;&lt;/contributors&gt;&lt;auth-address&gt;School of Education, Drake University, Des Moines, IA, United States&lt;/auth-address&gt;&lt;titles&gt;&lt;title&gt;Comparing Student Responses to Convergent, Divergent, and Evaluative Nature of Science Questions&lt;/title&gt;&lt;secondary-title&gt;Research in Science Education&lt;/secondary-title&gt;&lt;/titles&gt;&lt;periodical&gt;&lt;full-title&gt;Research in Science Education&lt;/full-title&gt;&lt;/periodical&gt;&lt;pages&gt;1277-1291&lt;/pages&gt;&lt;volume&gt;52&lt;/volume&gt;&lt;number&gt;4&lt;/number&gt;&lt;keywords&gt;&lt;keyword&gt;Explicit and reflective&lt;/keyword&gt;&lt;keyword&gt;Nature of science&lt;/keyword&gt;&lt;keyword&gt;Questioning&lt;/keyword&gt;&lt;keyword&gt;Science education&lt;/keyword&gt;&lt;/keywords&gt;&lt;dates&gt;&lt;year&gt;2022&lt;/year&gt;&lt;/dates&gt;&lt;work-type&gt;Article&lt;/work-type&gt;&lt;urls&gt;&lt;related-urls&gt;&lt;url&gt;https://www.scopus.com/inward/record.uri?eid=2-s2.0-85106515112&amp;amp;doi=10.1007%2fs11165-021-10009-7&amp;amp;partnerID=40&amp;amp;md5=40db233c387ff67dda4221093707737b&lt;/url&gt;&lt;/related-urls&gt;&lt;/urls&gt;&lt;electronic-resource-num&gt;10.1007/s11165-021-10009-7&lt;/electronic-resource-num&gt;&lt;remote-database-name&gt;Scopus&lt;/remote-database-name&gt;&lt;/record&gt;&lt;/Cite&gt;&lt;/EndNote&gt;</w:instrText>
            </w:r>
            <w:r>
              <w:rPr>
                <w:rFonts w:eastAsia="Times New Roman" w:cs="Times New Roman"/>
                <w:color w:val="000000"/>
                <w:szCs w:val="24"/>
                <w:lang w:val="en-GB" w:eastAsia="nl-BE"/>
              </w:rPr>
              <w:fldChar w:fldCharType="separate"/>
            </w:r>
            <w:r>
              <w:rPr>
                <w:rFonts w:eastAsia="Times New Roman" w:cs="Times New Roman"/>
                <w:noProof/>
                <w:color w:val="000000"/>
                <w:szCs w:val="24"/>
                <w:lang w:val="en-GB" w:eastAsia="nl-BE"/>
              </w:rPr>
              <w:t>(Voss et al., 2022)</w:t>
            </w:r>
            <w:r>
              <w:rPr>
                <w:rFonts w:eastAsia="Times New Roman" w:cs="Times New Roman"/>
                <w:color w:val="000000"/>
                <w:szCs w:val="24"/>
                <w:lang w:val="en-GB" w:eastAsia="nl-BE"/>
              </w:rPr>
              <w:fldChar w:fldCharType="end"/>
            </w:r>
            <w:r w:rsidRPr="005B1903">
              <w:rPr>
                <w:rFonts w:eastAsia="Times New Roman" w:cs="Times New Roman"/>
                <w:color w:val="000000"/>
                <w:szCs w:val="24"/>
                <w:lang w:val="en-GB" w:eastAsia="nl-BE"/>
              </w:rPr>
              <w:t xml:space="preserve"> p.</w:t>
            </w:r>
            <w:r>
              <w:rPr>
                <w:rFonts w:eastAsia="Times New Roman" w:cs="Times New Roman"/>
                <w:color w:val="000000"/>
                <w:szCs w:val="24"/>
                <w:lang w:val="en-GB" w:eastAsia="nl-BE"/>
              </w:rPr>
              <w:t xml:space="preserve"> </w:t>
            </w:r>
            <w:r w:rsidRPr="005B1903">
              <w:rPr>
                <w:rFonts w:eastAsia="Times New Roman" w:cs="Times New Roman"/>
                <w:color w:val="000000"/>
                <w:szCs w:val="24"/>
                <w:lang w:val="en-GB" w:eastAsia="nl-BE"/>
              </w:rPr>
              <w:t>1279</w:t>
            </w:r>
          </w:p>
        </w:tc>
        <w:tc>
          <w:tcPr>
            <w:tcW w:w="6756" w:type="dxa"/>
          </w:tcPr>
          <w:p w14:paraId="27605E1C" w14:textId="77777777" w:rsidR="00407E2D" w:rsidRPr="00473F41" w:rsidRDefault="00407E2D" w:rsidP="00407E2D">
            <w:pPr>
              <w:rPr>
                <w:rFonts w:cs="Times New Roman"/>
                <w:szCs w:val="24"/>
                <w:lang w:val="en-GB"/>
              </w:rPr>
            </w:pPr>
            <w:r w:rsidRPr="005B1903">
              <w:rPr>
                <w:rFonts w:eastAsia="Times New Roman" w:cs="Times New Roman"/>
                <w:color w:val="000000"/>
                <w:szCs w:val="24"/>
                <w:lang w:val="en-GB" w:eastAsia="nl-BE"/>
              </w:rPr>
              <w:t xml:space="preserve"> An explicit-reflective approach, wherein NOS is treated as a learning outcome and planned for similar to other instructional objectives, has proved more successful in changing student conceptions of NOS. Explicit-reflective instruction should not be thought of as direct or didactic instruction. </w:t>
            </w:r>
            <w:proofErr w:type="spellStart"/>
            <w:r w:rsidRPr="005B1903">
              <w:rPr>
                <w:rFonts w:eastAsia="Times New Roman" w:cs="Times New Roman"/>
                <w:color w:val="000000"/>
                <w:szCs w:val="24"/>
                <w:lang w:val="en-GB" w:eastAsia="nl-BE"/>
              </w:rPr>
              <w:t>Khishfe</w:t>
            </w:r>
            <w:proofErr w:type="spellEnd"/>
            <w:r w:rsidRPr="005B1903">
              <w:rPr>
                <w:rFonts w:eastAsia="Times New Roman" w:cs="Times New Roman"/>
                <w:color w:val="000000"/>
                <w:szCs w:val="24"/>
                <w:lang w:val="en-GB" w:eastAsia="nl-BE"/>
              </w:rPr>
              <w:t xml:space="preserve"> and Abd-</w:t>
            </w:r>
            <w:r w:rsidRPr="005B1903">
              <w:rPr>
                <w:rFonts w:eastAsia="Times New Roman" w:cs="Times New Roman"/>
                <w:szCs w:val="24"/>
                <w:lang w:val="en-GB" w:eastAsia="nl-BE"/>
              </w:rPr>
              <w:t>El-</w:t>
            </w:r>
            <w:proofErr w:type="spellStart"/>
            <w:r w:rsidRPr="005B1903">
              <w:rPr>
                <w:rFonts w:eastAsia="Times New Roman" w:cs="Times New Roman"/>
                <w:szCs w:val="24"/>
                <w:lang w:val="en-GB" w:eastAsia="nl-BE"/>
              </w:rPr>
              <w:lastRenderedPageBreak/>
              <w:t>Khalick</w:t>
            </w:r>
            <w:proofErr w:type="spellEnd"/>
            <w:r w:rsidRPr="005B1903">
              <w:rPr>
                <w:rFonts w:eastAsia="Times New Roman" w:cs="Times New Roman"/>
                <w:szCs w:val="24"/>
                <w:lang w:val="en-GB" w:eastAsia="nl-BE"/>
              </w:rPr>
              <w:t xml:space="preserve"> (2002) pointedly explain that the “explicit” in explicit-reflective, “should not be confused with didactic teaching. An explicit and reflective approach does not entail drilling students to reiterate certain generalizations about the nature of scientific knowledge.” (p. 554). Rather, Lederman et al. (2019) emphasized the student-</w:t>
            </w:r>
            <w:proofErr w:type="spellStart"/>
            <w:r w:rsidRPr="005B1903">
              <w:rPr>
                <w:rFonts w:eastAsia="Times New Roman" w:cs="Times New Roman"/>
                <w:szCs w:val="24"/>
                <w:lang w:val="en-GB" w:eastAsia="nl-BE"/>
              </w:rPr>
              <w:t>centered</w:t>
            </w:r>
            <w:proofErr w:type="spellEnd"/>
            <w:r w:rsidRPr="005B1903">
              <w:rPr>
                <w:rFonts w:eastAsia="Times New Roman" w:cs="Times New Roman"/>
                <w:szCs w:val="24"/>
                <w:lang w:val="en-GB" w:eastAsia="nl-BE"/>
              </w:rPr>
              <w:t xml:space="preserve"> nature of the explicit-reflective framework: we take for the term “reflective” to refer to the act of student contemplation, of mentally struggling with the meaning of their learning experiences. Thus, one might identify “reflective” teaching by asking if the instruction is student-</w:t>
            </w:r>
            <w:proofErr w:type="spellStart"/>
            <w:r w:rsidRPr="005B1903">
              <w:rPr>
                <w:rFonts w:eastAsia="Times New Roman" w:cs="Times New Roman"/>
                <w:szCs w:val="24"/>
                <w:lang w:val="en-GB" w:eastAsia="nl-BE"/>
              </w:rPr>
              <w:t>centered</w:t>
            </w:r>
            <w:proofErr w:type="spellEnd"/>
            <w:r w:rsidRPr="005B1903">
              <w:rPr>
                <w:rFonts w:eastAsia="Times New Roman" w:cs="Times New Roman"/>
                <w:szCs w:val="24"/>
                <w:lang w:val="en-GB" w:eastAsia="nl-BE"/>
              </w:rPr>
              <w:t xml:space="preserve"> and requires careful and extended thought (p. 201).</w:t>
            </w:r>
          </w:p>
        </w:tc>
      </w:tr>
      <w:tr w:rsidR="00407E2D" w:rsidRPr="006E5BAB" w14:paraId="02B03A80" w14:textId="77777777" w:rsidTr="00407E2D">
        <w:tc>
          <w:tcPr>
            <w:tcW w:w="950" w:type="dxa"/>
          </w:tcPr>
          <w:p w14:paraId="26A11699" w14:textId="77777777" w:rsidR="00407E2D" w:rsidRPr="00473F41" w:rsidRDefault="00407E2D" w:rsidP="00407E2D">
            <w:pPr>
              <w:rPr>
                <w:rFonts w:cs="Times New Roman"/>
                <w:szCs w:val="24"/>
                <w:lang w:val="en-GB"/>
              </w:rPr>
            </w:pPr>
            <w:r w:rsidRPr="00473F41">
              <w:rPr>
                <w:rFonts w:cs="Times New Roman"/>
                <w:szCs w:val="24"/>
                <w:lang w:val="en-GB"/>
              </w:rPr>
              <w:lastRenderedPageBreak/>
              <w:t>56</w:t>
            </w:r>
          </w:p>
        </w:tc>
        <w:tc>
          <w:tcPr>
            <w:tcW w:w="2061" w:type="dxa"/>
          </w:tcPr>
          <w:p w14:paraId="0CECA1E9" w14:textId="77777777" w:rsidR="00407E2D" w:rsidRPr="00473F41" w:rsidRDefault="00407E2D" w:rsidP="00407E2D">
            <w:pPr>
              <w:rPr>
                <w:rFonts w:cs="Times New Roman"/>
                <w:szCs w:val="24"/>
                <w:lang w:val="en-GB"/>
              </w:rPr>
            </w:pPr>
            <w:r>
              <w:rPr>
                <w:rFonts w:eastAsia="Times New Roman" w:cs="Times New Roman"/>
                <w:color w:val="000000"/>
                <w:szCs w:val="24"/>
                <w:lang w:val="en-GB" w:eastAsia="nl-BE"/>
              </w:rPr>
              <w:fldChar w:fldCharType="begin"/>
            </w:r>
            <w:r>
              <w:rPr>
                <w:rFonts w:eastAsia="Times New Roman" w:cs="Times New Roman"/>
                <w:color w:val="000000"/>
                <w:szCs w:val="24"/>
                <w:lang w:val="en-GB" w:eastAsia="nl-BE"/>
              </w:rPr>
              <w:instrText xml:space="preserve"> ADDIN EN.CITE &lt;EndNote&gt;&lt;Cite&gt;&lt;Author&gt;Wan&lt;/Author&gt;&lt;Year&gt;2023&lt;/Year&gt;&lt;RecNum&gt;981&lt;/RecNum&gt;&lt;DisplayText&gt;(Wan &amp;amp; Subramaniam, 2023)&lt;/DisplayText&gt;&lt;record&gt;&lt;rec-number&gt;981&lt;/rec-number&gt;&lt;foreign-keys&gt;&lt;key app="EN" db-id="rx05essaxwxpxqes2r7p50tet09s92vddvwa" timestamp="1695372099" guid="866ede6d-c137-4894-95b0-cc3761467ca2"&gt;981&lt;/key&gt;&lt;/foreign-keys&gt;&lt;ref-type name="Journal Article"&gt;17&lt;/ref-type&gt;&lt;contributors&gt;&lt;authors&gt;&lt;author&gt;Wan, D.&lt;/author&gt;&lt;author&gt;Subramaniam, R.&lt;/author&gt;&lt;/authors&gt;&lt;/contributors&gt;&lt;titles&gt;&lt;title&gt;Harnessing indigenous scientific discovery in medicinal chemistry to promote selected nature of science attributes among Chinese high school students: case of Artemisinin&lt;/title&gt;&lt;secondary-title&gt;Chemistry Education Research and Practice&lt;/secondary-title&gt;&lt;/titles&gt;&lt;periodical&gt;&lt;full-title&gt;Chemistry Education Research and Practice&lt;/full-title&gt;&lt;/periodical&gt;&lt;pages&gt;1055-1076&lt;/pages&gt;&lt;volume&gt;24&lt;/volume&gt;&lt;number&gt;3&lt;/number&gt;&lt;dates&gt;&lt;year&gt;2023&lt;/year&gt;&lt;/dates&gt;&lt;work-type&gt;Article&lt;/work-type&gt;&lt;urls&gt;&lt;related-urls&gt;&lt;url&gt;https://www.scopus.com/inward/record.uri?eid=2-s2.0-85166423129&amp;amp;doi=10.1039%2fd3rp00011g&amp;amp;partnerID=40&amp;amp;md5=cddb6b70b0b11747a501545848a895ee&lt;/url&gt;&lt;/related-urls&gt;&lt;/urls&gt;&lt;electronic-resource-num&gt;10.1039/d3rp00011g&lt;/electronic-resource-num&gt;&lt;remote-database-name&gt;Scopus&lt;/remote-database-name&gt;&lt;/record&gt;&lt;/Cite&gt;&lt;/EndNote&gt;</w:instrText>
            </w:r>
            <w:r>
              <w:rPr>
                <w:rFonts w:eastAsia="Times New Roman" w:cs="Times New Roman"/>
                <w:color w:val="000000"/>
                <w:szCs w:val="24"/>
                <w:lang w:val="en-GB" w:eastAsia="nl-BE"/>
              </w:rPr>
              <w:fldChar w:fldCharType="separate"/>
            </w:r>
            <w:r>
              <w:rPr>
                <w:rFonts w:eastAsia="Times New Roman" w:cs="Times New Roman"/>
                <w:noProof/>
                <w:color w:val="000000"/>
                <w:szCs w:val="24"/>
                <w:lang w:val="en-GB" w:eastAsia="nl-BE"/>
              </w:rPr>
              <w:t>(Wan &amp; Subramaniam, 2023)</w:t>
            </w:r>
            <w:r>
              <w:rPr>
                <w:rFonts w:eastAsia="Times New Roman" w:cs="Times New Roman"/>
                <w:color w:val="000000"/>
                <w:szCs w:val="24"/>
                <w:lang w:val="en-GB" w:eastAsia="nl-BE"/>
              </w:rPr>
              <w:fldChar w:fldCharType="end"/>
            </w:r>
            <w:r w:rsidRPr="005B1903">
              <w:rPr>
                <w:rFonts w:eastAsia="Times New Roman" w:cs="Times New Roman"/>
                <w:color w:val="000000"/>
                <w:szCs w:val="24"/>
                <w:lang w:val="en-GB" w:eastAsia="nl-BE"/>
              </w:rPr>
              <w:t xml:space="preserve"> p.</w:t>
            </w:r>
            <w:r>
              <w:rPr>
                <w:rFonts w:eastAsia="Times New Roman" w:cs="Times New Roman"/>
                <w:color w:val="000000"/>
                <w:szCs w:val="24"/>
                <w:lang w:val="en-GB" w:eastAsia="nl-BE"/>
              </w:rPr>
              <w:t xml:space="preserve"> </w:t>
            </w:r>
            <w:r w:rsidRPr="005B1903">
              <w:rPr>
                <w:rFonts w:eastAsia="Times New Roman" w:cs="Times New Roman"/>
                <w:color w:val="000000"/>
                <w:szCs w:val="24"/>
                <w:lang w:val="en-GB" w:eastAsia="nl-BE"/>
              </w:rPr>
              <w:t>1057</w:t>
            </w:r>
          </w:p>
        </w:tc>
        <w:tc>
          <w:tcPr>
            <w:tcW w:w="6756" w:type="dxa"/>
          </w:tcPr>
          <w:p w14:paraId="6D0C0F34" w14:textId="77777777" w:rsidR="00407E2D" w:rsidRPr="00473F41" w:rsidRDefault="00407E2D" w:rsidP="00407E2D">
            <w:pPr>
              <w:rPr>
                <w:rFonts w:cs="Times New Roman"/>
                <w:szCs w:val="24"/>
                <w:lang w:val="en-GB"/>
              </w:rPr>
            </w:pPr>
            <w:r w:rsidRPr="005B1903">
              <w:rPr>
                <w:rFonts w:eastAsia="Times New Roman" w:cs="Times New Roman"/>
                <w:color w:val="000000"/>
                <w:szCs w:val="24"/>
                <w:lang w:val="en-GB" w:eastAsia="nl-BE"/>
              </w:rPr>
              <w:t xml:space="preserve">Our study uses variants of the explicit-reflective approach to explore changes in NOS understandings of students – explicit in the sense that NOS attributes of interest are openly allowed to emerge. The roots of this approach can be traced to the tenets of constructivism and conceptual change. The explicit approach refers to teaching NOS directly through open discussions so as to reflect on some aspects of NOS. </w:t>
            </w:r>
          </w:p>
        </w:tc>
      </w:tr>
      <w:tr w:rsidR="00407E2D" w:rsidRPr="006E5BAB" w14:paraId="12C90F15" w14:textId="77777777" w:rsidTr="00407E2D">
        <w:tc>
          <w:tcPr>
            <w:tcW w:w="950" w:type="dxa"/>
          </w:tcPr>
          <w:p w14:paraId="3DC0F6AC" w14:textId="77777777" w:rsidR="00407E2D" w:rsidRPr="00473F41" w:rsidRDefault="00407E2D" w:rsidP="00407E2D">
            <w:pPr>
              <w:rPr>
                <w:rFonts w:cs="Times New Roman"/>
                <w:szCs w:val="24"/>
                <w:lang w:val="en-GB"/>
              </w:rPr>
            </w:pPr>
            <w:r w:rsidRPr="00473F41">
              <w:rPr>
                <w:rFonts w:cs="Times New Roman"/>
                <w:szCs w:val="24"/>
                <w:lang w:val="en-GB"/>
              </w:rPr>
              <w:t>57</w:t>
            </w:r>
          </w:p>
        </w:tc>
        <w:tc>
          <w:tcPr>
            <w:tcW w:w="2061" w:type="dxa"/>
          </w:tcPr>
          <w:p w14:paraId="2EC40AD7"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&lt;EndNote&gt;&lt;Cite&gt;&lt;Author&gt;Wheeler&lt;/Author&gt;&lt;Year&gt;2019&lt;/Year&gt;&lt;RecNum&gt;515&lt;/RecNum&gt;&lt;DisplayText&gt;(Wheeler et al., 2019)&lt;/DisplayText&gt;&lt;record&gt;&lt;rec-number&gt;515&lt;/rec-number&gt;&lt;foreign-keys&gt;&lt;key app="EN" db-id="rx05essaxwxpxqes2r7p50tet09s92vddvwa" timestamp="1664894169" guid="ddf6fd4a-bff0-43e2-b0ff-1bdf9ffb9785"&gt;515&lt;/key&gt;&lt;/foreign-keys&gt;&lt;ref-type name="Journal Article"&gt;17&lt;/ref-type&gt;&lt;contributors&gt;&lt;authors&gt;&lt;author&gt;Wheeler, L. B.&lt;/author&gt;&lt;author&gt;Mulvey, B. K.&lt;/author&gt;&lt;author&gt;Maeng, J. L.&lt;/author&gt;&lt;author&gt;Librea-Carden, M. R.&lt;/author&gt;&lt;author&gt;Bell, R. L.&lt;/author&gt;&lt;/authors&gt;&lt;/contributors&gt;&lt;titles&gt;&lt;title&gt;Teaching the teacher: exploring STEM graduate students&amp;apos; nature of science conceptions in a teaching methods course&lt;/title&gt;&lt;secondary-title&gt;INTERNATIONAL JOURNAL OF SCIENCE EDUCATION&lt;/secondary-title&gt;&lt;/titles&gt;&lt;periodical&gt;&lt;full-title&gt;International Journal of Science Education&lt;/full-title&gt;&lt;/periodical&gt;&lt;pages&gt;1905-1925&lt;/pages&gt;&lt;volume&gt;41&lt;/volume&gt;&lt;number&gt;14&lt;/number&gt;&lt;dates&gt;&lt;year&gt;2019&lt;/year&gt;&lt;pub-dates&gt;&lt;date&gt;SEP 22&lt;/date&gt;&lt;/pub-dates&gt;&lt;/dates&gt;&lt;isbn&gt;0950-0693&amp;#xD;1464-5289&lt;/isbn&gt;&lt;accession-num&gt;WOS:000478882500001&lt;/accession-num&gt;&lt;urls&gt;&lt;/urls&gt;&lt;custom6&gt;JUL 2019&lt;/custom6&gt;&lt;electronic-resource-num&gt;10.1080/09500693.2019.1647473&lt;/electronic-resource-num&gt;&lt;/record&gt;&lt;/Cite&gt;&lt;/EndNote&gt;</w:instrText>
            </w:r>
            <w:r>
              <w:rPr>
                <w:rFonts w:cs="Times New Roman"/>
                <w:szCs w:val="24"/>
                <w:lang w:val="en-GB"/>
              </w:rPr>
              <w:fldChar w:fldCharType="separate"/>
            </w:r>
            <w:r>
              <w:rPr>
                <w:rFonts w:cs="Times New Roman"/>
                <w:noProof/>
                <w:szCs w:val="24"/>
                <w:lang w:val="en-GB"/>
              </w:rPr>
              <w:t>(Wheeler et al., 2019)</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4</w:t>
            </w:r>
          </w:p>
        </w:tc>
        <w:tc>
          <w:tcPr>
            <w:tcW w:w="6756" w:type="dxa"/>
          </w:tcPr>
          <w:p w14:paraId="31E0A93B" w14:textId="77777777" w:rsidR="00407E2D" w:rsidRPr="00473F41" w:rsidRDefault="00407E2D" w:rsidP="00407E2D">
            <w:pPr>
              <w:rPr>
                <w:rFonts w:cs="Times New Roman"/>
                <w:b/>
                <w:bCs/>
                <w:szCs w:val="24"/>
                <w:lang w:val="en-GB"/>
              </w:rPr>
            </w:pPr>
            <w:r w:rsidRPr="00473F41">
              <w:rPr>
                <w:rFonts w:cs="Times New Roman"/>
                <w:szCs w:val="24"/>
                <w:lang w:val="en-GB"/>
              </w:rPr>
              <w:t>Explicit, reflective NOS instruction uses ‘instruction, discussion, and questioning…in the context of activities and investigation’ to focus student attention on targeted NOS aspects (Schwartz &amp; Lederman, 2002, p. 207)</w:t>
            </w:r>
          </w:p>
        </w:tc>
      </w:tr>
      <w:tr w:rsidR="00407E2D" w:rsidRPr="006E5BAB" w14:paraId="5DE4E46C" w14:textId="77777777" w:rsidTr="00407E2D">
        <w:tc>
          <w:tcPr>
            <w:tcW w:w="950" w:type="dxa"/>
          </w:tcPr>
          <w:p w14:paraId="46545984" w14:textId="77777777" w:rsidR="00407E2D" w:rsidRPr="00473F41" w:rsidRDefault="00407E2D" w:rsidP="00407E2D">
            <w:pPr>
              <w:rPr>
                <w:rFonts w:cs="Times New Roman"/>
                <w:szCs w:val="24"/>
                <w:lang w:val="en-GB"/>
              </w:rPr>
            </w:pPr>
            <w:r w:rsidRPr="00473F41">
              <w:rPr>
                <w:rFonts w:cs="Times New Roman"/>
                <w:szCs w:val="24"/>
                <w:lang w:val="en-GB"/>
              </w:rPr>
              <w:t>58</w:t>
            </w:r>
          </w:p>
        </w:tc>
        <w:tc>
          <w:tcPr>
            <w:tcW w:w="2061" w:type="dxa"/>
          </w:tcPr>
          <w:p w14:paraId="2CFB0255"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&lt;EndNote&gt;&lt;Cite&gt;&lt;Author&gt;Williams&lt;/Author&gt;&lt;Year&gt;2016&lt;/Year&gt;&lt;RecNum&gt;853&lt;/RecNum&gt;&lt;DisplayText&gt;(Williams &amp;amp; Rudge, 2016)&lt;/DisplayText&gt;&lt;record&gt;&lt;rec-number&gt;853&lt;/rec-number&gt;&lt;foreign-keys&gt;&lt;key app="EN" db-id="rx05essaxwxpxqes2r7p50tet09s92vddvwa" timestamp="1665387674" guid="310021e5-55f4-4339-a5c8-2f2e45eea27d"&gt;853&lt;/key&gt;&lt;/foreign-keys&gt;&lt;ref-type name="Journal Article"&gt;17&lt;/ref-type&gt;&lt;contributors&gt;&lt;authors&gt;&lt;author&gt;Williams, Cody Tyler&lt;/author&gt;&lt;author&gt;Rudge, David Wÿss&lt;/author&gt;&lt;/authors&gt;&lt;/contributors&gt;&lt;titles&gt;&lt;title&gt;Emphasizing the History of Genetics in an Explicit and Reflective Approach to Teaching the Nature of Science&lt;/title&gt;&lt;secondary-title&gt;Science &amp;amp; Education&lt;/secondary-title&gt;&lt;/titles&gt;&lt;periodical&gt;&lt;full-title&gt;Science &amp;amp; Education&lt;/full-title&gt;&lt;/periodical&gt;&lt;pages&gt;407-427&lt;/pages&gt;&lt;volume&gt;25&lt;/volume&gt;&lt;number&gt;3-4&lt;/number&gt;&lt;dates&gt;&lt;year&gt;2016&lt;/year&gt;&lt;/dates&gt;&lt;urls&gt;&lt;/urls&gt;&lt;/record&gt;&lt;/Cite&gt;&lt;/EndNote&gt;</w:instrText>
            </w:r>
            <w:r>
              <w:rPr>
                <w:rFonts w:cs="Times New Roman"/>
                <w:szCs w:val="24"/>
                <w:lang w:val="en-GB"/>
              </w:rPr>
              <w:fldChar w:fldCharType="separate"/>
            </w:r>
            <w:r>
              <w:rPr>
                <w:rFonts w:cs="Times New Roman"/>
                <w:noProof/>
                <w:szCs w:val="24"/>
                <w:lang w:val="en-GB"/>
              </w:rPr>
              <w:t>(Williams &amp; Rudge, 2016)</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412</w:t>
            </w:r>
          </w:p>
        </w:tc>
        <w:tc>
          <w:tcPr>
            <w:tcW w:w="6756" w:type="dxa"/>
          </w:tcPr>
          <w:p w14:paraId="34954781" w14:textId="77777777" w:rsidR="00407E2D" w:rsidRPr="00473F41" w:rsidRDefault="00407E2D" w:rsidP="00407E2D">
            <w:pPr>
              <w:rPr>
                <w:rFonts w:cs="Times New Roman"/>
                <w:b/>
                <w:bCs/>
                <w:szCs w:val="24"/>
                <w:lang w:val="en-GB"/>
              </w:rPr>
            </w:pPr>
            <w:r w:rsidRPr="00473F41">
              <w:rPr>
                <w:rFonts w:cs="Times New Roman"/>
                <w:szCs w:val="24"/>
                <w:lang w:val="en-GB"/>
              </w:rPr>
              <w:t>Explicit in this case refers to planned instructional practices that allow for NOS aspects to be openly covered in class. Reflective refers to students having the opportunity to come to their own conclusions about NOS aspects and not just repeating what the instructor tells them (</w:t>
            </w:r>
            <w:proofErr w:type="spellStart"/>
            <w:r w:rsidRPr="00473F41">
              <w:rPr>
                <w:rFonts w:cs="Times New Roman"/>
                <w:szCs w:val="24"/>
                <w:lang w:val="en-GB"/>
              </w:rPr>
              <w:t>Akerson</w:t>
            </w:r>
            <w:proofErr w:type="spellEnd"/>
            <w:r w:rsidRPr="00473F41">
              <w:rPr>
                <w:rFonts w:cs="Times New Roman"/>
                <w:szCs w:val="24"/>
                <w:lang w:val="en-GB"/>
              </w:rPr>
              <w:t xml:space="preserve"> et al., 2000) </w:t>
            </w:r>
          </w:p>
        </w:tc>
      </w:tr>
      <w:tr w:rsidR="00407E2D" w:rsidRPr="006E5BAB" w14:paraId="7ECCA9DA" w14:textId="77777777" w:rsidTr="00407E2D">
        <w:tc>
          <w:tcPr>
            <w:tcW w:w="950" w:type="dxa"/>
          </w:tcPr>
          <w:p w14:paraId="311BE4CB" w14:textId="77777777" w:rsidR="00407E2D" w:rsidRPr="00473F41" w:rsidRDefault="00407E2D" w:rsidP="00407E2D">
            <w:pPr>
              <w:rPr>
                <w:rFonts w:cs="Times New Roman"/>
                <w:szCs w:val="24"/>
                <w:lang w:val="en-GB"/>
              </w:rPr>
            </w:pPr>
            <w:r w:rsidRPr="00473F41">
              <w:rPr>
                <w:rFonts w:cs="Times New Roman"/>
                <w:szCs w:val="24"/>
                <w:lang w:val="en-GB"/>
              </w:rPr>
              <w:t>59</w:t>
            </w:r>
          </w:p>
        </w:tc>
        <w:tc>
          <w:tcPr>
            <w:tcW w:w="2061" w:type="dxa"/>
          </w:tcPr>
          <w:p w14:paraId="16250642" w14:textId="77777777" w:rsidR="00407E2D" w:rsidRPr="00473F41" w:rsidRDefault="00407E2D" w:rsidP="00407E2D">
            <w:pPr>
              <w:rPr>
                <w:rFonts w:cs="Times New Roman"/>
                <w:szCs w:val="24"/>
                <w:lang w:val="en-GB"/>
              </w:rPr>
            </w:pPr>
            <w:r>
              <w:rPr>
                <w:rFonts w:eastAsia="Times New Roman" w:cs="Times New Roman"/>
                <w:color w:val="000000"/>
                <w:szCs w:val="24"/>
                <w:lang w:val="en-GB" w:eastAsia="nl-BE"/>
              </w:rPr>
              <w:fldChar w:fldCharType="begin"/>
            </w:r>
            <w:r>
              <w:rPr>
                <w:rFonts w:eastAsia="Times New Roman" w:cs="Times New Roman"/>
                <w:color w:val="000000"/>
                <w:szCs w:val="24"/>
                <w:lang w:val="en-GB" w:eastAsia="nl-BE"/>
              </w:rPr>
              <w:instrText xml:space="preserve"> ADDIN EN.CITE &lt;EndNote&gt;&lt;Cite&gt;&lt;Author&gt;Witucki&lt;/Author&gt;&lt;Year&gt;2023&lt;/Year&gt;&lt;RecNum&gt;978&lt;/RecNum&gt;&lt;DisplayText&gt;(Witucki et al., 2023)&lt;/DisplayText&gt;&lt;record&gt;&lt;rec-number&gt;978&lt;/rec-number&gt;&lt;foreign-keys&gt;&lt;key app="EN" db-id="rx05essaxwxpxqes2r7p50tet09s92vddvwa" timestamp="1695372099" guid="db42fbcf-dce9-440a-8af7-548394fb0d10"&gt;978&lt;/key&gt;&lt;/foreign-keys&gt;&lt;ref-type name="Journal Article"&gt;17&lt;/ref-type&gt;&lt;contributors&gt;&lt;authors&gt;&lt;author&gt;Witucki, A.&lt;/author&gt;&lt;author&gt;Beane, W.&lt;/author&gt;&lt;author&gt;Pleasants, B.&lt;/author&gt;&lt;author&gt;Dai, P.&lt;/author&gt;&lt;author&gt;Rudge, D. W.&lt;/author&gt;&lt;/authors&gt;&lt;/contributors&gt;&lt;titles&gt;&lt;title&gt;An Explicit and Reflective Approach to Teaching Nature of Science in a Course-Based Undergraduate Research Experience&lt;/title&gt;&lt;secondary-title&gt;Science and Education&lt;/secondary-title&gt;&lt;/titles&gt;&lt;periodical&gt;&lt;full-title&gt;Science and Education&lt;/full-title&gt;&lt;/periodical&gt;&lt;keywords&gt;&lt;keyword&gt;CURE&lt;/keyword&gt;&lt;keyword&gt;Imagination and Creativity&lt;/keyword&gt;&lt;keyword&gt;Narratives&lt;/keyword&gt;&lt;keyword&gt;Nature of Science&lt;/keyword&gt;&lt;keyword&gt;Social and Cultural Influences&lt;/keyword&gt;&lt;/keywords&gt;&lt;dates&gt;&lt;year&gt;2023&lt;/year&gt;&lt;/dates&gt;&lt;work-type&gt;Article&lt;/work-type&gt;&lt;urls&gt;&lt;related-urls&gt;&lt;url&gt;https://www.scopus.com/inward/record.uri?eid=2-s2.0-85153048900&amp;amp;doi=10.1007%2fs11191-023-00441-8&amp;amp;partnerID=40&amp;amp;md5=f2fa9cd33cc5c966ec1c1e3388a58213&lt;/url&gt;&lt;/related-urls&gt;&lt;/urls&gt;&lt;electronic-resource-num&gt;10.1007/s11191-023-00441-8&lt;/electronic-resource-num&gt;&lt;remote-database-name&gt;Scopus&lt;/remote-database-name&gt;&lt;/record&gt;&lt;/Cite&gt;&lt;/EndNote&gt;</w:instrText>
            </w:r>
            <w:r>
              <w:rPr>
                <w:rFonts w:eastAsia="Times New Roman" w:cs="Times New Roman"/>
                <w:color w:val="000000"/>
                <w:szCs w:val="24"/>
                <w:lang w:val="en-GB" w:eastAsia="nl-BE"/>
              </w:rPr>
              <w:fldChar w:fldCharType="separate"/>
            </w:r>
            <w:r>
              <w:rPr>
                <w:rFonts w:eastAsia="Times New Roman" w:cs="Times New Roman"/>
                <w:noProof/>
                <w:color w:val="000000"/>
                <w:szCs w:val="24"/>
                <w:lang w:val="en-GB" w:eastAsia="nl-BE"/>
              </w:rPr>
              <w:t>(Witucki et al., 2023)</w:t>
            </w:r>
            <w:r>
              <w:rPr>
                <w:rFonts w:eastAsia="Times New Roman" w:cs="Times New Roman"/>
                <w:color w:val="000000"/>
                <w:szCs w:val="24"/>
                <w:lang w:val="en-GB" w:eastAsia="nl-BE"/>
              </w:rPr>
              <w:fldChar w:fldCharType="end"/>
            </w:r>
            <w:r w:rsidRPr="005B1903">
              <w:rPr>
                <w:rFonts w:eastAsia="Times New Roman" w:cs="Times New Roman"/>
                <w:color w:val="000000"/>
                <w:szCs w:val="24"/>
                <w:lang w:val="en-GB" w:eastAsia="nl-BE"/>
              </w:rPr>
              <w:t xml:space="preserve"> p.</w:t>
            </w:r>
            <w:r>
              <w:rPr>
                <w:rFonts w:eastAsia="Times New Roman" w:cs="Times New Roman"/>
                <w:color w:val="000000"/>
                <w:szCs w:val="24"/>
                <w:lang w:val="en-GB" w:eastAsia="nl-BE"/>
              </w:rPr>
              <w:t xml:space="preserve"> </w:t>
            </w:r>
            <w:r w:rsidRPr="005B1903">
              <w:rPr>
                <w:rFonts w:eastAsia="Times New Roman" w:cs="Times New Roman"/>
                <w:color w:val="000000"/>
                <w:szCs w:val="24"/>
                <w:lang w:val="en-GB" w:eastAsia="nl-BE"/>
              </w:rPr>
              <w:t>7</w:t>
            </w:r>
          </w:p>
        </w:tc>
        <w:tc>
          <w:tcPr>
            <w:tcW w:w="6756" w:type="dxa"/>
          </w:tcPr>
          <w:p w14:paraId="256DC288" w14:textId="77777777" w:rsidR="00407E2D" w:rsidRPr="00473F41" w:rsidRDefault="00407E2D" w:rsidP="00407E2D">
            <w:pPr>
              <w:rPr>
                <w:rFonts w:cs="Times New Roman"/>
                <w:szCs w:val="24"/>
                <w:lang w:val="en-GB"/>
              </w:rPr>
            </w:pPr>
            <w:r w:rsidRPr="005B1903">
              <w:rPr>
                <w:rFonts w:eastAsia="Times New Roman" w:cs="Times New Roman"/>
                <w:szCs w:val="24"/>
                <w:lang w:val="en-GB" w:eastAsia="nl-BE"/>
              </w:rPr>
              <w:t>Explicit refers to a teaching approach where the NOS concepts are discussed openly where students attention is drawn directly to the concept. Reflective refers to the student actively developing their own understandings based on explicit teaching. This explicit and reflective teaching approach provides the students with new knowledge and then allows for discussion and reflection to occur where students have the opportunity to either assimilate the new knowledge or create an accommodation to overcome a misconception.</w:t>
            </w:r>
          </w:p>
        </w:tc>
      </w:tr>
      <w:tr w:rsidR="00407E2D" w:rsidRPr="006E5BAB" w14:paraId="1ECD93D4" w14:textId="77777777" w:rsidTr="00407E2D">
        <w:tc>
          <w:tcPr>
            <w:tcW w:w="950" w:type="dxa"/>
          </w:tcPr>
          <w:p w14:paraId="0C9D1738" w14:textId="77777777" w:rsidR="00407E2D" w:rsidRPr="00473F41" w:rsidRDefault="00407E2D" w:rsidP="00407E2D">
            <w:pPr>
              <w:rPr>
                <w:rFonts w:cs="Times New Roman"/>
                <w:szCs w:val="24"/>
                <w:lang w:val="en-GB"/>
              </w:rPr>
            </w:pPr>
            <w:r w:rsidRPr="00473F41">
              <w:rPr>
                <w:rFonts w:cs="Times New Roman"/>
                <w:szCs w:val="24"/>
                <w:lang w:val="en-GB"/>
              </w:rPr>
              <w:t>60</w:t>
            </w:r>
          </w:p>
        </w:tc>
        <w:tc>
          <w:tcPr>
            <w:tcW w:w="2061" w:type="dxa"/>
          </w:tcPr>
          <w:p w14:paraId="01907F1D" w14:textId="77777777" w:rsidR="00407E2D" w:rsidRPr="00473F41" w:rsidRDefault="00407E2D" w:rsidP="00407E2D">
            <w:pPr>
              <w:rPr>
                <w:rFonts w:cs="Times New Roman"/>
                <w:b/>
                <w:bCs/>
                <w:szCs w:val="24"/>
                <w:lang w:val="en-GB"/>
              </w:rPr>
            </w:pPr>
            <w:r>
              <w:rPr>
                <w:rFonts w:cs="Times New Roman"/>
                <w:szCs w:val="24"/>
                <w:lang w:val="en-GB"/>
              </w:rPr>
              <w:fldChar w:fldCharType="begin"/>
            </w:r>
            <w:r>
              <w:rPr>
                <w:rFonts w:cs="Times New Roman"/>
                <w:szCs w:val="24"/>
                <w:lang w:val="en-GB"/>
              </w:rPr>
              <w:instrText xml:space="preserve"> ADDIN EN.CITE &lt;EndNote&gt;&lt;Cite&gt;&lt;Author&gt;Yacoubian&lt;/Author&gt;&lt;Year&gt;2021&lt;/Year&gt;&lt;RecNum&gt;293&lt;/RecNum&gt;&lt;DisplayText&gt;(Yacoubian, 2021)&lt;/DisplayText&gt;&lt;record&gt;&lt;rec-number&gt;293&lt;/rec-number&gt;&lt;foreign-keys&gt;&lt;key app="EN" db-id="rx05essaxwxpxqes2r7p50tet09s92vddvwa" timestamp="1664894141" guid="7479284f-b749-47a7-9870-ab42d5b80706"&gt;293&lt;/key&gt;&lt;/foreign-keys&gt;&lt;ref-type name="Journal Article"&gt;17&lt;/ref-type&gt;&lt;contributors&gt;&lt;authors&gt;&lt;author&gt;Yacoubian, H. A.&lt;/author&gt;&lt;/authors&gt;&lt;/contributors&gt;&lt;auth-address&gt;Department of Education, Lebanese American University, Beirut, Lebanon&lt;/auth-address&gt;&lt;titles&gt;&lt;title&gt;Students’ Views of Nature of Science: A Long-term Study&lt;/title&gt;&lt;secondary-title&gt;Science and Education&lt;/secondary-title&gt;&lt;/titles&gt;&lt;periodical&gt;&lt;full-title&gt;Science and Education&lt;/full-title&gt;&lt;/periodical&gt;&lt;pages&gt;381-408&lt;/pages&gt;&lt;volume&gt;30&lt;/volume&gt;&lt;number&gt;2&lt;/number&gt;&lt;keywords&gt;&lt;keyword&gt;Case study&lt;/keyword&gt;&lt;keyword&gt;Nature of science&lt;/keyword&gt;&lt;keyword&gt;Retention&lt;/keyword&gt;&lt;keyword&gt;Scientific literacy&lt;/keyword&gt;&lt;keyword&gt;Social justice&lt;/keyword&gt;&lt;/keywords&gt;&lt;dates&gt;&lt;year&gt;2021&lt;/year&gt;&lt;/dates&gt;&lt;work-type&gt;Article&lt;/work-type&gt;&lt;urls&gt;&lt;related-urls&gt;&lt;url&gt;https://www.scopus.com/inward/record.uri?eid=2-s2.0-85099309296&amp;amp;doi=10.1007%2fs11191-020-00179-7&amp;amp;partnerID=40&amp;amp;md5=d1d85c48041628c3b8f3b0942ee0c1a8&lt;/url&gt;&lt;/related-urls&gt;&lt;/urls&gt;&lt;electronic-resource-num&gt;10.1007/s11191-020-00179-7&lt;/electronic-resource-num&gt;&lt;remote-database-name&gt;Scopus&lt;/remote-database-name&gt;&lt;/record&gt;&lt;/Cite&gt;&lt;/EndNote&gt;</w:instrText>
            </w:r>
            <w:r>
              <w:rPr>
                <w:rFonts w:cs="Times New Roman"/>
                <w:szCs w:val="24"/>
                <w:lang w:val="en-GB"/>
              </w:rPr>
              <w:fldChar w:fldCharType="separate"/>
            </w:r>
            <w:r>
              <w:rPr>
                <w:rFonts w:cs="Times New Roman"/>
                <w:noProof/>
                <w:szCs w:val="24"/>
                <w:lang w:val="en-GB"/>
              </w:rPr>
              <w:t>(Yacoubian, 2021)</w:t>
            </w:r>
            <w:r>
              <w:rPr>
                <w:rFonts w:cs="Times New Roman"/>
                <w:szCs w:val="24"/>
                <w:lang w:val="en-GB"/>
              </w:rPr>
              <w:fldChar w:fldCharType="end"/>
            </w:r>
            <w:r w:rsidRPr="00473F41">
              <w:rPr>
                <w:rFonts w:cs="Times New Roman"/>
                <w:szCs w:val="24"/>
                <w:lang w:val="en-GB"/>
              </w:rPr>
              <w:t xml:space="preserve"> p.</w:t>
            </w:r>
            <w:r>
              <w:rPr>
                <w:rFonts w:cs="Times New Roman"/>
                <w:szCs w:val="24"/>
                <w:lang w:val="en-GB"/>
              </w:rPr>
              <w:t xml:space="preserve"> </w:t>
            </w:r>
            <w:r w:rsidRPr="00473F41">
              <w:rPr>
                <w:rFonts w:cs="Times New Roman"/>
                <w:szCs w:val="24"/>
                <w:lang w:val="en-GB"/>
              </w:rPr>
              <w:t>383</w:t>
            </w:r>
          </w:p>
        </w:tc>
        <w:tc>
          <w:tcPr>
            <w:tcW w:w="6756" w:type="dxa"/>
          </w:tcPr>
          <w:p w14:paraId="1F691EC1" w14:textId="77777777" w:rsidR="00407E2D" w:rsidRPr="00473F41" w:rsidRDefault="00407E2D" w:rsidP="00407E2D">
            <w:pPr>
              <w:rPr>
                <w:rFonts w:cs="Times New Roman"/>
                <w:b/>
                <w:bCs/>
                <w:szCs w:val="24"/>
                <w:lang w:val="en-GB"/>
              </w:rPr>
            </w:pPr>
            <w:r w:rsidRPr="00473F41">
              <w:rPr>
                <w:rFonts w:cs="Times New Roman"/>
                <w:szCs w:val="24"/>
                <w:lang w:val="en-GB"/>
              </w:rPr>
              <w:t xml:space="preserve">In this study, explicit and reflective methods for teaching NOS were utilized. These methods assume the development of learners’ NOS understandings to be planned learning outcomes, where learners engage in reflective thinking, guided by their teacher, to </w:t>
            </w:r>
            <w:r w:rsidRPr="00473F41">
              <w:rPr>
                <w:rFonts w:cs="Times New Roman"/>
                <w:szCs w:val="24"/>
                <w:lang w:val="en-GB"/>
              </w:rPr>
              <w:lastRenderedPageBreak/>
              <w:t>deepen their NOS understandings (</w:t>
            </w:r>
            <w:proofErr w:type="spellStart"/>
            <w:r w:rsidRPr="00473F41">
              <w:rPr>
                <w:rFonts w:cs="Times New Roman"/>
                <w:szCs w:val="24"/>
                <w:lang w:val="en-GB"/>
              </w:rPr>
              <w:t>Khishfe</w:t>
            </w:r>
            <w:proofErr w:type="spellEnd"/>
            <w:r w:rsidRPr="00473F41">
              <w:rPr>
                <w:rFonts w:cs="Times New Roman"/>
                <w:szCs w:val="24"/>
                <w:lang w:val="en-GB"/>
              </w:rPr>
              <w:t xml:space="preserve"> &amp; Abd‐El‐</w:t>
            </w:r>
            <w:proofErr w:type="spellStart"/>
            <w:r w:rsidRPr="00473F41">
              <w:rPr>
                <w:rFonts w:cs="Times New Roman"/>
                <w:szCs w:val="24"/>
                <w:lang w:val="en-GB"/>
              </w:rPr>
              <w:t>Khalick</w:t>
            </w:r>
            <w:proofErr w:type="spellEnd"/>
            <w:r w:rsidRPr="00473F41">
              <w:rPr>
                <w:rFonts w:cs="Times New Roman"/>
                <w:szCs w:val="24"/>
                <w:lang w:val="en-GB"/>
              </w:rPr>
              <w:t>, 2002).</w:t>
            </w:r>
          </w:p>
        </w:tc>
      </w:tr>
      <w:tr w:rsidR="00407E2D" w:rsidRPr="006E5BAB" w14:paraId="42E17F25" w14:textId="77777777" w:rsidTr="00407E2D">
        <w:tc>
          <w:tcPr>
            <w:tcW w:w="950" w:type="dxa"/>
          </w:tcPr>
          <w:p w14:paraId="4FACF675" w14:textId="77777777" w:rsidR="00407E2D" w:rsidRPr="00473F41" w:rsidRDefault="00407E2D" w:rsidP="00407E2D">
            <w:pPr>
              <w:rPr>
                <w:rFonts w:cs="Times New Roman"/>
                <w:szCs w:val="24"/>
                <w:lang w:val="en-GB"/>
              </w:rPr>
            </w:pPr>
            <w:r w:rsidRPr="00473F41">
              <w:rPr>
                <w:rFonts w:cs="Times New Roman"/>
                <w:szCs w:val="24"/>
                <w:lang w:val="en-GB"/>
              </w:rPr>
              <w:lastRenderedPageBreak/>
              <w:t>61</w:t>
            </w:r>
          </w:p>
        </w:tc>
        <w:tc>
          <w:tcPr>
            <w:tcW w:w="2061" w:type="dxa"/>
          </w:tcPr>
          <w:p w14:paraId="3977BECF" w14:textId="77777777" w:rsidR="00407E2D" w:rsidRPr="00473F41" w:rsidRDefault="00407E2D" w:rsidP="00407E2D">
            <w:pPr>
              <w:rPr>
                <w:rFonts w:cs="Times New Roman"/>
                <w:b/>
                <w:bCs/>
                <w:szCs w:val="24"/>
                <w:lang w:val="en-GB"/>
              </w:rPr>
            </w:pPr>
            <w:r w:rsidRPr="00473F41">
              <w:rPr>
                <w:rFonts w:cs="Times New Roman"/>
                <w:szCs w:val="24"/>
                <w:lang w:val="en-GB"/>
              </w:rPr>
              <w:t>Zion et al., 2020, p. 1284</w:t>
            </w:r>
          </w:p>
        </w:tc>
        <w:tc>
          <w:tcPr>
            <w:tcW w:w="6756" w:type="dxa"/>
          </w:tcPr>
          <w:p w14:paraId="41DFD454" w14:textId="77777777" w:rsidR="00407E2D" w:rsidRPr="00473F41" w:rsidRDefault="00407E2D" w:rsidP="00407E2D">
            <w:pPr>
              <w:rPr>
                <w:rFonts w:cs="Times New Roman"/>
                <w:b/>
                <w:bCs/>
                <w:szCs w:val="24"/>
                <w:lang w:val="en-GB"/>
              </w:rPr>
            </w:pPr>
            <w:r w:rsidRPr="00473F41">
              <w:rPr>
                <w:rFonts w:cs="Times New Roman"/>
                <w:szCs w:val="24"/>
                <w:lang w:val="en-GB"/>
              </w:rPr>
              <w:t xml:space="preserve">….requires explicit/reflective attention. Thus, instruction should be purposeful and guide the learners to reflect upon their experiences and relevant NOS or NOSI. The teacher must provide a learning experience (such as a historical episode, inquiry investigation, hands-on or conceptual activity) and then guide the learners to reflect upon what they have done in light of specific NOS or NOSI aspects. </w:t>
            </w:r>
          </w:p>
        </w:tc>
      </w:tr>
    </w:tbl>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E76F" w14:textId="77777777" w:rsidR="00645306" w:rsidRDefault="00645306" w:rsidP="00117666">
      <w:pPr>
        <w:spacing w:after="0"/>
      </w:pPr>
      <w:r>
        <w:separator/>
      </w:r>
    </w:p>
  </w:endnote>
  <w:endnote w:type="continuationSeparator" w:id="0">
    <w:p w14:paraId="1B685119" w14:textId="77777777" w:rsidR="00645306" w:rsidRDefault="0064530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A866" w14:textId="77777777" w:rsidR="00645306" w:rsidRDefault="00645306" w:rsidP="00117666">
      <w:pPr>
        <w:spacing w:after="0"/>
      </w:pPr>
      <w:r>
        <w:separator/>
      </w:r>
    </w:p>
  </w:footnote>
  <w:footnote w:type="continuationSeparator" w:id="0">
    <w:p w14:paraId="69B2068B" w14:textId="77777777" w:rsidR="00645306" w:rsidRDefault="0064530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pStyle w:val="Kop4"/>
      <w:lvlText w:val="%1.%2.%3.%4"/>
      <w:lvlJc w:val="left"/>
      <w:pPr>
        <w:tabs>
          <w:tab w:val="num" w:pos="567"/>
        </w:tabs>
        <w:ind w:left="567" w:hanging="567"/>
      </w:pPr>
      <w:rPr>
        <w:rFonts w:hint="default"/>
      </w:rPr>
    </w:lvl>
    <w:lvl w:ilvl="4">
      <w:start w:val="1"/>
      <w:numFmt w:val="decimal"/>
      <w:pStyle w:val="Kop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jstaline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07E2D"/>
    <w:rsid w:val="00447801"/>
    <w:rsid w:val="00452E9C"/>
    <w:rsid w:val="004735C8"/>
    <w:rsid w:val="004961FF"/>
    <w:rsid w:val="00517A89"/>
    <w:rsid w:val="005250F2"/>
    <w:rsid w:val="00593EEA"/>
    <w:rsid w:val="005A5EEE"/>
    <w:rsid w:val="006375C7"/>
    <w:rsid w:val="00645306"/>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A5C9D"/>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6715"/>
    <w:pPr>
      <w:spacing w:before="120" w:after="240" w:line="240" w:lineRule="auto"/>
    </w:pPr>
    <w:rPr>
      <w:rFonts w:ascii="Times New Roman" w:hAnsi="Times New Roman"/>
      <w:sz w:val="24"/>
    </w:rPr>
  </w:style>
  <w:style w:type="paragraph" w:styleId="Kop1">
    <w:name w:val="heading 1"/>
    <w:basedOn w:val="Lijstalinea"/>
    <w:next w:val="Standaard"/>
    <w:link w:val="Kop1Char"/>
    <w:uiPriority w:val="2"/>
    <w:qFormat/>
    <w:rsid w:val="00AB6715"/>
    <w:pPr>
      <w:numPr>
        <w:numId w:val="19"/>
      </w:numPr>
      <w:spacing w:before="240"/>
      <w:contextualSpacing w:val="0"/>
      <w:outlineLvl w:val="0"/>
    </w:pPr>
    <w:rPr>
      <w:b/>
    </w:rPr>
  </w:style>
  <w:style w:type="paragraph" w:styleId="Kop2">
    <w:name w:val="heading 2"/>
    <w:basedOn w:val="Kop1"/>
    <w:next w:val="Standaard"/>
    <w:link w:val="Kop2Char"/>
    <w:uiPriority w:val="2"/>
    <w:qFormat/>
    <w:rsid w:val="00AB6715"/>
    <w:pPr>
      <w:numPr>
        <w:ilvl w:val="1"/>
      </w:numPr>
      <w:spacing w:after="200"/>
      <w:outlineLvl w:val="1"/>
    </w:pPr>
  </w:style>
  <w:style w:type="paragraph" w:styleId="Kop3">
    <w:name w:val="heading 3"/>
    <w:basedOn w:val="Standaard"/>
    <w:next w:val="Standaard"/>
    <w:link w:val="Kop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Kop4">
    <w:name w:val="heading 4"/>
    <w:basedOn w:val="Kop3"/>
    <w:next w:val="Standaard"/>
    <w:link w:val="Kop4Char"/>
    <w:uiPriority w:val="2"/>
    <w:qFormat/>
    <w:rsid w:val="00AB6715"/>
    <w:pPr>
      <w:numPr>
        <w:ilvl w:val="3"/>
      </w:numPr>
      <w:outlineLvl w:val="3"/>
    </w:pPr>
    <w:rPr>
      <w:iCs/>
    </w:rPr>
  </w:style>
  <w:style w:type="paragraph" w:styleId="Kop5">
    <w:name w:val="heading 5"/>
    <w:basedOn w:val="Kop4"/>
    <w:next w:val="Standaard"/>
    <w:link w:val="Kop5Char"/>
    <w:uiPriority w:val="2"/>
    <w:qFormat/>
    <w:rsid w:val="00AB6715"/>
    <w:pPr>
      <w:numPr>
        <w:ilvl w:val="4"/>
      </w:numPr>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AB6715"/>
    <w:rPr>
      <w:rFonts w:ascii="Times New Roman" w:eastAsia="Cambria" w:hAnsi="Times New Roman" w:cs="Times New Roman"/>
      <w:b/>
      <w:sz w:val="24"/>
      <w:szCs w:val="24"/>
    </w:rPr>
  </w:style>
  <w:style w:type="character" w:customStyle="1" w:styleId="Kop2Char">
    <w:name w:val="Kop 2 Char"/>
    <w:basedOn w:val="Standaardalinea-lettertype"/>
    <w:link w:val="Kop2"/>
    <w:uiPriority w:val="2"/>
    <w:rsid w:val="00AB6715"/>
    <w:rPr>
      <w:rFonts w:ascii="Times New Roman" w:eastAsia="Cambria" w:hAnsi="Times New Roman" w:cs="Times New Roman"/>
      <w:b/>
      <w:sz w:val="24"/>
      <w:szCs w:val="24"/>
    </w:rPr>
  </w:style>
  <w:style w:type="paragraph" w:styleId="Ondertitel">
    <w:name w:val="Subtitle"/>
    <w:basedOn w:val="Standaard"/>
    <w:next w:val="Standaard"/>
    <w:link w:val="OndertitelChar"/>
    <w:uiPriority w:val="99"/>
    <w:unhideWhenUsed/>
    <w:qFormat/>
    <w:rsid w:val="00AB6715"/>
    <w:pPr>
      <w:spacing w:before="240"/>
    </w:pPr>
    <w:rPr>
      <w:rFonts w:cs="Times New Roman"/>
      <w:b/>
      <w:szCs w:val="24"/>
    </w:rPr>
  </w:style>
  <w:style w:type="character" w:customStyle="1" w:styleId="OndertitelChar">
    <w:name w:val="Ondertitel Char"/>
    <w:basedOn w:val="Standaardalinea-lettertype"/>
    <w:link w:val="Ond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Ondertitel"/>
    <w:next w:val="Standaard"/>
    <w:uiPriority w:val="1"/>
    <w:qFormat/>
    <w:rsid w:val="00AB6715"/>
  </w:style>
  <w:style w:type="paragraph" w:styleId="Ballontekst">
    <w:name w:val="Balloon Text"/>
    <w:basedOn w:val="Standaard"/>
    <w:link w:val="BallontekstChar"/>
    <w:uiPriority w:val="99"/>
    <w:semiHidden/>
    <w:unhideWhenUsed/>
    <w:rsid w:val="00AB671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6715"/>
    <w:rPr>
      <w:rFonts w:ascii="Tahoma" w:hAnsi="Tahoma" w:cs="Tahoma"/>
      <w:sz w:val="16"/>
      <w:szCs w:val="16"/>
    </w:rPr>
  </w:style>
  <w:style w:type="character" w:styleId="Titelvanboek">
    <w:name w:val="Book Title"/>
    <w:basedOn w:val="Standaardalinea-lettertype"/>
    <w:uiPriority w:val="33"/>
    <w:qFormat/>
    <w:rsid w:val="00AB6715"/>
    <w:rPr>
      <w:rFonts w:ascii="Times New Roman" w:hAnsi="Times New Roman"/>
      <w:b/>
      <w:bCs/>
      <w:i/>
      <w:iCs/>
      <w:spacing w:val="5"/>
    </w:rPr>
  </w:style>
  <w:style w:type="paragraph" w:styleId="Bijschrift">
    <w:name w:val="caption"/>
    <w:basedOn w:val="Standaard"/>
    <w:next w:val="Geenafstand"/>
    <w:uiPriority w:val="35"/>
    <w:unhideWhenUsed/>
    <w:qFormat/>
    <w:rsid w:val="00AB6715"/>
    <w:pPr>
      <w:keepNext/>
    </w:pPr>
    <w:rPr>
      <w:rFonts w:cs="Times New Roman"/>
      <w:b/>
      <w:bCs/>
      <w:szCs w:val="24"/>
    </w:rPr>
  </w:style>
  <w:style w:type="paragraph" w:styleId="Geenafstand">
    <w:name w:val="No Spacing"/>
    <w:uiPriority w:val="99"/>
    <w:unhideWhenUsed/>
    <w:qFormat/>
    <w:rsid w:val="00AB6715"/>
    <w:pPr>
      <w:spacing w:after="0"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AB6715"/>
    <w:rPr>
      <w:sz w:val="16"/>
      <w:szCs w:val="16"/>
    </w:rPr>
  </w:style>
  <w:style w:type="paragraph" w:styleId="Tekstopmerking">
    <w:name w:val="annotation text"/>
    <w:basedOn w:val="Standaard"/>
    <w:link w:val="TekstopmerkingChar"/>
    <w:uiPriority w:val="99"/>
    <w:semiHidden/>
    <w:unhideWhenUsed/>
    <w:rsid w:val="00AB6715"/>
    <w:rPr>
      <w:sz w:val="20"/>
      <w:szCs w:val="20"/>
    </w:rPr>
  </w:style>
  <w:style w:type="character" w:customStyle="1" w:styleId="TekstopmerkingChar">
    <w:name w:val="Tekst opmerking Char"/>
    <w:basedOn w:val="Standaardalinea-lettertype"/>
    <w:link w:val="Tekstopmerking"/>
    <w:uiPriority w:val="99"/>
    <w:semiHidden/>
    <w:rsid w:val="00AB6715"/>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B6715"/>
    <w:rPr>
      <w:b/>
      <w:bCs/>
    </w:rPr>
  </w:style>
  <w:style w:type="character" w:customStyle="1" w:styleId="OnderwerpvanopmerkingChar">
    <w:name w:val="Onderwerp van opmerking Char"/>
    <w:basedOn w:val="TekstopmerkingChar"/>
    <w:link w:val="Onderwerpvanopmerking"/>
    <w:uiPriority w:val="99"/>
    <w:semiHidden/>
    <w:rsid w:val="00AB6715"/>
    <w:rPr>
      <w:rFonts w:ascii="Times New Roman" w:hAnsi="Times New Roman"/>
      <w:b/>
      <w:bCs/>
      <w:sz w:val="20"/>
      <w:szCs w:val="20"/>
    </w:rPr>
  </w:style>
  <w:style w:type="character" w:styleId="Nadruk">
    <w:name w:val="Emphasis"/>
    <w:basedOn w:val="Standaardalinea-lettertype"/>
    <w:uiPriority w:val="20"/>
    <w:qFormat/>
    <w:rsid w:val="00AB6715"/>
    <w:rPr>
      <w:rFonts w:ascii="Times New Roman" w:hAnsi="Times New Roman"/>
      <w:i/>
      <w:iCs/>
    </w:rPr>
  </w:style>
  <w:style w:type="character" w:styleId="Eindnootmarkering">
    <w:name w:val="endnote reference"/>
    <w:basedOn w:val="Standaardalinea-lettertype"/>
    <w:uiPriority w:val="99"/>
    <w:semiHidden/>
    <w:unhideWhenUsed/>
    <w:rsid w:val="00AB6715"/>
    <w:rPr>
      <w:vertAlign w:val="superscript"/>
    </w:rPr>
  </w:style>
  <w:style w:type="paragraph" w:styleId="Eindnoottekst">
    <w:name w:val="endnote text"/>
    <w:basedOn w:val="Standaard"/>
    <w:link w:val="EindnoottekstChar"/>
    <w:uiPriority w:val="99"/>
    <w:semiHidden/>
    <w:unhideWhenUsed/>
    <w:rsid w:val="00AB6715"/>
    <w:pPr>
      <w:spacing w:after="0"/>
    </w:pPr>
    <w:rPr>
      <w:sz w:val="20"/>
      <w:szCs w:val="20"/>
    </w:rPr>
  </w:style>
  <w:style w:type="character" w:customStyle="1" w:styleId="EindnoottekstChar">
    <w:name w:val="Eindnoottekst Char"/>
    <w:basedOn w:val="Standaardalinea-lettertype"/>
    <w:link w:val="Eindnoottekst"/>
    <w:uiPriority w:val="99"/>
    <w:semiHidden/>
    <w:rsid w:val="00AB6715"/>
    <w:rPr>
      <w:rFonts w:ascii="Times New Roman" w:hAnsi="Times New Roman"/>
      <w:sz w:val="20"/>
      <w:szCs w:val="20"/>
    </w:rPr>
  </w:style>
  <w:style w:type="character" w:styleId="GevolgdeHyperlink">
    <w:name w:val="FollowedHyperlink"/>
    <w:basedOn w:val="Standaardalinea-lettertype"/>
    <w:uiPriority w:val="99"/>
    <w:semiHidden/>
    <w:unhideWhenUsed/>
    <w:rsid w:val="00AB6715"/>
    <w:rPr>
      <w:color w:val="800080" w:themeColor="followedHyperlink"/>
      <w:u w:val="single"/>
    </w:rPr>
  </w:style>
  <w:style w:type="paragraph" w:styleId="Voettekst">
    <w:name w:val="footer"/>
    <w:basedOn w:val="Standaard"/>
    <w:link w:val="VoettekstChar"/>
    <w:uiPriority w:val="99"/>
    <w:unhideWhenUsed/>
    <w:rsid w:val="00AB6715"/>
    <w:pPr>
      <w:tabs>
        <w:tab w:val="center" w:pos="4844"/>
        <w:tab w:val="right" w:pos="9689"/>
      </w:tabs>
      <w:spacing w:after="0"/>
    </w:pPr>
  </w:style>
  <w:style w:type="character" w:customStyle="1" w:styleId="VoettekstChar">
    <w:name w:val="Voettekst Char"/>
    <w:basedOn w:val="Standaardalinea-lettertype"/>
    <w:link w:val="Voettekst"/>
    <w:uiPriority w:val="99"/>
    <w:rsid w:val="00AB6715"/>
    <w:rPr>
      <w:rFonts w:ascii="Times New Roman" w:hAnsi="Times New Roman"/>
      <w:sz w:val="24"/>
    </w:rPr>
  </w:style>
  <w:style w:type="character" w:styleId="Voetnootmarkering">
    <w:name w:val="footnote reference"/>
    <w:basedOn w:val="Standaardalinea-lettertype"/>
    <w:uiPriority w:val="99"/>
    <w:semiHidden/>
    <w:unhideWhenUsed/>
    <w:rsid w:val="00AB6715"/>
    <w:rPr>
      <w:vertAlign w:val="superscript"/>
    </w:rPr>
  </w:style>
  <w:style w:type="paragraph" w:styleId="Voetnoottekst">
    <w:name w:val="footnote text"/>
    <w:basedOn w:val="Standaard"/>
    <w:link w:val="VoetnoottekstChar"/>
    <w:uiPriority w:val="99"/>
    <w:semiHidden/>
    <w:unhideWhenUsed/>
    <w:rsid w:val="00AB6715"/>
    <w:pPr>
      <w:spacing w:after="0"/>
    </w:pPr>
    <w:rPr>
      <w:sz w:val="20"/>
      <w:szCs w:val="20"/>
    </w:rPr>
  </w:style>
  <w:style w:type="character" w:customStyle="1" w:styleId="VoetnoottekstChar">
    <w:name w:val="Voetnoottekst Char"/>
    <w:basedOn w:val="Standaardalinea-lettertype"/>
    <w:link w:val="Voetnoottekst"/>
    <w:uiPriority w:val="99"/>
    <w:semiHidden/>
    <w:rsid w:val="00AB6715"/>
    <w:rPr>
      <w:rFonts w:ascii="Times New Roman" w:hAnsi="Times New Roman"/>
      <w:sz w:val="20"/>
      <w:szCs w:val="20"/>
    </w:rPr>
  </w:style>
  <w:style w:type="paragraph" w:styleId="Koptekst">
    <w:name w:val="header"/>
    <w:basedOn w:val="Standaard"/>
    <w:link w:val="KoptekstChar"/>
    <w:uiPriority w:val="99"/>
    <w:unhideWhenUsed/>
    <w:rsid w:val="00AB6715"/>
    <w:pPr>
      <w:tabs>
        <w:tab w:val="center" w:pos="4844"/>
        <w:tab w:val="right" w:pos="9689"/>
      </w:tabs>
    </w:pPr>
    <w:rPr>
      <w:b/>
    </w:rPr>
  </w:style>
  <w:style w:type="character" w:customStyle="1" w:styleId="KoptekstChar">
    <w:name w:val="Koptekst Char"/>
    <w:basedOn w:val="Standaardalinea-lettertype"/>
    <w:link w:val="Koptekst"/>
    <w:uiPriority w:val="99"/>
    <w:rsid w:val="00AB6715"/>
    <w:rPr>
      <w:rFonts w:ascii="Times New Roman" w:hAnsi="Times New Roman"/>
      <w:b/>
      <w:sz w:val="24"/>
    </w:rPr>
  </w:style>
  <w:style w:type="paragraph" w:styleId="Lijstalinea">
    <w:name w:val="List Paragraph"/>
    <w:basedOn w:val="Standa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Standaardalinea-lettertype"/>
    <w:uiPriority w:val="99"/>
    <w:unhideWhenUsed/>
    <w:rsid w:val="00AB6715"/>
    <w:rPr>
      <w:color w:val="0000FF"/>
      <w:u w:val="single"/>
    </w:rPr>
  </w:style>
  <w:style w:type="character" w:styleId="Intensievebenadrukking">
    <w:name w:val="Intense Emphasis"/>
    <w:basedOn w:val="Standaardalinea-lettertype"/>
    <w:uiPriority w:val="21"/>
    <w:unhideWhenUsed/>
    <w:rsid w:val="00AB6715"/>
    <w:rPr>
      <w:rFonts w:ascii="Times New Roman" w:hAnsi="Times New Roman"/>
      <w:i/>
      <w:iCs/>
      <w:color w:val="auto"/>
    </w:rPr>
  </w:style>
  <w:style w:type="character" w:styleId="Intensieveverwijzing">
    <w:name w:val="Intense Reference"/>
    <w:basedOn w:val="Standaardalinea-lettertype"/>
    <w:uiPriority w:val="32"/>
    <w:qFormat/>
    <w:rsid w:val="00AB6715"/>
    <w:rPr>
      <w:b/>
      <w:bCs/>
      <w:smallCaps/>
      <w:color w:val="auto"/>
      <w:spacing w:val="5"/>
    </w:rPr>
  </w:style>
  <w:style w:type="character" w:styleId="Regelnummer">
    <w:name w:val="line number"/>
    <w:basedOn w:val="Standaardalinea-lettertype"/>
    <w:uiPriority w:val="99"/>
    <w:semiHidden/>
    <w:unhideWhenUsed/>
    <w:rsid w:val="00AB6715"/>
  </w:style>
  <w:style w:type="character" w:customStyle="1" w:styleId="Kop3Char">
    <w:name w:val="Kop 3 Char"/>
    <w:basedOn w:val="Standaardalinea-lettertype"/>
    <w:link w:val="Kop3"/>
    <w:uiPriority w:val="2"/>
    <w:rsid w:val="00AB6715"/>
    <w:rPr>
      <w:rFonts w:ascii="Times New Roman" w:eastAsiaTheme="majorEastAsia" w:hAnsi="Times New Roman" w:cstheme="majorBidi"/>
      <w:b/>
      <w:sz w:val="24"/>
      <w:szCs w:val="24"/>
    </w:rPr>
  </w:style>
  <w:style w:type="character" w:customStyle="1" w:styleId="Kop4Char">
    <w:name w:val="Kop 4 Char"/>
    <w:basedOn w:val="Standaardalinea-lettertype"/>
    <w:link w:val="Kop4"/>
    <w:uiPriority w:val="2"/>
    <w:rsid w:val="00AB6715"/>
    <w:rPr>
      <w:rFonts w:ascii="Times New Roman" w:eastAsiaTheme="majorEastAsia" w:hAnsi="Times New Roman" w:cstheme="majorBidi"/>
      <w:b/>
      <w:iCs/>
      <w:sz w:val="24"/>
      <w:szCs w:val="24"/>
    </w:rPr>
  </w:style>
  <w:style w:type="character" w:customStyle="1" w:styleId="Kop5Char">
    <w:name w:val="Kop 5 Char"/>
    <w:basedOn w:val="Standaardalinea-lettertype"/>
    <w:link w:val="Kop5"/>
    <w:uiPriority w:val="2"/>
    <w:rsid w:val="00AB6715"/>
    <w:rPr>
      <w:rFonts w:ascii="Times New Roman" w:eastAsiaTheme="majorEastAsia" w:hAnsi="Times New Roman" w:cstheme="majorBidi"/>
      <w:b/>
      <w:iCs/>
      <w:sz w:val="24"/>
      <w:szCs w:val="24"/>
    </w:rPr>
  </w:style>
  <w:style w:type="paragraph" w:styleId="Normaalweb">
    <w:name w:val="Normal (Web)"/>
    <w:basedOn w:val="Standaard"/>
    <w:uiPriority w:val="99"/>
    <w:unhideWhenUsed/>
    <w:rsid w:val="00AB6715"/>
    <w:pPr>
      <w:spacing w:before="100" w:beforeAutospacing="1" w:after="100" w:afterAutospacing="1"/>
    </w:pPr>
    <w:rPr>
      <w:rFonts w:eastAsia="Times New Roman" w:cs="Times New Roman"/>
      <w:szCs w:val="24"/>
    </w:rPr>
  </w:style>
  <w:style w:type="paragraph" w:styleId="Citaat">
    <w:name w:val="Quote"/>
    <w:basedOn w:val="Standaard"/>
    <w:next w:val="Standaard"/>
    <w:link w:val="CitaatChar"/>
    <w:uiPriority w:val="29"/>
    <w:qFormat/>
    <w:rsid w:val="00AB67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B6715"/>
    <w:rPr>
      <w:rFonts w:ascii="Times New Roman" w:hAnsi="Times New Roman"/>
      <w:i/>
      <w:iCs/>
      <w:color w:val="404040" w:themeColor="text1" w:themeTint="BF"/>
      <w:sz w:val="24"/>
    </w:rPr>
  </w:style>
  <w:style w:type="character" w:styleId="Zwaar">
    <w:name w:val="Strong"/>
    <w:basedOn w:val="Standaardalinea-lettertype"/>
    <w:uiPriority w:val="22"/>
    <w:qFormat/>
    <w:rsid w:val="00AB6715"/>
    <w:rPr>
      <w:rFonts w:ascii="Times New Roman" w:hAnsi="Times New Roman"/>
      <w:b/>
      <w:bCs/>
    </w:rPr>
  </w:style>
  <w:style w:type="character" w:styleId="Subtielebenadrukking">
    <w:name w:val="Subtle Emphasis"/>
    <w:basedOn w:val="Standaardalinea-lettertype"/>
    <w:uiPriority w:val="19"/>
    <w:qFormat/>
    <w:rsid w:val="00AB6715"/>
    <w:rPr>
      <w:rFonts w:ascii="Times New Roman" w:hAnsi="Times New Roman"/>
      <w:i/>
      <w:iCs/>
      <w:color w:val="404040" w:themeColor="text1" w:themeTint="BF"/>
    </w:rPr>
  </w:style>
  <w:style w:type="table" w:styleId="Tabelraster">
    <w:name w:val="Table Grid"/>
    <w:basedOn w:val="Standaardtabe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AB6715"/>
    <w:pPr>
      <w:suppressLineNumbers/>
      <w:spacing w:before="240" w:after="360"/>
      <w:jc w:val="center"/>
    </w:pPr>
    <w:rPr>
      <w:rFonts w:cs="Times New Roman"/>
      <w:b/>
      <w:sz w:val="32"/>
      <w:szCs w:val="32"/>
    </w:rPr>
  </w:style>
  <w:style w:type="character" w:customStyle="1" w:styleId="TitelChar">
    <w:name w:val="Titel Char"/>
    <w:basedOn w:val="Standaardalinea-lettertype"/>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Revisie">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3</TotalTime>
  <Pages>14</Pages>
  <Words>17715</Words>
  <Characters>96728</Characters>
  <Application>Microsoft Office Word</Application>
  <DocSecurity>0</DocSecurity>
  <Lines>2249</Lines>
  <Paragraphs>1300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Lotte Boven</cp:lastModifiedBy>
  <cp:revision>3</cp:revision>
  <cp:lastPrinted>2013-10-03T12:51:00Z</cp:lastPrinted>
  <dcterms:created xsi:type="dcterms:W3CDTF">2025-02-12T17:22:00Z</dcterms:created>
  <dcterms:modified xsi:type="dcterms:W3CDTF">2025-02-12T17:25:00Z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a0f8dcc6d2938659008fe872dcf8a652fe789c7c4b9f78f034ac9d84e7905251</vt:lpwstr>
  </property>
</Properties>
</file>