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E2" w:rsidRPr="00810B1B" w:rsidRDefault="002E4FE2" w:rsidP="002E4FE2">
      <w:pPr>
        <w:spacing w:line="480" w:lineRule="auto"/>
        <w:rPr>
          <w:rFonts w:hint="eastAsia"/>
          <w:b/>
          <w:sz w:val="24"/>
          <w:szCs w:val="24"/>
        </w:rPr>
      </w:pPr>
      <w:r w:rsidRPr="00ED2EBA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D2EBA">
        <w:rPr>
          <w:b/>
          <w:sz w:val="24"/>
          <w:szCs w:val="24"/>
        </w:rPr>
        <w:t xml:space="preserve"> SEM model fitting situation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2457"/>
        <w:gridCol w:w="2453"/>
      </w:tblGrid>
      <w:tr w:rsidR="002E4FE2" w:rsidRPr="00ED2EBA" w:rsidTr="00810B1B">
        <w:trPr>
          <w:trHeight w:val="282"/>
        </w:trPr>
        <w:tc>
          <w:tcPr>
            <w:tcW w:w="2280" w:type="pct"/>
            <w:tcBorders>
              <w:bottom w:val="single" w:sz="4" w:space="0" w:color="auto"/>
            </w:tcBorders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</w:rPr>
              <w:t>Indicators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EBA">
              <w:rPr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2E4FE2" w:rsidRPr="00ED2EBA" w:rsidTr="00810B1B">
        <w:trPr>
          <w:trHeight w:val="282"/>
        </w:trPr>
        <w:tc>
          <w:tcPr>
            <w:tcW w:w="2280" w:type="pct"/>
            <w:tcBorders>
              <w:top w:val="single" w:sz="4" w:space="0" w:color="auto"/>
              <w:bottom w:val="nil"/>
            </w:tcBorders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RMSEA</w:t>
            </w:r>
          </w:p>
        </w:tc>
        <w:tc>
          <w:tcPr>
            <w:tcW w:w="1361" w:type="pct"/>
            <w:tcBorders>
              <w:top w:val="single" w:sz="4" w:space="0" w:color="auto"/>
              <w:bottom w:val="nil"/>
            </w:tcBorders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&lt;0.08Good</w:t>
            </w:r>
          </w:p>
        </w:tc>
        <w:tc>
          <w:tcPr>
            <w:tcW w:w="1359" w:type="pct"/>
            <w:tcBorders>
              <w:top w:val="single" w:sz="4" w:space="0" w:color="auto"/>
              <w:bottom w:val="nil"/>
            </w:tcBorders>
            <w:vAlign w:val="bottom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0.055</w:t>
            </w:r>
          </w:p>
        </w:tc>
      </w:tr>
      <w:tr w:rsidR="002E4FE2" w:rsidRPr="00ED2EBA" w:rsidTr="00810B1B">
        <w:trPr>
          <w:trHeight w:val="282"/>
        </w:trPr>
        <w:tc>
          <w:tcPr>
            <w:tcW w:w="2280" w:type="pct"/>
            <w:tcBorders>
              <w:top w:val="nil"/>
            </w:tcBorders>
          </w:tcPr>
          <w:p w:rsidR="002E4FE2" w:rsidRPr="00ED2EBA" w:rsidRDefault="002E4FE2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SRMR</w:t>
            </w:r>
          </w:p>
        </w:tc>
        <w:tc>
          <w:tcPr>
            <w:tcW w:w="1361" w:type="pct"/>
            <w:tcBorders>
              <w:top w:val="nil"/>
            </w:tcBorders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&lt;0.08Good</w:t>
            </w:r>
          </w:p>
        </w:tc>
        <w:tc>
          <w:tcPr>
            <w:tcW w:w="1359" w:type="pct"/>
            <w:tcBorders>
              <w:top w:val="nil"/>
            </w:tcBorders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0.055</w:t>
            </w:r>
          </w:p>
        </w:tc>
      </w:tr>
      <w:tr w:rsidR="002E4FE2" w:rsidRPr="00ED2EBA" w:rsidTr="00810B1B">
        <w:trPr>
          <w:trHeight w:val="282"/>
        </w:trPr>
        <w:tc>
          <w:tcPr>
            <w:tcW w:w="2280" w:type="pct"/>
          </w:tcPr>
          <w:p w:rsidR="002E4FE2" w:rsidRPr="00ED2EBA" w:rsidRDefault="002E4FE2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TLI</w:t>
            </w:r>
          </w:p>
        </w:tc>
        <w:tc>
          <w:tcPr>
            <w:tcW w:w="1361" w:type="pct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&gt;0.8Good</w:t>
            </w:r>
          </w:p>
        </w:tc>
        <w:tc>
          <w:tcPr>
            <w:tcW w:w="1359" w:type="pct"/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0.914</w:t>
            </w:r>
          </w:p>
        </w:tc>
      </w:tr>
      <w:tr w:rsidR="002E4FE2" w:rsidRPr="00ED2EBA" w:rsidTr="00810B1B">
        <w:trPr>
          <w:trHeight w:val="282"/>
        </w:trPr>
        <w:tc>
          <w:tcPr>
            <w:tcW w:w="2280" w:type="pct"/>
          </w:tcPr>
          <w:p w:rsidR="002E4FE2" w:rsidRPr="00ED2EBA" w:rsidRDefault="002E4FE2" w:rsidP="00E0182D">
            <w:pPr>
              <w:widowControl w:val="0"/>
              <w:spacing w:line="480" w:lineRule="auto"/>
              <w:ind w:firstLine="180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CFI</w:t>
            </w:r>
          </w:p>
        </w:tc>
        <w:tc>
          <w:tcPr>
            <w:tcW w:w="1361" w:type="pct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&gt;0.8Good</w:t>
            </w:r>
          </w:p>
        </w:tc>
        <w:tc>
          <w:tcPr>
            <w:tcW w:w="1359" w:type="pct"/>
            <w:vAlign w:val="center"/>
          </w:tcPr>
          <w:p w:rsidR="002E4FE2" w:rsidRPr="00ED2EBA" w:rsidRDefault="002E4FE2" w:rsidP="00E0182D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  <w:r w:rsidRPr="00ED2EBA">
              <w:rPr>
                <w:sz w:val="24"/>
                <w:szCs w:val="24"/>
              </w:rPr>
              <w:t>0.923</w:t>
            </w:r>
          </w:p>
        </w:tc>
      </w:tr>
    </w:tbl>
    <w:p w:rsidR="00DB328F" w:rsidRDefault="009F79FA">
      <w:pPr>
        <w:rPr>
          <w:rFonts w:hint="eastAsia"/>
        </w:rPr>
      </w:pPr>
      <w:bookmarkStart w:id="0" w:name="_GoBack"/>
      <w:bookmarkEnd w:id="0"/>
    </w:p>
    <w:sectPr w:rsidR="00DB328F" w:rsidSect="002E4FE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FA" w:rsidRDefault="009F79FA" w:rsidP="002E4FE2">
      <w:r>
        <w:separator/>
      </w:r>
    </w:p>
  </w:endnote>
  <w:endnote w:type="continuationSeparator" w:id="0">
    <w:p w:rsidR="009F79FA" w:rsidRDefault="009F79FA" w:rsidP="002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FA" w:rsidRDefault="009F79FA" w:rsidP="002E4FE2">
      <w:r>
        <w:separator/>
      </w:r>
    </w:p>
  </w:footnote>
  <w:footnote w:type="continuationSeparator" w:id="0">
    <w:p w:rsidR="009F79FA" w:rsidRDefault="009F79FA" w:rsidP="002E4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0"/>
    <w:rsid w:val="00117261"/>
    <w:rsid w:val="002E4FE2"/>
    <w:rsid w:val="005E7990"/>
    <w:rsid w:val="00810B1B"/>
    <w:rsid w:val="009F79FA"/>
    <w:rsid w:val="00CB7340"/>
    <w:rsid w:val="00D3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3FEE5"/>
  <w15:chartTrackingRefBased/>
  <w15:docId w15:val="{F5132B24-1CCC-411E-85C5-70FD51D7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E2"/>
    <w:pPr>
      <w:jc w:val="both"/>
    </w:pPr>
    <w:rPr>
      <w:rFonts w:ascii="Times New Roman" w:eastAsia="宋体" w:hAnsi="Times New Roman" w:cs="Times New Roman"/>
      <w:kern w:val="0"/>
      <w:szCs w:val="21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F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2E4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FE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2E4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2024-07-12T07:09:00Z</dcterms:created>
  <dcterms:modified xsi:type="dcterms:W3CDTF">2024-07-12T07:09:00Z</dcterms:modified>
</cp:coreProperties>
</file>