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0E5C" w14:textId="2F35DFBE" w:rsidR="008A1C3A" w:rsidRPr="004349C8" w:rsidRDefault="008A1C3A" w:rsidP="008A1C3A">
      <w:pPr>
        <w:spacing w:line="360" w:lineRule="auto"/>
        <w:jc w:val="center"/>
        <w:outlineLvl w:val="1"/>
        <w:rPr>
          <w:b/>
          <w:sz w:val="28"/>
          <w:szCs w:val="11"/>
        </w:rPr>
      </w:pPr>
      <w:bookmarkStart w:id="0" w:name="OLE_LINK35"/>
      <w:bookmarkStart w:id="1" w:name="OLE_LINK53"/>
      <w:r w:rsidRPr="004349C8">
        <w:rPr>
          <w:rFonts w:hint="eastAsia"/>
          <w:b/>
          <w:sz w:val="28"/>
          <w:szCs w:val="11"/>
        </w:rPr>
        <w:t>Appendix</w:t>
      </w:r>
      <w:r w:rsidRPr="004349C8">
        <w:rPr>
          <w:b/>
          <w:sz w:val="28"/>
          <w:szCs w:val="11"/>
        </w:rPr>
        <w:t xml:space="preserve"> </w:t>
      </w:r>
      <w:r>
        <w:rPr>
          <w:rFonts w:hint="eastAsia"/>
          <w:b/>
          <w:sz w:val="28"/>
          <w:szCs w:val="11"/>
          <w:lang w:eastAsia="zh-CN"/>
        </w:rPr>
        <w:t>C</w:t>
      </w:r>
      <w:r w:rsidRPr="004349C8">
        <w:rPr>
          <w:rFonts w:hint="eastAsia"/>
          <w:b/>
          <w:sz w:val="28"/>
          <w:szCs w:val="11"/>
        </w:rPr>
        <w:t xml:space="preserve">. </w:t>
      </w:r>
      <w:r w:rsidRPr="008A1C3A">
        <w:rPr>
          <w:b/>
          <w:sz w:val="28"/>
          <w:szCs w:val="11"/>
        </w:rPr>
        <w:t xml:space="preserve">Summary of 12 single-mediator models examining the mediating role of control appraisal and value appraisal in the relationship between technology efficacy and achievement emotions. </w:t>
      </w:r>
    </w:p>
    <w:bookmarkEnd w:id="0"/>
    <w:bookmarkEnd w:id="1"/>
    <w:p w14:paraId="68580454" w14:textId="77777777" w:rsidR="003422F2" w:rsidRDefault="003422F2" w:rsidP="0059726A">
      <w:pPr>
        <w:rPr>
          <w:szCs w:val="24"/>
          <w:lang w:eastAsia="zh-CN"/>
        </w:rPr>
      </w:pPr>
      <w:r w:rsidRPr="003422F2">
        <w:rPr>
          <w:szCs w:val="24"/>
          <w:lang w:eastAsia="zh-CN"/>
        </w:rPr>
        <w:t>Figure 1 presents the single-mediator model used as the analytic framework for all mediation analyses conducted in this study.</w:t>
      </w:r>
    </w:p>
    <w:p w14:paraId="7390BD69" w14:textId="4212DA93" w:rsidR="0059726A" w:rsidRPr="008A1C3A" w:rsidRDefault="0059726A" w:rsidP="0059726A">
      <w:pPr>
        <w:rPr>
          <w:rFonts w:eastAsia="SimSun" w:cs="Times New Roman"/>
          <w:sz w:val="21"/>
          <w:szCs w:val="21"/>
          <w:lang w:eastAsia="zh-CN"/>
        </w:rPr>
      </w:pPr>
      <w:r w:rsidRPr="008A1C3A">
        <w:rPr>
          <w:rFonts w:eastAsia="SimSun" w:cs="Times New Roman"/>
          <w:b/>
          <w:bCs/>
          <w:sz w:val="21"/>
          <w:szCs w:val="21"/>
          <w:lang w:eastAsia="zh-CN"/>
        </w:rPr>
        <w:t>FIG</w:t>
      </w:r>
      <w:r w:rsidRPr="008A1C3A">
        <w:rPr>
          <w:rFonts w:cs="Times New Roman"/>
          <w:b/>
          <w:bCs/>
          <w:sz w:val="21"/>
          <w:szCs w:val="21"/>
          <w:lang w:eastAsia="zh-CN"/>
        </w:rPr>
        <w:t xml:space="preserve">URE </w:t>
      </w:r>
      <w:r w:rsidRPr="008A1C3A">
        <w:rPr>
          <w:rFonts w:eastAsia="SimSun" w:cs="Times New Roman" w:hint="eastAsia"/>
          <w:b/>
          <w:bCs/>
          <w:sz w:val="21"/>
          <w:szCs w:val="21"/>
          <w:lang w:eastAsia="zh-CN"/>
        </w:rPr>
        <w:t>1</w:t>
      </w:r>
      <w:r w:rsidR="008A1C3A" w:rsidRPr="008A1C3A">
        <w:rPr>
          <w:rFonts w:eastAsia="SimSun" w:cs="Times New Roman"/>
          <w:b/>
          <w:bCs/>
          <w:sz w:val="21"/>
          <w:szCs w:val="21"/>
          <w:lang w:eastAsia="zh-CN"/>
        </w:rPr>
        <w:t xml:space="preserve"> </w:t>
      </w:r>
      <w:r w:rsidRPr="008A1C3A">
        <w:rPr>
          <w:sz w:val="21"/>
          <w:szCs w:val="20"/>
          <w:lang w:eastAsia="zh-CN"/>
        </w:rPr>
        <w:t>Mediation model</w:t>
      </w:r>
    </w:p>
    <w:p w14:paraId="60AAF6A5" w14:textId="73F27151" w:rsidR="00D52E07" w:rsidRDefault="00D52E07" w:rsidP="003422F2">
      <w:pPr>
        <w:spacing w:after="360"/>
        <w:jc w:val="center"/>
        <w:rPr>
          <w:szCs w:val="24"/>
        </w:rPr>
      </w:pPr>
      <w:r>
        <w:rPr>
          <w:b/>
          <w:noProof/>
          <w:szCs w:val="24"/>
        </w:rPr>
        <w:drawing>
          <wp:inline distT="0" distB="0" distL="0" distR="0" wp14:anchorId="68A71679" wp14:editId="6B673D35">
            <wp:extent cx="5303520" cy="3410693"/>
            <wp:effectExtent l="0" t="0" r="5080" b="5715"/>
            <wp:docPr id="1689294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94099" name="Picture 168929409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6"/>
                    <a:stretch/>
                  </pic:blipFill>
                  <pic:spPr bwMode="auto">
                    <a:xfrm>
                      <a:off x="0" y="0"/>
                      <a:ext cx="5324645" cy="342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69B7F" w14:textId="77777777" w:rsidR="008A1C3A" w:rsidRDefault="008A1C3A" w:rsidP="008A1C3A">
      <w:pPr>
        <w:rPr>
          <w:szCs w:val="24"/>
        </w:rPr>
      </w:pPr>
      <w:r w:rsidRPr="00D4474C">
        <w:rPr>
          <w:szCs w:val="24"/>
        </w:rPr>
        <w:t xml:space="preserve">Equation 1 shows the total effect of technology efficacy on </w:t>
      </w:r>
      <w:r>
        <w:rPr>
          <w:szCs w:val="24"/>
          <w:lang w:eastAsia="zh-CN"/>
        </w:rPr>
        <w:t>achievement emotion</w:t>
      </w:r>
      <w:r>
        <w:rPr>
          <w:rFonts w:hint="eastAsia"/>
          <w:szCs w:val="24"/>
          <w:lang w:eastAsia="zh-CN"/>
        </w:rPr>
        <w:t>s</w:t>
      </w:r>
      <w:r w:rsidRPr="00D4474C">
        <w:rPr>
          <w:rFonts w:hint="eastAsia"/>
          <w:szCs w:val="24"/>
          <w:lang w:eastAsia="zh-CN"/>
        </w:rPr>
        <w:t>;</w:t>
      </w:r>
      <w:r w:rsidRPr="00D4474C">
        <w:rPr>
          <w:szCs w:val="24"/>
        </w:rPr>
        <w:t xml:space="preserve"> Equation 2 shows the effect of technology efficacy on control</w:t>
      </w:r>
      <w:r>
        <w:rPr>
          <w:szCs w:val="24"/>
        </w:rPr>
        <w:t>/ value</w:t>
      </w:r>
      <w:r w:rsidRPr="00D4474C">
        <w:rPr>
          <w:szCs w:val="24"/>
        </w:rPr>
        <w:t xml:space="preserve"> appraisal; Equation 3 shows the effect of both technology efficacy and control</w:t>
      </w:r>
      <w:r>
        <w:rPr>
          <w:szCs w:val="24"/>
        </w:rPr>
        <w:t>/ value</w:t>
      </w:r>
      <w:r w:rsidRPr="00D4474C">
        <w:rPr>
          <w:szCs w:val="24"/>
        </w:rPr>
        <w:t xml:space="preserve"> appraisal on achievement emotions.</w:t>
      </w:r>
    </w:p>
    <w:p w14:paraId="012D3F00" w14:textId="34AD9257" w:rsidR="009156E1" w:rsidRPr="009156E1" w:rsidRDefault="009156E1" w:rsidP="009156E1">
      <w:pPr>
        <w:pStyle w:val="Caption"/>
        <w:jc w:val="center"/>
        <w:rPr>
          <w:lang w:eastAsia="zh-CN"/>
        </w:rPr>
      </w:pPr>
      <m:oMath>
        <m:r>
          <m:rPr>
            <m:sty m:val="bi"/>
          </m:rPr>
          <w:rPr>
            <w:rFonts w:ascii="Cambria Math" w:hAnsi="Cambria Math" w:hint="eastAsia"/>
            <w:lang w:eastAsia="zh-CN"/>
          </w:rPr>
          <m:t>Y</m:t>
        </m:r>
        <m:r>
          <m:rPr>
            <m:sty m:val="bi"/>
          </m:rPr>
          <w:rPr>
            <w:rFonts w:ascii="Cambria Math" w:hAnsi="Cambria Math"/>
            <w:lang w:eastAsia="zh-CN"/>
          </w:rPr>
          <m:t>=cX+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="Cambria Math" w:hAnsi="Cambria Math"/>
              </w:rPr>
              <m:t>1</m:t>
            </m:r>
          </m:sub>
        </m:sSub>
      </m:oMath>
      <w:r>
        <w:rPr>
          <w:rFonts w:hint="eastAsia"/>
        </w:rPr>
        <w:t xml:space="preserve"> </w:t>
      </w:r>
      <w:r>
        <w:rPr>
          <w:lang w:eastAsia="zh-CN"/>
        </w:rPr>
        <w:t>(1)</w:t>
      </w:r>
    </w:p>
    <w:p w14:paraId="09029620" w14:textId="0A3E495A" w:rsidR="009156E1" w:rsidRPr="00376CC5" w:rsidRDefault="009156E1" w:rsidP="009156E1">
      <w:pPr>
        <w:pStyle w:val="Caption"/>
        <w:jc w:val="center"/>
        <w:rPr>
          <w:lang w:eastAsia="zh-CN"/>
        </w:rPr>
      </w:pPr>
      <m:oMath>
        <m:r>
          <m:rPr>
            <m:sty m:val="bi"/>
          </m:rPr>
          <w:rPr>
            <w:rFonts w:ascii="Cambria Math" w:hAnsi="Cambria Math"/>
            <w:lang w:eastAsia="zh-CN"/>
          </w:rPr>
          <m:t>M=aX+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="Cambria Math" w:hAnsi="Cambria Math"/>
              </w:rPr>
              <m:t>2</m:t>
            </m:r>
          </m:sub>
        </m:sSub>
      </m:oMath>
      <w:r>
        <w:rPr>
          <w:rFonts w:hint="eastAsia"/>
        </w:rPr>
        <w:t xml:space="preserve"> (</w:t>
      </w:r>
      <w:r>
        <w:t>2)</w:t>
      </w:r>
    </w:p>
    <w:p w14:paraId="0BAEA2EE" w14:textId="6EBB779E" w:rsidR="009156E1" w:rsidRDefault="009156E1" w:rsidP="003422F2">
      <w:pPr>
        <w:pStyle w:val="Caption"/>
        <w:spacing w:after="360"/>
        <w:jc w:val="center"/>
        <w:rPr>
          <w:lang w:eastAsia="zh-CN"/>
        </w:rPr>
      </w:pPr>
      <m:oMath>
        <m:r>
          <m:rPr>
            <m:sty m:val="bi"/>
          </m:rPr>
          <w:rPr>
            <w:rFonts w:ascii="Cambria Math" w:hAnsi="Cambria Math" w:hint="eastAsia"/>
            <w:lang w:eastAsia="zh-CN"/>
          </w:rPr>
          <m:t>Y</m:t>
        </m:r>
        <m:r>
          <m:rPr>
            <m:sty m:val="bi"/>
          </m:rPr>
          <w:rPr>
            <w:rFonts w:ascii="Cambria Math" w:hAnsi="Cambria Math"/>
            <w:lang w:eastAsia="zh-CN"/>
          </w:rPr>
          <m:t>=c‘X+</m:t>
        </m:r>
        <m:r>
          <m:rPr>
            <m:sty m:val="bi"/>
          </m:rPr>
          <w:rPr>
            <w:rFonts w:ascii="Cambria Math" w:hAnsi="Cambria Math" w:hint="eastAsia"/>
            <w:lang w:eastAsia="zh-CN"/>
          </w:rPr>
          <m:t>b</m:t>
        </m:r>
        <m:r>
          <m:rPr>
            <m:sty m:val="bi"/>
          </m:rPr>
          <w:rPr>
            <w:rFonts w:ascii="Cambria Math" w:hAnsi="Cambria Math"/>
            <w:lang w:eastAsia="zh-CN"/>
          </w:rPr>
          <m:t>M+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="Cambria Math" w:hAnsi="Cambria Math"/>
              </w:rPr>
              <m:t>3</m:t>
            </m:r>
          </m:sub>
        </m:sSub>
      </m:oMath>
      <w:r>
        <w:rPr>
          <w:rFonts w:hint="eastAsia"/>
        </w:rPr>
        <w:t xml:space="preserve"> (</w:t>
      </w:r>
      <w:r>
        <w:t>3)</w:t>
      </w:r>
    </w:p>
    <w:p w14:paraId="477293BC" w14:textId="4AED57AA" w:rsidR="008A1C3A" w:rsidRDefault="008A1C3A" w:rsidP="000906F2">
      <w:pPr>
        <w:rPr>
          <w:szCs w:val="24"/>
          <w:lang w:eastAsia="zh-CN"/>
        </w:rPr>
      </w:pPr>
      <w:r w:rsidRPr="008A1C3A">
        <w:rPr>
          <w:szCs w:val="24"/>
          <w:lang w:eastAsia="zh-CN"/>
        </w:rPr>
        <w:t>Tables 1 to 12 summarize the results of 12 single-mediator models that test the effect of technology efficacy on six achievement emotions (enjoyment, hopefulness, pride, anxiety, hopelessness, and boredom), with either control appraisal or value appraisal as the mediator.</w:t>
      </w:r>
      <w:r w:rsidR="003422F2" w:rsidRPr="003422F2">
        <w:t xml:space="preserve"> </w:t>
      </w:r>
      <w:r w:rsidR="003422F2" w:rsidRPr="003422F2">
        <w:rPr>
          <w:szCs w:val="24"/>
          <w:lang w:eastAsia="zh-CN"/>
        </w:rPr>
        <w:t>Each table presents the standardized path coefficients (β), 95% confidence intervals (CI), and model fit indices (F, R²) for each model.</w:t>
      </w:r>
    </w:p>
    <w:p w14:paraId="2B27B895" w14:textId="4E6302E3" w:rsidR="000906F2" w:rsidRPr="00145EEE" w:rsidRDefault="000906F2" w:rsidP="000906F2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lastRenderedPageBreak/>
        <w:t xml:space="preserve">TABLE </w:t>
      </w:r>
      <w:r>
        <w:rPr>
          <w:b/>
          <w:szCs w:val="24"/>
          <w:lang w:eastAsia="zh-CN"/>
        </w:rPr>
        <w:t>1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D4474C" w:rsidRPr="00D4474C">
        <w:rPr>
          <w:rFonts w:hint="eastAsia"/>
          <w:b/>
          <w:szCs w:val="24"/>
          <w:lang w:eastAsia="zh-CN"/>
        </w:rPr>
        <w:t xml:space="preserve">Mediation analysis for Technology Efficacy </w:t>
      </w:r>
      <w:r w:rsidR="00D4474C" w:rsidRPr="00D4474C">
        <w:rPr>
          <w:rFonts w:hint="eastAsia"/>
          <w:b/>
          <w:szCs w:val="24"/>
          <w:lang w:eastAsia="zh-CN"/>
        </w:rPr>
        <w:t>→</w:t>
      </w:r>
      <w:r w:rsidR="00D4474C" w:rsidRPr="00D4474C">
        <w:rPr>
          <w:rFonts w:hint="eastAsia"/>
          <w:b/>
          <w:szCs w:val="24"/>
          <w:lang w:eastAsia="zh-CN"/>
        </w:rPr>
        <w:t xml:space="preserve"> Control Appraisal </w:t>
      </w:r>
      <w:r w:rsidR="00D4474C" w:rsidRPr="00D4474C">
        <w:rPr>
          <w:rFonts w:hint="eastAsia"/>
          <w:b/>
          <w:szCs w:val="24"/>
          <w:lang w:eastAsia="zh-CN"/>
        </w:rPr>
        <w:t>→</w:t>
      </w:r>
      <w:r w:rsidR="00D4474C" w:rsidRPr="00D4474C">
        <w:rPr>
          <w:rFonts w:hint="eastAsia"/>
          <w:b/>
          <w:szCs w:val="24"/>
          <w:lang w:eastAsia="zh-CN"/>
        </w:rPr>
        <w:t xml:space="preserve"> Enjoyment.</w:t>
      </w:r>
    </w:p>
    <w:tbl>
      <w:tblPr>
        <w:tblStyle w:val="TableTheme"/>
        <w:tblW w:w="5147" w:type="pct"/>
        <w:jc w:val="center"/>
        <w:tblLook w:val="04A0" w:firstRow="1" w:lastRow="0" w:firstColumn="1" w:lastColumn="0" w:noHBand="0" w:noVBand="1"/>
      </w:tblPr>
      <w:tblGrid>
        <w:gridCol w:w="1527"/>
        <w:gridCol w:w="1116"/>
        <w:gridCol w:w="1652"/>
        <w:gridCol w:w="1116"/>
        <w:gridCol w:w="1869"/>
        <w:gridCol w:w="1116"/>
        <w:gridCol w:w="1668"/>
      </w:tblGrid>
      <w:tr w:rsidR="00C9156F" w:rsidRPr="00145EEE" w14:paraId="35AAA184" w14:textId="77777777" w:rsidTr="00C9156F">
        <w:trPr>
          <w:jc w:val="center"/>
        </w:trPr>
        <w:tc>
          <w:tcPr>
            <w:tcW w:w="759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E0FB7B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1C5EDF" w14:textId="77777777" w:rsidR="000906F2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7A706BE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(Enjoyment)</w:t>
            </w:r>
          </w:p>
        </w:tc>
        <w:tc>
          <w:tcPr>
            <w:tcW w:w="148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5E83D0E" w14:textId="77777777" w:rsidR="000906F2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797B2E81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(Control appraisal)</w:t>
            </w:r>
          </w:p>
        </w:tc>
        <w:tc>
          <w:tcPr>
            <w:tcW w:w="13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B404B3" w14:textId="77777777" w:rsidR="000906F2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662507D7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(Enjoyment)</w:t>
            </w:r>
          </w:p>
        </w:tc>
      </w:tr>
      <w:tr w:rsidR="000906F2" w:rsidRPr="00145EEE" w14:paraId="3D4ED42E" w14:textId="77777777" w:rsidTr="00C9156F">
        <w:trPr>
          <w:jc w:val="center"/>
        </w:trPr>
        <w:tc>
          <w:tcPr>
            <w:tcW w:w="75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0319B2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FDAC37" w14:textId="77777777" w:rsidR="000906F2" w:rsidRPr="009936E7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C478B2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571FC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6AEA5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ACC560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51CCF71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0906F2" w:rsidRPr="00145EEE" w14:paraId="5F2FCDF7" w14:textId="77777777" w:rsidTr="00C9156F">
        <w:trPr>
          <w:jc w:val="center"/>
        </w:trPr>
        <w:tc>
          <w:tcPr>
            <w:tcW w:w="75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EB00C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46CD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.600***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703B97" w14:textId="6A68ABFB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0.697, 0.768]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AACE4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.631***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B812AB" w14:textId="64C74FD4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0.699, 0.764]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B10FA7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.290***</w:t>
            </w:r>
          </w:p>
        </w:tc>
        <w:tc>
          <w:tcPr>
            <w:tcW w:w="8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B231DD" w14:textId="722A170D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0.314, 0.394]</w:t>
            </w:r>
          </w:p>
        </w:tc>
      </w:tr>
      <w:tr w:rsidR="000906F2" w:rsidRPr="00145EEE" w14:paraId="7ACBA633" w14:textId="77777777" w:rsidTr="00C9156F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14:paraId="47FD5F09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Control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5E33C218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2AA0D28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50C7635D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14:paraId="0C3BCA98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6CD7F199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.491***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14:paraId="335C6641" w14:textId="746EA8F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.483, 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.552]</w:t>
            </w:r>
          </w:p>
        </w:tc>
      </w:tr>
      <w:tr w:rsidR="00C9156F" w:rsidRPr="00145EEE" w14:paraId="4482585A" w14:textId="77777777" w:rsidTr="00C9156F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14:paraId="71B3E384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C3BDC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652.175***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138F8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941.831***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357F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499.345***</w:t>
            </w:r>
          </w:p>
        </w:tc>
      </w:tr>
      <w:tr w:rsidR="000906F2" w:rsidRPr="00145EEE" w14:paraId="04286A67" w14:textId="77777777" w:rsidTr="00C9156F">
        <w:trPr>
          <w:jc w:val="center"/>
        </w:trPr>
        <w:tc>
          <w:tcPr>
            <w:tcW w:w="759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844252" w14:textId="77777777" w:rsidR="000906F2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7F1248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.360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12EF43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.398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71BB39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.505</w:t>
            </w:r>
          </w:p>
        </w:tc>
      </w:tr>
    </w:tbl>
    <w:p w14:paraId="1D86AC17" w14:textId="77777777" w:rsidR="000906F2" w:rsidRPr="00B461F3" w:rsidRDefault="000906F2" w:rsidP="000906F2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624405A8" w14:textId="77777777" w:rsidR="000906F2" w:rsidRDefault="000906F2" w:rsidP="000906F2">
      <w:pPr>
        <w:rPr>
          <w:szCs w:val="24"/>
          <w:lang w:eastAsia="zh-CN"/>
        </w:rPr>
      </w:pPr>
    </w:p>
    <w:p w14:paraId="6B2A4E7F" w14:textId="2FAEBE50" w:rsidR="000906F2" w:rsidRPr="00145EEE" w:rsidRDefault="000906F2" w:rsidP="000906F2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t xml:space="preserve">TABLE </w:t>
      </w:r>
      <w:r w:rsidR="00C9156F">
        <w:rPr>
          <w:b/>
          <w:szCs w:val="24"/>
          <w:lang w:eastAsia="zh-CN"/>
        </w:rPr>
        <w:t>2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Value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Enjoyment</w:t>
      </w:r>
    </w:p>
    <w:tbl>
      <w:tblPr>
        <w:tblStyle w:val="TableTheme"/>
        <w:tblW w:w="5147" w:type="pct"/>
        <w:tblLook w:val="04A0" w:firstRow="1" w:lastRow="0" w:firstColumn="1" w:lastColumn="0" w:noHBand="0" w:noVBand="1"/>
      </w:tblPr>
      <w:tblGrid>
        <w:gridCol w:w="1525"/>
        <w:gridCol w:w="1116"/>
        <w:gridCol w:w="1652"/>
        <w:gridCol w:w="1116"/>
        <w:gridCol w:w="1678"/>
        <w:gridCol w:w="1308"/>
        <w:gridCol w:w="1669"/>
      </w:tblGrid>
      <w:tr w:rsidR="00C9156F" w:rsidRPr="00145EEE" w14:paraId="0D1139B9" w14:textId="77777777" w:rsidTr="00C9156F">
        <w:tc>
          <w:tcPr>
            <w:tcW w:w="75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125473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3E926C" w14:textId="77777777" w:rsidR="000906F2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4684207C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(Enjoyment)</w:t>
            </w:r>
          </w:p>
        </w:tc>
        <w:tc>
          <w:tcPr>
            <w:tcW w:w="13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5DF1A6D" w14:textId="77777777" w:rsidR="000906F2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6B059838" w14:textId="43E4AB5B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appraisal)</w:t>
            </w:r>
          </w:p>
        </w:tc>
        <w:tc>
          <w:tcPr>
            <w:tcW w:w="147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AD8744" w14:textId="77777777" w:rsidR="000906F2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2C2B1D56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(Enjoyment)</w:t>
            </w:r>
          </w:p>
        </w:tc>
      </w:tr>
      <w:tr w:rsidR="00C9156F" w:rsidRPr="00145EEE" w14:paraId="741A2A3A" w14:textId="77777777" w:rsidTr="00C9156F">
        <w:tc>
          <w:tcPr>
            <w:tcW w:w="75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E01AA3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6AD466" w14:textId="77777777" w:rsidR="000906F2" w:rsidRPr="009936E7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63508E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162909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33102C0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A4380B4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AD4418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C9156F" w:rsidRPr="00145EEE" w14:paraId="609C487A" w14:textId="77777777" w:rsidTr="00C9156F">
        <w:tc>
          <w:tcPr>
            <w:tcW w:w="7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D2E749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FFAADE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.600***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4AEE34" w14:textId="6C5351D4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.697, 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.768]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A0F56B" w14:textId="4621FF6E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.662***</w:t>
            </w:r>
          </w:p>
        </w:tc>
        <w:tc>
          <w:tcPr>
            <w:tcW w:w="83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F3CA02" w14:textId="5D9D672F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.609, 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.661]</w:t>
            </w:r>
          </w:p>
        </w:tc>
        <w:tc>
          <w:tcPr>
            <w:tcW w:w="6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99B26" w14:textId="0FBEF5AB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.175***</w:t>
            </w:r>
          </w:p>
        </w:tc>
        <w:tc>
          <w:tcPr>
            <w:tcW w:w="8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E1D45A" w14:textId="24FF192F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.176, 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.251]</w:t>
            </w:r>
          </w:p>
        </w:tc>
      </w:tr>
      <w:tr w:rsidR="000906F2" w:rsidRPr="00145EEE" w14:paraId="3DEFF762" w14:textId="77777777" w:rsidTr="00C9156F"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66954A9B" w14:textId="09AD77D5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085C17CB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0098769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189C979F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4A716562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B4B4A66" w14:textId="138160DC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.642***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14:paraId="1272172E" w14:textId="4441E3DE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.778, 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.856]</w:t>
            </w:r>
          </w:p>
        </w:tc>
      </w:tr>
      <w:tr w:rsidR="00C9156F" w:rsidRPr="00145EEE" w14:paraId="3C15FB47" w14:textId="77777777" w:rsidTr="00C9156F"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39F242DE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C1771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652.175***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C06E4" w14:textId="3E7984EF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2293.891***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1458D" w14:textId="4464FAB8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2124.090***</w:t>
            </w:r>
          </w:p>
        </w:tc>
      </w:tr>
      <w:tr w:rsidR="000906F2" w:rsidRPr="00145EEE" w14:paraId="180654C7" w14:textId="77777777" w:rsidTr="00C9156F">
        <w:tc>
          <w:tcPr>
            <w:tcW w:w="75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55B074" w14:textId="77777777" w:rsidR="000906F2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5F2DEE" w14:textId="77777777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.360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A71CA7F" w14:textId="0EE87F81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.438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72251B" w14:textId="4D449DF5" w:rsidR="000906F2" w:rsidRPr="00145EEE" w:rsidRDefault="000906F2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.591</w:t>
            </w:r>
          </w:p>
        </w:tc>
      </w:tr>
    </w:tbl>
    <w:p w14:paraId="45EF1336" w14:textId="77777777" w:rsidR="000906F2" w:rsidRPr="00B461F3" w:rsidRDefault="000906F2" w:rsidP="000906F2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621B2766" w14:textId="77777777" w:rsidR="00C9156F" w:rsidRDefault="00C9156F" w:rsidP="000906F2">
      <w:pPr>
        <w:rPr>
          <w:szCs w:val="24"/>
          <w:lang w:eastAsia="zh-CN"/>
        </w:rPr>
      </w:pPr>
    </w:p>
    <w:p w14:paraId="53ABC46B" w14:textId="5A3157D4" w:rsidR="00C9156F" w:rsidRPr="00145EEE" w:rsidRDefault="00C9156F" w:rsidP="00C9156F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lastRenderedPageBreak/>
        <w:t xml:space="preserve">TABLE </w:t>
      </w:r>
      <w:r>
        <w:rPr>
          <w:b/>
          <w:szCs w:val="24"/>
          <w:lang w:eastAsia="zh-CN"/>
        </w:rPr>
        <w:t>3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Control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Hopefulness</w:t>
      </w:r>
    </w:p>
    <w:tbl>
      <w:tblPr>
        <w:tblStyle w:val="TableTheme"/>
        <w:tblW w:w="5147" w:type="pct"/>
        <w:jc w:val="center"/>
        <w:tblLook w:val="04A0" w:firstRow="1" w:lastRow="0" w:firstColumn="1" w:lastColumn="0" w:noHBand="0" w:noVBand="1"/>
      </w:tblPr>
      <w:tblGrid>
        <w:gridCol w:w="1527"/>
        <w:gridCol w:w="1116"/>
        <w:gridCol w:w="1652"/>
        <w:gridCol w:w="1116"/>
        <w:gridCol w:w="1869"/>
        <w:gridCol w:w="1116"/>
        <w:gridCol w:w="1668"/>
      </w:tblGrid>
      <w:tr w:rsidR="00C9156F" w:rsidRPr="00145EEE" w14:paraId="4686258F" w14:textId="77777777" w:rsidTr="002438E2">
        <w:trPr>
          <w:jc w:val="center"/>
        </w:trPr>
        <w:tc>
          <w:tcPr>
            <w:tcW w:w="759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9B2E3C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49AD2D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4885A171" w14:textId="75633D45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(Hopefulness)</w:t>
            </w:r>
          </w:p>
        </w:tc>
        <w:tc>
          <w:tcPr>
            <w:tcW w:w="148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8F3CE6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17201D06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(Control appraisal)</w:t>
            </w:r>
          </w:p>
        </w:tc>
        <w:tc>
          <w:tcPr>
            <w:tcW w:w="13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061E03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73BA20B8" w14:textId="5CB19A54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(Hopefulness)</w:t>
            </w:r>
          </w:p>
        </w:tc>
      </w:tr>
      <w:tr w:rsidR="00C9156F" w:rsidRPr="00145EEE" w14:paraId="606D185C" w14:textId="77777777" w:rsidTr="002438E2">
        <w:trPr>
          <w:jc w:val="center"/>
        </w:trPr>
        <w:tc>
          <w:tcPr>
            <w:tcW w:w="75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5BBC6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56E8DA" w14:textId="77777777" w:rsidR="00C9156F" w:rsidRPr="009936E7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E2FA03A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22B14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F7D354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B72EB85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C23B6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C9156F" w:rsidRPr="00145EEE" w14:paraId="1D11C15E" w14:textId="77777777" w:rsidTr="002438E2">
        <w:trPr>
          <w:jc w:val="center"/>
        </w:trPr>
        <w:tc>
          <w:tcPr>
            <w:tcW w:w="75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4C61A1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4A4006" w14:textId="6A69FD14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.638***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86D42F" w14:textId="55578DC0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0.717, 0.782]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86FD26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.631***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AA47C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0.699, 0.764]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8FDD15" w14:textId="3F0C55B4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.287***</w:t>
            </w:r>
          </w:p>
        </w:tc>
        <w:tc>
          <w:tcPr>
            <w:tcW w:w="8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212EEB" w14:textId="4A6E773F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0.302, 0.372]</w:t>
            </w:r>
          </w:p>
        </w:tc>
      </w:tr>
      <w:tr w:rsidR="00C9156F" w:rsidRPr="00145EEE" w14:paraId="15C69928" w14:textId="77777777" w:rsidTr="002438E2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14:paraId="4D33FE60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Control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5EB290C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369DFD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0FBD0D01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14:paraId="62A8A74B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7B26D078" w14:textId="021721B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.557***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14:paraId="1B187ED6" w14:textId="39FA0B1C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0.534, 0.594]</w:t>
            </w:r>
          </w:p>
        </w:tc>
      </w:tr>
      <w:tr w:rsidR="00C9156F" w:rsidRPr="00145EEE" w14:paraId="350AFE57" w14:textId="77777777" w:rsidTr="002438E2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14:paraId="7EEE5CF5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12382" w14:textId="41D34560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2019.774***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BF97C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941.831***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ED9EB" w14:textId="16E74A10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2148.555***</w:t>
            </w:r>
          </w:p>
        </w:tc>
      </w:tr>
      <w:tr w:rsidR="00C9156F" w:rsidRPr="00145EEE" w14:paraId="3C490128" w14:textId="77777777" w:rsidTr="002438E2">
        <w:trPr>
          <w:jc w:val="center"/>
        </w:trPr>
        <w:tc>
          <w:tcPr>
            <w:tcW w:w="759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CC0DA6" w14:textId="77777777" w:rsidR="00C9156F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345C12" w14:textId="76542BDC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.407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BCCBF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.398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E8F699" w14:textId="0BEFBCF8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.594</w:t>
            </w:r>
          </w:p>
        </w:tc>
      </w:tr>
    </w:tbl>
    <w:p w14:paraId="57BE3080" w14:textId="77777777" w:rsidR="00C9156F" w:rsidRPr="00B461F3" w:rsidRDefault="00C9156F" w:rsidP="00C9156F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41832147" w14:textId="77777777" w:rsidR="00C9156F" w:rsidRDefault="00C9156F" w:rsidP="00C9156F">
      <w:pPr>
        <w:rPr>
          <w:szCs w:val="24"/>
          <w:lang w:eastAsia="zh-CN"/>
        </w:rPr>
      </w:pPr>
    </w:p>
    <w:p w14:paraId="5EA06B45" w14:textId="1CE11CF3" w:rsidR="00C9156F" w:rsidRPr="00145EEE" w:rsidRDefault="00C9156F" w:rsidP="00C9156F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t xml:space="preserve">TABLE </w:t>
      </w:r>
      <w:r>
        <w:rPr>
          <w:b/>
          <w:szCs w:val="24"/>
          <w:lang w:eastAsia="zh-CN"/>
        </w:rPr>
        <w:t>4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Value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Hopefulness</w:t>
      </w:r>
    </w:p>
    <w:tbl>
      <w:tblPr>
        <w:tblStyle w:val="TableTheme"/>
        <w:tblW w:w="5147" w:type="pct"/>
        <w:tblLook w:val="04A0" w:firstRow="1" w:lastRow="0" w:firstColumn="1" w:lastColumn="0" w:noHBand="0" w:noVBand="1"/>
      </w:tblPr>
      <w:tblGrid>
        <w:gridCol w:w="1525"/>
        <w:gridCol w:w="1116"/>
        <w:gridCol w:w="1652"/>
        <w:gridCol w:w="1116"/>
        <w:gridCol w:w="1678"/>
        <w:gridCol w:w="1308"/>
        <w:gridCol w:w="1669"/>
      </w:tblGrid>
      <w:tr w:rsidR="00C9156F" w:rsidRPr="00145EEE" w14:paraId="1CFF6720" w14:textId="77777777" w:rsidTr="002438E2">
        <w:tc>
          <w:tcPr>
            <w:tcW w:w="75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B402509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D9A47B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1687F733" w14:textId="6BDFCDF9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(Hopefulness)</w:t>
            </w:r>
          </w:p>
        </w:tc>
        <w:tc>
          <w:tcPr>
            <w:tcW w:w="13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9232462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5437C10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appraisal)</w:t>
            </w:r>
          </w:p>
        </w:tc>
        <w:tc>
          <w:tcPr>
            <w:tcW w:w="147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9F52C4A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4DB111A9" w14:textId="5480B3FA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(Hopefulness)</w:t>
            </w:r>
          </w:p>
        </w:tc>
      </w:tr>
      <w:tr w:rsidR="00C9156F" w:rsidRPr="00145EEE" w14:paraId="200E6942" w14:textId="77777777" w:rsidTr="00C9156F">
        <w:tc>
          <w:tcPr>
            <w:tcW w:w="75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23EB3A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03D72E" w14:textId="77777777" w:rsidR="00C9156F" w:rsidRPr="009936E7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62C1A6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3ABD127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838275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D30B2AC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43472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C9156F" w:rsidRPr="00145EEE" w14:paraId="427D329B" w14:textId="77777777" w:rsidTr="00C9156F">
        <w:tc>
          <w:tcPr>
            <w:tcW w:w="7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E8CFA2" w14:textId="7777777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725EB4" w14:textId="728DB501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.638***</w:t>
            </w:r>
          </w:p>
        </w:tc>
        <w:tc>
          <w:tcPr>
            <w:tcW w:w="82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A80BF6" w14:textId="7BDC2994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0.717, 0.782]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DFBDDA" w14:textId="7777777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.662***</w:t>
            </w:r>
          </w:p>
        </w:tc>
        <w:tc>
          <w:tcPr>
            <w:tcW w:w="83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8313BD" w14:textId="7777777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0.609, 0.661]</w:t>
            </w:r>
          </w:p>
        </w:tc>
        <w:tc>
          <w:tcPr>
            <w:tcW w:w="6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98EE56" w14:textId="01FBCC44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.227***</w:t>
            </w:r>
          </w:p>
        </w:tc>
        <w:tc>
          <w:tcPr>
            <w:tcW w:w="8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FC2750" w14:textId="554C6746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0.232, 0.301]</w:t>
            </w:r>
          </w:p>
        </w:tc>
      </w:tr>
      <w:tr w:rsidR="00C9156F" w:rsidRPr="00145EEE" w14:paraId="01820438" w14:textId="77777777" w:rsidTr="00C9156F"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580B389A" w14:textId="7777777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4187530C" w14:textId="118EDCD8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F89CACC" w14:textId="13FCF870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6435F356" w14:textId="7777777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04C5146B" w14:textId="7777777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17AD0F1C" w14:textId="015B9E50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.621***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14:paraId="65296E86" w14:textId="3964781C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0.724, 0.797]</w:t>
            </w:r>
          </w:p>
        </w:tc>
      </w:tr>
      <w:tr w:rsidR="00C9156F" w:rsidRPr="00145EEE" w14:paraId="352870B9" w14:textId="77777777" w:rsidTr="002438E2"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73E87D48" w14:textId="7777777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B220D" w14:textId="539FAD24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2019.774***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62B81" w14:textId="42AB5DEF" w:rsidR="00C9156F" w:rsidRPr="00145EEE" w:rsidRDefault="00DE02BC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2</w:t>
            </w:r>
            <w:r>
              <w:rPr>
                <w:rFonts w:eastAsiaTheme="minorEastAsia" w:cstheme="minorBidi"/>
                <w:kern w:val="0"/>
                <w:szCs w:val="24"/>
              </w:rPr>
              <w:t>293.891***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FEB73" w14:textId="5DF6A219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2438.077***</w:t>
            </w:r>
          </w:p>
        </w:tc>
      </w:tr>
      <w:tr w:rsidR="00C9156F" w:rsidRPr="00145EEE" w14:paraId="6458C608" w14:textId="77777777" w:rsidTr="002438E2">
        <w:tc>
          <w:tcPr>
            <w:tcW w:w="75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7929CB" w14:textId="77777777" w:rsidR="00C9156F" w:rsidRPr="00D24DA4" w:rsidRDefault="00000000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45409E" w14:textId="66544C55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.407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5CCA837" w14:textId="67E46A80" w:rsidR="00C9156F" w:rsidRPr="00145EEE" w:rsidRDefault="00DE02BC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.438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5E3660" w14:textId="5392C467" w:rsidR="00C9156F" w:rsidRPr="00145EEE" w:rsidRDefault="00C9156F" w:rsidP="00C9156F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.624</w:t>
            </w:r>
          </w:p>
        </w:tc>
      </w:tr>
    </w:tbl>
    <w:p w14:paraId="3CB213D9" w14:textId="77777777" w:rsidR="00C9156F" w:rsidRPr="00B461F3" w:rsidRDefault="00C9156F" w:rsidP="00C9156F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01570137" w14:textId="77777777" w:rsidR="00C9156F" w:rsidRDefault="00C9156F" w:rsidP="00C9156F">
      <w:pPr>
        <w:rPr>
          <w:szCs w:val="24"/>
          <w:lang w:eastAsia="zh-CN"/>
        </w:rPr>
      </w:pPr>
    </w:p>
    <w:p w14:paraId="42595354" w14:textId="54FBF00B" w:rsidR="00C9156F" w:rsidRPr="00145EEE" w:rsidRDefault="00C9156F" w:rsidP="00C9156F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lastRenderedPageBreak/>
        <w:t xml:space="preserve">TABLE </w:t>
      </w:r>
      <w:r>
        <w:rPr>
          <w:b/>
          <w:szCs w:val="24"/>
          <w:lang w:eastAsia="zh-CN"/>
        </w:rPr>
        <w:t>5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Control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Pride</w:t>
      </w:r>
    </w:p>
    <w:tbl>
      <w:tblPr>
        <w:tblStyle w:val="TableTheme"/>
        <w:tblW w:w="5147" w:type="pct"/>
        <w:jc w:val="center"/>
        <w:tblLook w:val="04A0" w:firstRow="1" w:lastRow="0" w:firstColumn="1" w:lastColumn="0" w:noHBand="0" w:noVBand="1"/>
      </w:tblPr>
      <w:tblGrid>
        <w:gridCol w:w="1527"/>
        <w:gridCol w:w="1116"/>
        <w:gridCol w:w="1652"/>
        <w:gridCol w:w="1116"/>
        <w:gridCol w:w="1869"/>
        <w:gridCol w:w="1116"/>
        <w:gridCol w:w="1668"/>
      </w:tblGrid>
      <w:tr w:rsidR="00C9156F" w:rsidRPr="00145EEE" w14:paraId="1774FA3D" w14:textId="77777777" w:rsidTr="002438E2">
        <w:trPr>
          <w:jc w:val="center"/>
        </w:trPr>
        <w:tc>
          <w:tcPr>
            <w:tcW w:w="759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7DE920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9538EA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67B53429" w14:textId="7122151F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(Pride)</w:t>
            </w:r>
          </w:p>
        </w:tc>
        <w:tc>
          <w:tcPr>
            <w:tcW w:w="148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9EE9DA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447E2BAF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(Control appraisal)</w:t>
            </w:r>
          </w:p>
        </w:tc>
        <w:tc>
          <w:tcPr>
            <w:tcW w:w="13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5EAA19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45B04C89" w14:textId="377432F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(Pride)</w:t>
            </w:r>
          </w:p>
        </w:tc>
      </w:tr>
      <w:tr w:rsidR="00C9156F" w:rsidRPr="00145EEE" w14:paraId="2769BDEF" w14:textId="77777777" w:rsidTr="002438E2">
        <w:trPr>
          <w:jc w:val="center"/>
        </w:trPr>
        <w:tc>
          <w:tcPr>
            <w:tcW w:w="75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B0C129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EF3B48" w14:textId="77777777" w:rsidR="00C9156F" w:rsidRPr="009936E7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4C1F685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1B4374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0F7972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56F719C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666CD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C9156F" w:rsidRPr="00145EEE" w14:paraId="6AA30265" w14:textId="77777777" w:rsidTr="002438E2">
        <w:trPr>
          <w:jc w:val="center"/>
        </w:trPr>
        <w:tc>
          <w:tcPr>
            <w:tcW w:w="75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A84727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BE6807" w14:textId="6B39738B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583</w:t>
            </w:r>
            <w:r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A9AB9B" w14:textId="2EBF4B54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711</w:t>
            </w:r>
            <w:r>
              <w:rPr>
                <w:rFonts w:eastAsiaTheme="minorEastAsia" w:cstheme="minorBidi"/>
                <w:kern w:val="0"/>
                <w:szCs w:val="24"/>
              </w:rPr>
              <w:t>, 0.7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87</w:t>
            </w:r>
            <w:r>
              <w:rPr>
                <w:rFonts w:eastAsiaTheme="minorEastAsia" w:cstheme="minorBidi"/>
                <w:kern w:val="0"/>
                <w:szCs w:val="24"/>
              </w:rPr>
              <w:t>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295C0F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.631***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BD83F0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0.699, 0.764]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7B7BE2" w14:textId="4AAD78D9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256</w:t>
            </w:r>
            <w:r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8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4C63F3" w14:textId="706E903F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287</w:t>
            </w:r>
            <w:r>
              <w:rPr>
                <w:rFonts w:eastAsiaTheme="minorEastAsia" w:cstheme="minorBidi"/>
                <w:kern w:val="0"/>
                <w:szCs w:val="24"/>
              </w:rPr>
              <w:t>, 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371</w:t>
            </w:r>
            <w:r>
              <w:rPr>
                <w:rFonts w:eastAsiaTheme="minorEastAsia" w:cstheme="minorBidi"/>
                <w:kern w:val="0"/>
                <w:szCs w:val="24"/>
              </w:rPr>
              <w:t>]</w:t>
            </w:r>
          </w:p>
        </w:tc>
      </w:tr>
      <w:tr w:rsidR="00C9156F" w:rsidRPr="00145EEE" w14:paraId="6CB594F7" w14:textId="77777777" w:rsidTr="002438E2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14:paraId="0A9FC17A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Control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2DCE09A9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45575E7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6D991321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14:paraId="247FCEA1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5626B0B5" w14:textId="79ADB93C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518</w:t>
            </w:r>
            <w:r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14:paraId="2555EEC4" w14:textId="01ECCFEA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537</w:t>
            </w:r>
            <w:r>
              <w:rPr>
                <w:rFonts w:eastAsiaTheme="minorEastAsia" w:cstheme="minorBidi"/>
                <w:kern w:val="0"/>
                <w:szCs w:val="24"/>
              </w:rPr>
              <w:t>, 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610</w:t>
            </w:r>
            <w:r>
              <w:rPr>
                <w:rFonts w:eastAsiaTheme="minorEastAsia" w:cstheme="minorBidi"/>
                <w:kern w:val="0"/>
                <w:szCs w:val="24"/>
              </w:rPr>
              <w:t>]</w:t>
            </w:r>
          </w:p>
        </w:tc>
      </w:tr>
      <w:tr w:rsidR="00C9156F" w:rsidRPr="00145EEE" w14:paraId="479222BF" w14:textId="77777777" w:rsidTr="002438E2">
        <w:trPr>
          <w:jc w:val="center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</w:tcPr>
          <w:p w14:paraId="0D20B7A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3298F" w14:textId="6FEF278F" w:rsidR="00C9156F" w:rsidRPr="00145EEE" w:rsidRDefault="00603B04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1510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.</w:t>
            </w:r>
            <w:r>
              <w:rPr>
                <w:rFonts w:eastAsiaTheme="minorEastAsia" w:cstheme="minorBidi"/>
                <w:kern w:val="0"/>
                <w:szCs w:val="24"/>
              </w:rPr>
              <w:t>291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E3841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941.831***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0DF44" w14:textId="45D851EF" w:rsidR="00C9156F" w:rsidRPr="00145EEE" w:rsidRDefault="00603B04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1474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.</w:t>
            </w:r>
            <w:r>
              <w:rPr>
                <w:rFonts w:eastAsiaTheme="minorEastAsia" w:cstheme="minorBidi"/>
                <w:kern w:val="0"/>
                <w:szCs w:val="24"/>
              </w:rPr>
              <w:t>286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</w:tr>
      <w:tr w:rsidR="00C9156F" w:rsidRPr="00145EEE" w14:paraId="6A0A8935" w14:textId="77777777" w:rsidTr="002438E2">
        <w:trPr>
          <w:jc w:val="center"/>
        </w:trPr>
        <w:tc>
          <w:tcPr>
            <w:tcW w:w="759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4BDA91" w14:textId="77777777" w:rsidR="00C9156F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0CDD12" w14:textId="489702F5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40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89C0B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.398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B25F9B" w14:textId="2DAF1233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.50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1</w:t>
            </w:r>
          </w:p>
        </w:tc>
      </w:tr>
    </w:tbl>
    <w:p w14:paraId="313EB688" w14:textId="77777777" w:rsidR="00C9156F" w:rsidRPr="00B461F3" w:rsidRDefault="00C9156F" w:rsidP="00C9156F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2CAD8417" w14:textId="77777777" w:rsidR="00C9156F" w:rsidRDefault="00C9156F" w:rsidP="00C9156F">
      <w:pPr>
        <w:rPr>
          <w:szCs w:val="24"/>
          <w:lang w:eastAsia="zh-CN"/>
        </w:rPr>
      </w:pPr>
    </w:p>
    <w:p w14:paraId="17B12E97" w14:textId="52B48E98" w:rsidR="00C9156F" w:rsidRPr="00145EEE" w:rsidRDefault="00C9156F" w:rsidP="00C9156F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t xml:space="preserve">TABLE </w:t>
      </w:r>
      <w:r>
        <w:rPr>
          <w:b/>
          <w:szCs w:val="24"/>
          <w:lang w:eastAsia="zh-CN"/>
        </w:rPr>
        <w:t>6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Value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Pride</w:t>
      </w:r>
    </w:p>
    <w:tbl>
      <w:tblPr>
        <w:tblStyle w:val="TableTheme"/>
        <w:tblW w:w="5147" w:type="pct"/>
        <w:tblLook w:val="04A0" w:firstRow="1" w:lastRow="0" w:firstColumn="1" w:lastColumn="0" w:noHBand="0" w:noVBand="1"/>
      </w:tblPr>
      <w:tblGrid>
        <w:gridCol w:w="1525"/>
        <w:gridCol w:w="1116"/>
        <w:gridCol w:w="1652"/>
        <w:gridCol w:w="1116"/>
        <w:gridCol w:w="1678"/>
        <w:gridCol w:w="1308"/>
        <w:gridCol w:w="1669"/>
      </w:tblGrid>
      <w:tr w:rsidR="00C9156F" w:rsidRPr="00145EEE" w14:paraId="73731D97" w14:textId="77777777" w:rsidTr="002438E2">
        <w:tc>
          <w:tcPr>
            <w:tcW w:w="75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550E3B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0FA9D3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00F2ECEF" w14:textId="747C60A3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(Pride)</w:t>
            </w:r>
          </w:p>
        </w:tc>
        <w:tc>
          <w:tcPr>
            <w:tcW w:w="13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7838D0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59282894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appraisal)</w:t>
            </w:r>
          </w:p>
        </w:tc>
        <w:tc>
          <w:tcPr>
            <w:tcW w:w="147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A990C3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28237603" w14:textId="6F08EC6D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(Pride)</w:t>
            </w:r>
          </w:p>
        </w:tc>
      </w:tr>
      <w:tr w:rsidR="00C9156F" w:rsidRPr="00145EEE" w14:paraId="785BFA56" w14:textId="77777777" w:rsidTr="00603B04">
        <w:tc>
          <w:tcPr>
            <w:tcW w:w="75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43152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8F5735" w14:textId="77777777" w:rsidR="00C9156F" w:rsidRPr="009936E7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113E2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08A5D5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2B0D00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9E764A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F2CE50C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603B04" w:rsidRPr="00145EEE" w14:paraId="00C725BF" w14:textId="77777777" w:rsidTr="00603B04">
        <w:tc>
          <w:tcPr>
            <w:tcW w:w="7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9FB48B" w14:textId="77777777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DE29B7" w14:textId="200FDA3E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.583***</w:t>
            </w:r>
          </w:p>
        </w:tc>
        <w:tc>
          <w:tcPr>
            <w:tcW w:w="82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F316A4" w14:textId="3ED70281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0.711, 0.787]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B85E28" w14:textId="77777777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.662***</w:t>
            </w:r>
          </w:p>
        </w:tc>
        <w:tc>
          <w:tcPr>
            <w:tcW w:w="83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00F070" w14:textId="77777777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0.609, 0.661]</w:t>
            </w:r>
          </w:p>
        </w:tc>
        <w:tc>
          <w:tcPr>
            <w:tcW w:w="6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14AC3E" w14:textId="6C3C431C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.242***</w:t>
            </w:r>
          </w:p>
        </w:tc>
        <w:tc>
          <w:tcPr>
            <w:tcW w:w="8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2078CD" w14:textId="70DA80B2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0.267, 0.356]</w:t>
            </w:r>
          </w:p>
        </w:tc>
      </w:tr>
      <w:tr w:rsidR="00603B04" w:rsidRPr="00145EEE" w14:paraId="1C316A21" w14:textId="77777777" w:rsidTr="00603B04"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72FFB89F" w14:textId="77777777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575A9A5B" w14:textId="4E89AC77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9E07E55" w14:textId="28316175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445B6496" w14:textId="77777777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012EA2F1" w14:textId="77777777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52D9FDC" w14:textId="63FBAC14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.514***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</w:tcPr>
          <w:p w14:paraId="725AB07C" w14:textId="6775AF4F" w:rsidR="00603B04" w:rsidRPr="00145EEE" w:rsidRDefault="00603B04" w:rsidP="00603B04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0.643, 0.735]</w:t>
            </w:r>
          </w:p>
        </w:tc>
      </w:tr>
      <w:tr w:rsidR="00DE02BC" w:rsidRPr="00145EEE" w14:paraId="4C958C7E" w14:textId="77777777" w:rsidTr="00DE02BC">
        <w:trPr>
          <w:trHeight w:val="75"/>
        </w:trPr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2EC128D0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78F93" w14:textId="59C9E7DF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1510.291***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BD657" w14:textId="49578990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2</w:t>
            </w:r>
            <w:r>
              <w:rPr>
                <w:rFonts w:eastAsiaTheme="minorEastAsia" w:cstheme="minorBidi"/>
                <w:kern w:val="0"/>
                <w:szCs w:val="24"/>
              </w:rPr>
              <w:t>293.891***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A9C92" w14:textId="683AFC2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1399.078***</w:t>
            </w:r>
          </w:p>
        </w:tc>
      </w:tr>
      <w:tr w:rsidR="00DE02BC" w:rsidRPr="00145EEE" w14:paraId="084F79B6" w14:textId="77777777" w:rsidTr="002438E2">
        <w:tc>
          <w:tcPr>
            <w:tcW w:w="75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03B9691" w14:textId="77777777" w:rsidR="00DE02BC" w:rsidRPr="00D24DA4" w:rsidRDefault="00000000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0BF585" w14:textId="75F1C550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.340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D6B5AC" w14:textId="3E453074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.438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0476D4" w14:textId="7E68F664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.488</w:t>
            </w:r>
          </w:p>
        </w:tc>
      </w:tr>
    </w:tbl>
    <w:p w14:paraId="6BFCF4A9" w14:textId="77777777" w:rsidR="00C9156F" w:rsidRPr="00B461F3" w:rsidRDefault="00C9156F" w:rsidP="00C9156F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6242E46A" w14:textId="77777777" w:rsidR="00C9156F" w:rsidRDefault="00C9156F" w:rsidP="00C9156F">
      <w:pPr>
        <w:rPr>
          <w:szCs w:val="24"/>
          <w:lang w:eastAsia="zh-CN"/>
        </w:rPr>
      </w:pPr>
    </w:p>
    <w:p w14:paraId="4B87B1E8" w14:textId="5D50DFC7" w:rsidR="00C9156F" w:rsidRPr="00145EEE" w:rsidRDefault="00C9156F" w:rsidP="00C9156F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lastRenderedPageBreak/>
        <w:t xml:space="preserve">TABLE </w:t>
      </w:r>
      <w:r>
        <w:rPr>
          <w:b/>
          <w:szCs w:val="24"/>
          <w:lang w:eastAsia="zh-CN"/>
        </w:rPr>
        <w:t>7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Control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Anxiety</w:t>
      </w:r>
    </w:p>
    <w:tbl>
      <w:tblPr>
        <w:tblStyle w:val="TableTheme"/>
        <w:tblW w:w="5219" w:type="pct"/>
        <w:jc w:val="center"/>
        <w:tblLook w:val="04A0" w:firstRow="1" w:lastRow="0" w:firstColumn="1" w:lastColumn="0" w:noHBand="0" w:noVBand="1"/>
      </w:tblPr>
      <w:tblGrid>
        <w:gridCol w:w="1363"/>
        <w:gridCol w:w="1272"/>
        <w:gridCol w:w="1831"/>
        <w:gridCol w:w="1116"/>
        <w:gridCol w:w="1622"/>
        <w:gridCol w:w="1253"/>
        <w:gridCol w:w="1748"/>
      </w:tblGrid>
      <w:tr w:rsidR="00603B04" w:rsidRPr="00145EEE" w14:paraId="6DEFB64F" w14:textId="77777777" w:rsidTr="00603B04">
        <w:trPr>
          <w:jc w:val="center"/>
        </w:trPr>
        <w:tc>
          <w:tcPr>
            <w:tcW w:w="62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C0F995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9339CFA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6C19E01C" w14:textId="5F4F1783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(Anxiety)</w:t>
            </w:r>
          </w:p>
        </w:tc>
        <w:tc>
          <w:tcPr>
            <w:tcW w:w="134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B78257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16101A4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(Control appraisal)</w:t>
            </w:r>
          </w:p>
        </w:tc>
        <w:tc>
          <w:tcPr>
            <w:tcW w:w="14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CDB586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28B975FA" w14:textId="2D7066E8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(Anxiety)</w:t>
            </w:r>
          </w:p>
        </w:tc>
      </w:tr>
      <w:tr w:rsidR="00603B04" w:rsidRPr="00145EEE" w14:paraId="0CDDF2E6" w14:textId="77777777" w:rsidTr="00603B04">
        <w:trPr>
          <w:jc w:val="center"/>
        </w:trPr>
        <w:tc>
          <w:tcPr>
            <w:tcW w:w="625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31F847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0E6DC5" w14:textId="77777777" w:rsidR="00C9156F" w:rsidRPr="009936E7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95FE54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14A953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54C0BE4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17115A7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A5869C1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603B04" w:rsidRPr="00145EEE" w14:paraId="1870DEA7" w14:textId="77777777" w:rsidTr="00603B04">
        <w:trPr>
          <w:jc w:val="center"/>
        </w:trPr>
        <w:tc>
          <w:tcPr>
            <w:tcW w:w="62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BC169B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BC02DC" w14:textId="5D0EA274" w:rsidR="00C9156F" w:rsidRPr="00145EEE" w:rsidRDefault="00603B04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 w:rsidR="00C9156F"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.</w:t>
            </w:r>
            <w:r>
              <w:rPr>
                <w:rFonts w:eastAsiaTheme="minorEastAsia" w:cstheme="minorBidi"/>
                <w:kern w:val="0"/>
                <w:szCs w:val="24"/>
              </w:rPr>
              <w:t>426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9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C6A7DB" w14:textId="62DE92B8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594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, 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509</w:t>
            </w:r>
            <w:r>
              <w:rPr>
                <w:rFonts w:eastAsiaTheme="minorEastAsia" w:cstheme="minorBidi"/>
                <w:kern w:val="0"/>
                <w:szCs w:val="24"/>
              </w:rPr>
              <w:t>]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227903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.631***</w:t>
            </w:r>
          </w:p>
        </w:tc>
        <w:tc>
          <w:tcPr>
            <w:tcW w:w="80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895D0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0.699, 0.764]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C3AA51" w14:textId="6B1547FB" w:rsidR="00C9156F" w:rsidRPr="00145EEE" w:rsidRDefault="00603B04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 w:rsidR="00C9156F"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.</w:t>
            </w:r>
            <w:r>
              <w:rPr>
                <w:rFonts w:eastAsiaTheme="minorEastAsia" w:cstheme="minorBidi"/>
                <w:kern w:val="0"/>
                <w:szCs w:val="24"/>
              </w:rPr>
              <w:t>230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69C328" w14:textId="297E2DB9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/>
                <w:kern w:val="0"/>
                <w:szCs w:val="24"/>
              </w:rPr>
              <w:t>0.3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51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, 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245</w:t>
            </w:r>
            <w:r>
              <w:rPr>
                <w:rFonts w:eastAsiaTheme="minorEastAsia" w:cstheme="minorBidi"/>
                <w:kern w:val="0"/>
                <w:szCs w:val="24"/>
              </w:rPr>
              <w:t>]</w:t>
            </w:r>
          </w:p>
        </w:tc>
      </w:tr>
      <w:tr w:rsidR="00603B04" w:rsidRPr="00145EEE" w14:paraId="66E2A199" w14:textId="77777777" w:rsidTr="00603B04">
        <w:trPr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D1A6F94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Control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3A376279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79C99066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4B58E1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14:paraId="0418FDEC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14:paraId="4DD1F9FC" w14:textId="1DE7CFF1" w:rsidR="00C9156F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 w:rsidR="00C9156F"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310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14:paraId="0B701BAE" w14:textId="3A26C9DA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393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, 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/>
                <w:kern w:val="0"/>
                <w:szCs w:val="24"/>
              </w:rPr>
              <w:t>0.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302</w:t>
            </w:r>
            <w:r>
              <w:rPr>
                <w:rFonts w:eastAsiaTheme="minorEastAsia" w:cstheme="minorBidi"/>
                <w:kern w:val="0"/>
                <w:szCs w:val="24"/>
              </w:rPr>
              <w:t>]</w:t>
            </w:r>
          </w:p>
        </w:tc>
      </w:tr>
      <w:tr w:rsidR="00603B04" w:rsidRPr="00145EEE" w14:paraId="68316E0F" w14:textId="77777777" w:rsidTr="00603B04">
        <w:trPr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F5E5E0D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AC8AE" w14:textId="345C4100" w:rsidR="00C9156F" w:rsidRPr="00145EEE" w:rsidRDefault="00603B04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649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.</w:t>
            </w:r>
            <w:r>
              <w:rPr>
                <w:rFonts w:eastAsiaTheme="minorEastAsia" w:cstheme="minorBidi"/>
                <w:kern w:val="0"/>
                <w:szCs w:val="24"/>
              </w:rPr>
              <w:t>521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1784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941.831***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0170E" w14:textId="2AC9261D" w:rsidR="00C9156F" w:rsidRPr="00145EEE" w:rsidRDefault="00603B04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461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.</w:t>
            </w:r>
            <w:r>
              <w:rPr>
                <w:rFonts w:eastAsiaTheme="minorEastAsia" w:cstheme="minorBidi"/>
                <w:kern w:val="0"/>
                <w:szCs w:val="24"/>
              </w:rPr>
              <w:t>365</w:t>
            </w:r>
            <w:r w:rsidR="00C9156F"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</w:tr>
      <w:tr w:rsidR="00603B04" w:rsidRPr="00145EEE" w14:paraId="34262B27" w14:textId="77777777" w:rsidTr="00603B04">
        <w:trPr>
          <w:jc w:val="center"/>
        </w:trPr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581B47" w14:textId="77777777" w:rsidR="00C9156F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1B46DE" w14:textId="19DFD79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181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7A5E7B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.398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87787D" w14:textId="302CD1E1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</w:t>
            </w:r>
            <w:r w:rsidR="00603B04">
              <w:rPr>
                <w:rFonts w:eastAsiaTheme="minorEastAsia" w:cstheme="minorBidi"/>
                <w:kern w:val="0"/>
                <w:szCs w:val="24"/>
              </w:rPr>
              <w:t>239</w:t>
            </w:r>
          </w:p>
        </w:tc>
      </w:tr>
    </w:tbl>
    <w:p w14:paraId="3752458B" w14:textId="77777777" w:rsidR="00C9156F" w:rsidRPr="00B461F3" w:rsidRDefault="00C9156F" w:rsidP="00C9156F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1E1C719E" w14:textId="77777777" w:rsidR="00C9156F" w:rsidRDefault="00C9156F" w:rsidP="00C9156F">
      <w:pPr>
        <w:rPr>
          <w:szCs w:val="24"/>
          <w:lang w:eastAsia="zh-CN"/>
        </w:rPr>
      </w:pPr>
    </w:p>
    <w:p w14:paraId="443F87E0" w14:textId="0B8F3D06" w:rsidR="00C9156F" w:rsidRPr="00145EEE" w:rsidRDefault="00C9156F" w:rsidP="00C9156F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t xml:space="preserve">TABLE </w:t>
      </w:r>
      <w:r>
        <w:rPr>
          <w:b/>
          <w:szCs w:val="24"/>
          <w:lang w:eastAsia="zh-CN"/>
        </w:rPr>
        <w:t>8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Value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Anxiety</w:t>
      </w:r>
    </w:p>
    <w:tbl>
      <w:tblPr>
        <w:tblStyle w:val="TableTheme"/>
        <w:tblW w:w="5219" w:type="pct"/>
        <w:tblLook w:val="04A0" w:firstRow="1" w:lastRow="0" w:firstColumn="1" w:lastColumn="0" w:noHBand="0" w:noVBand="1"/>
      </w:tblPr>
      <w:tblGrid>
        <w:gridCol w:w="1364"/>
        <w:gridCol w:w="1296"/>
        <w:gridCol w:w="1831"/>
        <w:gridCol w:w="1116"/>
        <w:gridCol w:w="1614"/>
        <w:gridCol w:w="1241"/>
        <w:gridCol w:w="1743"/>
      </w:tblGrid>
      <w:tr w:rsidR="00DE02BC" w:rsidRPr="00145EEE" w14:paraId="376F5A26" w14:textId="77777777" w:rsidTr="00DE02BC">
        <w:tc>
          <w:tcPr>
            <w:tcW w:w="66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4C6F2B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5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51B9D0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41521756" w14:textId="7DB27A44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(Anxiety)</w:t>
            </w:r>
          </w:p>
        </w:tc>
        <w:tc>
          <w:tcPr>
            <w:tcW w:w="133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560F9E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51A1DDEA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appraisal)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CB38B8" w14:textId="77777777" w:rsidR="00C9156F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144BB51A" w14:textId="5F3A8CAA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(Anxiety)</w:t>
            </w:r>
          </w:p>
        </w:tc>
      </w:tr>
      <w:tr w:rsidR="00DE02BC" w:rsidRPr="00145EEE" w14:paraId="5F14233D" w14:textId="77777777" w:rsidTr="00DE02BC">
        <w:tc>
          <w:tcPr>
            <w:tcW w:w="66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E22405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8CA0D9" w14:textId="77777777" w:rsidR="00C9156F" w:rsidRPr="009936E7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1034DD2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6CD327B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164D35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9CD0C1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016888" w14:textId="77777777" w:rsidR="00C9156F" w:rsidRPr="00145EEE" w:rsidRDefault="00C9156F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DE02BC" w:rsidRPr="00145EEE" w14:paraId="013842B9" w14:textId="77777777" w:rsidTr="00DE02BC">
        <w:tc>
          <w:tcPr>
            <w:tcW w:w="66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98C257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643BA7" w14:textId="19B0B5A9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.426***</w:t>
            </w:r>
          </w:p>
        </w:tc>
        <w:tc>
          <w:tcPr>
            <w:tcW w:w="8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514A69" w14:textId="48AEEE4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-0.594, -0.509]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A088B1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.662***</w:t>
            </w:r>
          </w:p>
        </w:tc>
        <w:tc>
          <w:tcPr>
            <w:tcW w:w="79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A8D362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0.609, 0.661]</w:t>
            </w:r>
          </w:p>
        </w:tc>
        <w:tc>
          <w:tcPr>
            <w:tcW w:w="60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C20B59" w14:textId="141954C5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.16</w:t>
            </w:r>
            <w:r w:rsidR="006E65A0">
              <w:rPr>
                <w:rFonts w:eastAsiaTheme="minorEastAsia" w:cstheme="minorBidi"/>
                <w:kern w:val="0"/>
                <w:szCs w:val="24"/>
              </w:rPr>
              <w:t>5</w:t>
            </w:r>
            <w:r>
              <w:rPr>
                <w:rFonts w:eastAsiaTheme="minorEastAsia" w:cstheme="minorBidi"/>
                <w:kern w:val="0"/>
                <w:szCs w:val="24"/>
              </w:rPr>
              <w:t>***</w:t>
            </w:r>
          </w:p>
        </w:tc>
        <w:tc>
          <w:tcPr>
            <w:tcW w:w="8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3A50BD" w14:textId="2E89C168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-0.267, -0.160]</w:t>
            </w:r>
          </w:p>
        </w:tc>
      </w:tr>
      <w:tr w:rsidR="00DE02BC" w:rsidRPr="00145EEE" w14:paraId="59314ED4" w14:textId="77777777" w:rsidTr="00DE02BC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6646170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33FAE24D" w14:textId="3AF9609D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3AC87665" w14:textId="69234E18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3772D30A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14:paraId="4B16F203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4A4F2C97" w14:textId="3A033306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.394***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</w:tcPr>
          <w:p w14:paraId="5A6E6BFA" w14:textId="51B618EE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-0.588, -0.477]</w:t>
            </w:r>
          </w:p>
        </w:tc>
      </w:tr>
      <w:tr w:rsidR="00DE02BC" w:rsidRPr="00145EEE" w14:paraId="02EFE98C" w14:textId="77777777" w:rsidTr="00DE02BC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3AA0244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5D015" w14:textId="33B440D3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649.521***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C8641" w14:textId="3E01892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2</w:t>
            </w:r>
            <w:r>
              <w:rPr>
                <w:rFonts w:eastAsiaTheme="minorEastAsia" w:cstheme="minorBidi"/>
                <w:kern w:val="0"/>
                <w:szCs w:val="24"/>
              </w:rPr>
              <w:t>293.891***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7302D" w14:textId="77777777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2124.090***</w:t>
            </w:r>
          </w:p>
        </w:tc>
      </w:tr>
      <w:tr w:rsidR="00DE02BC" w:rsidRPr="00145EEE" w14:paraId="2F46E125" w14:textId="77777777" w:rsidTr="00DE02BC">
        <w:tc>
          <w:tcPr>
            <w:tcW w:w="66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8DF4001" w14:textId="77777777" w:rsidR="00DE02BC" w:rsidRPr="00D24DA4" w:rsidRDefault="00000000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A73D49" w14:textId="63ACF724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.181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E6D89C" w14:textId="5BF77F19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.438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10B044" w14:textId="2C513895" w:rsidR="00DE02BC" w:rsidRPr="00145EEE" w:rsidRDefault="00DE02BC" w:rsidP="00DE02BC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.591</w:t>
            </w:r>
          </w:p>
        </w:tc>
      </w:tr>
    </w:tbl>
    <w:p w14:paraId="4D380402" w14:textId="77777777" w:rsidR="00C9156F" w:rsidRPr="00B461F3" w:rsidRDefault="00C9156F" w:rsidP="00C9156F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5CCF8393" w14:textId="77777777" w:rsidR="00C9156F" w:rsidRDefault="00C9156F" w:rsidP="00C9156F">
      <w:pPr>
        <w:rPr>
          <w:szCs w:val="24"/>
          <w:lang w:eastAsia="zh-CN"/>
        </w:rPr>
      </w:pPr>
    </w:p>
    <w:p w14:paraId="2A72C0BB" w14:textId="6FAC02F4" w:rsidR="00F910F6" w:rsidRPr="00145EEE" w:rsidRDefault="00F910F6" w:rsidP="00F910F6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lastRenderedPageBreak/>
        <w:t xml:space="preserve">TABLE </w:t>
      </w:r>
      <w:r>
        <w:rPr>
          <w:b/>
          <w:szCs w:val="24"/>
          <w:lang w:eastAsia="zh-CN"/>
        </w:rPr>
        <w:t>9</w:t>
      </w:r>
      <w:r w:rsidR="00150B9F" w:rsidRPr="00150B9F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Control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Hopelessness</w:t>
      </w:r>
    </w:p>
    <w:tbl>
      <w:tblPr>
        <w:tblStyle w:val="TableTheme"/>
        <w:tblW w:w="5219" w:type="pct"/>
        <w:jc w:val="center"/>
        <w:tblLook w:val="04A0" w:firstRow="1" w:lastRow="0" w:firstColumn="1" w:lastColumn="0" w:noHBand="0" w:noVBand="1"/>
      </w:tblPr>
      <w:tblGrid>
        <w:gridCol w:w="1363"/>
        <w:gridCol w:w="1272"/>
        <w:gridCol w:w="1831"/>
        <w:gridCol w:w="1116"/>
        <w:gridCol w:w="1622"/>
        <w:gridCol w:w="1253"/>
        <w:gridCol w:w="1748"/>
      </w:tblGrid>
      <w:tr w:rsidR="00F910F6" w:rsidRPr="00145EEE" w14:paraId="1DB03FC6" w14:textId="77777777" w:rsidTr="002438E2">
        <w:trPr>
          <w:jc w:val="center"/>
        </w:trPr>
        <w:tc>
          <w:tcPr>
            <w:tcW w:w="62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589BF4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563A732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6B1214E9" w14:textId="68968A95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(Hopelessness)</w:t>
            </w:r>
          </w:p>
        </w:tc>
        <w:tc>
          <w:tcPr>
            <w:tcW w:w="134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B91021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69AC819A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(Control appraisal)</w:t>
            </w:r>
          </w:p>
        </w:tc>
        <w:tc>
          <w:tcPr>
            <w:tcW w:w="14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9F4D2F4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604DA498" w14:textId="686DF522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(Hopelessness)</w:t>
            </w:r>
          </w:p>
        </w:tc>
      </w:tr>
      <w:tr w:rsidR="00F910F6" w:rsidRPr="00145EEE" w14:paraId="25BC27F4" w14:textId="77777777" w:rsidTr="002438E2">
        <w:trPr>
          <w:jc w:val="center"/>
        </w:trPr>
        <w:tc>
          <w:tcPr>
            <w:tcW w:w="625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8B5FA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E06F04" w14:textId="77777777" w:rsidR="00F910F6" w:rsidRPr="009936E7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B0FC9E3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C0F6B7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C57784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86BCCD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605C0A5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F910F6" w:rsidRPr="00145EEE" w14:paraId="0C7575FB" w14:textId="77777777" w:rsidTr="002438E2">
        <w:trPr>
          <w:jc w:val="center"/>
        </w:trPr>
        <w:tc>
          <w:tcPr>
            <w:tcW w:w="62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5573FC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4F4D28" w14:textId="154B4F1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.418***</w:t>
            </w:r>
          </w:p>
        </w:tc>
        <w:tc>
          <w:tcPr>
            <w:tcW w:w="9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4FE3BA" w14:textId="3916A45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-0.513, -0.438]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E03B80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.631***</w:t>
            </w:r>
          </w:p>
        </w:tc>
        <w:tc>
          <w:tcPr>
            <w:tcW w:w="80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576AAC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0.699, 0.764]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A44C21" w14:textId="0C952755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.210***</w:t>
            </w:r>
          </w:p>
        </w:tc>
        <w:tc>
          <w:tcPr>
            <w:tcW w:w="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0993BC" w14:textId="15093958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-0.285, -0.193]</w:t>
            </w:r>
          </w:p>
        </w:tc>
      </w:tr>
      <w:tr w:rsidR="00F910F6" w:rsidRPr="00145EEE" w14:paraId="44432BC8" w14:textId="77777777" w:rsidTr="002438E2">
        <w:trPr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3BDA21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Control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402BE374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6EC1AD35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171EC2D1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14:paraId="1224897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14:paraId="1EB992C3" w14:textId="2C7FEE1B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.329***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14:paraId="50400D18" w14:textId="41F5A386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-0.363, -0.283]</w:t>
            </w:r>
          </w:p>
        </w:tc>
      </w:tr>
      <w:tr w:rsidR="00F910F6" w:rsidRPr="00145EEE" w14:paraId="26ED151D" w14:textId="77777777" w:rsidTr="002438E2">
        <w:trPr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FF37E3B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E90D3" w14:textId="26FC989C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622.669***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6BE00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941.831***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3ED8E" w14:textId="20996ED3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464.155***</w:t>
            </w:r>
          </w:p>
        </w:tc>
      </w:tr>
      <w:tr w:rsidR="00F910F6" w:rsidRPr="00145EEE" w14:paraId="18515A67" w14:textId="77777777" w:rsidTr="002438E2">
        <w:trPr>
          <w:jc w:val="center"/>
        </w:trPr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04FB9AC" w14:textId="77777777" w:rsidR="00F910F6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92E7E8" w14:textId="47D725F2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.175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D782D3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.398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C2C6CC" w14:textId="3406815F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.240</w:t>
            </w:r>
          </w:p>
        </w:tc>
      </w:tr>
    </w:tbl>
    <w:p w14:paraId="0405D02D" w14:textId="77777777" w:rsidR="00F910F6" w:rsidRPr="00B461F3" w:rsidRDefault="00F910F6" w:rsidP="00F910F6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5D948F4C" w14:textId="77777777" w:rsidR="00F910F6" w:rsidRDefault="00F910F6" w:rsidP="00F910F6">
      <w:pPr>
        <w:rPr>
          <w:szCs w:val="24"/>
          <w:lang w:eastAsia="zh-CN"/>
        </w:rPr>
      </w:pPr>
    </w:p>
    <w:p w14:paraId="274A407C" w14:textId="238D478C" w:rsidR="00F910F6" w:rsidRPr="00145EEE" w:rsidRDefault="00F910F6" w:rsidP="00F910F6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t xml:space="preserve">TABLE </w:t>
      </w:r>
      <w:r>
        <w:rPr>
          <w:b/>
          <w:szCs w:val="24"/>
          <w:lang w:eastAsia="zh-CN"/>
        </w:rPr>
        <w:t>10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Value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Hopelessness</w:t>
      </w:r>
    </w:p>
    <w:tbl>
      <w:tblPr>
        <w:tblStyle w:val="TableTheme"/>
        <w:tblW w:w="5219" w:type="pct"/>
        <w:tblLook w:val="04A0" w:firstRow="1" w:lastRow="0" w:firstColumn="1" w:lastColumn="0" w:noHBand="0" w:noVBand="1"/>
      </w:tblPr>
      <w:tblGrid>
        <w:gridCol w:w="1364"/>
        <w:gridCol w:w="1296"/>
        <w:gridCol w:w="1831"/>
        <w:gridCol w:w="1116"/>
        <w:gridCol w:w="1614"/>
        <w:gridCol w:w="1241"/>
        <w:gridCol w:w="1743"/>
      </w:tblGrid>
      <w:tr w:rsidR="00F910F6" w:rsidRPr="00145EEE" w14:paraId="5F375D7B" w14:textId="77777777" w:rsidTr="002438E2">
        <w:tc>
          <w:tcPr>
            <w:tcW w:w="66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98A1C5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5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88302C6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250E113D" w14:textId="4378D8A5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(Hopelessness)</w:t>
            </w:r>
          </w:p>
        </w:tc>
        <w:tc>
          <w:tcPr>
            <w:tcW w:w="133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B82A8D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5F45317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appraisal)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C86D487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5B943162" w14:textId="657B43A3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(Hopelessness)</w:t>
            </w:r>
          </w:p>
        </w:tc>
      </w:tr>
      <w:tr w:rsidR="00F910F6" w:rsidRPr="00145EEE" w14:paraId="2F2CDA7D" w14:textId="77777777" w:rsidTr="002438E2">
        <w:tc>
          <w:tcPr>
            <w:tcW w:w="66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0A3290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42BA52" w14:textId="77777777" w:rsidR="00F910F6" w:rsidRPr="009936E7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F2A6DE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F86CA4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6C88D3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C9D7CD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68A273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F910F6" w:rsidRPr="00145EEE" w14:paraId="1D13A3CE" w14:textId="77777777" w:rsidTr="002438E2">
        <w:tc>
          <w:tcPr>
            <w:tcW w:w="66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C6B68A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55B0C2" w14:textId="4D78AF1D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.418***</w:t>
            </w:r>
          </w:p>
        </w:tc>
        <w:tc>
          <w:tcPr>
            <w:tcW w:w="8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6B008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-0.594, -0.509]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FF42A1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.662***</w:t>
            </w:r>
          </w:p>
        </w:tc>
        <w:tc>
          <w:tcPr>
            <w:tcW w:w="79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AC1EA9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0.609, 0.661]</w:t>
            </w:r>
          </w:p>
        </w:tc>
        <w:tc>
          <w:tcPr>
            <w:tcW w:w="60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21231F" w14:textId="6210F233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.110***</w:t>
            </w:r>
          </w:p>
        </w:tc>
        <w:tc>
          <w:tcPr>
            <w:tcW w:w="8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4D1B0E" w14:textId="46FEF4A4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-0.171, -0.079]</w:t>
            </w:r>
          </w:p>
        </w:tc>
      </w:tr>
      <w:tr w:rsidR="00F910F6" w:rsidRPr="00145EEE" w14:paraId="3F9BD7C0" w14:textId="77777777" w:rsidTr="002438E2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57FE6C3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66C480E8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1B923BB8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5409C9D9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14:paraId="16917907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65DCCA4C" w14:textId="451F80C6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.465***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</w:tcPr>
          <w:p w14:paraId="6249ADC2" w14:textId="224C3D4F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-0.599, -0.503]</w:t>
            </w:r>
          </w:p>
        </w:tc>
      </w:tr>
      <w:tr w:rsidR="00F910F6" w:rsidRPr="00145EEE" w14:paraId="65CB67FA" w14:textId="77777777" w:rsidTr="002438E2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8B0A648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80794" w14:textId="533D5F7E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622.669***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77010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2</w:t>
            </w:r>
            <w:r>
              <w:rPr>
                <w:rFonts w:eastAsiaTheme="minorEastAsia" w:cstheme="minorBidi"/>
                <w:kern w:val="0"/>
                <w:szCs w:val="24"/>
              </w:rPr>
              <w:t>293.891***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F19B" w14:textId="575806CA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618.320***</w:t>
            </w:r>
          </w:p>
        </w:tc>
      </w:tr>
      <w:tr w:rsidR="00F910F6" w:rsidRPr="00145EEE" w14:paraId="0A42A393" w14:textId="77777777" w:rsidTr="002438E2">
        <w:tc>
          <w:tcPr>
            <w:tcW w:w="66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60C327" w14:textId="77777777" w:rsidR="00F910F6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2B8722" w14:textId="5BE89748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.175</w:t>
            </w: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EC06A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.438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C7422E" w14:textId="13274773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.296</w:t>
            </w:r>
          </w:p>
        </w:tc>
      </w:tr>
    </w:tbl>
    <w:p w14:paraId="3989EF1B" w14:textId="77777777" w:rsidR="00F910F6" w:rsidRDefault="00F910F6" w:rsidP="00F910F6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6FBB3CFB" w14:textId="77777777" w:rsidR="00F910F6" w:rsidRDefault="00F910F6" w:rsidP="00F910F6">
      <w:pPr>
        <w:rPr>
          <w:szCs w:val="24"/>
          <w:lang w:eastAsia="zh-CN"/>
        </w:rPr>
      </w:pPr>
    </w:p>
    <w:p w14:paraId="5CCDDF14" w14:textId="33026FF8" w:rsidR="00F910F6" w:rsidRPr="00145EEE" w:rsidRDefault="00F910F6" w:rsidP="00F910F6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lastRenderedPageBreak/>
        <w:t xml:space="preserve">TABLE </w:t>
      </w:r>
      <w:r>
        <w:rPr>
          <w:b/>
          <w:szCs w:val="24"/>
          <w:lang w:eastAsia="zh-CN"/>
        </w:rPr>
        <w:t>11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Control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Boredom</w:t>
      </w:r>
    </w:p>
    <w:tbl>
      <w:tblPr>
        <w:tblStyle w:val="TableTheme"/>
        <w:tblW w:w="5219" w:type="pct"/>
        <w:jc w:val="center"/>
        <w:tblLook w:val="04A0" w:firstRow="1" w:lastRow="0" w:firstColumn="1" w:lastColumn="0" w:noHBand="0" w:noVBand="1"/>
      </w:tblPr>
      <w:tblGrid>
        <w:gridCol w:w="1363"/>
        <w:gridCol w:w="1272"/>
        <w:gridCol w:w="1831"/>
        <w:gridCol w:w="1116"/>
        <w:gridCol w:w="1622"/>
        <w:gridCol w:w="1253"/>
        <w:gridCol w:w="1748"/>
      </w:tblGrid>
      <w:tr w:rsidR="00F910F6" w:rsidRPr="00145EEE" w14:paraId="7419ABB2" w14:textId="77777777" w:rsidTr="002438E2">
        <w:trPr>
          <w:jc w:val="center"/>
        </w:trPr>
        <w:tc>
          <w:tcPr>
            <w:tcW w:w="62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0F3DD01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67247EF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693E43C2" w14:textId="6F440C24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(Boredom)</w:t>
            </w:r>
          </w:p>
        </w:tc>
        <w:tc>
          <w:tcPr>
            <w:tcW w:w="134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A6290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4D63F62B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(Control appraisal)</w:t>
            </w:r>
          </w:p>
        </w:tc>
        <w:tc>
          <w:tcPr>
            <w:tcW w:w="14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E7B0E2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697978BC" w14:textId="392A779C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(Boredom)</w:t>
            </w:r>
          </w:p>
        </w:tc>
      </w:tr>
      <w:tr w:rsidR="00F910F6" w:rsidRPr="00145EEE" w14:paraId="6D15B417" w14:textId="77777777" w:rsidTr="002438E2">
        <w:trPr>
          <w:jc w:val="center"/>
        </w:trPr>
        <w:tc>
          <w:tcPr>
            <w:tcW w:w="625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DCBEFB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A976BA5" w14:textId="77777777" w:rsidR="00F910F6" w:rsidRPr="009936E7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093EDA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3BD2DF3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B98ADC0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B4E7CEF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D1BC307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F910F6" w:rsidRPr="00145EEE" w14:paraId="10FA8309" w14:textId="77777777" w:rsidTr="002438E2">
        <w:trPr>
          <w:jc w:val="center"/>
        </w:trPr>
        <w:tc>
          <w:tcPr>
            <w:tcW w:w="62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AABA4F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BA4E60" w14:textId="3AE7BA1C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.439***</w:t>
            </w:r>
          </w:p>
        </w:tc>
        <w:tc>
          <w:tcPr>
            <w:tcW w:w="9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5DA573" w14:textId="32410E2F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-0.579, -0.500]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A0E7D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.631***</w:t>
            </w:r>
          </w:p>
        </w:tc>
        <w:tc>
          <w:tcPr>
            <w:tcW w:w="80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EA4239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0.699, 0.764]</w:t>
            </w: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FB63DD" w14:textId="7364A1C3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.212***</w:t>
            </w:r>
          </w:p>
        </w:tc>
        <w:tc>
          <w:tcPr>
            <w:tcW w:w="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33095A" w14:textId="2E50F60A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-0.310, -0.212]</w:t>
            </w:r>
          </w:p>
        </w:tc>
      </w:tr>
      <w:tr w:rsidR="00F910F6" w:rsidRPr="00145EEE" w14:paraId="19D9A5B2" w14:textId="77777777" w:rsidTr="002438E2">
        <w:trPr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81B2BA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Control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0BB28E3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14:paraId="5C05DAF8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67AE4EE2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14:paraId="2515186F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14:paraId="3557161E" w14:textId="0AF39EDE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.359***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14:paraId="68F854CA" w14:textId="709D61D6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-0.423, -0.338]</w:t>
            </w:r>
          </w:p>
        </w:tc>
      </w:tr>
      <w:tr w:rsidR="00F910F6" w:rsidRPr="00145EEE" w14:paraId="5EA56CA1" w14:textId="77777777" w:rsidTr="002438E2">
        <w:trPr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B66F1C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17004" w14:textId="07DD98E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700.898***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34A67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1</w:t>
            </w:r>
            <w:r>
              <w:rPr>
                <w:rFonts w:eastAsiaTheme="minorEastAsia" w:cstheme="minorBidi"/>
                <w:kern w:val="0"/>
                <w:szCs w:val="24"/>
              </w:rPr>
              <w:t>941.831***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427D" w14:textId="46C99A55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543.788***</w:t>
            </w:r>
          </w:p>
        </w:tc>
      </w:tr>
      <w:tr w:rsidR="00F910F6" w:rsidRPr="00145EEE" w14:paraId="7B4EE298" w14:textId="77777777" w:rsidTr="002438E2">
        <w:trPr>
          <w:jc w:val="center"/>
        </w:trPr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4557AD" w14:textId="77777777" w:rsidR="00F910F6" w:rsidRPr="00D24DA4" w:rsidRDefault="00000000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4143A3" w14:textId="3427C25A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.193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CCC279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.398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4D51FB" w14:textId="426A5E3C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.270</w:t>
            </w:r>
          </w:p>
        </w:tc>
      </w:tr>
    </w:tbl>
    <w:p w14:paraId="1C57EE50" w14:textId="77777777" w:rsidR="00F910F6" w:rsidRPr="00B461F3" w:rsidRDefault="00F910F6" w:rsidP="00F910F6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p w14:paraId="0D914F7B" w14:textId="77777777" w:rsidR="00F910F6" w:rsidRDefault="00F910F6" w:rsidP="00F910F6">
      <w:pPr>
        <w:rPr>
          <w:szCs w:val="24"/>
          <w:lang w:eastAsia="zh-CN"/>
        </w:rPr>
      </w:pPr>
    </w:p>
    <w:p w14:paraId="1AA2CF8B" w14:textId="61AB9655" w:rsidR="00F910F6" w:rsidRPr="00145EEE" w:rsidRDefault="00F910F6" w:rsidP="00F910F6">
      <w:pPr>
        <w:rPr>
          <w:b/>
          <w:szCs w:val="24"/>
          <w:lang w:eastAsia="zh-CN"/>
        </w:rPr>
      </w:pPr>
      <w:r w:rsidRPr="00145EEE">
        <w:rPr>
          <w:b/>
          <w:szCs w:val="24"/>
          <w:lang w:eastAsia="zh-CN"/>
        </w:rPr>
        <w:t xml:space="preserve">TABLE </w:t>
      </w:r>
      <w:r>
        <w:rPr>
          <w:b/>
          <w:szCs w:val="24"/>
          <w:lang w:eastAsia="zh-CN"/>
        </w:rPr>
        <w:t>12</w:t>
      </w:r>
      <w:r w:rsidRPr="00145EEE">
        <w:rPr>
          <w:rFonts w:hint="eastAsia"/>
          <w:b/>
          <w:szCs w:val="24"/>
          <w:lang w:eastAsia="zh-CN"/>
        </w:rPr>
        <w:t xml:space="preserve"> </w:t>
      </w:r>
      <w:r w:rsidR="00150B9F" w:rsidRPr="00D4474C">
        <w:rPr>
          <w:rFonts w:hint="eastAsia"/>
          <w:b/>
          <w:szCs w:val="24"/>
          <w:lang w:eastAsia="zh-CN"/>
        </w:rPr>
        <w:t>Mediation analysis for</w:t>
      </w:r>
      <w:r w:rsidR="00150B9F" w:rsidRPr="00D24DA4">
        <w:rPr>
          <w:rFonts w:hint="eastAsia"/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Technology Efficacy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Value</w:t>
      </w:r>
      <w:r>
        <w:rPr>
          <w:b/>
          <w:szCs w:val="24"/>
          <w:lang w:eastAsia="zh-CN"/>
        </w:rPr>
        <w:t xml:space="preserve"> </w:t>
      </w:r>
      <w:r w:rsidRPr="00D24DA4">
        <w:rPr>
          <w:rFonts w:hint="eastAsia"/>
          <w:b/>
          <w:szCs w:val="24"/>
          <w:lang w:eastAsia="zh-CN"/>
        </w:rPr>
        <w:t xml:space="preserve">Appraisal </w:t>
      </w:r>
      <w:r w:rsidRPr="00D24DA4">
        <w:rPr>
          <w:rFonts w:hint="eastAsia"/>
          <w:b/>
          <w:szCs w:val="24"/>
          <w:lang w:eastAsia="zh-CN"/>
        </w:rPr>
        <w:t>→</w:t>
      </w:r>
      <w:r w:rsidRPr="00D24DA4"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zh-CN"/>
        </w:rPr>
        <w:t>Boredom</w:t>
      </w:r>
    </w:p>
    <w:tbl>
      <w:tblPr>
        <w:tblStyle w:val="TableTheme"/>
        <w:tblW w:w="5219" w:type="pct"/>
        <w:tblLook w:val="04A0" w:firstRow="1" w:lastRow="0" w:firstColumn="1" w:lastColumn="0" w:noHBand="0" w:noVBand="1"/>
      </w:tblPr>
      <w:tblGrid>
        <w:gridCol w:w="1364"/>
        <w:gridCol w:w="1296"/>
        <w:gridCol w:w="1831"/>
        <w:gridCol w:w="1116"/>
        <w:gridCol w:w="1614"/>
        <w:gridCol w:w="1241"/>
        <w:gridCol w:w="1743"/>
      </w:tblGrid>
      <w:tr w:rsidR="00F910F6" w:rsidRPr="00145EEE" w14:paraId="07F7EFBF" w14:textId="77777777" w:rsidTr="00427DC6">
        <w:tc>
          <w:tcPr>
            <w:tcW w:w="66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00C143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Variable</w:t>
            </w:r>
          </w:p>
        </w:tc>
        <w:tc>
          <w:tcPr>
            <w:tcW w:w="153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032943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1</w:t>
            </w:r>
          </w:p>
          <w:p w14:paraId="3752EE32" w14:textId="4CB93918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(Boredom)</w:t>
            </w:r>
          </w:p>
        </w:tc>
        <w:tc>
          <w:tcPr>
            <w:tcW w:w="133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88BB93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2</w:t>
            </w:r>
          </w:p>
          <w:p w14:paraId="2F90ADDA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appraisal)</w:t>
            </w:r>
          </w:p>
        </w:tc>
        <w:tc>
          <w:tcPr>
            <w:tcW w:w="146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6A478E" w14:textId="77777777" w:rsidR="00F910F6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Equation 3</w:t>
            </w:r>
          </w:p>
          <w:p w14:paraId="7447F7BC" w14:textId="6550C1B2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(Boredom)</w:t>
            </w:r>
          </w:p>
        </w:tc>
      </w:tr>
      <w:tr w:rsidR="00F910F6" w:rsidRPr="00145EEE" w14:paraId="49083080" w14:textId="77777777" w:rsidTr="002438E2">
        <w:tc>
          <w:tcPr>
            <w:tcW w:w="66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B51D05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273038" w14:textId="77777777" w:rsidR="00F910F6" w:rsidRPr="009936E7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i/>
                <w:iCs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271A14B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45A8FD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70DD95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F177B7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9936E7">
              <w:rPr>
                <w:rFonts w:eastAsiaTheme="minorEastAsia" w:cstheme="minorBidi"/>
                <w:i/>
                <w:iCs/>
                <w:kern w:val="0"/>
                <w:szCs w:val="24"/>
              </w:rPr>
              <w:t>β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D8A9878" w14:textId="77777777" w:rsidR="00F910F6" w:rsidRPr="00145EEE" w:rsidRDefault="00F910F6" w:rsidP="002438E2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95% CI</w:t>
            </w:r>
          </w:p>
        </w:tc>
      </w:tr>
      <w:tr w:rsidR="00427DC6" w:rsidRPr="00145EEE" w14:paraId="07320F6F" w14:textId="77777777" w:rsidTr="002438E2">
        <w:tc>
          <w:tcPr>
            <w:tcW w:w="66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39708C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Technology efficacy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9F80BA" w14:textId="4F7E86D8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.439***</w:t>
            </w:r>
          </w:p>
        </w:tc>
        <w:tc>
          <w:tcPr>
            <w:tcW w:w="8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1A3F8E" w14:textId="00CFF735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-0.579, -0.500]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4F836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.662***</w:t>
            </w:r>
          </w:p>
        </w:tc>
        <w:tc>
          <w:tcPr>
            <w:tcW w:w="79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B3105A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0.609, 0.661]</w:t>
            </w:r>
          </w:p>
        </w:tc>
        <w:tc>
          <w:tcPr>
            <w:tcW w:w="60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87135B" w14:textId="5738889A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.092***</w:t>
            </w:r>
          </w:p>
        </w:tc>
        <w:tc>
          <w:tcPr>
            <w:tcW w:w="8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FE488D" w14:textId="1F9A7221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-0.161, -0.065]</w:t>
            </w:r>
          </w:p>
        </w:tc>
      </w:tr>
      <w:tr w:rsidR="00427DC6" w:rsidRPr="00145EEE" w14:paraId="76F172A8" w14:textId="77777777" w:rsidTr="002438E2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686D05F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Value</w:t>
            </w:r>
            <w:r>
              <w:rPr>
                <w:rFonts w:eastAsiaTheme="minorEastAsia" w:cstheme="minorBidi"/>
                <w:kern w:val="0"/>
                <w:szCs w:val="24"/>
              </w:rPr>
              <w:t xml:space="preserve"> 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appraisal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14:paraId="1CF48516" w14:textId="7836F402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</w:tcPr>
          <w:p w14:paraId="6BA255C9" w14:textId="687CF8E1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</w:tcPr>
          <w:p w14:paraId="4DC1F415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14:paraId="24BDB168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 w:rsidRPr="00145EEE">
              <w:rPr>
                <w:rFonts w:eastAsiaTheme="minorEastAsia" w:cstheme="minorBidi"/>
                <w:kern w:val="0"/>
                <w:szCs w:val="24"/>
              </w:rPr>
              <w:t>—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</w:tcPr>
          <w:p w14:paraId="1C4BAC37" w14:textId="72FCC4AB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-</w:t>
            </w: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.525***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</w:tcPr>
          <w:p w14:paraId="1E1A6DC2" w14:textId="6BEA2694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[</w:t>
            </w:r>
            <w:r>
              <w:rPr>
                <w:rFonts w:eastAsiaTheme="minorEastAsia" w:cstheme="minorBidi"/>
                <w:kern w:val="0"/>
                <w:szCs w:val="24"/>
              </w:rPr>
              <w:t>-0.722, -0.622]</w:t>
            </w:r>
          </w:p>
        </w:tc>
      </w:tr>
      <w:tr w:rsidR="00427DC6" w:rsidRPr="00145EEE" w14:paraId="1EBF197F" w14:textId="77777777" w:rsidTr="00427DC6"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7C8864D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F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507C5" w14:textId="27A2F37A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700.898***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7FB90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2</w:t>
            </w:r>
            <w:r>
              <w:rPr>
                <w:rFonts w:eastAsiaTheme="minorEastAsia" w:cstheme="minorBidi"/>
                <w:kern w:val="0"/>
                <w:szCs w:val="24"/>
              </w:rPr>
              <w:t>293.891***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ABD6" w14:textId="10EE52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/>
                <w:kern w:val="0"/>
                <w:szCs w:val="24"/>
              </w:rPr>
              <w:t>780.841***</w:t>
            </w:r>
          </w:p>
        </w:tc>
      </w:tr>
      <w:tr w:rsidR="00427DC6" w:rsidRPr="00145EEE" w14:paraId="6DC22F53" w14:textId="77777777" w:rsidTr="00427DC6">
        <w:tc>
          <w:tcPr>
            <w:tcW w:w="66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41CE11" w14:textId="77777777" w:rsidR="00427DC6" w:rsidRPr="00D24DA4" w:rsidRDefault="00000000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 w:hint="eastAsia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8B2D1C" w14:textId="4C2B0E0F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.193</w:t>
            </w: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4E30DC" w14:textId="77777777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.438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3B54FC6" w14:textId="4CCC189E" w:rsidR="00427DC6" w:rsidRPr="00145EEE" w:rsidRDefault="00427DC6" w:rsidP="00427DC6">
            <w:pPr>
              <w:widowControl/>
              <w:snapToGrid/>
              <w:contextualSpacing w:val="0"/>
              <w:jc w:val="left"/>
              <w:rPr>
                <w:rFonts w:eastAsiaTheme="minorEastAsia" w:cstheme="minorBidi"/>
                <w:kern w:val="0"/>
                <w:szCs w:val="24"/>
              </w:rPr>
            </w:pPr>
            <w:r>
              <w:rPr>
                <w:rFonts w:eastAsiaTheme="minorEastAsia" w:cstheme="minorBidi" w:hint="eastAsia"/>
                <w:kern w:val="0"/>
                <w:szCs w:val="24"/>
              </w:rPr>
              <w:t>0</w:t>
            </w:r>
            <w:r>
              <w:rPr>
                <w:rFonts w:eastAsiaTheme="minorEastAsia" w:cstheme="minorBidi"/>
                <w:kern w:val="0"/>
                <w:szCs w:val="24"/>
              </w:rPr>
              <w:t>.347</w:t>
            </w:r>
          </w:p>
        </w:tc>
      </w:tr>
    </w:tbl>
    <w:p w14:paraId="4D9E7F88" w14:textId="77777777" w:rsidR="00F910F6" w:rsidRPr="00B461F3" w:rsidRDefault="00F910F6" w:rsidP="00F910F6">
      <w:pPr>
        <w:rPr>
          <w:szCs w:val="24"/>
          <w:lang w:eastAsia="zh-CN"/>
        </w:rPr>
      </w:pPr>
      <w:r w:rsidRPr="00145EEE">
        <w:rPr>
          <w:i/>
          <w:szCs w:val="24"/>
          <w:lang w:eastAsia="zh-CN"/>
        </w:rPr>
        <w:t>Note</w:t>
      </w:r>
      <w:r w:rsidRPr="00145EEE">
        <w:rPr>
          <w:rFonts w:hint="eastAsia"/>
          <w:i/>
          <w:szCs w:val="24"/>
          <w:lang w:eastAsia="zh-CN"/>
        </w:rPr>
        <w:t>.</w:t>
      </w:r>
      <w:r w:rsidRPr="00145EEE">
        <w:rPr>
          <w:szCs w:val="24"/>
          <w:lang w:eastAsia="zh-CN"/>
        </w:rPr>
        <w:t xml:space="preserve"> *</w:t>
      </w:r>
      <w:r w:rsidRPr="00145EEE">
        <w:rPr>
          <w:rFonts w:hint="eastAsia"/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0.05, 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i/>
          <w:szCs w:val="24"/>
          <w:lang w:eastAsia="zh-CN"/>
        </w:rPr>
        <w:t xml:space="preserve"> </w:t>
      </w:r>
      <w:r w:rsidRPr="00145EEE">
        <w:rPr>
          <w:szCs w:val="24"/>
          <w:lang w:eastAsia="zh-CN"/>
        </w:rPr>
        <w:t>&lt; 0.01, ***</w:t>
      </w:r>
      <w:r w:rsidRPr="00145EEE">
        <w:rPr>
          <w:i/>
          <w:iCs/>
          <w:szCs w:val="24"/>
          <w:lang w:eastAsia="zh-CN"/>
        </w:rPr>
        <w:t>p</w:t>
      </w:r>
      <w:r w:rsidRPr="00145EEE">
        <w:rPr>
          <w:szCs w:val="24"/>
          <w:lang w:eastAsia="zh-CN"/>
        </w:rPr>
        <w:t xml:space="preserve">&lt; 0.001. </w:t>
      </w:r>
    </w:p>
    <w:sectPr w:rsidR="00F910F6" w:rsidRPr="00B461F3" w:rsidSect="005972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950A" w14:textId="77777777" w:rsidR="00DA6416" w:rsidRDefault="00DA6416" w:rsidP="00117666">
      <w:pPr>
        <w:spacing w:after="0"/>
      </w:pPr>
      <w:r>
        <w:separator/>
      </w:r>
    </w:p>
  </w:endnote>
  <w:endnote w:type="continuationSeparator" w:id="0">
    <w:p w14:paraId="0C0BAF63" w14:textId="77777777" w:rsidR="00DA6416" w:rsidRDefault="00DA641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B79" w14:textId="77777777" w:rsidR="00686C9D" w:rsidRPr="00577C4C" w:rsidRDefault="00C52A7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686C9D" w:rsidRPr="00E9561B" w:rsidRDefault="00C52A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" stroked="f">
              <v:textbox style="mso-fit-shape-to-text:t">
                <w:txbxContent>
                  <w:p w14:paraId="7B187B51" w14:textId="77777777"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60F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CDIg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&#13;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5B2B" w14:textId="77777777" w:rsidR="00DA6416" w:rsidRDefault="00DA6416" w:rsidP="00117666">
      <w:pPr>
        <w:spacing w:after="0"/>
      </w:pPr>
      <w:r>
        <w:separator/>
      </w:r>
    </w:p>
  </w:footnote>
  <w:footnote w:type="continuationSeparator" w:id="0">
    <w:p w14:paraId="50BCB86B" w14:textId="77777777" w:rsidR="00DA6416" w:rsidRDefault="00DA641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EC0" w14:textId="54B92735" w:rsidR="00686C9D" w:rsidRPr="007E3148" w:rsidRDefault="00686C9D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3055" w14:textId="1A817A43" w:rsidR="00686C9D" w:rsidRPr="00A53000" w:rsidRDefault="00686C9D" w:rsidP="00A5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C69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3"/>
  </w:num>
  <w:num w:numId="3" w16cid:durableId="1144352800">
    <w:abstractNumId w:val="1"/>
  </w:num>
  <w:num w:numId="4" w16cid:durableId="769737119">
    <w:abstractNumId w:val="15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10"/>
  </w:num>
  <w:num w:numId="7" w16cid:durableId="773479634">
    <w:abstractNumId w:val="8"/>
  </w:num>
  <w:num w:numId="8" w16cid:durableId="2072000685">
    <w:abstractNumId w:val="6"/>
  </w:num>
  <w:num w:numId="9" w16cid:durableId="1213807494">
    <w:abstractNumId w:val="9"/>
  </w:num>
  <w:num w:numId="10" w16cid:durableId="308825289">
    <w:abstractNumId w:val="7"/>
  </w:num>
  <w:num w:numId="11" w16cid:durableId="372848954">
    <w:abstractNumId w:val="2"/>
  </w:num>
  <w:num w:numId="12" w16cid:durableId="213006365">
    <w:abstractNumId w:val="17"/>
  </w:num>
  <w:num w:numId="13" w16cid:durableId="1411196366">
    <w:abstractNumId w:val="12"/>
  </w:num>
  <w:num w:numId="14" w16cid:durableId="944966812">
    <w:abstractNumId w:val="4"/>
  </w:num>
  <w:num w:numId="15" w16cid:durableId="1662200756">
    <w:abstractNumId w:val="11"/>
  </w:num>
  <w:num w:numId="16" w16cid:durableId="2141485750">
    <w:abstractNumId w:val="14"/>
  </w:num>
  <w:num w:numId="17" w16cid:durableId="2002923295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5"/>
  </w:num>
  <w:num w:numId="20" w16cid:durableId="58940097">
    <w:abstractNumId w:val="16"/>
  </w:num>
  <w:num w:numId="21" w16cid:durableId="490292411">
    <w:abstractNumId w:val="3"/>
  </w:num>
  <w:num w:numId="22" w16cid:durableId="1120419941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0"/>
    <w:rsid w:val="000001BE"/>
    <w:rsid w:val="00015D7B"/>
    <w:rsid w:val="0002273A"/>
    <w:rsid w:val="00034304"/>
    <w:rsid w:val="00035434"/>
    <w:rsid w:val="00045678"/>
    <w:rsid w:val="000458E4"/>
    <w:rsid w:val="00063D84"/>
    <w:rsid w:val="0006636D"/>
    <w:rsid w:val="00076F9B"/>
    <w:rsid w:val="00077D53"/>
    <w:rsid w:val="00081394"/>
    <w:rsid w:val="000906F2"/>
    <w:rsid w:val="000B34BD"/>
    <w:rsid w:val="000C7E2A"/>
    <w:rsid w:val="000F4CFB"/>
    <w:rsid w:val="00117666"/>
    <w:rsid w:val="001223A7"/>
    <w:rsid w:val="00134256"/>
    <w:rsid w:val="00147395"/>
    <w:rsid w:val="00150B9F"/>
    <w:rsid w:val="00152161"/>
    <w:rsid w:val="001552C9"/>
    <w:rsid w:val="00177D84"/>
    <w:rsid w:val="001964EF"/>
    <w:rsid w:val="001B1A2C"/>
    <w:rsid w:val="001D5C23"/>
    <w:rsid w:val="001E4F08"/>
    <w:rsid w:val="001F4C07"/>
    <w:rsid w:val="00206322"/>
    <w:rsid w:val="00217BA1"/>
    <w:rsid w:val="00220AEA"/>
    <w:rsid w:val="00226954"/>
    <w:rsid w:val="002368CB"/>
    <w:rsid w:val="002629A3"/>
    <w:rsid w:val="00265660"/>
    <w:rsid w:val="002677A0"/>
    <w:rsid w:val="00267D18"/>
    <w:rsid w:val="002868E2"/>
    <w:rsid w:val="002869C3"/>
    <w:rsid w:val="002936E4"/>
    <w:rsid w:val="00296B88"/>
    <w:rsid w:val="002A260D"/>
    <w:rsid w:val="002C74CA"/>
    <w:rsid w:val="002D19A8"/>
    <w:rsid w:val="002E7477"/>
    <w:rsid w:val="002F0108"/>
    <w:rsid w:val="002F744D"/>
    <w:rsid w:val="00303DE6"/>
    <w:rsid w:val="00310124"/>
    <w:rsid w:val="00322306"/>
    <w:rsid w:val="003422F2"/>
    <w:rsid w:val="003544FB"/>
    <w:rsid w:val="00365D63"/>
    <w:rsid w:val="0036793B"/>
    <w:rsid w:val="00372682"/>
    <w:rsid w:val="00376CC5"/>
    <w:rsid w:val="00377445"/>
    <w:rsid w:val="0039693B"/>
    <w:rsid w:val="003B3C40"/>
    <w:rsid w:val="003D2F2D"/>
    <w:rsid w:val="00401590"/>
    <w:rsid w:val="00427DC6"/>
    <w:rsid w:val="00446E4C"/>
    <w:rsid w:val="00463E3D"/>
    <w:rsid w:val="004645AE"/>
    <w:rsid w:val="004D3E33"/>
    <w:rsid w:val="00510770"/>
    <w:rsid w:val="0052252B"/>
    <w:rsid w:val="005250F2"/>
    <w:rsid w:val="0059726A"/>
    <w:rsid w:val="005A1D84"/>
    <w:rsid w:val="005A70EA"/>
    <w:rsid w:val="005C3963"/>
    <w:rsid w:val="005D1840"/>
    <w:rsid w:val="005D35E4"/>
    <w:rsid w:val="005D7910"/>
    <w:rsid w:val="00603B04"/>
    <w:rsid w:val="00614C68"/>
    <w:rsid w:val="0062154F"/>
    <w:rsid w:val="00626026"/>
    <w:rsid w:val="00631A8C"/>
    <w:rsid w:val="00651CA2"/>
    <w:rsid w:val="00653D60"/>
    <w:rsid w:val="00660D05"/>
    <w:rsid w:val="00671D9A"/>
    <w:rsid w:val="00673952"/>
    <w:rsid w:val="00686C9D"/>
    <w:rsid w:val="006B2D5B"/>
    <w:rsid w:val="006B7D14"/>
    <w:rsid w:val="006C186D"/>
    <w:rsid w:val="006D5B93"/>
    <w:rsid w:val="006E18DE"/>
    <w:rsid w:val="006E54C5"/>
    <w:rsid w:val="006E65A0"/>
    <w:rsid w:val="00725A7D"/>
    <w:rsid w:val="00727093"/>
    <w:rsid w:val="007270B6"/>
    <w:rsid w:val="0073085C"/>
    <w:rsid w:val="00746505"/>
    <w:rsid w:val="00752FD1"/>
    <w:rsid w:val="00790BB3"/>
    <w:rsid w:val="00792043"/>
    <w:rsid w:val="00797EDD"/>
    <w:rsid w:val="007B0322"/>
    <w:rsid w:val="007C0E3F"/>
    <w:rsid w:val="007C206C"/>
    <w:rsid w:val="007C5729"/>
    <w:rsid w:val="007E33C9"/>
    <w:rsid w:val="008111E4"/>
    <w:rsid w:val="0081301C"/>
    <w:rsid w:val="00817DD6"/>
    <w:rsid w:val="008629A9"/>
    <w:rsid w:val="0088513A"/>
    <w:rsid w:val="00893C19"/>
    <w:rsid w:val="0089529E"/>
    <w:rsid w:val="00895308"/>
    <w:rsid w:val="008A0240"/>
    <w:rsid w:val="008A1C3A"/>
    <w:rsid w:val="008B7415"/>
    <w:rsid w:val="008D6C8D"/>
    <w:rsid w:val="008E2B54"/>
    <w:rsid w:val="008E4404"/>
    <w:rsid w:val="008E58C7"/>
    <w:rsid w:val="008F5021"/>
    <w:rsid w:val="009156E1"/>
    <w:rsid w:val="009407DA"/>
    <w:rsid w:val="00943573"/>
    <w:rsid w:val="00971B61"/>
    <w:rsid w:val="00980C31"/>
    <w:rsid w:val="0098645D"/>
    <w:rsid w:val="009936E7"/>
    <w:rsid w:val="009955FF"/>
    <w:rsid w:val="009C0859"/>
    <w:rsid w:val="009D259D"/>
    <w:rsid w:val="009D6480"/>
    <w:rsid w:val="009F5A24"/>
    <w:rsid w:val="00A00487"/>
    <w:rsid w:val="00A353B4"/>
    <w:rsid w:val="00A50D9D"/>
    <w:rsid w:val="00A53000"/>
    <w:rsid w:val="00A545C6"/>
    <w:rsid w:val="00A75F87"/>
    <w:rsid w:val="00A95D8B"/>
    <w:rsid w:val="00AC0270"/>
    <w:rsid w:val="00AC3EA3"/>
    <w:rsid w:val="00AC792D"/>
    <w:rsid w:val="00AF50B1"/>
    <w:rsid w:val="00B657B8"/>
    <w:rsid w:val="00B84920"/>
    <w:rsid w:val="00B8556A"/>
    <w:rsid w:val="00BB41CE"/>
    <w:rsid w:val="00BB6949"/>
    <w:rsid w:val="00BD565F"/>
    <w:rsid w:val="00C012A3"/>
    <w:rsid w:val="00C16F19"/>
    <w:rsid w:val="00C30EB1"/>
    <w:rsid w:val="00C52A7B"/>
    <w:rsid w:val="00C6324C"/>
    <w:rsid w:val="00C679AA"/>
    <w:rsid w:val="00C724CF"/>
    <w:rsid w:val="00C75972"/>
    <w:rsid w:val="00C82792"/>
    <w:rsid w:val="00C9156F"/>
    <w:rsid w:val="00C948FD"/>
    <w:rsid w:val="00CB2220"/>
    <w:rsid w:val="00CB43D5"/>
    <w:rsid w:val="00CC76F9"/>
    <w:rsid w:val="00CD066B"/>
    <w:rsid w:val="00CD1115"/>
    <w:rsid w:val="00CD3ECE"/>
    <w:rsid w:val="00CD46E2"/>
    <w:rsid w:val="00D00D0B"/>
    <w:rsid w:val="00D04B69"/>
    <w:rsid w:val="00D17FBC"/>
    <w:rsid w:val="00D24DA4"/>
    <w:rsid w:val="00D40420"/>
    <w:rsid w:val="00D4474C"/>
    <w:rsid w:val="00D52E07"/>
    <w:rsid w:val="00D537FA"/>
    <w:rsid w:val="00D80D99"/>
    <w:rsid w:val="00D9503C"/>
    <w:rsid w:val="00DA6416"/>
    <w:rsid w:val="00DD73EF"/>
    <w:rsid w:val="00DE02BC"/>
    <w:rsid w:val="00DE23E8"/>
    <w:rsid w:val="00DF187F"/>
    <w:rsid w:val="00E0128B"/>
    <w:rsid w:val="00E014A7"/>
    <w:rsid w:val="00E11C78"/>
    <w:rsid w:val="00E64E17"/>
    <w:rsid w:val="00E852EA"/>
    <w:rsid w:val="00EA3D3C"/>
    <w:rsid w:val="00EC7CC3"/>
    <w:rsid w:val="00F254A4"/>
    <w:rsid w:val="00F46494"/>
    <w:rsid w:val="00F558AB"/>
    <w:rsid w:val="00F61D89"/>
    <w:rsid w:val="00F71F00"/>
    <w:rsid w:val="00F86ABB"/>
    <w:rsid w:val="00F910F6"/>
    <w:rsid w:val="00F97039"/>
    <w:rsid w:val="00FA39C4"/>
    <w:rsid w:val="00FD21CF"/>
    <w:rsid w:val="00FD7648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table" w:styleId="TableTheme">
    <w:name w:val="Table Theme"/>
    <w:basedOn w:val="TableNormal"/>
    <w:uiPriority w:val="99"/>
    <w:unhideWhenUsed/>
    <w:rsid w:val="0089529E"/>
    <w:pPr>
      <w:widowControl w:val="0"/>
      <w:snapToGrid w:val="0"/>
      <w:spacing w:after="0" w:line="480" w:lineRule="auto"/>
      <w:contextualSpacing/>
      <w:jc w:val="both"/>
    </w:pPr>
    <w:rPr>
      <w:rFonts w:ascii="Times New Roman" w:eastAsia="SimSun" w:hAnsi="Times New Roman" w:cs="Times New Roman"/>
      <w:kern w:val="2"/>
      <w:sz w:val="24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36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updates\frontiers_template.dotx</Template>
  <TotalTime>4</TotalTime>
  <Pages>7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艳 易</cp:lastModifiedBy>
  <cp:revision>3</cp:revision>
  <cp:lastPrinted>2013-10-03T12:51:00Z</cp:lastPrinted>
  <dcterms:created xsi:type="dcterms:W3CDTF">2025-05-28T13:46:00Z</dcterms:created>
  <dcterms:modified xsi:type="dcterms:W3CDTF">2025-05-28T14:04:00Z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