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0EDCC" w14:textId="77777777" w:rsidR="002A5ED4" w:rsidRPr="002A5ED4" w:rsidRDefault="002A5ED4" w:rsidP="002A5ED4">
      <w:pPr>
        <w:spacing w:after="0"/>
      </w:pPr>
      <w:r w:rsidRPr="002A5ED4">
        <w:rPr>
          <w:b/>
          <w:bCs/>
        </w:rPr>
        <w:t xml:space="preserve">Appendix A. </w:t>
      </w:r>
      <w:r w:rsidRPr="002A5ED4">
        <w:t>Scientific Content Coding Rubrics</w:t>
      </w:r>
    </w:p>
    <w:p w14:paraId="738F9ECC" w14:textId="77777777" w:rsidR="002A5ED4" w:rsidRPr="002A5ED4" w:rsidRDefault="002A5ED4" w:rsidP="002A5ED4">
      <w:pPr>
        <w:spacing w:after="0"/>
      </w:pPr>
    </w:p>
    <w:p w14:paraId="67CBE354" w14:textId="77777777" w:rsidR="002A5ED4" w:rsidRPr="002A5ED4" w:rsidRDefault="002A5ED4" w:rsidP="002A5ED4">
      <w:pPr>
        <w:spacing w:after="0"/>
      </w:pPr>
      <w:r w:rsidRPr="002A5ED4">
        <w:rPr>
          <w:b/>
          <w:bCs/>
        </w:rPr>
        <w:t>Supplemental Table 1.</w:t>
      </w:r>
      <w:r w:rsidRPr="002A5ED4">
        <w:t xml:space="preserve"> Plants Rubric</w:t>
      </w:r>
    </w:p>
    <w:p w14:paraId="13DD0B06" w14:textId="77777777" w:rsidR="002A5ED4" w:rsidRPr="002A5ED4" w:rsidRDefault="002A5ED4" w:rsidP="002A5ED4">
      <w:pPr>
        <w:spacing w:after="0"/>
      </w:pPr>
      <w:r w:rsidRPr="002A5ED4">
        <w:rPr>
          <w:b/>
          <w:bCs/>
        </w:rPr>
        <w:t>Supplemental Table 2.</w:t>
      </w:r>
      <w:r w:rsidRPr="002A5ED4">
        <w:t xml:space="preserve"> Animals – General Rubric</w:t>
      </w:r>
    </w:p>
    <w:p w14:paraId="21FCA22C" w14:textId="77777777" w:rsidR="002A5ED4" w:rsidRPr="002A5ED4" w:rsidRDefault="002A5ED4" w:rsidP="002A5ED4">
      <w:pPr>
        <w:spacing w:after="0"/>
      </w:pPr>
      <w:r w:rsidRPr="002A5ED4">
        <w:rPr>
          <w:b/>
          <w:bCs/>
        </w:rPr>
        <w:t>Supplemental Table 3.</w:t>
      </w:r>
      <w:r w:rsidRPr="002A5ED4">
        <w:t xml:space="preserve"> Animals – Fossils Rubric</w:t>
      </w:r>
    </w:p>
    <w:p w14:paraId="73E64647" w14:textId="77777777" w:rsidR="002A5ED4" w:rsidRPr="002A5ED4" w:rsidRDefault="002A5ED4" w:rsidP="002A5ED4">
      <w:pPr>
        <w:spacing w:after="0"/>
      </w:pPr>
      <w:r w:rsidRPr="002A5ED4">
        <w:rPr>
          <w:b/>
          <w:bCs/>
        </w:rPr>
        <w:t>Supplemental Table 4.</w:t>
      </w:r>
      <w:r w:rsidRPr="002A5ED4">
        <w:t xml:space="preserve"> Matter Rubric</w:t>
      </w:r>
    </w:p>
    <w:p w14:paraId="6422F8E4" w14:textId="77777777" w:rsidR="002A5ED4" w:rsidRPr="002A5ED4" w:rsidRDefault="002A5ED4" w:rsidP="002A5ED4">
      <w:pPr>
        <w:spacing w:after="0"/>
      </w:pPr>
      <w:r w:rsidRPr="002A5ED4">
        <w:br w:type="page"/>
      </w:r>
    </w:p>
    <w:p w14:paraId="2CB340A2" w14:textId="77777777" w:rsidR="002A5ED4" w:rsidRPr="002A5ED4" w:rsidRDefault="002A5ED4" w:rsidP="002A5ED4">
      <w:pPr>
        <w:spacing w:after="0"/>
      </w:pPr>
      <w:r w:rsidRPr="002A5ED4">
        <w:rPr>
          <w:b/>
          <w:bCs/>
        </w:rPr>
        <w:lastRenderedPageBreak/>
        <w:t xml:space="preserve">Supplemental Table </w:t>
      </w:r>
      <w:r w:rsidRPr="002A5ED4">
        <w:rPr>
          <w:b/>
          <w:bCs/>
        </w:rPr>
        <w:fldChar w:fldCharType="begin"/>
      </w:r>
      <w:r w:rsidRPr="002A5ED4">
        <w:rPr>
          <w:b/>
          <w:bCs/>
        </w:rPr>
        <w:instrText xml:space="preserve"> SEQ Table \* ARABIC </w:instrText>
      </w:r>
      <w:r w:rsidRPr="002A5ED4">
        <w:rPr>
          <w:b/>
          <w:bCs/>
        </w:rPr>
        <w:fldChar w:fldCharType="separate"/>
      </w:r>
      <w:r w:rsidRPr="002A5ED4">
        <w:rPr>
          <w:b/>
          <w:bCs/>
        </w:rPr>
        <w:t>1</w:t>
      </w:r>
      <w:r w:rsidRPr="002A5ED4">
        <w:fldChar w:fldCharType="end"/>
      </w:r>
      <w:r w:rsidRPr="002A5ED4">
        <w:rPr>
          <w:b/>
          <w:bCs/>
        </w:rPr>
        <w:t>.</w:t>
      </w:r>
      <w:r w:rsidRPr="002A5ED4">
        <w:t xml:space="preserve"> Plants Rubric</w:t>
      </w:r>
    </w:p>
    <w:tbl>
      <w:tblPr>
        <w:tblStyle w:val="TableGrid"/>
        <w:tblpPr w:leftFromText="180" w:rightFromText="180" w:vertAnchor="page" w:horzAnchor="margin" w:tblpY="1846"/>
        <w:tblW w:w="9540" w:type="dxa"/>
        <w:tblLook w:val="04A0" w:firstRow="1" w:lastRow="0" w:firstColumn="1" w:lastColumn="0" w:noHBand="0" w:noVBand="1"/>
      </w:tblPr>
      <w:tblGrid>
        <w:gridCol w:w="3330"/>
        <w:gridCol w:w="1440"/>
        <w:gridCol w:w="1710"/>
        <w:gridCol w:w="1620"/>
        <w:gridCol w:w="1440"/>
      </w:tblGrid>
      <w:tr w:rsidR="002A5ED4" w:rsidRPr="002A5ED4" w14:paraId="3F53DC6F" w14:textId="77777777" w:rsidTr="002A5ED4">
        <w:tc>
          <w:tcPr>
            <w:tcW w:w="9540" w:type="dxa"/>
            <w:gridSpan w:val="5"/>
            <w:tcBorders>
              <w:top w:val="thinThickSmallGap" w:sz="24" w:space="0" w:color="000000"/>
              <w:left w:val="thinThickSmallGap" w:sz="24" w:space="0" w:color="000000"/>
              <w:bottom w:val="thinThickSmallGap" w:sz="24" w:space="0" w:color="000000"/>
              <w:right w:val="thinThickSmallGap" w:sz="24" w:space="0" w:color="000000"/>
            </w:tcBorders>
          </w:tcPr>
          <w:p w14:paraId="2B35859F" w14:textId="77777777" w:rsidR="002A5ED4" w:rsidRPr="002A5ED4" w:rsidRDefault="002A5ED4" w:rsidP="002A5ED4">
            <w:pPr>
              <w:spacing w:after="0"/>
              <w:rPr>
                <w:sz w:val="20"/>
                <w:szCs w:val="20"/>
                <w:lang w:val="en-GB"/>
              </w:rPr>
            </w:pPr>
            <w:r w:rsidRPr="002A5ED4">
              <w:rPr>
                <w:sz w:val="20"/>
                <w:szCs w:val="20"/>
                <w:lang w:val="en-GB"/>
              </w:rPr>
              <w:t>PLANTS DEPICTED:</w:t>
            </w:r>
          </w:p>
        </w:tc>
      </w:tr>
      <w:tr w:rsidR="002A5ED4" w:rsidRPr="002A5ED4" w14:paraId="5AEFBEDA" w14:textId="77777777" w:rsidTr="002A5ED4">
        <w:tc>
          <w:tcPr>
            <w:tcW w:w="3330" w:type="dxa"/>
            <w:tcBorders>
              <w:top w:val="thinThickSmallGap" w:sz="24" w:space="0" w:color="000000"/>
              <w:left w:val="thinThickSmallGap" w:sz="24" w:space="0" w:color="000000"/>
              <w:bottom w:val="thinThickSmallGap" w:sz="24" w:space="0" w:color="000000"/>
              <w:right w:val="thinThickSmallGap" w:sz="24" w:space="0" w:color="000000"/>
            </w:tcBorders>
            <w:vAlign w:val="center"/>
          </w:tcPr>
          <w:p w14:paraId="0F3C6698" w14:textId="77777777" w:rsidR="002A5ED4" w:rsidRPr="002A5ED4" w:rsidRDefault="002A5ED4" w:rsidP="002A5ED4">
            <w:pPr>
              <w:spacing w:after="0"/>
              <w:rPr>
                <w:sz w:val="20"/>
                <w:szCs w:val="20"/>
                <w:lang w:val="en-GB"/>
              </w:rPr>
            </w:pPr>
            <w:r w:rsidRPr="002A5ED4">
              <w:rPr>
                <w:sz w:val="20"/>
                <w:szCs w:val="20"/>
                <w:lang w:val="en-GB"/>
              </w:rPr>
              <w:t>Content</w:t>
            </w:r>
          </w:p>
        </w:tc>
        <w:tc>
          <w:tcPr>
            <w:tcW w:w="1440" w:type="dxa"/>
            <w:tcBorders>
              <w:top w:val="thinThickSmallGap" w:sz="24" w:space="0" w:color="000000"/>
              <w:left w:val="thinThickSmallGap" w:sz="24" w:space="0" w:color="000000"/>
              <w:bottom w:val="thinThickSmallGap" w:sz="24" w:space="0" w:color="000000"/>
              <w:right w:val="thinThickSmallGap" w:sz="24" w:space="0" w:color="000000"/>
            </w:tcBorders>
            <w:vAlign w:val="center"/>
          </w:tcPr>
          <w:p w14:paraId="1B3887A6" w14:textId="77777777" w:rsidR="002A5ED4" w:rsidRPr="002A5ED4" w:rsidRDefault="002A5ED4" w:rsidP="002A5ED4">
            <w:pPr>
              <w:spacing w:after="0"/>
              <w:rPr>
                <w:sz w:val="20"/>
                <w:szCs w:val="20"/>
                <w:lang w:val="en-GB"/>
              </w:rPr>
            </w:pPr>
            <w:r w:rsidRPr="002A5ED4">
              <w:rPr>
                <w:sz w:val="20"/>
                <w:szCs w:val="20"/>
                <w:lang w:val="en-GB"/>
              </w:rPr>
              <w:t>Primary Text</w:t>
            </w:r>
          </w:p>
        </w:tc>
        <w:tc>
          <w:tcPr>
            <w:tcW w:w="1710" w:type="dxa"/>
            <w:tcBorders>
              <w:top w:val="thinThickSmallGap" w:sz="24" w:space="0" w:color="000000"/>
              <w:left w:val="thinThickSmallGap" w:sz="24" w:space="0" w:color="000000"/>
              <w:bottom w:val="thinThickSmallGap" w:sz="24" w:space="0" w:color="000000"/>
              <w:right w:val="thinThickSmallGap" w:sz="24" w:space="0" w:color="000000"/>
            </w:tcBorders>
            <w:vAlign w:val="center"/>
          </w:tcPr>
          <w:p w14:paraId="62B8A825" w14:textId="77777777" w:rsidR="002A5ED4" w:rsidRPr="002A5ED4" w:rsidRDefault="002A5ED4" w:rsidP="002A5ED4">
            <w:pPr>
              <w:spacing w:after="0"/>
              <w:rPr>
                <w:sz w:val="20"/>
                <w:szCs w:val="20"/>
                <w:lang w:val="en-GB"/>
              </w:rPr>
            </w:pPr>
            <w:r w:rsidRPr="002A5ED4">
              <w:rPr>
                <w:sz w:val="20"/>
                <w:szCs w:val="20"/>
                <w:lang w:val="en-GB"/>
              </w:rPr>
              <w:t>Auxiliary Text</w:t>
            </w:r>
          </w:p>
        </w:tc>
        <w:tc>
          <w:tcPr>
            <w:tcW w:w="1620" w:type="dxa"/>
            <w:tcBorders>
              <w:top w:val="thinThickSmallGap" w:sz="24" w:space="0" w:color="000000"/>
              <w:left w:val="thinThickSmallGap" w:sz="24" w:space="0" w:color="000000"/>
              <w:bottom w:val="thinThickSmallGap" w:sz="24" w:space="0" w:color="000000"/>
              <w:right w:val="thinThickSmallGap" w:sz="24" w:space="0" w:color="000000"/>
            </w:tcBorders>
            <w:vAlign w:val="center"/>
          </w:tcPr>
          <w:p w14:paraId="61178029" w14:textId="77777777" w:rsidR="002A5ED4" w:rsidRPr="002A5ED4" w:rsidRDefault="002A5ED4" w:rsidP="002A5ED4">
            <w:pPr>
              <w:spacing w:after="0"/>
              <w:rPr>
                <w:sz w:val="20"/>
                <w:szCs w:val="20"/>
                <w:lang w:val="en-GB"/>
              </w:rPr>
            </w:pPr>
            <w:r w:rsidRPr="002A5ED4">
              <w:rPr>
                <w:sz w:val="20"/>
                <w:szCs w:val="20"/>
                <w:lang w:val="en-GB"/>
              </w:rPr>
              <w:t>Graphics</w:t>
            </w:r>
          </w:p>
        </w:tc>
        <w:tc>
          <w:tcPr>
            <w:tcW w:w="1440" w:type="dxa"/>
            <w:tcBorders>
              <w:top w:val="thinThickSmallGap" w:sz="24" w:space="0" w:color="000000"/>
              <w:left w:val="thinThickSmallGap" w:sz="24" w:space="0" w:color="000000"/>
              <w:bottom w:val="thinThickSmallGap" w:sz="24" w:space="0" w:color="000000"/>
              <w:right w:val="thinThickSmallGap" w:sz="24" w:space="0" w:color="000000"/>
            </w:tcBorders>
            <w:vAlign w:val="center"/>
          </w:tcPr>
          <w:p w14:paraId="5D9C943D" w14:textId="77777777" w:rsidR="002A5ED4" w:rsidRPr="002A5ED4" w:rsidRDefault="002A5ED4" w:rsidP="002A5ED4">
            <w:pPr>
              <w:spacing w:after="0"/>
              <w:rPr>
                <w:sz w:val="20"/>
                <w:szCs w:val="20"/>
                <w:lang w:val="en-GB"/>
              </w:rPr>
            </w:pPr>
            <w:r w:rsidRPr="002A5ED4">
              <w:rPr>
                <w:sz w:val="20"/>
                <w:szCs w:val="20"/>
                <w:lang w:val="en-GB"/>
              </w:rPr>
              <w:t>Graphic Text</w:t>
            </w:r>
          </w:p>
        </w:tc>
      </w:tr>
      <w:tr w:rsidR="002A5ED4" w:rsidRPr="002A5ED4" w14:paraId="737573C1" w14:textId="77777777" w:rsidTr="002A5ED4">
        <w:tc>
          <w:tcPr>
            <w:tcW w:w="3330" w:type="dxa"/>
            <w:tcBorders>
              <w:top w:val="thinThickSmallGap" w:sz="24" w:space="0" w:color="000000"/>
              <w:left w:val="thinThickSmallGap" w:sz="24" w:space="0" w:color="000000"/>
              <w:right w:val="thinThickSmallGap" w:sz="24" w:space="0" w:color="000000"/>
            </w:tcBorders>
          </w:tcPr>
          <w:p w14:paraId="3A79911B" w14:textId="77777777" w:rsidR="002A5ED4" w:rsidRPr="002A5ED4" w:rsidRDefault="002A5ED4" w:rsidP="002A5ED4">
            <w:pPr>
              <w:spacing w:after="0"/>
              <w:rPr>
                <w:sz w:val="20"/>
                <w:szCs w:val="20"/>
                <w:lang w:val="en-GB"/>
              </w:rPr>
            </w:pPr>
            <w:r w:rsidRPr="002A5ED4">
              <w:rPr>
                <w:sz w:val="20"/>
                <w:szCs w:val="20"/>
                <w:lang w:val="en-GB"/>
              </w:rPr>
              <w:t>Type of plant</w:t>
            </w:r>
          </w:p>
        </w:tc>
        <w:tc>
          <w:tcPr>
            <w:tcW w:w="1440" w:type="dxa"/>
            <w:tcBorders>
              <w:top w:val="thinThickSmallGap" w:sz="24" w:space="0" w:color="000000"/>
              <w:left w:val="thinThickSmallGap" w:sz="24" w:space="0" w:color="000000"/>
              <w:right w:val="thinThickSmallGap" w:sz="24" w:space="0" w:color="000000"/>
            </w:tcBorders>
          </w:tcPr>
          <w:p w14:paraId="64C07F77" w14:textId="77777777" w:rsidR="002A5ED4" w:rsidRPr="002A5ED4" w:rsidRDefault="002A5ED4" w:rsidP="002A5ED4">
            <w:pPr>
              <w:spacing w:after="0"/>
              <w:rPr>
                <w:sz w:val="20"/>
                <w:szCs w:val="20"/>
                <w:lang w:val="en-GB"/>
              </w:rPr>
            </w:pPr>
          </w:p>
        </w:tc>
        <w:tc>
          <w:tcPr>
            <w:tcW w:w="1710" w:type="dxa"/>
            <w:tcBorders>
              <w:top w:val="thinThickSmallGap" w:sz="24" w:space="0" w:color="000000"/>
              <w:left w:val="thinThickSmallGap" w:sz="24" w:space="0" w:color="000000"/>
              <w:right w:val="thinThickSmallGap" w:sz="24" w:space="0" w:color="000000"/>
            </w:tcBorders>
          </w:tcPr>
          <w:p w14:paraId="47E6DD15" w14:textId="77777777" w:rsidR="002A5ED4" w:rsidRPr="002A5ED4" w:rsidRDefault="002A5ED4" w:rsidP="002A5ED4">
            <w:pPr>
              <w:spacing w:after="0"/>
              <w:rPr>
                <w:sz w:val="20"/>
                <w:szCs w:val="20"/>
                <w:lang w:val="en-GB"/>
              </w:rPr>
            </w:pPr>
          </w:p>
        </w:tc>
        <w:tc>
          <w:tcPr>
            <w:tcW w:w="1620" w:type="dxa"/>
            <w:tcBorders>
              <w:top w:val="thinThickSmallGap" w:sz="24" w:space="0" w:color="000000"/>
              <w:left w:val="thinThickSmallGap" w:sz="24" w:space="0" w:color="000000"/>
              <w:right w:val="thinThickSmallGap" w:sz="24" w:space="0" w:color="000000"/>
            </w:tcBorders>
          </w:tcPr>
          <w:p w14:paraId="7EBC5B32" w14:textId="77777777" w:rsidR="002A5ED4" w:rsidRPr="002A5ED4" w:rsidRDefault="002A5ED4" w:rsidP="002A5ED4">
            <w:pPr>
              <w:spacing w:after="0"/>
              <w:rPr>
                <w:sz w:val="20"/>
                <w:szCs w:val="20"/>
                <w:lang w:val="en-GB"/>
              </w:rPr>
            </w:pPr>
          </w:p>
        </w:tc>
        <w:tc>
          <w:tcPr>
            <w:tcW w:w="1440" w:type="dxa"/>
            <w:tcBorders>
              <w:top w:val="thinThickSmallGap" w:sz="24" w:space="0" w:color="000000"/>
              <w:left w:val="thinThickSmallGap" w:sz="24" w:space="0" w:color="000000"/>
              <w:right w:val="thinThickSmallGap" w:sz="24" w:space="0" w:color="000000"/>
            </w:tcBorders>
          </w:tcPr>
          <w:p w14:paraId="1B0394F0" w14:textId="77777777" w:rsidR="002A5ED4" w:rsidRPr="002A5ED4" w:rsidRDefault="002A5ED4" w:rsidP="002A5ED4">
            <w:pPr>
              <w:spacing w:after="0"/>
              <w:rPr>
                <w:sz w:val="20"/>
                <w:szCs w:val="20"/>
                <w:lang w:val="en-GB"/>
              </w:rPr>
            </w:pPr>
          </w:p>
        </w:tc>
      </w:tr>
      <w:tr w:rsidR="002A5ED4" w:rsidRPr="002A5ED4" w14:paraId="1498004B" w14:textId="77777777" w:rsidTr="002A5ED4">
        <w:tc>
          <w:tcPr>
            <w:tcW w:w="3330" w:type="dxa"/>
            <w:tcBorders>
              <w:left w:val="thinThickSmallGap" w:sz="24" w:space="0" w:color="000000"/>
              <w:right w:val="thinThickSmallGap" w:sz="24" w:space="0" w:color="000000"/>
            </w:tcBorders>
          </w:tcPr>
          <w:p w14:paraId="7BE6B8A2" w14:textId="77777777" w:rsidR="002A5ED4" w:rsidRPr="002A5ED4" w:rsidRDefault="002A5ED4" w:rsidP="002A5ED4">
            <w:pPr>
              <w:spacing w:after="0"/>
              <w:rPr>
                <w:sz w:val="20"/>
                <w:szCs w:val="20"/>
                <w:lang w:val="en-GB"/>
              </w:rPr>
            </w:pPr>
            <w:r w:rsidRPr="002A5ED4">
              <w:rPr>
                <w:sz w:val="20"/>
                <w:szCs w:val="20"/>
                <w:lang w:val="en-GB"/>
              </w:rPr>
              <w:t>Plants need sunlight to survive</w:t>
            </w:r>
          </w:p>
        </w:tc>
        <w:tc>
          <w:tcPr>
            <w:tcW w:w="1440" w:type="dxa"/>
            <w:tcBorders>
              <w:left w:val="thinThickSmallGap" w:sz="24" w:space="0" w:color="000000"/>
              <w:right w:val="thinThickSmallGap" w:sz="24" w:space="0" w:color="000000"/>
            </w:tcBorders>
          </w:tcPr>
          <w:p w14:paraId="5D461310"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64564286"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5C42F63B"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0FED1053" w14:textId="77777777" w:rsidR="002A5ED4" w:rsidRPr="002A5ED4" w:rsidRDefault="002A5ED4" w:rsidP="002A5ED4">
            <w:pPr>
              <w:spacing w:after="0"/>
              <w:rPr>
                <w:sz w:val="20"/>
                <w:szCs w:val="20"/>
                <w:lang w:val="en-GB"/>
              </w:rPr>
            </w:pPr>
          </w:p>
        </w:tc>
      </w:tr>
      <w:tr w:rsidR="002A5ED4" w:rsidRPr="002A5ED4" w14:paraId="43F47D12" w14:textId="77777777" w:rsidTr="002A5ED4">
        <w:tc>
          <w:tcPr>
            <w:tcW w:w="3330" w:type="dxa"/>
            <w:tcBorders>
              <w:left w:val="thinThickSmallGap" w:sz="24" w:space="0" w:color="000000"/>
              <w:right w:val="thinThickSmallGap" w:sz="24" w:space="0" w:color="000000"/>
            </w:tcBorders>
          </w:tcPr>
          <w:p w14:paraId="2650034E" w14:textId="77777777" w:rsidR="002A5ED4" w:rsidRPr="002A5ED4" w:rsidRDefault="002A5ED4" w:rsidP="002A5ED4">
            <w:pPr>
              <w:spacing w:after="0"/>
              <w:rPr>
                <w:sz w:val="20"/>
                <w:szCs w:val="20"/>
                <w:lang w:val="en-GB"/>
              </w:rPr>
            </w:pPr>
            <w:r w:rsidRPr="002A5ED4">
              <w:rPr>
                <w:sz w:val="20"/>
                <w:szCs w:val="20"/>
                <w:lang w:val="en-GB"/>
              </w:rPr>
              <w:t>Plants need air to survive</w:t>
            </w:r>
          </w:p>
        </w:tc>
        <w:tc>
          <w:tcPr>
            <w:tcW w:w="1440" w:type="dxa"/>
            <w:tcBorders>
              <w:left w:val="thinThickSmallGap" w:sz="24" w:space="0" w:color="000000"/>
              <w:right w:val="thinThickSmallGap" w:sz="24" w:space="0" w:color="000000"/>
            </w:tcBorders>
          </w:tcPr>
          <w:p w14:paraId="669B9ACE"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7A8EB802"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50362980"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48E2E83E" w14:textId="77777777" w:rsidR="002A5ED4" w:rsidRPr="002A5ED4" w:rsidRDefault="002A5ED4" w:rsidP="002A5ED4">
            <w:pPr>
              <w:spacing w:after="0"/>
              <w:rPr>
                <w:sz w:val="20"/>
                <w:szCs w:val="20"/>
                <w:lang w:val="en-GB"/>
              </w:rPr>
            </w:pPr>
          </w:p>
        </w:tc>
      </w:tr>
      <w:tr w:rsidR="002A5ED4" w:rsidRPr="002A5ED4" w14:paraId="06218FC6" w14:textId="77777777" w:rsidTr="002A5ED4">
        <w:tc>
          <w:tcPr>
            <w:tcW w:w="3330" w:type="dxa"/>
            <w:tcBorders>
              <w:left w:val="thinThickSmallGap" w:sz="24" w:space="0" w:color="000000"/>
              <w:right w:val="thinThickSmallGap" w:sz="24" w:space="0" w:color="000000"/>
            </w:tcBorders>
          </w:tcPr>
          <w:p w14:paraId="156F009F" w14:textId="77777777" w:rsidR="002A5ED4" w:rsidRPr="002A5ED4" w:rsidRDefault="002A5ED4" w:rsidP="002A5ED4">
            <w:pPr>
              <w:spacing w:after="0"/>
              <w:rPr>
                <w:sz w:val="20"/>
                <w:szCs w:val="20"/>
                <w:lang w:val="en-GB"/>
              </w:rPr>
            </w:pPr>
            <w:r w:rsidRPr="002A5ED4">
              <w:rPr>
                <w:sz w:val="20"/>
                <w:szCs w:val="20"/>
                <w:lang w:val="en-GB"/>
              </w:rPr>
              <w:t>Plants need water to survive</w:t>
            </w:r>
          </w:p>
        </w:tc>
        <w:tc>
          <w:tcPr>
            <w:tcW w:w="1440" w:type="dxa"/>
            <w:tcBorders>
              <w:left w:val="thinThickSmallGap" w:sz="24" w:space="0" w:color="000000"/>
              <w:right w:val="thinThickSmallGap" w:sz="24" w:space="0" w:color="000000"/>
            </w:tcBorders>
          </w:tcPr>
          <w:p w14:paraId="5E778882"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2ABCDEA3"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2AB5CCE9"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1B82DB3E" w14:textId="77777777" w:rsidR="002A5ED4" w:rsidRPr="002A5ED4" w:rsidRDefault="002A5ED4" w:rsidP="002A5ED4">
            <w:pPr>
              <w:spacing w:after="0"/>
              <w:rPr>
                <w:sz w:val="20"/>
                <w:szCs w:val="20"/>
                <w:lang w:val="en-GB"/>
              </w:rPr>
            </w:pPr>
          </w:p>
        </w:tc>
      </w:tr>
      <w:tr w:rsidR="002A5ED4" w:rsidRPr="002A5ED4" w14:paraId="12A992F7" w14:textId="77777777" w:rsidTr="002A5ED4">
        <w:tc>
          <w:tcPr>
            <w:tcW w:w="3330" w:type="dxa"/>
            <w:tcBorders>
              <w:left w:val="thinThickSmallGap" w:sz="24" w:space="0" w:color="000000"/>
              <w:right w:val="thinThickSmallGap" w:sz="24" w:space="0" w:color="000000"/>
            </w:tcBorders>
          </w:tcPr>
          <w:p w14:paraId="509565E3" w14:textId="77777777" w:rsidR="002A5ED4" w:rsidRPr="002A5ED4" w:rsidRDefault="002A5ED4" w:rsidP="002A5ED4">
            <w:pPr>
              <w:spacing w:after="0"/>
              <w:rPr>
                <w:sz w:val="20"/>
                <w:szCs w:val="20"/>
                <w:lang w:val="en-GB"/>
              </w:rPr>
            </w:pPr>
            <w:r w:rsidRPr="002A5ED4">
              <w:rPr>
                <w:sz w:val="20"/>
                <w:szCs w:val="20"/>
                <w:lang w:val="en-GB"/>
              </w:rPr>
              <w:t>Plants need nutrients/soil/dirt to survive</w:t>
            </w:r>
          </w:p>
        </w:tc>
        <w:tc>
          <w:tcPr>
            <w:tcW w:w="1440" w:type="dxa"/>
            <w:tcBorders>
              <w:left w:val="thinThickSmallGap" w:sz="24" w:space="0" w:color="000000"/>
              <w:right w:val="thinThickSmallGap" w:sz="24" w:space="0" w:color="000000"/>
            </w:tcBorders>
          </w:tcPr>
          <w:p w14:paraId="0E728FD5"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5C04941A"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36B28C5A"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7ABF298A" w14:textId="77777777" w:rsidR="002A5ED4" w:rsidRPr="002A5ED4" w:rsidRDefault="002A5ED4" w:rsidP="002A5ED4">
            <w:pPr>
              <w:spacing w:after="0"/>
              <w:rPr>
                <w:sz w:val="20"/>
                <w:szCs w:val="20"/>
                <w:lang w:val="en-GB"/>
              </w:rPr>
            </w:pPr>
          </w:p>
        </w:tc>
      </w:tr>
      <w:tr w:rsidR="002A5ED4" w:rsidRPr="002A5ED4" w14:paraId="032B10B0" w14:textId="77777777" w:rsidTr="002A5ED4">
        <w:tc>
          <w:tcPr>
            <w:tcW w:w="3330" w:type="dxa"/>
            <w:tcBorders>
              <w:left w:val="thinThickSmallGap" w:sz="24" w:space="0" w:color="000000"/>
              <w:right w:val="thinThickSmallGap" w:sz="24" w:space="0" w:color="000000"/>
            </w:tcBorders>
          </w:tcPr>
          <w:p w14:paraId="0E77BCB7" w14:textId="77777777" w:rsidR="002A5ED4" w:rsidRPr="002A5ED4" w:rsidRDefault="002A5ED4" w:rsidP="002A5ED4">
            <w:pPr>
              <w:spacing w:after="0"/>
              <w:rPr>
                <w:sz w:val="20"/>
                <w:szCs w:val="20"/>
                <w:lang w:val="en-GB"/>
              </w:rPr>
            </w:pPr>
            <w:r w:rsidRPr="002A5ED4">
              <w:rPr>
                <w:sz w:val="20"/>
                <w:szCs w:val="20"/>
                <w:lang w:val="en-GB"/>
              </w:rPr>
              <w:t>Plants have stems</w:t>
            </w:r>
          </w:p>
        </w:tc>
        <w:tc>
          <w:tcPr>
            <w:tcW w:w="1440" w:type="dxa"/>
            <w:tcBorders>
              <w:left w:val="thinThickSmallGap" w:sz="24" w:space="0" w:color="000000"/>
              <w:right w:val="thinThickSmallGap" w:sz="24" w:space="0" w:color="000000"/>
            </w:tcBorders>
          </w:tcPr>
          <w:p w14:paraId="228F67B0"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72898F0B"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22419D79"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4A42E3D4" w14:textId="77777777" w:rsidR="002A5ED4" w:rsidRPr="002A5ED4" w:rsidRDefault="002A5ED4" w:rsidP="002A5ED4">
            <w:pPr>
              <w:spacing w:after="0"/>
              <w:rPr>
                <w:sz w:val="20"/>
                <w:szCs w:val="20"/>
                <w:lang w:val="en-GB"/>
              </w:rPr>
            </w:pPr>
          </w:p>
        </w:tc>
      </w:tr>
      <w:tr w:rsidR="002A5ED4" w:rsidRPr="002A5ED4" w14:paraId="000D31F5" w14:textId="77777777" w:rsidTr="002A5ED4">
        <w:tc>
          <w:tcPr>
            <w:tcW w:w="3330" w:type="dxa"/>
            <w:tcBorders>
              <w:left w:val="thinThickSmallGap" w:sz="24" w:space="0" w:color="000000"/>
              <w:right w:val="thinThickSmallGap" w:sz="24" w:space="0" w:color="000000"/>
            </w:tcBorders>
          </w:tcPr>
          <w:p w14:paraId="262BED28" w14:textId="77777777" w:rsidR="002A5ED4" w:rsidRPr="002A5ED4" w:rsidRDefault="002A5ED4" w:rsidP="002A5ED4">
            <w:pPr>
              <w:spacing w:after="0"/>
              <w:rPr>
                <w:sz w:val="20"/>
                <w:szCs w:val="20"/>
                <w:lang w:val="en-GB"/>
              </w:rPr>
            </w:pPr>
            <w:r w:rsidRPr="002A5ED4">
              <w:rPr>
                <w:sz w:val="20"/>
                <w:szCs w:val="20"/>
                <w:lang w:val="en-GB"/>
              </w:rPr>
              <w:t>Plants have leaves</w:t>
            </w:r>
          </w:p>
        </w:tc>
        <w:tc>
          <w:tcPr>
            <w:tcW w:w="1440" w:type="dxa"/>
            <w:tcBorders>
              <w:left w:val="thinThickSmallGap" w:sz="24" w:space="0" w:color="000000"/>
              <w:right w:val="thinThickSmallGap" w:sz="24" w:space="0" w:color="000000"/>
            </w:tcBorders>
          </w:tcPr>
          <w:p w14:paraId="7E35DA5E"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730739E3"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7744AF79"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210CB875" w14:textId="77777777" w:rsidR="002A5ED4" w:rsidRPr="002A5ED4" w:rsidRDefault="002A5ED4" w:rsidP="002A5ED4">
            <w:pPr>
              <w:spacing w:after="0"/>
              <w:rPr>
                <w:sz w:val="20"/>
                <w:szCs w:val="20"/>
                <w:lang w:val="en-GB"/>
              </w:rPr>
            </w:pPr>
          </w:p>
        </w:tc>
      </w:tr>
      <w:tr w:rsidR="002A5ED4" w:rsidRPr="002A5ED4" w14:paraId="60ABA805" w14:textId="77777777" w:rsidTr="002A5ED4">
        <w:tc>
          <w:tcPr>
            <w:tcW w:w="3330" w:type="dxa"/>
            <w:tcBorders>
              <w:left w:val="thinThickSmallGap" w:sz="24" w:space="0" w:color="000000"/>
              <w:right w:val="thinThickSmallGap" w:sz="24" w:space="0" w:color="000000"/>
            </w:tcBorders>
          </w:tcPr>
          <w:p w14:paraId="15422221" w14:textId="77777777" w:rsidR="002A5ED4" w:rsidRPr="002A5ED4" w:rsidRDefault="002A5ED4" w:rsidP="002A5ED4">
            <w:pPr>
              <w:spacing w:after="0"/>
              <w:rPr>
                <w:sz w:val="20"/>
                <w:szCs w:val="20"/>
                <w:lang w:val="en-GB"/>
              </w:rPr>
            </w:pPr>
            <w:r w:rsidRPr="002A5ED4">
              <w:rPr>
                <w:sz w:val="20"/>
                <w:szCs w:val="20"/>
                <w:lang w:val="en-GB"/>
              </w:rPr>
              <w:t>Plants have petals</w:t>
            </w:r>
          </w:p>
        </w:tc>
        <w:tc>
          <w:tcPr>
            <w:tcW w:w="1440" w:type="dxa"/>
            <w:tcBorders>
              <w:left w:val="thinThickSmallGap" w:sz="24" w:space="0" w:color="000000"/>
              <w:right w:val="thinThickSmallGap" w:sz="24" w:space="0" w:color="000000"/>
            </w:tcBorders>
          </w:tcPr>
          <w:p w14:paraId="25240037"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71291643"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5047FFA0"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75267D8E" w14:textId="77777777" w:rsidR="002A5ED4" w:rsidRPr="002A5ED4" w:rsidRDefault="002A5ED4" w:rsidP="002A5ED4">
            <w:pPr>
              <w:spacing w:after="0"/>
              <w:rPr>
                <w:sz w:val="20"/>
                <w:szCs w:val="20"/>
                <w:lang w:val="en-GB"/>
              </w:rPr>
            </w:pPr>
          </w:p>
        </w:tc>
      </w:tr>
      <w:tr w:rsidR="002A5ED4" w:rsidRPr="002A5ED4" w14:paraId="2BC4899B" w14:textId="77777777" w:rsidTr="002A5ED4">
        <w:tc>
          <w:tcPr>
            <w:tcW w:w="3330" w:type="dxa"/>
            <w:tcBorders>
              <w:left w:val="thinThickSmallGap" w:sz="24" w:space="0" w:color="000000"/>
              <w:right w:val="thinThickSmallGap" w:sz="24" w:space="0" w:color="000000"/>
            </w:tcBorders>
          </w:tcPr>
          <w:p w14:paraId="3459B656" w14:textId="77777777" w:rsidR="002A5ED4" w:rsidRPr="002A5ED4" w:rsidRDefault="002A5ED4" w:rsidP="002A5ED4">
            <w:pPr>
              <w:spacing w:after="0"/>
              <w:rPr>
                <w:sz w:val="20"/>
                <w:szCs w:val="20"/>
                <w:lang w:val="en-GB"/>
              </w:rPr>
            </w:pPr>
            <w:r w:rsidRPr="002A5ED4">
              <w:rPr>
                <w:sz w:val="20"/>
                <w:szCs w:val="20"/>
                <w:lang w:val="en-GB"/>
              </w:rPr>
              <w:t>Plants have roots</w:t>
            </w:r>
          </w:p>
        </w:tc>
        <w:tc>
          <w:tcPr>
            <w:tcW w:w="1440" w:type="dxa"/>
            <w:tcBorders>
              <w:left w:val="thinThickSmallGap" w:sz="24" w:space="0" w:color="000000"/>
              <w:right w:val="thinThickSmallGap" w:sz="24" w:space="0" w:color="000000"/>
            </w:tcBorders>
          </w:tcPr>
          <w:p w14:paraId="70B4D802"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64CFAB9A"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0DF71BEC"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5BF6F291" w14:textId="77777777" w:rsidR="002A5ED4" w:rsidRPr="002A5ED4" w:rsidRDefault="002A5ED4" w:rsidP="002A5ED4">
            <w:pPr>
              <w:spacing w:after="0"/>
              <w:rPr>
                <w:sz w:val="20"/>
                <w:szCs w:val="20"/>
                <w:lang w:val="en-GB"/>
              </w:rPr>
            </w:pPr>
          </w:p>
        </w:tc>
      </w:tr>
      <w:tr w:rsidR="002A5ED4" w:rsidRPr="002A5ED4" w14:paraId="2B61B9FF" w14:textId="77777777" w:rsidTr="002A5ED4">
        <w:tc>
          <w:tcPr>
            <w:tcW w:w="3330" w:type="dxa"/>
            <w:tcBorders>
              <w:left w:val="thinThickSmallGap" w:sz="24" w:space="0" w:color="000000"/>
              <w:right w:val="thinThickSmallGap" w:sz="24" w:space="0" w:color="000000"/>
            </w:tcBorders>
          </w:tcPr>
          <w:p w14:paraId="2DDFCC7C" w14:textId="77777777" w:rsidR="002A5ED4" w:rsidRPr="002A5ED4" w:rsidRDefault="002A5ED4" w:rsidP="002A5ED4">
            <w:pPr>
              <w:spacing w:after="0"/>
              <w:rPr>
                <w:sz w:val="20"/>
                <w:szCs w:val="20"/>
                <w:lang w:val="en-GB"/>
              </w:rPr>
            </w:pPr>
            <w:r w:rsidRPr="002A5ED4">
              <w:rPr>
                <w:sz w:val="20"/>
                <w:szCs w:val="20"/>
                <w:lang w:val="en-GB"/>
              </w:rPr>
              <w:t>Plants have seeds</w:t>
            </w:r>
          </w:p>
        </w:tc>
        <w:tc>
          <w:tcPr>
            <w:tcW w:w="1440" w:type="dxa"/>
            <w:tcBorders>
              <w:left w:val="thinThickSmallGap" w:sz="24" w:space="0" w:color="000000"/>
              <w:right w:val="thinThickSmallGap" w:sz="24" w:space="0" w:color="000000"/>
            </w:tcBorders>
          </w:tcPr>
          <w:p w14:paraId="7DB48E54"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12C53231"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32233713"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0C04B35D" w14:textId="77777777" w:rsidR="002A5ED4" w:rsidRPr="002A5ED4" w:rsidRDefault="002A5ED4" w:rsidP="002A5ED4">
            <w:pPr>
              <w:spacing w:after="0"/>
              <w:rPr>
                <w:sz w:val="20"/>
                <w:szCs w:val="20"/>
                <w:lang w:val="en-GB"/>
              </w:rPr>
            </w:pPr>
          </w:p>
        </w:tc>
      </w:tr>
      <w:tr w:rsidR="002A5ED4" w:rsidRPr="002A5ED4" w14:paraId="1287B93A" w14:textId="77777777" w:rsidTr="002A5ED4">
        <w:tc>
          <w:tcPr>
            <w:tcW w:w="3330" w:type="dxa"/>
            <w:tcBorders>
              <w:left w:val="thinThickSmallGap" w:sz="24" w:space="0" w:color="000000"/>
              <w:right w:val="thinThickSmallGap" w:sz="24" w:space="0" w:color="000000"/>
            </w:tcBorders>
          </w:tcPr>
          <w:p w14:paraId="5F2942DA" w14:textId="77777777" w:rsidR="002A5ED4" w:rsidRPr="002A5ED4" w:rsidRDefault="002A5ED4" w:rsidP="002A5ED4">
            <w:pPr>
              <w:spacing w:after="0"/>
              <w:rPr>
                <w:sz w:val="20"/>
                <w:szCs w:val="20"/>
                <w:lang w:val="en-GB"/>
              </w:rPr>
            </w:pPr>
            <w:r w:rsidRPr="002A5ED4">
              <w:rPr>
                <w:sz w:val="20"/>
                <w:szCs w:val="20"/>
                <w:lang w:val="en-GB"/>
              </w:rPr>
              <w:t>Plants come from seeds</w:t>
            </w:r>
          </w:p>
        </w:tc>
        <w:tc>
          <w:tcPr>
            <w:tcW w:w="1440" w:type="dxa"/>
            <w:tcBorders>
              <w:left w:val="thinThickSmallGap" w:sz="24" w:space="0" w:color="000000"/>
              <w:right w:val="thinThickSmallGap" w:sz="24" w:space="0" w:color="000000"/>
            </w:tcBorders>
          </w:tcPr>
          <w:p w14:paraId="4CF68F85"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29ECB17E"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7861EFE2"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603CAB62" w14:textId="77777777" w:rsidR="002A5ED4" w:rsidRPr="002A5ED4" w:rsidRDefault="002A5ED4" w:rsidP="002A5ED4">
            <w:pPr>
              <w:spacing w:after="0"/>
              <w:rPr>
                <w:sz w:val="20"/>
                <w:szCs w:val="20"/>
                <w:lang w:val="en-GB"/>
              </w:rPr>
            </w:pPr>
          </w:p>
        </w:tc>
      </w:tr>
      <w:tr w:rsidR="002A5ED4" w:rsidRPr="002A5ED4" w14:paraId="7817BE14" w14:textId="77777777" w:rsidTr="002A5ED4">
        <w:tc>
          <w:tcPr>
            <w:tcW w:w="3330" w:type="dxa"/>
            <w:tcBorders>
              <w:left w:val="thinThickSmallGap" w:sz="24" w:space="0" w:color="000000"/>
              <w:right w:val="thinThickSmallGap" w:sz="24" w:space="0" w:color="000000"/>
            </w:tcBorders>
          </w:tcPr>
          <w:p w14:paraId="7BD9ABC0" w14:textId="77777777" w:rsidR="002A5ED4" w:rsidRPr="002A5ED4" w:rsidRDefault="002A5ED4" w:rsidP="002A5ED4">
            <w:pPr>
              <w:spacing w:after="0"/>
              <w:rPr>
                <w:sz w:val="20"/>
                <w:szCs w:val="20"/>
                <w:lang w:val="en-GB"/>
              </w:rPr>
            </w:pPr>
            <w:r w:rsidRPr="002A5ED4">
              <w:rPr>
                <w:sz w:val="20"/>
                <w:szCs w:val="20"/>
                <w:lang w:val="en-GB"/>
              </w:rPr>
              <w:t>Plants can grow</w:t>
            </w:r>
          </w:p>
        </w:tc>
        <w:tc>
          <w:tcPr>
            <w:tcW w:w="1440" w:type="dxa"/>
            <w:tcBorders>
              <w:left w:val="thinThickSmallGap" w:sz="24" w:space="0" w:color="000000"/>
              <w:right w:val="thinThickSmallGap" w:sz="24" w:space="0" w:color="000000"/>
            </w:tcBorders>
          </w:tcPr>
          <w:p w14:paraId="689EE21A"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3254FB4E"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01399C7B"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1A34D68E" w14:textId="77777777" w:rsidR="002A5ED4" w:rsidRPr="002A5ED4" w:rsidRDefault="002A5ED4" w:rsidP="002A5ED4">
            <w:pPr>
              <w:spacing w:after="0"/>
              <w:rPr>
                <w:sz w:val="20"/>
                <w:szCs w:val="20"/>
                <w:lang w:val="en-GB"/>
              </w:rPr>
            </w:pPr>
          </w:p>
        </w:tc>
      </w:tr>
      <w:tr w:rsidR="002A5ED4" w:rsidRPr="002A5ED4" w14:paraId="3B84A64C" w14:textId="77777777" w:rsidTr="002A5ED4">
        <w:tc>
          <w:tcPr>
            <w:tcW w:w="3330" w:type="dxa"/>
            <w:tcBorders>
              <w:left w:val="thinThickSmallGap" w:sz="24" w:space="0" w:color="000000"/>
              <w:right w:val="thinThickSmallGap" w:sz="24" w:space="0" w:color="000000"/>
            </w:tcBorders>
          </w:tcPr>
          <w:p w14:paraId="41E40F52" w14:textId="77777777" w:rsidR="002A5ED4" w:rsidRPr="002A5ED4" w:rsidRDefault="002A5ED4" w:rsidP="002A5ED4">
            <w:pPr>
              <w:spacing w:after="0"/>
              <w:rPr>
                <w:sz w:val="20"/>
                <w:szCs w:val="20"/>
                <w:lang w:val="en-GB"/>
              </w:rPr>
            </w:pPr>
            <w:r w:rsidRPr="002A5ED4">
              <w:rPr>
                <w:sz w:val="20"/>
                <w:szCs w:val="20"/>
                <w:lang w:val="en-GB"/>
              </w:rPr>
              <w:t>Plants can die</w:t>
            </w:r>
          </w:p>
        </w:tc>
        <w:tc>
          <w:tcPr>
            <w:tcW w:w="1440" w:type="dxa"/>
            <w:tcBorders>
              <w:left w:val="thinThickSmallGap" w:sz="24" w:space="0" w:color="000000"/>
              <w:right w:val="thinThickSmallGap" w:sz="24" w:space="0" w:color="000000"/>
            </w:tcBorders>
          </w:tcPr>
          <w:p w14:paraId="652C9D5F"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7B9E2484"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7CEBE871"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01412713" w14:textId="77777777" w:rsidR="002A5ED4" w:rsidRPr="002A5ED4" w:rsidRDefault="002A5ED4" w:rsidP="002A5ED4">
            <w:pPr>
              <w:spacing w:after="0"/>
              <w:rPr>
                <w:sz w:val="20"/>
                <w:szCs w:val="20"/>
                <w:lang w:val="en-GB"/>
              </w:rPr>
            </w:pPr>
          </w:p>
        </w:tc>
      </w:tr>
      <w:tr w:rsidR="002A5ED4" w:rsidRPr="002A5ED4" w14:paraId="4070B51B" w14:textId="77777777" w:rsidTr="002A5ED4">
        <w:trPr>
          <w:trHeight w:val="273"/>
        </w:trPr>
        <w:tc>
          <w:tcPr>
            <w:tcW w:w="3330" w:type="dxa"/>
            <w:tcBorders>
              <w:left w:val="thinThickSmallGap" w:sz="24" w:space="0" w:color="000000"/>
              <w:right w:val="thinThickSmallGap" w:sz="24" w:space="0" w:color="000000"/>
            </w:tcBorders>
          </w:tcPr>
          <w:p w14:paraId="6AEC7365" w14:textId="77777777" w:rsidR="002A5ED4" w:rsidRPr="002A5ED4" w:rsidRDefault="002A5ED4" w:rsidP="002A5ED4">
            <w:pPr>
              <w:spacing w:after="0"/>
              <w:rPr>
                <w:sz w:val="20"/>
                <w:szCs w:val="20"/>
                <w:lang w:val="en-GB"/>
              </w:rPr>
            </w:pPr>
            <w:r w:rsidRPr="002A5ED4">
              <w:rPr>
                <w:sz w:val="20"/>
                <w:szCs w:val="20"/>
                <w:lang w:val="en-GB"/>
              </w:rPr>
              <w:t>Plants can be different colons</w:t>
            </w:r>
          </w:p>
        </w:tc>
        <w:tc>
          <w:tcPr>
            <w:tcW w:w="1440" w:type="dxa"/>
            <w:tcBorders>
              <w:left w:val="thinThickSmallGap" w:sz="24" w:space="0" w:color="000000"/>
              <w:right w:val="thinThickSmallGap" w:sz="24" w:space="0" w:color="000000"/>
            </w:tcBorders>
          </w:tcPr>
          <w:p w14:paraId="0C13E16E"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71BBF6A0"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52F144C5"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0CE82218" w14:textId="77777777" w:rsidR="002A5ED4" w:rsidRPr="002A5ED4" w:rsidRDefault="002A5ED4" w:rsidP="002A5ED4">
            <w:pPr>
              <w:spacing w:after="0"/>
              <w:rPr>
                <w:sz w:val="20"/>
                <w:szCs w:val="20"/>
                <w:lang w:val="en-GB"/>
              </w:rPr>
            </w:pPr>
          </w:p>
        </w:tc>
      </w:tr>
      <w:tr w:rsidR="002A5ED4" w:rsidRPr="002A5ED4" w14:paraId="5AFD019B" w14:textId="77777777" w:rsidTr="002A5ED4">
        <w:tc>
          <w:tcPr>
            <w:tcW w:w="3330" w:type="dxa"/>
            <w:tcBorders>
              <w:left w:val="thinThickSmallGap" w:sz="24" w:space="0" w:color="000000"/>
              <w:right w:val="thinThickSmallGap" w:sz="24" w:space="0" w:color="000000"/>
            </w:tcBorders>
          </w:tcPr>
          <w:p w14:paraId="3EE0A41A" w14:textId="77777777" w:rsidR="002A5ED4" w:rsidRPr="002A5ED4" w:rsidRDefault="002A5ED4" w:rsidP="002A5ED4">
            <w:pPr>
              <w:spacing w:after="0"/>
              <w:rPr>
                <w:sz w:val="20"/>
                <w:szCs w:val="20"/>
                <w:lang w:val="en-GB"/>
              </w:rPr>
            </w:pPr>
            <w:r w:rsidRPr="002A5ED4">
              <w:rPr>
                <w:sz w:val="20"/>
                <w:szCs w:val="20"/>
                <w:lang w:val="en-GB"/>
              </w:rPr>
              <w:t>Plants can grow in grass</w:t>
            </w:r>
          </w:p>
        </w:tc>
        <w:tc>
          <w:tcPr>
            <w:tcW w:w="1440" w:type="dxa"/>
            <w:tcBorders>
              <w:left w:val="thinThickSmallGap" w:sz="24" w:space="0" w:color="000000"/>
              <w:right w:val="thinThickSmallGap" w:sz="24" w:space="0" w:color="000000"/>
            </w:tcBorders>
          </w:tcPr>
          <w:p w14:paraId="4B044460"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7DBFE2EC"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457185F3"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2F2C8BD4" w14:textId="77777777" w:rsidR="002A5ED4" w:rsidRPr="002A5ED4" w:rsidRDefault="002A5ED4" w:rsidP="002A5ED4">
            <w:pPr>
              <w:spacing w:after="0"/>
              <w:rPr>
                <w:sz w:val="20"/>
                <w:szCs w:val="20"/>
                <w:lang w:val="en-GB"/>
              </w:rPr>
            </w:pPr>
          </w:p>
        </w:tc>
      </w:tr>
      <w:tr w:rsidR="002A5ED4" w:rsidRPr="002A5ED4" w14:paraId="7C04E866" w14:textId="77777777" w:rsidTr="002A5ED4">
        <w:tc>
          <w:tcPr>
            <w:tcW w:w="3330" w:type="dxa"/>
            <w:tcBorders>
              <w:left w:val="thinThickSmallGap" w:sz="24" w:space="0" w:color="000000"/>
              <w:right w:val="thinThickSmallGap" w:sz="24" w:space="0" w:color="000000"/>
            </w:tcBorders>
          </w:tcPr>
          <w:p w14:paraId="37337CFD" w14:textId="77777777" w:rsidR="002A5ED4" w:rsidRPr="002A5ED4" w:rsidRDefault="002A5ED4" w:rsidP="002A5ED4">
            <w:pPr>
              <w:spacing w:after="0"/>
              <w:rPr>
                <w:sz w:val="20"/>
                <w:szCs w:val="20"/>
                <w:lang w:val="en-GB"/>
              </w:rPr>
            </w:pPr>
            <w:r w:rsidRPr="002A5ED4">
              <w:rPr>
                <w:sz w:val="20"/>
                <w:szCs w:val="20"/>
                <w:lang w:val="en-GB"/>
              </w:rPr>
              <w:t>Plants respond to environmental changes (i.e. trees’ leaves shed in the fall, flowers’ petals bloom in the spring, etc.)</w:t>
            </w:r>
          </w:p>
        </w:tc>
        <w:tc>
          <w:tcPr>
            <w:tcW w:w="1440" w:type="dxa"/>
            <w:tcBorders>
              <w:left w:val="thinThickSmallGap" w:sz="24" w:space="0" w:color="000000"/>
              <w:right w:val="thinThickSmallGap" w:sz="24" w:space="0" w:color="000000"/>
            </w:tcBorders>
          </w:tcPr>
          <w:p w14:paraId="4D4EBC0B"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6090CC6F"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2DFFA161"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42DEE506" w14:textId="77777777" w:rsidR="002A5ED4" w:rsidRPr="002A5ED4" w:rsidRDefault="002A5ED4" w:rsidP="002A5ED4">
            <w:pPr>
              <w:spacing w:after="0"/>
              <w:rPr>
                <w:sz w:val="20"/>
                <w:szCs w:val="20"/>
                <w:lang w:val="en-GB"/>
              </w:rPr>
            </w:pPr>
          </w:p>
        </w:tc>
      </w:tr>
      <w:tr w:rsidR="002A5ED4" w:rsidRPr="002A5ED4" w14:paraId="3C0A2757" w14:textId="77777777" w:rsidTr="002A5ED4">
        <w:tc>
          <w:tcPr>
            <w:tcW w:w="3330" w:type="dxa"/>
            <w:tcBorders>
              <w:left w:val="thinThickSmallGap" w:sz="24" w:space="0" w:color="000000"/>
              <w:right w:val="thinThickSmallGap" w:sz="24" w:space="0" w:color="000000"/>
            </w:tcBorders>
          </w:tcPr>
          <w:p w14:paraId="63548D5C" w14:textId="77777777" w:rsidR="002A5ED4" w:rsidRPr="002A5ED4" w:rsidRDefault="002A5ED4" w:rsidP="002A5ED4">
            <w:pPr>
              <w:spacing w:after="0"/>
              <w:rPr>
                <w:sz w:val="20"/>
                <w:szCs w:val="20"/>
                <w:lang w:val="en-GB"/>
              </w:rPr>
            </w:pPr>
            <w:r w:rsidRPr="002A5ED4">
              <w:rPr>
                <w:sz w:val="20"/>
                <w:szCs w:val="20"/>
                <w:lang w:val="en-GB"/>
              </w:rPr>
              <w:t xml:space="preserve">Plants reproduce through pollen, seed distribution, etc. </w:t>
            </w:r>
            <w:r w:rsidRPr="002A5ED4">
              <w:rPr>
                <w:i/>
                <w:sz w:val="20"/>
                <w:szCs w:val="20"/>
                <w:lang w:val="en-GB"/>
              </w:rPr>
              <w:t>(2</w:t>
            </w:r>
            <w:r w:rsidRPr="002A5ED4">
              <w:rPr>
                <w:i/>
                <w:sz w:val="20"/>
                <w:szCs w:val="20"/>
                <w:vertAlign w:val="superscript"/>
                <w:lang w:val="en-GB"/>
              </w:rPr>
              <w:t>nd</w:t>
            </w:r>
            <w:r w:rsidRPr="002A5ED4">
              <w:rPr>
                <w:i/>
                <w:sz w:val="20"/>
                <w:szCs w:val="20"/>
                <w:lang w:val="en-GB"/>
              </w:rPr>
              <w:t>)</w:t>
            </w:r>
          </w:p>
        </w:tc>
        <w:tc>
          <w:tcPr>
            <w:tcW w:w="1440" w:type="dxa"/>
            <w:tcBorders>
              <w:left w:val="thinThickSmallGap" w:sz="24" w:space="0" w:color="000000"/>
              <w:right w:val="thinThickSmallGap" w:sz="24" w:space="0" w:color="000000"/>
            </w:tcBorders>
          </w:tcPr>
          <w:p w14:paraId="3DBFE973"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066BB141"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6C7BC13C"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62B10498" w14:textId="77777777" w:rsidR="002A5ED4" w:rsidRPr="002A5ED4" w:rsidRDefault="002A5ED4" w:rsidP="002A5ED4">
            <w:pPr>
              <w:spacing w:after="0"/>
              <w:rPr>
                <w:sz w:val="20"/>
                <w:szCs w:val="20"/>
                <w:lang w:val="en-GB"/>
              </w:rPr>
            </w:pPr>
          </w:p>
        </w:tc>
      </w:tr>
      <w:tr w:rsidR="002A5ED4" w:rsidRPr="002A5ED4" w14:paraId="71C9BC99" w14:textId="77777777" w:rsidTr="002A5ED4">
        <w:tc>
          <w:tcPr>
            <w:tcW w:w="3330" w:type="dxa"/>
            <w:tcBorders>
              <w:left w:val="thinThickSmallGap" w:sz="24" w:space="0" w:color="000000"/>
              <w:right w:val="thinThickSmallGap" w:sz="24" w:space="0" w:color="000000"/>
            </w:tcBorders>
          </w:tcPr>
          <w:p w14:paraId="6C941290" w14:textId="77777777" w:rsidR="002A5ED4" w:rsidRPr="002A5ED4" w:rsidRDefault="002A5ED4" w:rsidP="002A5ED4">
            <w:pPr>
              <w:spacing w:after="0"/>
              <w:rPr>
                <w:i/>
                <w:sz w:val="20"/>
                <w:szCs w:val="20"/>
                <w:lang w:val="en-GB"/>
              </w:rPr>
            </w:pPr>
            <w:r w:rsidRPr="002A5ED4">
              <w:rPr>
                <w:sz w:val="20"/>
                <w:szCs w:val="20"/>
                <w:lang w:val="en-GB"/>
              </w:rPr>
              <w:t xml:space="preserve">Water cycles among land and atmosphere, including precipitation through clouds </w:t>
            </w:r>
            <w:r w:rsidRPr="002A5ED4">
              <w:rPr>
                <w:i/>
                <w:sz w:val="20"/>
                <w:szCs w:val="20"/>
                <w:lang w:val="en-GB"/>
              </w:rPr>
              <w:t>(2</w:t>
            </w:r>
            <w:r w:rsidRPr="002A5ED4">
              <w:rPr>
                <w:i/>
                <w:sz w:val="20"/>
                <w:szCs w:val="20"/>
                <w:vertAlign w:val="superscript"/>
                <w:lang w:val="en-GB"/>
              </w:rPr>
              <w:t>nd</w:t>
            </w:r>
            <w:r w:rsidRPr="002A5ED4">
              <w:rPr>
                <w:i/>
                <w:sz w:val="20"/>
                <w:szCs w:val="20"/>
                <w:lang w:val="en-GB"/>
              </w:rPr>
              <w:t>)</w:t>
            </w:r>
          </w:p>
        </w:tc>
        <w:tc>
          <w:tcPr>
            <w:tcW w:w="1440" w:type="dxa"/>
            <w:tcBorders>
              <w:left w:val="thinThickSmallGap" w:sz="24" w:space="0" w:color="000000"/>
              <w:right w:val="thinThickSmallGap" w:sz="24" w:space="0" w:color="000000"/>
            </w:tcBorders>
          </w:tcPr>
          <w:p w14:paraId="079915FA"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16ECCE72"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15B8AEDA"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6918A6F4" w14:textId="77777777" w:rsidR="002A5ED4" w:rsidRPr="002A5ED4" w:rsidRDefault="002A5ED4" w:rsidP="002A5ED4">
            <w:pPr>
              <w:spacing w:after="0"/>
              <w:rPr>
                <w:sz w:val="20"/>
                <w:szCs w:val="20"/>
                <w:lang w:val="en-GB"/>
              </w:rPr>
            </w:pPr>
          </w:p>
        </w:tc>
      </w:tr>
      <w:tr w:rsidR="002A5ED4" w:rsidRPr="002A5ED4" w14:paraId="02671C20" w14:textId="77777777" w:rsidTr="002A5ED4">
        <w:tc>
          <w:tcPr>
            <w:tcW w:w="3330" w:type="dxa"/>
            <w:tcBorders>
              <w:left w:val="thinThickSmallGap" w:sz="24" w:space="0" w:color="000000"/>
              <w:right w:val="thinThickSmallGap" w:sz="24" w:space="0" w:color="000000"/>
            </w:tcBorders>
          </w:tcPr>
          <w:p w14:paraId="6355313E" w14:textId="77777777" w:rsidR="002A5ED4" w:rsidRPr="002A5ED4" w:rsidRDefault="002A5ED4" w:rsidP="002A5ED4">
            <w:pPr>
              <w:spacing w:after="0"/>
              <w:rPr>
                <w:sz w:val="20"/>
                <w:szCs w:val="20"/>
                <w:lang w:val="en-GB"/>
              </w:rPr>
            </w:pPr>
            <w:r w:rsidRPr="002A5ED4">
              <w:rPr>
                <w:sz w:val="20"/>
                <w:szCs w:val="20"/>
                <w:lang w:val="en-GB"/>
              </w:rPr>
              <w:t>Incidental content</w:t>
            </w:r>
          </w:p>
        </w:tc>
        <w:tc>
          <w:tcPr>
            <w:tcW w:w="1440" w:type="dxa"/>
            <w:tcBorders>
              <w:left w:val="thinThickSmallGap" w:sz="24" w:space="0" w:color="000000"/>
              <w:right w:val="thinThickSmallGap" w:sz="24" w:space="0" w:color="000000"/>
            </w:tcBorders>
          </w:tcPr>
          <w:p w14:paraId="564EF482"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2E070907"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5EF2174D"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0874C2F0" w14:textId="77777777" w:rsidR="002A5ED4" w:rsidRPr="002A5ED4" w:rsidRDefault="002A5ED4" w:rsidP="002A5ED4">
            <w:pPr>
              <w:spacing w:after="0"/>
              <w:rPr>
                <w:sz w:val="20"/>
                <w:szCs w:val="20"/>
                <w:lang w:val="en-GB"/>
              </w:rPr>
            </w:pPr>
          </w:p>
        </w:tc>
      </w:tr>
      <w:tr w:rsidR="002A5ED4" w:rsidRPr="002A5ED4" w14:paraId="4D8EC361" w14:textId="77777777" w:rsidTr="002A5ED4">
        <w:tc>
          <w:tcPr>
            <w:tcW w:w="3330" w:type="dxa"/>
            <w:tcBorders>
              <w:left w:val="thinThickSmallGap" w:sz="24" w:space="0" w:color="000000"/>
              <w:right w:val="thinThickSmallGap" w:sz="24" w:space="0" w:color="000000"/>
            </w:tcBorders>
          </w:tcPr>
          <w:p w14:paraId="48AEAE2C" w14:textId="77777777" w:rsidR="002A5ED4" w:rsidRPr="002A5ED4" w:rsidRDefault="002A5ED4" w:rsidP="002A5ED4">
            <w:pPr>
              <w:spacing w:after="0"/>
              <w:rPr>
                <w:sz w:val="20"/>
                <w:szCs w:val="20"/>
                <w:lang w:val="en-GB"/>
              </w:rPr>
            </w:pPr>
            <w:r w:rsidRPr="002A5ED4">
              <w:rPr>
                <w:sz w:val="20"/>
                <w:szCs w:val="20"/>
                <w:lang w:val="en-GB"/>
              </w:rPr>
              <w:t>Personal language</w:t>
            </w:r>
          </w:p>
        </w:tc>
        <w:tc>
          <w:tcPr>
            <w:tcW w:w="1440" w:type="dxa"/>
            <w:tcBorders>
              <w:left w:val="thinThickSmallGap" w:sz="24" w:space="0" w:color="000000"/>
              <w:right w:val="thinThickSmallGap" w:sz="24" w:space="0" w:color="000000"/>
            </w:tcBorders>
          </w:tcPr>
          <w:p w14:paraId="705CB0D1"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2EF822CF"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005C33CC"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6C3BCF5B" w14:textId="77777777" w:rsidR="002A5ED4" w:rsidRPr="002A5ED4" w:rsidRDefault="002A5ED4" w:rsidP="002A5ED4">
            <w:pPr>
              <w:spacing w:after="0"/>
              <w:rPr>
                <w:sz w:val="20"/>
                <w:szCs w:val="20"/>
                <w:lang w:val="en-GB"/>
              </w:rPr>
            </w:pPr>
          </w:p>
        </w:tc>
      </w:tr>
      <w:tr w:rsidR="002A5ED4" w:rsidRPr="002A5ED4" w14:paraId="74EF4F36" w14:textId="77777777" w:rsidTr="002A5ED4">
        <w:tc>
          <w:tcPr>
            <w:tcW w:w="3330" w:type="dxa"/>
            <w:tcBorders>
              <w:left w:val="thinThickSmallGap" w:sz="24" w:space="0" w:color="000000"/>
              <w:right w:val="thinThickSmallGap" w:sz="24" w:space="0" w:color="000000"/>
            </w:tcBorders>
          </w:tcPr>
          <w:p w14:paraId="78EA490F" w14:textId="77777777" w:rsidR="002A5ED4" w:rsidRPr="002A5ED4" w:rsidRDefault="002A5ED4" w:rsidP="002A5ED4">
            <w:pPr>
              <w:spacing w:after="0"/>
              <w:rPr>
                <w:sz w:val="20"/>
                <w:szCs w:val="20"/>
                <w:lang w:val="en-GB"/>
              </w:rPr>
            </w:pPr>
            <w:r w:rsidRPr="002A5ED4">
              <w:rPr>
                <w:sz w:val="20"/>
                <w:szCs w:val="20"/>
                <w:lang w:val="en-GB"/>
              </w:rPr>
              <w:t>Incorrect information</w:t>
            </w:r>
          </w:p>
        </w:tc>
        <w:tc>
          <w:tcPr>
            <w:tcW w:w="1440" w:type="dxa"/>
            <w:tcBorders>
              <w:left w:val="thinThickSmallGap" w:sz="24" w:space="0" w:color="000000"/>
              <w:right w:val="thinThickSmallGap" w:sz="24" w:space="0" w:color="000000"/>
            </w:tcBorders>
          </w:tcPr>
          <w:p w14:paraId="4F01C912" w14:textId="77777777" w:rsidR="002A5ED4" w:rsidRPr="002A5ED4" w:rsidRDefault="002A5ED4" w:rsidP="002A5ED4">
            <w:pPr>
              <w:spacing w:after="0"/>
              <w:rPr>
                <w:sz w:val="20"/>
                <w:szCs w:val="20"/>
                <w:lang w:val="en-GB"/>
              </w:rPr>
            </w:pPr>
          </w:p>
        </w:tc>
        <w:tc>
          <w:tcPr>
            <w:tcW w:w="1710" w:type="dxa"/>
            <w:tcBorders>
              <w:left w:val="thinThickSmallGap" w:sz="24" w:space="0" w:color="000000"/>
              <w:right w:val="thinThickSmallGap" w:sz="24" w:space="0" w:color="000000"/>
            </w:tcBorders>
          </w:tcPr>
          <w:p w14:paraId="128BA4DD" w14:textId="77777777" w:rsidR="002A5ED4" w:rsidRPr="002A5ED4" w:rsidRDefault="002A5ED4" w:rsidP="002A5ED4">
            <w:pPr>
              <w:spacing w:after="0"/>
              <w:rPr>
                <w:sz w:val="20"/>
                <w:szCs w:val="20"/>
                <w:lang w:val="en-GB"/>
              </w:rPr>
            </w:pPr>
          </w:p>
        </w:tc>
        <w:tc>
          <w:tcPr>
            <w:tcW w:w="1620" w:type="dxa"/>
            <w:tcBorders>
              <w:left w:val="thinThickSmallGap" w:sz="24" w:space="0" w:color="000000"/>
              <w:right w:val="thinThickSmallGap" w:sz="24" w:space="0" w:color="000000"/>
            </w:tcBorders>
          </w:tcPr>
          <w:p w14:paraId="1240664A" w14:textId="77777777" w:rsidR="002A5ED4" w:rsidRPr="002A5ED4" w:rsidRDefault="002A5ED4" w:rsidP="002A5ED4">
            <w:pPr>
              <w:spacing w:after="0"/>
              <w:rPr>
                <w:sz w:val="20"/>
                <w:szCs w:val="20"/>
                <w:lang w:val="en-GB"/>
              </w:rPr>
            </w:pPr>
          </w:p>
        </w:tc>
        <w:tc>
          <w:tcPr>
            <w:tcW w:w="1440" w:type="dxa"/>
            <w:tcBorders>
              <w:left w:val="thinThickSmallGap" w:sz="24" w:space="0" w:color="000000"/>
              <w:right w:val="thinThickSmallGap" w:sz="24" w:space="0" w:color="000000"/>
            </w:tcBorders>
          </w:tcPr>
          <w:p w14:paraId="4BA0DA9B" w14:textId="77777777" w:rsidR="002A5ED4" w:rsidRPr="002A5ED4" w:rsidRDefault="002A5ED4" w:rsidP="002A5ED4">
            <w:pPr>
              <w:spacing w:after="0"/>
              <w:rPr>
                <w:sz w:val="20"/>
                <w:szCs w:val="20"/>
                <w:lang w:val="en-GB"/>
              </w:rPr>
            </w:pPr>
          </w:p>
        </w:tc>
      </w:tr>
      <w:tr w:rsidR="002A5ED4" w:rsidRPr="002A5ED4" w14:paraId="51257718" w14:textId="77777777" w:rsidTr="002A5ED4">
        <w:tc>
          <w:tcPr>
            <w:tcW w:w="3330" w:type="dxa"/>
            <w:tcBorders>
              <w:left w:val="thinThickSmallGap" w:sz="24" w:space="0" w:color="000000"/>
              <w:bottom w:val="thinThickSmallGap" w:sz="24" w:space="0" w:color="000000"/>
              <w:right w:val="thinThickSmallGap" w:sz="24" w:space="0" w:color="000000"/>
            </w:tcBorders>
          </w:tcPr>
          <w:p w14:paraId="1BBEC1D5" w14:textId="77777777" w:rsidR="002A5ED4" w:rsidRPr="002A5ED4" w:rsidRDefault="002A5ED4" w:rsidP="002A5ED4">
            <w:pPr>
              <w:spacing w:after="0"/>
              <w:rPr>
                <w:sz w:val="20"/>
                <w:szCs w:val="20"/>
                <w:lang w:val="en-GB"/>
              </w:rPr>
            </w:pPr>
            <w:r w:rsidRPr="002A5ED4">
              <w:rPr>
                <w:sz w:val="20"/>
                <w:szCs w:val="20"/>
                <w:lang w:val="en-GB"/>
              </w:rPr>
              <w:t>Accurate adjective doesn’t fit elsewhere:</w:t>
            </w:r>
          </w:p>
          <w:p w14:paraId="001EBB8F" w14:textId="77777777" w:rsidR="002A5ED4" w:rsidRPr="002A5ED4" w:rsidRDefault="002A5ED4" w:rsidP="002A5ED4">
            <w:pPr>
              <w:spacing w:after="0"/>
              <w:rPr>
                <w:sz w:val="20"/>
                <w:szCs w:val="20"/>
                <w:lang w:val="en-GB"/>
              </w:rPr>
            </w:pPr>
          </w:p>
          <w:p w14:paraId="360E12C0" w14:textId="77777777" w:rsidR="002A5ED4" w:rsidRPr="002A5ED4" w:rsidRDefault="002A5ED4" w:rsidP="002A5ED4">
            <w:pPr>
              <w:spacing w:after="0"/>
              <w:rPr>
                <w:sz w:val="20"/>
                <w:szCs w:val="20"/>
                <w:lang w:val="en-GB"/>
              </w:rPr>
            </w:pPr>
          </w:p>
        </w:tc>
        <w:tc>
          <w:tcPr>
            <w:tcW w:w="1440" w:type="dxa"/>
            <w:tcBorders>
              <w:left w:val="thinThickSmallGap" w:sz="24" w:space="0" w:color="000000"/>
              <w:bottom w:val="thinThickSmallGap" w:sz="24" w:space="0" w:color="000000"/>
              <w:right w:val="thinThickSmallGap" w:sz="24" w:space="0" w:color="000000"/>
            </w:tcBorders>
          </w:tcPr>
          <w:p w14:paraId="54F21343" w14:textId="77777777" w:rsidR="002A5ED4" w:rsidRPr="002A5ED4" w:rsidRDefault="002A5ED4" w:rsidP="002A5ED4">
            <w:pPr>
              <w:spacing w:after="0"/>
              <w:rPr>
                <w:sz w:val="20"/>
                <w:szCs w:val="20"/>
                <w:lang w:val="en-GB"/>
              </w:rPr>
            </w:pPr>
          </w:p>
        </w:tc>
        <w:tc>
          <w:tcPr>
            <w:tcW w:w="1710" w:type="dxa"/>
            <w:tcBorders>
              <w:left w:val="thinThickSmallGap" w:sz="24" w:space="0" w:color="000000"/>
              <w:bottom w:val="thinThickSmallGap" w:sz="24" w:space="0" w:color="000000"/>
              <w:right w:val="thinThickSmallGap" w:sz="24" w:space="0" w:color="000000"/>
            </w:tcBorders>
          </w:tcPr>
          <w:p w14:paraId="65D9CC73" w14:textId="77777777" w:rsidR="002A5ED4" w:rsidRPr="002A5ED4" w:rsidRDefault="002A5ED4" w:rsidP="002A5ED4">
            <w:pPr>
              <w:spacing w:after="0"/>
              <w:rPr>
                <w:sz w:val="20"/>
                <w:szCs w:val="20"/>
                <w:lang w:val="en-GB"/>
              </w:rPr>
            </w:pPr>
          </w:p>
        </w:tc>
        <w:tc>
          <w:tcPr>
            <w:tcW w:w="1620" w:type="dxa"/>
            <w:tcBorders>
              <w:left w:val="thinThickSmallGap" w:sz="24" w:space="0" w:color="000000"/>
              <w:bottom w:val="thinThickSmallGap" w:sz="24" w:space="0" w:color="000000"/>
              <w:right w:val="thinThickSmallGap" w:sz="24" w:space="0" w:color="000000"/>
            </w:tcBorders>
          </w:tcPr>
          <w:p w14:paraId="6F85532F" w14:textId="77777777" w:rsidR="002A5ED4" w:rsidRPr="002A5ED4" w:rsidRDefault="002A5ED4" w:rsidP="002A5ED4">
            <w:pPr>
              <w:spacing w:after="0"/>
              <w:rPr>
                <w:sz w:val="20"/>
                <w:szCs w:val="20"/>
                <w:lang w:val="en-GB"/>
              </w:rPr>
            </w:pPr>
          </w:p>
        </w:tc>
        <w:tc>
          <w:tcPr>
            <w:tcW w:w="1440" w:type="dxa"/>
            <w:tcBorders>
              <w:left w:val="thinThickSmallGap" w:sz="24" w:space="0" w:color="000000"/>
              <w:bottom w:val="thinThickSmallGap" w:sz="24" w:space="0" w:color="000000"/>
              <w:right w:val="thinThickSmallGap" w:sz="24" w:space="0" w:color="000000"/>
            </w:tcBorders>
          </w:tcPr>
          <w:p w14:paraId="68D51221" w14:textId="77777777" w:rsidR="002A5ED4" w:rsidRPr="002A5ED4" w:rsidRDefault="002A5ED4" w:rsidP="002A5ED4">
            <w:pPr>
              <w:spacing w:after="0"/>
              <w:rPr>
                <w:sz w:val="20"/>
                <w:szCs w:val="20"/>
                <w:lang w:val="en-GB"/>
              </w:rPr>
            </w:pPr>
          </w:p>
        </w:tc>
      </w:tr>
    </w:tbl>
    <w:p w14:paraId="7819C457" w14:textId="77777777" w:rsidR="002A5ED4" w:rsidRPr="002A5ED4" w:rsidRDefault="002A5ED4" w:rsidP="002A5ED4">
      <w:pPr>
        <w:spacing w:after="0"/>
      </w:pPr>
    </w:p>
    <w:p w14:paraId="5FD39423" w14:textId="77777777" w:rsidR="002A5ED4" w:rsidRPr="002A5ED4" w:rsidRDefault="002A5ED4" w:rsidP="002A5ED4">
      <w:pPr>
        <w:spacing w:after="0"/>
      </w:pPr>
    </w:p>
    <w:p w14:paraId="52E6E98E" w14:textId="77777777" w:rsidR="002A5ED4" w:rsidRPr="002A5ED4" w:rsidRDefault="002A5ED4" w:rsidP="002A5ED4">
      <w:pPr>
        <w:spacing w:after="0"/>
        <w:rPr>
          <w:b/>
          <w:bCs/>
        </w:rPr>
      </w:pPr>
    </w:p>
    <w:p w14:paraId="7F9ABEDB" w14:textId="77777777" w:rsidR="002A5ED4" w:rsidRPr="002A5ED4" w:rsidRDefault="002A5ED4" w:rsidP="002A5ED4">
      <w:pPr>
        <w:spacing w:after="0"/>
        <w:rPr>
          <w:b/>
          <w:bCs/>
        </w:rPr>
      </w:pPr>
    </w:p>
    <w:p w14:paraId="6E98C254" w14:textId="77777777" w:rsidR="002A5ED4" w:rsidRPr="002A5ED4" w:rsidRDefault="002A5ED4" w:rsidP="002A5ED4">
      <w:pPr>
        <w:spacing w:after="0"/>
        <w:rPr>
          <w:b/>
          <w:bCs/>
        </w:rPr>
      </w:pPr>
    </w:p>
    <w:p w14:paraId="75640A92" w14:textId="77777777" w:rsidR="002A5ED4" w:rsidRPr="002A5ED4" w:rsidRDefault="002A5ED4" w:rsidP="002A5ED4">
      <w:pPr>
        <w:spacing w:after="0"/>
        <w:rPr>
          <w:b/>
          <w:bCs/>
        </w:rPr>
      </w:pPr>
    </w:p>
    <w:p w14:paraId="19F67F33" w14:textId="77777777" w:rsidR="002A5ED4" w:rsidRPr="002A5ED4" w:rsidRDefault="002A5ED4" w:rsidP="002A5ED4">
      <w:pPr>
        <w:spacing w:after="0"/>
        <w:rPr>
          <w:b/>
          <w:bCs/>
        </w:rPr>
      </w:pPr>
    </w:p>
    <w:p w14:paraId="207A7A42" w14:textId="77777777" w:rsidR="002A5ED4" w:rsidRPr="002A5ED4" w:rsidRDefault="002A5ED4" w:rsidP="002A5ED4">
      <w:pPr>
        <w:spacing w:after="0"/>
        <w:rPr>
          <w:b/>
          <w:bCs/>
        </w:rPr>
      </w:pPr>
    </w:p>
    <w:p w14:paraId="15B0E855" w14:textId="77777777" w:rsidR="002A5ED4" w:rsidRPr="002A5ED4" w:rsidRDefault="002A5ED4" w:rsidP="002A5ED4">
      <w:pPr>
        <w:spacing w:after="0"/>
        <w:rPr>
          <w:b/>
          <w:bCs/>
        </w:rPr>
      </w:pPr>
    </w:p>
    <w:p w14:paraId="3ECDBAC1" w14:textId="77777777" w:rsidR="002A5ED4" w:rsidRPr="002A5ED4" w:rsidRDefault="002A5ED4" w:rsidP="002A5ED4">
      <w:pPr>
        <w:spacing w:after="0"/>
        <w:rPr>
          <w:b/>
          <w:bCs/>
        </w:rPr>
      </w:pPr>
    </w:p>
    <w:p w14:paraId="75824897" w14:textId="77777777" w:rsidR="002A5ED4" w:rsidRPr="002A5ED4" w:rsidRDefault="002A5ED4" w:rsidP="002A5ED4">
      <w:pPr>
        <w:spacing w:after="0"/>
        <w:rPr>
          <w:b/>
          <w:bCs/>
        </w:rPr>
      </w:pPr>
    </w:p>
    <w:p w14:paraId="26A2BD9F" w14:textId="77777777" w:rsidR="002A5ED4" w:rsidRDefault="002A5ED4">
      <w:pPr>
        <w:spacing w:after="160" w:line="259" w:lineRule="auto"/>
        <w:rPr>
          <w:b/>
          <w:bCs/>
        </w:rPr>
      </w:pPr>
      <w:r>
        <w:rPr>
          <w:b/>
          <w:bCs/>
        </w:rPr>
        <w:br w:type="page"/>
      </w:r>
    </w:p>
    <w:tbl>
      <w:tblPr>
        <w:tblStyle w:val="TableGrid"/>
        <w:tblpPr w:leftFromText="180" w:rightFromText="180" w:vertAnchor="page" w:horzAnchor="margin" w:tblpXSpec="center" w:tblpY="1756"/>
        <w:tblW w:w="10485" w:type="dxa"/>
        <w:tblLayout w:type="fixed"/>
        <w:tblLook w:val="04A0" w:firstRow="1" w:lastRow="0" w:firstColumn="1" w:lastColumn="0" w:noHBand="0" w:noVBand="1"/>
      </w:tblPr>
      <w:tblGrid>
        <w:gridCol w:w="6525"/>
        <w:gridCol w:w="990"/>
        <w:gridCol w:w="990"/>
        <w:gridCol w:w="1080"/>
        <w:gridCol w:w="900"/>
      </w:tblGrid>
      <w:tr w:rsidR="002A5ED4" w:rsidRPr="002A5ED4" w14:paraId="289378A9" w14:textId="77777777" w:rsidTr="002A5ED4">
        <w:tc>
          <w:tcPr>
            <w:tcW w:w="10485" w:type="dxa"/>
            <w:gridSpan w:val="5"/>
            <w:tcBorders>
              <w:top w:val="thinThickSmallGap" w:sz="24" w:space="0" w:color="000000"/>
              <w:left w:val="thinThickSmallGap" w:sz="24" w:space="0" w:color="000000"/>
              <w:bottom w:val="thinThickSmallGap" w:sz="24" w:space="0" w:color="000000"/>
              <w:right w:val="thinThickSmallGap" w:sz="24" w:space="0" w:color="000000"/>
            </w:tcBorders>
          </w:tcPr>
          <w:p w14:paraId="52E4A4CF" w14:textId="77777777" w:rsidR="002A5ED4" w:rsidRPr="002A5ED4" w:rsidRDefault="002A5ED4" w:rsidP="002A5ED4">
            <w:pPr>
              <w:spacing w:after="0"/>
              <w:rPr>
                <w:b/>
                <w:sz w:val="20"/>
                <w:szCs w:val="20"/>
                <w:lang w:val="en-GB"/>
              </w:rPr>
            </w:pPr>
            <w:r w:rsidRPr="002A5ED4">
              <w:rPr>
                <w:b/>
                <w:sz w:val="20"/>
                <w:szCs w:val="20"/>
                <w:lang w:val="en-GB"/>
              </w:rPr>
              <w:lastRenderedPageBreak/>
              <w:t>ANIMALS DEPICTED:</w:t>
            </w:r>
          </w:p>
        </w:tc>
      </w:tr>
      <w:tr w:rsidR="002A5ED4" w:rsidRPr="002A5ED4" w14:paraId="3AF7AFCF" w14:textId="77777777" w:rsidTr="002A5ED4">
        <w:trPr>
          <w:trHeight w:val="303"/>
        </w:trPr>
        <w:tc>
          <w:tcPr>
            <w:tcW w:w="6525" w:type="dxa"/>
            <w:tcBorders>
              <w:top w:val="thinThickSmallGap" w:sz="24" w:space="0" w:color="000000"/>
              <w:left w:val="thinThickSmallGap" w:sz="24" w:space="0" w:color="000000"/>
              <w:bottom w:val="thinThickSmallGap" w:sz="24" w:space="0" w:color="000000"/>
              <w:right w:val="thinThickSmallGap" w:sz="24" w:space="0" w:color="000000"/>
            </w:tcBorders>
            <w:vAlign w:val="center"/>
          </w:tcPr>
          <w:p w14:paraId="3C88AE9B" w14:textId="77777777" w:rsidR="002A5ED4" w:rsidRPr="002A5ED4" w:rsidRDefault="002A5ED4" w:rsidP="002A5ED4">
            <w:pPr>
              <w:spacing w:after="0"/>
              <w:rPr>
                <w:b/>
                <w:sz w:val="20"/>
                <w:szCs w:val="20"/>
                <w:lang w:val="en-GB"/>
              </w:rPr>
            </w:pPr>
            <w:r w:rsidRPr="002A5ED4">
              <w:rPr>
                <w:b/>
                <w:sz w:val="20"/>
                <w:szCs w:val="20"/>
                <w:lang w:val="en-GB"/>
              </w:rPr>
              <w:t>Content: Animals</w:t>
            </w:r>
          </w:p>
        </w:tc>
        <w:tc>
          <w:tcPr>
            <w:tcW w:w="990" w:type="dxa"/>
            <w:tcBorders>
              <w:top w:val="thinThickSmallGap" w:sz="24" w:space="0" w:color="000000"/>
              <w:left w:val="thinThickSmallGap" w:sz="24" w:space="0" w:color="000000"/>
              <w:bottom w:val="thinThickSmallGap" w:sz="24" w:space="0" w:color="000000"/>
              <w:right w:val="thinThickSmallGap" w:sz="24" w:space="0" w:color="000000"/>
            </w:tcBorders>
            <w:vAlign w:val="center"/>
          </w:tcPr>
          <w:p w14:paraId="629F4786" w14:textId="77777777" w:rsidR="002A5ED4" w:rsidRPr="002A5ED4" w:rsidRDefault="002A5ED4" w:rsidP="002A5ED4">
            <w:pPr>
              <w:spacing w:after="0"/>
              <w:rPr>
                <w:b/>
                <w:sz w:val="20"/>
                <w:szCs w:val="20"/>
                <w:lang w:val="en-GB"/>
              </w:rPr>
            </w:pPr>
            <w:r w:rsidRPr="002A5ED4">
              <w:rPr>
                <w:b/>
                <w:sz w:val="20"/>
                <w:szCs w:val="20"/>
                <w:lang w:val="en-GB"/>
              </w:rPr>
              <w:t>Primary Text</w:t>
            </w:r>
          </w:p>
        </w:tc>
        <w:tc>
          <w:tcPr>
            <w:tcW w:w="990" w:type="dxa"/>
            <w:tcBorders>
              <w:top w:val="thinThickSmallGap" w:sz="24" w:space="0" w:color="000000"/>
              <w:left w:val="thinThickSmallGap" w:sz="24" w:space="0" w:color="000000"/>
              <w:bottom w:val="thinThickSmallGap" w:sz="24" w:space="0" w:color="000000"/>
              <w:right w:val="thinThickSmallGap" w:sz="24" w:space="0" w:color="000000"/>
            </w:tcBorders>
            <w:vAlign w:val="center"/>
          </w:tcPr>
          <w:p w14:paraId="1387CA02" w14:textId="77777777" w:rsidR="002A5ED4" w:rsidRPr="002A5ED4" w:rsidRDefault="002A5ED4" w:rsidP="002A5ED4">
            <w:pPr>
              <w:spacing w:after="0"/>
              <w:rPr>
                <w:b/>
                <w:sz w:val="20"/>
                <w:szCs w:val="20"/>
                <w:lang w:val="en-GB"/>
              </w:rPr>
            </w:pPr>
            <w:r w:rsidRPr="002A5ED4">
              <w:rPr>
                <w:b/>
                <w:sz w:val="20"/>
                <w:szCs w:val="20"/>
                <w:lang w:val="en-GB"/>
              </w:rPr>
              <w:t>Auxiliary Text</w:t>
            </w:r>
          </w:p>
        </w:tc>
        <w:tc>
          <w:tcPr>
            <w:tcW w:w="1080" w:type="dxa"/>
            <w:tcBorders>
              <w:top w:val="thinThickSmallGap" w:sz="24" w:space="0" w:color="000000"/>
              <w:left w:val="thinThickSmallGap" w:sz="24" w:space="0" w:color="000000"/>
              <w:bottom w:val="thinThickSmallGap" w:sz="24" w:space="0" w:color="000000"/>
              <w:right w:val="thinThickSmallGap" w:sz="24" w:space="0" w:color="000000"/>
            </w:tcBorders>
            <w:vAlign w:val="center"/>
          </w:tcPr>
          <w:p w14:paraId="5B5D5889" w14:textId="77777777" w:rsidR="002A5ED4" w:rsidRPr="002A5ED4" w:rsidRDefault="002A5ED4" w:rsidP="002A5ED4">
            <w:pPr>
              <w:spacing w:after="0"/>
              <w:rPr>
                <w:b/>
                <w:sz w:val="20"/>
                <w:szCs w:val="20"/>
                <w:lang w:val="en-GB"/>
              </w:rPr>
            </w:pPr>
            <w:r w:rsidRPr="002A5ED4">
              <w:rPr>
                <w:b/>
                <w:sz w:val="20"/>
                <w:szCs w:val="20"/>
                <w:lang w:val="en-GB"/>
              </w:rPr>
              <w:t>Graphics</w:t>
            </w:r>
          </w:p>
        </w:tc>
        <w:tc>
          <w:tcPr>
            <w:tcW w:w="900" w:type="dxa"/>
            <w:tcBorders>
              <w:top w:val="thinThickSmallGap" w:sz="24" w:space="0" w:color="000000"/>
              <w:left w:val="thinThickSmallGap" w:sz="24" w:space="0" w:color="000000"/>
              <w:bottom w:val="thinThickSmallGap" w:sz="24" w:space="0" w:color="000000"/>
              <w:right w:val="thinThickSmallGap" w:sz="24" w:space="0" w:color="000000"/>
            </w:tcBorders>
            <w:vAlign w:val="center"/>
          </w:tcPr>
          <w:p w14:paraId="271A673F" w14:textId="77777777" w:rsidR="002A5ED4" w:rsidRPr="002A5ED4" w:rsidRDefault="002A5ED4" w:rsidP="002A5ED4">
            <w:pPr>
              <w:spacing w:after="0"/>
              <w:rPr>
                <w:b/>
                <w:sz w:val="20"/>
                <w:szCs w:val="20"/>
                <w:lang w:val="en-GB"/>
              </w:rPr>
            </w:pPr>
            <w:r w:rsidRPr="002A5ED4">
              <w:rPr>
                <w:b/>
                <w:sz w:val="20"/>
                <w:szCs w:val="20"/>
                <w:lang w:val="en-GB"/>
              </w:rPr>
              <w:t>Graphic Text</w:t>
            </w:r>
          </w:p>
        </w:tc>
      </w:tr>
      <w:tr w:rsidR="002A5ED4" w:rsidRPr="002A5ED4" w14:paraId="57E59B35" w14:textId="77777777" w:rsidTr="002A5ED4">
        <w:trPr>
          <w:trHeight w:val="278"/>
        </w:trPr>
        <w:tc>
          <w:tcPr>
            <w:tcW w:w="6525" w:type="dxa"/>
            <w:tcBorders>
              <w:top w:val="thinThickSmallGap" w:sz="24" w:space="0" w:color="000000"/>
              <w:left w:val="thinThickSmallGap" w:sz="24" w:space="0" w:color="000000"/>
              <w:right w:val="thinThickSmallGap" w:sz="24" w:space="0" w:color="000000"/>
            </w:tcBorders>
            <w:vAlign w:val="center"/>
          </w:tcPr>
          <w:p w14:paraId="4B205C75" w14:textId="77777777" w:rsidR="002A5ED4" w:rsidRPr="002A5ED4" w:rsidRDefault="002A5ED4" w:rsidP="002A5ED4">
            <w:pPr>
              <w:spacing w:after="0"/>
              <w:rPr>
                <w:bCs/>
                <w:sz w:val="20"/>
                <w:szCs w:val="20"/>
                <w:lang w:val="en-GB"/>
              </w:rPr>
            </w:pPr>
            <w:r w:rsidRPr="002A5ED4">
              <w:rPr>
                <w:sz w:val="20"/>
                <w:szCs w:val="20"/>
                <w:lang w:val="en-GB"/>
              </w:rPr>
              <w:t xml:space="preserve">Animal name </w:t>
            </w:r>
            <w:r w:rsidRPr="002A5ED4">
              <w:rPr>
                <w:rFonts w:ascii="Cambria Math" w:hAnsi="Cambria Math" w:cs="Cambria Math"/>
                <w:bCs/>
                <w:sz w:val="20"/>
                <w:szCs w:val="20"/>
                <w:lang w:val="en-GB"/>
              </w:rPr>
              <w:t>⇄</w:t>
            </w:r>
            <w:r w:rsidRPr="002A5ED4">
              <w:rPr>
                <w:bCs/>
                <w:sz w:val="20"/>
                <w:szCs w:val="20"/>
                <w:lang w:val="en-GB"/>
              </w:rPr>
              <w:t xml:space="preserve"> </w:t>
            </w:r>
            <w:r w:rsidRPr="002A5ED4">
              <w:rPr>
                <w:sz w:val="20"/>
                <w:szCs w:val="20"/>
                <w:lang w:val="en-GB"/>
              </w:rPr>
              <w:t>class</w:t>
            </w:r>
          </w:p>
        </w:tc>
        <w:tc>
          <w:tcPr>
            <w:tcW w:w="990" w:type="dxa"/>
            <w:tcBorders>
              <w:top w:val="thinThickSmallGap" w:sz="24" w:space="0" w:color="000000"/>
              <w:left w:val="thinThickSmallGap" w:sz="24" w:space="0" w:color="000000"/>
              <w:right w:val="thinThickSmallGap" w:sz="24" w:space="0" w:color="000000"/>
            </w:tcBorders>
          </w:tcPr>
          <w:p w14:paraId="3387E08D" w14:textId="77777777" w:rsidR="002A5ED4" w:rsidRPr="002A5ED4" w:rsidRDefault="002A5ED4" w:rsidP="002A5ED4">
            <w:pPr>
              <w:spacing w:after="0"/>
              <w:rPr>
                <w:b/>
                <w:sz w:val="20"/>
                <w:szCs w:val="20"/>
                <w:lang w:val="en-GB"/>
              </w:rPr>
            </w:pPr>
          </w:p>
        </w:tc>
        <w:tc>
          <w:tcPr>
            <w:tcW w:w="990" w:type="dxa"/>
            <w:tcBorders>
              <w:top w:val="thinThickSmallGap" w:sz="24" w:space="0" w:color="000000"/>
              <w:left w:val="thinThickSmallGap" w:sz="24" w:space="0" w:color="000000"/>
              <w:right w:val="thinThickSmallGap" w:sz="24" w:space="0" w:color="000000"/>
            </w:tcBorders>
          </w:tcPr>
          <w:p w14:paraId="7EBE5836" w14:textId="77777777" w:rsidR="002A5ED4" w:rsidRPr="002A5ED4" w:rsidRDefault="002A5ED4" w:rsidP="002A5ED4">
            <w:pPr>
              <w:spacing w:after="0"/>
              <w:rPr>
                <w:b/>
                <w:sz w:val="20"/>
                <w:szCs w:val="20"/>
                <w:lang w:val="en-GB"/>
              </w:rPr>
            </w:pPr>
          </w:p>
        </w:tc>
        <w:tc>
          <w:tcPr>
            <w:tcW w:w="1080" w:type="dxa"/>
            <w:tcBorders>
              <w:top w:val="thinThickSmallGap" w:sz="24" w:space="0" w:color="000000"/>
              <w:left w:val="thinThickSmallGap" w:sz="24" w:space="0" w:color="000000"/>
              <w:right w:val="thinThickSmallGap" w:sz="24" w:space="0" w:color="000000"/>
            </w:tcBorders>
          </w:tcPr>
          <w:p w14:paraId="674B0B66" w14:textId="77777777" w:rsidR="002A5ED4" w:rsidRPr="002A5ED4" w:rsidRDefault="002A5ED4" w:rsidP="002A5ED4">
            <w:pPr>
              <w:spacing w:after="0"/>
              <w:rPr>
                <w:b/>
                <w:sz w:val="20"/>
                <w:szCs w:val="20"/>
                <w:lang w:val="en-GB"/>
              </w:rPr>
            </w:pPr>
          </w:p>
        </w:tc>
        <w:tc>
          <w:tcPr>
            <w:tcW w:w="900" w:type="dxa"/>
            <w:tcBorders>
              <w:top w:val="thinThickSmallGap" w:sz="24" w:space="0" w:color="000000"/>
              <w:left w:val="thinThickSmallGap" w:sz="24" w:space="0" w:color="000000"/>
              <w:right w:val="thinThickSmallGap" w:sz="24" w:space="0" w:color="000000"/>
            </w:tcBorders>
          </w:tcPr>
          <w:p w14:paraId="45012497" w14:textId="77777777" w:rsidR="002A5ED4" w:rsidRPr="002A5ED4" w:rsidRDefault="002A5ED4" w:rsidP="002A5ED4">
            <w:pPr>
              <w:spacing w:after="0"/>
              <w:rPr>
                <w:b/>
                <w:sz w:val="20"/>
                <w:szCs w:val="20"/>
                <w:lang w:val="en-GB"/>
              </w:rPr>
            </w:pPr>
          </w:p>
        </w:tc>
      </w:tr>
      <w:tr w:rsidR="002A5ED4" w:rsidRPr="002A5ED4" w14:paraId="0A31FD0A" w14:textId="77777777" w:rsidTr="002A5ED4">
        <w:trPr>
          <w:trHeight w:val="268"/>
        </w:trPr>
        <w:tc>
          <w:tcPr>
            <w:tcW w:w="6525" w:type="dxa"/>
            <w:tcBorders>
              <w:top w:val="single" w:sz="4" w:space="0" w:color="auto"/>
              <w:left w:val="thinThickSmallGap" w:sz="24" w:space="0" w:color="000000"/>
              <w:right w:val="thinThickSmallGap" w:sz="24" w:space="0" w:color="000000"/>
            </w:tcBorders>
            <w:vAlign w:val="center"/>
          </w:tcPr>
          <w:p w14:paraId="1E801EBE" w14:textId="77777777" w:rsidR="002A5ED4" w:rsidRPr="002A5ED4" w:rsidRDefault="002A5ED4" w:rsidP="002A5ED4">
            <w:pPr>
              <w:spacing w:after="0"/>
              <w:rPr>
                <w:sz w:val="20"/>
                <w:szCs w:val="20"/>
                <w:lang w:val="en-GB"/>
              </w:rPr>
            </w:pPr>
            <w:r w:rsidRPr="002A5ED4">
              <w:rPr>
                <w:sz w:val="20"/>
                <w:szCs w:val="20"/>
                <w:lang w:val="en-GB"/>
              </w:rPr>
              <w:t>Scientific name</w:t>
            </w:r>
          </w:p>
        </w:tc>
        <w:tc>
          <w:tcPr>
            <w:tcW w:w="990" w:type="dxa"/>
            <w:tcBorders>
              <w:top w:val="single" w:sz="4" w:space="0" w:color="auto"/>
              <w:left w:val="thinThickSmallGap" w:sz="24" w:space="0" w:color="000000"/>
              <w:right w:val="thinThickSmallGap" w:sz="24" w:space="0" w:color="000000"/>
            </w:tcBorders>
          </w:tcPr>
          <w:p w14:paraId="34281460" w14:textId="77777777" w:rsidR="002A5ED4" w:rsidRPr="002A5ED4" w:rsidRDefault="002A5ED4" w:rsidP="002A5ED4">
            <w:pPr>
              <w:spacing w:after="0"/>
              <w:rPr>
                <w:b/>
                <w:sz w:val="20"/>
                <w:szCs w:val="20"/>
                <w:lang w:val="en-GB"/>
              </w:rPr>
            </w:pPr>
          </w:p>
        </w:tc>
        <w:tc>
          <w:tcPr>
            <w:tcW w:w="990" w:type="dxa"/>
            <w:tcBorders>
              <w:top w:val="single" w:sz="4" w:space="0" w:color="auto"/>
              <w:left w:val="thinThickSmallGap" w:sz="24" w:space="0" w:color="000000"/>
              <w:right w:val="thinThickSmallGap" w:sz="24" w:space="0" w:color="000000"/>
            </w:tcBorders>
          </w:tcPr>
          <w:p w14:paraId="00A266F1" w14:textId="77777777" w:rsidR="002A5ED4" w:rsidRPr="002A5ED4" w:rsidRDefault="002A5ED4" w:rsidP="002A5ED4">
            <w:pPr>
              <w:spacing w:after="0"/>
              <w:rPr>
                <w:b/>
                <w:sz w:val="20"/>
                <w:szCs w:val="20"/>
                <w:lang w:val="en-GB"/>
              </w:rPr>
            </w:pPr>
          </w:p>
        </w:tc>
        <w:tc>
          <w:tcPr>
            <w:tcW w:w="1080" w:type="dxa"/>
            <w:tcBorders>
              <w:top w:val="single" w:sz="4" w:space="0" w:color="auto"/>
              <w:left w:val="thinThickSmallGap" w:sz="24" w:space="0" w:color="000000"/>
              <w:right w:val="thinThickSmallGap" w:sz="24" w:space="0" w:color="000000"/>
            </w:tcBorders>
          </w:tcPr>
          <w:p w14:paraId="7153EAA3" w14:textId="77777777" w:rsidR="002A5ED4" w:rsidRPr="002A5ED4" w:rsidRDefault="002A5ED4" w:rsidP="002A5ED4">
            <w:pPr>
              <w:spacing w:after="0"/>
              <w:rPr>
                <w:b/>
                <w:sz w:val="20"/>
                <w:szCs w:val="20"/>
                <w:lang w:val="en-GB"/>
              </w:rPr>
            </w:pPr>
          </w:p>
        </w:tc>
        <w:tc>
          <w:tcPr>
            <w:tcW w:w="900" w:type="dxa"/>
            <w:tcBorders>
              <w:top w:val="single" w:sz="4" w:space="0" w:color="auto"/>
              <w:left w:val="thinThickSmallGap" w:sz="24" w:space="0" w:color="000000"/>
              <w:right w:val="thinThickSmallGap" w:sz="24" w:space="0" w:color="000000"/>
            </w:tcBorders>
          </w:tcPr>
          <w:p w14:paraId="3B5D6D2C" w14:textId="77777777" w:rsidR="002A5ED4" w:rsidRPr="002A5ED4" w:rsidRDefault="002A5ED4" w:rsidP="002A5ED4">
            <w:pPr>
              <w:spacing w:after="0"/>
              <w:rPr>
                <w:b/>
                <w:sz w:val="20"/>
                <w:szCs w:val="20"/>
                <w:lang w:val="en-GB"/>
              </w:rPr>
            </w:pPr>
          </w:p>
        </w:tc>
      </w:tr>
      <w:tr w:rsidR="002A5ED4" w:rsidRPr="002A5ED4" w14:paraId="20366A6F" w14:textId="77777777" w:rsidTr="002A5ED4">
        <w:tc>
          <w:tcPr>
            <w:tcW w:w="6525" w:type="dxa"/>
            <w:tcBorders>
              <w:top w:val="single" w:sz="4" w:space="0" w:color="auto"/>
              <w:left w:val="thinThickSmallGap" w:sz="24" w:space="0" w:color="000000"/>
              <w:right w:val="thinThickSmallGap" w:sz="24" w:space="0" w:color="000000"/>
            </w:tcBorders>
            <w:vAlign w:val="center"/>
          </w:tcPr>
          <w:p w14:paraId="3AC52A1F" w14:textId="77777777" w:rsidR="002A5ED4" w:rsidRPr="002A5ED4" w:rsidRDefault="002A5ED4" w:rsidP="002A5ED4">
            <w:pPr>
              <w:spacing w:after="0"/>
              <w:rPr>
                <w:sz w:val="20"/>
                <w:szCs w:val="20"/>
                <w:lang w:val="en-GB"/>
              </w:rPr>
            </w:pPr>
            <w:r w:rsidRPr="002A5ED4">
              <w:rPr>
                <w:sz w:val="20"/>
                <w:szCs w:val="20"/>
                <w:lang w:val="en-GB"/>
              </w:rPr>
              <w:t>Animals need air/oxygen to survive</w:t>
            </w:r>
          </w:p>
        </w:tc>
        <w:tc>
          <w:tcPr>
            <w:tcW w:w="990" w:type="dxa"/>
            <w:tcBorders>
              <w:top w:val="single" w:sz="4" w:space="0" w:color="auto"/>
              <w:left w:val="thinThickSmallGap" w:sz="24" w:space="0" w:color="000000"/>
              <w:right w:val="thinThickSmallGap" w:sz="24" w:space="0" w:color="000000"/>
            </w:tcBorders>
          </w:tcPr>
          <w:p w14:paraId="38EDB7A9" w14:textId="77777777" w:rsidR="002A5ED4" w:rsidRPr="002A5ED4" w:rsidRDefault="002A5ED4" w:rsidP="002A5ED4">
            <w:pPr>
              <w:spacing w:after="0"/>
              <w:rPr>
                <w:b/>
                <w:sz w:val="20"/>
                <w:szCs w:val="20"/>
                <w:lang w:val="en-GB"/>
              </w:rPr>
            </w:pPr>
          </w:p>
        </w:tc>
        <w:tc>
          <w:tcPr>
            <w:tcW w:w="990" w:type="dxa"/>
            <w:tcBorders>
              <w:top w:val="single" w:sz="4" w:space="0" w:color="auto"/>
              <w:left w:val="thinThickSmallGap" w:sz="24" w:space="0" w:color="000000"/>
              <w:right w:val="thinThickSmallGap" w:sz="24" w:space="0" w:color="000000"/>
            </w:tcBorders>
          </w:tcPr>
          <w:p w14:paraId="12ABA46A" w14:textId="77777777" w:rsidR="002A5ED4" w:rsidRPr="002A5ED4" w:rsidRDefault="002A5ED4" w:rsidP="002A5ED4">
            <w:pPr>
              <w:spacing w:after="0"/>
              <w:rPr>
                <w:b/>
                <w:sz w:val="20"/>
                <w:szCs w:val="20"/>
                <w:lang w:val="en-GB"/>
              </w:rPr>
            </w:pPr>
          </w:p>
        </w:tc>
        <w:tc>
          <w:tcPr>
            <w:tcW w:w="1080" w:type="dxa"/>
            <w:tcBorders>
              <w:top w:val="single" w:sz="4" w:space="0" w:color="auto"/>
              <w:left w:val="thinThickSmallGap" w:sz="24" w:space="0" w:color="000000"/>
              <w:right w:val="thinThickSmallGap" w:sz="24" w:space="0" w:color="000000"/>
            </w:tcBorders>
          </w:tcPr>
          <w:p w14:paraId="5DCF3E10" w14:textId="77777777" w:rsidR="002A5ED4" w:rsidRPr="002A5ED4" w:rsidRDefault="002A5ED4" w:rsidP="002A5ED4">
            <w:pPr>
              <w:spacing w:after="0"/>
              <w:rPr>
                <w:b/>
                <w:sz w:val="20"/>
                <w:szCs w:val="20"/>
                <w:lang w:val="en-GB"/>
              </w:rPr>
            </w:pPr>
          </w:p>
        </w:tc>
        <w:tc>
          <w:tcPr>
            <w:tcW w:w="900" w:type="dxa"/>
            <w:tcBorders>
              <w:top w:val="single" w:sz="4" w:space="0" w:color="auto"/>
              <w:left w:val="thinThickSmallGap" w:sz="24" w:space="0" w:color="000000"/>
              <w:right w:val="thinThickSmallGap" w:sz="24" w:space="0" w:color="000000"/>
            </w:tcBorders>
          </w:tcPr>
          <w:p w14:paraId="728CD78E" w14:textId="77777777" w:rsidR="002A5ED4" w:rsidRPr="002A5ED4" w:rsidRDefault="002A5ED4" w:rsidP="002A5ED4">
            <w:pPr>
              <w:spacing w:after="0"/>
              <w:rPr>
                <w:b/>
                <w:sz w:val="20"/>
                <w:szCs w:val="20"/>
                <w:lang w:val="en-GB"/>
              </w:rPr>
            </w:pPr>
          </w:p>
        </w:tc>
      </w:tr>
      <w:tr w:rsidR="002A5ED4" w:rsidRPr="002A5ED4" w14:paraId="1F03A0A3" w14:textId="77777777" w:rsidTr="002A5ED4">
        <w:tc>
          <w:tcPr>
            <w:tcW w:w="6525" w:type="dxa"/>
            <w:tcBorders>
              <w:top w:val="single" w:sz="4" w:space="0" w:color="auto"/>
              <w:left w:val="thinThickSmallGap" w:sz="24" w:space="0" w:color="000000"/>
              <w:right w:val="thinThickSmallGap" w:sz="24" w:space="0" w:color="000000"/>
            </w:tcBorders>
            <w:vAlign w:val="center"/>
          </w:tcPr>
          <w:p w14:paraId="629DE3F0" w14:textId="77777777" w:rsidR="002A5ED4" w:rsidRPr="002A5ED4" w:rsidRDefault="002A5ED4" w:rsidP="002A5ED4">
            <w:pPr>
              <w:spacing w:after="0"/>
              <w:rPr>
                <w:sz w:val="20"/>
                <w:szCs w:val="20"/>
                <w:lang w:val="en-GB"/>
              </w:rPr>
            </w:pPr>
            <w:r w:rsidRPr="002A5ED4">
              <w:rPr>
                <w:sz w:val="20"/>
                <w:szCs w:val="20"/>
                <w:lang w:val="en-GB"/>
              </w:rPr>
              <w:t>Animals need water to survive</w:t>
            </w:r>
          </w:p>
        </w:tc>
        <w:tc>
          <w:tcPr>
            <w:tcW w:w="990" w:type="dxa"/>
            <w:tcBorders>
              <w:top w:val="single" w:sz="4" w:space="0" w:color="auto"/>
              <w:left w:val="thinThickSmallGap" w:sz="24" w:space="0" w:color="000000"/>
              <w:right w:val="thinThickSmallGap" w:sz="24" w:space="0" w:color="000000"/>
            </w:tcBorders>
          </w:tcPr>
          <w:p w14:paraId="5E3E5031" w14:textId="77777777" w:rsidR="002A5ED4" w:rsidRPr="002A5ED4" w:rsidRDefault="002A5ED4" w:rsidP="002A5ED4">
            <w:pPr>
              <w:spacing w:after="0"/>
              <w:rPr>
                <w:b/>
                <w:sz w:val="20"/>
                <w:szCs w:val="20"/>
                <w:lang w:val="en-GB"/>
              </w:rPr>
            </w:pPr>
          </w:p>
        </w:tc>
        <w:tc>
          <w:tcPr>
            <w:tcW w:w="990" w:type="dxa"/>
            <w:tcBorders>
              <w:top w:val="single" w:sz="4" w:space="0" w:color="auto"/>
              <w:left w:val="thinThickSmallGap" w:sz="24" w:space="0" w:color="000000"/>
              <w:right w:val="thinThickSmallGap" w:sz="24" w:space="0" w:color="000000"/>
            </w:tcBorders>
          </w:tcPr>
          <w:p w14:paraId="1797581F" w14:textId="77777777" w:rsidR="002A5ED4" w:rsidRPr="002A5ED4" w:rsidRDefault="002A5ED4" w:rsidP="002A5ED4">
            <w:pPr>
              <w:spacing w:after="0"/>
              <w:rPr>
                <w:b/>
                <w:sz w:val="20"/>
                <w:szCs w:val="20"/>
                <w:lang w:val="en-GB"/>
              </w:rPr>
            </w:pPr>
          </w:p>
        </w:tc>
        <w:tc>
          <w:tcPr>
            <w:tcW w:w="1080" w:type="dxa"/>
            <w:tcBorders>
              <w:top w:val="single" w:sz="4" w:space="0" w:color="auto"/>
              <w:left w:val="thinThickSmallGap" w:sz="24" w:space="0" w:color="000000"/>
              <w:right w:val="thinThickSmallGap" w:sz="24" w:space="0" w:color="000000"/>
            </w:tcBorders>
          </w:tcPr>
          <w:p w14:paraId="241C5B74" w14:textId="77777777" w:rsidR="002A5ED4" w:rsidRPr="002A5ED4" w:rsidRDefault="002A5ED4" w:rsidP="002A5ED4">
            <w:pPr>
              <w:spacing w:after="0"/>
              <w:rPr>
                <w:b/>
                <w:sz w:val="20"/>
                <w:szCs w:val="20"/>
                <w:lang w:val="en-GB"/>
              </w:rPr>
            </w:pPr>
          </w:p>
        </w:tc>
        <w:tc>
          <w:tcPr>
            <w:tcW w:w="900" w:type="dxa"/>
            <w:tcBorders>
              <w:top w:val="single" w:sz="4" w:space="0" w:color="auto"/>
              <w:left w:val="thinThickSmallGap" w:sz="24" w:space="0" w:color="000000"/>
              <w:right w:val="thinThickSmallGap" w:sz="24" w:space="0" w:color="000000"/>
            </w:tcBorders>
          </w:tcPr>
          <w:p w14:paraId="6EED41D6" w14:textId="77777777" w:rsidR="002A5ED4" w:rsidRPr="002A5ED4" w:rsidRDefault="002A5ED4" w:rsidP="002A5ED4">
            <w:pPr>
              <w:spacing w:after="0"/>
              <w:rPr>
                <w:b/>
                <w:sz w:val="20"/>
                <w:szCs w:val="20"/>
                <w:lang w:val="en-GB"/>
              </w:rPr>
            </w:pPr>
          </w:p>
        </w:tc>
      </w:tr>
      <w:tr w:rsidR="002A5ED4" w:rsidRPr="002A5ED4" w14:paraId="18926062" w14:textId="77777777" w:rsidTr="002A5ED4">
        <w:tc>
          <w:tcPr>
            <w:tcW w:w="6525" w:type="dxa"/>
            <w:tcBorders>
              <w:top w:val="single" w:sz="4" w:space="0" w:color="auto"/>
              <w:left w:val="thinThickSmallGap" w:sz="24" w:space="0" w:color="000000"/>
              <w:right w:val="thinThickSmallGap" w:sz="24" w:space="0" w:color="000000"/>
            </w:tcBorders>
            <w:vAlign w:val="center"/>
          </w:tcPr>
          <w:p w14:paraId="69364449" w14:textId="77777777" w:rsidR="002A5ED4" w:rsidRPr="002A5ED4" w:rsidRDefault="002A5ED4" w:rsidP="002A5ED4">
            <w:pPr>
              <w:spacing w:after="0"/>
              <w:rPr>
                <w:sz w:val="20"/>
                <w:szCs w:val="20"/>
                <w:lang w:val="en-GB"/>
              </w:rPr>
            </w:pPr>
            <w:r w:rsidRPr="002A5ED4">
              <w:rPr>
                <w:sz w:val="20"/>
                <w:szCs w:val="20"/>
                <w:lang w:val="en-GB"/>
              </w:rPr>
              <w:t>Animals need food to survive</w:t>
            </w:r>
          </w:p>
        </w:tc>
        <w:tc>
          <w:tcPr>
            <w:tcW w:w="990" w:type="dxa"/>
            <w:tcBorders>
              <w:top w:val="single" w:sz="4" w:space="0" w:color="auto"/>
              <w:left w:val="thinThickSmallGap" w:sz="24" w:space="0" w:color="000000"/>
              <w:right w:val="thinThickSmallGap" w:sz="24" w:space="0" w:color="000000"/>
            </w:tcBorders>
          </w:tcPr>
          <w:p w14:paraId="61E691C3" w14:textId="77777777" w:rsidR="002A5ED4" w:rsidRPr="002A5ED4" w:rsidRDefault="002A5ED4" w:rsidP="002A5ED4">
            <w:pPr>
              <w:spacing w:after="0"/>
              <w:rPr>
                <w:b/>
                <w:sz w:val="20"/>
                <w:szCs w:val="20"/>
                <w:lang w:val="en-GB"/>
              </w:rPr>
            </w:pPr>
          </w:p>
        </w:tc>
        <w:tc>
          <w:tcPr>
            <w:tcW w:w="990" w:type="dxa"/>
            <w:tcBorders>
              <w:top w:val="single" w:sz="4" w:space="0" w:color="auto"/>
              <w:left w:val="thinThickSmallGap" w:sz="24" w:space="0" w:color="000000"/>
              <w:right w:val="thinThickSmallGap" w:sz="24" w:space="0" w:color="000000"/>
            </w:tcBorders>
          </w:tcPr>
          <w:p w14:paraId="6572DF99" w14:textId="77777777" w:rsidR="002A5ED4" w:rsidRPr="002A5ED4" w:rsidRDefault="002A5ED4" w:rsidP="002A5ED4">
            <w:pPr>
              <w:spacing w:after="0"/>
              <w:rPr>
                <w:b/>
                <w:sz w:val="20"/>
                <w:szCs w:val="20"/>
                <w:lang w:val="en-GB"/>
              </w:rPr>
            </w:pPr>
          </w:p>
        </w:tc>
        <w:tc>
          <w:tcPr>
            <w:tcW w:w="1080" w:type="dxa"/>
            <w:tcBorders>
              <w:top w:val="single" w:sz="4" w:space="0" w:color="auto"/>
              <w:left w:val="thinThickSmallGap" w:sz="24" w:space="0" w:color="000000"/>
              <w:right w:val="thinThickSmallGap" w:sz="24" w:space="0" w:color="000000"/>
            </w:tcBorders>
          </w:tcPr>
          <w:p w14:paraId="02F8D0CB" w14:textId="77777777" w:rsidR="002A5ED4" w:rsidRPr="002A5ED4" w:rsidRDefault="002A5ED4" w:rsidP="002A5ED4">
            <w:pPr>
              <w:spacing w:after="0"/>
              <w:rPr>
                <w:b/>
                <w:sz w:val="20"/>
                <w:szCs w:val="20"/>
                <w:lang w:val="en-GB"/>
              </w:rPr>
            </w:pPr>
          </w:p>
        </w:tc>
        <w:tc>
          <w:tcPr>
            <w:tcW w:w="900" w:type="dxa"/>
            <w:tcBorders>
              <w:top w:val="single" w:sz="4" w:space="0" w:color="auto"/>
              <w:left w:val="thinThickSmallGap" w:sz="24" w:space="0" w:color="000000"/>
              <w:right w:val="thinThickSmallGap" w:sz="24" w:space="0" w:color="000000"/>
            </w:tcBorders>
          </w:tcPr>
          <w:p w14:paraId="1E6EB7EA" w14:textId="77777777" w:rsidR="002A5ED4" w:rsidRPr="002A5ED4" w:rsidRDefault="002A5ED4" w:rsidP="002A5ED4">
            <w:pPr>
              <w:spacing w:after="0"/>
              <w:rPr>
                <w:b/>
                <w:sz w:val="20"/>
                <w:szCs w:val="20"/>
                <w:lang w:val="en-GB"/>
              </w:rPr>
            </w:pPr>
          </w:p>
        </w:tc>
      </w:tr>
      <w:tr w:rsidR="002A5ED4" w:rsidRPr="002A5ED4" w14:paraId="160CF797" w14:textId="77777777" w:rsidTr="002A5ED4">
        <w:tc>
          <w:tcPr>
            <w:tcW w:w="6525" w:type="dxa"/>
            <w:tcBorders>
              <w:left w:val="thinThickSmallGap" w:sz="24" w:space="0" w:color="000000"/>
              <w:right w:val="thinThickSmallGap" w:sz="24" w:space="0" w:color="000000"/>
            </w:tcBorders>
            <w:vAlign w:val="center"/>
          </w:tcPr>
          <w:p w14:paraId="428847F3" w14:textId="77777777" w:rsidR="002A5ED4" w:rsidRPr="002A5ED4" w:rsidRDefault="002A5ED4" w:rsidP="002A5ED4">
            <w:pPr>
              <w:spacing w:after="0"/>
              <w:rPr>
                <w:sz w:val="20"/>
                <w:szCs w:val="20"/>
                <w:lang w:val="en-GB"/>
              </w:rPr>
            </w:pPr>
            <w:r w:rsidRPr="002A5ED4">
              <w:rPr>
                <w:sz w:val="20"/>
                <w:szCs w:val="20"/>
                <w:lang w:val="en-GB"/>
              </w:rPr>
              <w:t xml:space="preserve">Animals eat plants, fruits, nuts, seeds, and other </w:t>
            </w:r>
            <w:proofErr w:type="spellStart"/>
            <w:r w:rsidRPr="002A5ED4">
              <w:rPr>
                <w:sz w:val="20"/>
                <w:szCs w:val="20"/>
                <w:lang w:val="en-GB"/>
              </w:rPr>
              <w:t>nonliving</w:t>
            </w:r>
            <w:proofErr w:type="spellEnd"/>
            <w:r w:rsidRPr="002A5ED4">
              <w:rPr>
                <w:sz w:val="20"/>
                <w:szCs w:val="20"/>
                <w:lang w:val="en-GB"/>
              </w:rPr>
              <w:t xml:space="preserve"> things</w:t>
            </w:r>
          </w:p>
        </w:tc>
        <w:tc>
          <w:tcPr>
            <w:tcW w:w="990" w:type="dxa"/>
            <w:tcBorders>
              <w:left w:val="thinThickSmallGap" w:sz="24" w:space="0" w:color="000000"/>
              <w:right w:val="thinThickSmallGap" w:sz="24" w:space="0" w:color="000000"/>
            </w:tcBorders>
          </w:tcPr>
          <w:p w14:paraId="013CFF89"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1C23DE79"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271A882C"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3FE6D883" w14:textId="77777777" w:rsidR="002A5ED4" w:rsidRPr="002A5ED4" w:rsidRDefault="002A5ED4" w:rsidP="002A5ED4">
            <w:pPr>
              <w:spacing w:after="0"/>
              <w:rPr>
                <w:b/>
                <w:sz w:val="20"/>
                <w:szCs w:val="20"/>
                <w:lang w:val="en-GB"/>
              </w:rPr>
            </w:pPr>
          </w:p>
        </w:tc>
      </w:tr>
      <w:tr w:rsidR="002A5ED4" w:rsidRPr="002A5ED4" w14:paraId="4C38F803" w14:textId="77777777" w:rsidTr="002A5ED4">
        <w:trPr>
          <w:trHeight w:val="295"/>
        </w:trPr>
        <w:tc>
          <w:tcPr>
            <w:tcW w:w="6525" w:type="dxa"/>
            <w:tcBorders>
              <w:left w:val="thinThickSmallGap" w:sz="24" w:space="0" w:color="000000"/>
              <w:right w:val="thinThickSmallGap" w:sz="24" w:space="0" w:color="000000"/>
            </w:tcBorders>
            <w:vAlign w:val="center"/>
          </w:tcPr>
          <w:p w14:paraId="0A831D7F" w14:textId="77777777" w:rsidR="002A5ED4" w:rsidRPr="002A5ED4" w:rsidRDefault="002A5ED4" w:rsidP="002A5ED4">
            <w:pPr>
              <w:spacing w:after="0"/>
              <w:rPr>
                <w:sz w:val="20"/>
                <w:szCs w:val="20"/>
                <w:lang w:val="en-GB"/>
              </w:rPr>
            </w:pPr>
            <w:r w:rsidRPr="002A5ED4">
              <w:rPr>
                <w:sz w:val="20"/>
                <w:szCs w:val="20"/>
                <w:lang w:val="en-GB"/>
              </w:rPr>
              <w:t>Animals eat/feed off other animals</w:t>
            </w:r>
          </w:p>
        </w:tc>
        <w:tc>
          <w:tcPr>
            <w:tcW w:w="990" w:type="dxa"/>
            <w:tcBorders>
              <w:left w:val="thinThickSmallGap" w:sz="24" w:space="0" w:color="000000"/>
              <w:right w:val="thinThickSmallGap" w:sz="24" w:space="0" w:color="000000"/>
            </w:tcBorders>
          </w:tcPr>
          <w:p w14:paraId="630F491B"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5C7484F2"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7D1D2694"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625E06D5" w14:textId="77777777" w:rsidR="002A5ED4" w:rsidRPr="002A5ED4" w:rsidRDefault="002A5ED4" w:rsidP="002A5ED4">
            <w:pPr>
              <w:spacing w:after="0"/>
              <w:rPr>
                <w:b/>
                <w:sz w:val="20"/>
                <w:szCs w:val="20"/>
                <w:lang w:val="en-GB"/>
              </w:rPr>
            </w:pPr>
          </w:p>
        </w:tc>
      </w:tr>
      <w:tr w:rsidR="002A5ED4" w:rsidRPr="002A5ED4" w14:paraId="2448529A" w14:textId="77777777" w:rsidTr="002A5ED4">
        <w:tc>
          <w:tcPr>
            <w:tcW w:w="6525" w:type="dxa"/>
            <w:tcBorders>
              <w:left w:val="thinThickSmallGap" w:sz="24" w:space="0" w:color="000000"/>
              <w:right w:val="thinThickSmallGap" w:sz="24" w:space="0" w:color="000000"/>
            </w:tcBorders>
            <w:vAlign w:val="center"/>
          </w:tcPr>
          <w:p w14:paraId="408F74BD" w14:textId="77777777" w:rsidR="002A5ED4" w:rsidRPr="002A5ED4" w:rsidRDefault="002A5ED4" w:rsidP="002A5ED4">
            <w:pPr>
              <w:spacing w:after="0"/>
              <w:rPr>
                <w:sz w:val="20"/>
                <w:szCs w:val="20"/>
                <w:lang w:val="en-GB"/>
              </w:rPr>
            </w:pPr>
            <w:r w:rsidRPr="002A5ED4">
              <w:rPr>
                <w:sz w:val="20"/>
                <w:szCs w:val="20"/>
                <w:lang w:val="en-GB"/>
              </w:rPr>
              <w:t>Animals can be predators and/or prey and are part of the food chain</w:t>
            </w:r>
          </w:p>
        </w:tc>
        <w:tc>
          <w:tcPr>
            <w:tcW w:w="990" w:type="dxa"/>
            <w:tcBorders>
              <w:left w:val="thinThickSmallGap" w:sz="24" w:space="0" w:color="000000"/>
              <w:right w:val="thinThickSmallGap" w:sz="24" w:space="0" w:color="000000"/>
            </w:tcBorders>
          </w:tcPr>
          <w:p w14:paraId="5A7E54D8"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3B89C8AC"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2FE43F09"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6252F9DC" w14:textId="77777777" w:rsidR="002A5ED4" w:rsidRPr="002A5ED4" w:rsidRDefault="002A5ED4" w:rsidP="002A5ED4">
            <w:pPr>
              <w:spacing w:after="0"/>
              <w:rPr>
                <w:b/>
                <w:sz w:val="20"/>
                <w:szCs w:val="20"/>
                <w:lang w:val="en-GB"/>
              </w:rPr>
            </w:pPr>
          </w:p>
        </w:tc>
      </w:tr>
      <w:tr w:rsidR="002A5ED4" w:rsidRPr="002A5ED4" w14:paraId="1C61837B" w14:textId="77777777" w:rsidTr="002A5ED4">
        <w:trPr>
          <w:trHeight w:val="2278"/>
        </w:trPr>
        <w:tc>
          <w:tcPr>
            <w:tcW w:w="6525" w:type="dxa"/>
            <w:tcBorders>
              <w:left w:val="thinThickSmallGap" w:sz="24" w:space="0" w:color="000000"/>
              <w:right w:val="thinThickSmallGap" w:sz="24" w:space="0" w:color="000000"/>
            </w:tcBorders>
            <w:vAlign w:val="center"/>
          </w:tcPr>
          <w:p w14:paraId="0595A415" w14:textId="77777777" w:rsidR="002A5ED4" w:rsidRPr="002A5ED4" w:rsidRDefault="002A5ED4" w:rsidP="002A5ED4">
            <w:pPr>
              <w:spacing w:after="0"/>
              <w:rPr>
                <w:sz w:val="20"/>
                <w:szCs w:val="20"/>
                <w:lang w:val="en-GB"/>
              </w:rPr>
            </w:pPr>
            <w:r w:rsidRPr="002A5ED4">
              <w:rPr>
                <w:sz w:val="20"/>
                <w:szCs w:val="20"/>
                <w:lang w:val="en-GB"/>
              </w:rPr>
              <w:t>Animals have distinguishing features:</w:t>
            </w:r>
          </w:p>
          <w:p w14:paraId="58C46DB4" w14:textId="77777777" w:rsidR="002A5ED4" w:rsidRPr="002A5ED4" w:rsidRDefault="002A5ED4" w:rsidP="002A5ED4">
            <w:pPr>
              <w:spacing w:after="0"/>
              <w:rPr>
                <w:sz w:val="20"/>
                <w:szCs w:val="20"/>
                <w:lang w:val="en-GB"/>
              </w:rPr>
            </w:pPr>
            <w:r w:rsidRPr="002A5ED4">
              <w:rPr>
                <w:sz w:val="20"/>
                <w:szCs w:val="20"/>
                <w:lang w:val="en-GB"/>
              </w:rPr>
              <w:t xml:space="preserve">Mammals – warm-blooded; have fur/hair, live births, mammary glands; nurse </w:t>
            </w:r>
          </w:p>
          <w:p w14:paraId="02B17573" w14:textId="77777777" w:rsidR="002A5ED4" w:rsidRPr="002A5ED4" w:rsidRDefault="002A5ED4" w:rsidP="002A5ED4">
            <w:pPr>
              <w:spacing w:after="0"/>
              <w:rPr>
                <w:sz w:val="20"/>
                <w:szCs w:val="20"/>
                <w:lang w:val="en-GB"/>
              </w:rPr>
            </w:pPr>
            <w:r w:rsidRPr="002A5ED4">
              <w:rPr>
                <w:sz w:val="20"/>
                <w:szCs w:val="20"/>
                <w:lang w:val="en-GB"/>
              </w:rPr>
              <w:t>Amphibians – cold-blooded; have moist skin, have both gills and lungs; have webbed feet; lay many eggs; are born in water</w:t>
            </w:r>
          </w:p>
          <w:p w14:paraId="6CF37532" w14:textId="77777777" w:rsidR="002A5ED4" w:rsidRPr="002A5ED4" w:rsidRDefault="002A5ED4" w:rsidP="002A5ED4">
            <w:pPr>
              <w:spacing w:after="0"/>
              <w:rPr>
                <w:sz w:val="20"/>
                <w:szCs w:val="20"/>
                <w:lang w:val="en-GB"/>
              </w:rPr>
            </w:pPr>
            <w:r w:rsidRPr="002A5ED4">
              <w:rPr>
                <w:sz w:val="20"/>
                <w:szCs w:val="20"/>
                <w:lang w:val="en-GB"/>
              </w:rPr>
              <w:t>Reptiles – cold-blooded; have dry, scaly skin, either four legs or no legs; lay leathery eggs; are born on land</w:t>
            </w:r>
          </w:p>
          <w:p w14:paraId="52E3F6C0" w14:textId="77777777" w:rsidR="002A5ED4" w:rsidRPr="002A5ED4" w:rsidRDefault="002A5ED4" w:rsidP="002A5ED4">
            <w:pPr>
              <w:spacing w:after="0"/>
              <w:rPr>
                <w:sz w:val="20"/>
                <w:szCs w:val="20"/>
                <w:lang w:val="en-GB"/>
              </w:rPr>
            </w:pPr>
            <w:r w:rsidRPr="002A5ED4">
              <w:rPr>
                <w:sz w:val="20"/>
                <w:szCs w:val="20"/>
                <w:lang w:val="en-GB"/>
              </w:rPr>
              <w:t>Fish – cold-blooded; have scales, gills; lay many eggs</w:t>
            </w:r>
          </w:p>
          <w:p w14:paraId="0E7E10C6" w14:textId="77777777" w:rsidR="002A5ED4" w:rsidRPr="002A5ED4" w:rsidRDefault="002A5ED4" w:rsidP="002A5ED4">
            <w:pPr>
              <w:spacing w:after="0"/>
              <w:rPr>
                <w:sz w:val="20"/>
                <w:szCs w:val="20"/>
                <w:lang w:val="en-GB"/>
              </w:rPr>
            </w:pPr>
            <w:r w:rsidRPr="002A5ED4">
              <w:rPr>
                <w:sz w:val="20"/>
                <w:szCs w:val="20"/>
                <w:lang w:val="en-GB"/>
              </w:rPr>
              <w:t>Birds – warm-blooded; have feathers, wings, beaks, 2 legs; hatch from eggs</w:t>
            </w:r>
          </w:p>
          <w:p w14:paraId="15563A6C" w14:textId="77777777" w:rsidR="002A5ED4" w:rsidRPr="002A5ED4" w:rsidRDefault="002A5ED4" w:rsidP="002A5ED4">
            <w:pPr>
              <w:spacing w:after="0"/>
              <w:rPr>
                <w:sz w:val="20"/>
                <w:szCs w:val="20"/>
                <w:lang w:val="en-GB"/>
              </w:rPr>
            </w:pPr>
            <w:r w:rsidRPr="002A5ED4">
              <w:rPr>
                <w:sz w:val="20"/>
                <w:szCs w:val="20"/>
                <w:lang w:val="en-GB"/>
              </w:rPr>
              <w:t>Arthropods – have exoskeletons, segmented bodies, more than four jointed limbs, no backbones</w:t>
            </w:r>
          </w:p>
        </w:tc>
        <w:tc>
          <w:tcPr>
            <w:tcW w:w="990" w:type="dxa"/>
            <w:tcBorders>
              <w:left w:val="thinThickSmallGap" w:sz="24" w:space="0" w:color="000000"/>
              <w:right w:val="thinThickSmallGap" w:sz="24" w:space="0" w:color="000000"/>
            </w:tcBorders>
          </w:tcPr>
          <w:p w14:paraId="280C0772"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70865B74"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6D6F7670"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681F85EB" w14:textId="77777777" w:rsidR="002A5ED4" w:rsidRPr="002A5ED4" w:rsidRDefault="002A5ED4" w:rsidP="002A5ED4">
            <w:pPr>
              <w:spacing w:after="0"/>
              <w:rPr>
                <w:b/>
                <w:sz w:val="20"/>
                <w:szCs w:val="20"/>
                <w:lang w:val="en-GB"/>
              </w:rPr>
            </w:pPr>
          </w:p>
        </w:tc>
      </w:tr>
      <w:tr w:rsidR="002A5ED4" w:rsidRPr="002A5ED4" w14:paraId="172CC440" w14:textId="77777777" w:rsidTr="002A5ED4">
        <w:tc>
          <w:tcPr>
            <w:tcW w:w="6525" w:type="dxa"/>
            <w:tcBorders>
              <w:left w:val="thinThickSmallGap" w:sz="24" w:space="0" w:color="000000"/>
              <w:right w:val="thinThickSmallGap" w:sz="24" w:space="0" w:color="000000"/>
            </w:tcBorders>
            <w:vAlign w:val="center"/>
          </w:tcPr>
          <w:p w14:paraId="63FDC9DE" w14:textId="77777777" w:rsidR="002A5ED4" w:rsidRPr="002A5ED4" w:rsidRDefault="002A5ED4" w:rsidP="002A5ED4">
            <w:pPr>
              <w:spacing w:after="0"/>
              <w:rPr>
                <w:sz w:val="20"/>
                <w:szCs w:val="20"/>
                <w:lang w:val="en-GB"/>
              </w:rPr>
            </w:pPr>
            <w:r w:rsidRPr="002A5ED4">
              <w:rPr>
                <w:sz w:val="20"/>
                <w:szCs w:val="20"/>
                <w:lang w:val="en-GB"/>
              </w:rPr>
              <w:t>Compare/contrast of characteristics of species to other species</w:t>
            </w:r>
          </w:p>
        </w:tc>
        <w:tc>
          <w:tcPr>
            <w:tcW w:w="990" w:type="dxa"/>
            <w:tcBorders>
              <w:left w:val="thinThickSmallGap" w:sz="24" w:space="0" w:color="000000"/>
              <w:right w:val="thinThickSmallGap" w:sz="24" w:space="0" w:color="000000"/>
            </w:tcBorders>
          </w:tcPr>
          <w:p w14:paraId="1A362EBB"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2BAB70AF"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6B0EBE9E"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2FB39375" w14:textId="77777777" w:rsidR="002A5ED4" w:rsidRPr="002A5ED4" w:rsidRDefault="002A5ED4" w:rsidP="002A5ED4">
            <w:pPr>
              <w:spacing w:after="0"/>
              <w:rPr>
                <w:b/>
                <w:sz w:val="20"/>
                <w:szCs w:val="20"/>
                <w:lang w:val="en-GB"/>
              </w:rPr>
            </w:pPr>
          </w:p>
        </w:tc>
      </w:tr>
      <w:tr w:rsidR="002A5ED4" w:rsidRPr="002A5ED4" w14:paraId="5C020735" w14:textId="77777777" w:rsidTr="002A5ED4">
        <w:tc>
          <w:tcPr>
            <w:tcW w:w="6525" w:type="dxa"/>
            <w:tcBorders>
              <w:left w:val="thinThickSmallGap" w:sz="24" w:space="0" w:color="000000"/>
              <w:right w:val="thinThickSmallGap" w:sz="24" w:space="0" w:color="000000"/>
            </w:tcBorders>
            <w:vAlign w:val="center"/>
          </w:tcPr>
          <w:p w14:paraId="2B718F70" w14:textId="77777777" w:rsidR="002A5ED4" w:rsidRPr="002A5ED4" w:rsidRDefault="002A5ED4" w:rsidP="002A5ED4">
            <w:pPr>
              <w:spacing w:after="0"/>
              <w:rPr>
                <w:sz w:val="20"/>
                <w:szCs w:val="20"/>
                <w:lang w:val="en-GB"/>
              </w:rPr>
            </w:pPr>
            <w:r w:rsidRPr="002A5ED4">
              <w:rPr>
                <w:sz w:val="20"/>
                <w:szCs w:val="20"/>
                <w:lang w:val="en-GB"/>
              </w:rPr>
              <w:t>Compare/contrast of characteristic variety within species</w:t>
            </w:r>
          </w:p>
        </w:tc>
        <w:tc>
          <w:tcPr>
            <w:tcW w:w="990" w:type="dxa"/>
            <w:tcBorders>
              <w:left w:val="thinThickSmallGap" w:sz="24" w:space="0" w:color="000000"/>
              <w:right w:val="thinThickSmallGap" w:sz="24" w:space="0" w:color="000000"/>
            </w:tcBorders>
          </w:tcPr>
          <w:p w14:paraId="3E987A67"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7A9C9C87"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652DE273"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2C5535E9" w14:textId="77777777" w:rsidR="002A5ED4" w:rsidRPr="002A5ED4" w:rsidRDefault="002A5ED4" w:rsidP="002A5ED4">
            <w:pPr>
              <w:spacing w:after="0"/>
              <w:rPr>
                <w:b/>
                <w:sz w:val="20"/>
                <w:szCs w:val="20"/>
                <w:lang w:val="en-GB"/>
              </w:rPr>
            </w:pPr>
          </w:p>
        </w:tc>
      </w:tr>
      <w:tr w:rsidR="002A5ED4" w:rsidRPr="002A5ED4" w14:paraId="7309FECC" w14:textId="77777777" w:rsidTr="002A5ED4">
        <w:tc>
          <w:tcPr>
            <w:tcW w:w="6525" w:type="dxa"/>
            <w:tcBorders>
              <w:left w:val="thinThickSmallGap" w:sz="24" w:space="0" w:color="000000"/>
              <w:right w:val="thinThickSmallGap" w:sz="24" w:space="0" w:color="000000"/>
            </w:tcBorders>
            <w:vAlign w:val="center"/>
          </w:tcPr>
          <w:p w14:paraId="54DB54BE" w14:textId="77777777" w:rsidR="002A5ED4" w:rsidRPr="002A5ED4" w:rsidRDefault="002A5ED4" w:rsidP="002A5ED4">
            <w:pPr>
              <w:spacing w:after="0"/>
              <w:rPr>
                <w:sz w:val="20"/>
                <w:szCs w:val="20"/>
                <w:lang w:val="en-GB"/>
              </w:rPr>
            </w:pPr>
            <w:r w:rsidRPr="002A5ED4">
              <w:rPr>
                <w:sz w:val="20"/>
                <w:szCs w:val="20"/>
                <w:lang w:val="en-GB"/>
              </w:rPr>
              <w:t>Animals have internal structural support</w:t>
            </w:r>
          </w:p>
        </w:tc>
        <w:tc>
          <w:tcPr>
            <w:tcW w:w="990" w:type="dxa"/>
            <w:tcBorders>
              <w:left w:val="thinThickSmallGap" w:sz="24" w:space="0" w:color="000000"/>
              <w:right w:val="thinThickSmallGap" w:sz="24" w:space="0" w:color="000000"/>
            </w:tcBorders>
          </w:tcPr>
          <w:p w14:paraId="7D4EEAB7"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578F6BAF"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3423067F"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3EBCFB85" w14:textId="77777777" w:rsidR="002A5ED4" w:rsidRPr="002A5ED4" w:rsidRDefault="002A5ED4" w:rsidP="002A5ED4">
            <w:pPr>
              <w:spacing w:after="0"/>
              <w:rPr>
                <w:b/>
                <w:sz w:val="20"/>
                <w:szCs w:val="20"/>
                <w:lang w:val="en-GB"/>
              </w:rPr>
            </w:pPr>
          </w:p>
        </w:tc>
      </w:tr>
      <w:tr w:rsidR="002A5ED4" w:rsidRPr="002A5ED4" w14:paraId="52A93AE8" w14:textId="77777777" w:rsidTr="002A5ED4">
        <w:tc>
          <w:tcPr>
            <w:tcW w:w="6525" w:type="dxa"/>
            <w:tcBorders>
              <w:left w:val="thinThickSmallGap" w:sz="24" w:space="0" w:color="000000"/>
              <w:right w:val="thinThickSmallGap" w:sz="24" w:space="0" w:color="000000"/>
            </w:tcBorders>
            <w:vAlign w:val="center"/>
          </w:tcPr>
          <w:p w14:paraId="6180BE03" w14:textId="77777777" w:rsidR="002A5ED4" w:rsidRPr="002A5ED4" w:rsidRDefault="002A5ED4" w:rsidP="002A5ED4">
            <w:pPr>
              <w:spacing w:after="0"/>
              <w:rPr>
                <w:sz w:val="20"/>
                <w:szCs w:val="20"/>
                <w:lang w:val="en-GB"/>
              </w:rPr>
            </w:pPr>
            <w:r w:rsidRPr="002A5ED4">
              <w:rPr>
                <w:sz w:val="20"/>
                <w:szCs w:val="20"/>
                <w:lang w:val="en-GB"/>
              </w:rPr>
              <w:t>Animals have body parts that perform specific functions: see; hear; grasp objects; transport; protect from danger; consume food, air, water</w:t>
            </w:r>
          </w:p>
        </w:tc>
        <w:tc>
          <w:tcPr>
            <w:tcW w:w="990" w:type="dxa"/>
            <w:tcBorders>
              <w:left w:val="thinThickSmallGap" w:sz="24" w:space="0" w:color="000000"/>
              <w:right w:val="thinThickSmallGap" w:sz="24" w:space="0" w:color="000000"/>
            </w:tcBorders>
          </w:tcPr>
          <w:p w14:paraId="23065421" w14:textId="77777777" w:rsidR="002A5ED4" w:rsidRPr="002A5ED4" w:rsidRDefault="002A5ED4" w:rsidP="002A5ED4">
            <w:pPr>
              <w:spacing w:after="0"/>
              <w:rPr>
                <w:b/>
                <w:sz w:val="20"/>
                <w:szCs w:val="20"/>
                <w:lang w:val="en-GB"/>
              </w:rPr>
            </w:pPr>
          </w:p>
        </w:tc>
        <w:tc>
          <w:tcPr>
            <w:tcW w:w="990" w:type="dxa"/>
            <w:tcBorders>
              <w:left w:val="thinThickSmallGap" w:sz="24" w:space="0" w:color="000000"/>
              <w:bottom w:val="single" w:sz="4" w:space="0" w:color="auto"/>
              <w:right w:val="thinThickSmallGap" w:sz="24" w:space="0" w:color="000000"/>
            </w:tcBorders>
          </w:tcPr>
          <w:p w14:paraId="44D64410"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6AFDFDFD"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2D05CD7F" w14:textId="77777777" w:rsidR="002A5ED4" w:rsidRPr="002A5ED4" w:rsidRDefault="002A5ED4" w:rsidP="002A5ED4">
            <w:pPr>
              <w:spacing w:after="0"/>
              <w:rPr>
                <w:b/>
                <w:sz w:val="20"/>
                <w:szCs w:val="20"/>
                <w:lang w:val="en-GB"/>
              </w:rPr>
            </w:pPr>
          </w:p>
        </w:tc>
      </w:tr>
      <w:tr w:rsidR="002A5ED4" w:rsidRPr="002A5ED4" w14:paraId="0D7BA880" w14:textId="77777777" w:rsidTr="002A5ED4">
        <w:tc>
          <w:tcPr>
            <w:tcW w:w="6525" w:type="dxa"/>
            <w:tcBorders>
              <w:left w:val="thinThickSmallGap" w:sz="24" w:space="0" w:color="000000"/>
              <w:right w:val="thinThickSmallGap" w:sz="24" w:space="0" w:color="000000"/>
            </w:tcBorders>
            <w:vAlign w:val="center"/>
          </w:tcPr>
          <w:p w14:paraId="4145B1D8" w14:textId="77777777" w:rsidR="002A5ED4" w:rsidRPr="002A5ED4" w:rsidRDefault="002A5ED4" w:rsidP="002A5ED4">
            <w:pPr>
              <w:spacing w:after="0"/>
              <w:rPr>
                <w:sz w:val="20"/>
                <w:szCs w:val="20"/>
                <w:lang w:val="en-GB"/>
              </w:rPr>
            </w:pPr>
            <w:r w:rsidRPr="002A5ED4">
              <w:rPr>
                <w:sz w:val="20"/>
                <w:szCs w:val="20"/>
                <w:lang w:val="en-GB"/>
              </w:rPr>
              <w:t>Body part exemplar</w:t>
            </w:r>
          </w:p>
        </w:tc>
        <w:tc>
          <w:tcPr>
            <w:tcW w:w="990" w:type="dxa"/>
            <w:tcBorders>
              <w:left w:val="thinThickSmallGap" w:sz="24" w:space="0" w:color="000000"/>
              <w:right w:val="thinThickSmallGap" w:sz="24" w:space="0" w:color="000000"/>
            </w:tcBorders>
          </w:tcPr>
          <w:p w14:paraId="29C483F6"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73073BB2"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778A18DE"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07E8EA92" w14:textId="77777777" w:rsidR="002A5ED4" w:rsidRPr="002A5ED4" w:rsidRDefault="002A5ED4" w:rsidP="002A5ED4">
            <w:pPr>
              <w:spacing w:after="0"/>
              <w:rPr>
                <w:b/>
                <w:sz w:val="20"/>
                <w:szCs w:val="20"/>
                <w:lang w:val="en-GB"/>
              </w:rPr>
            </w:pPr>
          </w:p>
        </w:tc>
      </w:tr>
      <w:tr w:rsidR="002A5ED4" w:rsidRPr="002A5ED4" w14:paraId="2D3B0014" w14:textId="77777777" w:rsidTr="002A5ED4">
        <w:tc>
          <w:tcPr>
            <w:tcW w:w="6525" w:type="dxa"/>
            <w:tcBorders>
              <w:left w:val="thinThickSmallGap" w:sz="24" w:space="0" w:color="000000"/>
              <w:right w:val="thinThickSmallGap" w:sz="24" w:space="0" w:color="000000"/>
            </w:tcBorders>
            <w:vAlign w:val="center"/>
          </w:tcPr>
          <w:p w14:paraId="5BFBF896" w14:textId="77777777" w:rsidR="002A5ED4" w:rsidRPr="002A5ED4" w:rsidRDefault="002A5ED4" w:rsidP="002A5ED4">
            <w:pPr>
              <w:spacing w:after="0"/>
              <w:rPr>
                <w:sz w:val="20"/>
                <w:szCs w:val="20"/>
                <w:lang w:val="en-GB"/>
              </w:rPr>
            </w:pPr>
            <w:r w:rsidRPr="002A5ED4">
              <w:rPr>
                <w:sz w:val="20"/>
                <w:szCs w:val="20"/>
                <w:lang w:val="en-GB"/>
              </w:rPr>
              <w:t>Animals make sounds</w:t>
            </w:r>
          </w:p>
        </w:tc>
        <w:tc>
          <w:tcPr>
            <w:tcW w:w="990" w:type="dxa"/>
            <w:tcBorders>
              <w:left w:val="thinThickSmallGap" w:sz="24" w:space="0" w:color="000000"/>
              <w:right w:val="thinThickSmallGap" w:sz="24" w:space="0" w:color="000000"/>
            </w:tcBorders>
          </w:tcPr>
          <w:p w14:paraId="6C7C7445"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7D857CD7"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05133507"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4CE5F6D4" w14:textId="77777777" w:rsidR="002A5ED4" w:rsidRPr="002A5ED4" w:rsidRDefault="002A5ED4" w:rsidP="002A5ED4">
            <w:pPr>
              <w:spacing w:after="0"/>
              <w:rPr>
                <w:b/>
                <w:sz w:val="20"/>
                <w:szCs w:val="20"/>
                <w:lang w:val="en-GB"/>
              </w:rPr>
            </w:pPr>
          </w:p>
        </w:tc>
      </w:tr>
      <w:tr w:rsidR="002A5ED4" w:rsidRPr="002A5ED4" w14:paraId="124AF05A" w14:textId="77777777" w:rsidTr="002A5ED4">
        <w:tc>
          <w:tcPr>
            <w:tcW w:w="6525" w:type="dxa"/>
            <w:tcBorders>
              <w:left w:val="thinThickSmallGap" w:sz="24" w:space="0" w:color="000000"/>
              <w:right w:val="thinThickSmallGap" w:sz="24" w:space="0" w:color="000000"/>
            </w:tcBorders>
            <w:vAlign w:val="center"/>
          </w:tcPr>
          <w:p w14:paraId="4B7EC9AB" w14:textId="77777777" w:rsidR="002A5ED4" w:rsidRPr="002A5ED4" w:rsidRDefault="002A5ED4" w:rsidP="002A5ED4">
            <w:pPr>
              <w:spacing w:after="0"/>
              <w:rPr>
                <w:sz w:val="20"/>
                <w:szCs w:val="20"/>
                <w:lang w:val="en-GB"/>
              </w:rPr>
            </w:pPr>
            <w:r w:rsidRPr="002A5ED4">
              <w:rPr>
                <w:sz w:val="20"/>
                <w:szCs w:val="20"/>
                <w:lang w:val="en-GB"/>
              </w:rPr>
              <w:t xml:space="preserve">Animals have innate </w:t>
            </w:r>
            <w:proofErr w:type="spellStart"/>
            <w:r w:rsidRPr="002A5ED4">
              <w:rPr>
                <w:sz w:val="20"/>
                <w:szCs w:val="20"/>
                <w:lang w:val="en-GB"/>
              </w:rPr>
              <w:t>behaviors</w:t>
            </w:r>
            <w:proofErr w:type="spellEnd"/>
            <w:r w:rsidRPr="002A5ED4">
              <w:rPr>
                <w:sz w:val="20"/>
                <w:szCs w:val="20"/>
                <w:lang w:val="en-GB"/>
              </w:rPr>
              <w:t xml:space="preserve"> that they inherit because of evolution and adaptation (i.e. bears hibernating, birds migrating, etc.)</w:t>
            </w:r>
          </w:p>
        </w:tc>
        <w:tc>
          <w:tcPr>
            <w:tcW w:w="990" w:type="dxa"/>
            <w:tcBorders>
              <w:left w:val="thinThickSmallGap" w:sz="24" w:space="0" w:color="000000"/>
              <w:right w:val="thinThickSmallGap" w:sz="24" w:space="0" w:color="000000"/>
            </w:tcBorders>
          </w:tcPr>
          <w:p w14:paraId="5A0B8D1F"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0831BC9A"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771D075B"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2FB01CBB" w14:textId="77777777" w:rsidR="002A5ED4" w:rsidRPr="002A5ED4" w:rsidRDefault="002A5ED4" w:rsidP="002A5ED4">
            <w:pPr>
              <w:spacing w:after="0"/>
              <w:rPr>
                <w:b/>
                <w:sz w:val="20"/>
                <w:szCs w:val="20"/>
                <w:lang w:val="en-GB"/>
              </w:rPr>
            </w:pPr>
          </w:p>
        </w:tc>
      </w:tr>
      <w:tr w:rsidR="002A5ED4" w:rsidRPr="002A5ED4" w14:paraId="5CEB560C" w14:textId="77777777" w:rsidTr="002A5ED4">
        <w:tc>
          <w:tcPr>
            <w:tcW w:w="6525" w:type="dxa"/>
            <w:tcBorders>
              <w:left w:val="thinThickSmallGap" w:sz="24" w:space="0" w:color="000000"/>
              <w:right w:val="thinThickSmallGap" w:sz="24" w:space="0" w:color="000000"/>
            </w:tcBorders>
            <w:vAlign w:val="center"/>
          </w:tcPr>
          <w:p w14:paraId="5FF36BEF" w14:textId="77777777" w:rsidR="002A5ED4" w:rsidRPr="002A5ED4" w:rsidRDefault="002A5ED4" w:rsidP="002A5ED4">
            <w:pPr>
              <w:spacing w:after="0"/>
              <w:rPr>
                <w:sz w:val="20"/>
                <w:szCs w:val="20"/>
                <w:lang w:val="en-GB"/>
              </w:rPr>
            </w:pPr>
            <w:r w:rsidRPr="002A5ED4">
              <w:rPr>
                <w:sz w:val="20"/>
                <w:szCs w:val="20"/>
                <w:lang w:val="en-GB"/>
              </w:rPr>
              <w:t xml:space="preserve">Animals have learned </w:t>
            </w:r>
            <w:proofErr w:type="spellStart"/>
            <w:r w:rsidRPr="002A5ED4">
              <w:rPr>
                <w:sz w:val="20"/>
                <w:szCs w:val="20"/>
                <w:lang w:val="en-GB"/>
              </w:rPr>
              <w:t>behaviors</w:t>
            </w:r>
            <w:proofErr w:type="spellEnd"/>
            <w:r w:rsidRPr="002A5ED4">
              <w:rPr>
                <w:sz w:val="20"/>
                <w:szCs w:val="20"/>
                <w:lang w:val="en-GB"/>
              </w:rPr>
              <w:t xml:space="preserve"> that are not inherited that they use to respond to their environment (i.e. deer leaving a forest because of a fire, dogs trained to follow commands, etc.)</w:t>
            </w:r>
          </w:p>
        </w:tc>
        <w:tc>
          <w:tcPr>
            <w:tcW w:w="990" w:type="dxa"/>
            <w:tcBorders>
              <w:left w:val="thinThickSmallGap" w:sz="24" w:space="0" w:color="000000"/>
              <w:right w:val="thinThickSmallGap" w:sz="24" w:space="0" w:color="000000"/>
            </w:tcBorders>
          </w:tcPr>
          <w:p w14:paraId="1880955B"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17EE7C42"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3321AC4C"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2DDB9B8E" w14:textId="77777777" w:rsidR="002A5ED4" w:rsidRPr="002A5ED4" w:rsidRDefault="002A5ED4" w:rsidP="002A5ED4">
            <w:pPr>
              <w:spacing w:after="0"/>
              <w:rPr>
                <w:b/>
                <w:sz w:val="20"/>
                <w:szCs w:val="20"/>
                <w:lang w:val="en-GB"/>
              </w:rPr>
            </w:pPr>
          </w:p>
        </w:tc>
      </w:tr>
      <w:tr w:rsidR="002A5ED4" w:rsidRPr="002A5ED4" w14:paraId="12425C86" w14:textId="77777777" w:rsidTr="002A5ED4">
        <w:tc>
          <w:tcPr>
            <w:tcW w:w="6525" w:type="dxa"/>
            <w:tcBorders>
              <w:left w:val="thinThickSmallGap" w:sz="24" w:space="0" w:color="000000"/>
              <w:right w:val="thinThickSmallGap" w:sz="24" w:space="0" w:color="000000"/>
            </w:tcBorders>
            <w:vAlign w:val="center"/>
          </w:tcPr>
          <w:p w14:paraId="4B5104CB" w14:textId="77777777" w:rsidR="002A5ED4" w:rsidRPr="002A5ED4" w:rsidRDefault="002A5ED4" w:rsidP="002A5ED4">
            <w:pPr>
              <w:spacing w:after="0"/>
              <w:rPr>
                <w:sz w:val="20"/>
                <w:szCs w:val="20"/>
                <w:lang w:val="en-GB"/>
              </w:rPr>
            </w:pPr>
            <w:r w:rsidRPr="002A5ED4">
              <w:rPr>
                <w:sz w:val="20"/>
                <w:szCs w:val="20"/>
                <w:lang w:val="en-GB"/>
              </w:rPr>
              <w:t>Animals are unique to geographical ecosystems/landscapes/habitats</w:t>
            </w:r>
          </w:p>
        </w:tc>
        <w:tc>
          <w:tcPr>
            <w:tcW w:w="990" w:type="dxa"/>
            <w:tcBorders>
              <w:left w:val="thinThickSmallGap" w:sz="24" w:space="0" w:color="000000"/>
              <w:right w:val="thinThickSmallGap" w:sz="24" w:space="0" w:color="000000"/>
            </w:tcBorders>
          </w:tcPr>
          <w:p w14:paraId="7E31B1F0"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53844E5B"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15BED0CD"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545D16D9" w14:textId="77777777" w:rsidR="002A5ED4" w:rsidRPr="002A5ED4" w:rsidRDefault="002A5ED4" w:rsidP="002A5ED4">
            <w:pPr>
              <w:spacing w:after="0"/>
              <w:rPr>
                <w:b/>
                <w:sz w:val="20"/>
                <w:szCs w:val="20"/>
                <w:lang w:val="en-GB"/>
              </w:rPr>
            </w:pPr>
          </w:p>
        </w:tc>
      </w:tr>
      <w:tr w:rsidR="002A5ED4" w:rsidRPr="002A5ED4" w14:paraId="1ECF349B" w14:textId="77777777" w:rsidTr="002A5ED4">
        <w:tc>
          <w:tcPr>
            <w:tcW w:w="6525" w:type="dxa"/>
            <w:tcBorders>
              <w:left w:val="thinThickSmallGap" w:sz="24" w:space="0" w:color="000000"/>
              <w:right w:val="thinThickSmallGap" w:sz="24" w:space="0" w:color="000000"/>
            </w:tcBorders>
            <w:vAlign w:val="center"/>
          </w:tcPr>
          <w:p w14:paraId="16E4446B" w14:textId="77777777" w:rsidR="002A5ED4" w:rsidRPr="002A5ED4" w:rsidRDefault="002A5ED4" w:rsidP="002A5ED4">
            <w:pPr>
              <w:spacing w:after="0"/>
              <w:rPr>
                <w:sz w:val="20"/>
                <w:szCs w:val="20"/>
                <w:lang w:val="en-GB"/>
              </w:rPr>
            </w:pPr>
            <w:r w:rsidRPr="002A5ED4">
              <w:rPr>
                <w:sz w:val="20"/>
                <w:szCs w:val="20"/>
                <w:lang w:val="en-GB"/>
              </w:rPr>
              <w:t xml:space="preserve">Parents engage in </w:t>
            </w:r>
            <w:proofErr w:type="spellStart"/>
            <w:r w:rsidRPr="002A5ED4">
              <w:rPr>
                <w:sz w:val="20"/>
                <w:szCs w:val="20"/>
                <w:lang w:val="en-GB"/>
              </w:rPr>
              <w:t>behaviors</w:t>
            </w:r>
            <w:proofErr w:type="spellEnd"/>
            <w:r w:rsidRPr="002A5ED4">
              <w:rPr>
                <w:sz w:val="20"/>
                <w:szCs w:val="20"/>
                <w:lang w:val="en-GB"/>
              </w:rPr>
              <w:t xml:space="preserve"> to help offspring survive (i.e. protect, defend, teach life skills, etc.)</w:t>
            </w:r>
          </w:p>
        </w:tc>
        <w:tc>
          <w:tcPr>
            <w:tcW w:w="990" w:type="dxa"/>
            <w:tcBorders>
              <w:left w:val="thinThickSmallGap" w:sz="24" w:space="0" w:color="000000"/>
              <w:right w:val="thinThickSmallGap" w:sz="24" w:space="0" w:color="000000"/>
            </w:tcBorders>
          </w:tcPr>
          <w:p w14:paraId="4E217824"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750ACA8D"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3A097C62"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18F58A81" w14:textId="77777777" w:rsidR="002A5ED4" w:rsidRPr="002A5ED4" w:rsidRDefault="002A5ED4" w:rsidP="002A5ED4">
            <w:pPr>
              <w:spacing w:after="0"/>
              <w:rPr>
                <w:b/>
                <w:sz w:val="20"/>
                <w:szCs w:val="20"/>
                <w:lang w:val="en-GB"/>
              </w:rPr>
            </w:pPr>
          </w:p>
        </w:tc>
      </w:tr>
      <w:tr w:rsidR="002A5ED4" w:rsidRPr="002A5ED4" w14:paraId="31C2AFE7" w14:textId="77777777" w:rsidTr="002A5ED4">
        <w:tc>
          <w:tcPr>
            <w:tcW w:w="6525" w:type="dxa"/>
            <w:tcBorders>
              <w:left w:val="thinThickSmallGap" w:sz="24" w:space="0" w:color="000000"/>
              <w:right w:val="thinThickSmallGap" w:sz="24" w:space="0" w:color="000000"/>
            </w:tcBorders>
            <w:vAlign w:val="center"/>
          </w:tcPr>
          <w:p w14:paraId="0E21EB90" w14:textId="77777777" w:rsidR="002A5ED4" w:rsidRPr="002A5ED4" w:rsidRDefault="002A5ED4" w:rsidP="002A5ED4">
            <w:pPr>
              <w:spacing w:after="0"/>
              <w:rPr>
                <w:sz w:val="20"/>
                <w:szCs w:val="20"/>
                <w:lang w:val="en-GB"/>
              </w:rPr>
            </w:pPr>
            <w:r w:rsidRPr="002A5ED4">
              <w:rPr>
                <w:sz w:val="20"/>
                <w:szCs w:val="20"/>
                <w:lang w:val="en-GB"/>
              </w:rPr>
              <w:t>Family structure/community</w:t>
            </w:r>
          </w:p>
        </w:tc>
        <w:tc>
          <w:tcPr>
            <w:tcW w:w="990" w:type="dxa"/>
            <w:tcBorders>
              <w:left w:val="thinThickSmallGap" w:sz="24" w:space="0" w:color="000000"/>
              <w:right w:val="thinThickSmallGap" w:sz="24" w:space="0" w:color="000000"/>
            </w:tcBorders>
          </w:tcPr>
          <w:p w14:paraId="4656B134"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06D8F315"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4BF22247"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2319D9BB" w14:textId="77777777" w:rsidR="002A5ED4" w:rsidRPr="002A5ED4" w:rsidRDefault="002A5ED4" w:rsidP="002A5ED4">
            <w:pPr>
              <w:spacing w:after="0"/>
              <w:rPr>
                <w:b/>
                <w:sz w:val="20"/>
                <w:szCs w:val="20"/>
                <w:lang w:val="en-GB"/>
              </w:rPr>
            </w:pPr>
          </w:p>
        </w:tc>
      </w:tr>
      <w:tr w:rsidR="002A5ED4" w:rsidRPr="002A5ED4" w14:paraId="2D50C59E" w14:textId="77777777" w:rsidTr="002A5ED4">
        <w:trPr>
          <w:trHeight w:val="199"/>
        </w:trPr>
        <w:tc>
          <w:tcPr>
            <w:tcW w:w="6525" w:type="dxa"/>
            <w:tcBorders>
              <w:left w:val="thinThickSmallGap" w:sz="24" w:space="0" w:color="000000"/>
              <w:right w:val="thinThickSmallGap" w:sz="24" w:space="0" w:color="000000"/>
            </w:tcBorders>
            <w:vAlign w:val="center"/>
          </w:tcPr>
          <w:p w14:paraId="14E30A03" w14:textId="77777777" w:rsidR="002A5ED4" w:rsidRPr="002A5ED4" w:rsidRDefault="002A5ED4" w:rsidP="002A5ED4">
            <w:pPr>
              <w:spacing w:after="0"/>
              <w:rPr>
                <w:sz w:val="20"/>
                <w:szCs w:val="20"/>
                <w:lang w:val="en-GB"/>
              </w:rPr>
            </w:pPr>
            <w:r w:rsidRPr="002A5ED4">
              <w:rPr>
                <w:sz w:val="20"/>
                <w:szCs w:val="20"/>
                <w:lang w:val="en-GB"/>
              </w:rPr>
              <w:t>Life cycle: birth, maturation, reproduction, death</w:t>
            </w:r>
          </w:p>
        </w:tc>
        <w:tc>
          <w:tcPr>
            <w:tcW w:w="990" w:type="dxa"/>
            <w:tcBorders>
              <w:left w:val="thinThickSmallGap" w:sz="24" w:space="0" w:color="000000"/>
              <w:right w:val="thinThickSmallGap" w:sz="24" w:space="0" w:color="000000"/>
            </w:tcBorders>
          </w:tcPr>
          <w:p w14:paraId="6503C771"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5D071649"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73EEDF5C"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2DFBBB64" w14:textId="77777777" w:rsidR="002A5ED4" w:rsidRPr="002A5ED4" w:rsidRDefault="002A5ED4" w:rsidP="002A5ED4">
            <w:pPr>
              <w:spacing w:after="0"/>
              <w:rPr>
                <w:b/>
                <w:sz w:val="20"/>
                <w:szCs w:val="20"/>
                <w:lang w:val="en-GB"/>
              </w:rPr>
            </w:pPr>
          </w:p>
        </w:tc>
      </w:tr>
      <w:tr w:rsidR="002A5ED4" w:rsidRPr="002A5ED4" w14:paraId="4EBF9A3E" w14:textId="77777777" w:rsidTr="002A5ED4">
        <w:tc>
          <w:tcPr>
            <w:tcW w:w="6525" w:type="dxa"/>
            <w:tcBorders>
              <w:left w:val="thinThickSmallGap" w:sz="24" w:space="0" w:color="000000"/>
              <w:right w:val="thinThickSmallGap" w:sz="24" w:space="0" w:color="000000"/>
            </w:tcBorders>
            <w:vAlign w:val="center"/>
          </w:tcPr>
          <w:p w14:paraId="0EBA1385" w14:textId="77777777" w:rsidR="002A5ED4" w:rsidRPr="002A5ED4" w:rsidRDefault="002A5ED4" w:rsidP="002A5ED4">
            <w:pPr>
              <w:spacing w:after="0"/>
              <w:rPr>
                <w:sz w:val="20"/>
                <w:szCs w:val="20"/>
                <w:lang w:val="en-GB"/>
              </w:rPr>
            </w:pPr>
            <w:r w:rsidRPr="002A5ED4">
              <w:rPr>
                <w:sz w:val="20"/>
                <w:szCs w:val="20"/>
                <w:lang w:val="en-GB"/>
              </w:rPr>
              <w:t>Animal species can become endangered</w:t>
            </w:r>
          </w:p>
        </w:tc>
        <w:tc>
          <w:tcPr>
            <w:tcW w:w="990" w:type="dxa"/>
            <w:tcBorders>
              <w:left w:val="thinThickSmallGap" w:sz="24" w:space="0" w:color="000000"/>
              <w:right w:val="thinThickSmallGap" w:sz="24" w:space="0" w:color="000000"/>
            </w:tcBorders>
          </w:tcPr>
          <w:p w14:paraId="138B95FC"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6D058EA7"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093EA005"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428DA354" w14:textId="77777777" w:rsidR="002A5ED4" w:rsidRPr="002A5ED4" w:rsidRDefault="002A5ED4" w:rsidP="002A5ED4">
            <w:pPr>
              <w:spacing w:after="0"/>
              <w:rPr>
                <w:b/>
                <w:sz w:val="20"/>
                <w:szCs w:val="20"/>
                <w:lang w:val="en-GB"/>
              </w:rPr>
            </w:pPr>
          </w:p>
        </w:tc>
      </w:tr>
      <w:tr w:rsidR="002A5ED4" w:rsidRPr="002A5ED4" w14:paraId="679BF51A" w14:textId="77777777" w:rsidTr="002A5ED4">
        <w:tc>
          <w:tcPr>
            <w:tcW w:w="6525" w:type="dxa"/>
            <w:tcBorders>
              <w:left w:val="thinThickSmallGap" w:sz="24" w:space="0" w:color="000000"/>
              <w:right w:val="thinThickSmallGap" w:sz="24" w:space="0" w:color="000000"/>
            </w:tcBorders>
            <w:vAlign w:val="center"/>
          </w:tcPr>
          <w:p w14:paraId="278D165D" w14:textId="77777777" w:rsidR="002A5ED4" w:rsidRPr="002A5ED4" w:rsidRDefault="002A5ED4" w:rsidP="002A5ED4">
            <w:pPr>
              <w:spacing w:after="0"/>
              <w:rPr>
                <w:sz w:val="20"/>
                <w:szCs w:val="20"/>
                <w:lang w:val="en-GB"/>
              </w:rPr>
            </w:pPr>
            <w:r w:rsidRPr="002A5ED4">
              <w:rPr>
                <w:sz w:val="20"/>
                <w:szCs w:val="20"/>
                <w:lang w:val="en-GB"/>
              </w:rPr>
              <w:t>Animal species can go extinct</w:t>
            </w:r>
          </w:p>
        </w:tc>
        <w:tc>
          <w:tcPr>
            <w:tcW w:w="990" w:type="dxa"/>
            <w:tcBorders>
              <w:left w:val="thinThickSmallGap" w:sz="24" w:space="0" w:color="000000"/>
              <w:right w:val="thinThickSmallGap" w:sz="24" w:space="0" w:color="000000"/>
            </w:tcBorders>
          </w:tcPr>
          <w:p w14:paraId="6A9FBF74"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0D80C4E6"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200E536B"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60A2FB9F" w14:textId="77777777" w:rsidR="002A5ED4" w:rsidRPr="002A5ED4" w:rsidRDefault="002A5ED4" w:rsidP="002A5ED4">
            <w:pPr>
              <w:spacing w:after="0"/>
              <w:rPr>
                <w:b/>
                <w:sz w:val="20"/>
                <w:szCs w:val="20"/>
                <w:lang w:val="en-GB"/>
              </w:rPr>
            </w:pPr>
          </w:p>
        </w:tc>
      </w:tr>
      <w:tr w:rsidR="002A5ED4" w:rsidRPr="002A5ED4" w14:paraId="78CC25CA" w14:textId="77777777" w:rsidTr="002A5ED4">
        <w:trPr>
          <w:trHeight w:val="277"/>
        </w:trPr>
        <w:tc>
          <w:tcPr>
            <w:tcW w:w="6525" w:type="dxa"/>
            <w:tcBorders>
              <w:left w:val="thinThickSmallGap" w:sz="24" w:space="0" w:color="000000"/>
              <w:right w:val="thinThickSmallGap" w:sz="24" w:space="0" w:color="000000"/>
            </w:tcBorders>
            <w:vAlign w:val="center"/>
          </w:tcPr>
          <w:p w14:paraId="6516C753" w14:textId="77777777" w:rsidR="002A5ED4" w:rsidRPr="002A5ED4" w:rsidRDefault="002A5ED4" w:rsidP="002A5ED4">
            <w:pPr>
              <w:spacing w:after="0"/>
              <w:rPr>
                <w:sz w:val="20"/>
                <w:szCs w:val="20"/>
                <w:lang w:val="en-GB"/>
              </w:rPr>
            </w:pPr>
            <w:r w:rsidRPr="002A5ED4">
              <w:rPr>
                <w:sz w:val="20"/>
                <w:szCs w:val="20"/>
                <w:lang w:val="en-GB"/>
              </w:rPr>
              <w:t>Some animals can be domesticated</w:t>
            </w:r>
          </w:p>
        </w:tc>
        <w:tc>
          <w:tcPr>
            <w:tcW w:w="990" w:type="dxa"/>
            <w:tcBorders>
              <w:left w:val="thinThickSmallGap" w:sz="24" w:space="0" w:color="000000"/>
              <w:right w:val="thinThickSmallGap" w:sz="24" w:space="0" w:color="000000"/>
            </w:tcBorders>
          </w:tcPr>
          <w:p w14:paraId="35E9B609"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61F94CE9"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34087816"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43F3BDFB" w14:textId="77777777" w:rsidR="002A5ED4" w:rsidRPr="002A5ED4" w:rsidRDefault="002A5ED4" w:rsidP="002A5ED4">
            <w:pPr>
              <w:spacing w:after="0"/>
              <w:rPr>
                <w:b/>
                <w:sz w:val="20"/>
                <w:szCs w:val="20"/>
                <w:lang w:val="en-GB"/>
              </w:rPr>
            </w:pPr>
          </w:p>
        </w:tc>
      </w:tr>
      <w:tr w:rsidR="002A5ED4" w:rsidRPr="002A5ED4" w14:paraId="48C3AC18" w14:textId="77777777" w:rsidTr="002A5ED4">
        <w:trPr>
          <w:trHeight w:val="277"/>
        </w:trPr>
        <w:tc>
          <w:tcPr>
            <w:tcW w:w="6525" w:type="dxa"/>
            <w:tcBorders>
              <w:left w:val="thinThickSmallGap" w:sz="24" w:space="0" w:color="000000"/>
              <w:right w:val="thinThickSmallGap" w:sz="24" w:space="0" w:color="000000"/>
            </w:tcBorders>
            <w:vAlign w:val="center"/>
          </w:tcPr>
          <w:p w14:paraId="4AD2ADE5" w14:textId="77777777" w:rsidR="002A5ED4" w:rsidRPr="002A5ED4" w:rsidRDefault="002A5ED4" w:rsidP="002A5ED4">
            <w:pPr>
              <w:spacing w:after="0"/>
              <w:rPr>
                <w:sz w:val="20"/>
                <w:szCs w:val="20"/>
                <w:lang w:val="en-GB"/>
              </w:rPr>
            </w:pPr>
            <w:r w:rsidRPr="002A5ED4">
              <w:rPr>
                <w:sz w:val="20"/>
                <w:szCs w:val="20"/>
                <w:lang w:val="en-GB"/>
              </w:rPr>
              <w:t>Incidental content</w:t>
            </w:r>
          </w:p>
        </w:tc>
        <w:tc>
          <w:tcPr>
            <w:tcW w:w="990" w:type="dxa"/>
            <w:tcBorders>
              <w:left w:val="thinThickSmallGap" w:sz="24" w:space="0" w:color="000000"/>
              <w:right w:val="thinThickSmallGap" w:sz="24" w:space="0" w:color="000000"/>
            </w:tcBorders>
          </w:tcPr>
          <w:p w14:paraId="0F65F93E"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56178B33"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60440EE6"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2DFC728F" w14:textId="77777777" w:rsidR="002A5ED4" w:rsidRPr="002A5ED4" w:rsidRDefault="002A5ED4" w:rsidP="002A5ED4">
            <w:pPr>
              <w:spacing w:after="0"/>
              <w:rPr>
                <w:b/>
                <w:sz w:val="20"/>
                <w:szCs w:val="20"/>
                <w:lang w:val="en-GB"/>
              </w:rPr>
            </w:pPr>
          </w:p>
        </w:tc>
      </w:tr>
      <w:tr w:rsidR="002A5ED4" w:rsidRPr="002A5ED4" w14:paraId="132C793D" w14:textId="77777777" w:rsidTr="002A5ED4">
        <w:tc>
          <w:tcPr>
            <w:tcW w:w="6525" w:type="dxa"/>
            <w:tcBorders>
              <w:left w:val="thinThickSmallGap" w:sz="24" w:space="0" w:color="000000"/>
              <w:right w:val="thinThickSmallGap" w:sz="24" w:space="0" w:color="000000"/>
            </w:tcBorders>
            <w:vAlign w:val="center"/>
          </w:tcPr>
          <w:p w14:paraId="15ADEDE3" w14:textId="77777777" w:rsidR="002A5ED4" w:rsidRPr="002A5ED4" w:rsidRDefault="002A5ED4" w:rsidP="002A5ED4">
            <w:pPr>
              <w:spacing w:after="0"/>
              <w:rPr>
                <w:sz w:val="20"/>
                <w:szCs w:val="20"/>
                <w:lang w:val="en-GB"/>
              </w:rPr>
            </w:pPr>
            <w:r w:rsidRPr="002A5ED4">
              <w:rPr>
                <w:sz w:val="20"/>
                <w:szCs w:val="20"/>
                <w:lang w:val="en-GB"/>
              </w:rPr>
              <w:t>Personal language</w:t>
            </w:r>
          </w:p>
        </w:tc>
        <w:tc>
          <w:tcPr>
            <w:tcW w:w="990" w:type="dxa"/>
            <w:tcBorders>
              <w:left w:val="thinThickSmallGap" w:sz="24" w:space="0" w:color="000000"/>
              <w:right w:val="thinThickSmallGap" w:sz="24" w:space="0" w:color="000000"/>
            </w:tcBorders>
          </w:tcPr>
          <w:p w14:paraId="4C8BD6C9"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2BBBB523"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5B20CA91"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14080820" w14:textId="77777777" w:rsidR="002A5ED4" w:rsidRPr="002A5ED4" w:rsidRDefault="002A5ED4" w:rsidP="002A5ED4">
            <w:pPr>
              <w:spacing w:after="0"/>
              <w:rPr>
                <w:b/>
                <w:sz w:val="20"/>
                <w:szCs w:val="20"/>
                <w:lang w:val="en-GB"/>
              </w:rPr>
            </w:pPr>
          </w:p>
        </w:tc>
      </w:tr>
      <w:tr w:rsidR="002A5ED4" w:rsidRPr="002A5ED4" w14:paraId="410DDF2A" w14:textId="77777777" w:rsidTr="002A5ED4">
        <w:trPr>
          <w:trHeight w:val="304"/>
        </w:trPr>
        <w:tc>
          <w:tcPr>
            <w:tcW w:w="6525" w:type="dxa"/>
            <w:tcBorders>
              <w:left w:val="thinThickSmallGap" w:sz="24" w:space="0" w:color="000000"/>
              <w:right w:val="thinThickSmallGap" w:sz="24" w:space="0" w:color="000000"/>
            </w:tcBorders>
            <w:vAlign w:val="center"/>
          </w:tcPr>
          <w:p w14:paraId="2C33C2D2" w14:textId="77777777" w:rsidR="002A5ED4" w:rsidRPr="002A5ED4" w:rsidRDefault="002A5ED4" w:rsidP="002A5ED4">
            <w:pPr>
              <w:spacing w:after="0"/>
              <w:rPr>
                <w:sz w:val="20"/>
                <w:szCs w:val="20"/>
                <w:lang w:val="en-GB"/>
              </w:rPr>
            </w:pPr>
            <w:r w:rsidRPr="002A5ED4">
              <w:rPr>
                <w:sz w:val="20"/>
                <w:szCs w:val="20"/>
                <w:lang w:val="en-GB"/>
              </w:rPr>
              <w:t>Incorrect information</w:t>
            </w:r>
          </w:p>
        </w:tc>
        <w:tc>
          <w:tcPr>
            <w:tcW w:w="990" w:type="dxa"/>
            <w:tcBorders>
              <w:left w:val="thinThickSmallGap" w:sz="24" w:space="0" w:color="000000"/>
              <w:right w:val="thinThickSmallGap" w:sz="24" w:space="0" w:color="000000"/>
            </w:tcBorders>
          </w:tcPr>
          <w:p w14:paraId="58C5CBD4" w14:textId="77777777" w:rsidR="002A5ED4" w:rsidRPr="002A5ED4" w:rsidRDefault="002A5ED4" w:rsidP="002A5ED4">
            <w:pPr>
              <w:spacing w:after="0"/>
              <w:rPr>
                <w:b/>
                <w:sz w:val="20"/>
                <w:szCs w:val="20"/>
                <w:lang w:val="en-GB"/>
              </w:rPr>
            </w:pPr>
          </w:p>
        </w:tc>
        <w:tc>
          <w:tcPr>
            <w:tcW w:w="990" w:type="dxa"/>
            <w:tcBorders>
              <w:left w:val="thinThickSmallGap" w:sz="24" w:space="0" w:color="000000"/>
              <w:right w:val="thinThickSmallGap" w:sz="24" w:space="0" w:color="000000"/>
            </w:tcBorders>
          </w:tcPr>
          <w:p w14:paraId="3729602E" w14:textId="77777777" w:rsidR="002A5ED4" w:rsidRPr="002A5ED4" w:rsidRDefault="002A5ED4" w:rsidP="002A5ED4">
            <w:pPr>
              <w:spacing w:after="0"/>
              <w:rPr>
                <w:b/>
                <w:sz w:val="20"/>
                <w:szCs w:val="20"/>
                <w:lang w:val="en-GB"/>
              </w:rPr>
            </w:pPr>
          </w:p>
        </w:tc>
        <w:tc>
          <w:tcPr>
            <w:tcW w:w="1080" w:type="dxa"/>
            <w:tcBorders>
              <w:left w:val="thinThickSmallGap" w:sz="24" w:space="0" w:color="000000"/>
              <w:right w:val="thinThickSmallGap" w:sz="24" w:space="0" w:color="000000"/>
            </w:tcBorders>
          </w:tcPr>
          <w:p w14:paraId="495B8839" w14:textId="77777777" w:rsidR="002A5ED4" w:rsidRPr="002A5ED4" w:rsidRDefault="002A5ED4" w:rsidP="002A5ED4">
            <w:pPr>
              <w:spacing w:after="0"/>
              <w:rPr>
                <w:b/>
                <w:sz w:val="20"/>
                <w:szCs w:val="20"/>
                <w:lang w:val="en-GB"/>
              </w:rPr>
            </w:pPr>
          </w:p>
        </w:tc>
        <w:tc>
          <w:tcPr>
            <w:tcW w:w="900" w:type="dxa"/>
            <w:tcBorders>
              <w:left w:val="thinThickSmallGap" w:sz="24" w:space="0" w:color="000000"/>
              <w:right w:val="thinThickSmallGap" w:sz="24" w:space="0" w:color="000000"/>
            </w:tcBorders>
          </w:tcPr>
          <w:p w14:paraId="5785BF6F" w14:textId="77777777" w:rsidR="002A5ED4" w:rsidRPr="002A5ED4" w:rsidRDefault="002A5ED4" w:rsidP="002A5ED4">
            <w:pPr>
              <w:spacing w:after="0"/>
              <w:rPr>
                <w:b/>
                <w:sz w:val="20"/>
                <w:szCs w:val="20"/>
                <w:lang w:val="en-GB"/>
              </w:rPr>
            </w:pPr>
          </w:p>
        </w:tc>
      </w:tr>
      <w:tr w:rsidR="002A5ED4" w:rsidRPr="002A5ED4" w14:paraId="3451F359" w14:textId="77777777" w:rsidTr="002A5ED4">
        <w:trPr>
          <w:trHeight w:val="304"/>
        </w:trPr>
        <w:tc>
          <w:tcPr>
            <w:tcW w:w="6525" w:type="dxa"/>
            <w:tcBorders>
              <w:left w:val="thinThickSmallGap" w:sz="24" w:space="0" w:color="000000"/>
              <w:bottom w:val="single" w:sz="24" w:space="0" w:color="auto"/>
              <w:right w:val="thinThickSmallGap" w:sz="24" w:space="0" w:color="000000"/>
            </w:tcBorders>
            <w:vAlign w:val="center"/>
          </w:tcPr>
          <w:p w14:paraId="4C371FEE" w14:textId="77777777" w:rsidR="002A5ED4" w:rsidRPr="002A5ED4" w:rsidRDefault="002A5ED4" w:rsidP="002A5ED4">
            <w:pPr>
              <w:spacing w:after="0"/>
              <w:rPr>
                <w:sz w:val="20"/>
                <w:szCs w:val="20"/>
                <w:lang w:val="en-GB"/>
              </w:rPr>
            </w:pPr>
            <w:r w:rsidRPr="002A5ED4">
              <w:rPr>
                <w:sz w:val="20"/>
                <w:szCs w:val="20"/>
                <w:lang w:val="en-GB"/>
              </w:rPr>
              <w:t>Accurate adjective doesn’t fit elsewhere:</w:t>
            </w:r>
          </w:p>
        </w:tc>
        <w:tc>
          <w:tcPr>
            <w:tcW w:w="990" w:type="dxa"/>
            <w:tcBorders>
              <w:left w:val="thinThickSmallGap" w:sz="24" w:space="0" w:color="000000"/>
              <w:bottom w:val="single" w:sz="24" w:space="0" w:color="auto"/>
              <w:right w:val="thinThickSmallGap" w:sz="24" w:space="0" w:color="000000"/>
            </w:tcBorders>
          </w:tcPr>
          <w:p w14:paraId="79D0C6D9" w14:textId="77777777" w:rsidR="002A5ED4" w:rsidRPr="002A5ED4" w:rsidRDefault="002A5ED4" w:rsidP="002A5ED4">
            <w:pPr>
              <w:spacing w:after="0"/>
              <w:rPr>
                <w:b/>
                <w:sz w:val="20"/>
                <w:szCs w:val="20"/>
                <w:lang w:val="en-GB"/>
              </w:rPr>
            </w:pPr>
          </w:p>
        </w:tc>
        <w:tc>
          <w:tcPr>
            <w:tcW w:w="990" w:type="dxa"/>
            <w:tcBorders>
              <w:left w:val="thinThickSmallGap" w:sz="24" w:space="0" w:color="000000"/>
              <w:bottom w:val="single" w:sz="24" w:space="0" w:color="auto"/>
              <w:right w:val="thinThickSmallGap" w:sz="24" w:space="0" w:color="000000"/>
            </w:tcBorders>
          </w:tcPr>
          <w:p w14:paraId="5969676B" w14:textId="77777777" w:rsidR="002A5ED4" w:rsidRPr="002A5ED4" w:rsidRDefault="002A5ED4" w:rsidP="002A5ED4">
            <w:pPr>
              <w:spacing w:after="0"/>
              <w:rPr>
                <w:b/>
                <w:sz w:val="20"/>
                <w:szCs w:val="20"/>
                <w:lang w:val="en-GB"/>
              </w:rPr>
            </w:pPr>
          </w:p>
        </w:tc>
        <w:tc>
          <w:tcPr>
            <w:tcW w:w="1080" w:type="dxa"/>
            <w:tcBorders>
              <w:left w:val="thinThickSmallGap" w:sz="24" w:space="0" w:color="000000"/>
              <w:bottom w:val="single" w:sz="24" w:space="0" w:color="auto"/>
              <w:right w:val="thinThickSmallGap" w:sz="24" w:space="0" w:color="000000"/>
            </w:tcBorders>
          </w:tcPr>
          <w:p w14:paraId="3BB165FD" w14:textId="77777777" w:rsidR="002A5ED4" w:rsidRPr="002A5ED4" w:rsidRDefault="002A5ED4" w:rsidP="002A5ED4">
            <w:pPr>
              <w:spacing w:after="0"/>
              <w:rPr>
                <w:b/>
                <w:sz w:val="20"/>
                <w:szCs w:val="20"/>
                <w:lang w:val="en-GB"/>
              </w:rPr>
            </w:pPr>
          </w:p>
        </w:tc>
        <w:tc>
          <w:tcPr>
            <w:tcW w:w="900" w:type="dxa"/>
            <w:tcBorders>
              <w:left w:val="thinThickSmallGap" w:sz="24" w:space="0" w:color="000000"/>
              <w:bottom w:val="single" w:sz="24" w:space="0" w:color="auto"/>
              <w:right w:val="thinThickSmallGap" w:sz="24" w:space="0" w:color="000000"/>
            </w:tcBorders>
          </w:tcPr>
          <w:p w14:paraId="1FA266E4" w14:textId="77777777" w:rsidR="002A5ED4" w:rsidRPr="002A5ED4" w:rsidRDefault="002A5ED4" w:rsidP="002A5ED4">
            <w:pPr>
              <w:spacing w:after="0"/>
              <w:rPr>
                <w:b/>
                <w:sz w:val="20"/>
                <w:szCs w:val="20"/>
                <w:lang w:val="en-GB"/>
              </w:rPr>
            </w:pPr>
          </w:p>
        </w:tc>
      </w:tr>
    </w:tbl>
    <w:p w14:paraId="2227B7D4" w14:textId="1AC22F71" w:rsidR="002A5ED4" w:rsidRPr="002A5ED4" w:rsidRDefault="002A5ED4" w:rsidP="002A5ED4">
      <w:pPr>
        <w:spacing w:after="0"/>
        <w:rPr>
          <w:lang w:val="en-GB"/>
        </w:rPr>
      </w:pPr>
      <w:r w:rsidRPr="002A5ED4">
        <w:rPr>
          <w:b/>
          <w:bCs/>
        </w:rPr>
        <w:t xml:space="preserve">Supplemental Table </w:t>
      </w:r>
      <w:r w:rsidRPr="002A5ED4">
        <w:rPr>
          <w:b/>
          <w:bCs/>
        </w:rPr>
        <w:fldChar w:fldCharType="begin"/>
      </w:r>
      <w:r w:rsidRPr="002A5ED4">
        <w:rPr>
          <w:b/>
          <w:bCs/>
        </w:rPr>
        <w:instrText xml:space="preserve"> SEQ Table \* ARABIC </w:instrText>
      </w:r>
      <w:r w:rsidRPr="002A5ED4">
        <w:rPr>
          <w:b/>
          <w:bCs/>
        </w:rPr>
        <w:fldChar w:fldCharType="separate"/>
      </w:r>
      <w:r w:rsidRPr="002A5ED4">
        <w:rPr>
          <w:b/>
          <w:bCs/>
        </w:rPr>
        <w:t>2</w:t>
      </w:r>
      <w:r w:rsidRPr="002A5ED4">
        <w:fldChar w:fldCharType="end"/>
      </w:r>
      <w:r w:rsidRPr="002A5ED4">
        <w:rPr>
          <w:b/>
          <w:bCs/>
        </w:rPr>
        <w:t xml:space="preserve">. </w:t>
      </w:r>
      <w:r w:rsidRPr="002A5ED4">
        <w:rPr>
          <w:lang w:val="en-GB"/>
        </w:rPr>
        <w:t>Animals – Rubric</w:t>
      </w:r>
    </w:p>
    <w:p w14:paraId="37A98DD7" w14:textId="77777777" w:rsidR="002A5ED4" w:rsidRDefault="002A5ED4">
      <w:pPr>
        <w:spacing w:after="160" w:line="259" w:lineRule="auto"/>
        <w:rPr>
          <w:b/>
          <w:bCs/>
        </w:rPr>
      </w:pPr>
      <w:r>
        <w:rPr>
          <w:b/>
          <w:bCs/>
        </w:rPr>
        <w:br w:type="page"/>
      </w:r>
    </w:p>
    <w:p w14:paraId="4617A6D7" w14:textId="46F171DA" w:rsidR="002A5ED4" w:rsidRPr="002A5ED4" w:rsidRDefault="002A5ED4" w:rsidP="002A5ED4">
      <w:pPr>
        <w:spacing w:after="0"/>
      </w:pPr>
      <w:r w:rsidRPr="002A5ED4">
        <w:rPr>
          <w:b/>
          <w:bCs/>
        </w:rPr>
        <w:lastRenderedPageBreak/>
        <w:t xml:space="preserve">Supplemental Table </w:t>
      </w:r>
      <w:r w:rsidRPr="002A5ED4">
        <w:rPr>
          <w:b/>
          <w:bCs/>
        </w:rPr>
        <w:fldChar w:fldCharType="begin"/>
      </w:r>
      <w:r w:rsidRPr="002A5ED4">
        <w:rPr>
          <w:b/>
          <w:bCs/>
        </w:rPr>
        <w:instrText xml:space="preserve"> SEQ Table \* ARABIC </w:instrText>
      </w:r>
      <w:r w:rsidRPr="002A5ED4">
        <w:rPr>
          <w:b/>
          <w:bCs/>
        </w:rPr>
        <w:fldChar w:fldCharType="separate"/>
      </w:r>
      <w:r w:rsidRPr="002A5ED4">
        <w:rPr>
          <w:b/>
          <w:bCs/>
        </w:rPr>
        <w:t>3</w:t>
      </w:r>
      <w:r w:rsidRPr="002A5ED4">
        <w:fldChar w:fldCharType="end"/>
      </w:r>
      <w:r w:rsidRPr="002A5ED4">
        <w:rPr>
          <w:b/>
          <w:bCs/>
        </w:rPr>
        <w:t xml:space="preserve">.  </w:t>
      </w:r>
      <w:r w:rsidRPr="002A5ED4">
        <w:t>Animals - Fossils Rubric</w:t>
      </w:r>
    </w:p>
    <w:tbl>
      <w:tblPr>
        <w:tblStyle w:val="TableGrid"/>
        <w:tblpPr w:leftFromText="180" w:rightFromText="180" w:vertAnchor="page" w:horzAnchor="margin" w:tblpY="1756"/>
        <w:tblW w:w="9311" w:type="dxa"/>
        <w:tblLayout w:type="fixed"/>
        <w:tblLook w:val="04A0" w:firstRow="1" w:lastRow="0" w:firstColumn="1" w:lastColumn="0" w:noHBand="0" w:noVBand="1"/>
      </w:tblPr>
      <w:tblGrid>
        <w:gridCol w:w="4905"/>
        <w:gridCol w:w="753"/>
        <w:gridCol w:w="1271"/>
        <w:gridCol w:w="1203"/>
        <w:gridCol w:w="1179"/>
      </w:tblGrid>
      <w:tr w:rsidR="002A5ED4" w:rsidRPr="002A5ED4" w14:paraId="03E4F0B3" w14:textId="77777777" w:rsidTr="002A5ED4">
        <w:tc>
          <w:tcPr>
            <w:tcW w:w="9311" w:type="dxa"/>
            <w:gridSpan w:val="5"/>
            <w:tcBorders>
              <w:top w:val="thinThickSmallGap" w:sz="24" w:space="0" w:color="000000"/>
              <w:left w:val="thinThickSmallGap" w:sz="24" w:space="0" w:color="000000"/>
              <w:bottom w:val="thinThickSmallGap" w:sz="24" w:space="0" w:color="000000"/>
              <w:right w:val="thinThickSmallGap" w:sz="24" w:space="0" w:color="000000"/>
            </w:tcBorders>
          </w:tcPr>
          <w:p w14:paraId="14686485" w14:textId="77777777" w:rsidR="002A5ED4" w:rsidRPr="002A5ED4" w:rsidRDefault="002A5ED4" w:rsidP="002A5ED4">
            <w:pPr>
              <w:spacing w:after="0"/>
              <w:rPr>
                <w:b/>
                <w:bCs/>
                <w:sz w:val="20"/>
                <w:szCs w:val="20"/>
                <w:lang w:val="en-GB"/>
              </w:rPr>
            </w:pPr>
            <w:r w:rsidRPr="002A5ED4">
              <w:rPr>
                <w:b/>
                <w:bCs/>
                <w:sz w:val="20"/>
                <w:szCs w:val="20"/>
                <w:lang w:val="en-GB"/>
              </w:rPr>
              <w:t>ANIMALS DEPICTED:</w:t>
            </w:r>
          </w:p>
        </w:tc>
      </w:tr>
      <w:tr w:rsidR="002A5ED4" w:rsidRPr="002A5ED4" w14:paraId="3033A1BB" w14:textId="77777777" w:rsidTr="002A5ED4">
        <w:trPr>
          <w:trHeight w:val="575"/>
        </w:trPr>
        <w:tc>
          <w:tcPr>
            <w:tcW w:w="4905" w:type="dxa"/>
            <w:tcBorders>
              <w:top w:val="thinThickSmallGap" w:sz="24" w:space="0" w:color="000000"/>
              <w:left w:val="thinThickSmallGap" w:sz="24" w:space="0" w:color="000000"/>
              <w:bottom w:val="single" w:sz="4" w:space="0" w:color="000000"/>
              <w:right w:val="thinThickSmallGap" w:sz="24" w:space="0" w:color="000000"/>
            </w:tcBorders>
            <w:vAlign w:val="center"/>
          </w:tcPr>
          <w:p w14:paraId="00F2C737" w14:textId="77777777" w:rsidR="002A5ED4" w:rsidRPr="002A5ED4" w:rsidRDefault="002A5ED4" w:rsidP="002A5ED4">
            <w:pPr>
              <w:spacing w:after="0"/>
              <w:rPr>
                <w:b/>
                <w:bCs/>
                <w:sz w:val="20"/>
                <w:szCs w:val="20"/>
                <w:lang w:val="en-GB"/>
              </w:rPr>
            </w:pPr>
            <w:r w:rsidRPr="002A5ED4">
              <w:rPr>
                <w:b/>
                <w:bCs/>
                <w:sz w:val="20"/>
                <w:szCs w:val="20"/>
                <w:lang w:val="en-GB"/>
              </w:rPr>
              <w:t>Content: Fossils</w:t>
            </w:r>
          </w:p>
        </w:tc>
        <w:tc>
          <w:tcPr>
            <w:tcW w:w="753" w:type="dxa"/>
            <w:tcBorders>
              <w:top w:val="thinThickSmallGap" w:sz="24" w:space="0" w:color="000000"/>
              <w:left w:val="thinThickSmallGap" w:sz="24" w:space="0" w:color="000000"/>
              <w:bottom w:val="single" w:sz="4" w:space="0" w:color="000000"/>
              <w:right w:val="thinThickSmallGap" w:sz="24" w:space="0" w:color="000000"/>
            </w:tcBorders>
            <w:vAlign w:val="center"/>
          </w:tcPr>
          <w:p w14:paraId="7CD147B1" w14:textId="77777777" w:rsidR="002A5ED4" w:rsidRPr="002A5ED4" w:rsidRDefault="002A5ED4" w:rsidP="002A5ED4">
            <w:pPr>
              <w:spacing w:after="0"/>
              <w:rPr>
                <w:b/>
                <w:bCs/>
                <w:sz w:val="20"/>
                <w:szCs w:val="20"/>
                <w:lang w:val="en-GB"/>
              </w:rPr>
            </w:pPr>
            <w:r w:rsidRPr="002A5ED4">
              <w:rPr>
                <w:b/>
                <w:bCs/>
                <w:sz w:val="20"/>
                <w:szCs w:val="20"/>
                <w:lang w:val="en-GB"/>
              </w:rPr>
              <w:t>Primary Text</w:t>
            </w:r>
          </w:p>
        </w:tc>
        <w:tc>
          <w:tcPr>
            <w:tcW w:w="1271" w:type="dxa"/>
            <w:tcBorders>
              <w:top w:val="thinThickSmallGap" w:sz="24" w:space="0" w:color="000000"/>
              <w:left w:val="thinThickSmallGap" w:sz="24" w:space="0" w:color="000000"/>
              <w:bottom w:val="single" w:sz="4" w:space="0" w:color="000000"/>
              <w:right w:val="thinThickSmallGap" w:sz="24" w:space="0" w:color="000000"/>
            </w:tcBorders>
            <w:vAlign w:val="center"/>
          </w:tcPr>
          <w:p w14:paraId="03B852C8" w14:textId="77777777" w:rsidR="002A5ED4" w:rsidRPr="002A5ED4" w:rsidRDefault="002A5ED4" w:rsidP="002A5ED4">
            <w:pPr>
              <w:spacing w:after="0"/>
              <w:rPr>
                <w:b/>
                <w:bCs/>
                <w:sz w:val="20"/>
                <w:szCs w:val="20"/>
                <w:lang w:val="en-GB"/>
              </w:rPr>
            </w:pPr>
            <w:r w:rsidRPr="002A5ED4">
              <w:rPr>
                <w:b/>
                <w:bCs/>
                <w:sz w:val="20"/>
                <w:szCs w:val="20"/>
                <w:lang w:val="en-GB"/>
              </w:rPr>
              <w:t>Auxiliary Text</w:t>
            </w:r>
          </w:p>
        </w:tc>
        <w:tc>
          <w:tcPr>
            <w:tcW w:w="1203" w:type="dxa"/>
            <w:tcBorders>
              <w:top w:val="thinThickSmallGap" w:sz="24" w:space="0" w:color="000000"/>
              <w:left w:val="thinThickSmallGap" w:sz="24" w:space="0" w:color="000000"/>
              <w:bottom w:val="single" w:sz="4" w:space="0" w:color="000000"/>
              <w:right w:val="thinThickSmallGap" w:sz="24" w:space="0" w:color="000000"/>
            </w:tcBorders>
            <w:vAlign w:val="center"/>
          </w:tcPr>
          <w:p w14:paraId="514C7CE0" w14:textId="77777777" w:rsidR="002A5ED4" w:rsidRPr="002A5ED4" w:rsidRDefault="002A5ED4" w:rsidP="002A5ED4">
            <w:pPr>
              <w:spacing w:after="0"/>
              <w:rPr>
                <w:b/>
                <w:bCs/>
                <w:sz w:val="20"/>
                <w:szCs w:val="20"/>
                <w:lang w:val="en-GB"/>
              </w:rPr>
            </w:pPr>
            <w:r w:rsidRPr="002A5ED4">
              <w:rPr>
                <w:b/>
                <w:bCs/>
                <w:sz w:val="20"/>
                <w:szCs w:val="20"/>
                <w:lang w:val="en-GB"/>
              </w:rPr>
              <w:t>Graphics</w:t>
            </w:r>
          </w:p>
        </w:tc>
        <w:tc>
          <w:tcPr>
            <w:tcW w:w="1179" w:type="dxa"/>
            <w:tcBorders>
              <w:top w:val="thinThickSmallGap" w:sz="24" w:space="0" w:color="000000"/>
              <w:left w:val="thinThickSmallGap" w:sz="24" w:space="0" w:color="000000"/>
              <w:bottom w:val="single" w:sz="4" w:space="0" w:color="000000"/>
              <w:right w:val="thinThickSmallGap" w:sz="24" w:space="0" w:color="000000"/>
            </w:tcBorders>
            <w:vAlign w:val="center"/>
          </w:tcPr>
          <w:p w14:paraId="7E5F7C61" w14:textId="77777777" w:rsidR="002A5ED4" w:rsidRPr="002A5ED4" w:rsidRDefault="002A5ED4" w:rsidP="002A5ED4">
            <w:pPr>
              <w:spacing w:after="0"/>
              <w:rPr>
                <w:b/>
                <w:bCs/>
                <w:sz w:val="20"/>
                <w:szCs w:val="20"/>
                <w:lang w:val="en-GB"/>
              </w:rPr>
            </w:pPr>
            <w:r w:rsidRPr="002A5ED4">
              <w:rPr>
                <w:b/>
                <w:bCs/>
                <w:sz w:val="20"/>
                <w:szCs w:val="20"/>
                <w:lang w:val="en-GB"/>
              </w:rPr>
              <w:t>Graphic Text</w:t>
            </w:r>
          </w:p>
        </w:tc>
      </w:tr>
      <w:tr w:rsidR="002A5ED4" w:rsidRPr="002A5ED4" w14:paraId="1BAECC98" w14:textId="77777777" w:rsidTr="002A5ED4">
        <w:trPr>
          <w:trHeight w:val="278"/>
        </w:trPr>
        <w:tc>
          <w:tcPr>
            <w:tcW w:w="4905" w:type="dxa"/>
            <w:tcBorders>
              <w:top w:val="single" w:sz="4" w:space="0" w:color="000000"/>
              <w:left w:val="thinThickSmallGap" w:sz="24" w:space="0" w:color="000000"/>
              <w:bottom w:val="single" w:sz="4" w:space="0" w:color="000000"/>
              <w:right w:val="thinThickSmallGap" w:sz="24" w:space="0" w:color="000000"/>
            </w:tcBorders>
            <w:vAlign w:val="center"/>
          </w:tcPr>
          <w:p w14:paraId="47D04C97" w14:textId="77777777" w:rsidR="002A5ED4" w:rsidRPr="002A5ED4" w:rsidRDefault="002A5ED4" w:rsidP="002A5ED4">
            <w:pPr>
              <w:spacing w:after="0"/>
              <w:rPr>
                <w:bCs/>
                <w:sz w:val="20"/>
                <w:szCs w:val="20"/>
                <w:lang w:val="en-GB"/>
              </w:rPr>
            </w:pPr>
            <w:r w:rsidRPr="002A5ED4">
              <w:rPr>
                <w:sz w:val="20"/>
                <w:szCs w:val="20"/>
                <w:lang w:val="en-GB"/>
              </w:rPr>
              <w:t>Fossils defined: prints, indents of a previously living animal/plant</w:t>
            </w:r>
          </w:p>
        </w:tc>
        <w:tc>
          <w:tcPr>
            <w:tcW w:w="753" w:type="dxa"/>
            <w:tcBorders>
              <w:top w:val="single" w:sz="4" w:space="0" w:color="000000"/>
              <w:left w:val="thinThickSmallGap" w:sz="24" w:space="0" w:color="000000"/>
              <w:bottom w:val="single" w:sz="4" w:space="0" w:color="000000"/>
              <w:right w:val="thinThickSmallGap" w:sz="24" w:space="0" w:color="000000"/>
            </w:tcBorders>
          </w:tcPr>
          <w:p w14:paraId="1D17058A" w14:textId="77777777" w:rsidR="002A5ED4" w:rsidRPr="002A5ED4" w:rsidRDefault="002A5ED4" w:rsidP="002A5ED4">
            <w:pPr>
              <w:spacing w:after="0"/>
              <w:rPr>
                <w:sz w:val="20"/>
                <w:szCs w:val="20"/>
                <w:lang w:val="en-GB"/>
              </w:rPr>
            </w:pPr>
          </w:p>
        </w:tc>
        <w:tc>
          <w:tcPr>
            <w:tcW w:w="1271" w:type="dxa"/>
            <w:tcBorders>
              <w:top w:val="single" w:sz="4" w:space="0" w:color="000000"/>
              <w:left w:val="thinThickSmallGap" w:sz="24" w:space="0" w:color="000000"/>
              <w:bottom w:val="single" w:sz="4" w:space="0" w:color="000000"/>
              <w:right w:val="thinThickSmallGap" w:sz="24" w:space="0" w:color="000000"/>
            </w:tcBorders>
          </w:tcPr>
          <w:p w14:paraId="173C39F4" w14:textId="77777777" w:rsidR="002A5ED4" w:rsidRPr="002A5ED4" w:rsidRDefault="002A5ED4" w:rsidP="002A5ED4">
            <w:pPr>
              <w:spacing w:after="0"/>
              <w:rPr>
                <w:sz w:val="20"/>
                <w:szCs w:val="20"/>
                <w:lang w:val="en-GB"/>
              </w:rPr>
            </w:pPr>
          </w:p>
        </w:tc>
        <w:tc>
          <w:tcPr>
            <w:tcW w:w="1203" w:type="dxa"/>
            <w:tcBorders>
              <w:top w:val="single" w:sz="4" w:space="0" w:color="000000"/>
              <w:left w:val="thinThickSmallGap" w:sz="24" w:space="0" w:color="000000"/>
              <w:bottom w:val="single" w:sz="4" w:space="0" w:color="000000"/>
              <w:right w:val="thinThickSmallGap" w:sz="24" w:space="0" w:color="000000"/>
            </w:tcBorders>
          </w:tcPr>
          <w:p w14:paraId="7C880FAB" w14:textId="77777777" w:rsidR="002A5ED4" w:rsidRPr="002A5ED4" w:rsidRDefault="002A5ED4" w:rsidP="002A5ED4">
            <w:pPr>
              <w:spacing w:after="0"/>
              <w:rPr>
                <w:sz w:val="20"/>
                <w:szCs w:val="20"/>
                <w:lang w:val="en-GB"/>
              </w:rPr>
            </w:pPr>
          </w:p>
        </w:tc>
        <w:tc>
          <w:tcPr>
            <w:tcW w:w="1179" w:type="dxa"/>
            <w:tcBorders>
              <w:top w:val="single" w:sz="4" w:space="0" w:color="000000"/>
              <w:left w:val="thinThickSmallGap" w:sz="24" w:space="0" w:color="000000"/>
              <w:bottom w:val="single" w:sz="4" w:space="0" w:color="000000"/>
              <w:right w:val="thinThickSmallGap" w:sz="24" w:space="0" w:color="000000"/>
            </w:tcBorders>
          </w:tcPr>
          <w:p w14:paraId="0ACDFEA6" w14:textId="77777777" w:rsidR="002A5ED4" w:rsidRPr="002A5ED4" w:rsidRDefault="002A5ED4" w:rsidP="002A5ED4">
            <w:pPr>
              <w:spacing w:after="0"/>
              <w:rPr>
                <w:sz w:val="20"/>
                <w:szCs w:val="20"/>
                <w:lang w:val="en-GB"/>
              </w:rPr>
            </w:pPr>
          </w:p>
        </w:tc>
      </w:tr>
      <w:tr w:rsidR="002A5ED4" w:rsidRPr="002A5ED4" w14:paraId="577CB197" w14:textId="77777777" w:rsidTr="002A5ED4">
        <w:trPr>
          <w:trHeight w:val="278"/>
        </w:trPr>
        <w:tc>
          <w:tcPr>
            <w:tcW w:w="4905" w:type="dxa"/>
            <w:tcBorders>
              <w:top w:val="single" w:sz="4" w:space="0" w:color="000000"/>
              <w:left w:val="thinThickSmallGap" w:sz="24" w:space="0" w:color="000000"/>
              <w:right w:val="thinThickSmallGap" w:sz="24" w:space="0" w:color="000000"/>
            </w:tcBorders>
            <w:vAlign w:val="center"/>
          </w:tcPr>
          <w:p w14:paraId="1BEBB618" w14:textId="77777777" w:rsidR="002A5ED4" w:rsidRPr="002A5ED4" w:rsidRDefault="002A5ED4" w:rsidP="002A5ED4">
            <w:pPr>
              <w:spacing w:after="0"/>
              <w:rPr>
                <w:sz w:val="20"/>
                <w:szCs w:val="20"/>
                <w:lang w:val="en-GB"/>
              </w:rPr>
            </w:pPr>
            <w:r w:rsidRPr="002A5ED4">
              <w:rPr>
                <w:sz w:val="20"/>
                <w:szCs w:val="20"/>
                <w:lang w:val="en-GB"/>
              </w:rPr>
              <w:t>How fossils created – general: pressed into rock (this goes further than saying it is a print or an indent…needs a general verb)</w:t>
            </w:r>
          </w:p>
        </w:tc>
        <w:tc>
          <w:tcPr>
            <w:tcW w:w="753" w:type="dxa"/>
            <w:tcBorders>
              <w:top w:val="single" w:sz="4" w:space="0" w:color="000000"/>
              <w:left w:val="thinThickSmallGap" w:sz="24" w:space="0" w:color="000000"/>
              <w:right w:val="thinThickSmallGap" w:sz="24" w:space="0" w:color="000000"/>
            </w:tcBorders>
          </w:tcPr>
          <w:p w14:paraId="3CB56626" w14:textId="77777777" w:rsidR="002A5ED4" w:rsidRPr="002A5ED4" w:rsidRDefault="002A5ED4" w:rsidP="002A5ED4">
            <w:pPr>
              <w:spacing w:after="0"/>
              <w:rPr>
                <w:sz w:val="20"/>
                <w:szCs w:val="20"/>
                <w:lang w:val="en-GB"/>
              </w:rPr>
            </w:pPr>
          </w:p>
        </w:tc>
        <w:tc>
          <w:tcPr>
            <w:tcW w:w="1271" w:type="dxa"/>
            <w:tcBorders>
              <w:top w:val="single" w:sz="4" w:space="0" w:color="000000"/>
              <w:left w:val="thinThickSmallGap" w:sz="24" w:space="0" w:color="000000"/>
              <w:right w:val="thinThickSmallGap" w:sz="24" w:space="0" w:color="000000"/>
            </w:tcBorders>
          </w:tcPr>
          <w:p w14:paraId="161C98D3" w14:textId="77777777" w:rsidR="002A5ED4" w:rsidRPr="002A5ED4" w:rsidRDefault="002A5ED4" w:rsidP="002A5ED4">
            <w:pPr>
              <w:spacing w:after="0"/>
              <w:rPr>
                <w:sz w:val="20"/>
                <w:szCs w:val="20"/>
                <w:lang w:val="en-GB"/>
              </w:rPr>
            </w:pPr>
          </w:p>
        </w:tc>
        <w:tc>
          <w:tcPr>
            <w:tcW w:w="1203" w:type="dxa"/>
            <w:tcBorders>
              <w:top w:val="single" w:sz="4" w:space="0" w:color="000000"/>
              <w:left w:val="thinThickSmallGap" w:sz="24" w:space="0" w:color="000000"/>
              <w:right w:val="thinThickSmallGap" w:sz="24" w:space="0" w:color="000000"/>
            </w:tcBorders>
          </w:tcPr>
          <w:p w14:paraId="621F8209" w14:textId="77777777" w:rsidR="002A5ED4" w:rsidRPr="002A5ED4" w:rsidRDefault="002A5ED4" w:rsidP="002A5ED4">
            <w:pPr>
              <w:spacing w:after="0"/>
              <w:rPr>
                <w:sz w:val="20"/>
                <w:szCs w:val="20"/>
                <w:lang w:val="en-GB"/>
              </w:rPr>
            </w:pPr>
          </w:p>
        </w:tc>
        <w:tc>
          <w:tcPr>
            <w:tcW w:w="1179" w:type="dxa"/>
            <w:tcBorders>
              <w:top w:val="single" w:sz="4" w:space="0" w:color="000000"/>
              <w:left w:val="thinThickSmallGap" w:sz="24" w:space="0" w:color="000000"/>
              <w:right w:val="thinThickSmallGap" w:sz="24" w:space="0" w:color="000000"/>
            </w:tcBorders>
          </w:tcPr>
          <w:p w14:paraId="6DCC73A0" w14:textId="77777777" w:rsidR="002A5ED4" w:rsidRPr="002A5ED4" w:rsidRDefault="002A5ED4" w:rsidP="002A5ED4">
            <w:pPr>
              <w:spacing w:after="0"/>
              <w:rPr>
                <w:sz w:val="20"/>
                <w:szCs w:val="20"/>
                <w:lang w:val="en-GB"/>
              </w:rPr>
            </w:pPr>
          </w:p>
        </w:tc>
      </w:tr>
      <w:tr w:rsidR="002A5ED4" w:rsidRPr="002A5ED4" w14:paraId="461ACBEB" w14:textId="77777777" w:rsidTr="002A5ED4">
        <w:trPr>
          <w:trHeight w:val="278"/>
        </w:trPr>
        <w:tc>
          <w:tcPr>
            <w:tcW w:w="4905" w:type="dxa"/>
            <w:tcBorders>
              <w:top w:val="single" w:sz="4" w:space="0" w:color="000000"/>
              <w:left w:val="thinThickSmallGap" w:sz="24" w:space="0" w:color="000000"/>
              <w:right w:val="thinThickSmallGap" w:sz="24" w:space="0" w:color="000000"/>
            </w:tcBorders>
            <w:vAlign w:val="center"/>
          </w:tcPr>
          <w:p w14:paraId="65B5E06B" w14:textId="77777777" w:rsidR="002A5ED4" w:rsidRPr="002A5ED4" w:rsidRDefault="002A5ED4" w:rsidP="002A5ED4">
            <w:pPr>
              <w:spacing w:after="0"/>
              <w:rPr>
                <w:sz w:val="20"/>
                <w:szCs w:val="20"/>
                <w:lang w:val="en-GB"/>
              </w:rPr>
            </w:pPr>
            <w:r w:rsidRPr="002A5ED4">
              <w:rPr>
                <w:sz w:val="20"/>
                <w:szCs w:val="20"/>
                <w:lang w:val="en-GB"/>
              </w:rPr>
              <w:t>How fossils created – specific: one for each aspect of cycle (Animal dies, dirt or something covers it, time passes, becomes stone)</w:t>
            </w:r>
          </w:p>
        </w:tc>
        <w:tc>
          <w:tcPr>
            <w:tcW w:w="753" w:type="dxa"/>
            <w:tcBorders>
              <w:top w:val="single" w:sz="4" w:space="0" w:color="000000"/>
              <w:left w:val="thinThickSmallGap" w:sz="24" w:space="0" w:color="000000"/>
              <w:right w:val="thinThickSmallGap" w:sz="24" w:space="0" w:color="000000"/>
            </w:tcBorders>
          </w:tcPr>
          <w:p w14:paraId="0D6F5EA9" w14:textId="77777777" w:rsidR="002A5ED4" w:rsidRPr="002A5ED4" w:rsidRDefault="002A5ED4" w:rsidP="002A5ED4">
            <w:pPr>
              <w:spacing w:after="0"/>
              <w:rPr>
                <w:sz w:val="20"/>
                <w:szCs w:val="20"/>
                <w:lang w:val="en-GB"/>
              </w:rPr>
            </w:pPr>
          </w:p>
        </w:tc>
        <w:tc>
          <w:tcPr>
            <w:tcW w:w="1271" w:type="dxa"/>
            <w:tcBorders>
              <w:top w:val="single" w:sz="4" w:space="0" w:color="000000"/>
              <w:left w:val="thinThickSmallGap" w:sz="24" w:space="0" w:color="000000"/>
              <w:right w:val="thinThickSmallGap" w:sz="24" w:space="0" w:color="000000"/>
            </w:tcBorders>
          </w:tcPr>
          <w:p w14:paraId="048F418E" w14:textId="77777777" w:rsidR="002A5ED4" w:rsidRPr="002A5ED4" w:rsidRDefault="002A5ED4" w:rsidP="002A5ED4">
            <w:pPr>
              <w:spacing w:after="0"/>
              <w:rPr>
                <w:sz w:val="20"/>
                <w:szCs w:val="20"/>
                <w:lang w:val="en-GB"/>
              </w:rPr>
            </w:pPr>
          </w:p>
        </w:tc>
        <w:tc>
          <w:tcPr>
            <w:tcW w:w="1203" w:type="dxa"/>
            <w:tcBorders>
              <w:top w:val="single" w:sz="4" w:space="0" w:color="000000"/>
              <w:left w:val="thinThickSmallGap" w:sz="24" w:space="0" w:color="000000"/>
              <w:right w:val="thinThickSmallGap" w:sz="24" w:space="0" w:color="000000"/>
            </w:tcBorders>
          </w:tcPr>
          <w:p w14:paraId="06D294FE" w14:textId="77777777" w:rsidR="002A5ED4" w:rsidRPr="002A5ED4" w:rsidRDefault="002A5ED4" w:rsidP="002A5ED4">
            <w:pPr>
              <w:spacing w:after="0"/>
              <w:rPr>
                <w:sz w:val="20"/>
                <w:szCs w:val="20"/>
                <w:lang w:val="en-GB"/>
              </w:rPr>
            </w:pPr>
          </w:p>
        </w:tc>
        <w:tc>
          <w:tcPr>
            <w:tcW w:w="1179" w:type="dxa"/>
            <w:tcBorders>
              <w:top w:val="single" w:sz="4" w:space="0" w:color="000000"/>
              <w:left w:val="thinThickSmallGap" w:sz="24" w:space="0" w:color="000000"/>
              <w:right w:val="thinThickSmallGap" w:sz="24" w:space="0" w:color="000000"/>
            </w:tcBorders>
          </w:tcPr>
          <w:p w14:paraId="57AA94C9" w14:textId="77777777" w:rsidR="002A5ED4" w:rsidRPr="002A5ED4" w:rsidRDefault="002A5ED4" w:rsidP="002A5ED4">
            <w:pPr>
              <w:spacing w:after="0"/>
              <w:rPr>
                <w:sz w:val="20"/>
                <w:szCs w:val="20"/>
                <w:lang w:val="en-GB"/>
              </w:rPr>
            </w:pPr>
          </w:p>
        </w:tc>
      </w:tr>
      <w:tr w:rsidR="002A5ED4" w:rsidRPr="002A5ED4" w14:paraId="4F7918DA" w14:textId="77777777" w:rsidTr="002A5ED4">
        <w:trPr>
          <w:trHeight w:val="268"/>
        </w:trPr>
        <w:tc>
          <w:tcPr>
            <w:tcW w:w="4905" w:type="dxa"/>
            <w:tcBorders>
              <w:top w:val="single" w:sz="4" w:space="0" w:color="auto"/>
              <w:left w:val="thinThickSmallGap" w:sz="24" w:space="0" w:color="000000"/>
              <w:right w:val="thinThickSmallGap" w:sz="24" w:space="0" w:color="000000"/>
            </w:tcBorders>
            <w:vAlign w:val="center"/>
          </w:tcPr>
          <w:p w14:paraId="0D0DDB9A" w14:textId="77777777" w:rsidR="002A5ED4" w:rsidRPr="002A5ED4" w:rsidRDefault="002A5ED4" w:rsidP="002A5ED4">
            <w:pPr>
              <w:spacing w:after="0"/>
              <w:rPr>
                <w:sz w:val="20"/>
                <w:szCs w:val="20"/>
                <w:lang w:val="en-GB"/>
              </w:rPr>
            </w:pPr>
            <w:r w:rsidRPr="002A5ED4">
              <w:rPr>
                <w:sz w:val="20"/>
                <w:szCs w:val="20"/>
                <w:lang w:val="en-GB"/>
              </w:rPr>
              <w:t>Bones defined: internal structure, inside a body, under the skin, white, hard</w:t>
            </w:r>
          </w:p>
        </w:tc>
        <w:tc>
          <w:tcPr>
            <w:tcW w:w="753" w:type="dxa"/>
            <w:tcBorders>
              <w:top w:val="single" w:sz="4" w:space="0" w:color="auto"/>
              <w:left w:val="thinThickSmallGap" w:sz="24" w:space="0" w:color="000000"/>
              <w:right w:val="thinThickSmallGap" w:sz="24" w:space="0" w:color="000000"/>
            </w:tcBorders>
          </w:tcPr>
          <w:p w14:paraId="67AE65A1" w14:textId="77777777" w:rsidR="002A5ED4" w:rsidRPr="002A5ED4" w:rsidRDefault="002A5ED4" w:rsidP="002A5ED4">
            <w:pPr>
              <w:spacing w:after="0"/>
              <w:rPr>
                <w:sz w:val="20"/>
                <w:szCs w:val="20"/>
                <w:lang w:val="en-GB"/>
              </w:rPr>
            </w:pPr>
          </w:p>
        </w:tc>
        <w:tc>
          <w:tcPr>
            <w:tcW w:w="1271" w:type="dxa"/>
            <w:tcBorders>
              <w:top w:val="single" w:sz="4" w:space="0" w:color="auto"/>
              <w:left w:val="thinThickSmallGap" w:sz="24" w:space="0" w:color="000000"/>
              <w:right w:val="thinThickSmallGap" w:sz="24" w:space="0" w:color="000000"/>
            </w:tcBorders>
          </w:tcPr>
          <w:p w14:paraId="287DC4A8" w14:textId="77777777" w:rsidR="002A5ED4" w:rsidRPr="002A5ED4" w:rsidRDefault="002A5ED4" w:rsidP="002A5ED4">
            <w:pPr>
              <w:spacing w:after="0"/>
              <w:rPr>
                <w:sz w:val="20"/>
                <w:szCs w:val="20"/>
                <w:lang w:val="en-GB"/>
              </w:rPr>
            </w:pPr>
          </w:p>
        </w:tc>
        <w:tc>
          <w:tcPr>
            <w:tcW w:w="1203" w:type="dxa"/>
            <w:tcBorders>
              <w:top w:val="single" w:sz="4" w:space="0" w:color="auto"/>
              <w:left w:val="thinThickSmallGap" w:sz="24" w:space="0" w:color="000000"/>
              <w:right w:val="thinThickSmallGap" w:sz="24" w:space="0" w:color="000000"/>
            </w:tcBorders>
          </w:tcPr>
          <w:p w14:paraId="7BEE1B79" w14:textId="77777777" w:rsidR="002A5ED4" w:rsidRPr="002A5ED4" w:rsidRDefault="002A5ED4" w:rsidP="002A5ED4">
            <w:pPr>
              <w:spacing w:after="0"/>
              <w:rPr>
                <w:sz w:val="20"/>
                <w:szCs w:val="20"/>
                <w:lang w:val="en-GB"/>
              </w:rPr>
            </w:pPr>
          </w:p>
        </w:tc>
        <w:tc>
          <w:tcPr>
            <w:tcW w:w="1179" w:type="dxa"/>
            <w:tcBorders>
              <w:top w:val="single" w:sz="4" w:space="0" w:color="auto"/>
              <w:left w:val="thinThickSmallGap" w:sz="24" w:space="0" w:color="000000"/>
              <w:right w:val="thinThickSmallGap" w:sz="24" w:space="0" w:color="000000"/>
            </w:tcBorders>
          </w:tcPr>
          <w:p w14:paraId="78A0E4DE" w14:textId="77777777" w:rsidR="002A5ED4" w:rsidRPr="002A5ED4" w:rsidRDefault="002A5ED4" w:rsidP="002A5ED4">
            <w:pPr>
              <w:spacing w:after="0"/>
              <w:rPr>
                <w:sz w:val="20"/>
                <w:szCs w:val="20"/>
                <w:lang w:val="en-GB"/>
              </w:rPr>
            </w:pPr>
          </w:p>
        </w:tc>
      </w:tr>
      <w:tr w:rsidR="002A5ED4" w:rsidRPr="002A5ED4" w14:paraId="315EE2BD" w14:textId="77777777" w:rsidTr="002A5ED4">
        <w:tc>
          <w:tcPr>
            <w:tcW w:w="4905" w:type="dxa"/>
            <w:tcBorders>
              <w:top w:val="single" w:sz="4" w:space="0" w:color="auto"/>
              <w:left w:val="thinThickSmallGap" w:sz="24" w:space="0" w:color="000000"/>
              <w:right w:val="thinThickSmallGap" w:sz="24" w:space="0" w:color="000000"/>
            </w:tcBorders>
            <w:vAlign w:val="center"/>
          </w:tcPr>
          <w:p w14:paraId="73BB34F0" w14:textId="77777777" w:rsidR="002A5ED4" w:rsidRPr="002A5ED4" w:rsidRDefault="002A5ED4" w:rsidP="002A5ED4">
            <w:pPr>
              <w:spacing w:after="0"/>
              <w:rPr>
                <w:sz w:val="20"/>
                <w:szCs w:val="20"/>
                <w:lang w:val="en-GB"/>
              </w:rPr>
            </w:pPr>
            <w:r w:rsidRPr="002A5ED4">
              <w:rPr>
                <w:sz w:val="20"/>
                <w:szCs w:val="20"/>
                <w:lang w:val="en-GB"/>
              </w:rPr>
              <w:t>Fossil examples: animal, person, dinosaur, shells, bones, leaves, stones, food leftovers, sticks/trees, plates, teeth, water life</w:t>
            </w:r>
          </w:p>
        </w:tc>
        <w:tc>
          <w:tcPr>
            <w:tcW w:w="753" w:type="dxa"/>
            <w:tcBorders>
              <w:top w:val="single" w:sz="4" w:space="0" w:color="auto"/>
              <w:left w:val="thinThickSmallGap" w:sz="24" w:space="0" w:color="000000"/>
              <w:right w:val="thinThickSmallGap" w:sz="24" w:space="0" w:color="000000"/>
            </w:tcBorders>
          </w:tcPr>
          <w:p w14:paraId="6FEAE1E8" w14:textId="77777777" w:rsidR="002A5ED4" w:rsidRPr="002A5ED4" w:rsidRDefault="002A5ED4" w:rsidP="002A5ED4">
            <w:pPr>
              <w:spacing w:after="0"/>
              <w:rPr>
                <w:sz w:val="20"/>
                <w:szCs w:val="20"/>
                <w:lang w:val="en-GB"/>
              </w:rPr>
            </w:pPr>
          </w:p>
        </w:tc>
        <w:tc>
          <w:tcPr>
            <w:tcW w:w="1271" w:type="dxa"/>
            <w:tcBorders>
              <w:top w:val="single" w:sz="4" w:space="0" w:color="auto"/>
              <w:left w:val="thinThickSmallGap" w:sz="24" w:space="0" w:color="000000"/>
              <w:right w:val="thinThickSmallGap" w:sz="24" w:space="0" w:color="000000"/>
            </w:tcBorders>
          </w:tcPr>
          <w:p w14:paraId="20E971E7" w14:textId="77777777" w:rsidR="002A5ED4" w:rsidRPr="002A5ED4" w:rsidRDefault="002A5ED4" w:rsidP="002A5ED4">
            <w:pPr>
              <w:spacing w:after="0"/>
              <w:rPr>
                <w:sz w:val="20"/>
                <w:szCs w:val="20"/>
                <w:lang w:val="en-GB"/>
              </w:rPr>
            </w:pPr>
          </w:p>
        </w:tc>
        <w:tc>
          <w:tcPr>
            <w:tcW w:w="1203" w:type="dxa"/>
            <w:tcBorders>
              <w:top w:val="single" w:sz="4" w:space="0" w:color="auto"/>
              <w:left w:val="thinThickSmallGap" w:sz="24" w:space="0" w:color="000000"/>
              <w:right w:val="thinThickSmallGap" w:sz="24" w:space="0" w:color="000000"/>
            </w:tcBorders>
          </w:tcPr>
          <w:p w14:paraId="36C35EB2" w14:textId="77777777" w:rsidR="002A5ED4" w:rsidRPr="002A5ED4" w:rsidRDefault="002A5ED4" w:rsidP="002A5ED4">
            <w:pPr>
              <w:spacing w:after="0"/>
              <w:rPr>
                <w:sz w:val="20"/>
                <w:szCs w:val="20"/>
                <w:lang w:val="en-GB"/>
              </w:rPr>
            </w:pPr>
          </w:p>
        </w:tc>
        <w:tc>
          <w:tcPr>
            <w:tcW w:w="1179" w:type="dxa"/>
            <w:tcBorders>
              <w:top w:val="single" w:sz="4" w:space="0" w:color="auto"/>
              <w:left w:val="thinThickSmallGap" w:sz="24" w:space="0" w:color="000000"/>
              <w:right w:val="thinThickSmallGap" w:sz="24" w:space="0" w:color="000000"/>
            </w:tcBorders>
          </w:tcPr>
          <w:p w14:paraId="001499DA" w14:textId="77777777" w:rsidR="002A5ED4" w:rsidRPr="002A5ED4" w:rsidRDefault="002A5ED4" w:rsidP="002A5ED4">
            <w:pPr>
              <w:spacing w:after="0"/>
              <w:rPr>
                <w:sz w:val="20"/>
                <w:szCs w:val="20"/>
                <w:lang w:val="en-GB"/>
              </w:rPr>
            </w:pPr>
          </w:p>
        </w:tc>
      </w:tr>
      <w:tr w:rsidR="002A5ED4" w:rsidRPr="002A5ED4" w14:paraId="5DEA8696" w14:textId="77777777" w:rsidTr="002A5ED4">
        <w:tc>
          <w:tcPr>
            <w:tcW w:w="4905" w:type="dxa"/>
            <w:tcBorders>
              <w:top w:val="single" w:sz="4" w:space="0" w:color="auto"/>
              <w:left w:val="thinThickSmallGap" w:sz="24" w:space="0" w:color="000000"/>
              <w:right w:val="thinThickSmallGap" w:sz="24" w:space="0" w:color="000000"/>
            </w:tcBorders>
            <w:vAlign w:val="center"/>
          </w:tcPr>
          <w:p w14:paraId="202D3C63" w14:textId="77777777" w:rsidR="002A5ED4" w:rsidRPr="002A5ED4" w:rsidRDefault="002A5ED4" w:rsidP="002A5ED4">
            <w:pPr>
              <w:spacing w:after="0"/>
              <w:rPr>
                <w:sz w:val="20"/>
                <w:szCs w:val="20"/>
                <w:lang w:val="en-GB"/>
              </w:rPr>
            </w:pPr>
            <w:r w:rsidRPr="002A5ED4">
              <w:rPr>
                <w:sz w:val="20"/>
                <w:szCs w:val="20"/>
                <w:lang w:val="en-GB"/>
              </w:rPr>
              <w:t>Mentioned/defined extinction (must use specific word)</w:t>
            </w:r>
          </w:p>
        </w:tc>
        <w:tc>
          <w:tcPr>
            <w:tcW w:w="753" w:type="dxa"/>
            <w:tcBorders>
              <w:top w:val="single" w:sz="4" w:space="0" w:color="auto"/>
              <w:left w:val="thinThickSmallGap" w:sz="24" w:space="0" w:color="000000"/>
              <w:right w:val="thinThickSmallGap" w:sz="24" w:space="0" w:color="000000"/>
            </w:tcBorders>
          </w:tcPr>
          <w:p w14:paraId="02726D46" w14:textId="77777777" w:rsidR="002A5ED4" w:rsidRPr="002A5ED4" w:rsidRDefault="002A5ED4" w:rsidP="002A5ED4">
            <w:pPr>
              <w:spacing w:after="0"/>
              <w:rPr>
                <w:sz w:val="20"/>
                <w:szCs w:val="20"/>
                <w:lang w:val="en-GB"/>
              </w:rPr>
            </w:pPr>
          </w:p>
        </w:tc>
        <w:tc>
          <w:tcPr>
            <w:tcW w:w="1271" w:type="dxa"/>
            <w:tcBorders>
              <w:top w:val="single" w:sz="4" w:space="0" w:color="auto"/>
              <w:left w:val="thinThickSmallGap" w:sz="24" w:space="0" w:color="000000"/>
              <w:right w:val="thinThickSmallGap" w:sz="24" w:space="0" w:color="000000"/>
            </w:tcBorders>
          </w:tcPr>
          <w:p w14:paraId="7AD6B898" w14:textId="77777777" w:rsidR="002A5ED4" w:rsidRPr="002A5ED4" w:rsidRDefault="002A5ED4" w:rsidP="002A5ED4">
            <w:pPr>
              <w:spacing w:after="0"/>
              <w:rPr>
                <w:sz w:val="20"/>
                <w:szCs w:val="20"/>
                <w:lang w:val="en-GB"/>
              </w:rPr>
            </w:pPr>
          </w:p>
        </w:tc>
        <w:tc>
          <w:tcPr>
            <w:tcW w:w="1203" w:type="dxa"/>
            <w:tcBorders>
              <w:top w:val="single" w:sz="4" w:space="0" w:color="auto"/>
              <w:left w:val="thinThickSmallGap" w:sz="24" w:space="0" w:color="000000"/>
              <w:right w:val="thinThickSmallGap" w:sz="24" w:space="0" w:color="000000"/>
            </w:tcBorders>
          </w:tcPr>
          <w:p w14:paraId="1A7498D5" w14:textId="77777777" w:rsidR="002A5ED4" w:rsidRPr="002A5ED4" w:rsidRDefault="002A5ED4" w:rsidP="002A5ED4">
            <w:pPr>
              <w:spacing w:after="0"/>
              <w:rPr>
                <w:sz w:val="20"/>
                <w:szCs w:val="20"/>
                <w:lang w:val="en-GB"/>
              </w:rPr>
            </w:pPr>
          </w:p>
        </w:tc>
        <w:tc>
          <w:tcPr>
            <w:tcW w:w="1179" w:type="dxa"/>
            <w:tcBorders>
              <w:top w:val="single" w:sz="4" w:space="0" w:color="auto"/>
              <w:left w:val="thinThickSmallGap" w:sz="24" w:space="0" w:color="000000"/>
              <w:right w:val="thinThickSmallGap" w:sz="24" w:space="0" w:color="000000"/>
            </w:tcBorders>
          </w:tcPr>
          <w:p w14:paraId="0617E64B" w14:textId="77777777" w:rsidR="002A5ED4" w:rsidRPr="002A5ED4" w:rsidRDefault="002A5ED4" w:rsidP="002A5ED4">
            <w:pPr>
              <w:spacing w:after="0"/>
              <w:rPr>
                <w:sz w:val="20"/>
                <w:szCs w:val="20"/>
                <w:lang w:val="en-GB"/>
              </w:rPr>
            </w:pPr>
          </w:p>
        </w:tc>
      </w:tr>
      <w:tr w:rsidR="002A5ED4" w:rsidRPr="002A5ED4" w14:paraId="1C4F8888" w14:textId="77777777" w:rsidTr="002A5ED4">
        <w:tc>
          <w:tcPr>
            <w:tcW w:w="4905" w:type="dxa"/>
            <w:tcBorders>
              <w:left w:val="thinThickSmallGap" w:sz="24" w:space="0" w:color="000000"/>
              <w:right w:val="thinThickSmallGap" w:sz="24" w:space="0" w:color="000000"/>
            </w:tcBorders>
            <w:vAlign w:val="center"/>
          </w:tcPr>
          <w:p w14:paraId="093A234E" w14:textId="77777777" w:rsidR="002A5ED4" w:rsidRPr="002A5ED4" w:rsidRDefault="002A5ED4" w:rsidP="002A5ED4">
            <w:pPr>
              <w:spacing w:after="0"/>
              <w:rPr>
                <w:sz w:val="20"/>
                <w:szCs w:val="20"/>
                <w:lang w:val="en-GB"/>
              </w:rPr>
            </w:pPr>
            <w:r w:rsidRPr="002A5ED4">
              <w:rPr>
                <w:sz w:val="20"/>
                <w:szCs w:val="20"/>
                <w:lang w:val="en-GB"/>
              </w:rPr>
              <w:t>Fossils specifically named (e.g., name of dinosaur)</w:t>
            </w:r>
          </w:p>
        </w:tc>
        <w:tc>
          <w:tcPr>
            <w:tcW w:w="753" w:type="dxa"/>
            <w:tcBorders>
              <w:left w:val="thinThickSmallGap" w:sz="24" w:space="0" w:color="000000"/>
              <w:right w:val="thinThickSmallGap" w:sz="24" w:space="0" w:color="000000"/>
            </w:tcBorders>
          </w:tcPr>
          <w:p w14:paraId="16690FA6" w14:textId="77777777" w:rsidR="002A5ED4" w:rsidRPr="002A5ED4" w:rsidRDefault="002A5ED4" w:rsidP="002A5ED4">
            <w:pPr>
              <w:spacing w:after="0"/>
              <w:rPr>
                <w:sz w:val="20"/>
                <w:szCs w:val="20"/>
                <w:lang w:val="en-GB"/>
              </w:rPr>
            </w:pPr>
          </w:p>
        </w:tc>
        <w:tc>
          <w:tcPr>
            <w:tcW w:w="1271" w:type="dxa"/>
            <w:tcBorders>
              <w:left w:val="thinThickSmallGap" w:sz="24" w:space="0" w:color="000000"/>
              <w:right w:val="thinThickSmallGap" w:sz="24" w:space="0" w:color="000000"/>
            </w:tcBorders>
          </w:tcPr>
          <w:p w14:paraId="578A2281" w14:textId="77777777" w:rsidR="002A5ED4" w:rsidRPr="002A5ED4" w:rsidRDefault="002A5ED4" w:rsidP="002A5ED4">
            <w:pPr>
              <w:spacing w:after="0"/>
              <w:rPr>
                <w:sz w:val="20"/>
                <w:szCs w:val="20"/>
                <w:lang w:val="en-GB"/>
              </w:rPr>
            </w:pPr>
          </w:p>
        </w:tc>
        <w:tc>
          <w:tcPr>
            <w:tcW w:w="1203" w:type="dxa"/>
            <w:tcBorders>
              <w:left w:val="thinThickSmallGap" w:sz="24" w:space="0" w:color="000000"/>
              <w:right w:val="thinThickSmallGap" w:sz="24" w:space="0" w:color="000000"/>
            </w:tcBorders>
          </w:tcPr>
          <w:p w14:paraId="695A887A" w14:textId="77777777" w:rsidR="002A5ED4" w:rsidRPr="002A5ED4" w:rsidRDefault="002A5ED4" w:rsidP="002A5ED4">
            <w:pPr>
              <w:spacing w:after="0"/>
              <w:rPr>
                <w:sz w:val="20"/>
                <w:szCs w:val="20"/>
                <w:lang w:val="en-GB"/>
              </w:rPr>
            </w:pPr>
          </w:p>
        </w:tc>
        <w:tc>
          <w:tcPr>
            <w:tcW w:w="1179" w:type="dxa"/>
            <w:tcBorders>
              <w:left w:val="thinThickSmallGap" w:sz="24" w:space="0" w:color="000000"/>
              <w:right w:val="thinThickSmallGap" w:sz="24" w:space="0" w:color="000000"/>
            </w:tcBorders>
          </w:tcPr>
          <w:p w14:paraId="51329373" w14:textId="77777777" w:rsidR="002A5ED4" w:rsidRPr="002A5ED4" w:rsidRDefault="002A5ED4" w:rsidP="002A5ED4">
            <w:pPr>
              <w:spacing w:after="0"/>
              <w:rPr>
                <w:sz w:val="20"/>
                <w:szCs w:val="20"/>
                <w:lang w:val="en-GB"/>
              </w:rPr>
            </w:pPr>
          </w:p>
        </w:tc>
      </w:tr>
      <w:tr w:rsidR="002A5ED4" w:rsidRPr="002A5ED4" w14:paraId="1CCFEC3D" w14:textId="77777777" w:rsidTr="002A5ED4">
        <w:trPr>
          <w:trHeight w:val="295"/>
        </w:trPr>
        <w:tc>
          <w:tcPr>
            <w:tcW w:w="4905" w:type="dxa"/>
            <w:tcBorders>
              <w:left w:val="thinThickSmallGap" w:sz="24" w:space="0" w:color="000000"/>
              <w:right w:val="thinThickSmallGap" w:sz="24" w:space="0" w:color="000000"/>
            </w:tcBorders>
            <w:vAlign w:val="center"/>
          </w:tcPr>
          <w:p w14:paraId="32359682" w14:textId="77777777" w:rsidR="002A5ED4" w:rsidRPr="002A5ED4" w:rsidRDefault="002A5ED4" w:rsidP="002A5ED4">
            <w:pPr>
              <w:spacing w:after="0"/>
              <w:rPr>
                <w:sz w:val="20"/>
                <w:szCs w:val="20"/>
                <w:lang w:val="en-GB"/>
              </w:rPr>
            </w:pPr>
            <w:r w:rsidRPr="002A5ED4">
              <w:rPr>
                <w:sz w:val="20"/>
                <w:szCs w:val="20"/>
                <w:lang w:val="en-GB"/>
              </w:rPr>
              <w:t>Why fossils useful? Look at things, put bones in the right place, scientists understand them, place in museum, let regular people see them, determine what something was, compare today vs. back then</w:t>
            </w:r>
          </w:p>
        </w:tc>
        <w:tc>
          <w:tcPr>
            <w:tcW w:w="753" w:type="dxa"/>
            <w:tcBorders>
              <w:left w:val="thinThickSmallGap" w:sz="24" w:space="0" w:color="000000"/>
              <w:right w:val="thinThickSmallGap" w:sz="24" w:space="0" w:color="000000"/>
            </w:tcBorders>
          </w:tcPr>
          <w:p w14:paraId="4CDBCF8B" w14:textId="77777777" w:rsidR="002A5ED4" w:rsidRPr="002A5ED4" w:rsidRDefault="002A5ED4" w:rsidP="002A5ED4">
            <w:pPr>
              <w:spacing w:after="0"/>
              <w:rPr>
                <w:sz w:val="20"/>
                <w:szCs w:val="20"/>
                <w:lang w:val="en-GB"/>
              </w:rPr>
            </w:pPr>
          </w:p>
        </w:tc>
        <w:tc>
          <w:tcPr>
            <w:tcW w:w="1271" w:type="dxa"/>
            <w:tcBorders>
              <w:left w:val="thinThickSmallGap" w:sz="24" w:space="0" w:color="000000"/>
              <w:right w:val="thinThickSmallGap" w:sz="24" w:space="0" w:color="000000"/>
            </w:tcBorders>
          </w:tcPr>
          <w:p w14:paraId="27B5EAEE" w14:textId="77777777" w:rsidR="002A5ED4" w:rsidRPr="002A5ED4" w:rsidRDefault="002A5ED4" w:rsidP="002A5ED4">
            <w:pPr>
              <w:spacing w:after="0"/>
              <w:rPr>
                <w:sz w:val="20"/>
                <w:szCs w:val="20"/>
                <w:lang w:val="en-GB"/>
              </w:rPr>
            </w:pPr>
          </w:p>
        </w:tc>
        <w:tc>
          <w:tcPr>
            <w:tcW w:w="1203" w:type="dxa"/>
            <w:tcBorders>
              <w:left w:val="thinThickSmallGap" w:sz="24" w:space="0" w:color="000000"/>
              <w:right w:val="thinThickSmallGap" w:sz="24" w:space="0" w:color="000000"/>
            </w:tcBorders>
          </w:tcPr>
          <w:p w14:paraId="0902615D" w14:textId="77777777" w:rsidR="002A5ED4" w:rsidRPr="002A5ED4" w:rsidRDefault="002A5ED4" w:rsidP="002A5ED4">
            <w:pPr>
              <w:spacing w:after="0"/>
              <w:rPr>
                <w:sz w:val="20"/>
                <w:szCs w:val="20"/>
                <w:lang w:val="en-GB"/>
              </w:rPr>
            </w:pPr>
          </w:p>
        </w:tc>
        <w:tc>
          <w:tcPr>
            <w:tcW w:w="1179" w:type="dxa"/>
            <w:tcBorders>
              <w:left w:val="thinThickSmallGap" w:sz="24" w:space="0" w:color="000000"/>
              <w:right w:val="thinThickSmallGap" w:sz="24" w:space="0" w:color="000000"/>
            </w:tcBorders>
          </w:tcPr>
          <w:p w14:paraId="3B5DE967" w14:textId="77777777" w:rsidR="002A5ED4" w:rsidRPr="002A5ED4" w:rsidRDefault="002A5ED4" w:rsidP="002A5ED4">
            <w:pPr>
              <w:spacing w:after="0"/>
              <w:rPr>
                <w:sz w:val="20"/>
                <w:szCs w:val="20"/>
                <w:lang w:val="en-GB"/>
              </w:rPr>
            </w:pPr>
          </w:p>
        </w:tc>
      </w:tr>
      <w:tr w:rsidR="002A5ED4" w:rsidRPr="002A5ED4" w14:paraId="596F08AB" w14:textId="77777777" w:rsidTr="002A5ED4">
        <w:tc>
          <w:tcPr>
            <w:tcW w:w="4905" w:type="dxa"/>
            <w:tcBorders>
              <w:left w:val="thinThickSmallGap" w:sz="24" w:space="0" w:color="000000"/>
              <w:right w:val="thinThickSmallGap" w:sz="24" w:space="0" w:color="000000"/>
            </w:tcBorders>
            <w:vAlign w:val="center"/>
          </w:tcPr>
          <w:p w14:paraId="6FA68F23" w14:textId="77777777" w:rsidR="002A5ED4" w:rsidRPr="002A5ED4" w:rsidRDefault="002A5ED4" w:rsidP="002A5ED4">
            <w:pPr>
              <w:spacing w:after="0"/>
              <w:rPr>
                <w:sz w:val="20"/>
                <w:szCs w:val="20"/>
                <w:lang w:val="en-GB"/>
              </w:rPr>
            </w:pPr>
            <w:r w:rsidRPr="002A5ED4">
              <w:rPr>
                <w:sz w:val="20"/>
                <w:szCs w:val="20"/>
                <w:lang w:val="en-GB"/>
              </w:rPr>
              <w:t>Knowledge of fossil when alive: herbivore, carnivore, plant eater, meat eater, size, specific body parts (e.g., plates), function of specific body parts</w:t>
            </w:r>
          </w:p>
        </w:tc>
        <w:tc>
          <w:tcPr>
            <w:tcW w:w="753" w:type="dxa"/>
            <w:tcBorders>
              <w:left w:val="thinThickSmallGap" w:sz="24" w:space="0" w:color="000000"/>
              <w:right w:val="thinThickSmallGap" w:sz="24" w:space="0" w:color="000000"/>
            </w:tcBorders>
          </w:tcPr>
          <w:p w14:paraId="63CE2DA5" w14:textId="77777777" w:rsidR="002A5ED4" w:rsidRPr="002A5ED4" w:rsidRDefault="002A5ED4" w:rsidP="002A5ED4">
            <w:pPr>
              <w:spacing w:after="0"/>
              <w:rPr>
                <w:sz w:val="20"/>
                <w:szCs w:val="20"/>
                <w:lang w:val="en-GB"/>
              </w:rPr>
            </w:pPr>
          </w:p>
        </w:tc>
        <w:tc>
          <w:tcPr>
            <w:tcW w:w="1271" w:type="dxa"/>
            <w:tcBorders>
              <w:left w:val="thinThickSmallGap" w:sz="24" w:space="0" w:color="000000"/>
              <w:right w:val="thinThickSmallGap" w:sz="24" w:space="0" w:color="000000"/>
            </w:tcBorders>
          </w:tcPr>
          <w:p w14:paraId="77B9FD90" w14:textId="77777777" w:rsidR="002A5ED4" w:rsidRPr="002A5ED4" w:rsidRDefault="002A5ED4" w:rsidP="002A5ED4">
            <w:pPr>
              <w:spacing w:after="0"/>
              <w:rPr>
                <w:sz w:val="20"/>
                <w:szCs w:val="20"/>
                <w:lang w:val="en-GB"/>
              </w:rPr>
            </w:pPr>
          </w:p>
        </w:tc>
        <w:tc>
          <w:tcPr>
            <w:tcW w:w="1203" w:type="dxa"/>
            <w:tcBorders>
              <w:left w:val="thinThickSmallGap" w:sz="24" w:space="0" w:color="000000"/>
              <w:right w:val="thinThickSmallGap" w:sz="24" w:space="0" w:color="000000"/>
            </w:tcBorders>
          </w:tcPr>
          <w:p w14:paraId="3541695C" w14:textId="77777777" w:rsidR="002A5ED4" w:rsidRPr="002A5ED4" w:rsidRDefault="002A5ED4" w:rsidP="002A5ED4">
            <w:pPr>
              <w:spacing w:after="0"/>
              <w:rPr>
                <w:sz w:val="20"/>
                <w:szCs w:val="20"/>
                <w:lang w:val="en-GB"/>
              </w:rPr>
            </w:pPr>
          </w:p>
        </w:tc>
        <w:tc>
          <w:tcPr>
            <w:tcW w:w="1179" w:type="dxa"/>
            <w:tcBorders>
              <w:left w:val="thinThickSmallGap" w:sz="24" w:space="0" w:color="000000"/>
              <w:right w:val="thinThickSmallGap" w:sz="24" w:space="0" w:color="000000"/>
            </w:tcBorders>
          </w:tcPr>
          <w:p w14:paraId="2973C591" w14:textId="77777777" w:rsidR="002A5ED4" w:rsidRPr="002A5ED4" w:rsidRDefault="002A5ED4" w:rsidP="002A5ED4">
            <w:pPr>
              <w:spacing w:after="0"/>
              <w:rPr>
                <w:sz w:val="20"/>
                <w:szCs w:val="20"/>
                <w:lang w:val="en-GB"/>
              </w:rPr>
            </w:pPr>
          </w:p>
        </w:tc>
      </w:tr>
      <w:tr w:rsidR="002A5ED4" w:rsidRPr="002A5ED4" w14:paraId="4987F6AC" w14:textId="77777777" w:rsidTr="002A5ED4">
        <w:trPr>
          <w:trHeight w:val="559"/>
        </w:trPr>
        <w:tc>
          <w:tcPr>
            <w:tcW w:w="4905" w:type="dxa"/>
            <w:tcBorders>
              <w:left w:val="thinThickSmallGap" w:sz="24" w:space="0" w:color="000000"/>
              <w:right w:val="thinThickSmallGap" w:sz="24" w:space="0" w:color="000000"/>
            </w:tcBorders>
            <w:vAlign w:val="center"/>
          </w:tcPr>
          <w:p w14:paraId="13AC5C6B" w14:textId="77777777" w:rsidR="002A5ED4" w:rsidRPr="002A5ED4" w:rsidRDefault="002A5ED4" w:rsidP="002A5ED4">
            <w:pPr>
              <w:spacing w:after="0"/>
              <w:rPr>
                <w:sz w:val="20"/>
                <w:szCs w:val="20"/>
                <w:lang w:val="en-GB"/>
              </w:rPr>
            </w:pPr>
            <w:r w:rsidRPr="002A5ED4">
              <w:rPr>
                <w:sz w:val="20"/>
                <w:szCs w:val="20"/>
                <w:lang w:val="en-GB"/>
              </w:rPr>
              <w:t>When were fossils alive? Timeframe, ancient, long time ago</w:t>
            </w:r>
          </w:p>
        </w:tc>
        <w:tc>
          <w:tcPr>
            <w:tcW w:w="753" w:type="dxa"/>
            <w:tcBorders>
              <w:left w:val="thinThickSmallGap" w:sz="24" w:space="0" w:color="000000"/>
              <w:right w:val="thinThickSmallGap" w:sz="24" w:space="0" w:color="000000"/>
            </w:tcBorders>
          </w:tcPr>
          <w:p w14:paraId="5662359C" w14:textId="77777777" w:rsidR="002A5ED4" w:rsidRPr="002A5ED4" w:rsidRDefault="002A5ED4" w:rsidP="002A5ED4">
            <w:pPr>
              <w:spacing w:after="0"/>
              <w:rPr>
                <w:sz w:val="20"/>
                <w:szCs w:val="20"/>
                <w:lang w:val="en-GB"/>
              </w:rPr>
            </w:pPr>
          </w:p>
        </w:tc>
        <w:tc>
          <w:tcPr>
            <w:tcW w:w="1271" w:type="dxa"/>
            <w:tcBorders>
              <w:left w:val="thinThickSmallGap" w:sz="24" w:space="0" w:color="000000"/>
              <w:right w:val="thinThickSmallGap" w:sz="24" w:space="0" w:color="000000"/>
            </w:tcBorders>
          </w:tcPr>
          <w:p w14:paraId="10AF791E" w14:textId="77777777" w:rsidR="002A5ED4" w:rsidRPr="002A5ED4" w:rsidRDefault="002A5ED4" w:rsidP="002A5ED4">
            <w:pPr>
              <w:spacing w:after="0"/>
              <w:rPr>
                <w:sz w:val="20"/>
                <w:szCs w:val="20"/>
                <w:lang w:val="en-GB"/>
              </w:rPr>
            </w:pPr>
          </w:p>
        </w:tc>
        <w:tc>
          <w:tcPr>
            <w:tcW w:w="1203" w:type="dxa"/>
            <w:tcBorders>
              <w:left w:val="thinThickSmallGap" w:sz="24" w:space="0" w:color="000000"/>
              <w:right w:val="thinThickSmallGap" w:sz="24" w:space="0" w:color="000000"/>
            </w:tcBorders>
          </w:tcPr>
          <w:p w14:paraId="36C62667" w14:textId="77777777" w:rsidR="002A5ED4" w:rsidRPr="002A5ED4" w:rsidRDefault="002A5ED4" w:rsidP="002A5ED4">
            <w:pPr>
              <w:spacing w:after="0"/>
              <w:rPr>
                <w:sz w:val="20"/>
                <w:szCs w:val="20"/>
                <w:lang w:val="en-GB"/>
              </w:rPr>
            </w:pPr>
          </w:p>
        </w:tc>
        <w:tc>
          <w:tcPr>
            <w:tcW w:w="1179" w:type="dxa"/>
            <w:tcBorders>
              <w:left w:val="thinThickSmallGap" w:sz="24" w:space="0" w:color="000000"/>
              <w:right w:val="thinThickSmallGap" w:sz="24" w:space="0" w:color="000000"/>
            </w:tcBorders>
          </w:tcPr>
          <w:p w14:paraId="6ABC013A" w14:textId="77777777" w:rsidR="002A5ED4" w:rsidRPr="002A5ED4" w:rsidRDefault="002A5ED4" w:rsidP="002A5ED4">
            <w:pPr>
              <w:spacing w:after="0"/>
              <w:rPr>
                <w:sz w:val="20"/>
                <w:szCs w:val="20"/>
                <w:lang w:val="en-GB"/>
              </w:rPr>
            </w:pPr>
          </w:p>
        </w:tc>
      </w:tr>
      <w:tr w:rsidR="002A5ED4" w:rsidRPr="002A5ED4" w14:paraId="0B9A2488" w14:textId="77777777" w:rsidTr="002A5ED4">
        <w:tc>
          <w:tcPr>
            <w:tcW w:w="4905" w:type="dxa"/>
            <w:tcBorders>
              <w:left w:val="thinThickSmallGap" w:sz="24" w:space="0" w:color="000000"/>
              <w:right w:val="thinThickSmallGap" w:sz="24" w:space="0" w:color="000000"/>
            </w:tcBorders>
            <w:vAlign w:val="center"/>
          </w:tcPr>
          <w:p w14:paraId="000EEDD8" w14:textId="77777777" w:rsidR="002A5ED4" w:rsidRPr="002A5ED4" w:rsidRDefault="002A5ED4" w:rsidP="002A5ED4">
            <w:pPr>
              <w:spacing w:after="0"/>
              <w:rPr>
                <w:sz w:val="20"/>
                <w:szCs w:val="20"/>
                <w:lang w:val="en-GB"/>
              </w:rPr>
            </w:pPr>
            <w:r w:rsidRPr="002A5ED4">
              <w:rPr>
                <w:sz w:val="20"/>
                <w:szCs w:val="20"/>
                <w:lang w:val="en-GB"/>
              </w:rPr>
              <w:t xml:space="preserve">Where fossils are </w:t>
            </w:r>
            <w:proofErr w:type="gramStart"/>
            <w:r w:rsidRPr="002A5ED4">
              <w:rPr>
                <w:sz w:val="20"/>
                <w:szCs w:val="20"/>
                <w:lang w:val="en-GB"/>
              </w:rPr>
              <w:t>found:</w:t>
            </w:r>
            <w:proofErr w:type="gramEnd"/>
            <w:r w:rsidRPr="002A5ED4">
              <w:rPr>
                <w:sz w:val="20"/>
                <w:szCs w:val="20"/>
                <w:lang w:val="en-GB"/>
              </w:rPr>
              <w:t xml:space="preserve"> specific geographic location</w:t>
            </w:r>
          </w:p>
        </w:tc>
        <w:tc>
          <w:tcPr>
            <w:tcW w:w="753" w:type="dxa"/>
            <w:tcBorders>
              <w:left w:val="thinThickSmallGap" w:sz="24" w:space="0" w:color="000000"/>
              <w:right w:val="thinThickSmallGap" w:sz="24" w:space="0" w:color="000000"/>
            </w:tcBorders>
          </w:tcPr>
          <w:p w14:paraId="57C72446" w14:textId="77777777" w:rsidR="002A5ED4" w:rsidRPr="002A5ED4" w:rsidRDefault="002A5ED4" w:rsidP="002A5ED4">
            <w:pPr>
              <w:spacing w:after="0"/>
              <w:rPr>
                <w:sz w:val="20"/>
                <w:szCs w:val="20"/>
                <w:lang w:val="en-GB"/>
              </w:rPr>
            </w:pPr>
          </w:p>
        </w:tc>
        <w:tc>
          <w:tcPr>
            <w:tcW w:w="1271" w:type="dxa"/>
            <w:tcBorders>
              <w:left w:val="thinThickSmallGap" w:sz="24" w:space="0" w:color="000000"/>
              <w:right w:val="thinThickSmallGap" w:sz="24" w:space="0" w:color="000000"/>
            </w:tcBorders>
          </w:tcPr>
          <w:p w14:paraId="0DC7831A" w14:textId="77777777" w:rsidR="002A5ED4" w:rsidRPr="002A5ED4" w:rsidRDefault="002A5ED4" w:rsidP="002A5ED4">
            <w:pPr>
              <w:spacing w:after="0"/>
              <w:rPr>
                <w:sz w:val="20"/>
                <w:szCs w:val="20"/>
                <w:lang w:val="en-GB"/>
              </w:rPr>
            </w:pPr>
          </w:p>
        </w:tc>
        <w:tc>
          <w:tcPr>
            <w:tcW w:w="1203" w:type="dxa"/>
            <w:tcBorders>
              <w:left w:val="thinThickSmallGap" w:sz="24" w:space="0" w:color="000000"/>
              <w:right w:val="thinThickSmallGap" w:sz="24" w:space="0" w:color="000000"/>
            </w:tcBorders>
          </w:tcPr>
          <w:p w14:paraId="39FD2C40" w14:textId="77777777" w:rsidR="002A5ED4" w:rsidRPr="002A5ED4" w:rsidRDefault="002A5ED4" w:rsidP="002A5ED4">
            <w:pPr>
              <w:spacing w:after="0"/>
              <w:rPr>
                <w:sz w:val="20"/>
                <w:szCs w:val="20"/>
                <w:lang w:val="en-GB"/>
              </w:rPr>
            </w:pPr>
          </w:p>
        </w:tc>
        <w:tc>
          <w:tcPr>
            <w:tcW w:w="1179" w:type="dxa"/>
            <w:tcBorders>
              <w:left w:val="thinThickSmallGap" w:sz="24" w:space="0" w:color="000000"/>
              <w:right w:val="thinThickSmallGap" w:sz="24" w:space="0" w:color="000000"/>
            </w:tcBorders>
          </w:tcPr>
          <w:p w14:paraId="409768BE" w14:textId="77777777" w:rsidR="002A5ED4" w:rsidRPr="002A5ED4" w:rsidRDefault="002A5ED4" w:rsidP="002A5ED4">
            <w:pPr>
              <w:spacing w:after="0"/>
              <w:rPr>
                <w:sz w:val="20"/>
                <w:szCs w:val="20"/>
                <w:lang w:val="en-GB"/>
              </w:rPr>
            </w:pPr>
          </w:p>
        </w:tc>
      </w:tr>
      <w:tr w:rsidR="002A5ED4" w:rsidRPr="002A5ED4" w14:paraId="19F90BD5" w14:textId="77777777" w:rsidTr="002A5ED4">
        <w:tc>
          <w:tcPr>
            <w:tcW w:w="4905" w:type="dxa"/>
            <w:tcBorders>
              <w:left w:val="thinThickSmallGap" w:sz="24" w:space="0" w:color="000000"/>
              <w:right w:val="thinThickSmallGap" w:sz="24" w:space="0" w:color="000000"/>
            </w:tcBorders>
            <w:vAlign w:val="center"/>
          </w:tcPr>
          <w:p w14:paraId="33783146" w14:textId="77777777" w:rsidR="002A5ED4" w:rsidRPr="002A5ED4" w:rsidRDefault="002A5ED4" w:rsidP="002A5ED4">
            <w:pPr>
              <w:spacing w:after="0"/>
              <w:rPr>
                <w:sz w:val="20"/>
                <w:szCs w:val="20"/>
                <w:lang w:val="en-GB"/>
              </w:rPr>
            </w:pPr>
            <w:r w:rsidRPr="002A5ED4">
              <w:rPr>
                <w:sz w:val="20"/>
                <w:szCs w:val="20"/>
                <w:lang w:val="en-GB"/>
              </w:rPr>
              <w:t xml:space="preserve">Where fossils are found: materials found </w:t>
            </w:r>
            <w:proofErr w:type="gramStart"/>
            <w:r w:rsidRPr="002A5ED4">
              <w:rPr>
                <w:sz w:val="20"/>
                <w:szCs w:val="20"/>
                <w:lang w:val="en-GB"/>
              </w:rPr>
              <w:t>in  like</w:t>
            </w:r>
            <w:proofErr w:type="gramEnd"/>
            <w:r w:rsidRPr="002A5ED4">
              <w:rPr>
                <w:sz w:val="20"/>
                <w:szCs w:val="20"/>
                <w:lang w:val="en-GB"/>
              </w:rPr>
              <w:t xml:space="preserve"> sand, stone, clay, dirt</w:t>
            </w:r>
          </w:p>
        </w:tc>
        <w:tc>
          <w:tcPr>
            <w:tcW w:w="753" w:type="dxa"/>
            <w:tcBorders>
              <w:left w:val="thinThickSmallGap" w:sz="24" w:space="0" w:color="000000"/>
              <w:right w:val="thinThickSmallGap" w:sz="24" w:space="0" w:color="000000"/>
            </w:tcBorders>
          </w:tcPr>
          <w:p w14:paraId="2507294A" w14:textId="77777777" w:rsidR="002A5ED4" w:rsidRPr="002A5ED4" w:rsidRDefault="002A5ED4" w:rsidP="002A5ED4">
            <w:pPr>
              <w:spacing w:after="0"/>
              <w:rPr>
                <w:sz w:val="20"/>
                <w:szCs w:val="20"/>
                <w:lang w:val="en-GB"/>
              </w:rPr>
            </w:pPr>
          </w:p>
        </w:tc>
        <w:tc>
          <w:tcPr>
            <w:tcW w:w="1271" w:type="dxa"/>
            <w:tcBorders>
              <w:left w:val="thinThickSmallGap" w:sz="24" w:space="0" w:color="000000"/>
              <w:right w:val="thinThickSmallGap" w:sz="24" w:space="0" w:color="000000"/>
            </w:tcBorders>
          </w:tcPr>
          <w:p w14:paraId="1EC7D413" w14:textId="77777777" w:rsidR="002A5ED4" w:rsidRPr="002A5ED4" w:rsidRDefault="002A5ED4" w:rsidP="002A5ED4">
            <w:pPr>
              <w:spacing w:after="0"/>
              <w:rPr>
                <w:sz w:val="20"/>
                <w:szCs w:val="20"/>
                <w:lang w:val="en-GB"/>
              </w:rPr>
            </w:pPr>
          </w:p>
        </w:tc>
        <w:tc>
          <w:tcPr>
            <w:tcW w:w="1203" w:type="dxa"/>
            <w:tcBorders>
              <w:left w:val="thinThickSmallGap" w:sz="24" w:space="0" w:color="000000"/>
              <w:right w:val="thinThickSmallGap" w:sz="24" w:space="0" w:color="000000"/>
            </w:tcBorders>
          </w:tcPr>
          <w:p w14:paraId="731FAEB9" w14:textId="77777777" w:rsidR="002A5ED4" w:rsidRPr="002A5ED4" w:rsidRDefault="002A5ED4" w:rsidP="002A5ED4">
            <w:pPr>
              <w:spacing w:after="0"/>
              <w:rPr>
                <w:sz w:val="20"/>
                <w:szCs w:val="20"/>
                <w:lang w:val="en-GB"/>
              </w:rPr>
            </w:pPr>
          </w:p>
        </w:tc>
        <w:tc>
          <w:tcPr>
            <w:tcW w:w="1179" w:type="dxa"/>
            <w:tcBorders>
              <w:left w:val="thinThickSmallGap" w:sz="24" w:space="0" w:color="000000"/>
              <w:right w:val="thinThickSmallGap" w:sz="24" w:space="0" w:color="000000"/>
            </w:tcBorders>
          </w:tcPr>
          <w:p w14:paraId="217ED689" w14:textId="77777777" w:rsidR="002A5ED4" w:rsidRPr="002A5ED4" w:rsidRDefault="002A5ED4" w:rsidP="002A5ED4">
            <w:pPr>
              <w:spacing w:after="0"/>
              <w:rPr>
                <w:sz w:val="20"/>
                <w:szCs w:val="20"/>
                <w:lang w:val="en-GB"/>
              </w:rPr>
            </w:pPr>
          </w:p>
        </w:tc>
      </w:tr>
      <w:tr w:rsidR="002A5ED4" w:rsidRPr="002A5ED4" w14:paraId="2BF271E1" w14:textId="77777777" w:rsidTr="002A5ED4">
        <w:tc>
          <w:tcPr>
            <w:tcW w:w="4905" w:type="dxa"/>
            <w:tcBorders>
              <w:left w:val="thinThickSmallGap" w:sz="24" w:space="0" w:color="000000"/>
              <w:right w:val="thinThickSmallGap" w:sz="24" w:space="0" w:color="000000"/>
            </w:tcBorders>
            <w:vAlign w:val="center"/>
          </w:tcPr>
          <w:p w14:paraId="0247977D" w14:textId="77777777" w:rsidR="002A5ED4" w:rsidRPr="002A5ED4" w:rsidRDefault="002A5ED4" w:rsidP="002A5ED4">
            <w:pPr>
              <w:spacing w:after="0"/>
              <w:rPr>
                <w:sz w:val="20"/>
                <w:szCs w:val="20"/>
                <w:lang w:val="en-GB"/>
              </w:rPr>
            </w:pPr>
            <w:r w:rsidRPr="002A5ED4">
              <w:rPr>
                <w:sz w:val="20"/>
                <w:szCs w:val="20"/>
                <w:lang w:val="en-GB"/>
              </w:rPr>
              <w:t xml:space="preserve">Who studies fossils – general: </w:t>
            </w:r>
            <w:proofErr w:type="gramStart"/>
            <w:r w:rsidRPr="002A5ED4">
              <w:rPr>
                <w:sz w:val="20"/>
                <w:szCs w:val="20"/>
                <w:lang w:val="en-GB"/>
              </w:rPr>
              <w:t>scientist  (</w:t>
            </w:r>
            <w:proofErr w:type="gramEnd"/>
            <w:r w:rsidRPr="002A5ED4">
              <w:rPr>
                <w:sz w:val="20"/>
                <w:szCs w:val="20"/>
                <w:lang w:val="en-GB"/>
              </w:rPr>
              <w:t>only score once even if mentioned multiple)</w:t>
            </w:r>
          </w:p>
        </w:tc>
        <w:tc>
          <w:tcPr>
            <w:tcW w:w="753" w:type="dxa"/>
            <w:tcBorders>
              <w:left w:val="thinThickSmallGap" w:sz="24" w:space="0" w:color="000000"/>
              <w:right w:val="thinThickSmallGap" w:sz="24" w:space="0" w:color="000000"/>
            </w:tcBorders>
          </w:tcPr>
          <w:p w14:paraId="0F8B573A" w14:textId="77777777" w:rsidR="002A5ED4" w:rsidRPr="002A5ED4" w:rsidRDefault="002A5ED4" w:rsidP="002A5ED4">
            <w:pPr>
              <w:spacing w:after="0"/>
              <w:rPr>
                <w:sz w:val="20"/>
                <w:szCs w:val="20"/>
                <w:lang w:val="en-GB"/>
              </w:rPr>
            </w:pPr>
          </w:p>
        </w:tc>
        <w:tc>
          <w:tcPr>
            <w:tcW w:w="1271" w:type="dxa"/>
            <w:tcBorders>
              <w:left w:val="thinThickSmallGap" w:sz="24" w:space="0" w:color="000000"/>
              <w:right w:val="thinThickSmallGap" w:sz="24" w:space="0" w:color="000000"/>
            </w:tcBorders>
          </w:tcPr>
          <w:p w14:paraId="6F9E041E" w14:textId="77777777" w:rsidR="002A5ED4" w:rsidRPr="002A5ED4" w:rsidRDefault="002A5ED4" w:rsidP="002A5ED4">
            <w:pPr>
              <w:spacing w:after="0"/>
              <w:rPr>
                <w:sz w:val="20"/>
                <w:szCs w:val="20"/>
                <w:lang w:val="en-GB"/>
              </w:rPr>
            </w:pPr>
          </w:p>
        </w:tc>
        <w:tc>
          <w:tcPr>
            <w:tcW w:w="1203" w:type="dxa"/>
            <w:tcBorders>
              <w:left w:val="thinThickSmallGap" w:sz="24" w:space="0" w:color="000000"/>
              <w:right w:val="thinThickSmallGap" w:sz="24" w:space="0" w:color="000000"/>
            </w:tcBorders>
          </w:tcPr>
          <w:p w14:paraId="1C10DEA6" w14:textId="77777777" w:rsidR="002A5ED4" w:rsidRPr="002A5ED4" w:rsidRDefault="002A5ED4" w:rsidP="002A5ED4">
            <w:pPr>
              <w:spacing w:after="0"/>
              <w:rPr>
                <w:sz w:val="20"/>
                <w:szCs w:val="20"/>
                <w:lang w:val="en-GB"/>
              </w:rPr>
            </w:pPr>
          </w:p>
        </w:tc>
        <w:tc>
          <w:tcPr>
            <w:tcW w:w="1179" w:type="dxa"/>
            <w:tcBorders>
              <w:left w:val="thinThickSmallGap" w:sz="24" w:space="0" w:color="000000"/>
              <w:right w:val="thinThickSmallGap" w:sz="24" w:space="0" w:color="000000"/>
            </w:tcBorders>
          </w:tcPr>
          <w:p w14:paraId="4E3A4193" w14:textId="77777777" w:rsidR="002A5ED4" w:rsidRPr="002A5ED4" w:rsidRDefault="002A5ED4" w:rsidP="002A5ED4">
            <w:pPr>
              <w:spacing w:after="0"/>
              <w:rPr>
                <w:sz w:val="20"/>
                <w:szCs w:val="20"/>
                <w:lang w:val="en-GB"/>
              </w:rPr>
            </w:pPr>
          </w:p>
        </w:tc>
      </w:tr>
      <w:tr w:rsidR="002A5ED4" w:rsidRPr="002A5ED4" w14:paraId="26EFA28F" w14:textId="77777777" w:rsidTr="002A5ED4">
        <w:tc>
          <w:tcPr>
            <w:tcW w:w="4905" w:type="dxa"/>
            <w:tcBorders>
              <w:left w:val="thinThickSmallGap" w:sz="24" w:space="0" w:color="000000"/>
              <w:right w:val="thinThickSmallGap" w:sz="24" w:space="0" w:color="000000"/>
            </w:tcBorders>
            <w:vAlign w:val="center"/>
          </w:tcPr>
          <w:p w14:paraId="0F07978A" w14:textId="77777777" w:rsidR="002A5ED4" w:rsidRPr="002A5ED4" w:rsidRDefault="002A5ED4" w:rsidP="002A5ED4">
            <w:pPr>
              <w:spacing w:after="0"/>
              <w:rPr>
                <w:sz w:val="20"/>
                <w:szCs w:val="20"/>
                <w:lang w:val="en-GB"/>
              </w:rPr>
            </w:pPr>
            <w:r w:rsidRPr="002A5ED4">
              <w:rPr>
                <w:sz w:val="20"/>
                <w:szCs w:val="20"/>
                <w:lang w:val="en-GB"/>
              </w:rPr>
              <w:t xml:space="preserve">Who studies fossils – specific: naming </w:t>
            </w:r>
            <w:proofErr w:type="spellStart"/>
            <w:r w:rsidRPr="002A5ED4">
              <w:rPr>
                <w:sz w:val="20"/>
                <w:szCs w:val="20"/>
                <w:lang w:val="en-GB"/>
              </w:rPr>
              <w:t>paleontologist</w:t>
            </w:r>
            <w:proofErr w:type="spellEnd"/>
            <w:r w:rsidRPr="002A5ED4">
              <w:rPr>
                <w:sz w:val="20"/>
                <w:szCs w:val="20"/>
                <w:lang w:val="en-GB"/>
              </w:rPr>
              <w:t xml:space="preserve"> (only score once even if mentioned multiple)</w:t>
            </w:r>
          </w:p>
        </w:tc>
        <w:tc>
          <w:tcPr>
            <w:tcW w:w="753" w:type="dxa"/>
            <w:tcBorders>
              <w:left w:val="thinThickSmallGap" w:sz="24" w:space="0" w:color="000000"/>
              <w:right w:val="thinThickSmallGap" w:sz="24" w:space="0" w:color="000000"/>
            </w:tcBorders>
          </w:tcPr>
          <w:p w14:paraId="314D3198" w14:textId="77777777" w:rsidR="002A5ED4" w:rsidRPr="002A5ED4" w:rsidRDefault="002A5ED4" w:rsidP="002A5ED4">
            <w:pPr>
              <w:spacing w:after="0"/>
              <w:rPr>
                <w:sz w:val="20"/>
                <w:szCs w:val="20"/>
                <w:lang w:val="en-GB"/>
              </w:rPr>
            </w:pPr>
          </w:p>
        </w:tc>
        <w:tc>
          <w:tcPr>
            <w:tcW w:w="1271" w:type="dxa"/>
            <w:tcBorders>
              <w:left w:val="thinThickSmallGap" w:sz="24" w:space="0" w:color="000000"/>
              <w:bottom w:val="single" w:sz="4" w:space="0" w:color="auto"/>
              <w:right w:val="thinThickSmallGap" w:sz="24" w:space="0" w:color="000000"/>
            </w:tcBorders>
          </w:tcPr>
          <w:p w14:paraId="7974715A" w14:textId="77777777" w:rsidR="002A5ED4" w:rsidRPr="002A5ED4" w:rsidRDefault="002A5ED4" w:rsidP="002A5ED4">
            <w:pPr>
              <w:spacing w:after="0"/>
              <w:rPr>
                <w:sz w:val="20"/>
                <w:szCs w:val="20"/>
                <w:lang w:val="en-GB"/>
              </w:rPr>
            </w:pPr>
          </w:p>
        </w:tc>
        <w:tc>
          <w:tcPr>
            <w:tcW w:w="1203" w:type="dxa"/>
            <w:tcBorders>
              <w:left w:val="thinThickSmallGap" w:sz="24" w:space="0" w:color="000000"/>
              <w:right w:val="thinThickSmallGap" w:sz="24" w:space="0" w:color="000000"/>
            </w:tcBorders>
          </w:tcPr>
          <w:p w14:paraId="032D816F" w14:textId="77777777" w:rsidR="002A5ED4" w:rsidRPr="002A5ED4" w:rsidRDefault="002A5ED4" w:rsidP="002A5ED4">
            <w:pPr>
              <w:spacing w:after="0"/>
              <w:rPr>
                <w:sz w:val="20"/>
                <w:szCs w:val="20"/>
                <w:lang w:val="en-GB"/>
              </w:rPr>
            </w:pPr>
          </w:p>
        </w:tc>
        <w:tc>
          <w:tcPr>
            <w:tcW w:w="1179" w:type="dxa"/>
            <w:tcBorders>
              <w:left w:val="thinThickSmallGap" w:sz="24" w:space="0" w:color="000000"/>
              <w:right w:val="thinThickSmallGap" w:sz="24" w:space="0" w:color="000000"/>
            </w:tcBorders>
          </w:tcPr>
          <w:p w14:paraId="03CB3CFF" w14:textId="77777777" w:rsidR="002A5ED4" w:rsidRPr="002A5ED4" w:rsidRDefault="002A5ED4" w:rsidP="002A5ED4">
            <w:pPr>
              <w:spacing w:after="0"/>
              <w:rPr>
                <w:sz w:val="20"/>
                <w:szCs w:val="20"/>
                <w:lang w:val="en-GB"/>
              </w:rPr>
            </w:pPr>
          </w:p>
        </w:tc>
      </w:tr>
      <w:tr w:rsidR="002A5ED4" w:rsidRPr="002A5ED4" w14:paraId="42DFDF80" w14:textId="77777777" w:rsidTr="002A5ED4">
        <w:tc>
          <w:tcPr>
            <w:tcW w:w="4905" w:type="dxa"/>
            <w:tcBorders>
              <w:left w:val="thinThickSmallGap" w:sz="24" w:space="0" w:color="000000"/>
              <w:right w:val="thinThickSmallGap" w:sz="24" w:space="0" w:color="000000"/>
            </w:tcBorders>
            <w:vAlign w:val="center"/>
          </w:tcPr>
          <w:p w14:paraId="523C20F4" w14:textId="77777777" w:rsidR="002A5ED4" w:rsidRPr="002A5ED4" w:rsidRDefault="002A5ED4" w:rsidP="002A5ED4">
            <w:pPr>
              <w:spacing w:after="0"/>
              <w:rPr>
                <w:sz w:val="20"/>
                <w:szCs w:val="20"/>
                <w:lang w:val="en-GB"/>
              </w:rPr>
            </w:pPr>
            <w:r w:rsidRPr="002A5ED4">
              <w:rPr>
                <w:sz w:val="20"/>
                <w:szCs w:val="20"/>
                <w:lang w:val="en-GB"/>
              </w:rPr>
              <w:t>What scientist/</w:t>
            </w:r>
            <w:proofErr w:type="spellStart"/>
            <w:r w:rsidRPr="002A5ED4">
              <w:rPr>
                <w:sz w:val="20"/>
                <w:szCs w:val="20"/>
                <w:lang w:val="en-GB"/>
              </w:rPr>
              <w:t>paleontologist</w:t>
            </w:r>
            <w:proofErr w:type="spellEnd"/>
            <w:r w:rsidRPr="002A5ED4">
              <w:rPr>
                <w:sz w:val="20"/>
                <w:szCs w:val="20"/>
                <w:lang w:val="en-GB"/>
              </w:rPr>
              <w:t xml:space="preserve"> does? Digs for them, compares them, puts them together, finds them, cleans them, polishes them (must make specific connection between scientists/paleo and their </w:t>
            </w:r>
            <w:proofErr w:type="spellStart"/>
            <w:r w:rsidRPr="002A5ED4">
              <w:rPr>
                <w:sz w:val="20"/>
                <w:szCs w:val="20"/>
                <w:lang w:val="en-GB"/>
              </w:rPr>
              <w:t>behaviors</w:t>
            </w:r>
            <w:proofErr w:type="spellEnd"/>
            <w:r w:rsidRPr="002A5ED4">
              <w:rPr>
                <w:sz w:val="20"/>
                <w:szCs w:val="20"/>
                <w:lang w:val="en-GB"/>
              </w:rPr>
              <w:t>…vs. why fossils are useful</w:t>
            </w:r>
          </w:p>
        </w:tc>
        <w:tc>
          <w:tcPr>
            <w:tcW w:w="753" w:type="dxa"/>
            <w:tcBorders>
              <w:left w:val="thinThickSmallGap" w:sz="24" w:space="0" w:color="000000"/>
              <w:right w:val="thinThickSmallGap" w:sz="24" w:space="0" w:color="000000"/>
            </w:tcBorders>
          </w:tcPr>
          <w:p w14:paraId="67C91980" w14:textId="77777777" w:rsidR="002A5ED4" w:rsidRPr="002A5ED4" w:rsidRDefault="002A5ED4" w:rsidP="002A5ED4">
            <w:pPr>
              <w:spacing w:after="0"/>
              <w:rPr>
                <w:sz w:val="20"/>
                <w:szCs w:val="20"/>
                <w:lang w:val="en-GB"/>
              </w:rPr>
            </w:pPr>
          </w:p>
        </w:tc>
        <w:tc>
          <w:tcPr>
            <w:tcW w:w="1271" w:type="dxa"/>
            <w:tcBorders>
              <w:left w:val="thinThickSmallGap" w:sz="24" w:space="0" w:color="000000"/>
              <w:right w:val="thinThickSmallGap" w:sz="24" w:space="0" w:color="000000"/>
            </w:tcBorders>
          </w:tcPr>
          <w:p w14:paraId="28E43864" w14:textId="77777777" w:rsidR="002A5ED4" w:rsidRPr="002A5ED4" w:rsidRDefault="002A5ED4" w:rsidP="002A5ED4">
            <w:pPr>
              <w:spacing w:after="0"/>
              <w:rPr>
                <w:sz w:val="20"/>
                <w:szCs w:val="20"/>
                <w:lang w:val="en-GB"/>
              </w:rPr>
            </w:pPr>
          </w:p>
        </w:tc>
        <w:tc>
          <w:tcPr>
            <w:tcW w:w="1203" w:type="dxa"/>
            <w:tcBorders>
              <w:left w:val="thinThickSmallGap" w:sz="24" w:space="0" w:color="000000"/>
              <w:right w:val="thinThickSmallGap" w:sz="24" w:space="0" w:color="000000"/>
            </w:tcBorders>
          </w:tcPr>
          <w:p w14:paraId="56541597" w14:textId="77777777" w:rsidR="002A5ED4" w:rsidRPr="002A5ED4" w:rsidRDefault="002A5ED4" w:rsidP="002A5ED4">
            <w:pPr>
              <w:spacing w:after="0"/>
              <w:rPr>
                <w:sz w:val="20"/>
                <w:szCs w:val="20"/>
                <w:lang w:val="en-GB"/>
              </w:rPr>
            </w:pPr>
          </w:p>
        </w:tc>
        <w:tc>
          <w:tcPr>
            <w:tcW w:w="1179" w:type="dxa"/>
            <w:tcBorders>
              <w:left w:val="thinThickSmallGap" w:sz="24" w:space="0" w:color="000000"/>
              <w:right w:val="thinThickSmallGap" w:sz="24" w:space="0" w:color="000000"/>
            </w:tcBorders>
          </w:tcPr>
          <w:p w14:paraId="72CD23B6" w14:textId="77777777" w:rsidR="002A5ED4" w:rsidRPr="002A5ED4" w:rsidRDefault="002A5ED4" w:rsidP="002A5ED4">
            <w:pPr>
              <w:spacing w:after="0"/>
              <w:rPr>
                <w:sz w:val="20"/>
                <w:szCs w:val="20"/>
                <w:lang w:val="en-GB"/>
              </w:rPr>
            </w:pPr>
          </w:p>
        </w:tc>
      </w:tr>
      <w:tr w:rsidR="002A5ED4" w:rsidRPr="002A5ED4" w14:paraId="1342EAB0" w14:textId="77777777" w:rsidTr="002A5ED4">
        <w:trPr>
          <w:trHeight w:val="277"/>
        </w:trPr>
        <w:tc>
          <w:tcPr>
            <w:tcW w:w="4905" w:type="dxa"/>
            <w:tcBorders>
              <w:left w:val="thinThickSmallGap" w:sz="24" w:space="0" w:color="000000"/>
              <w:right w:val="thinThickSmallGap" w:sz="24" w:space="0" w:color="000000"/>
            </w:tcBorders>
            <w:vAlign w:val="center"/>
          </w:tcPr>
          <w:p w14:paraId="218DF802" w14:textId="77777777" w:rsidR="002A5ED4" w:rsidRPr="002A5ED4" w:rsidRDefault="002A5ED4" w:rsidP="002A5ED4">
            <w:pPr>
              <w:spacing w:after="0"/>
              <w:rPr>
                <w:sz w:val="20"/>
                <w:szCs w:val="20"/>
                <w:lang w:val="en-GB"/>
              </w:rPr>
            </w:pPr>
            <w:r w:rsidRPr="002A5ED4">
              <w:rPr>
                <w:sz w:val="20"/>
                <w:szCs w:val="20"/>
                <w:lang w:val="en-GB"/>
              </w:rPr>
              <w:t>Incidental content</w:t>
            </w:r>
          </w:p>
        </w:tc>
        <w:tc>
          <w:tcPr>
            <w:tcW w:w="753" w:type="dxa"/>
            <w:tcBorders>
              <w:left w:val="thinThickSmallGap" w:sz="24" w:space="0" w:color="000000"/>
              <w:right w:val="thinThickSmallGap" w:sz="24" w:space="0" w:color="000000"/>
            </w:tcBorders>
          </w:tcPr>
          <w:p w14:paraId="5E703BA4" w14:textId="77777777" w:rsidR="002A5ED4" w:rsidRPr="002A5ED4" w:rsidRDefault="002A5ED4" w:rsidP="002A5ED4">
            <w:pPr>
              <w:spacing w:after="0"/>
              <w:rPr>
                <w:sz w:val="20"/>
                <w:szCs w:val="20"/>
                <w:lang w:val="en-GB"/>
              </w:rPr>
            </w:pPr>
          </w:p>
        </w:tc>
        <w:tc>
          <w:tcPr>
            <w:tcW w:w="1271" w:type="dxa"/>
            <w:tcBorders>
              <w:left w:val="thinThickSmallGap" w:sz="24" w:space="0" w:color="000000"/>
              <w:right w:val="thinThickSmallGap" w:sz="24" w:space="0" w:color="000000"/>
            </w:tcBorders>
          </w:tcPr>
          <w:p w14:paraId="12ACF765" w14:textId="77777777" w:rsidR="002A5ED4" w:rsidRPr="002A5ED4" w:rsidRDefault="002A5ED4" w:rsidP="002A5ED4">
            <w:pPr>
              <w:spacing w:after="0"/>
              <w:rPr>
                <w:sz w:val="20"/>
                <w:szCs w:val="20"/>
                <w:lang w:val="en-GB"/>
              </w:rPr>
            </w:pPr>
          </w:p>
        </w:tc>
        <w:tc>
          <w:tcPr>
            <w:tcW w:w="1203" w:type="dxa"/>
            <w:tcBorders>
              <w:left w:val="thinThickSmallGap" w:sz="24" w:space="0" w:color="000000"/>
              <w:right w:val="thinThickSmallGap" w:sz="24" w:space="0" w:color="000000"/>
            </w:tcBorders>
          </w:tcPr>
          <w:p w14:paraId="109B97FD" w14:textId="77777777" w:rsidR="002A5ED4" w:rsidRPr="002A5ED4" w:rsidRDefault="002A5ED4" w:rsidP="002A5ED4">
            <w:pPr>
              <w:spacing w:after="0"/>
              <w:rPr>
                <w:sz w:val="20"/>
                <w:szCs w:val="20"/>
                <w:lang w:val="en-GB"/>
              </w:rPr>
            </w:pPr>
          </w:p>
        </w:tc>
        <w:tc>
          <w:tcPr>
            <w:tcW w:w="1179" w:type="dxa"/>
            <w:tcBorders>
              <w:left w:val="thinThickSmallGap" w:sz="24" w:space="0" w:color="000000"/>
              <w:right w:val="thinThickSmallGap" w:sz="24" w:space="0" w:color="000000"/>
            </w:tcBorders>
          </w:tcPr>
          <w:p w14:paraId="3C228486" w14:textId="77777777" w:rsidR="002A5ED4" w:rsidRPr="002A5ED4" w:rsidRDefault="002A5ED4" w:rsidP="002A5ED4">
            <w:pPr>
              <w:spacing w:after="0"/>
              <w:rPr>
                <w:sz w:val="20"/>
                <w:szCs w:val="20"/>
                <w:lang w:val="en-GB"/>
              </w:rPr>
            </w:pPr>
          </w:p>
        </w:tc>
      </w:tr>
      <w:tr w:rsidR="002A5ED4" w:rsidRPr="002A5ED4" w14:paraId="78560811" w14:textId="77777777" w:rsidTr="002A5ED4">
        <w:tc>
          <w:tcPr>
            <w:tcW w:w="4905" w:type="dxa"/>
            <w:tcBorders>
              <w:left w:val="thinThickSmallGap" w:sz="24" w:space="0" w:color="000000"/>
              <w:right w:val="thinThickSmallGap" w:sz="24" w:space="0" w:color="000000"/>
            </w:tcBorders>
            <w:vAlign w:val="center"/>
          </w:tcPr>
          <w:p w14:paraId="09322BE5" w14:textId="77777777" w:rsidR="002A5ED4" w:rsidRPr="002A5ED4" w:rsidRDefault="002A5ED4" w:rsidP="002A5ED4">
            <w:pPr>
              <w:spacing w:after="0"/>
              <w:rPr>
                <w:sz w:val="20"/>
                <w:szCs w:val="20"/>
                <w:lang w:val="en-GB"/>
              </w:rPr>
            </w:pPr>
            <w:r w:rsidRPr="002A5ED4">
              <w:rPr>
                <w:sz w:val="20"/>
                <w:szCs w:val="20"/>
                <w:lang w:val="en-GB"/>
              </w:rPr>
              <w:t>Personal language</w:t>
            </w:r>
          </w:p>
        </w:tc>
        <w:tc>
          <w:tcPr>
            <w:tcW w:w="753" w:type="dxa"/>
            <w:tcBorders>
              <w:left w:val="thinThickSmallGap" w:sz="24" w:space="0" w:color="000000"/>
              <w:right w:val="thinThickSmallGap" w:sz="24" w:space="0" w:color="000000"/>
            </w:tcBorders>
          </w:tcPr>
          <w:p w14:paraId="64CAAE61" w14:textId="77777777" w:rsidR="002A5ED4" w:rsidRPr="002A5ED4" w:rsidRDefault="002A5ED4" w:rsidP="002A5ED4">
            <w:pPr>
              <w:spacing w:after="0"/>
              <w:rPr>
                <w:sz w:val="20"/>
                <w:szCs w:val="20"/>
                <w:lang w:val="en-GB"/>
              </w:rPr>
            </w:pPr>
          </w:p>
        </w:tc>
        <w:tc>
          <w:tcPr>
            <w:tcW w:w="1271" w:type="dxa"/>
            <w:tcBorders>
              <w:left w:val="thinThickSmallGap" w:sz="24" w:space="0" w:color="000000"/>
              <w:right w:val="thinThickSmallGap" w:sz="24" w:space="0" w:color="000000"/>
            </w:tcBorders>
          </w:tcPr>
          <w:p w14:paraId="4E90B64C" w14:textId="77777777" w:rsidR="002A5ED4" w:rsidRPr="002A5ED4" w:rsidRDefault="002A5ED4" w:rsidP="002A5ED4">
            <w:pPr>
              <w:spacing w:after="0"/>
              <w:rPr>
                <w:sz w:val="20"/>
                <w:szCs w:val="20"/>
                <w:lang w:val="en-GB"/>
              </w:rPr>
            </w:pPr>
          </w:p>
        </w:tc>
        <w:tc>
          <w:tcPr>
            <w:tcW w:w="1203" w:type="dxa"/>
            <w:tcBorders>
              <w:left w:val="thinThickSmallGap" w:sz="24" w:space="0" w:color="000000"/>
              <w:right w:val="thinThickSmallGap" w:sz="24" w:space="0" w:color="000000"/>
            </w:tcBorders>
          </w:tcPr>
          <w:p w14:paraId="20AE7381" w14:textId="77777777" w:rsidR="002A5ED4" w:rsidRPr="002A5ED4" w:rsidRDefault="002A5ED4" w:rsidP="002A5ED4">
            <w:pPr>
              <w:spacing w:after="0"/>
              <w:rPr>
                <w:sz w:val="20"/>
                <w:szCs w:val="20"/>
                <w:lang w:val="en-GB"/>
              </w:rPr>
            </w:pPr>
          </w:p>
        </w:tc>
        <w:tc>
          <w:tcPr>
            <w:tcW w:w="1179" w:type="dxa"/>
            <w:tcBorders>
              <w:left w:val="thinThickSmallGap" w:sz="24" w:space="0" w:color="000000"/>
              <w:right w:val="thinThickSmallGap" w:sz="24" w:space="0" w:color="000000"/>
            </w:tcBorders>
          </w:tcPr>
          <w:p w14:paraId="5F91D2EF" w14:textId="77777777" w:rsidR="002A5ED4" w:rsidRPr="002A5ED4" w:rsidRDefault="002A5ED4" w:rsidP="002A5ED4">
            <w:pPr>
              <w:spacing w:after="0"/>
              <w:rPr>
                <w:sz w:val="20"/>
                <w:szCs w:val="20"/>
                <w:lang w:val="en-GB"/>
              </w:rPr>
            </w:pPr>
          </w:p>
        </w:tc>
      </w:tr>
      <w:tr w:rsidR="002A5ED4" w:rsidRPr="002A5ED4" w14:paraId="63F34C5E" w14:textId="77777777" w:rsidTr="002A5ED4">
        <w:trPr>
          <w:trHeight w:val="304"/>
        </w:trPr>
        <w:tc>
          <w:tcPr>
            <w:tcW w:w="4905" w:type="dxa"/>
            <w:tcBorders>
              <w:left w:val="thinThickSmallGap" w:sz="24" w:space="0" w:color="000000"/>
              <w:right w:val="thinThickSmallGap" w:sz="24" w:space="0" w:color="000000"/>
            </w:tcBorders>
            <w:vAlign w:val="center"/>
          </w:tcPr>
          <w:p w14:paraId="17806DF0" w14:textId="77777777" w:rsidR="002A5ED4" w:rsidRPr="002A5ED4" w:rsidRDefault="002A5ED4" w:rsidP="002A5ED4">
            <w:pPr>
              <w:spacing w:after="0"/>
              <w:rPr>
                <w:sz w:val="20"/>
                <w:szCs w:val="20"/>
                <w:lang w:val="en-GB"/>
              </w:rPr>
            </w:pPr>
            <w:r w:rsidRPr="002A5ED4">
              <w:rPr>
                <w:sz w:val="20"/>
                <w:szCs w:val="20"/>
                <w:lang w:val="en-GB"/>
              </w:rPr>
              <w:t>Incorrect information</w:t>
            </w:r>
          </w:p>
        </w:tc>
        <w:tc>
          <w:tcPr>
            <w:tcW w:w="753" w:type="dxa"/>
            <w:tcBorders>
              <w:left w:val="thinThickSmallGap" w:sz="24" w:space="0" w:color="000000"/>
              <w:right w:val="thinThickSmallGap" w:sz="24" w:space="0" w:color="000000"/>
            </w:tcBorders>
          </w:tcPr>
          <w:p w14:paraId="35064A1C" w14:textId="77777777" w:rsidR="002A5ED4" w:rsidRPr="002A5ED4" w:rsidRDefault="002A5ED4" w:rsidP="002A5ED4">
            <w:pPr>
              <w:spacing w:after="0"/>
              <w:rPr>
                <w:sz w:val="20"/>
                <w:szCs w:val="20"/>
                <w:lang w:val="en-GB"/>
              </w:rPr>
            </w:pPr>
          </w:p>
        </w:tc>
        <w:tc>
          <w:tcPr>
            <w:tcW w:w="1271" w:type="dxa"/>
            <w:tcBorders>
              <w:left w:val="thinThickSmallGap" w:sz="24" w:space="0" w:color="000000"/>
              <w:right w:val="thinThickSmallGap" w:sz="24" w:space="0" w:color="000000"/>
            </w:tcBorders>
          </w:tcPr>
          <w:p w14:paraId="4D55D74F" w14:textId="77777777" w:rsidR="002A5ED4" w:rsidRPr="002A5ED4" w:rsidRDefault="002A5ED4" w:rsidP="002A5ED4">
            <w:pPr>
              <w:spacing w:after="0"/>
              <w:rPr>
                <w:sz w:val="20"/>
                <w:szCs w:val="20"/>
                <w:lang w:val="en-GB"/>
              </w:rPr>
            </w:pPr>
          </w:p>
        </w:tc>
        <w:tc>
          <w:tcPr>
            <w:tcW w:w="1203" w:type="dxa"/>
            <w:tcBorders>
              <w:left w:val="thinThickSmallGap" w:sz="24" w:space="0" w:color="000000"/>
              <w:right w:val="thinThickSmallGap" w:sz="24" w:space="0" w:color="000000"/>
            </w:tcBorders>
          </w:tcPr>
          <w:p w14:paraId="7131C1F2" w14:textId="77777777" w:rsidR="002A5ED4" w:rsidRPr="002A5ED4" w:rsidRDefault="002A5ED4" w:rsidP="002A5ED4">
            <w:pPr>
              <w:spacing w:after="0"/>
              <w:rPr>
                <w:sz w:val="20"/>
                <w:szCs w:val="20"/>
                <w:lang w:val="en-GB"/>
              </w:rPr>
            </w:pPr>
          </w:p>
        </w:tc>
        <w:tc>
          <w:tcPr>
            <w:tcW w:w="1179" w:type="dxa"/>
            <w:tcBorders>
              <w:left w:val="thinThickSmallGap" w:sz="24" w:space="0" w:color="000000"/>
              <w:right w:val="thinThickSmallGap" w:sz="24" w:space="0" w:color="000000"/>
            </w:tcBorders>
          </w:tcPr>
          <w:p w14:paraId="1CEA4F5C" w14:textId="77777777" w:rsidR="002A5ED4" w:rsidRPr="002A5ED4" w:rsidRDefault="002A5ED4" w:rsidP="002A5ED4">
            <w:pPr>
              <w:spacing w:after="0"/>
              <w:rPr>
                <w:sz w:val="20"/>
                <w:szCs w:val="20"/>
                <w:lang w:val="en-GB"/>
              </w:rPr>
            </w:pPr>
          </w:p>
        </w:tc>
      </w:tr>
      <w:tr w:rsidR="002A5ED4" w:rsidRPr="002A5ED4" w14:paraId="62CBB045" w14:textId="77777777" w:rsidTr="002A5ED4">
        <w:trPr>
          <w:trHeight w:val="304"/>
        </w:trPr>
        <w:tc>
          <w:tcPr>
            <w:tcW w:w="4905" w:type="dxa"/>
            <w:tcBorders>
              <w:left w:val="thinThickSmallGap" w:sz="24" w:space="0" w:color="000000"/>
              <w:bottom w:val="single" w:sz="24" w:space="0" w:color="auto"/>
              <w:right w:val="thinThickSmallGap" w:sz="24" w:space="0" w:color="000000"/>
            </w:tcBorders>
            <w:vAlign w:val="center"/>
          </w:tcPr>
          <w:p w14:paraId="07C5AB16" w14:textId="77777777" w:rsidR="002A5ED4" w:rsidRPr="002A5ED4" w:rsidRDefault="002A5ED4" w:rsidP="002A5ED4">
            <w:pPr>
              <w:spacing w:after="0"/>
              <w:rPr>
                <w:sz w:val="20"/>
                <w:szCs w:val="20"/>
                <w:lang w:val="en-GB"/>
              </w:rPr>
            </w:pPr>
            <w:r w:rsidRPr="002A5ED4">
              <w:rPr>
                <w:sz w:val="20"/>
                <w:szCs w:val="20"/>
                <w:lang w:val="en-GB"/>
              </w:rPr>
              <w:t>Accurate adjective doesn’t fit elsewhere:</w:t>
            </w:r>
          </w:p>
        </w:tc>
        <w:tc>
          <w:tcPr>
            <w:tcW w:w="753" w:type="dxa"/>
            <w:tcBorders>
              <w:left w:val="thinThickSmallGap" w:sz="24" w:space="0" w:color="000000"/>
              <w:bottom w:val="single" w:sz="24" w:space="0" w:color="auto"/>
              <w:right w:val="thinThickSmallGap" w:sz="24" w:space="0" w:color="000000"/>
            </w:tcBorders>
          </w:tcPr>
          <w:p w14:paraId="454124E9" w14:textId="77777777" w:rsidR="002A5ED4" w:rsidRPr="002A5ED4" w:rsidRDefault="002A5ED4" w:rsidP="002A5ED4">
            <w:pPr>
              <w:spacing w:after="0"/>
              <w:rPr>
                <w:sz w:val="20"/>
                <w:szCs w:val="20"/>
                <w:lang w:val="en-GB"/>
              </w:rPr>
            </w:pPr>
          </w:p>
        </w:tc>
        <w:tc>
          <w:tcPr>
            <w:tcW w:w="1271" w:type="dxa"/>
            <w:tcBorders>
              <w:left w:val="thinThickSmallGap" w:sz="24" w:space="0" w:color="000000"/>
              <w:bottom w:val="single" w:sz="24" w:space="0" w:color="auto"/>
              <w:right w:val="thinThickSmallGap" w:sz="24" w:space="0" w:color="000000"/>
            </w:tcBorders>
          </w:tcPr>
          <w:p w14:paraId="6F31E824" w14:textId="77777777" w:rsidR="002A5ED4" w:rsidRPr="002A5ED4" w:rsidRDefault="002A5ED4" w:rsidP="002A5ED4">
            <w:pPr>
              <w:spacing w:after="0"/>
              <w:rPr>
                <w:sz w:val="20"/>
                <w:szCs w:val="20"/>
                <w:lang w:val="en-GB"/>
              </w:rPr>
            </w:pPr>
          </w:p>
        </w:tc>
        <w:tc>
          <w:tcPr>
            <w:tcW w:w="1203" w:type="dxa"/>
            <w:tcBorders>
              <w:left w:val="thinThickSmallGap" w:sz="24" w:space="0" w:color="000000"/>
              <w:bottom w:val="single" w:sz="24" w:space="0" w:color="auto"/>
              <w:right w:val="thinThickSmallGap" w:sz="24" w:space="0" w:color="000000"/>
            </w:tcBorders>
          </w:tcPr>
          <w:p w14:paraId="68A3A3B0" w14:textId="77777777" w:rsidR="002A5ED4" w:rsidRPr="002A5ED4" w:rsidRDefault="002A5ED4" w:rsidP="002A5ED4">
            <w:pPr>
              <w:spacing w:after="0"/>
              <w:rPr>
                <w:sz w:val="20"/>
                <w:szCs w:val="20"/>
                <w:lang w:val="en-GB"/>
              </w:rPr>
            </w:pPr>
          </w:p>
        </w:tc>
        <w:tc>
          <w:tcPr>
            <w:tcW w:w="1179" w:type="dxa"/>
            <w:tcBorders>
              <w:left w:val="thinThickSmallGap" w:sz="24" w:space="0" w:color="000000"/>
              <w:bottom w:val="single" w:sz="24" w:space="0" w:color="auto"/>
              <w:right w:val="thinThickSmallGap" w:sz="24" w:space="0" w:color="000000"/>
            </w:tcBorders>
          </w:tcPr>
          <w:p w14:paraId="68CB8574" w14:textId="77777777" w:rsidR="002A5ED4" w:rsidRPr="002A5ED4" w:rsidRDefault="002A5ED4" w:rsidP="002A5ED4">
            <w:pPr>
              <w:spacing w:after="0"/>
              <w:rPr>
                <w:sz w:val="20"/>
                <w:szCs w:val="20"/>
                <w:lang w:val="en-GB"/>
              </w:rPr>
            </w:pPr>
          </w:p>
        </w:tc>
      </w:tr>
    </w:tbl>
    <w:p w14:paraId="3B362DF2" w14:textId="77777777" w:rsidR="002A5ED4" w:rsidRPr="002A5ED4" w:rsidRDefault="002A5ED4" w:rsidP="002A5ED4">
      <w:pPr>
        <w:spacing w:after="0"/>
        <w:rPr>
          <w:b/>
          <w:bCs/>
        </w:rPr>
      </w:pPr>
    </w:p>
    <w:p w14:paraId="288D5F74" w14:textId="77777777" w:rsidR="002A5ED4" w:rsidRPr="002A5ED4" w:rsidRDefault="002A5ED4" w:rsidP="002A5ED4">
      <w:pPr>
        <w:spacing w:after="0"/>
        <w:rPr>
          <w:b/>
          <w:bCs/>
        </w:rPr>
      </w:pPr>
      <w:r w:rsidRPr="002A5ED4">
        <w:rPr>
          <w:b/>
          <w:bCs/>
        </w:rPr>
        <w:br w:type="page"/>
      </w:r>
    </w:p>
    <w:p w14:paraId="5293A401" w14:textId="77777777" w:rsidR="002A5ED4" w:rsidRPr="002A5ED4" w:rsidRDefault="002A5ED4" w:rsidP="002A5ED4">
      <w:pPr>
        <w:spacing w:after="0"/>
      </w:pPr>
      <w:r w:rsidRPr="002A5ED4">
        <w:rPr>
          <w:b/>
          <w:bCs/>
        </w:rPr>
        <w:lastRenderedPageBreak/>
        <w:t xml:space="preserve">Supplemental Table </w:t>
      </w:r>
      <w:r w:rsidRPr="002A5ED4">
        <w:rPr>
          <w:b/>
          <w:bCs/>
        </w:rPr>
        <w:fldChar w:fldCharType="begin"/>
      </w:r>
      <w:r w:rsidRPr="002A5ED4">
        <w:rPr>
          <w:b/>
          <w:bCs/>
        </w:rPr>
        <w:instrText xml:space="preserve"> SEQ Table \* ARABIC </w:instrText>
      </w:r>
      <w:r w:rsidRPr="002A5ED4">
        <w:rPr>
          <w:b/>
          <w:bCs/>
        </w:rPr>
        <w:fldChar w:fldCharType="separate"/>
      </w:r>
      <w:r w:rsidRPr="002A5ED4">
        <w:rPr>
          <w:b/>
          <w:bCs/>
        </w:rPr>
        <w:t>4</w:t>
      </w:r>
      <w:r w:rsidRPr="002A5ED4">
        <w:fldChar w:fldCharType="end"/>
      </w:r>
      <w:r w:rsidRPr="002A5ED4">
        <w:rPr>
          <w:b/>
          <w:bCs/>
        </w:rPr>
        <w:t>.</w:t>
      </w:r>
      <w:r w:rsidRPr="002A5ED4">
        <w:t xml:space="preserve"> Matter Rubric</w:t>
      </w:r>
    </w:p>
    <w:tbl>
      <w:tblPr>
        <w:tblStyle w:val="TableGrid"/>
        <w:tblpPr w:leftFromText="180" w:rightFromText="180" w:vertAnchor="text" w:horzAnchor="page" w:tblpX="1450" w:tblpY="469"/>
        <w:tblW w:w="9518" w:type="dxa"/>
        <w:tblLook w:val="04A0" w:firstRow="1" w:lastRow="0" w:firstColumn="1" w:lastColumn="0" w:noHBand="0" w:noVBand="1"/>
      </w:tblPr>
      <w:tblGrid>
        <w:gridCol w:w="5602"/>
        <w:gridCol w:w="926"/>
        <w:gridCol w:w="1005"/>
        <w:gridCol w:w="1044"/>
        <w:gridCol w:w="941"/>
      </w:tblGrid>
      <w:tr w:rsidR="002A5ED4" w:rsidRPr="002A5ED4" w14:paraId="1114E650" w14:textId="77777777" w:rsidTr="00F27DC2">
        <w:tc>
          <w:tcPr>
            <w:tcW w:w="9518" w:type="dxa"/>
            <w:gridSpan w:val="5"/>
            <w:tcBorders>
              <w:top w:val="thinThickSmallGap" w:sz="24" w:space="0" w:color="000000"/>
              <w:left w:val="thinThickSmallGap" w:sz="24" w:space="0" w:color="000000"/>
              <w:bottom w:val="thinThickSmallGap" w:sz="24" w:space="0" w:color="000000"/>
              <w:right w:val="thinThickSmallGap" w:sz="24" w:space="0" w:color="000000"/>
            </w:tcBorders>
          </w:tcPr>
          <w:p w14:paraId="0507A36B" w14:textId="77777777" w:rsidR="002A5ED4" w:rsidRPr="002A5ED4" w:rsidRDefault="002A5ED4" w:rsidP="002A5ED4">
            <w:pPr>
              <w:spacing w:after="0"/>
              <w:rPr>
                <w:b/>
                <w:sz w:val="20"/>
                <w:szCs w:val="20"/>
                <w:lang w:val="en-GB"/>
              </w:rPr>
            </w:pPr>
            <w:r w:rsidRPr="002A5ED4">
              <w:rPr>
                <w:b/>
                <w:sz w:val="20"/>
                <w:szCs w:val="20"/>
                <w:lang w:val="en-GB"/>
              </w:rPr>
              <w:t>SOLIDS DEPICTED:</w:t>
            </w:r>
          </w:p>
        </w:tc>
      </w:tr>
      <w:tr w:rsidR="002A5ED4" w:rsidRPr="002A5ED4" w14:paraId="0F7B59C8" w14:textId="77777777" w:rsidTr="00F27DC2">
        <w:tc>
          <w:tcPr>
            <w:tcW w:w="9518" w:type="dxa"/>
            <w:gridSpan w:val="5"/>
            <w:tcBorders>
              <w:left w:val="thinThickSmallGap" w:sz="24" w:space="0" w:color="000000"/>
              <w:bottom w:val="thinThickSmallGap" w:sz="24" w:space="0" w:color="000000"/>
              <w:right w:val="thinThickSmallGap" w:sz="24" w:space="0" w:color="000000"/>
            </w:tcBorders>
          </w:tcPr>
          <w:p w14:paraId="69D44581" w14:textId="77777777" w:rsidR="002A5ED4" w:rsidRPr="002A5ED4" w:rsidRDefault="002A5ED4" w:rsidP="002A5ED4">
            <w:pPr>
              <w:spacing w:after="0"/>
              <w:rPr>
                <w:b/>
                <w:sz w:val="20"/>
                <w:szCs w:val="20"/>
                <w:lang w:val="en-GB"/>
              </w:rPr>
            </w:pPr>
            <w:r w:rsidRPr="002A5ED4">
              <w:rPr>
                <w:b/>
                <w:sz w:val="20"/>
                <w:szCs w:val="20"/>
                <w:lang w:val="en-GB"/>
              </w:rPr>
              <w:t>LIQUIDS DEPICTED:</w:t>
            </w:r>
          </w:p>
        </w:tc>
      </w:tr>
      <w:tr w:rsidR="002A5ED4" w:rsidRPr="002A5ED4" w14:paraId="6EA56726" w14:textId="77777777" w:rsidTr="00F27DC2">
        <w:tc>
          <w:tcPr>
            <w:tcW w:w="9518" w:type="dxa"/>
            <w:gridSpan w:val="5"/>
            <w:tcBorders>
              <w:top w:val="thinThickSmallGap" w:sz="24" w:space="0" w:color="000000"/>
              <w:left w:val="thinThickSmallGap" w:sz="24" w:space="0" w:color="000000"/>
              <w:bottom w:val="thinThickSmallGap" w:sz="24" w:space="0" w:color="000000"/>
              <w:right w:val="thinThickSmallGap" w:sz="24" w:space="0" w:color="000000"/>
            </w:tcBorders>
          </w:tcPr>
          <w:p w14:paraId="0A300110" w14:textId="77777777" w:rsidR="002A5ED4" w:rsidRPr="002A5ED4" w:rsidRDefault="002A5ED4" w:rsidP="002A5ED4">
            <w:pPr>
              <w:spacing w:after="0"/>
              <w:rPr>
                <w:b/>
                <w:sz w:val="20"/>
                <w:szCs w:val="20"/>
                <w:lang w:val="en-GB"/>
              </w:rPr>
            </w:pPr>
            <w:r w:rsidRPr="002A5ED4">
              <w:rPr>
                <w:b/>
                <w:sz w:val="20"/>
                <w:szCs w:val="20"/>
                <w:lang w:val="en-GB"/>
              </w:rPr>
              <w:t>GASES DEPICTED:</w:t>
            </w:r>
          </w:p>
        </w:tc>
      </w:tr>
      <w:tr w:rsidR="002A5ED4" w:rsidRPr="002A5ED4" w14:paraId="382A1646" w14:textId="77777777" w:rsidTr="00F27DC2">
        <w:tc>
          <w:tcPr>
            <w:tcW w:w="5897" w:type="dxa"/>
            <w:tcBorders>
              <w:top w:val="thinThickSmallGap" w:sz="24" w:space="0" w:color="000000"/>
              <w:left w:val="thinThickSmallGap" w:sz="24" w:space="0" w:color="000000"/>
              <w:bottom w:val="thinThickSmallGap" w:sz="24" w:space="0" w:color="000000"/>
              <w:right w:val="thinThickSmallGap" w:sz="24" w:space="0" w:color="000000"/>
            </w:tcBorders>
            <w:vAlign w:val="center"/>
          </w:tcPr>
          <w:p w14:paraId="5A7320AD" w14:textId="77777777" w:rsidR="002A5ED4" w:rsidRPr="002A5ED4" w:rsidRDefault="002A5ED4" w:rsidP="002A5ED4">
            <w:pPr>
              <w:spacing w:after="0"/>
              <w:rPr>
                <w:b/>
                <w:sz w:val="20"/>
                <w:szCs w:val="20"/>
                <w:lang w:val="en-GB"/>
              </w:rPr>
            </w:pPr>
            <w:r w:rsidRPr="002A5ED4">
              <w:rPr>
                <w:b/>
                <w:sz w:val="20"/>
                <w:szCs w:val="20"/>
                <w:lang w:val="en-GB"/>
              </w:rPr>
              <w:t>Content</w:t>
            </w:r>
          </w:p>
        </w:tc>
        <w:tc>
          <w:tcPr>
            <w:tcW w:w="870" w:type="dxa"/>
            <w:tcBorders>
              <w:top w:val="thinThickSmallGap" w:sz="24" w:space="0" w:color="000000"/>
              <w:left w:val="thinThickSmallGap" w:sz="24" w:space="0" w:color="000000"/>
              <w:bottom w:val="thinThickSmallGap" w:sz="24" w:space="0" w:color="000000"/>
              <w:right w:val="thinThickSmallGap" w:sz="24" w:space="0" w:color="000000"/>
            </w:tcBorders>
            <w:vAlign w:val="center"/>
          </w:tcPr>
          <w:p w14:paraId="0DB98111" w14:textId="77777777" w:rsidR="002A5ED4" w:rsidRPr="002A5ED4" w:rsidRDefault="002A5ED4" w:rsidP="002A5ED4">
            <w:pPr>
              <w:spacing w:after="0"/>
              <w:rPr>
                <w:b/>
                <w:sz w:val="20"/>
                <w:szCs w:val="20"/>
                <w:lang w:val="en-GB"/>
              </w:rPr>
            </w:pPr>
            <w:r w:rsidRPr="002A5ED4">
              <w:rPr>
                <w:b/>
                <w:sz w:val="20"/>
                <w:szCs w:val="20"/>
                <w:lang w:val="en-GB"/>
              </w:rPr>
              <w:t>Primary Text</w:t>
            </w:r>
          </w:p>
        </w:tc>
        <w:tc>
          <w:tcPr>
            <w:tcW w:w="949" w:type="dxa"/>
            <w:tcBorders>
              <w:top w:val="thinThickSmallGap" w:sz="24" w:space="0" w:color="000000"/>
              <w:left w:val="thinThickSmallGap" w:sz="24" w:space="0" w:color="000000"/>
              <w:bottom w:val="thinThickSmallGap" w:sz="24" w:space="0" w:color="000000"/>
              <w:right w:val="thinThickSmallGap" w:sz="24" w:space="0" w:color="000000"/>
            </w:tcBorders>
            <w:vAlign w:val="center"/>
          </w:tcPr>
          <w:p w14:paraId="20991217" w14:textId="77777777" w:rsidR="002A5ED4" w:rsidRPr="002A5ED4" w:rsidRDefault="002A5ED4" w:rsidP="002A5ED4">
            <w:pPr>
              <w:spacing w:after="0"/>
              <w:rPr>
                <w:b/>
                <w:sz w:val="20"/>
                <w:szCs w:val="20"/>
                <w:lang w:val="en-GB"/>
              </w:rPr>
            </w:pPr>
            <w:r w:rsidRPr="002A5ED4">
              <w:rPr>
                <w:b/>
                <w:sz w:val="20"/>
                <w:szCs w:val="20"/>
                <w:lang w:val="en-GB"/>
              </w:rPr>
              <w:t>Auxiliary Text</w:t>
            </w:r>
          </w:p>
        </w:tc>
        <w:tc>
          <w:tcPr>
            <w:tcW w:w="941" w:type="dxa"/>
            <w:tcBorders>
              <w:top w:val="thinThickSmallGap" w:sz="24" w:space="0" w:color="000000"/>
              <w:left w:val="thinThickSmallGap" w:sz="24" w:space="0" w:color="000000"/>
              <w:bottom w:val="thinThickSmallGap" w:sz="24" w:space="0" w:color="000000"/>
              <w:right w:val="thinThickSmallGap" w:sz="24" w:space="0" w:color="000000"/>
            </w:tcBorders>
            <w:vAlign w:val="center"/>
          </w:tcPr>
          <w:p w14:paraId="2B57B694" w14:textId="77777777" w:rsidR="002A5ED4" w:rsidRPr="002A5ED4" w:rsidRDefault="002A5ED4" w:rsidP="002A5ED4">
            <w:pPr>
              <w:spacing w:after="0"/>
              <w:rPr>
                <w:b/>
                <w:sz w:val="20"/>
                <w:szCs w:val="20"/>
                <w:lang w:val="en-GB"/>
              </w:rPr>
            </w:pPr>
            <w:r w:rsidRPr="002A5ED4">
              <w:rPr>
                <w:b/>
                <w:sz w:val="20"/>
                <w:szCs w:val="20"/>
                <w:lang w:val="en-GB"/>
              </w:rPr>
              <w:t>Graphics</w:t>
            </w:r>
          </w:p>
        </w:tc>
        <w:tc>
          <w:tcPr>
            <w:tcW w:w="861" w:type="dxa"/>
            <w:tcBorders>
              <w:top w:val="thinThickSmallGap" w:sz="24" w:space="0" w:color="000000"/>
              <w:left w:val="thinThickSmallGap" w:sz="24" w:space="0" w:color="000000"/>
              <w:bottom w:val="thinThickSmallGap" w:sz="24" w:space="0" w:color="000000"/>
              <w:right w:val="thinThickSmallGap" w:sz="24" w:space="0" w:color="000000"/>
            </w:tcBorders>
            <w:vAlign w:val="center"/>
          </w:tcPr>
          <w:p w14:paraId="5F040469" w14:textId="77777777" w:rsidR="002A5ED4" w:rsidRPr="002A5ED4" w:rsidRDefault="002A5ED4" w:rsidP="002A5ED4">
            <w:pPr>
              <w:spacing w:after="0"/>
              <w:rPr>
                <w:b/>
                <w:sz w:val="20"/>
                <w:szCs w:val="20"/>
                <w:lang w:val="en-GB"/>
              </w:rPr>
            </w:pPr>
            <w:r w:rsidRPr="002A5ED4">
              <w:rPr>
                <w:b/>
                <w:sz w:val="20"/>
                <w:szCs w:val="20"/>
                <w:lang w:val="en-GB"/>
              </w:rPr>
              <w:t>Graphic Text</w:t>
            </w:r>
          </w:p>
        </w:tc>
      </w:tr>
      <w:tr w:rsidR="002A5ED4" w:rsidRPr="002A5ED4" w14:paraId="2944BB0F" w14:textId="77777777" w:rsidTr="00F27DC2">
        <w:tc>
          <w:tcPr>
            <w:tcW w:w="5897" w:type="dxa"/>
            <w:tcBorders>
              <w:top w:val="thinThickSmallGap" w:sz="24" w:space="0" w:color="000000"/>
              <w:left w:val="thinThickSmallGap" w:sz="24" w:space="0" w:color="000000"/>
              <w:right w:val="thinThickSmallGap" w:sz="24" w:space="0" w:color="000000"/>
            </w:tcBorders>
            <w:vAlign w:val="bottom"/>
          </w:tcPr>
          <w:p w14:paraId="41A54502" w14:textId="77777777" w:rsidR="002A5ED4" w:rsidRPr="002A5ED4" w:rsidRDefault="002A5ED4" w:rsidP="002A5ED4">
            <w:pPr>
              <w:spacing w:after="0"/>
              <w:rPr>
                <w:sz w:val="20"/>
                <w:szCs w:val="20"/>
                <w:lang w:val="en-GB"/>
              </w:rPr>
            </w:pPr>
            <w:r w:rsidRPr="002A5ED4">
              <w:rPr>
                <w:sz w:val="20"/>
                <w:szCs w:val="20"/>
                <w:lang w:val="en-GB"/>
              </w:rPr>
              <w:t xml:space="preserve">Solid </w:t>
            </w:r>
            <w:r w:rsidRPr="002A5ED4">
              <w:rPr>
                <w:rFonts w:ascii="Cambria Math" w:hAnsi="Cambria Math" w:cs="Cambria Math"/>
                <w:bCs/>
                <w:sz w:val="20"/>
                <w:szCs w:val="20"/>
                <w:lang w:val="en-GB"/>
              </w:rPr>
              <w:t>⇄</w:t>
            </w:r>
            <w:r w:rsidRPr="002A5ED4">
              <w:rPr>
                <w:bCs/>
                <w:sz w:val="20"/>
                <w:szCs w:val="20"/>
                <w:lang w:val="en-GB"/>
              </w:rPr>
              <w:t xml:space="preserve"> matter</w:t>
            </w:r>
          </w:p>
        </w:tc>
        <w:tc>
          <w:tcPr>
            <w:tcW w:w="870" w:type="dxa"/>
            <w:tcBorders>
              <w:top w:val="thinThickSmallGap" w:sz="24" w:space="0" w:color="000000"/>
              <w:left w:val="thinThickSmallGap" w:sz="24" w:space="0" w:color="000000"/>
              <w:right w:val="thinThickSmallGap" w:sz="24" w:space="0" w:color="000000"/>
            </w:tcBorders>
          </w:tcPr>
          <w:p w14:paraId="7C5545CC" w14:textId="77777777" w:rsidR="002A5ED4" w:rsidRPr="002A5ED4" w:rsidRDefault="002A5ED4" w:rsidP="002A5ED4">
            <w:pPr>
              <w:spacing w:after="0"/>
              <w:rPr>
                <w:b/>
                <w:sz w:val="20"/>
                <w:szCs w:val="20"/>
                <w:lang w:val="en-GB"/>
              </w:rPr>
            </w:pPr>
          </w:p>
        </w:tc>
        <w:tc>
          <w:tcPr>
            <w:tcW w:w="949" w:type="dxa"/>
            <w:tcBorders>
              <w:top w:val="thinThickSmallGap" w:sz="24" w:space="0" w:color="000000"/>
              <w:left w:val="thinThickSmallGap" w:sz="24" w:space="0" w:color="000000"/>
              <w:right w:val="thinThickSmallGap" w:sz="24" w:space="0" w:color="000000"/>
            </w:tcBorders>
          </w:tcPr>
          <w:p w14:paraId="6E63AEC6" w14:textId="77777777" w:rsidR="002A5ED4" w:rsidRPr="002A5ED4" w:rsidRDefault="002A5ED4" w:rsidP="002A5ED4">
            <w:pPr>
              <w:spacing w:after="0"/>
              <w:rPr>
                <w:b/>
                <w:sz w:val="20"/>
                <w:szCs w:val="20"/>
                <w:lang w:val="en-GB"/>
              </w:rPr>
            </w:pPr>
          </w:p>
        </w:tc>
        <w:tc>
          <w:tcPr>
            <w:tcW w:w="941" w:type="dxa"/>
            <w:tcBorders>
              <w:top w:val="thinThickSmallGap" w:sz="24" w:space="0" w:color="000000"/>
              <w:left w:val="thinThickSmallGap" w:sz="24" w:space="0" w:color="000000"/>
              <w:right w:val="thinThickSmallGap" w:sz="24" w:space="0" w:color="000000"/>
            </w:tcBorders>
          </w:tcPr>
          <w:p w14:paraId="0134D1F4" w14:textId="77777777" w:rsidR="002A5ED4" w:rsidRPr="002A5ED4" w:rsidRDefault="002A5ED4" w:rsidP="002A5ED4">
            <w:pPr>
              <w:spacing w:after="0"/>
              <w:rPr>
                <w:b/>
                <w:sz w:val="20"/>
                <w:szCs w:val="20"/>
                <w:lang w:val="en-GB"/>
              </w:rPr>
            </w:pPr>
          </w:p>
        </w:tc>
        <w:tc>
          <w:tcPr>
            <w:tcW w:w="861" w:type="dxa"/>
            <w:tcBorders>
              <w:top w:val="thinThickSmallGap" w:sz="24" w:space="0" w:color="000000"/>
              <w:left w:val="thinThickSmallGap" w:sz="24" w:space="0" w:color="000000"/>
              <w:right w:val="thinThickSmallGap" w:sz="24" w:space="0" w:color="000000"/>
            </w:tcBorders>
          </w:tcPr>
          <w:p w14:paraId="62672008" w14:textId="77777777" w:rsidR="002A5ED4" w:rsidRPr="002A5ED4" w:rsidRDefault="002A5ED4" w:rsidP="002A5ED4">
            <w:pPr>
              <w:spacing w:after="0"/>
              <w:rPr>
                <w:b/>
                <w:sz w:val="20"/>
                <w:szCs w:val="20"/>
                <w:lang w:val="en-GB"/>
              </w:rPr>
            </w:pPr>
          </w:p>
        </w:tc>
      </w:tr>
      <w:tr w:rsidR="002A5ED4" w:rsidRPr="002A5ED4" w14:paraId="0CBA50F5" w14:textId="77777777" w:rsidTr="00F27DC2">
        <w:tc>
          <w:tcPr>
            <w:tcW w:w="5897" w:type="dxa"/>
            <w:tcBorders>
              <w:left w:val="thinThickSmallGap" w:sz="24" w:space="0" w:color="000000"/>
              <w:right w:val="thinThickSmallGap" w:sz="24" w:space="0" w:color="000000"/>
            </w:tcBorders>
            <w:vAlign w:val="bottom"/>
          </w:tcPr>
          <w:p w14:paraId="4CC8FFD2" w14:textId="77777777" w:rsidR="002A5ED4" w:rsidRPr="002A5ED4" w:rsidRDefault="002A5ED4" w:rsidP="002A5ED4">
            <w:pPr>
              <w:spacing w:after="0"/>
              <w:rPr>
                <w:sz w:val="20"/>
                <w:szCs w:val="20"/>
                <w:lang w:val="en-GB"/>
              </w:rPr>
            </w:pPr>
            <w:r w:rsidRPr="002A5ED4">
              <w:rPr>
                <w:sz w:val="20"/>
                <w:szCs w:val="20"/>
                <w:lang w:val="en-GB"/>
              </w:rPr>
              <w:t xml:space="preserve">Liquid </w:t>
            </w:r>
            <w:r w:rsidRPr="002A5ED4">
              <w:rPr>
                <w:rFonts w:ascii="Cambria Math" w:hAnsi="Cambria Math" w:cs="Cambria Math"/>
                <w:bCs/>
                <w:sz w:val="20"/>
                <w:szCs w:val="20"/>
                <w:lang w:val="en-GB"/>
              </w:rPr>
              <w:t>⇄</w:t>
            </w:r>
            <w:r w:rsidRPr="002A5ED4">
              <w:rPr>
                <w:bCs/>
                <w:sz w:val="20"/>
                <w:szCs w:val="20"/>
                <w:lang w:val="en-GB"/>
              </w:rPr>
              <w:t xml:space="preserve"> matter</w:t>
            </w:r>
          </w:p>
        </w:tc>
        <w:tc>
          <w:tcPr>
            <w:tcW w:w="870" w:type="dxa"/>
            <w:tcBorders>
              <w:left w:val="thinThickSmallGap" w:sz="24" w:space="0" w:color="000000"/>
              <w:right w:val="thinThickSmallGap" w:sz="24" w:space="0" w:color="000000"/>
            </w:tcBorders>
          </w:tcPr>
          <w:p w14:paraId="560AFF2B"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7EEBF354"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3CE2CE22"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640AC87D" w14:textId="77777777" w:rsidR="002A5ED4" w:rsidRPr="002A5ED4" w:rsidRDefault="002A5ED4" w:rsidP="002A5ED4">
            <w:pPr>
              <w:spacing w:after="0"/>
              <w:rPr>
                <w:b/>
                <w:sz w:val="20"/>
                <w:szCs w:val="20"/>
                <w:lang w:val="en-GB"/>
              </w:rPr>
            </w:pPr>
          </w:p>
        </w:tc>
      </w:tr>
      <w:tr w:rsidR="002A5ED4" w:rsidRPr="002A5ED4" w14:paraId="005E2BDD" w14:textId="77777777" w:rsidTr="00F27DC2">
        <w:tc>
          <w:tcPr>
            <w:tcW w:w="5897" w:type="dxa"/>
            <w:tcBorders>
              <w:left w:val="thinThickSmallGap" w:sz="24" w:space="0" w:color="000000"/>
              <w:right w:val="thinThickSmallGap" w:sz="24" w:space="0" w:color="000000"/>
            </w:tcBorders>
            <w:vAlign w:val="bottom"/>
          </w:tcPr>
          <w:p w14:paraId="62C08FE8" w14:textId="77777777" w:rsidR="002A5ED4" w:rsidRPr="002A5ED4" w:rsidRDefault="002A5ED4" w:rsidP="002A5ED4">
            <w:pPr>
              <w:spacing w:after="0"/>
              <w:rPr>
                <w:sz w:val="20"/>
                <w:szCs w:val="20"/>
                <w:lang w:val="en-GB"/>
              </w:rPr>
            </w:pPr>
            <w:r w:rsidRPr="002A5ED4">
              <w:rPr>
                <w:sz w:val="20"/>
                <w:szCs w:val="20"/>
                <w:lang w:val="en-GB"/>
              </w:rPr>
              <w:t xml:space="preserve">Gas </w:t>
            </w:r>
            <w:r w:rsidRPr="002A5ED4">
              <w:rPr>
                <w:rFonts w:ascii="Cambria Math" w:hAnsi="Cambria Math" w:cs="Cambria Math"/>
                <w:bCs/>
                <w:sz w:val="20"/>
                <w:szCs w:val="20"/>
                <w:lang w:val="en-GB"/>
              </w:rPr>
              <w:t>⇄</w:t>
            </w:r>
            <w:r w:rsidRPr="002A5ED4">
              <w:rPr>
                <w:bCs/>
                <w:sz w:val="20"/>
                <w:szCs w:val="20"/>
                <w:lang w:val="en-GB"/>
              </w:rPr>
              <w:t xml:space="preserve"> matter</w:t>
            </w:r>
          </w:p>
        </w:tc>
        <w:tc>
          <w:tcPr>
            <w:tcW w:w="870" w:type="dxa"/>
            <w:tcBorders>
              <w:left w:val="thinThickSmallGap" w:sz="24" w:space="0" w:color="000000"/>
              <w:right w:val="thinThickSmallGap" w:sz="24" w:space="0" w:color="000000"/>
            </w:tcBorders>
          </w:tcPr>
          <w:p w14:paraId="105DAD5F"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74D0D32D"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0A4251FF"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2D5065CD" w14:textId="77777777" w:rsidR="002A5ED4" w:rsidRPr="002A5ED4" w:rsidRDefault="002A5ED4" w:rsidP="002A5ED4">
            <w:pPr>
              <w:spacing w:after="0"/>
              <w:rPr>
                <w:b/>
                <w:sz w:val="20"/>
                <w:szCs w:val="20"/>
                <w:lang w:val="en-GB"/>
              </w:rPr>
            </w:pPr>
          </w:p>
        </w:tc>
      </w:tr>
      <w:tr w:rsidR="002A5ED4" w:rsidRPr="002A5ED4" w14:paraId="0125D1A6" w14:textId="77777777" w:rsidTr="00F27DC2">
        <w:trPr>
          <w:trHeight w:val="301"/>
        </w:trPr>
        <w:tc>
          <w:tcPr>
            <w:tcW w:w="5897" w:type="dxa"/>
            <w:tcBorders>
              <w:left w:val="thinThickSmallGap" w:sz="24" w:space="0" w:color="000000"/>
              <w:right w:val="thinThickSmallGap" w:sz="24" w:space="0" w:color="000000"/>
            </w:tcBorders>
            <w:vAlign w:val="bottom"/>
          </w:tcPr>
          <w:p w14:paraId="37C56E37" w14:textId="77777777" w:rsidR="002A5ED4" w:rsidRPr="002A5ED4" w:rsidRDefault="002A5ED4" w:rsidP="002A5ED4">
            <w:pPr>
              <w:spacing w:after="0"/>
              <w:rPr>
                <w:sz w:val="20"/>
                <w:szCs w:val="20"/>
                <w:lang w:val="en-GB"/>
              </w:rPr>
            </w:pPr>
            <w:r w:rsidRPr="002A5ED4">
              <w:rPr>
                <w:sz w:val="20"/>
                <w:szCs w:val="20"/>
                <w:lang w:val="en-GB"/>
              </w:rPr>
              <w:t>Solid exemplar</w:t>
            </w:r>
          </w:p>
        </w:tc>
        <w:tc>
          <w:tcPr>
            <w:tcW w:w="870" w:type="dxa"/>
            <w:tcBorders>
              <w:left w:val="thinThickSmallGap" w:sz="24" w:space="0" w:color="000000"/>
              <w:right w:val="thinThickSmallGap" w:sz="24" w:space="0" w:color="000000"/>
            </w:tcBorders>
          </w:tcPr>
          <w:p w14:paraId="2C21FEE9"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2F3D0B16"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53DF07AF"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2E36A35C" w14:textId="77777777" w:rsidR="002A5ED4" w:rsidRPr="002A5ED4" w:rsidRDefault="002A5ED4" w:rsidP="002A5ED4">
            <w:pPr>
              <w:spacing w:after="0"/>
              <w:rPr>
                <w:b/>
                <w:sz w:val="20"/>
                <w:szCs w:val="20"/>
                <w:lang w:val="en-GB"/>
              </w:rPr>
            </w:pPr>
          </w:p>
        </w:tc>
      </w:tr>
      <w:tr w:rsidR="002A5ED4" w:rsidRPr="002A5ED4" w14:paraId="79BDC318" w14:textId="77777777" w:rsidTr="00F27DC2">
        <w:trPr>
          <w:trHeight w:val="283"/>
        </w:trPr>
        <w:tc>
          <w:tcPr>
            <w:tcW w:w="5897" w:type="dxa"/>
            <w:tcBorders>
              <w:left w:val="thinThickSmallGap" w:sz="24" w:space="0" w:color="000000"/>
              <w:right w:val="thinThickSmallGap" w:sz="24" w:space="0" w:color="000000"/>
            </w:tcBorders>
            <w:vAlign w:val="bottom"/>
          </w:tcPr>
          <w:p w14:paraId="22E87CE3" w14:textId="77777777" w:rsidR="002A5ED4" w:rsidRPr="002A5ED4" w:rsidRDefault="002A5ED4" w:rsidP="002A5ED4">
            <w:pPr>
              <w:spacing w:after="0"/>
              <w:rPr>
                <w:sz w:val="20"/>
                <w:szCs w:val="20"/>
                <w:lang w:val="en-GB"/>
              </w:rPr>
            </w:pPr>
            <w:r w:rsidRPr="002A5ED4">
              <w:rPr>
                <w:sz w:val="20"/>
                <w:szCs w:val="20"/>
                <w:lang w:val="en-GB"/>
              </w:rPr>
              <w:t>Liquid exemplar</w:t>
            </w:r>
          </w:p>
        </w:tc>
        <w:tc>
          <w:tcPr>
            <w:tcW w:w="870" w:type="dxa"/>
            <w:tcBorders>
              <w:left w:val="thinThickSmallGap" w:sz="24" w:space="0" w:color="000000"/>
              <w:right w:val="thinThickSmallGap" w:sz="24" w:space="0" w:color="000000"/>
            </w:tcBorders>
          </w:tcPr>
          <w:p w14:paraId="4C0BD10E"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7C5FDB17"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0464F127"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2F8418F2" w14:textId="77777777" w:rsidR="002A5ED4" w:rsidRPr="002A5ED4" w:rsidRDefault="002A5ED4" w:rsidP="002A5ED4">
            <w:pPr>
              <w:spacing w:after="0"/>
              <w:rPr>
                <w:b/>
                <w:sz w:val="20"/>
                <w:szCs w:val="20"/>
                <w:lang w:val="en-GB"/>
              </w:rPr>
            </w:pPr>
          </w:p>
        </w:tc>
      </w:tr>
      <w:tr w:rsidR="002A5ED4" w:rsidRPr="002A5ED4" w14:paraId="790CF934" w14:textId="77777777" w:rsidTr="00F27DC2">
        <w:trPr>
          <w:trHeight w:val="292"/>
        </w:trPr>
        <w:tc>
          <w:tcPr>
            <w:tcW w:w="5897" w:type="dxa"/>
            <w:tcBorders>
              <w:left w:val="thinThickSmallGap" w:sz="24" w:space="0" w:color="000000"/>
              <w:right w:val="thinThickSmallGap" w:sz="24" w:space="0" w:color="000000"/>
            </w:tcBorders>
            <w:vAlign w:val="bottom"/>
          </w:tcPr>
          <w:p w14:paraId="7FF25EFC" w14:textId="77777777" w:rsidR="002A5ED4" w:rsidRPr="002A5ED4" w:rsidRDefault="002A5ED4" w:rsidP="002A5ED4">
            <w:pPr>
              <w:spacing w:after="0"/>
              <w:rPr>
                <w:sz w:val="20"/>
                <w:szCs w:val="20"/>
                <w:lang w:val="en-GB"/>
              </w:rPr>
            </w:pPr>
            <w:r w:rsidRPr="002A5ED4">
              <w:rPr>
                <w:sz w:val="20"/>
                <w:szCs w:val="20"/>
                <w:lang w:val="en-GB"/>
              </w:rPr>
              <w:t>Gas exemplar</w:t>
            </w:r>
          </w:p>
        </w:tc>
        <w:tc>
          <w:tcPr>
            <w:tcW w:w="870" w:type="dxa"/>
            <w:tcBorders>
              <w:left w:val="thinThickSmallGap" w:sz="24" w:space="0" w:color="000000"/>
              <w:right w:val="thinThickSmallGap" w:sz="24" w:space="0" w:color="000000"/>
            </w:tcBorders>
          </w:tcPr>
          <w:p w14:paraId="1032DFB6"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0ABD0DD4"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11C84726"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4B5E3B12" w14:textId="77777777" w:rsidR="002A5ED4" w:rsidRPr="002A5ED4" w:rsidRDefault="002A5ED4" w:rsidP="002A5ED4">
            <w:pPr>
              <w:spacing w:after="0"/>
              <w:rPr>
                <w:b/>
                <w:sz w:val="20"/>
                <w:szCs w:val="20"/>
                <w:lang w:val="en-GB"/>
              </w:rPr>
            </w:pPr>
          </w:p>
        </w:tc>
      </w:tr>
      <w:tr w:rsidR="002A5ED4" w:rsidRPr="002A5ED4" w14:paraId="31B9DDEF" w14:textId="77777777" w:rsidTr="00F27DC2">
        <w:trPr>
          <w:trHeight w:val="274"/>
        </w:trPr>
        <w:tc>
          <w:tcPr>
            <w:tcW w:w="5897" w:type="dxa"/>
            <w:tcBorders>
              <w:left w:val="thinThickSmallGap" w:sz="24" w:space="0" w:color="000000"/>
              <w:right w:val="thinThickSmallGap" w:sz="24" w:space="0" w:color="000000"/>
            </w:tcBorders>
            <w:vAlign w:val="bottom"/>
          </w:tcPr>
          <w:p w14:paraId="01C12DAA" w14:textId="77777777" w:rsidR="002A5ED4" w:rsidRPr="002A5ED4" w:rsidRDefault="002A5ED4" w:rsidP="002A5ED4">
            <w:pPr>
              <w:spacing w:after="0"/>
              <w:rPr>
                <w:sz w:val="20"/>
                <w:szCs w:val="20"/>
                <w:lang w:val="en-GB"/>
              </w:rPr>
            </w:pPr>
            <w:r w:rsidRPr="002A5ED4">
              <w:rPr>
                <w:sz w:val="20"/>
                <w:szCs w:val="20"/>
                <w:lang w:val="en-GB"/>
              </w:rPr>
              <w:t>Texture of material</w:t>
            </w:r>
          </w:p>
        </w:tc>
        <w:tc>
          <w:tcPr>
            <w:tcW w:w="870" w:type="dxa"/>
            <w:tcBorders>
              <w:left w:val="thinThickSmallGap" w:sz="24" w:space="0" w:color="000000"/>
              <w:right w:val="thinThickSmallGap" w:sz="24" w:space="0" w:color="000000"/>
            </w:tcBorders>
          </w:tcPr>
          <w:p w14:paraId="6B018A47"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3522B67D"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0FBFAB29"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4715FDE4" w14:textId="77777777" w:rsidR="002A5ED4" w:rsidRPr="002A5ED4" w:rsidRDefault="002A5ED4" w:rsidP="002A5ED4">
            <w:pPr>
              <w:spacing w:after="0"/>
              <w:rPr>
                <w:b/>
                <w:sz w:val="20"/>
                <w:szCs w:val="20"/>
                <w:lang w:val="en-GB"/>
              </w:rPr>
            </w:pPr>
          </w:p>
        </w:tc>
      </w:tr>
      <w:tr w:rsidR="002A5ED4" w:rsidRPr="002A5ED4" w14:paraId="5EE78D82" w14:textId="77777777" w:rsidTr="00F27DC2">
        <w:trPr>
          <w:trHeight w:val="301"/>
        </w:trPr>
        <w:tc>
          <w:tcPr>
            <w:tcW w:w="5897" w:type="dxa"/>
            <w:tcBorders>
              <w:left w:val="thinThickSmallGap" w:sz="24" w:space="0" w:color="000000"/>
              <w:right w:val="thinThickSmallGap" w:sz="24" w:space="0" w:color="000000"/>
            </w:tcBorders>
            <w:vAlign w:val="bottom"/>
          </w:tcPr>
          <w:p w14:paraId="4283E5F4" w14:textId="77777777" w:rsidR="002A5ED4" w:rsidRPr="002A5ED4" w:rsidRDefault="002A5ED4" w:rsidP="002A5ED4">
            <w:pPr>
              <w:spacing w:after="0"/>
              <w:rPr>
                <w:sz w:val="20"/>
                <w:szCs w:val="20"/>
                <w:lang w:val="en-GB"/>
              </w:rPr>
            </w:pPr>
            <w:r w:rsidRPr="002A5ED4">
              <w:rPr>
                <w:sz w:val="20"/>
                <w:szCs w:val="20"/>
                <w:lang w:val="en-GB"/>
              </w:rPr>
              <w:t>Temperature of material</w:t>
            </w:r>
          </w:p>
        </w:tc>
        <w:tc>
          <w:tcPr>
            <w:tcW w:w="870" w:type="dxa"/>
            <w:tcBorders>
              <w:left w:val="thinThickSmallGap" w:sz="24" w:space="0" w:color="000000"/>
              <w:right w:val="thinThickSmallGap" w:sz="24" w:space="0" w:color="000000"/>
            </w:tcBorders>
          </w:tcPr>
          <w:p w14:paraId="59198A18"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43D3AD5C"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2AAE78D1"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025DADF7" w14:textId="77777777" w:rsidR="002A5ED4" w:rsidRPr="002A5ED4" w:rsidRDefault="002A5ED4" w:rsidP="002A5ED4">
            <w:pPr>
              <w:spacing w:after="0"/>
              <w:rPr>
                <w:b/>
                <w:sz w:val="20"/>
                <w:szCs w:val="20"/>
                <w:lang w:val="en-GB"/>
              </w:rPr>
            </w:pPr>
          </w:p>
        </w:tc>
      </w:tr>
      <w:tr w:rsidR="002A5ED4" w:rsidRPr="002A5ED4" w14:paraId="4F64B7E7" w14:textId="77777777" w:rsidTr="00F27DC2">
        <w:trPr>
          <w:trHeight w:val="319"/>
        </w:trPr>
        <w:tc>
          <w:tcPr>
            <w:tcW w:w="5897" w:type="dxa"/>
            <w:tcBorders>
              <w:left w:val="thinThickSmallGap" w:sz="24" w:space="0" w:color="000000"/>
              <w:right w:val="thinThickSmallGap" w:sz="24" w:space="0" w:color="000000"/>
            </w:tcBorders>
            <w:vAlign w:val="bottom"/>
          </w:tcPr>
          <w:p w14:paraId="742C9795" w14:textId="77777777" w:rsidR="002A5ED4" w:rsidRPr="002A5ED4" w:rsidRDefault="002A5ED4" w:rsidP="002A5ED4">
            <w:pPr>
              <w:spacing w:after="0"/>
              <w:rPr>
                <w:sz w:val="20"/>
                <w:szCs w:val="20"/>
                <w:lang w:val="en-GB"/>
              </w:rPr>
            </w:pPr>
            <w:proofErr w:type="spellStart"/>
            <w:r w:rsidRPr="002A5ED4">
              <w:rPr>
                <w:sz w:val="20"/>
                <w:szCs w:val="20"/>
                <w:lang w:val="en-GB"/>
              </w:rPr>
              <w:t>Color</w:t>
            </w:r>
            <w:proofErr w:type="spellEnd"/>
            <w:r w:rsidRPr="002A5ED4">
              <w:rPr>
                <w:sz w:val="20"/>
                <w:szCs w:val="20"/>
                <w:lang w:val="en-GB"/>
              </w:rPr>
              <w:t xml:space="preserve"> of material</w:t>
            </w:r>
          </w:p>
        </w:tc>
        <w:tc>
          <w:tcPr>
            <w:tcW w:w="870" w:type="dxa"/>
            <w:tcBorders>
              <w:left w:val="thinThickSmallGap" w:sz="24" w:space="0" w:color="000000"/>
              <w:right w:val="thinThickSmallGap" w:sz="24" w:space="0" w:color="000000"/>
            </w:tcBorders>
          </w:tcPr>
          <w:p w14:paraId="6DC01A6C"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7DC2A5A1"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2F591032"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06CF07A3" w14:textId="77777777" w:rsidR="002A5ED4" w:rsidRPr="002A5ED4" w:rsidRDefault="002A5ED4" w:rsidP="002A5ED4">
            <w:pPr>
              <w:spacing w:after="0"/>
              <w:rPr>
                <w:b/>
                <w:sz w:val="20"/>
                <w:szCs w:val="20"/>
                <w:lang w:val="en-GB"/>
              </w:rPr>
            </w:pPr>
          </w:p>
        </w:tc>
      </w:tr>
      <w:tr w:rsidR="002A5ED4" w:rsidRPr="002A5ED4" w14:paraId="5558B573" w14:textId="77777777" w:rsidTr="00F27DC2">
        <w:trPr>
          <w:trHeight w:val="467"/>
        </w:trPr>
        <w:tc>
          <w:tcPr>
            <w:tcW w:w="5897" w:type="dxa"/>
            <w:tcBorders>
              <w:left w:val="thinThickSmallGap" w:sz="24" w:space="0" w:color="000000"/>
              <w:right w:val="thinThickSmallGap" w:sz="24" w:space="0" w:color="000000"/>
            </w:tcBorders>
            <w:vAlign w:val="bottom"/>
          </w:tcPr>
          <w:p w14:paraId="65F001E4" w14:textId="77777777" w:rsidR="002A5ED4" w:rsidRPr="002A5ED4" w:rsidRDefault="002A5ED4" w:rsidP="002A5ED4">
            <w:pPr>
              <w:spacing w:after="0"/>
              <w:rPr>
                <w:sz w:val="20"/>
                <w:szCs w:val="20"/>
                <w:lang w:val="en-GB"/>
              </w:rPr>
            </w:pPr>
            <w:r w:rsidRPr="002A5ED4">
              <w:rPr>
                <w:sz w:val="20"/>
                <w:szCs w:val="20"/>
                <w:lang w:val="en-GB"/>
              </w:rPr>
              <w:t>Properties of solids: hold their shape, don’t flow; can be broken; have specific structure/arrangement of particles</w:t>
            </w:r>
          </w:p>
        </w:tc>
        <w:tc>
          <w:tcPr>
            <w:tcW w:w="870" w:type="dxa"/>
            <w:tcBorders>
              <w:left w:val="thinThickSmallGap" w:sz="24" w:space="0" w:color="000000"/>
              <w:right w:val="thinThickSmallGap" w:sz="24" w:space="0" w:color="000000"/>
            </w:tcBorders>
          </w:tcPr>
          <w:p w14:paraId="43857406"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71C0EF1B"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11A1D25A"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080F7DC5" w14:textId="77777777" w:rsidR="002A5ED4" w:rsidRPr="002A5ED4" w:rsidRDefault="002A5ED4" w:rsidP="002A5ED4">
            <w:pPr>
              <w:spacing w:after="0"/>
              <w:rPr>
                <w:b/>
                <w:sz w:val="20"/>
                <w:szCs w:val="20"/>
                <w:lang w:val="en-GB"/>
              </w:rPr>
            </w:pPr>
          </w:p>
        </w:tc>
      </w:tr>
      <w:tr w:rsidR="002A5ED4" w:rsidRPr="002A5ED4" w14:paraId="6D1F9D5D" w14:textId="77777777" w:rsidTr="00F27DC2">
        <w:trPr>
          <w:trHeight w:val="512"/>
        </w:trPr>
        <w:tc>
          <w:tcPr>
            <w:tcW w:w="5897" w:type="dxa"/>
            <w:tcBorders>
              <w:left w:val="thinThickSmallGap" w:sz="24" w:space="0" w:color="000000"/>
              <w:right w:val="thinThickSmallGap" w:sz="24" w:space="0" w:color="000000"/>
            </w:tcBorders>
            <w:vAlign w:val="bottom"/>
          </w:tcPr>
          <w:p w14:paraId="4735D02C" w14:textId="77777777" w:rsidR="002A5ED4" w:rsidRPr="002A5ED4" w:rsidRDefault="002A5ED4" w:rsidP="002A5ED4">
            <w:pPr>
              <w:spacing w:after="0"/>
              <w:rPr>
                <w:sz w:val="20"/>
                <w:szCs w:val="20"/>
                <w:lang w:val="en-GB"/>
              </w:rPr>
            </w:pPr>
            <w:r w:rsidRPr="002A5ED4">
              <w:rPr>
                <w:sz w:val="20"/>
                <w:szCs w:val="20"/>
                <w:lang w:val="en-GB"/>
              </w:rPr>
              <w:t>Properties of liquids: don’t have their own shape; flow; fill the container they’re in; particles are close together and move around</w:t>
            </w:r>
          </w:p>
        </w:tc>
        <w:tc>
          <w:tcPr>
            <w:tcW w:w="870" w:type="dxa"/>
            <w:tcBorders>
              <w:left w:val="thinThickSmallGap" w:sz="24" w:space="0" w:color="000000"/>
              <w:right w:val="thinThickSmallGap" w:sz="24" w:space="0" w:color="000000"/>
            </w:tcBorders>
          </w:tcPr>
          <w:p w14:paraId="76800830"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28C72255"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7A7CEB52"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255C9DD4" w14:textId="77777777" w:rsidR="002A5ED4" w:rsidRPr="002A5ED4" w:rsidRDefault="002A5ED4" w:rsidP="002A5ED4">
            <w:pPr>
              <w:spacing w:after="0"/>
              <w:rPr>
                <w:b/>
                <w:sz w:val="20"/>
                <w:szCs w:val="20"/>
                <w:lang w:val="en-GB"/>
              </w:rPr>
            </w:pPr>
          </w:p>
        </w:tc>
      </w:tr>
      <w:tr w:rsidR="002A5ED4" w:rsidRPr="002A5ED4" w14:paraId="06485CF5" w14:textId="77777777" w:rsidTr="00F27DC2">
        <w:trPr>
          <w:trHeight w:val="710"/>
        </w:trPr>
        <w:tc>
          <w:tcPr>
            <w:tcW w:w="5897" w:type="dxa"/>
            <w:tcBorders>
              <w:left w:val="thinThickSmallGap" w:sz="24" w:space="0" w:color="000000"/>
              <w:right w:val="thinThickSmallGap" w:sz="24" w:space="0" w:color="000000"/>
            </w:tcBorders>
            <w:vAlign w:val="bottom"/>
          </w:tcPr>
          <w:p w14:paraId="70E4E055" w14:textId="77777777" w:rsidR="002A5ED4" w:rsidRPr="002A5ED4" w:rsidRDefault="002A5ED4" w:rsidP="002A5ED4">
            <w:pPr>
              <w:spacing w:after="0"/>
              <w:rPr>
                <w:sz w:val="20"/>
                <w:szCs w:val="20"/>
                <w:lang w:val="en-GB"/>
              </w:rPr>
            </w:pPr>
            <w:r w:rsidRPr="002A5ED4">
              <w:rPr>
                <w:sz w:val="20"/>
                <w:szCs w:val="20"/>
                <w:lang w:val="en-GB"/>
              </w:rPr>
              <w:t xml:space="preserve">Properties of gases: some are visible, some </w:t>
            </w:r>
            <w:proofErr w:type="gramStart"/>
            <w:r w:rsidRPr="002A5ED4">
              <w:rPr>
                <w:sz w:val="20"/>
                <w:szCs w:val="20"/>
                <w:lang w:val="en-GB"/>
              </w:rPr>
              <w:t>aren’t;</w:t>
            </w:r>
            <w:proofErr w:type="gramEnd"/>
            <w:r w:rsidRPr="002A5ED4">
              <w:rPr>
                <w:sz w:val="20"/>
                <w:szCs w:val="20"/>
                <w:lang w:val="en-GB"/>
              </w:rPr>
              <w:t xml:space="preserve"> expand to fill shape of the container they’re in; particles are well separated and move freely</w:t>
            </w:r>
          </w:p>
        </w:tc>
        <w:tc>
          <w:tcPr>
            <w:tcW w:w="870" w:type="dxa"/>
            <w:tcBorders>
              <w:left w:val="thinThickSmallGap" w:sz="24" w:space="0" w:color="000000"/>
              <w:right w:val="thinThickSmallGap" w:sz="24" w:space="0" w:color="000000"/>
            </w:tcBorders>
          </w:tcPr>
          <w:p w14:paraId="177F1E48"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02B97E4F"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212F617C"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31BBA226" w14:textId="77777777" w:rsidR="002A5ED4" w:rsidRPr="002A5ED4" w:rsidRDefault="002A5ED4" w:rsidP="002A5ED4">
            <w:pPr>
              <w:spacing w:after="0"/>
              <w:rPr>
                <w:b/>
                <w:sz w:val="20"/>
                <w:szCs w:val="20"/>
                <w:lang w:val="en-GB"/>
              </w:rPr>
            </w:pPr>
          </w:p>
        </w:tc>
      </w:tr>
      <w:tr w:rsidR="002A5ED4" w:rsidRPr="002A5ED4" w14:paraId="20CCF372" w14:textId="77777777" w:rsidTr="00F27DC2">
        <w:trPr>
          <w:trHeight w:val="283"/>
        </w:trPr>
        <w:tc>
          <w:tcPr>
            <w:tcW w:w="5897" w:type="dxa"/>
            <w:tcBorders>
              <w:left w:val="thinThickSmallGap" w:sz="24" w:space="0" w:color="000000"/>
              <w:right w:val="thinThickSmallGap" w:sz="24" w:space="0" w:color="000000"/>
            </w:tcBorders>
            <w:vAlign w:val="bottom"/>
          </w:tcPr>
          <w:p w14:paraId="2122CB9E" w14:textId="77777777" w:rsidR="002A5ED4" w:rsidRPr="002A5ED4" w:rsidRDefault="002A5ED4" w:rsidP="002A5ED4">
            <w:pPr>
              <w:spacing w:after="0"/>
              <w:rPr>
                <w:sz w:val="20"/>
                <w:szCs w:val="20"/>
                <w:lang w:val="en-GB"/>
              </w:rPr>
            </w:pPr>
            <w:r w:rsidRPr="002A5ED4">
              <w:rPr>
                <w:sz w:val="20"/>
                <w:szCs w:val="20"/>
                <w:lang w:val="en-GB"/>
              </w:rPr>
              <w:t>Other observable properties</w:t>
            </w:r>
          </w:p>
        </w:tc>
        <w:tc>
          <w:tcPr>
            <w:tcW w:w="870" w:type="dxa"/>
            <w:tcBorders>
              <w:left w:val="thinThickSmallGap" w:sz="24" w:space="0" w:color="000000"/>
              <w:right w:val="thinThickSmallGap" w:sz="24" w:space="0" w:color="000000"/>
            </w:tcBorders>
          </w:tcPr>
          <w:p w14:paraId="4EEA311B"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096AC84E"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6093169A"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05D6E99E" w14:textId="77777777" w:rsidR="002A5ED4" w:rsidRPr="002A5ED4" w:rsidRDefault="002A5ED4" w:rsidP="002A5ED4">
            <w:pPr>
              <w:spacing w:after="0"/>
              <w:rPr>
                <w:b/>
                <w:sz w:val="20"/>
                <w:szCs w:val="20"/>
                <w:lang w:val="en-GB"/>
              </w:rPr>
            </w:pPr>
          </w:p>
        </w:tc>
      </w:tr>
      <w:tr w:rsidR="002A5ED4" w:rsidRPr="002A5ED4" w14:paraId="3F5A4554" w14:textId="77777777" w:rsidTr="00F27DC2">
        <w:trPr>
          <w:trHeight w:val="485"/>
        </w:trPr>
        <w:tc>
          <w:tcPr>
            <w:tcW w:w="5897" w:type="dxa"/>
            <w:tcBorders>
              <w:left w:val="thinThickSmallGap" w:sz="24" w:space="0" w:color="000000"/>
              <w:right w:val="thinThickSmallGap" w:sz="24" w:space="0" w:color="000000"/>
            </w:tcBorders>
            <w:vAlign w:val="bottom"/>
          </w:tcPr>
          <w:p w14:paraId="71A413DC" w14:textId="77777777" w:rsidR="002A5ED4" w:rsidRPr="002A5ED4" w:rsidRDefault="002A5ED4" w:rsidP="002A5ED4">
            <w:pPr>
              <w:spacing w:after="0"/>
              <w:rPr>
                <w:sz w:val="20"/>
                <w:szCs w:val="20"/>
                <w:lang w:val="en-GB"/>
              </w:rPr>
            </w:pPr>
            <w:r w:rsidRPr="002A5ED4">
              <w:rPr>
                <w:sz w:val="20"/>
                <w:szCs w:val="20"/>
                <w:lang w:val="en-GB"/>
              </w:rPr>
              <w:t>Purpose of the matter/how material interacts with the environment (i.e. gas form of water creates clouds and causes rain)</w:t>
            </w:r>
          </w:p>
        </w:tc>
        <w:tc>
          <w:tcPr>
            <w:tcW w:w="870" w:type="dxa"/>
            <w:tcBorders>
              <w:left w:val="thinThickSmallGap" w:sz="24" w:space="0" w:color="000000"/>
              <w:right w:val="thinThickSmallGap" w:sz="24" w:space="0" w:color="000000"/>
            </w:tcBorders>
          </w:tcPr>
          <w:p w14:paraId="3E9AC8A5"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5310472B"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328725AC"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05BD044A" w14:textId="77777777" w:rsidR="002A5ED4" w:rsidRPr="002A5ED4" w:rsidRDefault="002A5ED4" w:rsidP="002A5ED4">
            <w:pPr>
              <w:spacing w:after="0"/>
              <w:rPr>
                <w:b/>
                <w:sz w:val="20"/>
                <w:szCs w:val="20"/>
                <w:lang w:val="en-GB"/>
              </w:rPr>
            </w:pPr>
          </w:p>
        </w:tc>
      </w:tr>
      <w:tr w:rsidR="002A5ED4" w:rsidRPr="002A5ED4" w14:paraId="1AA3AD99" w14:textId="77777777" w:rsidTr="00F27DC2">
        <w:trPr>
          <w:trHeight w:val="260"/>
        </w:trPr>
        <w:tc>
          <w:tcPr>
            <w:tcW w:w="5897" w:type="dxa"/>
            <w:tcBorders>
              <w:left w:val="thinThickSmallGap" w:sz="24" w:space="0" w:color="000000"/>
              <w:right w:val="thinThickSmallGap" w:sz="24" w:space="0" w:color="000000"/>
            </w:tcBorders>
            <w:vAlign w:val="bottom"/>
          </w:tcPr>
          <w:p w14:paraId="05227512" w14:textId="77777777" w:rsidR="002A5ED4" w:rsidRPr="002A5ED4" w:rsidRDefault="002A5ED4" w:rsidP="002A5ED4">
            <w:pPr>
              <w:spacing w:after="0"/>
              <w:rPr>
                <w:sz w:val="20"/>
                <w:szCs w:val="20"/>
                <w:lang w:val="en-GB"/>
              </w:rPr>
            </w:pPr>
            <w:r w:rsidRPr="002A5ED4">
              <w:rPr>
                <w:sz w:val="20"/>
                <w:szCs w:val="20"/>
                <w:lang w:val="en-GB"/>
              </w:rPr>
              <w:t>Processes cause changes in states of matter</w:t>
            </w:r>
          </w:p>
        </w:tc>
        <w:tc>
          <w:tcPr>
            <w:tcW w:w="870" w:type="dxa"/>
            <w:tcBorders>
              <w:left w:val="thinThickSmallGap" w:sz="24" w:space="0" w:color="000000"/>
              <w:right w:val="thinThickSmallGap" w:sz="24" w:space="0" w:color="000000"/>
            </w:tcBorders>
          </w:tcPr>
          <w:p w14:paraId="15F1E6F1"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7C357640"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2A067920"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55618E79" w14:textId="77777777" w:rsidR="002A5ED4" w:rsidRPr="002A5ED4" w:rsidRDefault="002A5ED4" w:rsidP="002A5ED4">
            <w:pPr>
              <w:spacing w:after="0"/>
              <w:rPr>
                <w:b/>
                <w:sz w:val="20"/>
                <w:szCs w:val="20"/>
                <w:lang w:val="en-GB"/>
              </w:rPr>
            </w:pPr>
          </w:p>
        </w:tc>
      </w:tr>
      <w:tr w:rsidR="002A5ED4" w:rsidRPr="002A5ED4" w14:paraId="5A507E78" w14:textId="77777777" w:rsidTr="00F27DC2">
        <w:trPr>
          <w:trHeight w:val="301"/>
        </w:trPr>
        <w:tc>
          <w:tcPr>
            <w:tcW w:w="5897" w:type="dxa"/>
            <w:tcBorders>
              <w:left w:val="thinThickSmallGap" w:sz="24" w:space="0" w:color="000000"/>
              <w:right w:val="thinThickSmallGap" w:sz="24" w:space="0" w:color="000000"/>
            </w:tcBorders>
            <w:vAlign w:val="bottom"/>
          </w:tcPr>
          <w:p w14:paraId="144780CE" w14:textId="77777777" w:rsidR="002A5ED4" w:rsidRPr="002A5ED4" w:rsidRDefault="002A5ED4" w:rsidP="002A5ED4">
            <w:pPr>
              <w:spacing w:after="0"/>
              <w:rPr>
                <w:sz w:val="20"/>
                <w:szCs w:val="20"/>
                <w:lang w:val="en-GB"/>
              </w:rPr>
            </w:pPr>
            <w:r w:rsidRPr="002A5ED4">
              <w:rPr>
                <w:sz w:val="20"/>
                <w:szCs w:val="20"/>
                <w:lang w:val="en-GB"/>
              </w:rPr>
              <w:t>Changes of state doesn't = loss of mass</w:t>
            </w:r>
          </w:p>
        </w:tc>
        <w:tc>
          <w:tcPr>
            <w:tcW w:w="870" w:type="dxa"/>
            <w:tcBorders>
              <w:left w:val="thinThickSmallGap" w:sz="24" w:space="0" w:color="000000"/>
              <w:right w:val="thinThickSmallGap" w:sz="24" w:space="0" w:color="000000"/>
            </w:tcBorders>
          </w:tcPr>
          <w:p w14:paraId="1625177C"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2802AFD0"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0A1F8825"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76B6B527" w14:textId="77777777" w:rsidR="002A5ED4" w:rsidRPr="002A5ED4" w:rsidRDefault="002A5ED4" w:rsidP="002A5ED4">
            <w:pPr>
              <w:spacing w:after="0"/>
              <w:rPr>
                <w:b/>
                <w:sz w:val="20"/>
                <w:szCs w:val="20"/>
                <w:lang w:val="en-GB"/>
              </w:rPr>
            </w:pPr>
          </w:p>
        </w:tc>
      </w:tr>
      <w:tr w:rsidR="002A5ED4" w:rsidRPr="002A5ED4" w14:paraId="4290BB13" w14:textId="77777777" w:rsidTr="00F27DC2">
        <w:trPr>
          <w:trHeight w:val="305"/>
        </w:trPr>
        <w:tc>
          <w:tcPr>
            <w:tcW w:w="5897" w:type="dxa"/>
            <w:tcBorders>
              <w:left w:val="thinThickSmallGap" w:sz="24" w:space="0" w:color="000000"/>
              <w:right w:val="thinThickSmallGap" w:sz="24" w:space="0" w:color="000000"/>
            </w:tcBorders>
            <w:vAlign w:val="bottom"/>
          </w:tcPr>
          <w:p w14:paraId="5D10B19C" w14:textId="77777777" w:rsidR="002A5ED4" w:rsidRPr="002A5ED4" w:rsidRDefault="002A5ED4" w:rsidP="002A5ED4">
            <w:pPr>
              <w:spacing w:after="0"/>
              <w:rPr>
                <w:sz w:val="20"/>
                <w:szCs w:val="20"/>
                <w:lang w:val="en-GB"/>
              </w:rPr>
            </w:pPr>
            <w:r w:rsidRPr="002A5ED4">
              <w:rPr>
                <w:sz w:val="20"/>
                <w:szCs w:val="20"/>
                <w:lang w:val="en-GB"/>
              </w:rPr>
              <w:t>Other states of material: solid/liquid; liquid/gas; solid/gas</w:t>
            </w:r>
          </w:p>
        </w:tc>
        <w:tc>
          <w:tcPr>
            <w:tcW w:w="870" w:type="dxa"/>
            <w:tcBorders>
              <w:left w:val="thinThickSmallGap" w:sz="24" w:space="0" w:color="000000"/>
              <w:right w:val="thinThickSmallGap" w:sz="24" w:space="0" w:color="000000"/>
            </w:tcBorders>
          </w:tcPr>
          <w:p w14:paraId="647A9CB7"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4EDAF9A9"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41A8B8CA"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00C5E28C" w14:textId="77777777" w:rsidR="002A5ED4" w:rsidRPr="002A5ED4" w:rsidRDefault="002A5ED4" w:rsidP="002A5ED4">
            <w:pPr>
              <w:spacing w:after="0"/>
              <w:rPr>
                <w:b/>
                <w:sz w:val="20"/>
                <w:szCs w:val="20"/>
                <w:lang w:val="en-GB"/>
              </w:rPr>
            </w:pPr>
          </w:p>
        </w:tc>
      </w:tr>
      <w:tr w:rsidR="002A5ED4" w:rsidRPr="002A5ED4" w14:paraId="483254C3" w14:textId="77777777" w:rsidTr="00F27DC2">
        <w:trPr>
          <w:trHeight w:val="260"/>
        </w:trPr>
        <w:tc>
          <w:tcPr>
            <w:tcW w:w="5897" w:type="dxa"/>
            <w:tcBorders>
              <w:left w:val="thinThickSmallGap" w:sz="24" w:space="0" w:color="000000"/>
              <w:right w:val="thinThickSmallGap" w:sz="24" w:space="0" w:color="000000"/>
            </w:tcBorders>
            <w:vAlign w:val="bottom"/>
          </w:tcPr>
          <w:p w14:paraId="456593CE" w14:textId="77777777" w:rsidR="002A5ED4" w:rsidRPr="002A5ED4" w:rsidRDefault="002A5ED4" w:rsidP="002A5ED4">
            <w:pPr>
              <w:spacing w:after="0"/>
              <w:rPr>
                <w:sz w:val="20"/>
                <w:szCs w:val="20"/>
                <w:lang w:val="en-GB"/>
              </w:rPr>
            </w:pPr>
            <w:r w:rsidRPr="002A5ED4">
              <w:rPr>
                <w:sz w:val="20"/>
                <w:szCs w:val="20"/>
                <w:lang w:val="en-GB"/>
              </w:rPr>
              <w:t>Conductivity of the material (ability to transfer energy)</w:t>
            </w:r>
          </w:p>
        </w:tc>
        <w:tc>
          <w:tcPr>
            <w:tcW w:w="870" w:type="dxa"/>
            <w:tcBorders>
              <w:left w:val="thinThickSmallGap" w:sz="24" w:space="0" w:color="000000"/>
              <w:right w:val="thinThickSmallGap" w:sz="24" w:space="0" w:color="000000"/>
            </w:tcBorders>
          </w:tcPr>
          <w:p w14:paraId="64E42B36"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205AAD9B"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51C2D7DE"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3AE04135" w14:textId="77777777" w:rsidR="002A5ED4" w:rsidRPr="002A5ED4" w:rsidRDefault="002A5ED4" w:rsidP="002A5ED4">
            <w:pPr>
              <w:spacing w:after="0"/>
              <w:rPr>
                <w:b/>
                <w:sz w:val="20"/>
                <w:szCs w:val="20"/>
                <w:lang w:val="en-GB"/>
              </w:rPr>
            </w:pPr>
          </w:p>
        </w:tc>
      </w:tr>
      <w:tr w:rsidR="002A5ED4" w:rsidRPr="002A5ED4" w14:paraId="56E10ABD" w14:textId="77777777" w:rsidTr="00F27DC2">
        <w:trPr>
          <w:trHeight w:val="292"/>
        </w:trPr>
        <w:tc>
          <w:tcPr>
            <w:tcW w:w="5897" w:type="dxa"/>
            <w:tcBorders>
              <w:left w:val="thinThickSmallGap" w:sz="24" w:space="0" w:color="000000"/>
              <w:right w:val="thinThickSmallGap" w:sz="24" w:space="0" w:color="000000"/>
            </w:tcBorders>
            <w:vAlign w:val="bottom"/>
          </w:tcPr>
          <w:p w14:paraId="4DEA93C2" w14:textId="77777777" w:rsidR="002A5ED4" w:rsidRPr="002A5ED4" w:rsidRDefault="002A5ED4" w:rsidP="002A5ED4">
            <w:pPr>
              <w:spacing w:after="0"/>
              <w:rPr>
                <w:sz w:val="20"/>
                <w:szCs w:val="20"/>
                <w:lang w:val="en-GB"/>
              </w:rPr>
            </w:pPr>
            <w:r w:rsidRPr="002A5ED4">
              <w:rPr>
                <w:sz w:val="20"/>
                <w:szCs w:val="20"/>
                <w:lang w:val="en-GB"/>
              </w:rPr>
              <w:t>Incidental content</w:t>
            </w:r>
          </w:p>
        </w:tc>
        <w:tc>
          <w:tcPr>
            <w:tcW w:w="870" w:type="dxa"/>
            <w:tcBorders>
              <w:left w:val="thinThickSmallGap" w:sz="24" w:space="0" w:color="000000"/>
              <w:right w:val="thinThickSmallGap" w:sz="24" w:space="0" w:color="000000"/>
            </w:tcBorders>
          </w:tcPr>
          <w:p w14:paraId="3B3347ED"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395B2FC2"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7A43E516"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19B8855D" w14:textId="77777777" w:rsidR="002A5ED4" w:rsidRPr="002A5ED4" w:rsidRDefault="002A5ED4" w:rsidP="002A5ED4">
            <w:pPr>
              <w:spacing w:after="0"/>
              <w:rPr>
                <w:b/>
                <w:sz w:val="20"/>
                <w:szCs w:val="20"/>
                <w:lang w:val="en-GB"/>
              </w:rPr>
            </w:pPr>
          </w:p>
        </w:tc>
      </w:tr>
      <w:tr w:rsidR="002A5ED4" w:rsidRPr="002A5ED4" w14:paraId="7561811F" w14:textId="77777777" w:rsidTr="00F27DC2">
        <w:trPr>
          <w:trHeight w:val="274"/>
        </w:trPr>
        <w:tc>
          <w:tcPr>
            <w:tcW w:w="5897" w:type="dxa"/>
            <w:tcBorders>
              <w:left w:val="thinThickSmallGap" w:sz="24" w:space="0" w:color="000000"/>
              <w:right w:val="thinThickSmallGap" w:sz="24" w:space="0" w:color="000000"/>
            </w:tcBorders>
            <w:vAlign w:val="bottom"/>
          </w:tcPr>
          <w:p w14:paraId="1265D938" w14:textId="77777777" w:rsidR="002A5ED4" w:rsidRPr="002A5ED4" w:rsidRDefault="002A5ED4" w:rsidP="002A5ED4">
            <w:pPr>
              <w:spacing w:after="0"/>
              <w:rPr>
                <w:sz w:val="20"/>
                <w:szCs w:val="20"/>
                <w:lang w:val="en-GB"/>
              </w:rPr>
            </w:pPr>
            <w:r w:rsidRPr="002A5ED4">
              <w:rPr>
                <w:sz w:val="20"/>
                <w:szCs w:val="20"/>
                <w:lang w:val="en-GB"/>
              </w:rPr>
              <w:t>Personal language</w:t>
            </w:r>
          </w:p>
        </w:tc>
        <w:tc>
          <w:tcPr>
            <w:tcW w:w="870" w:type="dxa"/>
            <w:tcBorders>
              <w:left w:val="thinThickSmallGap" w:sz="24" w:space="0" w:color="000000"/>
              <w:right w:val="thinThickSmallGap" w:sz="24" w:space="0" w:color="000000"/>
            </w:tcBorders>
          </w:tcPr>
          <w:p w14:paraId="684AE3AD"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1C0D55BE"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469F1118"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5F5FB2F6" w14:textId="77777777" w:rsidR="002A5ED4" w:rsidRPr="002A5ED4" w:rsidRDefault="002A5ED4" w:rsidP="002A5ED4">
            <w:pPr>
              <w:spacing w:after="0"/>
              <w:rPr>
                <w:b/>
                <w:sz w:val="20"/>
                <w:szCs w:val="20"/>
                <w:lang w:val="en-GB"/>
              </w:rPr>
            </w:pPr>
          </w:p>
        </w:tc>
      </w:tr>
      <w:tr w:rsidR="002A5ED4" w:rsidRPr="002A5ED4" w14:paraId="2AEE2C01" w14:textId="77777777" w:rsidTr="00F27DC2">
        <w:trPr>
          <w:trHeight w:val="265"/>
        </w:trPr>
        <w:tc>
          <w:tcPr>
            <w:tcW w:w="5897" w:type="dxa"/>
            <w:tcBorders>
              <w:left w:val="thinThickSmallGap" w:sz="24" w:space="0" w:color="000000"/>
              <w:right w:val="thinThickSmallGap" w:sz="24" w:space="0" w:color="000000"/>
            </w:tcBorders>
            <w:vAlign w:val="bottom"/>
          </w:tcPr>
          <w:p w14:paraId="38A388D5" w14:textId="77777777" w:rsidR="002A5ED4" w:rsidRPr="002A5ED4" w:rsidRDefault="002A5ED4" w:rsidP="002A5ED4">
            <w:pPr>
              <w:spacing w:after="0"/>
              <w:rPr>
                <w:sz w:val="20"/>
                <w:szCs w:val="20"/>
                <w:lang w:val="en-GB"/>
              </w:rPr>
            </w:pPr>
            <w:r w:rsidRPr="002A5ED4">
              <w:rPr>
                <w:sz w:val="20"/>
                <w:szCs w:val="20"/>
                <w:lang w:val="en-GB"/>
              </w:rPr>
              <w:t>Incorrect Information</w:t>
            </w:r>
          </w:p>
        </w:tc>
        <w:tc>
          <w:tcPr>
            <w:tcW w:w="870" w:type="dxa"/>
            <w:tcBorders>
              <w:left w:val="thinThickSmallGap" w:sz="24" w:space="0" w:color="000000"/>
              <w:right w:val="thinThickSmallGap" w:sz="24" w:space="0" w:color="000000"/>
            </w:tcBorders>
          </w:tcPr>
          <w:p w14:paraId="74C535E8" w14:textId="77777777" w:rsidR="002A5ED4" w:rsidRPr="002A5ED4" w:rsidRDefault="002A5ED4" w:rsidP="002A5ED4">
            <w:pPr>
              <w:spacing w:after="0"/>
              <w:rPr>
                <w:b/>
                <w:sz w:val="20"/>
                <w:szCs w:val="20"/>
                <w:lang w:val="en-GB"/>
              </w:rPr>
            </w:pPr>
          </w:p>
        </w:tc>
        <w:tc>
          <w:tcPr>
            <w:tcW w:w="949" w:type="dxa"/>
            <w:tcBorders>
              <w:left w:val="thinThickSmallGap" w:sz="24" w:space="0" w:color="000000"/>
              <w:right w:val="thinThickSmallGap" w:sz="24" w:space="0" w:color="000000"/>
            </w:tcBorders>
          </w:tcPr>
          <w:p w14:paraId="4CB20003" w14:textId="77777777" w:rsidR="002A5ED4" w:rsidRPr="002A5ED4" w:rsidRDefault="002A5ED4" w:rsidP="002A5ED4">
            <w:pPr>
              <w:spacing w:after="0"/>
              <w:rPr>
                <w:b/>
                <w:sz w:val="20"/>
                <w:szCs w:val="20"/>
                <w:lang w:val="en-GB"/>
              </w:rPr>
            </w:pPr>
          </w:p>
        </w:tc>
        <w:tc>
          <w:tcPr>
            <w:tcW w:w="941" w:type="dxa"/>
            <w:tcBorders>
              <w:left w:val="thinThickSmallGap" w:sz="24" w:space="0" w:color="000000"/>
              <w:right w:val="thinThickSmallGap" w:sz="24" w:space="0" w:color="000000"/>
            </w:tcBorders>
          </w:tcPr>
          <w:p w14:paraId="63B7614F" w14:textId="77777777" w:rsidR="002A5ED4" w:rsidRPr="002A5ED4" w:rsidRDefault="002A5ED4" w:rsidP="002A5ED4">
            <w:pPr>
              <w:spacing w:after="0"/>
              <w:rPr>
                <w:b/>
                <w:sz w:val="20"/>
                <w:szCs w:val="20"/>
                <w:lang w:val="en-GB"/>
              </w:rPr>
            </w:pPr>
          </w:p>
        </w:tc>
        <w:tc>
          <w:tcPr>
            <w:tcW w:w="861" w:type="dxa"/>
            <w:tcBorders>
              <w:left w:val="thinThickSmallGap" w:sz="24" w:space="0" w:color="000000"/>
              <w:right w:val="thinThickSmallGap" w:sz="24" w:space="0" w:color="000000"/>
            </w:tcBorders>
          </w:tcPr>
          <w:p w14:paraId="0D1CF4F6" w14:textId="77777777" w:rsidR="002A5ED4" w:rsidRPr="002A5ED4" w:rsidRDefault="002A5ED4" w:rsidP="002A5ED4">
            <w:pPr>
              <w:spacing w:after="0"/>
              <w:rPr>
                <w:b/>
                <w:sz w:val="20"/>
                <w:szCs w:val="20"/>
                <w:lang w:val="en-GB"/>
              </w:rPr>
            </w:pPr>
          </w:p>
        </w:tc>
      </w:tr>
      <w:tr w:rsidR="002A5ED4" w:rsidRPr="002A5ED4" w14:paraId="3A02A454" w14:textId="77777777" w:rsidTr="00F27DC2">
        <w:trPr>
          <w:trHeight w:val="751"/>
        </w:trPr>
        <w:tc>
          <w:tcPr>
            <w:tcW w:w="5897" w:type="dxa"/>
            <w:tcBorders>
              <w:left w:val="thinThickSmallGap" w:sz="24" w:space="0" w:color="000000"/>
              <w:bottom w:val="thinThickSmallGap" w:sz="24" w:space="0" w:color="000000"/>
              <w:right w:val="thinThickSmallGap" w:sz="24" w:space="0" w:color="000000"/>
            </w:tcBorders>
            <w:vAlign w:val="bottom"/>
          </w:tcPr>
          <w:p w14:paraId="0E1AE368" w14:textId="77777777" w:rsidR="002A5ED4" w:rsidRPr="002A5ED4" w:rsidRDefault="002A5ED4" w:rsidP="002A5ED4">
            <w:pPr>
              <w:spacing w:after="0"/>
              <w:rPr>
                <w:sz w:val="20"/>
                <w:szCs w:val="20"/>
                <w:lang w:val="en-GB"/>
              </w:rPr>
            </w:pPr>
            <w:r w:rsidRPr="002A5ED4">
              <w:rPr>
                <w:sz w:val="20"/>
                <w:szCs w:val="20"/>
                <w:lang w:val="en-GB"/>
              </w:rPr>
              <w:t>Accurate adjective doesn’t fit elsewhere:</w:t>
            </w:r>
          </w:p>
          <w:p w14:paraId="3892B35F" w14:textId="77777777" w:rsidR="002A5ED4" w:rsidRPr="002A5ED4" w:rsidRDefault="002A5ED4" w:rsidP="002A5ED4">
            <w:pPr>
              <w:spacing w:after="0"/>
              <w:rPr>
                <w:sz w:val="20"/>
                <w:szCs w:val="20"/>
                <w:lang w:val="en-GB"/>
              </w:rPr>
            </w:pPr>
          </w:p>
          <w:p w14:paraId="6EF80BE4" w14:textId="77777777" w:rsidR="002A5ED4" w:rsidRPr="002A5ED4" w:rsidRDefault="002A5ED4" w:rsidP="002A5ED4">
            <w:pPr>
              <w:spacing w:after="0"/>
              <w:rPr>
                <w:sz w:val="20"/>
                <w:szCs w:val="20"/>
                <w:lang w:val="en-GB"/>
              </w:rPr>
            </w:pPr>
          </w:p>
        </w:tc>
        <w:tc>
          <w:tcPr>
            <w:tcW w:w="870" w:type="dxa"/>
            <w:tcBorders>
              <w:left w:val="thinThickSmallGap" w:sz="24" w:space="0" w:color="000000"/>
              <w:bottom w:val="thinThickSmallGap" w:sz="24" w:space="0" w:color="000000"/>
              <w:right w:val="thinThickSmallGap" w:sz="24" w:space="0" w:color="000000"/>
            </w:tcBorders>
          </w:tcPr>
          <w:p w14:paraId="3CED1580" w14:textId="77777777" w:rsidR="002A5ED4" w:rsidRPr="002A5ED4" w:rsidRDefault="002A5ED4" w:rsidP="002A5ED4">
            <w:pPr>
              <w:spacing w:after="0"/>
              <w:rPr>
                <w:b/>
                <w:sz w:val="20"/>
                <w:szCs w:val="20"/>
                <w:lang w:val="en-GB"/>
              </w:rPr>
            </w:pPr>
          </w:p>
        </w:tc>
        <w:tc>
          <w:tcPr>
            <w:tcW w:w="949" w:type="dxa"/>
            <w:tcBorders>
              <w:left w:val="thinThickSmallGap" w:sz="24" w:space="0" w:color="000000"/>
              <w:bottom w:val="thinThickSmallGap" w:sz="24" w:space="0" w:color="000000"/>
              <w:right w:val="thinThickSmallGap" w:sz="24" w:space="0" w:color="000000"/>
            </w:tcBorders>
          </w:tcPr>
          <w:p w14:paraId="6E5EAA16" w14:textId="77777777" w:rsidR="002A5ED4" w:rsidRPr="002A5ED4" w:rsidRDefault="002A5ED4" w:rsidP="002A5ED4">
            <w:pPr>
              <w:spacing w:after="0"/>
              <w:rPr>
                <w:b/>
                <w:sz w:val="20"/>
                <w:szCs w:val="20"/>
                <w:lang w:val="en-GB"/>
              </w:rPr>
            </w:pPr>
          </w:p>
        </w:tc>
        <w:tc>
          <w:tcPr>
            <w:tcW w:w="941" w:type="dxa"/>
            <w:tcBorders>
              <w:left w:val="thinThickSmallGap" w:sz="24" w:space="0" w:color="000000"/>
              <w:bottom w:val="thinThickSmallGap" w:sz="24" w:space="0" w:color="000000"/>
              <w:right w:val="thinThickSmallGap" w:sz="24" w:space="0" w:color="000000"/>
            </w:tcBorders>
          </w:tcPr>
          <w:p w14:paraId="40AFFEFC" w14:textId="77777777" w:rsidR="002A5ED4" w:rsidRPr="002A5ED4" w:rsidRDefault="002A5ED4" w:rsidP="002A5ED4">
            <w:pPr>
              <w:spacing w:after="0"/>
              <w:rPr>
                <w:b/>
                <w:sz w:val="20"/>
                <w:szCs w:val="20"/>
                <w:lang w:val="en-GB"/>
              </w:rPr>
            </w:pPr>
          </w:p>
        </w:tc>
        <w:tc>
          <w:tcPr>
            <w:tcW w:w="861" w:type="dxa"/>
            <w:tcBorders>
              <w:left w:val="thinThickSmallGap" w:sz="24" w:space="0" w:color="000000"/>
              <w:bottom w:val="thinThickSmallGap" w:sz="24" w:space="0" w:color="000000"/>
              <w:right w:val="thinThickSmallGap" w:sz="24" w:space="0" w:color="000000"/>
            </w:tcBorders>
          </w:tcPr>
          <w:p w14:paraId="3AD5E017" w14:textId="77777777" w:rsidR="002A5ED4" w:rsidRPr="002A5ED4" w:rsidRDefault="002A5ED4" w:rsidP="002A5ED4">
            <w:pPr>
              <w:spacing w:after="0"/>
              <w:rPr>
                <w:b/>
                <w:sz w:val="20"/>
                <w:szCs w:val="20"/>
                <w:lang w:val="en-GB"/>
              </w:rPr>
            </w:pPr>
          </w:p>
        </w:tc>
      </w:tr>
    </w:tbl>
    <w:p w14:paraId="1266F96B" w14:textId="77777777" w:rsidR="002A5ED4" w:rsidRPr="002A5ED4" w:rsidRDefault="002A5ED4" w:rsidP="002A5ED4">
      <w:pPr>
        <w:spacing w:after="0"/>
      </w:pPr>
    </w:p>
    <w:p w14:paraId="137B3B9D" w14:textId="77777777" w:rsidR="002A5ED4" w:rsidRPr="002A5ED4" w:rsidRDefault="002A5ED4" w:rsidP="002A5ED4">
      <w:pPr>
        <w:spacing w:after="0"/>
      </w:pPr>
      <w:r w:rsidRPr="002A5ED4">
        <w:br w:type="page"/>
      </w:r>
    </w:p>
    <w:p w14:paraId="79AAC348" w14:textId="77777777" w:rsidR="002A5ED4" w:rsidRPr="002A5ED4" w:rsidRDefault="002A5ED4" w:rsidP="002A5ED4">
      <w:pPr>
        <w:spacing w:after="0"/>
      </w:pPr>
      <w:r w:rsidRPr="002A5ED4">
        <w:rPr>
          <w:b/>
          <w:bCs/>
        </w:rPr>
        <w:lastRenderedPageBreak/>
        <w:t xml:space="preserve">Appendix B. </w:t>
      </w:r>
      <w:r w:rsidRPr="002A5ED4">
        <w:t>Summary Writing Samples</w:t>
      </w:r>
    </w:p>
    <w:p w14:paraId="2712ABC7" w14:textId="77777777" w:rsidR="002A5ED4" w:rsidRPr="002A5ED4" w:rsidRDefault="002A5ED4" w:rsidP="002A5ED4">
      <w:pPr>
        <w:spacing w:after="0"/>
      </w:pPr>
    </w:p>
    <w:p w14:paraId="1254A645" w14:textId="77777777" w:rsidR="002A5ED4" w:rsidRPr="002A5ED4" w:rsidRDefault="002A5ED4" w:rsidP="002A5ED4">
      <w:pPr>
        <w:numPr>
          <w:ilvl w:val="0"/>
          <w:numId w:val="4"/>
        </w:numPr>
        <w:spacing w:after="0"/>
        <w:rPr>
          <w:b/>
          <w:bCs/>
        </w:rPr>
      </w:pPr>
      <w:r w:rsidRPr="002A5ED4">
        <w:rPr>
          <w:b/>
          <w:bCs/>
        </w:rPr>
        <w:t xml:space="preserve">Supplemental Figure 1. </w:t>
      </w:r>
      <w:r w:rsidRPr="002A5ED4">
        <w:t>Fossil content generated by a 2</w:t>
      </w:r>
      <w:r w:rsidRPr="002A5ED4">
        <w:rPr>
          <w:vertAlign w:val="superscript"/>
        </w:rPr>
        <w:t>nd</w:t>
      </w:r>
      <w:r w:rsidRPr="002A5ED4">
        <w:t xml:space="preserve"> grade student coded as Complex Complementary Multimodal Text</w:t>
      </w:r>
    </w:p>
    <w:p w14:paraId="547B68A7" w14:textId="77777777" w:rsidR="002A5ED4" w:rsidRPr="002A5ED4" w:rsidRDefault="002A5ED4" w:rsidP="002A5ED4">
      <w:pPr>
        <w:numPr>
          <w:ilvl w:val="0"/>
          <w:numId w:val="4"/>
        </w:numPr>
        <w:spacing w:after="0"/>
        <w:rPr>
          <w:b/>
          <w:bCs/>
        </w:rPr>
      </w:pPr>
      <w:r w:rsidRPr="002A5ED4">
        <w:rPr>
          <w:b/>
          <w:bCs/>
        </w:rPr>
        <w:t xml:space="preserve">Supplemental Figure 2. </w:t>
      </w:r>
      <w:r w:rsidRPr="002A5ED4">
        <w:t>Animal content generated by a 1</w:t>
      </w:r>
      <w:r w:rsidRPr="002A5ED4">
        <w:rPr>
          <w:vertAlign w:val="superscript"/>
        </w:rPr>
        <w:t>st</w:t>
      </w:r>
      <w:r w:rsidRPr="002A5ED4">
        <w:t xml:space="preserve"> grade student coded as Complex Redundant Multimodal Text</w:t>
      </w:r>
    </w:p>
    <w:p w14:paraId="1D6AA25E" w14:textId="77777777" w:rsidR="002A5ED4" w:rsidRPr="002A5ED4" w:rsidRDefault="002A5ED4" w:rsidP="002A5ED4">
      <w:pPr>
        <w:numPr>
          <w:ilvl w:val="0"/>
          <w:numId w:val="4"/>
        </w:numPr>
        <w:spacing w:after="0"/>
        <w:rPr>
          <w:b/>
          <w:bCs/>
        </w:rPr>
      </w:pPr>
      <w:r w:rsidRPr="002A5ED4">
        <w:rPr>
          <w:b/>
          <w:bCs/>
        </w:rPr>
        <w:t xml:space="preserve">Supplemental Figure 3. </w:t>
      </w:r>
      <w:r w:rsidRPr="002A5ED4">
        <w:t>Matter content generated by a 2</w:t>
      </w:r>
      <w:r w:rsidRPr="002A5ED4">
        <w:rPr>
          <w:vertAlign w:val="superscript"/>
        </w:rPr>
        <w:t>nd</w:t>
      </w:r>
      <w:r w:rsidRPr="002A5ED4">
        <w:t xml:space="preserve"> grade student coded as Foundational Multimodal Text</w:t>
      </w:r>
    </w:p>
    <w:p w14:paraId="1EE39F81" w14:textId="77777777" w:rsidR="002A5ED4" w:rsidRPr="002A5ED4" w:rsidRDefault="002A5ED4" w:rsidP="002A5ED4">
      <w:pPr>
        <w:numPr>
          <w:ilvl w:val="0"/>
          <w:numId w:val="4"/>
        </w:numPr>
        <w:spacing w:after="0"/>
      </w:pPr>
      <w:r w:rsidRPr="002A5ED4">
        <w:rPr>
          <w:b/>
          <w:bCs/>
        </w:rPr>
        <w:t>Supplemental Figure 4.</w:t>
      </w:r>
      <w:r w:rsidRPr="002A5ED4">
        <w:t xml:space="preserve"> Plant content generated by kindergarten student coded as Unlabeled Visual Text</w:t>
      </w:r>
    </w:p>
    <w:p w14:paraId="1D6AE9EA" w14:textId="77777777" w:rsidR="002A5ED4" w:rsidRPr="002A5ED4" w:rsidRDefault="002A5ED4" w:rsidP="002A5ED4">
      <w:pPr>
        <w:numPr>
          <w:ilvl w:val="0"/>
          <w:numId w:val="4"/>
        </w:numPr>
        <w:spacing w:after="0"/>
        <w:rPr>
          <w:b/>
          <w:bCs/>
        </w:rPr>
      </w:pPr>
      <w:r w:rsidRPr="002A5ED4">
        <w:rPr>
          <w:b/>
          <w:bCs/>
        </w:rPr>
        <w:t xml:space="preserve">Supplemental Figure 5. </w:t>
      </w:r>
      <w:r w:rsidRPr="002A5ED4">
        <w:t>Animal content constructed by a 2nd grade student coded as Text-Centric Narrative Text</w:t>
      </w:r>
    </w:p>
    <w:p w14:paraId="299C6584" w14:textId="77777777" w:rsidR="002A5ED4" w:rsidRPr="002A5ED4" w:rsidRDefault="002A5ED4" w:rsidP="002A5ED4">
      <w:pPr>
        <w:numPr>
          <w:ilvl w:val="0"/>
          <w:numId w:val="4"/>
        </w:numPr>
        <w:spacing w:after="0"/>
        <w:rPr>
          <w:b/>
          <w:bCs/>
        </w:rPr>
      </w:pPr>
      <w:r w:rsidRPr="002A5ED4">
        <w:rPr>
          <w:b/>
          <w:bCs/>
        </w:rPr>
        <w:t xml:space="preserve">Supplemental Figure 6. </w:t>
      </w:r>
      <w:r w:rsidRPr="002A5ED4">
        <w:t>Plant content generated by kindergarten student coded as Labeled Visual Text</w:t>
      </w:r>
    </w:p>
    <w:p w14:paraId="6FEF3292" w14:textId="77777777" w:rsidR="002A5ED4" w:rsidRPr="002A5ED4" w:rsidRDefault="002A5ED4" w:rsidP="002A5ED4">
      <w:pPr>
        <w:numPr>
          <w:ilvl w:val="0"/>
          <w:numId w:val="4"/>
        </w:numPr>
        <w:spacing w:after="0"/>
        <w:rPr>
          <w:b/>
          <w:bCs/>
        </w:rPr>
        <w:sectPr w:rsidR="002A5ED4" w:rsidRPr="002A5ED4" w:rsidSect="002A5ED4">
          <w:pgSz w:w="12240" w:h="15840"/>
          <w:pgMar w:top="1440" w:right="1440" w:bottom="1440" w:left="1440" w:header="720" w:footer="720" w:gutter="0"/>
          <w:cols w:space="720"/>
          <w:docGrid w:linePitch="360"/>
        </w:sectPr>
      </w:pPr>
    </w:p>
    <w:p w14:paraId="4673FF07" w14:textId="77777777" w:rsidR="002A5ED4" w:rsidRPr="002A5ED4" w:rsidRDefault="002A5ED4" w:rsidP="002A5ED4">
      <w:pPr>
        <w:spacing w:after="0"/>
        <w:rPr>
          <w:b/>
          <w:bCs/>
        </w:rPr>
      </w:pPr>
      <w:r w:rsidRPr="002A5ED4">
        <w:rPr>
          <w:b/>
          <w:bCs/>
        </w:rPr>
        <w:lastRenderedPageBreak/>
        <w:t xml:space="preserve">Supplemental Figure 1. </w:t>
      </w:r>
      <w:r w:rsidRPr="002A5ED4">
        <w:rPr>
          <w:i/>
          <w:iCs/>
        </w:rPr>
        <w:t>Fossil content generated by a 2</w:t>
      </w:r>
      <w:r w:rsidRPr="002A5ED4">
        <w:rPr>
          <w:i/>
          <w:iCs/>
          <w:vertAlign w:val="superscript"/>
        </w:rPr>
        <w:t>nd</w:t>
      </w:r>
      <w:r w:rsidRPr="002A5ED4">
        <w:rPr>
          <w:i/>
          <w:iCs/>
        </w:rPr>
        <w:t xml:space="preserve"> grade student coded as Complementary Complex Multimodal Text</w:t>
      </w:r>
    </w:p>
    <w:p w14:paraId="6B0B9046" w14:textId="77777777" w:rsidR="002A5ED4" w:rsidRPr="002A5ED4" w:rsidRDefault="002A5ED4" w:rsidP="002A5ED4">
      <w:pPr>
        <w:spacing w:after="0"/>
        <w:rPr>
          <w:b/>
          <w:bCs/>
        </w:rPr>
      </w:pPr>
    </w:p>
    <w:p w14:paraId="35AABA60" w14:textId="77777777" w:rsidR="002A5ED4" w:rsidRPr="002A5ED4" w:rsidRDefault="002A5ED4" w:rsidP="002A5ED4">
      <w:pPr>
        <w:spacing w:after="0"/>
        <w:rPr>
          <w:b/>
          <w:bCs/>
        </w:rPr>
      </w:pPr>
      <w:r w:rsidRPr="002A5ED4">
        <w:rPr>
          <w:b/>
          <w:bCs/>
        </w:rPr>
        <w:drawing>
          <wp:inline distT="0" distB="0" distL="0" distR="0" wp14:anchorId="2D73D024" wp14:editId="4F04C447">
            <wp:extent cx="4572000" cy="5819576"/>
            <wp:effectExtent l="0" t="0" r="0" b="0"/>
            <wp:docPr id="949327963" name="Picture 3" descr="A close-up of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27963" name="Picture 3" descr="A close-up of a notebook&#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5660" cy="5824235"/>
                    </a:xfrm>
                    <a:prstGeom prst="rect">
                      <a:avLst/>
                    </a:prstGeom>
                    <a:noFill/>
                    <a:ln>
                      <a:noFill/>
                    </a:ln>
                  </pic:spPr>
                </pic:pic>
              </a:graphicData>
            </a:graphic>
          </wp:inline>
        </w:drawing>
      </w:r>
    </w:p>
    <w:p w14:paraId="71BCD2E8" w14:textId="77777777" w:rsidR="002A5ED4" w:rsidRPr="002A5ED4" w:rsidRDefault="002A5ED4" w:rsidP="002A5ED4">
      <w:pPr>
        <w:spacing w:after="0"/>
        <w:rPr>
          <w:b/>
          <w:bCs/>
        </w:rPr>
      </w:pPr>
      <w:r w:rsidRPr="002A5ED4">
        <w:rPr>
          <w:b/>
          <w:bCs/>
        </w:rPr>
        <w:br w:type="page"/>
      </w:r>
    </w:p>
    <w:p w14:paraId="73F40CE8" w14:textId="77777777" w:rsidR="002A5ED4" w:rsidRPr="002A5ED4" w:rsidRDefault="002A5ED4" w:rsidP="002A5ED4">
      <w:pPr>
        <w:spacing w:after="0"/>
        <w:rPr>
          <w:b/>
          <w:bCs/>
        </w:rPr>
      </w:pPr>
      <w:r w:rsidRPr="002A5ED4">
        <w:rPr>
          <w:b/>
          <w:bCs/>
        </w:rPr>
        <w:lastRenderedPageBreak/>
        <w:t xml:space="preserve">Supplemental Figure 2. </w:t>
      </w:r>
      <w:r w:rsidRPr="002A5ED4">
        <w:rPr>
          <w:i/>
          <w:iCs/>
        </w:rPr>
        <w:t>Animal content generated by a 1</w:t>
      </w:r>
      <w:r w:rsidRPr="002A5ED4">
        <w:rPr>
          <w:i/>
          <w:iCs/>
          <w:vertAlign w:val="superscript"/>
        </w:rPr>
        <w:t>st</w:t>
      </w:r>
      <w:r w:rsidRPr="002A5ED4">
        <w:rPr>
          <w:i/>
          <w:iCs/>
        </w:rPr>
        <w:t xml:space="preserve"> grade student coded as Redundant Complementary Complex Multimodal Text</w:t>
      </w:r>
    </w:p>
    <w:p w14:paraId="74A01F95" w14:textId="77777777" w:rsidR="002A5ED4" w:rsidRPr="002A5ED4" w:rsidRDefault="002A5ED4" w:rsidP="002A5ED4">
      <w:pPr>
        <w:spacing w:after="0"/>
        <w:rPr>
          <w:b/>
          <w:bCs/>
        </w:rPr>
      </w:pPr>
    </w:p>
    <w:p w14:paraId="3DE88859" w14:textId="77777777" w:rsidR="002A5ED4" w:rsidRPr="002A5ED4" w:rsidRDefault="002A5ED4" w:rsidP="002A5ED4">
      <w:pPr>
        <w:spacing w:after="0"/>
        <w:rPr>
          <w:b/>
          <w:bCs/>
        </w:rPr>
      </w:pPr>
      <w:r w:rsidRPr="002A5ED4">
        <w:rPr>
          <w:b/>
          <w:bCs/>
        </w:rPr>
        <w:drawing>
          <wp:anchor distT="0" distB="0" distL="114300" distR="114300" simplePos="0" relativeHeight="251659264" behindDoc="1" locked="0" layoutInCell="1" allowOverlap="1" wp14:anchorId="04EAB169" wp14:editId="3AA4C5E9">
            <wp:simplePos x="0" y="0"/>
            <wp:positionH relativeFrom="margin">
              <wp:posOffset>495300</wp:posOffset>
            </wp:positionH>
            <wp:positionV relativeFrom="paragraph">
              <wp:posOffset>3475990</wp:posOffset>
            </wp:positionV>
            <wp:extent cx="4242435" cy="3273425"/>
            <wp:effectExtent l="0" t="0" r="5715" b="3175"/>
            <wp:wrapTight wrapText="bothSides">
              <wp:wrapPolygon edited="0">
                <wp:start x="0" y="0"/>
                <wp:lineTo x="0" y="21495"/>
                <wp:lineTo x="21532" y="21495"/>
                <wp:lineTo x="21532" y="0"/>
                <wp:lineTo x="0" y="0"/>
              </wp:wrapPolygon>
            </wp:wrapTight>
            <wp:docPr id="1087140471" name="Picture 3" descr="A child's drawing of frogs and fro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40471" name="Picture 3" descr="A child's drawing of frogs and frog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2435" cy="327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ED4">
        <w:rPr>
          <w:b/>
          <w:bCs/>
        </w:rPr>
        <w:drawing>
          <wp:anchor distT="0" distB="0" distL="114300" distR="114300" simplePos="0" relativeHeight="251660288" behindDoc="0" locked="0" layoutInCell="1" allowOverlap="1" wp14:anchorId="5E496165" wp14:editId="402A5328">
            <wp:simplePos x="0" y="0"/>
            <wp:positionH relativeFrom="margin">
              <wp:posOffset>419100</wp:posOffset>
            </wp:positionH>
            <wp:positionV relativeFrom="margin">
              <wp:posOffset>609600</wp:posOffset>
            </wp:positionV>
            <wp:extent cx="4242435" cy="3273425"/>
            <wp:effectExtent l="0" t="0" r="5715" b="3175"/>
            <wp:wrapSquare wrapText="bothSides"/>
            <wp:docPr id="1027782193" name="Picture 2"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82193" name="Picture 2" descr="A close-up of a pap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2435" cy="3273425"/>
                    </a:xfrm>
                    <a:prstGeom prst="rect">
                      <a:avLst/>
                    </a:prstGeom>
                    <a:noFill/>
                    <a:ln>
                      <a:noFill/>
                    </a:ln>
                  </pic:spPr>
                </pic:pic>
              </a:graphicData>
            </a:graphic>
          </wp:anchor>
        </w:drawing>
      </w:r>
      <w:r w:rsidRPr="002A5ED4">
        <w:rPr>
          <w:b/>
          <w:bCs/>
        </w:rPr>
        <w:br w:type="page"/>
      </w:r>
      <w:r w:rsidRPr="002A5ED4">
        <w:rPr>
          <w:b/>
          <w:bCs/>
        </w:rPr>
        <w:lastRenderedPageBreak/>
        <w:t xml:space="preserve">Supplemental Figure 3. </w:t>
      </w:r>
      <w:r w:rsidRPr="002A5ED4">
        <w:rPr>
          <w:i/>
          <w:iCs/>
        </w:rPr>
        <w:t>Matter content generated by a 2</w:t>
      </w:r>
      <w:r w:rsidRPr="002A5ED4">
        <w:rPr>
          <w:i/>
          <w:iCs/>
          <w:vertAlign w:val="superscript"/>
        </w:rPr>
        <w:t>nd</w:t>
      </w:r>
      <w:r w:rsidRPr="002A5ED4">
        <w:rPr>
          <w:i/>
          <w:iCs/>
        </w:rPr>
        <w:t xml:space="preserve"> grade student coded as Foundational Multimodal Text</w:t>
      </w:r>
    </w:p>
    <w:p w14:paraId="1CC3837E" w14:textId="77777777" w:rsidR="002A5ED4" w:rsidRPr="002A5ED4" w:rsidRDefault="002A5ED4" w:rsidP="002A5ED4">
      <w:pPr>
        <w:spacing w:after="0"/>
        <w:rPr>
          <w:b/>
          <w:bCs/>
        </w:rPr>
      </w:pPr>
    </w:p>
    <w:p w14:paraId="1398455A" w14:textId="77777777" w:rsidR="002A5ED4" w:rsidRPr="002A5ED4" w:rsidRDefault="002A5ED4" w:rsidP="002A5ED4">
      <w:pPr>
        <w:spacing w:after="0"/>
        <w:rPr>
          <w:b/>
          <w:bCs/>
        </w:rPr>
      </w:pPr>
    </w:p>
    <w:p w14:paraId="53A95999" w14:textId="77777777" w:rsidR="002A5ED4" w:rsidRPr="002A5ED4" w:rsidRDefault="002A5ED4" w:rsidP="002A5ED4">
      <w:pPr>
        <w:spacing w:after="0"/>
        <w:rPr>
          <w:b/>
          <w:bCs/>
        </w:rPr>
      </w:pPr>
      <w:r w:rsidRPr="002A5ED4">
        <w:rPr>
          <w:b/>
          <w:bCs/>
        </w:rPr>
        <w:drawing>
          <wp:inline distT="0" distB="0" distL="0" distR="0" wp14:anchorId="32C4FBDA" wp14:editId="49FE9743">
            <wp:extent cx="5934075" cy="4000500"/>
            <wp:effectExtent l="0" t="0" r="9525" b="0"/>
            <wp:docPr id="2080462816" name="Picture 4"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62816" name="Picture 4" descr="A close-up of a pap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4000500"/>
                    </a:xfrm>
                    <a:prstGeom prst="rect">
                      <a:avLst/>
                    </a:prstGeom>
                    <a:noFill/>
                    <a:ln>
                      <a:noFill/>
                    </a:ln>
                  </pic:spPr>
                </pic:pic>
              </a:graphicData>
            </a:graphic>
          </wp:inline>
        </w:drawing>
      </w:r>
      <w:r w:rsidRPr="002A5ED4">
        <w:rPr>
          <w:b/>
          <w:bCs/>
        </w:rPr>
        <w:br w:type="page"/>
      </w:r>
    </w:p>
    <w:p w14:paraId="22DF1C80" w14:textId="77777777" w:rsidR="002A5ED4" w:rsidRPr="002A5ED4" w:rsidRDefault="002A5ED4" w:rsidP="002A5ED4">
      <w:pPr>
        <w:spacing w:after="0"/>
        <w:rPr>
          <w:b/>
          <w:bCs/>
        </w:rPr>
      </w:pPr>
      <w:r w:rsidRPr="002A5ED4">
        <w:rPr>
          <w:b/>
          <w:bCs/>
        </w:rPr>
        <w:lastRenderedPageBreak/>
        <w:t xml:space="preserve">Supplemental Figure 4. </w:t>
      </w:r>
      <w:r w:rsidRPr="002A5ED4">
        <w:rPr>
          <w:i/>
          <w:iCs/>
        </w:rPr>
        <w:t>Plant content generated by kindergarten student coded as Unlabeled Visual Text</w:t>
      </w:r>
    </w:p>
    <w:p w14:paraId="64550CC6" w14:textId="77777777" w:rsidR="002A5ED4" w:rsidRPr="002A5ED4" w:rsidRDefault="002A5ED4" w:rsidP="002A5ED4">
      <w:pPr>
        <w:spacing w:after="0"/>
        <w:rPr>
          <w:b/>
          <w:bCs/>
        </w:rPr>
      </w:pPr>
      <w:r w:rsidRPr="002A5ED4">
        <w:rPr>
          <w:b/>
          <w:bCs/>
        </w:rPr>
        <w:drawing>
          <wp:inline distT="0" distB="0" distL="0" distR="0" wp14:anchorId="46FDC09A" wp14:editId="0FD2B6EE">
            <wp:extent cx="5332729" cy="6153150"/>
            <wp:effectExtent l="0" t="0" r="1905" b="0"/>
            <wp:docPr id="541309976" name="Picture 1" descr="A drawing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09976" name="Picture 1" descr="A drawing of a flow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1402" cy="6174696"/>
                    </a:xfrm>
                    <a:prstGeom prst="rect">
                      <a:avLst/>
                    </a:prstGeom>
                    <a:noFill/>
                    <a:ln>
                      <a:noFill/>
                    </a:ln>
                  </pic:spPr>
                </pic:pic>
              </a:graphicData>
            </a:graphic>
          </wp:inline>
        </w:drawing>
      </w:r>
    </w:p>
    <w:p w14:paraId="2DD80390" w14:textId="77777777" w:rsidR="002A5ED4" w:rsidRPr="002A5ED4" w:rsidRDefault="002A5ED4" w:rsidP="002A5ED4">
      <w:pPr>
        <w:spacing w:after="0"/>
        <w:rPr>
          <w:b/>
          <w:bCs/>
        </w:rPr>
      </w:pPr>
      <w:r w:rsidRPr="002A5ED4">
        <w:rPr>
          <w:b/>
          <w:bCs/>
        </w:rPr>
        <w:br w:type="page"/>
      </w:r>
      <w:r w:rsidRPr="002A5ED4">
        <w:rPr>
          <w:b/>
          <w:bCs/>
        </w:rPr>
        <w:lastRenderedPageBreak/>
        <w:t xml:space="preserve">Supplemental Figure 5.  </w:t>
      </w:r>
      <w:r w:rsidRPr="002A5ED4">
        <w:rPr>
          <w:i/>
          <w:iCs/>
        </w:rPr>
        <w:t>Animal content constructed by a 2nd grade student coded as Text-Centric Narrative Text</w:t>
      </w:r>
    </w:p>
    <w:p w14:paraId="530D79E9" w14:textId="77777777" w:rsidR="002A5ED4" w:rsidRPr="002A5ED4" w:rsidRDefault="002A5ED4" w:rsidP="002A5ED4">
      <w:pPr>
        <w:spacing w:after="0"/>
        <w:rPr>
          <w:b/>
          <w:bCs/>
        </w:rPr>
      </w:pPr>
      <w:r w:rsidRPr="002A5ED4">
        <w:rPr>
          <w:b/>
          <w:bCs/>
        </w:rPr>
        <w:drawing>
          <wp:anchor distT="0" distB="0" distL="114300" distR="114300" simplePos="0" relativeHeight="251661312" behindDoc="1" locked="0" layoutInCell="1" allowOverlap="1" wp14:anchorId="21C079EA" wp14:editId="7011DB59">
            <wp:simplePos x="0" y="0"/>
            <wp:positionH relativeFrom="margin">
              <wp:align>left</wp:align>
            </wp:positionH>
            <wp:positionV relativeFrom="paragraph">
              <wp:posOffset>281940</wp:posOffset>
            </wp:positionV>
            <wp:extent cx="5576570" cy="4295775"/>
            <wp:effectExtent l="0" t="0" r="5080" b="9525"/>
            <wp:wrapTight wrapText="bothSides">
              <wp:wrapPolygon edited="0">
                <wp:start x="0" y="0"/>
                <wp:lineTo x="0" y="21552"/>
                <wp:lineTo x="21546" y="21552"/>
                <wp:lineTo x="21546" y="0"/>
                <wp:lineTo x="0" y="0"/>
              </wp:wrapPolygon>
            </wp:wrapTight>
            <wp:docPr id="1055465844" name="Picture 1" descr="A child's drawing of b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65844" name="Picture 1" descr="A child's drawing of be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6570" cy="429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ED4">
        <w:rPr>
          <w:b/>
          <w:bCs/>
        </w:rPr>
        <w:br w:type="page"/>
      </w:r>
    </w:p>
    <w:p w14:paraId="470ACE3D" w14:textId="77777777" w:rsidR="002A5ED4" w:rsidRPr="002A5ED4" w:rsidRDefault="002A5ED4" w:rsidP="002A5ED4">
      <w:pPr>
        <w:spacing w:after="0"/>
        <w:rPr>
          <w:b/>
          <w:bCs/>
        </w:rPr>
      </w:pPr>
      <w:r w:rsidRPr="002A5ED4">
        <w:rPr>
          <w:b/>
          <w:bCs/>
        </w:rPr>
        <w:lastRenderedPageBreak/>
        <w:t>Supplemental Figure 6.</w:t>
      </w:r>
      <w:r w:rsidRPr="002A5ED4">
        <w:rPr>
          <w:i/>
          <w:iCs/>
        </w:rPr>
        <w:t xml:space="preserve"> Plant content generated by kindergarten student coded as Labeled Visual Text</w:t>
      </w:r>
    </w:p>
    <w:p w14:paraId="0496D7E6" w14:textId="77777777" w:rsidR="002A5ED4" w:rsidRPr="002A5ED4" w:rsidRDefault="002A5ED4" w:rsidP="002A5ED4">
      <w:pPr>
        <w:spacing w:after="0"/>
        <w:rPr>
          <w:b/>
          <w:bCs/>
        </w:rPr>
      </w:pPr>
    </w:p>
    <w:p w14:paraId="29E54EF3" w14:textId="77777777" w:rsidR="002A5ED4" w:rsidRPr="002A5ED4" w:rsidRDefault="002A5ED4" w:rsidP="002A5ED4">
      <w:pPr>
        <w:spacing w:after="0"/>
        <w:rPr>
          <w:b/>
          <w:bCs/>
        </w:rPr>
      </w:pPr>
      <w:r w:rsidRPr="002A5ED4">
        <w:rPr>
          <w:b/>
          <w:bCs/>
        </w:rPr>
        <w:drawing>
          <wp:anchor distT="0" distB="0" distL="114300" distR="114300" simplePos="0" relativeHeight="251662336" behindDoc="1" locked="0" layoutInCell="1" allowOverlap="1" wp14:anchorId="7818E143" wp14:editId="6D86B1F6">
            <wp:simplePos x="0" y="0"/>
            <wp:positionH relativeFrom="margin">
              <wp:posOffset>276225</wp:posOffset>
            </wp:positionH>
            <wp:positionV relativeFrom="paragraph">
              <wp:posOffset>9525</wp:posOffset>
            </wp:positionV>
            <wp:extent cx="5248275" cy="5979160"/>
            <wp:effectExtent l="0" t="0" r="0" b="2540"/>
            <wp:wrapTight wrapText="bothSides">
              <wp:wrapPolygon edited="0">
                <wp:start x="0" y="0"/>
                <wp:lineTo x="0" y="21540"/>
                <wp:lineTo x="21482" y="21540"/>
                <wp:lineTo x="21482" y="0"/>
                <wp:lineTo x="0" y="0"/>
              </wp:wrapPolygon>
            </wp:wrapTight>
            <wp:docPr id="372469194" name="Picture 5" descr="A child's draw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69194" name="Picture 5" descr="A child's drawing on a piece of pap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8275" cy="5979160"/>
                    </a:xfrm>
                    <a:prstGeom prst="rect">
                      <a:avLst/>
                    </a:prstGeom>
                  </pic:spPr>
                </pic:pic>
              </a:graphicData>
            </a:graphic>
            <wp14:sizeRelH relativeFrom="page">
              <wp14:pctWidth>0</wp14:pctWidth>
            </wp14:sizeRelH>
            <wp14:sizeRelV relativeFrom="page">
              <wp14:pctHeight>0</wp14:pctHeight>
            </wp14:sizeRelV>
          </wp:anchor>
        </w:drawing>
      </w:r>
    </w:p>
    <w:p w14:paraId="5D128330" w14:textId="77777777" w:rsidR="002A5ED4" w:rsidRPr="002A5ED4" w:rsidRDefault="002A5ED4" w:rsidP="002A5ED4">
      <w:pPr>
        <w:spacing w:after="0"/>
        <w:rPr>
          <w:b/>
          <w:bCs/>
        </w:rPr>
      </w:pPr>
    </w:p>
    <w:p w14:paraId="2A3FAA25" w14:textId="77777777" w:rsidR="002A5ED4" w:rsidRPr="002A5ED4" w:rsidRDefault="002A5ED4" w:rsidP="002A5ED4">
      <w:pPr>
        <w:spacing w:after="0"/>
      </w:pPr>
    </w:p>
    <w:p w14:paraId="676F21E2" w14:textId="77777777" w:rsidR="002A5ED4" w:rsidRPr="002A5ED4" w:rsidRDefault="002A5ED4" w:rsidP="002A5ED4">
      <w:pPr>
        <w:spacing w:after="0"/>
      </w:pPr>
    </w:p>
    <w:p w14:paraId="3AD0882F" w14:textId="77777777" w:rsidR="00DB2202" w:rsidRDefault="00DB2202" w:rsidP="002A5ED4">
      <w:pPr>
        <w:spacing w:after="0"/>
      </w:pPr>
    </w:p>
    <w:sectPr w:rsidR="00DB22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D5ED7"/>
    <w:multiLevelType w:val="hybridMultilevel"/>
    <w:tmpl w:val="D22EBBD8"/>
    <w:lvl w:ilvl="0" w:tplc="D2BE3BCA">
      <w:start w:val="1"/>
      <w:numFmt w:val="decimal"/>
      <w:pStyle w:val="Heading1"/>
      <w:lvlText w:val="%1."/>
      <w:lvlJc w:val="left"/>
      <w:pPr>
        <w:ind w:left="360" w:hanging="360"/>
      </w:pPr>
    </w:lvl>
    <w:lvl w:ilvl="1" w:tplc="04090001">
      <w:start w:val="1"/>
      <w:numFmt w:val="bullet"/>
      <w:lvlText w:val=""/>
      <w:lvlJc w:val="left"/>
      <w:pPr>
        <w:tabs>
          <w:tab w:val="num" w:pos="450"/>
        </w:tabs>
        <w:ind w:left="450" w:hanging="360"/>
      </w:pPr>
      <w:rPr>
        <w:rFonts w:ascii="Symbol" w:hAnsi="Symbol" w:cs="Symbol" w:hint="default"/>
      </w:rPr>
    </w:lvl>
    <w:lvl w:ilvl="2" w:tplc="0409001B">
      <w:start w:val="1"/>
      <w:numFmt w:val="lowerRoman"/>
      <w:lvlText w:val="%3."/>
      <w:lvlJc w:val="right"/>
      <w:pPr>
        <w:ind w:left="1170" w:hanging="180"/>
      </w:pPr>
    </w:lvl>
    <w:lvl w:ilvl="3" w:tplc="0409000F">
      <w:start w:val="1"/>
      <w:numFmt w:val="decimal"/>
      <w:lvlText w:val="%4."/>
      <w:lvlJc w:val="left"/>
      <w:pPr>
        <w:ind w:left="1890" w:hanging="360"/>
      </w:pPr>
    </w:lvl>
    <w:lvl w:ilvl="4" w:tplc="04090019">
      <w:start w:val="1"/>
      <w:numFmt w:val="lowerLetter"/>
      <w:lvlText w:val="%5."/>
      <w:lvlJc w:val="left"/>
      <w:pPr>
        <w:ind w:left="2610" w:hanging="360"/>
      </w:pPr>
    </w:lvl>
    <w:lvl w:ilvl="5" w:tplc="0409001B">
      <w:start w:val="1"/>
      <w:numFmt w:val="lowerRoman"/>
      <w:lvlText w:val="%6."/>
      <w:lvlJc w:val="right"/>
      <w:pPr>
        <w:ind w:left="3330" w:hanging="180"/>
      </w:pPr>
    </w:lvl>
    <w:lvl w:ilvl="6" w:tplc="0409000F">
      <w:start w:val="1"/>
      <w:numFmt w:val="decimal"/>
      <w:lvlText w:val="%7."/>
      <w:lvlJc w:val="left"/>
      <w:pPr>
        <w:ind w:left="4050" w:hanging="360"/>
      </w:pPr>
    </w:lvl>
    <w:lvl w:ilvl="7" w:tplc="04090019">
      <w:start w:val="1"/>
      <w:numFmt w:val="lowerLetter"/>
      <w:lvlText w:val="%8."/>
      <w:lvlJc w:val="left"/>
      <w:pPr>
        <w:ind w:left="4770" w:hanging="360"/>
      </w:pPr>
    </w:lvl>
    <w:lvl w:ilvl="8" w:tplc="0409001B">
      <w:start w:val="1"/>
      <w:numFmt w:val="lowerRoman"/>
      <w:lvlText w:val="%9."/>
      <w:lvlJc w:val="right"/>
      <w:pPr>
        <w:ind w:left="5490" w:hanging="180"/>
      </w:pPr>
    </w:lvl>
  </w:abstractNum>
  <w:abstractNum w:abstractNumId="1" w15:restartNumberingAfterBreak="0">
    <w:nsid w:val="40000E53"/>
    <w:multiLevelType w:val="hybridMultilevel"/>
    <w:tmpl w:val="25D4B85C"/>
    <w:lvl w:ilvl="0" w:tplc="2258E1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461A6A"/>
    <w:multiLevelType w:val="hybridMultilevel"/>
    <w:tmpl w:val="48507B5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5984975">
    <w:abstractNumId w:val="0"/>
  </w:num>
  <w:num w:numId="2" w16cid:durableId="1369912591">
    <w:abstractNumId w:val="1"/>
  </w:num>
  <w:num w:numId="3" w16cid:durableId="238750975">
    <w:abstractNumId w:val="1"/>
  </w:num>
  <w:num w:numId="4" w16cid:durableId="18198822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ED4"/>
    <w:rsid w:val="002A5ED4"/>
    <w:rsid w:val="00323799"/>
    <w:rsid w:val="00343346"/>
    <w:rsid w:val="00545C71"/>
    <w:rsid w:val="00620576"/>
    <w:rsid w:val="007116BF"/>
    <w:rsid w:val="007948CE"/>
    <w:rsid w:val="008F2B2D"/>
    <w:rsid w:val="00A40DAE"/>
    <w:rsid w:val="00BB4DAB"/>
    <w:rsid w:val="00DB2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6C6EF"/>
  <w15:chartTrackingRefBased/>
  <w15:docId w15:val="{42119538-87F2-490B-9EB1-D6A3F8CF7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DAB"/>
    <w:pPr>
      <w:spacing w:after="120" w:line="240" w:lineRule="auto"/>
    </w:pPr>
    <w:rPr>
      <w:rFonts w:ascii="Aptos" w:hAnsi="Aptos"/>
    </w:rPr>
  </w:style>
  <w:style w:type="paragraph" w:styleId="Heading1">
    <w:name w:val="heading 1"/>
    <w:basedOn w:val="Normal"/>
    <w:next w:val="Normal"/>
    <w:link w:val="Heading1Char"/>
    <w:uiPriority w:val="9"/>
    <w:qFormat/>
    <w:rsid w:val="008F2B2D"/>
    <w:pPr>
      <w:keepNext/>
      <w:keepLines/>
      <w:numPr>
        <w:numId w:val="1"/>
      </w:numPr>
      <w:pBdr>
        <w:top w:val="single" w:sz="24" w:space="0" w:color="4F81BD"/>
        <w:left w:val="single" w:sz="24" w:space="0" w:color="4F81BD"/>
        <w:bottom w:val="single" w:sz="24" w:space="0" w:color="4F81BD"/>
        <w:right w:val="single" w:sz="24" w:space="0" w:color="4F81BD"/>
      </w:pBdr>
      <w:shd w:val="clear" w:color="auto" w:fill="4F81BD"/>
      <w:spacing w:before="200" w:line="276" w:lineRule="auto"/>
      <w:contextualSpacing/>
      <w:outlineLvl w:val="0"/>
    </w:pPr>
    <w:rPr>
      <w:rFonts w:ascii="Calibri" w:eastAsia="Times New Roman" w:hAnsi="Calibri" w:cs="Calibri"/>
      <w:b/>
      <w:bCs/>
      <w:caps/>
      <w:color w:val="FFFFFF"/>
      <w:spacing w:val="15"/>
      <w:lang w:val="en"/>
    </w:rPr>
  </w:style>
  <w:style w:type="paragraph" w:styleId="Heading2">
    <w:name w:val="heading 2"/>
    <w:basedOn w:val="Normal"/>
    <w:next w:val="Normal"/>
    <w:link w:val="Heading2Char"/>
    <w:uiPriority w:val="9"/>
    <w:semiHidden/>
    <w:unhideWhenUsed/>
    <w:qFormat/>
    <w:rsid w:val="002A5E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5ED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5ED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A5ED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A5ED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A5ED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A5ED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A5ED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2B2D"/>
    <w:rPr>
      <w:rFonts w:ascii="Calibri" w:eastAsia="Times New Roman" w:hAnsi="Calibri" w:cs="Calibri"/>
      <w:b/>
      <w:bCs/>
      <w:caps/>
      <w:color w:val="FFFFFF"/>
      <w:spacing w:val="15"/>
      <w:shd w:val="clear" w:color="auto" w:fill="4F81BD"/>
      <w:lang w:val="en"/>
    </w:rPr>
  </w:style>
  <w:style w:type="paragraph" w:customStyle="1" w:styleId="Heading1Bardwell">
    <w:name w:val="Heading 1 Bardwell"/>
    <w:basedOn w:val="NoSpacing"/>
    <w:link w:val="Heading1BardwellChar"/>
    <w:qFormat/>
    <w:rsid w:val="008F2B2D"/>
    <w:pPr>
      <w:pBdr>
        <w:top w:val="single" w:sz="4" w:space="1" w:color="auto"/>
        <w:left w:val="single" w:sz="4" w:space="4" w:color="auto"/>
        <w:bottom w:val="single" w:sz="4" w:space="1" w:color="auto"/>
        <w:right w:val="single" w:sz="4" w:space="4" w:color="auto"/>
      </w:pBdr>
      <w:shd w:val="clear" w:color="auto" w:fill="4472C4" w:themeFill="accent1"/>
    </w:pPr>
    <w:rPr>
      <w:color w:val="FFFFFF" w:themeColor="background1"/>
      <w:sz w:val="24"/>
    </w:rPr>
  </w:style>
  <w:style w:type="character" w:customStyle="1" w:styleId="Heading1BardwellChar">
    <w:name w:val="Heading 1 Bardwell Char"/>
    <w:basedOn w:val="DefaultParagraphFont"/>
    <w:link w:val="Heading1Bardwell"/>
    <w:rsid w:val="008F2B2D"/>
    <w:rPr>
      <w:color w:val="FFFFFF" w:themeColor="background1"/>
      <w:sz w:val="24"/>
      <w:shd w:val="clear" w:color="auto" w:fill="4472C4" w:themeFill="accent1"/>
    </w:rPr>
  </w:style>
  <w:style w:type="paragraph" w:styleId="NoSpacing">
    <w:name w:val="No Spacing"/>
    <w:uiPriority w:val="1"/>
    <w:qFormat/>
    <w:rsid w:val="008F2B2D"/>
    <w:pPr>
      <w:spacing w:after="0" w:line="240" w:lineRule="auto"/>
    </w:pPr>
  </w:style>
  <w:style w:type="paragraph" w:customStyle="1" w:styleId="stataoutput">
    <w:name w:val="stata output"/>
    <w:basedOn w:val="Normal"/>
    <w:link w:val="stataoutputChar"/>
    <w:autoRedefine/>
    <w:qFormat/>
    <w:rsid w:val="00DB2202"/>
    <w:rPr>
      <w:rFonts w:ascii="Courier New" w:hAnsi="Courier New" w:cs="Courier New"/>
      <w:sz w:val="20"/>
      <w:szCs w:val="20"/>
    </w:rPr>
  </w:style>
  <w:style w:type="character" w:customStyle="1" w:styleId="stataoutputChar">
    <w:name w:val="stata output Char"/>
    <w:basedOn w:val="DefaultParagraphFont"/>
    <w:link w:val="stataoutput"/>
    <w:rsid w:val="00DB2202"/>
    <w:rPr>
      <w:rFonts w:ascii="Courier New" w:hAnsi="Courier New" w:cs="Courier New"/>
      <w:sz w:val="20"/>
      <w:szCs w:val="20"/>
    </w:rPr>
  </w:style>
  <w:style w:type="paragraph" w:customStyle="1" w:styleId="StataHeadings">
    <w:name w:val="Stata Headings"/>
    <w:basedOn w:val="stataoutput"/>
    <w:link w:val="StataHeadingsChar"/>
    <w:autoRedefine/>
    <w:qFormat/>
    <w:rsid w:val="00DB2202"/>
    <w:rPr>
      <w:b/>
      <w:bCs/>
      <w:sz w:val="32"/>
      <w:szCs w:val="32"/>
    </w:rPr>
  </w:style>
  <w:style w:type="character" w:customStyle="1" w:styleId="StataHeadingsChar">
    <w:name w:val="Stata Headings Char"/>
    <w:basedOn w:val="stataoutputChar"/>
    <w:link w:val="StataHeadings"/>
    <w:rsid w:val="00DB2202"/>
    <w:rPr>
      <w:rFonts w:ascii="Courier New" w:hAnsi="Courier New" w:cs="Courier New"/>
      <w:b/>
      <w:bCs/>
      <w:sz w:val="32"/>
      <w:szCs w:val="32"/>
    </w:rPr>
  </w:style>
  <w:style w:type="paragraph" w:customStyle="1" w:styleId="SectionHeadings">
    <w:name w:val="Section Headings"/>
    <w:basedOn w:val="Normal"/>
    <w:link w:val="SectionHeadingsChar"/>
    <w:autoRedefine/>
    <w:qFormat/>
    <w:rsid w:val="00BB4DAB"/>
    <w:pPr>
      <w:spacing w:after="360"/>
      <w:jc w:val="center"/>
    </w:pPr>
    <w:rPr>
      <w:b/>
      <w:sz w:val="28"/>
    </w:rPr>
  </w:style>
  <w:style w:type="character" w:customStyle="1" w:styleId="SectionHeadingsChar">
    <w:name w:val="Section Headings Char"/>
    <w:basedOn w:val="DefaultParagraphFont"/>
    <w:link w:val="SectionHeadings"/>
    <w:rsid w:val="00BB4DAB"/>
    <w:rPr>
      <w:rFonts w:ascii="Aptos" w:hAnsi="Aptos"/>
      <w:b/>
      <w:sz w:val="28"/>
    </w:rPr>
  </w:style>
  <w:style w:type="paragraph" w:customStyle="1" w:styleId="MajorSectionHeading">
    <w:name w:val="Major Section Heading"/>
    <w:basedOn w:val="Normal"/>
    <w:link w:val="MajorSectionHeadingChar"/>
    <w:autoRedefine/>
    <w:qFormat/>
    <w:rsid w:val="00BB4DAB"/>
    <w:pPr>
      <w:pBdr>
        <w:bottom w:val="single" w:sz="4" w:space="1" w:color="auto"/>
      </w:pBdr>
      <w:spacing w:after="240"/>
    </w:pPr>
    <w:rPr>
      <w:b/>
      <w:smallCaps/>
      <w:sz w:val="28"/>
    </w:rPr>
  </w:style>
  <w:style w:type="character" w:customStyle="1" w:styleId="MajorSectionHeadingChar">
    <w:name w:val="Major Section Heading Char"/>
    <w:basedOn w:val="DefaultParagraphFont"/>
    <w:link w:val="MajorSectionHeading"/>
    <w:rsid w:val="00BB4DAB"/>
    <w:rPr>
      <w:rFonts w:ascii="Aptos" w:hAnsi="Aptos"/>
      <w:b/>
      <w:smallCaps/>
      <w:sz w:val="28"/>
    </w:rPr>
  </w:style>
  <w:style w:type="paragraph" w:customStyle="1" w:styleId="Bullets">
    <w:name w:val="Bullets"/>
    <w:basedOn w:val="Normal"/>
    <w:link w:val="BulletsChar"/>
    <w:autoRedefine/>
    <w:qFormat/>
    <w:rsid w:val="00BB4DAB"/>
    <w:pPr>
      <w:spacing w:after="240"/>
      <w:contextualSpacing/>
    </w:pPr>
    <w:rPr>
      <w:bCs/>
    </w:rPr>
  </w:style>
  <w:style w:type="character" w:customStyle="1" w:styleId="BulletsChar">
    <w:name w:val="Bullets Char"/>
    <w:basedOn w:val="DefaultParagraphFont"/>
    <w:link w:val="Bullets"/>
    <w:rsid w:val="00BB4DAB"/>
    <w:rPr>
      <w:rFonts w:ascii="Aptos" w:hAnsi="Aptos"/>
      <w:bCs/>
    </w:rPr>
  </w:style>
  <w:style w:type="paragraph" w:customStyle="1" w:styleId="MajorSubheadings">
    <w:name w:val="Major Subheadings"/>
    <w:basedOn w:val="Normal"/>
    <w:link w:val="MajorSubheadingsChar"/>
    <w:autoRedefine/>
    <w:qFormat/>
    <w:rsid w:val="00BB4DAB"/>
    <w:rPr>
      <w:b/>
      <w:sz w:val="26"/>
    </w:rPr>
  </w:style>
  <w:style w:type="character" w:customStyle="1" w:styleId="MajorSubheadingsChar">
    <w:name w:val="Major Subheadings Char"/>
    <w:basedOn w:val="DefaultParagraphFont"/>
    <w:link w:val="MajorSubheadings"/>
    <w:rsid w:val="00BB4DAB"/>
    <w:rPr>
      <w:rFonts w:ascii="Aptos" w:hAnsi="Aptos"/>
      <w:b/>
      <w:sz w:val="26"/>
    </w:rPr>
  </w:style>
  <w:style w:type="paragraph" w:customStyle="1" w:styleId="MinorSubheading">
    <w:name w:val="Minor Subheading"/>
    <w:basedOn w:val="12MajorSubheadings"/>
    <w:link w:val="MinorSubheadingChar"/>
    <w:autoRedefine/>
    <w:qFormat/>
    <w:rsid w:val="00A40DAE"/>
    <w:pPr>
      <w:spacing w:before="120" w:after="120"/>
    </w:pPr>
    <w:rPr>
      <w:b w:val="0"/>
      <w:i/>
      <w:iCs/>
    </w:rPr>
  </w:style>
  <w:style w:type="character" w:customStyle="1" w:styleId="MinorSubheadingChar">
    <w:name w:val="Minor Subheading Char"/>
    <w:basedOn w:val="12MajorSubheadingsChar"/>
    <w:link w:val="MinorSubheading"/>
    <w:rsid w:val="00A40DAE"/>
    <w:rPr>
      <w:rFonts w:ascii="Aptos" w:hAnsi="Aptos"/>
      <w:b w:val="0"/>
      <w:i/>
      <w:iCs/>
      <w:sz w:val="24"/>
      <w:u w:val="single"/>
    </w:rPr>
  </w:style>
  <w:style w:type="paragraph" w:customStyle="1" w:styleId="13MajorSection">
    <w:name w:val="13 Major Section"/>
    <w:basedOn w:val="MajorSubheadings"/>
    <w:link w:val="13MajorSectionChar"/>
    <w:autoRedefine/>
    <w:qFormat/>
    <w:rsid w:val="00A40DAE"/>
    <w:pPr>
      <w:spacing w:before="120"/>
    </w:pPr>
    <w:rPr>
      <w:bCs/>
    </w:rPr>
  </w:style>
  <w:style w:type="character" w:customStyle="1" w:styleId="13MajorSectionChar">
    <w:name w:val="13 Major Section Char"/>
    <w:basedOn w:val="MajorSubheadingsChar"/>
    <w:link w:val="13MajorSection"/>
    <w:rsid w:val="00A40DAE"/>
    <w:rPr>
      <w:rFonts w:ascii="Aptos" w:hAnsi="Aptos"/>
      <w:b/>
      <w:bCs/>
      <w:sz w:val="26"/>
    </w:rPr>
  </w:style>
  <w:style w:type="paragraph" w:customStyle="1" w:styleId="12MajorSubheadings">
    <w:name w:val="12 Major Subheadings"/>
    <w:basedOn w:val="Normal"/>
    <w:link w:val="12MajorSubheadingsChar"/>
    <w:autoRedefine/>
    <w:qFormat/>
    <w:rsid w:val="00A40DAE"/>
    <w:pPr>
      <w:spacing w:before="240" w:after="240"/>
    </w:pPr>
    <w:rPr>
      <w:b/>
      <w:sz w:val="24"/>
      <w:u w:val="single"/>
    </w:rPr>
  </w:style>
  <w:style w:type="character" w:customStyle="1" w:styleId="12MajorSubheadingsChar">
    <w:name w:val="12 Major Subheadings Char"/>
    <w:basedOn w:val="DefaultParagraphFont"/>
    <w:link w:val="12MajorSubheadings"/>
    <w:rsid w:val="00A40DAE"/>
    <w:rPr>
      <w:rFonts w:ascii="Aptos" w:hAnsi="Aptos"/>
      <w:b/>
      <w:sz w:val="24"/>
      <w:u w:val="single"/>
    </w:rPr>
  </w:style>
  <w:style w:type="character" w:customStyle="1" w:styleId="Heading2Char">
    <w:name w:val="Heading 2 Char"/>
    <w:basedOn w:val="DefaultParagraphFont"/>
    <w:link w:val="Heading2"/>
    <w:uiPriority w:val="9"/>
    <w:semiHidden/>
    <w:rsid w:val="002A5E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5E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5E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5E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5E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5E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5E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5ED4"/>
    <w:rPr>
      <w:rFonts w:eastAsiaTheme="majorEastAsia" w:cstheme="majorBidi"/>
      <w:color w:val="272727" w:themeColor="text1" w:themeTint="D8"/>
    </w:rPr>
  </w:style>
  <w:style w:type="paragraph" w:styleId="Title">
    <w:name w:val="Title"/>
    <w:basedOn w:val="Normal"/>
    <w:next w:val="Normal"/>
    <w:link w:val="TitleChar"/>
    <w:uiPriority w:val="10"/>
    <w:qFormat/>
    <w:rsid w:val="002A5ED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5E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5ED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5E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5ED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A5ED4"/>
    <w:rPr>
      <w:rFonts w:ascii="Aptos" w:hAnsi="Aptos"/>
      <w:i/>
      <w:iCs/>
      <w:color w:val="404040" w:themeColor="text1" w:themeTint="BF"/>
    </w:rPr>
  </w:style>
  <w:style w:type="paragraph" w:styleId="ListParagraph">
    <w:name w:val="List Paragraph"/>
    <w:basedOn w:val="Normal"/>
    <w:uiPriority w:val="34"/>
    <w:qFormat/>
    <w:rsid w:val="002A5ED4"/>
    <w:pPr>
      <w:ind w:left="720"/>
      <w:contextualSpacing/>
    </w:pPr>
  </w:style>
  <w:style w:type="character" w:styleId="IntenseEmphasis">
    <w:name w:val="Intense Emphasis"/>
    <w:basedOn w:val="DefaultParagraphFont"/>
    <w:uiPriority w:val="21"/>
    <w:qFormat/>
    <w:rsid w:val="002A5ED4"/>
    <w:rPr>
      <w:i/>
      <w:iCs/>
      <w:color w:val="2F5496" w:themeColor="accent1" w:themeShade="BF"/>
    </w:rPr>
  </w:style>
  <w:style w:type="paragraph" w:styleId="IntenseQuote">
    <w:name w:val="Intense Quote"/>
    <w:basedOn w:val="Normal"/>
    <w:next w:val="Normal"/>
    <w:link w:val="IntenseQuoteChar"/>
    <w:uiPriority w:val="30"/>
    <w:qFormat/>
    <w:rsid w:val="002A5E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5ED4"/>
    <w:rPr>
      <w:rFonts w:ascii="Aptos" w:hAnsi="Aptos"/>
      <w:i/>
      <w:iCs/>
      <w:color w:val="2F5496" w:themeColor="accent1" w:themeShade="BF"/>
    </w:rPr>
  </w:style>
  <w:style w:type="character" w:styleId="IntenseReference">
    <w:name w:val="Intense Reference"/>
    <w:basedOn w:val="DefaultParagraphFont"/>
    <w:uiPriority w:val="32"/>
    <w:qFormat/>
    <w:rsid w:val="002A5ED4"/>
    <w:rPr>
      <w:b/>
      <w:bCs/>
      <w:smallCaps/>
      <w:color w:val="2F5496" w:themeColor="accent1" w:themeShade="BF"/>
      <w:spacing w:val="5"/>
    </w:rPr>
  </w:style>
  <w:style w:type="table" w:styleId="TableGrid">
    <w:name w:val="Table Grid"/>
    <w:basedOn w:val="TableNormal"/>
    <w:uiPriority w:val="39"/>
    <w:rsid w:val="002A5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1207</Words>
  <Characters>6886</Characters>
  <Application>Microsoft Office Word</Application>
  <DocSecurity>0</DocSecurity>
  <Lines>57</Lines>
  <Paragraphs>16</Paragraphs>
  <ScaleCrop>false</ScaleCrop>
  <Company>Purdue University</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 Deborah L</dc:creator>
  <cp:keywords/>
  <dc:description/>
  <cp:lastModifiedBy>Nichols, Deborah L</cp:lastModifiedBy>
  <cp:revision>1</cp:revision>
  <dcterms:created xsi:type="dcterms:W3CDTF">2025-03-31T20:39:00Z</dcterms:created>
  <dcterms:modified xsi:type="dcterms:W3CDTF">2025-03-31T20:42:00Z</dcterms:modified>
</cp:coreProperties>
</file>