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9026311" w14:textId="03909B49" w:rsidR="00EA3D3C" w:rsidRPr="00994A3D" w:rsidRDefault="00654E8F" w:rsidP="0001436A">
      <w:pPr>
        <w:pStyle w:val="1"/>
      </w:pPr>
      <w:r w:rsidRPr="00994A3D">
        <w:t xml:space="preserve">Supplementary </w:t>
      </w:r>
      <w:r w:rsidR="00B22842">
        <w:rPr>
          <w:rFonts w:eastAsiaTheme="minorEastAsia" w:hint="eastAsia"/>
          <w:lang w:eastAsia="zh-CN"/>
        </w:rPr>
        <w:t>Tables</w:t>
      </w:r>
    </w:p>
    <w:p w14:paraId="63720B1D" w14:textId="77777777" w:rsidR="00B22842" w:rsidRDefault="00B22842" w:rsidP="00B22842">
      <w:pPr>
        <w:pStyle w:val="Tabletitle"/>
        <w:jc w:val="center"/>
        <w:rPr>
          <w:rFonts w:eastAsia="等线"/>
        </w:rPr>
      </w:pPr>
      <w:r>
        <w:rPr>
          <w:rFonts w:eastAsia="等线"/>
        </w:rPr>
        <w:t>Supplementary Material Table 1. Variables extracted from the HINTS database for research</w:t>
      </w: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3"/>
        <w:gridCol w:w="3283"/>
        <w:gridCol w:w="2284"/>
        <w:gridCol w:w="2278"/>
      </w:tblGrid>
      <w:tr w:rsidR="00B22842" w14:paraId="2AC8E1F0" w14:textId="77777777" w:rsidTr="0023524A">
        <w:trPr>
          <w:trHeight w:val="90"/>
          <w:jc w:val="center"/>
        </w:trPr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14203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eastAsia="Calibri"/>
                <w:b/>
                <w:bCs/>
                <w:sz w:val="15"/>
                <w:szCs w:val="15"/>
              </w:rPr>
              <w:t>Variable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24D5" w14:textId="77777777" w:rsidR="00B22842" w:rsidRDefault="00B22842" w:rsidP="0023524A">
            <w:pPr>
              <w:rPr>
                <w:b/>
                <w:bCs/>
                <w:sz w:val="15"/>
                <w:szCs w:val="15"/>
              </w:rPr>
            </w:pPr>
            <w:r>
              <w:rPr>
                <w:rFonts w:eastAsia="Calibri"/>
                <w:b/>
                <w:bCs/>
                <w:sz w:val="15"/>
                <w:szCs w:val="15"/>
              </w:rPr>
              <w:t>Question</w:t>
            </w:r>
            <w:r>
              <w:rPr>
                <w:b/>
                <w:bCs/>
                <w:sz w:val="15"/>
                <w:szCs w:val="15"/>
              </w:rPr>
              <w:t>s</w:t>
            </w:r>
            <w:r>
              <w:rPr>
                <w:rFonts w:eastAsia="Calibri"/>
                <w:b/>
                <w:bCs/>
                <w:sz w:val="15"/>
                <w:szCs w:val="15"/>
              </w:rPr>
              <w:t xml:space="preserve"> from the H</w:t>
            </w:r>
            <w:r>
              <w:rPr>
                <w:b/>
                <w:bCs/>
                <w:sz w:val="15"/>
                <w:szCs w:val="15"/>
              </w:rPr>
              <w:t>INTS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4F9" w14:textId="77777777" w:rsidR="00B22842" w:rsidRDefault="00B22842" w:rsidP="0023524A">
            <w:pPr>
              <w:rPr>
                <w:rFonts w:eastAsia="Calibri"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Options</w:t>
            </w:r>
            <w:r>
              <w:rPr>
                <w:rFonts w:eastAsia="Calibri"/>
                <w:b/>
                <w:bCs/>
                <w:sz w:val="15"/>
                <w:szCs w:val="15"/>
              </w:rPr>
              <w:t xml:space="preserve"> and coding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B3BF91" w14:textId="77777777" w:rsidR="00B22842" w:rsidRDefault="00B22842" w:rsidP="0023524A">
            <w:pPr>
              <w:rPr>
                <w:rFonts w:eastAsia="Calibri"/>
                <w:b/>
                <w:bCs/>
                <w:sz w:val="15"/>
                <w:szCs w:val="15"/>
              </w:rPr>
            </w:pPr>
            <w:r>
              <w:rPr>
                <w:rFonts w:eastAsia="Calibri"/>
                <w:b/>
                <w:bCs/>
                <w:sz w:val="15"/>
                <w:szCs w:val="15"/>
              </w:rPr>
              <w:t>Coding used in this article</w:t>
            </w:r>
          </w:p>
        </w:tc>
      </w:tr>
      <w:tr w:rsidR="00B22842" w14:paraId="7CA03700" w14:textId="77777777" w:rsidTr="0023524A">
        <w:trPr>
          <w:trHeight w:val="90"/>
          <w:jc w:val="center"/>
        </w:trPr>
        <w:tc>
          <w:tcPr>
            <w:tcW w:w="10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9079DE" w14:textId="77777777" w:rsidR="00B22842" w:rsidRDefault="00B22842" w:rsidP="0023524A">
            <w:pPr>
              <w:rPr>
                <w:rFonts w:eastAsia="Calibri"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Dependent variable</w:t>
            </w:r>
          </w:p>
        </w:tc>
      </w:tr>
      <w:tr w:rsidR="00B22842" w14:paraId="3F577AAD" w14:textId="77777777" w:rsidTr="0023524A">
        <w:trPr>
          <w:jc w:val="center"/>
        </w:trPr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AF6DC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use of online medical records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1324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How many times did you access your online medical record in the last 12 months?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0EEA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 </w:t>
            </w:r>
            <w:r>
              <w:rPr>
                <w:rFonts w:eastAsia="Calibri"/>
                <w:sz w:val="15"/>
                <w:szCs w:val="15"/>
              </w:rPr>
              <w:t>0</w:t>
            </w:r>
          </w:p>
          <w:p w14:paraId="645D01BE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 </w:t>
            </w:r>
            <w:r>
              <w:rPr>
                <w:rFonts w:eastAsia="Calibri"/>
                <w:sz w:val="15"/>
                <w:szCs w:val="15"/>
              </w:rPr>
              <w:t>1 to 2 times</w:t>
            </w:r>
          </w:p>
          <w:p w14:paraId="5F18D4F3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 </w:t>
            </w:r>
            <w:r>
              <w:rPr>
                <w:rFonts w:eastAsia="Calibri"/>
                <w:sz w:val="15"/>
                <w:szCs w:val="15"/>
              </w:rPr>
              <w:t>3 to 5 times</w:t>
            </w:r>
          </w:p>
          <w:p w14:paraId="56AE62F1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 </w:t>
            </w:r>
            <w:r>
              <w:rPr>
                <w:rFonts w:eastAsia="Calibri"/>
                <w:sz w:val="15"/>
                <w:szCs w:val="15"/>
              </w:rPr>
              <w:t>6 to 9 times</w:t>
            </w:r>
          </w:p>
          <w:p w14:paraId="7B168A45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>4. 10 or more times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C3674A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Frequent</w:t>
            </w:r>
            <w:r>
              <w:rPr>
                <w:rFonts w:eastAsia="Calibri"/>
                <w:sz w:val="15"/>
                <w:szCs w:val="15"/>
              </w:rPr>
              <w:t xml:space="preserve"> user</w:t>
            </w:r>
            <w:r>
              <w:rPr>
                <w:sz w:val="15"/>
                <w:szCs w:val="15"/>
              </w:rPr>
              <w:t>:</w:t>
            </w:r>
          </w:p>
          <w:p w14:paraId="255E3CDA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3, 4</w:t>
            </w:r>
          </w:p>
          <w:p w14:paraId="2B514F2A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rFonts w:eastAsia="Calibri"/>
                <w:sz w:val="15"/>
                <w:szCs w:val="15"/>
              </w:rPr>
              <w:t>on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eastAsia="Calibri"/>
                <w:sz w:val="15"/>
                <w:szCs w:val="15"/>
              </w:rPr>
              <w:t>user</w:t>
            </w:r>
            <w:r>
              <w:rPr>
                <w:sz w:val="15"/>
                <w:szCs w:val="15"/>
              </w:rPr>
              <w:t>:</w:t>
            </w:r>
          </w:p>
          <w:p w14:paraId="6956BB2C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B22842" w14:paraId="0D3D0DD3" w14:textId="77777777" w:rsidTr="0023524A">
        <w:trPr>
          <w:trHeight w:val="165"/>
          <w:jc w:val="center"/>
        </w:trPr>
        <w:tc>
          <w:tcPr>
            <w:tcW w:w="10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A03B6" w14:textId="77777777" w:rsidR="00B22842" w:rsidRDefault="00B22842" w:rsidP="0023524A">
            <w:pPr>
              <w:rPr>
                <w:b/>
                <w:bCs/>
                <w:sz w:val="15"/>
                <w:szCs w:val="15"/>
              </w:rPr>
            </w:pPr>
            <w:r>
              <w:rPr>
                <w:rFonts w:eastAsia="Calibri"/>
                <w:b/>
                <w:bCs/>
                <w:sz w:val="15"/>
                <w:szCs w:val="15"/>
              </w:rPr>
              <w:t xml:space="preserve">Demographic </w:t>
            </w:r>
            <w:r>
              <w:rPr>
                <w:b/>
                <w:bCs/>
                <w:sz w:val="15"/>
                <w:szCs w:val="15"/>
              </w:rPr>
              <w:t>variables</w:t>
            </w:r>
          </w:p>
        </w:tc>
      </w:tr>
      <w:tr w:rsidR="00B22842" w14:paraId="12CD73B9" w14:textId="77777777" w:rsidTr="0023524A">
        <w:trPr>
          <w:jc w:val="center"/>
        </w:trPr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80DAC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Gender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7E44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Selfgender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B712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Male</w:t>
            </w:r>
          </w:p>
          <w:p w14:paraId="2A9CE224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Female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9C462F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Male</w:t>
            </w:r>
          </w:p>
          <w:p w14:paraId="093D6161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Female</w:t>
            </w:r>
          </w:p>
        </w:tc>
      </w:tr>
      <w:tr w:rsidR="00B22842" w14:paraId="461D0317" w14:textId="77777777" w:rsidTr="0023524A">
        <w:trPr>
          <w:jc w:val="center"/>
        </w:trPr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D3D7F" w14:textId="77777777" w:rsidR="00B22842" w:rsidRDefault="00B22842" w:rsidP="0023524A">
            <w:pPr>
              <w:rPr>
                <w:rFonts w:eastAsia="Calibri"/>
                <w:b/>
                <w:bCs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Race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214E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What is your race? One or more categories may be selected.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8408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White;</w:t>
            </w:r>
          </w:p>
          <w:p w14:paraId="4E2CE073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Mexican;</w:t>
            </w:r>
          </w:p>
          <w:p w14:paraId="2AAB88CD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PuertoRican;</w:t>
            </w:r>
          </w:p>
          <w:p w14:paraId="11ABDEF7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Cuban;</w:t>
            </w:r>
          </w:p>
          <w:p w14:paraId="09956FF1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NotHisp;</w:t>
            </w:r>
          </w:p>
          <w:p w14:paraId="44F42B98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OthHisp; </w:t>
            </w:r>
          </w:p>
          <w:p w14:paraId="66394527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AmerInd Black;</w:t>
            </w:r>
          </w:p>
          <w:p w14:paraId="3E1EC854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AsInd;</w:t>
            </w:r>
          </w:p>
          <w:p w14:paraId="3DF80C37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Chinese; </w:t>
            </w:r>
          </w:p>
          <w:p w14:paraId="6FF981AE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Filipino;</w:t>
            </w:r>
          </w:p>
          <w:p w14:paraId="51F0D909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OthAsian; </w:t>
            </w:r>
          </w:p>
          <w:p w14:paraId="1FC30C9B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OthPacIsl;</w:t>
            </w:r>
          </w:p>
          <w:p w14:paraId="18C76416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.</w:t>
            </w:r>
            <w:r>
              <w:rPr>
                <w:rFonts w:eastAsia="Calibri"/>
                <w:sz w:val="15"/>
                <w:szCs w:val="15"/>
              </w:rPr>
              <w:t xml:space="preserve"> Yes </w:t>
            </w:r>
          </w:p>
          <w:p w14:paraId="3457684D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.</w:t>
            </w:r>
            <w:r>
              <w:rPr>
                <w:rFonts w:eastAsia="Calibri"/>
                <w:sz w:val="15"/>
                <w:szCs w:val="15"/>
              </w:rPr>
              <w:t xml:space="preserve"> No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491051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Non-Hispanic white:</w:t>
            </w:r>
          </w:p>
          <w:p w14:paraId="4603ABB2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White=1&amp;others=2</w:t>
            </w:r>
          </w:p>
          <w:p w14:paraId="15DEB551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Racial and ethnic minority</w:t>
            </w:r>
            <w:r>
              <w:rPr>
                <w:sz w:val="15"/>
                <w:szCs w:val="15"/>
              </w:rPr>
              <w:t>:</w:t>
            </w:r>
          </w:p>
          <w:p w14:paraId="1BDE9C40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others</w:t>
            </w:r>
          </w:p>
        </w:tc>
      </w:tr>
      <w:tr w:rsidR="00B22842" w14:paraId="461ED496" w14:textId="77777777" w:rsidTr="0023524A">
        <w:trPr>
          <w:jc w:val="center"/>
        </w:trPr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C59E7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lastRenderedPageBreak/>
              <w:t>Education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D6E0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Education</w:t>
            </w:r>
            <w:r>
              <w:rPr>
                <w:sz w:val="15"/>
                <w:szCs w:val="15"/>
              </w:rPr>
              <w:t xml:space="preserve">: </w:t>
            </w:r>
            <w:r>
              <w:rPr>
                <w:rFonts w:eastAsia="Calibri"/>
                <w:sz w:val="15"/>
                <w:szCs w:val="15"/>
              </w:rPr>
              <w:t>What is the highest grade or level of schooling you completed?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0EB1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.</w:t>
            </w:r>
            <w:r>
              <w:rPr>
                <w:rFonts w:eastAsia="Calibri"/>
                <w:sz w:val="15"/>
                <w:szCs w:val="15"/>
              </w:rPr>
              <w:t xml:space="preserve"> Less than 8 years </w:t>
            </w:r>
          </w:p>
          <w:p w14:paraId="6F29626E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.</w:t>
            </w:r>
            <w:r>
              <w:rPr>
                <w:rFonts w:eastAsia="Calibri"/>
                <w:sz w:val="15"/>
                <w:szCs w:val="15"/>
              </w:rPr>
              <w:t xml:space="preserve"> 8 through 11 years </w:t>
            </w:r>
          </w:p>
          <w:p w14:paraId="21B216C4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.</w:t>
            </w:r>
            <w:r>
              <w:rPr>
                <w:rFonts w:eastAsia="Calibri"/>
                <w:sz w:val="15"/>
                <w:szCs w:val="15"/>
              </w:rPr>
              <w:t xml:space="preserve"> 12 years or completed high school </w:t>
            </w:r>
          </w:p>
          <w:p w14:paraId="482019F8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.</w:t>
            </w:r>
            <w:r>
              <w:rPr>
                <w:rFonts w:eastAsia="Calibri"/>
                <w:sz w:val="15"/>
                <w:szCs w:val="15"/>
              </w:rPr>
              <w:t xml:space="preserve"> Post high school training other than college </w:t>
            </w:r>
          </w:p>
          <w:p w14:paraId="129124D9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 xml:space="preserve">(vocational or technical) </w:t>
            </w:r>
          </w:p>
          <w:p w14:paraId="653F65EE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.</w:t>
            </w:r>
            <w:r>
              <w:rPr>
                <w:rFonts w:eastAsia="Calibri"/>
                <w:sz w:val="15"/>
                <w:szCs w:val="15"/>
              </w:rPr>
              <w:t xml:space="preserve"> Some college </w:t>
            </w:r>
          </w:p>
          <w:p w14:paraId="4C365824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.</w:t>
            </w:r>
            <w:r>
              <w:rPr>
                <w:rFonts w:eastAsia="Calibri"/>
                <w:sz w:val="15"/>
                <w:szCs w:val="15"/>
              </w:rPr>
              <w:t xml:space="preserve"> College graduate </w:t>
            </w:r>
          </w:p>
          <w:p w14:paraId="5BE04082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.</w:t>
            </w:r>
            <w:r>
              <w:rPr>
                <w:rFonts w:eastAsia="Calibri"/>
                <w:sz w:val="15"/>
                <w:szCs w:val="15"/>
              </w:rPr>
              <w:t xml:space="preserve"> Postgraduate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17967D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&gt;High school</w:t>
            </w:r>
            <w:r>
              <w:rPr>
                <w:sz w:val="15"/>
                <w:szCs w:val="15"/>
              </w:rPr>
              <w:t>:</w:t>
            </w:r>
          </w:p>
          <w:p w14:paraId="34F51C64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4, 5, 6, 7</w:t>
            </w:r>
          </w:p>
          <w:p w14:paraId="3A4F0025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≤High school</w:t>
            </w:r>
            <w:r>
              <w:rPr>
                <w:sz w:val="15"/>
                <w:szCs w:val="15"/>
              </w:rPr>
              <w:t>:</w:t>
            </w:r>
          </w:p>
          <w:p w14:paraId="03C560CA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1, 2, 3</w:t>
            </w:r>
          </w:p>
        </w:tc>
      </w:tr>
      <w:tr w:rsidR="00B22842" w14:paraId="215C815C" w14:textId="77777777" w:rsidTr="0023524A">
        <w:trPr>
          <w:trHeight w:val="112"/>
          <w:jc w:val="center"/>
        </w:trPr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E68F8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Income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A9D7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IncomeRanges</w:t>
            </w:r>
            <w:r>
              <w:rPr>
                <w:sz w:val="15"/>
                <w:szCs w:val="15"/>
              </w:rPr>
              <w:t xml:space="preserve">: </w:t>
            </w:r>
            <w:r>
              <w:rPr>
                <w:rFonts w:eastAsia="Calibri"/>
                <w:sz w:val="15"/>
                <w:szCs w:val="15"/>
              </w:rPr>
              <w:t>Thinking about members of your family living in this household, what is your combined annual income, meaning the total pre-tax income from all sources earned in the past year?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7C57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.</w:t>
            </w:r>
            <w:r>
              <w:rPr>
                <w:rFonts w:eastAsia="Calibri"/>
                <w:sz w:val="15"/>
                <w:szCs w:val="15"/>
              </w:rPr>
              <w:t xml:space="preserve"> $0 to $9,999 </w:t>
            </w:r>
          </w:p>
          <w:p w14:paraId="7873EA45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.</w:t>
            </w:r>
            <w:r>
              <w:rPr>
                <w:rFonts w:eastAsia="Calibri"/>
                <w:sz w:val="15"/>
                <w:szCs w:val="15"/>
              </w:rPr>
              <w:t xml:space="preserve"> $10,000 to $14,999 </w:t>
            </w:r>
          </w:p>
          <w:p w14:paraId="11EF6303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.</w:t>
            </w:r>
            <w:r>
              <w:rPr>
                <w:rFonts w:eastAsia="Calibri"/>
                <w:sz w:val="15"/>
                <w:szCs w:val="15"/>
              </w:rPr>
              <w:t xml:space="preserve"> $15,000 to $19,999 </w:t>
            </w:r>
          </w:p>
          <w:p w14:paraId="27B62D01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.</w:t>
            </w:r>
            <w:r>
              <w:rPr>
                <w:rFonts w:eastAsia="Calibri"/>
                <w:sz w:val="15"/>
                <w:szCs w:val="15"/>
              </w:rPr>
              <w:t xml:space="preserve"> $20,000 to $34,999 </w:t>
            </w:r>
          </w:p>
          <w:p w14:paraId="12E93AB6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.</w:t>
            </w:r>
            <w:r>
              <w:rPr>
                <w:rFonts w:eastAsia="Calibri"/>
                <w:sz w:val="15"/>
                <w:szCs w:val="15"/>
              </w:rPr>
              <w:t xml:space="preserve"> $35,000 to $49,999 </w:t>
            </w:r>
          </w:p>
          <w:p w14:paraId="187E0633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.</w:t>
            </w:r>
            <w:r>
              <w:rPr>
                <w:rFonts w:eastAsia="Calibri"/>
                <w:sz w:val="15"/>
                <w:szCs w:val="15"/>
              </w:rPr>
              <w:t xml:space="preserve"> $50,000 to $74,999 </w:t>
            </w:r>
          </w:p>
          <w:p w14:paraId="35C0A134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.</w:t>
            </w:r>
            <w:r>
              <w:rPr>
                <w:rFonts w:eastAsia="Calibri"/>
                <w:sz w:val="15"/>
                <w:szCs w:val="15"/>
              </w:rPr>
              <w:t xml:space="preserve"> $75,000 to $99,999 </w:t>
            </w:r>
          </w:p>
          <w:p w14:paraId="39F51717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.</w:t>
            </w:r>
            <w:r>
              <w:rPr>
                <w:rFonts w:eastAsia="Calibri"/>
                <w:sz w:val="15"/>
                <w:szCs w:val="15"/>
              </w:rPr>
              <w:t xml:space="preserve"> $100,000 to $199,999 </w:t>
            </w:r>
          </w:p>
          <w:p w14:paraId="0A83A6F9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.</w:t>
            </w:r>
            <w:r>
              <w:rPr>
                <w:rFonts w:eastAsia="Calibri"/>
                <w:sz w:val="15"/>
                <w:szCs w:val="15"/>
              </w:rPr>
              <w:t xml:space="preserve"> $200,000 or more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A95B39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≥$20,000</w:t>
            </w:r>
            <w:r>
              <w:rPr>
                <w:sz w:val="15"/>
                <w:szCs w:val="15"/>
              </w:rPr>
              <w:t>:</w:t>
            </w:r>
          </w:p>
          <w:p w14:paraId="371D7F76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4, 5, 6, 7, 8, 9</w:t>
            </w:r>
          </w:p>
          <w:p w14:paraId="01AF9F1F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&lt;$20,000</w:t>
            </w:r>
            <w:r>
              <w:rPr>
                <w:sz w:val="15"/>
                <w:szCs w:val="15"/>
              </w:rPr>
              <w:t>:</w:t>
            </w:r>
          </w:p>
          <w:p w14:paraId="49782627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1, 2, 3</w:t>
            </w:r>
          </w:p>
        </w:tc>
      </w:tr>
      <w:tr w:rsidR="00B22842" w14:paraId="6FA1F9B3" w14:textId="77777777" w:rsidTr="0023524A">
        <w:trPr>
          <w:trHeight w:val="112"/>
          <w:jc w:val="center"/>
        </w:trPr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B7312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Income</w:t>
            </w:r>
            <w:r>
              <w:rPr>
                <w:sz w:val="15"/>
                <w:szCs w:val="15"/>
              </w:rPr>
              <w:t>feelings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72C6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Income</w:t>
            </w:r>
            <w:r>
              <w:rPr>
                <w:sz w:val="15"/>
                <w:szCs w:val="15"/>
              </w:rPr>
              <w:t>feelings:  Which one of these comes closest to your own feelings about your household income?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EBDF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1.Living comfortably on present income</w:t>
            </w:r>
          </w:p>
          <w:p w14:paraId="3172B0F7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2.Getting by on present income</w:t>
            </w:r>
          </w:p>
          <w:p w14:paraId="17FBBD3D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3.Finding it difficult on present income</w:t>
            </w:r>
          </w:p>
          <w:p w14:paraId="2F9787E8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4.Finding it very difficult on present income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459257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Not difficult:</w:t>
            </w:r>
          </w:p>
          <w:p w14:paraId="7F0C033F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1, 2</w:t>
            </w:r>
          </w:p>
          <w:p w14:paraId="0AE57A75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Difficult:</w:t>
            </w:r>
          </w:p>
          <w:p w14:paraId="209783A4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3, 4</w:t>
            </w:r>
          </w:p>
        </w:tc>
      </w:tr>
      <w:tr w:rsidR="00B22842" w14:paraId="341016A7" w14:textId="77777777" w:rsidTr="0023524A">
        <w:trPr>
          <w:trHeight w:val="81"/>
          <w:jc w:val="center"/>
        </w:trPr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5410A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>Ar</w:t>
            </w:r>
            <w:r>
              <w:rPr>
                <w:rFonts w:eastAsia="Calibri"/>
                <w:sz w:val="15"/>
                <w:szCs w:val="15"/>
              </w:rPr>
              <w:t>ea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DD98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RUC2013: USDA Rural/Urban Designation (2013)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C90" w14:textId="77777777" w:rsidR="00B22842" w:rsidRDefault="00B22842" w:rsidP="0023524A">
            <w:pPr>
              <w:rPr>
                <w:b/>
                <w:bCs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codes 1–</w:t>
            </w:r>
            <w:r>
              <w:rPr>
                <w:sz w:val="15"/>
                <w:szCs w:val="15"/>
              </w:rPr>
              <w:t>9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AF132D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Metropolitan</w:t>
            </w:r>
            <w:r>
              <w:rPr>
                <w:sz w:val="15"/>
                <w:szCs w:val="15"/>
              </w:rPr>
              <w:t>:</w:t>
            </w:r>
          </w:p>
          <w:p w14:paraId="6F7F90A4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1–3</w:t>
            </w:r>
          </w:p>
          <w:p w14:paraId="0BDCE7FB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Non-metropolitan</w:t>
            </w:r>
            <w:r>
              <w:rPr>
                <w:sz w:val="15"/>
                <w:szCs w:val="15"/>
              </w:rPr>
              <w:t xml:space="preserve">: </w:t>
            </w:r>
          </w:p>
          <w:p w14:paraId="34BC3A29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>
              <w:rPr>
                <w:rFonts w:eastAsia="Calibri"/>
                <w:sz w:val="15"/>
                <w:szCs w:val="15"/>
              </w:rPr>
              <w:t>–</w:t>
            </w:r>
            <w:r>
              <w:rPr>
                <w:sz w:val="15"/>
                <w:szCs w:val="15"/>
              </w:rPr>
              <w:t>9</w:t>
            </w:r>
          </w:p>
        </w:tc>
      </w:tr>
      <w:tr w:rsidR="00B22842" w14:paraId="22F238EA" w14:textId="77777777" w:rsidTr="0023524A">
        <w:trPr>
          <w:trHeight w:val="81"/>
          <w:jc w:val="center"/>
        </w:trPr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1E3C0" w14:textId="77777777" w:rsidR="00B22842" w:rsidRDefault="00B22842" w:rsidP="0023524A">
            <w:pPr>
              <w:rPr>
                <w:rFonts w:eastAsia="Calibri"/>
                <w:b/>
                <w:bCs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Marital status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29D9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MaritalStatus</w:t>
            </w:r>
            <w:r>
              <w:rPr>
                <w:sz w:val="15"/>
                <w:szCs w:val="15"/>
              </w:rPr>
              <w:t xml:space="preserve">: </w:t>
            </w:r>
            <w:r>
              <w:rPr>
                <w:rFonts w:eastAsia="Calibri"/>
                <w:sz w:val="15"/>
                <w:szCs w:val="15"/>
              </w:rPr>
              <w:t xml:space="preserve">What is your marital status?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2F4B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.</w:t>
            </w:r>
            <w:r>
              <w:rPr>
                <w:rFonts w:eastAsia="Calibri"/>
                <w:sz w:val="15"/>
                <w:szCs w:val="15"/>
              </w:rPr>
              <w:t xml:space="preserve"> Married </w:t>
            </w:r>
          </w:p>
          <w:p w14:paraId="39501255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.</w:t>
            </w:r>
            <w:r>
              <w:rPr>
                <w:rFonts w:eastAsia="Calibri"/>
                <w:sz w:val="15"/>
                <w:szCs w:val="15"/>
              </w:rPr>
              <w:t xml:space="preserve"> Living as married or living with a romantic </w:t>
            </w:r>
          </w:p>
          <w:p w14:paraId="4FDC28A9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lastRenderedPageBreak/>
              <w:t xml:space="preserve">partner </w:t>
            </w:r>
          </w:p>
          <w:p w14:paraId="4C10B6CE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.</w:t>
            </w:r>
            <w:r>
              <w:rPr>
                <w:rFonts w:eastAsia="Calibri"/>
                <w:sz w:val="15"/>
                <w:szCs w:val="15"/>
              </w:rPr>
              <w:t xml:space="preserve"> Divorced </w:t>
            </w:r>
          </w:p>
          <w:p w14:paraId="3841EDC1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.</w:t>
            </w:r>
            <w:r>
              <w:rPr>
                <w:rFonts w:eastAsia="Calibri"/>
                <w:sz w:val="15"/>
                <w:szCs w:val="15"/>
              </w:rPr>
              <w:t xml:space="preserve"> Widowed </w:t>
            </w:r>
          </w:p>
          <w:p w14:paraId="544AD4B0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.</w:t>
            </w:r>
            <w:r>
              <w:rPr>
                <w:rFonts w:eastAsia="Calibri"/>
                <w:sz w:val="15"/>
                <w:szCs w:val="15"/>
              </w:rPr>
              <w:t xml:space="preserve"> Separated </w:t>
            </w:r>
          </w:p>
          <w:p w14:paraId="55CE3A07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.</w:t>
            </w:r>
            <w:r>
              <w:rPr>
                <w:rFonts w:eastAsia="Calibri"/>
                <w:sz w:val="15"/>
                <w:szCs w:val="15"/>
              </w:rPr>
              <w:t>Single,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eastAsia="Calibri"/>
                <w:sz w:val="15"/>
                <w:szCs w:val="15"/>
              </w:rPr>
              <w:t>never been married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95136E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lastRenderedPageBreak/>
              <w:t>In marriage</w:t>
            </w:r>
            <w:r>
              <w:rPr>
                <w:sz w:val="15"/>
                <w:szCs w:val="15"/>
              </w:rPr>
              <w:t>:</w:t>
            </w:r>
          </w:p>
          <w:p w14:paraId="69174A96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1, 2</w:t>
            </w:r>
          </w:p>
          <w:p w14:paraId="3D953E59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Not in marriage</w:t>
            </w:r>
            <w:r>
              <w:rPr>
                <w:sz w:val="15"/>
                <w:szCs w:val="15"/>
              </w:rPr>
              <w:t>:</w:t>
            </w:r>
          </w:p>
          <w:p w14:paraId="2185BEB7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3, 4, 5, 6</w:t>
            </w:r>
          </w:p>
        </w:tc>
      </w:tr>
      <w:tr w:rsidR="00B22842" w14:paraId="19FF2427" w14:textId="77777777" w:rsidTr="0023524A">
        <w:trPr>
          <w:trHeight w:val="81"/>
          <w:jc w:val="center"/>
        </w:trPr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E38F5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Age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E194" w14:textId="77777777" w:rsidR="00B22842" w:rsidRDefault="00B22842" w:rsidP="0023524A">
            <w:pPr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SelfAge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A4B0" w14:textId="77777777" w:rsidR="00B22842" w:rsidRDefault="00B22842" w:rsidP="0023524A">
            <w:pPr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SelfAge___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5FB713" w14:textId="77777777" w:rsidR="00B22842" w:rsidRDefault="00B22842" w:rsidP="0023524A">
            <w:pPr>
              <w:rPr>
                <w:rFonts w:eastAsia="Calibri"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____</w:t>
            </w:r>
          </w:p>
        </w:tc>
      </w:tr>
      <w:tr w:rsidR="00B22842" w14:paraId="6479CBC4" w14:textId="77777777" w:rsidTr="0023524A">
        <w:trPr>
          <w:trHeight w:val="81"/>
          <w:jc w:val="center"/>
        </w:trPr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AB43F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BMI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CB0C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Body Mass Index 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766F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(Weight*703)/(Height in inches**2)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674975" w14:textId="77777777" w:rsidR="00B22842" w:rsidRDefault="00B22842" w:rsidP="0023524A">
            <w:pPr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(Weight*703)/(Height in inches**2)</w:t>
            </w:r>
          </w:p>
        </w:tc>
      </w:tr>
      <w:tr w:rsidR="00B22842" w14:paraId="06C6F135" w14:textId="77777777" w:rsidTr="0023524A">
        <w:trPr>
          <w:trHeight w:val="81"/>
          <w:jc w:val="center"/>
        </w:trPr>
        <w:tc>
          <w:tcPr>
            <w:tcW w:w="10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B1C3C" w14:textId="77777777" w:rsidR="00B22842" w:rsidRDefault="00B22842" w:rsidP="0023524A">
            <w:pPr>
              <w:rPr>
                <w:rFonts w:eastAsia="Calibri"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Other related variables</w:t>
            </w:r>
          </w:p>
        </w:tc>
      </w:tr>
      <w:tr w:rsidR="00B22842" w14:paraId="1CABF71E" w14:textId="77777777" w:rsidTr="0023524A">
        <w:trPr>
          <w:trHeight w:val="81"/>
          <w:jc w:val="center"/>
        </w:trPr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035B4" w14:textId="77777777" w:rsidR="00B22842" w:rsidRDefault="00B22842" w:rsidP="0023524A">
            <w:pPr>
              <w:rPr>
                <w:rFonts w:eastAsia="Calibri"/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Confident_get health info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FDC1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ConfidentGetHealthInf: Overall, how confident are you that you could get advice or information about health or medical topics if you needed it?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93E7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.</w:t>
            </w:r>
            <w:r>
              <w:rPr>
                <w:rFonts w:eastAsia="Calibri"/>
                <w:sz w:val="15"/>
                <w:szCs w:val="15"/>
              </w:rPr>
              <w:t xml:space="preserve"> Completely confident</w:t>
            </w:r>
          </w:p>
          <w:p w14:paraId="6A95E6FF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.</w:t>
            </w:r>
            <w:r>
              <w:rPr>
                <w:rFonts w:eastAsia="Calibri"/>
                <w:sz w:val="15"/>
                <w:szCs w:val="15"/>
              </w:rPr>
              <w:t xml:space="preserve"> Very confident</w:t>
            </w:r>
          </w:p>
          <w:p w14:paraId="13CBBC00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Somewhat confident</w:t>
            </w:r>
          </w:p>
          <w:p w14:paraId="09F80D0B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A little confident</w:t>
            </w:r>
          </w:p>
          <w:p w14:paraId="0C190596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Not confident at all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F813E0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High_level:</w:t>
            </w:r>
          </w:p>
          <w:p w14:paraId="661F3DAF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1, 2, 3</w:t>
            </w:r>
          </w:p>
          <w:p w14:paraId="578E3D16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Low_level:</w:t>
            </w:r>
          </w:p>
          <w:p w14:paraId="06CA5F05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4, 5</w:t>
            </w:r>
          </w:p>
        </w:tc>
      </w:tr>
      <w:tr w:rsidR="00B22842" w14:paraId="1049CE97" w14:textId="77777777" w:rsidTr="0023524A">
        <w:trPr>
          <w:trHeight w:val="81"/>
          <w:jc w:val="center"/>
        </w:trPr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40B80" w14:textId="77777777" w:rsidR="00B22842" w:rsidRDefault="00B22842" w:rsidP="0023524A">
            <w:pPr>
              <w:rPr>
                <w:rFonts w:eastAsia="Calibri"/>
                <w:b/>
                <w:bCs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Trust_doctor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D98F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TrustDoctor: In general, how much would you trust information about health or medical topics from a doctor?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154B" w14:textId="77777777" w:rsidR="00B22842" w:rsidRDefault="00B22842" w:rsidP="00B22842">
            <w:pPr>
              <w:numPr>
                <w:ilvl w:val="0"/>
                <w:numId w:val="20"/>
              </w:numPr>
              <w:spacing w:before="100" w:beforeAutospacing="1" w:after="0" w:line="273" w:lineRule="auto"/>
              <w:jc w:val="both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A lot</w:t>
            </w:r>
          </w:p>
          <w:p w14:paraId="7899CFFC" w14:textId="77777777" w:rsidR="00B22842" w:rsidRDefault="00B22842" w:rsidP="00B22842">
            <w:pPr>
              <w:numPr>
                <w:ilvl w:val="0"/>
                <w:numId w:val="20"/>
              </w:numPr>
              <w:spacing w:before="100" w:beforeAutospacing="1" w:after="0" w:line="273" w:lineRule="auto"/>
              <w:jc w:val="both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Some</w:t>
            </w:r>
          </w:p>
          <w:p w14:paraId="3FCCEC69" w14:textId="77777777" w:rsidR="00B22842" w:rsidRDefault="00B22842" w:rsidP="00B22842">
            <w:pPr>
              <w:numPr>
                <w:ilvl w:val="0"/>
                <w:numId w:val="20"/>
              </w:numPr>
              <w:spacing w:before="100" w:beforeAutospacing="1" w:after="0" w:line="273" w:lineRule="auto"/>
              <w:jc w:val="both"/>
              <w:rPr>
                <w:rFonts w:eastAsia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>A little</w:t>
            </w:r>
          </w:p>
          <w:p w14:paraId="33964758" w14:textId="77777777" w:rsidR="00B22842" w:rsidRDefault="00B22842" w:rsidP="00B22842">
            <w:pPr>
              <w:numPr>
                <w:ilvl w:val="0"/>
                <w:numId w:val="20"/>
              </w:numPr>
              <w:spacing w:before="100" w:beforeAutospacing="1" w:after="0" w:line="273" w:lineRule="auto"/>
              <w:jc w:val="both"/>
              <w:rPr>
                <w:rFonts w:eastAsia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>Not at all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3BD496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High_level:</w:t>
            </w:r>
          </w:p>
          <w:p w14:paraId="3D573B42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1, 2</w:t>
            </w:r>
          </w:p>
          <w:p w14:paraId="568938BA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Low_level:</w:t>
            </w:r>
          </w:p>
          <w:p w14:paraId="69522B08" w14:textId="77777777" w:rsidR="00B22842" w:rsidRDefault="00B22842" w:rsidP="0023524A">
            <w:pPr>
              <w:rPr>
                <w:rFonts w:eastAsia="Calibri"/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3, 4</w:t>
            </w:r>
          </w:p>
        </w:tc>
      </w:tr>
      <w:tr w:rsidR="00B22842" w14:paraId="1B2382F4" w14:textId="77777777" w:rsidTr="0023524A">
        <w:trPr>
          <w:trHeight w:val="81"/>
          <w:jc w:val="center"/>
        </w:trPr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733EB" w14:textId="77777777" w:rsidR="00B22842" w:rsidRDefault="00B22842" w:rsidP="0023524A">
            <w:pPr>
              <w:rPr>
                <w:rFonts w:eastAsia="Calibri"/>
                <w:b/>
                <w:bCs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Trust_gov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C000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TrustGov: In general, how much would you trust information about health or medical topics from government health agencies?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7CC5" w14:textId="77777777" w:rsidR="00B22842" w:rsidRDefault="00B22842" w:rsidP="00B22842">
            <w:pPr>
              <w:numPr>
                <w:ilvl w:val="0"/>
                <w:numId w:val="21"/>
              </w:numPr>
              <w:spacing w:before="100" w:beforeAutospacing="1" w:after="0" w:line="273" w:lineRule="auto"/>
              <w:jc w:val="both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A lot</w:t>
            </w:r>
          </w:p>
          <w:p w14:paraId="5A2050F4" w14:textId="77777777" w:rsidR="00B22842" w:rsidRDefault="00B22842" w:rsidP="00B22842">
            <w:pPr>
              <w:numPr>
                <w:ilvl w:val="0"/>
                <w:numId w:val="21"/>
              </w:numPr>
              <w:spacing w:before="100" w:beforeAutospacing="1" w:after="0" w:line="273" w:lineRule="auto"/>
              <w:jc w:val="both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Some</w:t>
            </w:r>
          </w:p>
          <w:p w14:paraId="24CE941B" w14:textId="77777777" w:rsidR="00B22842" w:rsidRDefault="00B22842" w:rsidP="00B22842">
            <w:pPr>
              <w:numPr>
                <w:ilvl w:val="0"/>
                <w:numId w:val="21"/>
              </w:numPr>
              <w:spacing w:before="100" w:beforeAutospacing="1" w:after="0" w:line="273" w:lineRule="auto"/>
              <w:jc w:val="both"/>
              <w:rPr>
                <w:rFonts w:eastAsia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>A little</w:t>
            </w:r>
          </w:p>
          <w:p w14:paraId="2414A621" w14:textId="77777777" w:rsidR="00B22842" w:rsidRDefault="00B22842" w:rsidP="00B22842">
            <w:pPr>
              <w:pStyle w:val="aff9"/>
              <w:numPr>
                <w:ilvl w:val="0"/>
                <w:numId w:val="21"/>
              </w:numPr>
              <w:ind w:firstLineChars="0"/>
              <w:rPr>
                <w:rFonts w:eastAsia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>Not at all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35FD0E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High_level:</w:t>
            </w:r>
          </w:p>
          <w:p w14:paraId="7D39DD58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1, 2</w:t>
            </w:r>
          </w:p>
          <w:p w14:paraId="2FED8250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Low_level:</w:t>
            </w:r>
          </w:p>
          <w:p w14:paraId="45AD0EF4" w14:textId="77777777" w:rsidR="00B22842" w:rsidRDefault="00B22842" w:rsidP="0023524A">
            <w:pPr>
              <w:rPr>
                <w:rFonts w:eastAsia="Calibri"/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3, 4</w:t>
            </w:r>
          </w:p>
        </w:tc>
      </w:tr>
      <w:tr w:rsidR="00B22842" w14:paraId="33754056" w14:textId="77777777" w:rsidTr="0023524A">
        <w:trPr>
          <w:trHeight w:val="81"/>
          <w:jc w:val="center"/>
        </w:trPr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39C17" w14:textId="77777777" w:rsidR="00B22842" w:rsidRDefault="00B22842" w:rsidP="0023524A">
            <w:pPr>
              <w:rPr>
                <w:rFonts w:eastAsia="Calibri"/>
                <w:b/>
                <w:bCs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Trust</w:t>
            </w:r>
            <w:r>
              <w:rPr>
                <w:sz w:val="15"/>
                <w:szCs w:val="15"/>
              </w:rPr>
              <w:t>_</w:t>
            </w:r>
            <w:r>
              <w:rPr>
                <w:rFonts w:eastAsia="Calibri"/>
                <w:sz w:val="15"/>
                <w:szCs w:val="15"/>
              </w:rPr>
              <w:t>charities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E2D7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TrustCharities: In general, how much would you trust information about health or medical topics from charitable organizations?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2CB2" w14:textId="77777777" w:rsidR="00B22842" w:rsidRDefault="00B22842" w:rsidP="00B22842">
            <w:pPr>
              <w:numPr>
                <w:ilvl w:val="0"/>
                <w:numId w:val="22"/>
              </w:numPr>
              <w:spacing w:before="100" w:beforeAutospacing="1" w:after="0" w:line="273" w:lineRule="auto"/>
              <w:jc w:val="both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A lot</w:t>
            </w:r>
          </w:p>
          <w:p w14:paraId="409D734B" w14:textId="77777777" w:rsidR="00B22842" w:rsidRDefault="00B22842" w:rsidP="00B22842">
            <w:pPr>
              <w:numPr>
                <w:ilvl w:val="0"/>
                <w:numId w:val="22"/>
              </w:numPr>
              <w:spacing w:before="100" w:beforeAutospacing="1" w:after="0" w:line="273" w:lineRule="auto"/>
              <w:jc w:val="both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Some</w:t>
            </w:r>
          </w:p>
          <w:p w14:paraId="735CDAC9" w14:textId="77777777" w:rsidR="00B22842" w:rsidRDefault="00B22842" w:rsidP="00B22842">
            <w:pPr>
              <w:numPr>
                <w:ilvl w:val="0"/>
                <w:numId w:val="22"/>
              </w:numPr>
              <w:spacing w:before="100" w:beforeAutospacing="1" w:after="0" w:line="273" w:lineRule="auto"/>
              <w:jc w:val="both"/>
              <w:rPr>
                <w:rFonts w:eastAsia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>A little</w:t>
            </w:r>
          </w:p>
          <w:p w14:paraId="4C42495B" w14:textId="77777777" w:rsidR="00B22842" w:rsidRDefault="00B22842" w:rsidP="00B22842">
            <w:pPr>
              <w:pStyle w:val="aff9"/>
              <w:numPr>
                <w:ilvl w:val="0"/>
                <w:numId w:val="22"/>
              </w:numPr>
              <w:ind w:firstLineChars="0"/>
              <w:rPr>
                <w:rFonts w:eastAsia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>Not at all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04F71C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High_level:</w:t>
            </w:r>
          </w:p>
          <w:p w14:paraId="2788B8DA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1, 2</w:t>
            </w:r>
          </w:p>
          <w:p w14:paraId="43284834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Low_level:</w:t>
            </w:r>
          </w:p>
          <w:p w14:paraId="7B66D7E4" w14:textId="77777777" w:rsidR="00B22842" w:rsidRDefault="00B22842" w:rsidP="0023524A">
            <w:pPr>
              <w:rPr>
                <w:rFonts w:eastAsia="Calibri"/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3, 4</w:t>
            </w:r>
          </w:p>
        </w:tc>
      </w:tr>
      <w:tr w:rsidR="00B22842" w14:paraId="63EE28C0" w14:textId="77777777" w:rsidTr="0023524A">
        <w:trPr>
          <w:trHeight w:val="81"/>
          <w:jc w:val="center"/>
        </w:trPr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1FC7C" w14:textId="77777777" w:rsidR="00B22842" w:rsidRDefault="00B22842" w:rsidP="0023524A">
            <w:pPr>
              <w:rPr>
                <w:rFonts w:eastAsia="Calibri"/>
                <w:b/>
                <w:bCs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Trust</w:t>
            </w:r>
            <w:r>
              <w:rPr>
                <w:sz w:val="15"/>
                <w:szCs w:val="15"/>
              </w:rPr>
              <w:t>_</w:t>
            </w:r>
            <w:r>
              <w:rPr>
                <w:rFonts w:eastAsia="Calibri"/>
                <w:sz w:val="15"/>
                <w:szCs w:val="15"/>
              </w:rPr>
              <w:t>religiousOrgs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E155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TrustReligiousOrgs: In general, how much would you trust information about health or medical topics from religious organizations and leaders?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743E" w14:textId="77777777" w:rsidR="00B22842" w:rsidRDefault="00B22842" w:rsidP="00B22842">
            <w:pPr>
              <w:numPr>
                <w:ilvl w:val="0"/>
                <w:numId w:val="23"/>
              </w:numPr>
              <w:spacing w:before="100" w:beforeAutospacing="1" w:after="0" w:line="273" w:lineRule="auto"/>
              <w:jc w:val="both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A lot</w:t>
            </w:r>
          </w:p>
          <w:p w14:paraId="62CC1376" w14:textId="77777777" w:rsidR="00B22842" w:rsidRDefault="00B22842" w:rsidP="00B22842">
            <w:pPr>
              <w:numPr>
                <w:ilvl w:val="0"/>
                <w:numId w:val="23"/>
              </w:numPr>
              <w:spacing w:before="100" w:beforeAutospacing="1" w:after="0" w:line="273" w:lineRule="auto"/>
              <w:jc w:val="both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Some</w:t>
            </w:r>
          </w:p>
          <w:p w14:paraId="4A1384C3" w14:textId="77777777" w:rsidR="00B22842" w:rsidRDefault="00B22842" w:rsidP="00B22842">
            <w:pPr>
              <w:numPr>
                <w:ilvl w:val="0"/>
                <w:numId w:val="23"/>
              </w:numPr>
              <w:spacing w:before="100" w:beforeAutospacing="1" w:after="0" w:line="273" w:lineRule="auto"/>
              <w:jc w:val="both"/>
              <w:rPr>
                <w:rFonts w:eastAsia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>A little</w:t>
            </w:r>
          </w:p>
          <w:p w14:paraId="69D91716" w14:textId="77777777" w:rsidR="00B22842" w:rsidRDefault="00B22842" w:rsidP="00B22842">
            <w:pPr>
              <w:pStyle w:val="aff9"/>
              <w:numPr>
                <w:ilvl w:val="0"/>
                <w:numId w:val="23"/>
              </w:numPr>
              <w:ind w:firstLineChars="0"/>
              <w:rPr>
                <w:rFonts w:eastAsia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>Not at all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57968F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High_level:</w:t>
            </w:r>
          </w:p>
          <w:p w14:paraId="6337D78B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1, 2</w:t>
            </w:r>
          </w:p>
          <w:p w14:paraId="7054E967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Low_level:</w:t>
            </w:r>
          </w:p>
          <w:p w14:paraId="048B0291" w14:textId="77777777" w:rsidR="00B22842" w:rsidRDefault="00B22842" w:rsidP="0023524A">
            <w:pPr>
              <w:rPr>
                <w:rFonts w:eastAsia="Calibri"/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3, 4</w:t>
            </w:r>
          </w:p>
        </w:tc>
      </w:tr>
      <w:tr w:rsidR="00B22842" w14:paraId="0366904A" w14:textId="77777777" w:rsidTr="0023524A">
        <w:trPr>
          <w:trHeight w:val="81"/>
          <w:jc w:val="center"/>
        </w:trPr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E30CE" w14:textId="77777777" w:rsidR="00B22842" w:rsidRDefault="00B22842" w:rsidP="0023524A">
            <w:pPr>
              <w:rPr>
                <w:rFonts w:eastAsia="Calibri"/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Electronic_use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2D9F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Electronic_use: In the past 12 months, have you used a computer, smartphone, or other electronic means to do any of the following?</w:t>
            </w:r>
          </w:p>
          <w:p w14:paraId="5FB9FDFB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Looked for health or medical information for yourself</w:t>
            </w:r>
          </w:p>
          <w:p w14:paraId="7D51827C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b. Bought medicine or vitamins online</w:t>
            </w:r>
          </w:p>
          <w:p w14:paraId="3B07DC5D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c. Used e-mail or the Internet to communicate with a doctor or a doctor’s office</w:t>
            </w:r>
          </w:p>
          <w:p w14:paraId="379DA571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d. Tracked health care charges and costs</w:t>
            </w:r>
          </w:p>
          <w:p w14:paraId="35E0A8BB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e. Looked up medical test results</w:t>
            </w:r>
          </w:p>
          <w:p w14:paraId="06B5EF1F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f. Made appointments with a health care provider</w:t>
            </w:r>
          </w:p>
          <w:p w14:paraId="0CA31BEE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g. Looked for information about the harms of electronic or e-cigarettes (also known as vapes, vape-pens, tanks, mods, or pod-mods)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3E9E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.</w:t>
            </w:r>
            <w:r>
              <w:rPr>
                <w:rFonts w:eastAsia="Calibri"/>
                <w:sz w:val="15"/>
                <w:szCs w:val="15"/>
              </w:rPr>
              <w:t xml:space="preserve"> Yes</w:t>
            </w:r>
          </w:p>
          <w:p w14:paraId="28362657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. No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69A382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Yes:</w:t>
            </w:r>
          </w:p>
          <w:p w14:paraId="2FB28C24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a=1 or b=1 or c=1 or d=1 or e=1 or f=1 or g=1</w:t>
            </w:r>
          </w:p>
          <w:p w14:paraId="6FB719B7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No:</w:t>
            </w:r>
          </w:p>
          <w:p w14:paraId="5E627D1C" w14:textId="77777777" w:rsidR="00B22842" w:rsidRDefault="00B22842" w:rsidP="0023524A">
            <w:pPr>
              <w:rPr>
                <w:rFonts w:eastAsia="Calibri"/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a=2&amp; b=2&amp; c=2&amp; d=2&amp; e=2&amp; f=2&amp; g=2</w:t>
            </w:r>
          </w:p>
        </w:tc>
      </w:tr>
      <w:tr w:rsidR="00B22842" w14:paraId="24BFD97D" w14:textId="77777777" w:rsidTr="0023524A">
        <w:trPr>
          <w:trHeight w:val="81"/>
          <w:jc w:val="center"/>
        </w:trPr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A16B1" w14:textId="77777777" w:rsidR="00B22842" w:rsidRDefault="00B22842" w:rsidP="0023524A">
            <w:pPr>
              <w:rPr>
                <w:rFonts w:eastAsia="Calibri"/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Social media use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336E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Intrsn_use: In the past 12 months, have you used the Internet for any of the following reasons?</w:t>
            </w:r>
          </w:p>
          <w:p w14:paraId="3892E677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To visit a social networking site, such as Facebook or LinkedIn</w:t>
            </w:r>
          </w:p>
          <w:p w14:paraId="76A04575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b. To share health information on social networking sites, such as Facebook or Twitter</w:t>
            </w:r>
          </w:p>
          <w:p w14:paraId="7D959EB9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c. To write in an online diary or blog (i.e., Web log)</w:t>
            </w:r>
          </w:p>
          <w:p w14:paraId="6FF71DE8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d. To participate in an online forum or support group for people with a similar health or medical issue</w:t>
            </w:r>
          </w:p>
          <w:p w14:paraId="7643537A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e. To watch a health-related video on YouTube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5573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.</w:t>
            </w:r>
            <w:r>
              <w:rPr>
                <w:rFonts w:eastAsia="Calibri"/>
                <w:sz w:val="15"/>
                <w:szCs w:val="15"/>
              </w:rPr>
              <w:t xml:space="preserve"> Yes</w:t>
            </w:r>
          </w:p>
          <w:p w14:paraId="1268E66F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. No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5CF901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Yes:</w:t>
            </w:r>
          </w:p>
          <w:p w14:paraId="52C97C8B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a=1 or b=1 or c=1 or d=1 or e=1</w:t>
            </w:r>
          </w:p>
          <w:p w14:paraId="16BBD0E4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No:</w:t>
            </w:r>
          </w:p>
          <w:p w14:paraId="3E497FFD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>a=2&amp; b=2&amp; c=2&amp; d=2&amp; e=2</w:t>
            </w:r>
          </w:p>
        </w:tc>
      </w:tr>
      <w:tr w:rsidR="00B22842" w14:paraId="07CAB120" w14:textId="77777777" w:rsidTr="0023524A">
        <w:trPr>
          <w:trHeight w:val="81"/>
          <w:jc w:val="center"/>
        </w:trPr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75C4F" w14:textId="77777777" w:rsidR="00B22842" w:rsidRDefault="00B22842" w:rsidP="0023524A">
            <w:pPr>
              <w:rPr>
                <w:rFonts w:eastAsia="Calibri"/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Insurance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42FB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Healthins_use: Are you currently covered by any of the following types of health insurance or health coverage plans?</w:t>
            </w:r>
          </w:p>
          <w:p w14:paraId="62AF4975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Insurance through a current or former employer or union</w:t>
            </w:r>
          </w:p>
          <w:p w14:paraId="79A20922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b. Insurance purchased directly from an insurance company</w:t>
            </w:r>
          </w:p>
          <w:p w14:paraId="58455250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c. Medicare, for people 65 and older, or people with certain disabilities</w:t>
            </w:r>
          </w:p>
          <w:p w14:paraId="7673B5BB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d. Medicaid, Medical Assistance, or any kind of government-assistance plan for those with low incomes or a disability</w:t>
            </w:r>
          </w:p>
          <w:p w14:paraId="500FABA3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e. TRICARE or other military health care</w:t>
            </w:r>
          </w:p>
          <w:p w14:paraId="04386ADA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f. VA (including those who have ever used</w:t>
            </w:r>
          </w:p>
          <w:p w14:paraId="0367F07C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 enrolled for VA health care)</w:t>
            </w:r>
          </w:p>
          <w:p w14:paraId="45817CDE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g. Indian Health Service</w:t>
            </w:r>
          </w:p>
          <w:p w14:paraId="13A036DB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h. Any other type of health insurance or health coverage plan (Specify)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19BF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lastRenderedPageBreak/>
              <w:t>1</w:t>
            </w:r>
            <w:r>
              <w:rPr>
                <w:sz w:val="15"/>
                <w:szCs w:val="15"/>
              </w:rPr>
              <w:t>.</w:t>
            </w:r>
            <w:r>
              <w:rPr>
                <w:rFonts w:eastAsia="Calibri"/>
                <w:sz w:val="15"/>
                <w:szCs w:val="15"/>
              </w:rPr>
              <w:t xml:space="preserve"> Yes</w:t>
            </w:r>
          </w:p>
          <w:p w14:paraId="359971FB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. No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B6697F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Yes:</w:t>
            </w:r>
          </w:p>
          <w:p w14:paraId="22FA19A3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a=1 or b=1 or c=1 or d=1 or e=1 or f=1 or g=1 or h=1</w:t>
            </w:r>
          </w:p>
          <w:p w14:paraId="6FB6364A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No:</w:t>
            </w:r>
          </w:p>
          <w:p w14:paraId="3C4D97F0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a=2&amp; b=2&amp; c=2&amp; d=2&amp; e=2&amp; f=2&amp; g=2&amp; h=2</w:t>
            </w:r>
          </w:p>
        </w:tc>
      </w:tr>
      <w:tr w:rsidR="00B22842" w14:paraId="73C9090D" w14:textId="77777777" w:rsidTr="0023524A">
        <w:trPr>
          <w:trHeight w:val="81"/>
          <w:jc w:val="center"/>
        </w:trPr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9D16D" w14:textId="77777777" w:rsidR="00B22842" w:rsidRDefault="00B22842" w:rsidP="0023524A">
            <w:pPr>
              <w:rPr>
                <w:rFonts w:eastAsia="Calibri"/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Caregiving who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E9EF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CaregivingWho_Cat: Are you currently caring for or making health care decisions for someone with a medical, behavioral, disability, or other condition?</w:t>
            </w:r>
          </w:p>
          <w:p w14:paraId="51925D86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Yes, a child/children</w:t>
            </w:r>
          </w:p>
          <w:p w14:paraId="771AC680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b. Yes, a spouse/partner</w:t>
            </w:r>
          </w:p>
          <w:p w14:paraId="593E211F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c. Yes, a parent/parents</w:t>
            </w:r>
          </w:p>
          <w:p w14:paraId="3F898F95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d. Yes, another family member</w:t>
            </w:r>
          </w:p>
          <w:p w14:paraId="1B56217F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e. Yes, a friend or other non-relative</w:t>
            </w:r>
          </w:p>
          <w:p w14:paraId="524FBADC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f. No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6CD3" w14:textId="77777777" w:rsidR="00B22842" w:rsidRDefault="00B22842" w:rsidP="00B22842">
            <w:pPr>
              <w:numPr>
                <w:ilvl w:val="0"/>
                <w:numId w:val="24"/>
              </w:numPr>
              <w:spacing w:before="100" w:beforeAutospacing="1" w:after="0" w:line="273" w:lineRule="auto"/>
              <w:jc w:val="both"/>
              <w:rPr>
                <w:rFonts w:eastAsia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>Selected</w:t>
            </w:r>
          </w:p>
          <w:p w14:paraId="0C1BD1DE" w14:textId="77777777" w:rsidR="00B22842" w:rsidRDefault="00B22842" w:rsidP="00B22842">
            <w:pPr>
              <w:numPr>
                <w:ilvl w:val="0"/>
                <w:numId w:val="24"/>
              </w:numPr>
              <w:spacing w:before="100" w:beforeAutospacing="1" w:after="0" w:line="273" w:lineRule="auto"/>
              <w:jc w:val="both"/>
              <w:rPr>
                <w:rFonts w:eastAsia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>Not Selected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4EE4C0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Yes:</w:t>
            </w:r>
          </w:p>
          <w:p w14:paraId="47AA6EF1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a=1 or b=1 or c=1 or d=1 or e=1</w:t>
            </w:r>
          </w:p>
          <w:p w14:paraId="706F018B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No:</w:t>
            </w:r>
          </w:p>
          <w:p w14:paraId="6D9B2435" w14:textId="77777777" w:rsidR="00B22842" w:rsidRDefault="00B22842" w:rsidP="0023524A">
            <w:pPr>
              <w:rPr>
                <w:rFonts w:eastAsia="Calibri"/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f=1</w:t>
            </w:r>
          </w:p>
        </w:tc>
      </w:tr>
      <w:tr w:rsidR="00B22842" w14:paraId="5AB9BED7" w14:textId="77777777" w:rsidTr="0023524A">
        <w:trPr>
          <w:trHeight w:val="81"/>
          <w:jc w:val="center"/>
        </w:trPr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D250C" w14:textId="77777777" w:rsidR="00B22842" w:rsidRDefault="00B22842" w:rsidP="0023524A">
            <w:pPr>
              <w:rPr>
                <w:rFonts w:eastAsia="Calibri"/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Generalhealth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F170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GeneralHealth: In general, would you say your health is...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1262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>1. Excellent,</w:t>
            </w:r>
          </w:p>
          <w:p w14:paraId="197F0907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Very good,</w:t>
            </w:r>
          </w:p>
          <w:p w14:paraId="398A19B3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Good,</w:t>
            </w:r>
          </w:p>
          <w:p w14:paraId="0208BECC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Fair, or</w:t>
            </w:r>
          </w:p>
          <w:p w14:paraId="248C58A0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>5. Poor?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30B4AA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Relative Good:</w:t>
            </w:r>
          </w:p>
          <w:p w14:paraId="628FB3A0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1, 2, 3</w:t>
            </w:r>
          </w:p>
          <w:p w14:paraId="3DEAE11C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Relative Bad:</w:t>
            </w:r>
          </w:p>
          <w:p w14:paraId="76CABCCB" w14:textId="77777777" w:rsidR="00B22842" w:rsidRDefault="00B22842" w:rsidP="0023524A">
            <w:pPr>
              <w:rPr>
                <w:rFonts w:eastAsia="Calibri"/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4, 5</w:t>
            </w:r>
          </w:p>
        </w:tc>
      </w:tr>
      <w:tr w:rsidR="00B22842" w14:paraId="0A42708D" w14:textId="77777777" w:rsidTr="0023524A">
        <w:trPr>
          <w:trHeight w:val="81"/>
          <w:jc w:val="center"/>
        </w:trPr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B2B21" w14:textId="77777777" w:rsidR="00B22842" w:rsidRDefault="00B22842" w:rsidP="0023524A">
            <w:pPr>
              <w:rPr>
                <w:rFonts w:eastAsia="Calibri"/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Ownabilitytakecarehealth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4F7A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OwnAbilityTakeCareHealth: Overall, how confident are you about your ability to take good care of your health?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E7E4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Completely confident</w:t>
            </w:r>
          </w:p>
          <w:p w14:paraId="0FEFF73D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Very confident</w:t>
            </w:r>
          </w:p>
          <w:p w14:paraId="03EC97BC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Somewhat confident</w:t>
            </w:r>
          </w:p>
          <w:p w14:paraId="2685C018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A little confident</w:t>
            </w:r>
          </w:p>
          <w:p w14:paraId="7427266B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Not confident at all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F9BE93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High_level:</w:t>
            </w:r>
          </w:p>
          <w:p w14:paraId="3410CFDD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1, 2, 3</w:t>
            </w:r>
          </w:p>
          <w:p w14:paraId="04032F8D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Low_level:</w:t>
            </w:r>
          </w:p>
          <w:p w14:paraId="0943D4AC" w14:textId="77777777" w:rsidR="00B22842" w:rsidRDefault="00B22842" w:rsidP="0023524A">
            <w:pPr>
              <w:rPr>
                <w:rFonts w:eastAsia="Calibri"/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4, 5</w:t>
            </w:r>
          </w:p>
        </w:tc>
      </w:tr>
      <w:tr w:rsidR="00B22842" w14:paraId="07B4DE54" w14:textId="77777777" w:rsidTr="0023524A">
        <w:trPr>
          <w:trHeight w:val="81"/>
          <w:jc w:val="center"/>
        </w:trPr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48F31" w14:textId="77777777" w:rsidR="00B22842" w:rsidRDefault="00B22842" w:rsidP="0023524A">
            <w:pPr>
              <w:rPr>
                <w:rFonts w:eastAsia="Calibri"/>
                <w:b/>
                <w:bCs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Drinkdays per week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0698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DrinkDaysPerWeek</w:t>
            </w:r>
            <w:r>
              <w:rPr>
                <w:sz w:val="15"/>
                <w:szCs w:val="15"/>
              </w:rPr>
              <w:t xml:space="preserve">: </w:t>
            </w:r>
            <w:r>
              <w:rPr>
                <w:rFonts w:eastAsia="Calibri"/>
                <w:sz w:val="15"/>
                <w:szCs w:val="15"/>
              </w:rPr>
              <w:t>During the past 30 days, how many days per week did you have at least one drink of any alcoholic beverage?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CD1D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___</w:t>
            </w:r>
            <w:r>
              <w:rPr>
                <w:rFonts w:eastAsia="Calibri"/>
                <w:sz w:val="15"/>
                <w:szCs w:val="15"/>
              </w:rPr>
              <w:t>Days per week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4877B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None:</w:t>
            </w:r>
          </w:p>
          <w:p w14:paraId="251E717F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  <w:p w14:paraId="1BF4D9A0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1-3</w:t>
            </w:r>
          </w:p>
          <w:p w14:paraId="1B4D835A" w14:textId="77777777" w:rsidR="00B22842" w:rsidRDefault="00B22842" w:rsidP="0023524A">
            <w:pPr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4-7</w:t>
            </w:r>
          </w:p>
        </w:tc>
      </w:tr>
      <w:tr w:rsidR="00B22842" w14:paraId="493686A0" w14:textId="77777777" w:rsidTr="0023524A">
        <w:trPr>
          <w:trHeight w:val="81"/>
          <w:jc w:val="center"/>
        </w:trPr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1ECB2" w14:textId="77777777" w:rsidR="00B22842" w:rsidRDefault="00B22842" w:rsidP="0023524A">
            <w:pPr>
              <w:rPr>
                <w:rFonts w:eastAsia="Calibri"/>
                <w:b/>
                <w:bCs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Moderate exercise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3AA2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TimesModerateExercise: In a typical week, how many days do you do any physical activity or exercise of at least moderate intensity?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4E1D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___</w:t>
            </w:r>
            <w:r>
              <w:rPr>
                <w:rFonts w:eastAsia="Calibri"/>
                <w:sz w:val="15"/>
                <w:szCs w:val="15"/>
              </w:rPr>
              <w:t>Days per week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B192A4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None:</w:t>
            </w:r>
          </w:p>
          <w:p w14:paraId="31536AD5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  <w:p w14:paraId="68362B44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1-3 d</w:t>
            </w:r>
            <w:r>
              <w:rPr>
                <w:rFonts w:eastAsia="Calibri"/>
                <w:sz w:val="15"/>
                <w:szCs w:val="15"/>
              </w:rPr>
              <w:t>ays per week</w:t>
            </w:r>
          </w:p>
          <w:p w14:paraId="0126D142" w14:textId="77777777" w:rsidR="00B22842" w:rsidRDefault="00B22842" w:rsidP="0023524A">
            <w:pPr>
              <w:rPr>
                <w:rFonts w:eastAsia="Calibri"/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4-7 d</w:t>
            </w:r>
            <w:r>
              <w:rPr>
                <w:rFonts w:eastAsia="Calibri"/>
                <w:sz w:val="15"/>
                <w:szCs w:val="15"/>
              </w:rPr>
              <w:t>ays per week</w:t>
            </w:r>
          </w:p>
        </w:tc>
      </w:tr>
      <w:tr w:rsidR="00B22842" w14:paraId="6356D125" w14:textId="77777777" w:rsidTr="0023524A">
        <w:trPr>
          <w:trHeight w:val="81"/>
          <w:jc w:val="center"/>
        </w:trPr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78410" w14:textId="77777777" w:rsidR="00B22842" w:rsidRDefault="00B22842" w:rsidP="0023524A">
            <w:pPr>
              <w:rPr>
                <w:rFonts w:eastAsia="Calibri"/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Strength training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3A3F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TimesStrengthTraining: In a typical week, outside of your job or work around the house, how many </w:t>
            </w:r>
            <w:r>
              <w:rPr>
                <w:sz w:val="15"/>
                <w:szCs w:val="15"/>
              </w:rPr>
              <w:lastRenderedPageBreak/>
              <w:t>days do you do leisure-time physical activities specifically designed to strengthen your muscles?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53F5" w14:textId="77777777" w:rsidR="00B22842" w:rsidRDefault="00B22842" w:rsidP="0023524A">
            <w:pPr>
              <w:rPr>
                <w:rFonts w:eastAsia="Calibri"/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___</w:t>
            </w:r>
            <w:r>
              <w:rPr>
                <w:rFonts w:eastAsia="Calibri"/>
                <w:sz w:val="15"/>
                <w:szCs w:val="15"/>
              </w:rPr>
              <w:t>Days per week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EECC60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None:</w:t>
            </w:r>
          </w:p>
          <w:p w14:paraId="552347B4" w14:textId="77777777" w:rsidR="00B22842" w:rsidRDefault="00B22842" w:rsidP="0023524A">
            <w:pPr>
              <w:rPr>
                <w:rFonts w:eastAsia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0</w:t>
            </w:r>
          </w:p>
          <w:p w14:paraId="4582B382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1-3 d</w:t>
            </w:r>
            <w:r>
              <w:rPr>
                <w:rFonts w:eastAsia="Calibri"/>
                <w:sz w:val="15"/>
                <w:szCs w:val="15"/>
              </w:rPr>
              <w:t>ays per week</w:t>
            </w:r>
          </w:p>
          <w:p w14:paraId="422D6A61" w14:textId="77777777" w:rsidR="00B22842" w:rsidRDefault="00B22842" w:rsidP="0023524A">
            <w:pPr>
              <w:rPr>
                <w:rFonts w:eastAsia="Calibri"/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4-7 d</w:t>
            </w:r>
            <w:r>
              <w:rPr>
                <w:rFonts w:eastAsia="Calibri"/>
                <w:sz w:val="15"/>
                <w:szCs w:val="15"/>
              </w:rPr>
              <w:t>ays per week</w:t>
            </w:r>
          </w:p>
        </w:tc>
      </w:tr>
      <w:tr w:rsidR="00B22842" w14:paraId="62520E3D" w14:textId="77777777" w:rsidTr="0023524A">
        <w:trPr>
          <w:trHeight w:val="81"/>
          <w:jc w:val="center"/>
        </w:trPr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26457" w14:textId="77777777" w:rsidR="00B22842" w:rsidRDefault="00B22842" w:rsidP="0023524A">
            <w:pPr>
              <w:rPr>
                <w:rFonts w:eastAsia="Calibri"/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Electronic cigarettes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26A9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Electciglessharm: Compared to smoking cigarettes, would you say that electronic cigarettes are...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FF0D" w14:textId="77777777" w:rsidR="00B22842" w:rsidRDefault="00B22842" w:rsidP="00B22842">
            <w:pPr>
              <w:numPr>
                <w:ilvl w:val="0"/>
                <w:numId w:val="25"/>
              </w:numPr>
              <w:spacing w:before="100" w:beforeAutospacing="1" w:after="0" w:line="273" w:lineRule="auto"/>
              <w:jc w:val="both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Much less harmful</w:t>
            </w:r>
          </w:p>
          <w:p w14:paraId="59D097DF" w14:textId="77777777" w:rsidR="00B22842" w:rsidRDefault="00B22842" w:rsidP="00B22842">
            <w:pPr>
              <w:numPr>
                <w:ilvl w:val="0"/>
                <w:numId w:val="25"/>
              </w:numPr>
              <w:spacing w:before="100" w:beforeAutospacing="1" w:after="0" w:line="273" w:lineRule="auto"/>
              <w:jc w:val="both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Less harmful</w:t>
            </w:r>
          </w:p>
          <w:p w14:paraId="325F337C" w14:textId="77777777" w:rsidR="00B22842" w:rsidRDefault="00B22842" w:rsidP="00B22842">
            <w:pPr>
              <w:numPr>
                <w:ilvl w:val="0"/>
                <w:numId w:val="25"/>
              </w:numPr>
              <w:spacing w:before="100" w:beforeAutospacing="1" w:after="0" w:line="273" w:lineRule="auto"/>
              <w:jc w:val="both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Just as harmful</w:t>
            </w:r>
          </w:p>
          <w:p w14:paraId="0946DDFD" w14:textId="77777777" w:rsidR="00B22842" w:rsidRDefault="00B22842" w:rsidP="00B22842">
            <w:pPr>
              <w:numPr>
                <w:ilvl w:val="0"/>
                <w:numId w:val="25"/>
              </w:numPr>
              <w:spacing w:before="100" w:beforeAutospacing="1" w:after="0" w:line="273" w:lineRule="auto"/>
              <w:jc w:val="both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More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eastAsia="Calibri"/>
                <w:sz w:val="15"/>
                <w:szCs w:val="15"/>
              </w:rPr>
              <w:t>harmful</w:t>
            </w:r>
          </w:p>
          <w:p w14:paraId="7EBEE063" w14:textId="77777777" w:rsidR="00B22842" w:rsidRDefault="00B22842" w:rsidP="00B22842">
            <w:pPr>
              <w:numPr>
                <w:ilvl w:val="0"/>
                <w:numId w:val="25"/>
              </w:numPr>
              <w:spacing w:before="100" w:beforeAutospacing="1" w:after="0" w:line="273" w:lineRule="auto"/>
              <w:jc w:val="both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Much more harmful, or</w:t>
            </w:r>
          </w:p>
          <w:p w14:paraId="7BB33FFB" w14:textId="77777777" w:rsidR="00B22842" w:rsidRDefault="00B22842" w:rsidP="00B22842">
            <w:pPr>
              <w:numPr>
                <w:ilvl w:val="0"/>
                <w:numId w:val="25"/>
              </w:numPr>
              <w:spacing w:before="100" w:beforeAutospacing="1" w:after="0" w:line="273" w:lineRule="auto"/>
              <w:jc w:val="both"/>
              <w:rPr>
                <w:rFonts w:eastAsia="Calibri"/>
                <w:b/>
                <w:bCs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I don't know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AA7081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relative less harmful:</w:t>
            </w:r>
          </w:p>
          <w:p w14:paraId="73AAC320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1, 2, 3</w:t>
            </w:r>
          </w:p>
          <w:p w14:paraId="790CA0A7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relative more harmful:</w:t>
            </w:r>
          </w:p>
          <w:p w14:paraId="747C1496" w14:textId="77777777" w:rsidR="00B22842" w:rsidRDefault="00B22842" w:rsidP="0023524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4, 5</w:t>
            </w:r>
          </w:p>
          <w:p w14:paraId="572EAA50" w14:textId="77777777" w:rsidR="00B22842" w:rsidRDefault="00B22842" w:rsidP="0023524A">
            <w:pPr>
              <w:rPr>
                <w:b/>
                <w:bCs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I don't know:</w:t>
            </w:r>
          </w:p>
          <w:p w14:paraId="3448A797" w14:textId="77777777" w:rsidR="00B22842" w:rsidRDefault="00B22842" w:rsidP="0023524A">
            <w:pPr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</w:tr>
    </w:tbl>
    <w:p w14:paraId="00F937D2" w14:textId="77777777" w:rsidR="00B22842" w:rsidRDefault="00B22842" w:rsidP="00B22842">
      <w:pPr>
        <w:rPr>
          <w:sz w:val="15"/>
          <w:szCs w:val="15"/>
        </w:rPr>
      </w:pPr>
    </w:p>
    <w:p w14:paraId="73DF17DA" w14:textId="77777777" w:rsidR="00B22842" w:rsidRDefault="00B22842" w:rsidP="00B22842">
      <w:pPr>
        <w:spacing w:line="360" w:lineRule="auto"/>
        <w:ind w:firstLineChars="200" w:firstLine="400"/>
        <w:rPr>
          <w:rFonts w:ascii="Times-Roman" w:eastAsia="Times-Roman" w:hAnsi="Times-Roman" w:cs="Times-Roman"/>
          <w:color w:val="000000"/>
          <w:sz w:val="20"/>
          <w:szCs w:val="20"/>
          <w:lang w:bidi="ar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8CAC3" w14:textId="77777777" w:rsidR="00D20DB3" w:rsidRDefault="00D20DB3" w:rsidP="00117666">
      <w:pPr>
        <w:spacing w:after="0"/>
      </w:pPr>
      <w:r>
        <w:separator/>
      </w:r>
    </w:p>
  </w:endnote>
  <w:endnote w:type="continuationSeparator" w:id="0">
    <w:p w14:paraId="4DDDABA8" w14:textId="77777777" w:rsidR="00D20DB3" w:rsidRDefault="00D20DB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CF8BD" w14:textId="77777777" w:rsidR="00D20DB3" w:rsidRDefault="00D20DB3" w:rsidP="00117666">
      <w:pPr>
        <w:spacing w:after="0"/>
      </w:pPr>
      <w:r>
        <w:separator/>
      </w:r>
    </w:p>
  </w:footnote>
  <w:footnote w:type="continuationSeparator" w:id="0">
    <w:p w14:paraId="68260D42" w14:textId="77777777" w:rsidR="00D20DB3" w:rsidRDefault="00D20DB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783492"/>
    <w:multiLevelType w:val="multilevel"/>
    <w:tmpl w:val="077834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505A4B"/>
    <w:multiLevelType w:val="multilevel"/>
    <w:tmpl w:val="24505A4B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55003E"/>
    <w:multiLevelType w:val="multilevel"/>
    <w:tmpl w:val="33550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15C4B"/>
    <w:multiLevelType w:val="multilevel"/>
    <w:tmpl w:val="4F315C4B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A02EC"/>
    <w:multiLevelType w:val="multilevel"/>
    <w:tmpl w:val="638A02E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0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70622419"/>
    <w:multiLevelType w:val="multilevel"/>
    <w:tmpl w:val="70622419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num w:numId="1" w16cid:durableId="1821115517">
    <w:abstractNumId w:val="0"/>
  </w:num>
  <w:num w:numId="2" w16cid:durableId="1683165481">
    <w:abstractNumId w:val="8"/>
  </w:num>
  <w:num w:numId="3" w16cid:durableId="615480040">
    <w:abstractNumId w:val="2"/>
  </w:num>
  <w:num w:numId="4" w16cid:durableId="1566183234">
    <w:abstractNumId w:val="10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4"/>
  </w:num>
  <w:num w:numId="7" w16cid:durableId="1359550598">
    <w:abstractNumId w:val="11"/>
  </w:num>
  <w:num w:numId="8" w16cid:durableId="1559510671">
    <w:abstractNumId w:val="11"/>
  </w:num>
  <w:num w:numId="9" w16cid:durableId="1734543462">
    <w:abstractNumId w:val="11"/>
  </w:num>
  <w:num w:numId="10" w16cid:durableId="708839681">
    <w:abstractNumId w:val="11"/>
  </w:num>
  <w:num w:numId="11" w16cid:durableId="2046978920">
    <w:abstractNumId w:val="11"/>
  </w:num>
  <w:num w:numId="12" w16cid:durableId="2124614653">
    <w:abstractNumId w:val="11"/>
  </w:num>
  <w:num w:numId="13" w16cid:durableId="150105246">
    <w:abstractNumId w:val="4"/>
  </w:num>
  <w:num w:numId="14" w16cid:durableId="515769853">
    <w:abstractNumId w:val="3"/>
  </w:num>
  <w:num w:numId="15" w16cid:durableId="1753046014">
    <w:abstractNumId w:val="3"/>
  </w:num>
  <w:num w:numId="16" w16cid:durableId="665939894">
    <w:abstractNumId w:val="3"/>
  </w:num>
  <w:num w:numId="17" w16cid:durableId="2078749421">
    <w:abstractNumId w:val="3"/>
  </w:num>
  <w:num w:numId="18" w16cid:durableId="825047625">
    <w:abstractNumId w:val="3"/>
  </w:num>
  <w:num w:numId="19" w16cid:durableId="803810417">
    <w:abstractNumId w:val="3"/>
  </w:num>
  <w:num w:numId="20" w16cid:durableId="7499605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70493371">
    <w:abstractNumId w:val="1"/>
  </w:num>
  <w:num w:numId="22" w16cid:durableId="1709446557">
    <w:abstractNumId w:val="12"/>
  </w:num>
  <w:num w:numId="23" w16cid:durableId="1777796668">
    <w:abstractNumId w:val="9"/>
  </w:num>
  <w:num w:numId="24" w16cid:durableId="14567518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562175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42AFD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2842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20DB3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styleId="aff9">
    <w:basedOn w:val="a0"/>
    <w:next w:val="a"/>
    <w:uiPriority w:val="34"/>
    <w:qFormat/>
    <w:rsid w:val="00B22842"/>
    <w:pPr>
      <w:widowControl w:val="0"/>
      <w:spacing w:before="0" w:after="0"/>
      <w:ind w:firstLineChars="200" w:firstLine="420"/>
      <w:jc w:val="both"/>
    </w:pPr>
    <w:rPr>
      <w:rFonts w:eastAsia="宋体" w:cs="Times New Roman"/>
      <w:kern w:val="2"/>
      <w:sz w:val="21"/>
      <w:lang w:eastAsia="zh-CN"/>
    </w:rPr>
  </w:style>
  <w:style w:type="paragraph" w:customStyle="1" w:styleId="Tabletitle">
    <w:name w:val="Table title"/>
    <w:basedOn w:val="a0"/>
    <w:next w:val="a0"/>
    <w:qFormat/>
    <w:rsid w:val="00B22842"/>
    <w:pPr>
      <w:spacing w:before="240" w:after="0" w:line="360" w:lineRule="auto"/>
    </w:pPr>
    <w:rPr>
      <w:rFonts w:eastAsia="宋体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6</Pages>
  <Words>1124</Words>
  <Characters>6183</Characters>
  <Application>Microsoft Office Word</Application>
  <DocSecurity>0</DocSecurity>
  <Lines>247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yingqiu rozen</cp:lastModifiedBy>
  <cp:revision>5</cp:revision>
  <cp:lastPrinted>2013-10-03T12:51:00Z</cp:lastPrinted>
  <dcterms:created xsi:type="dcterms:W3CDTF">2022-11-17T16:58:00Z</dcterms:created>
  <dcterms:modified xsi:type="dcterms:W3CDTF">2025-04-07T10:49:00Z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