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07970E94" w14:textId="6B7727A5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</w:t>
      </w:r>
      <w:r w:rsidR="00AB426B" w:rsidRPr="00994A3D">
        <w:t>Table</w:t>
      </w:r>
      <w:r w:rsidRPr="001549D3">
        <w:t>s</w:t>
      </w:r>
    </w:p>
    <w:p w14:paraId="4916FCC9" w14:textId="3CE82F2B" w:rsidR="00994A3D" w:rsidRPr="00AB426B" w:rsidRDefault="00AB426B" w:rsidP="00994A3D">
      <w:pPr>
        <w:keepNext/>
        <w:rPr>
          <w:rFonts w:cs="Times New Roman"/>
          <w:b/>
          <w:bCs/>
          <w:szCs w:val="24"/>
        </w:rPr>
      </w:pPr>
      <w:r w:rsidRPr="00AB426B">
        <w:rPr>
          <w:rFonts w:cs="Times New Roman"/>
          <w:b/>
          <w:bCs/>
          <w:szCs w:val="24"/>
        </w:rPr>
        <w:t>Table S1 Age distribution of viruses from inpatients with ARIs</w:t>
      </w:r>
    </w:p>
    <w:tbl>
      <w:tblPr>
        <w:tblStyle w:val="aff5"/>
        <w:tblpPr w:leftFromText="180" w:rightFromText="180" w:vertAnchor="text" w:horzAnchor="margin" w:tblpXSpec="center" w:tblpY="481"/>
        <w:tblOverlap w:val="never"/>
        <w:tblW w:w="9772" w:type="dxa"/>
        <w:tblLayout w:type="fixed"/>
        <w:tblLook w:val="04A0" w:firstRow="1" w:lastRow="0" w:firstColumn="1" w:lastColumn="0" w:noHBand="0" w:noVBand="1"/>
      </w:tblPr>
      <w:tblGrid>
        <w:gridCol w:w="1096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B426B" w14:paraId="09A3DE1B" w14:textId="77777777" w:rsidTr="004E59DA">
        <w:trPr>
          <w:trHeight w:val="415"/>
        </w:trPr>
        <w:tc>
          <w:tcPr>
            <w:tcW w:w="1096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10FD8241" w14:textId="77777777" w:rsidR="00AB426B" w:rsidRDefault="00AB426B" w:rsidP="004E59DA">
            <w:bookmarkStart w:id="0" w:name="_Hlk196042015"/>
            <w:r>
              <w:rPr>
                <w:rFonts w:hint="eastAsia"/>
              </w:rPr>
              <w:t>Age</w:t>
            </w:r>
          </w:p>
        </w:tc>
        <w:tc>
          <w:tcPr>
            <w:tcW w:w="867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44AF06C7" w14:textId="15EEB5A4" w:rsidR="00AB426B" w:rsidRDefault="00AB426B" w:rsidP="004E59DA">
            <w:pPr>
              <w:rPr>
                <w:rFonts w:hint="eastAsia"/>
                <w:lang w:eastAsia="zh-CN"/>
              </w:rPr>
            </w:pPr>
            <w:r>
              <w:t>Positive numbers (</w:t>
            </w:r>
            <w:r>
              <w:rPr>
                <w:rFonts w:hint="eastAsia"/>
              </w:rPr>
              <w:t>n</w:t>
            </w:r>
            <w:r>
              <w:t>)</w:t>
            </w:r>
          </w:p>
        </w:tc>
      </w:tr>
      <w:tr w:rsidR="00AB426B" w14:paraId="71F4A1AC" w14:textId="77777777" w:rsidTr="004E59DA">
        <w:trPr>
          <w:trHeight w:val="415"/>
        </w:trPr>
        <w:tc>
          <w:tcPr>
            <w:tcW w:w="109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E8C752B" w14:textId="77777777" w:rsidR="00AB426B" w:rsidRDefault="00AB426B" w:rsidP="004E59DA"/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77D7C7" w14:textId="77777777" w:rsidR="00AB426B" w:rsidRDefault="00AB426B" w:rsidP="004E59DA">
            <w:proofErr w:type="spellStart"/>
            <w:r>
              <w:t>FluA</w:t>
            </w:r>
            <w:proofErr w:type="spellEnd"/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9DA92A" w14:textId="77777777" w:rsidR="00AB426B" w:rsidRDefault="00AB426B" w:rsidP="004E59DA">
            <w:proofErr w:type="spellStart"/>
            <w:r>
              <w:t>FluB</w:t>
            </w:r>
            <w:proofErr w:type="spellEnd"/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6F68C1" w14:textId="77777777" w:rsidR="00AB426B" w:rsidRDefault="00AB426B" w:rsidP="004E59DA">
            <w:r>
              <w:t>RSV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128C4D" w14:textId="77777777" w:rsidR="00AB426B" w:rsidRDefault="00AB426B" w:rsidP="004E59DA">
            <w:r>
              <w:t>ADV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9D5E29" w14:textId="77777777" w:rsidR="00AB426B" w:rsidRDefault="00AB426B" w:rsidP="004E59DA">
            <w:r>
              <w:t>HRV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320BDB" w14:textId="77777777" w:rsidR="00AB426B" w:rsidRDefault="00AB426B" w:rsidP="004E59DA">
            <w:r>
              <w:t>PIV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FDBCE8" w14:textId="77777777" w:rsidR="00AB426B" w:rsidRDefault="00AB426B" w:rsidP="004E59DA">
            <w:r>
              <w:t>HMPV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44DCC9" w14:textId="77777777" w:rsidR="00AB426B" w:rsidRDefault="00AB426B" w:rsidP="004E59DA">
            <w:r>
              <w:t>COVID-19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D6CFF4" w14:textId="77777777" w:rsidR="00AB426B" w:rsidRDefault="00AB426B" w:rsidP="004E59DA">
            <w:r>
              <w:t>MP</w:t>
            </w:r>
          </w:p>
        </w:tc>
      </w:tr>
      <w:tr w:rsidR="00AB426B" w14:paraId="009A63B9" w14:textId="77777777" w:rsidTr="004E59DA">
        <w:trPr>
          <w:trHeight w:val="415"/>
        </w:trPr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EB421D" w14:textId="77777777" w:rsidR="00AB426B" w:rsidRDefault="00AB426B" w:rsidP="004E59DA">
            <w:r>
              <w:t>0~1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542B79" w14:textId="77777777" w:rsidR="00AB426B" w:rsidRDefault="00AB426B" w:rsidP="004E59DA">
            <w:r>
              <w:rPr>
                <w:rFonts w:hint="eastAsia"/>
              </w:rPr>
              <w:t>193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4B219" w14:textId="77777777" w:rsidR="00AB426B" w:rsidRDefault="00AB426B" w:rsidP="004E59DA">
            <w:r>
              <w:rPr>
                <w:rFonts w:hint="eastAsia"/>
              </w:rPr>
              <w:t>184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014DB6" w14:textId="77777777" w:rsidR="00AB426B" w:rsidRDefault="00AB426B" w:rsidP="004E59DA">
            <w:r>
              <w:rPr>
                <w:rFonts w:hint="eastAsia"/>
              </w:rPr>
              <w:t>534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0F16DC" w14:textId="77777777" w:rsidR="00AB426B" w:rsidRDefault="00AB426B" w:rsidP="004E59DA">
            <w:r>
              <w:rPr>
                <w:rFonts w:hint="eastAsia"/>
              </w:rPr>
              <w:t>72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ECC44C" w14:textId="77777777" w:rsidR="00AB426B" w:rsidRDefault="00AB426B" w:rsidP="004E59DA">
            <w:r>
              <w:rPr>
                <w:rFonts w:hint="eastAsia"/>
              </w:rPr>
              <w:t>227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33714D" w14:textId="77777777" w:rsidR="00AB426B" w:rsidRDefault="00AB426B" w:rsidP="004E59DA">
            <w:r>
              <w:rPr>
                <w:rFonts w:hint="eastAsia"/>
              </w:rPr>
              <w:t>57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8E5AB4" w14:textId="77777777" w:rsidR="00AB426B" w:rsidRDefault="00AB426B" w:rsidP="004E59DA">
            <w:r>
              <w:rPr>
                <w:rFonts w:hint="eastAsia"/>
              </w:rPr>
              <w:t>8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AB362" w14:textId="77777777" w:rsidR="00AB426B" w:rsidRDefault="00AB426B" w:rsidP="004E59DA">
            <w:r>
              <w:rPr>
                <w:rFonts w:hint="eastAsia"/>
              </w:rPr>
              <w:t>39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0AA84" w14:textId="77777777" w:rsidR="00AB426B" w:rsidRDefault="00AB426B" w:rsidP="004E59DA">
            <w:r>
              <w:rPr>
                <w:rFonts w:hint="eastAsia"/>
              </w:rPr>
              <w:t>99</w:t>
            </w:r>
          </w:p>
        </w:tc>
      </w:tr>
      <w:tr w:rsidR="00AB426B" w14:paraId="5CC46671" w14:textId="77777777" w:rsidTr="004E59DA">
        <w:trPr>
          <w:trHeight w:val="4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F0548C" w14:textId="77777777" w:rsidR="00AB426B" w:rsidRDefault="00AB426B" w:rsidP="004E59DA">
            <w:r>
              <w:t>1~2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85C5F" w14:textId="77777777" w:rsidR="00AB426B" w:rsidRDefault="00AB426B" w:rsidP="004E59DA">
            <w:r>
              <w:rPr>
                <w:rFonts w:hint="eastAsia"/>
              </w:rPr>
              <w:t>180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2C81D4" w14:textId="77777777" w:rsidR="00AB426B" w:rsidRDefault="00AB426B" w:rsidP="004E59DA">
            <w:r>
              <w:rPr>
                <w:rFonts w:hint="eastAsia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D6946" w14:textId="77777777" w:rsidR="00AB426B" w:rsidRDefault="00AB426B" w:rsidP="004E59DA">
            <w:r>
              <w:rPr>
                <w:rFonts w:hint="eastAsia"/>
              </w:rPr>
              <w:t>171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3C724E" w14:textId="77777777" w:rsidR="00AB426B" w:rsidRDefault="00AB426B" w:rsidP="004E59DA">
            <w:r>
              <w:rPr>
                <w:rFonts w:hint="eastAsia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F9E5F0" w14:textId="77777777" w:rsidR="00AB426B" w:rsidRDefault="00AB426B" w:rsidP="004E59DA">
            <w:r>
              <w:rPr>
                <w:rFonts w:hint="eastAsia"/>
              </w:rPr>
              <w:t>127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F70C98" w14:textId="77777777" w:rsidR="00AB426B" w:rsidRDefault="00AB426B" w:rsidP="004E59DA">
            <w:r>
              <w:rPr>
                <w:rFonts w:hint="eastAsia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AAE5FC" w14:textId="77777777" w:rsidR="00AB426B" w:rsidRDefault="00AB426B" w:rsidP="004E59DA">
            <w:r>
              <w:rPr>
                <w:rFonts w:hint="eastAsia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45A1F4" w14:textId="77777777" w:rsidR="00AB426B" w:rsidRDefault="00AB426B" w:rsidP="004E59DA">
            <w:r>
              <w:rPr>
                <w:rFonts w:hint="eastAsia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62EA54" w14:textId="77777777" w:rsidR="00AB426B" w:rsidRDefault="00AB426B" w:rsidP="004E59DA">
            <w:r>
              <w:rPr>
                <w:rFonts w:hint="eastAsia"/>
              </w:rPr>
              <w:t>111</w:t>
            </w:r>
          </w:p>
        </w:tc>
      </w:tr>
      <w:tr w:rsidR="00AB426B" w14:paraId="7D98F5A6" w14:textId="77777777" w:rsidTr="004E59DA">
        <w:trPr>
          <w:trHeight w:val="4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9AD34A" w14:textId="77777777" w:rsidR="00AB426B" w:rsidRDefault="00AB426B" w:rsidP="004E59DA">
            <w:r>
              <w:t>2~5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A8C0B5" w14:textId="77777777" w:rsidR="00AB426B" w:rsidRDefault="00AB426B" w:rsidP="004E59DA">
            <w:r>
              <w:rPr>
                <w:rFonts w:hint="eastAsia"/>
              </w:rPr>
              <w:t>376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5BF4A" w14:textId="77777777" w:rsidR="00AB426B" w:rsidRDefault="00AB426B" w:rsidP="004E59DA">
            <w:r>
              <w:rPr>
                <w:rFonts w:hint="eastAsia"/>
              </w:rPr>
              <w:t>160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B84410" w14:textId="77777777" w:rsidR="00AB426B" w:rsidRDefault="00AB426B" w:rsidP="004E59DA">
            <w:r>
              <w:rPr>
                <w:rFonts w:hint="eastAsia"/>
              </w:rPr>
              <w:t>215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17ECE9" w14:textId="77777777" w:rsidR="00AB426B" w:rsidRDefault="00AB426B" w:rsidP="004E59DA">
            <w:r>
              <w:rPr>
                <w:rFonts w:hint="eastAsia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E86AFA" w14:textId="77777777" w:rsidR="00AB426B" w:rsidRDefault="00AB426B" w:rsidP="004E59DA">
            <w:r>
              <w:rPr>
                <w:rFonts w:hint="eastAsia"/>
              </w:rPr>
              <w:t>273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5CEBD6" w14:textId="77777777" w:rsidR="00AB426B" w:rsidRDefault="00AB426B" w:rsidP="004E59DA">
            <w:r>
              <w:rPr>
                <w:rFonts w:hint="eastAsia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0439D" w14:textId="77777777" w:rsidR="00AB426B" w:rsidRDefault="00AB426B" w:rsidP="004E59DA">
            <w:r>
              <w:rPr>
                <w:rFonts w:hint="eastAsia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BEB3D4" w14:textId="77777777" w:rsidR="00AB426B" w:rsidRDefault="00AB426B" w:rsidP="004E59DA">
            <w:r>
              <w:rPr>
                <w:rFonts w:hint="eastAsia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5A509" w14:textId="77777777" w:rsidR="00AB426B" w:rsidRDefault="00AB426B" w:rsidP="004E59DA">
            <w:r>
              <w:rPr>
                <w:rFonts w:hint="eastAsia"/>
              </w:rPr>
              <w:t>321</w:t>
            </w:r>
          </w:p>
        </w:tc>
      </w:tr>
      <w:tr w:rsidR="00AB426B" w14:paraId="78099A5C" w14:textId="77777777" w:rsidTr="004E59DA">
        <w:trPr>
          <w:trHeight w:val="4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4E806" w14:textId="77777777" w:rsidR="00AB426B" w:rsidRDefault="00AB426B" w:rsidP="004E59DA">
            <w:r>
              <w:t>5~18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161ECB" w14:textId="77777777" w:rsidR="00AB426B" w:rsidRDefault="00AB426B" w:rsidP="004E59DA">
            <w:r>
              <w:rPr>
                <w:rFonts w:hint="eastAsia"/>
              </w:rPr>
              <w:t>297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85241" w14:textId="77777777" w:rsidR="00AB426B" w:rsidRDefault="00AB426B" w:rsidP="004E59DA">
            <w:r>
              <w:rPr>
                <w:rFonts w:hint="eastAsia"/>
              </w:rPr>
              <w:t>199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82882" w14:textId="77777777" w:rsidR="00AB426B" w:rsidRDefault="00AB426B" w:rsidP="004E59DA">
            <w:r>
              <w:rPr>
                <w:rFonts w:hint="eastAsia"/>
              </w:rPr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E6D319" w14:textId="77777777" w:rsidR="00AB426B" w:rsidRDefault="00AB426B" w:rsidP="004E59DA">
            <w:r>
              <w:rPr>
                <w:rFonts w:hint="eastAsia"/>
              </w:rPr>
              <w:t>199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D580C" w14:textId="77777777" w:rsidR="00AB426B" w:rsidRDefault="00AB426B" w:rsidP="004E59DA">
            <w:r>
              <w:rPr>
                <w:rFonts w:hint="eastAsia"/>
              </w:rPr>
              <w:t>215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67A8C3" w14:textId="77777777" w:rsidR="00AB426B" w:rsidRDefault="00AB426B" w:rsidP="004E59DA">
            <w:r>
              <w:rPr>
                <w:rFonts w:hint="eastAsia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C229F7" w14:textId="77777777" w:rsidR="00AB426B" w:rsidRDefault="00AB426B" w:rsidP="004E59DA">
            <w:r>
              <w:rPr>
                <w:rFonts w:hint="eastAsia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D0BC80" w14:textId="77777777" w:rsidR="00AB426B" w:rsidRDefault="00AB426B" w:rsidP="004E59DA">
            <w:r>
              <w:rPr>
                <w:rFonts w:hint="eastAsia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DC5730" w14:textId="77777777" w:rsidR="00AB426B" w:rsidRDefault="00AB426B" w:rsidP="004E59DA">
            <w:r>
              <w:rPr>
                <w:rFonts w:hint="eastAsia"/>
              </w:rPr>
              <w:t>323</w:t>
            </w:r>
          </w:p>
        </w:tc>
      </w:tr>
      <w:tr w:rsidR="00AB426B" w14:paraId="536F3BA4" w14:textId="77777777" w:rsidTr="004E59DA">
        <w:trPr>
          <w:trHeight w:val="4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73B808" w14:textId="77777777" w:rsidR="00AB426B" w:rsidRDefault="00AB426B" w:rsidP="004E59DA">
            <w:r>
              <w:t>18~60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67C115" w14:textId="77777777" w:rsidR="00AB426B" w:rsidRDefault="00AB426B" w:rsidP="004E59DA">
            <w:r>
              <w:rPr>
                <w:rFonts w:hint="eastAsia"/>
              </w:rPr>
              <w:t>104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7029F" w14:textId="77777777" w:rsidR="00AB426B" w:rsidRDefault="00AB426B" w:rsidP="004E59DA">
            <w:r>
              <w:rPr>
                <w:rFonts w:hint="eastAsia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DC45E2" w14:textId="77777777" w:rsidR="00AB426B" w:rsidRDefault="00AB426B" w:rsidP="004E59DA">
            <w:r>
              <w:rPr>
                <w:rFonts w:hint="eastAsia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71CAD1" w14:textId="77777777" w:rsidR="00AB426B" w:rsidRDefault="00AB426B" w:rsidP="004E59DA">
            <w:r>
              <w:rPr>
                <w:rFonts w:hint="eastAsia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E73FD" w14:textId="77777777" w:rsidR="00AB426B" w:rsidRDefault="00AB426B" w:rsidP="004E59DA">
            <w:r>
              <w:rPr>
                <w:rFonts w:hint="eastAsia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4965D" w14:textId="77777777" w:rsidR="00AB426B" w:rsidRDefault="00AB426B" w:rsidP="004E59DA">
            <w:r>
              <w:rPr>
                <w:rFonts w:hint="eastAsia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794560" w14:textId="77777777" w:rsidR="00AB426B" w:rsidRDefault="00AB426B" w:rsidP="004E59DA"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675AAD" w14:textId="77777777" w:rsidR="00AB426B" w:rsidRDefault="00AB426B" w:rsidP="004E59DA">
            <w:r>
              <w:rPr>
                <w:rFonts w:hint="eastAsia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E80C7" w14:textId="77777777" w:rsidR="00AB426B" w:rsidRDefault="00AB426B" w:rsidP="004E59DA">
            <w:r>
              <w:rPr>
                <w:rFonts w:hint="eastAsia"/>
              </w:rPr>
              <w:t>20</w:t>
            </w:r>
          </w:p>
        </w:tc>
      </w:tr>
      <w:tr w:rsidR="00AB426B" w14:paraId="2DFD988C" w14:textId="77777777" w:rsidTr="004E59DA">
        <w:trPr>
          <w:trHeight w:val="428"/>
        </w:trPr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D4FEB66" w14:textId="77777777" w:rsidR="00AB426B" w:rsidRDefault="00AB426B" w:rsidP="004E59DA">
            <w:r>
              <w:t>≥60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E06ACAE" w14:textId="77777777" w:rsidR="00AB426B" w:rsidRDefault="00AB426B" w:rsidP="004E59DA">
            <w:r>
              <w:rPr>
                <w:rFonts w:hint="eastAsia"/>
              </w:rPr>
              <w:t>116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11B562B" w14:textId="77777777" w:rsidR="00AB426B" w:rsidRDefault="00AB426B" w:rsidP="004E59DA">
            <w:r>
              <w:rPr>
                <w:rFonts w:hint="eastAsia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0C589FD" w14:textId="77777777" w:rsidR="00AB426B" w:rsidRDefault="00AB426B" w:rsidP="004E59DA">
            <w:r>
              <w:rPr>
                <w:rFonts w:hint="eastAsia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54B64A2" w14:textId="77777777" w:rsidR="00AB426B" w:rsidRDefault="00AB426B" w:rsidP="004E59DA">
            <w:r>
              <w:rPr>
                <w:rFonts w:hint="eastAsia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8607DC2" w14:textId="77777777" w:rsidR="00AB426B" w:rsidRDefault="00AB426B" w:rsidP="004E59DA">
            <w:r>
              <w:rPr>
                <w:rFonts w:hint="eastAsia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8C54C53" w14:textId="77777777" w:rsidR="00AB426B" w:rsidRDefault="00AB426B" w:rsidP="004E59DA">
            <w:r>
              <w:rPr>
                <w:rFonts w:hint="eastAsia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40DE59F" w14:textId="77777777" w:rsidR="00AB426B" w:rsidRDefault="00AB426B" w:rsidP="004E59DA"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42EB398" w14:textId="77777777" w:rsidR="00AB426B" w:rsidRDefault="00AB426B" w:rsidP="004E59DA">
            <w:r>
              <w:rPr>
                <w:rFonts w:hint="eastAsia"/>
              </w:rPr>
              <w:t>221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EAC95DA" w14:textId="77777777" w:rsidR="00AB426B" w:rsidRDefault="00AB426B" w:rsidP="004E59DA">
            <w:r>
              <w:rPr>
                <w:rFonts w:hint="eastAsia"/>
              </w:rPr>
              <w:t>16</w:t>
            </w:r>
          </w:p>
        </w:tc>
      </w:tr>
      <w:bookmarkEnd w:id="0"/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9758" w14:textId="77777777" w:rsidR="00812CCE" w:rsidRDefault="00812CCE" w:rsidP="00117666">
      <w:pPr>
        <w:spacing w:after="0"/>
      </w:pPr>
      <w:r>
        <w:separator/>
      </w:r>
    </w:p>
  </w:endnote>
  <w:endnote w:type="continuationSeparator" w:id="0">
    <w:p w14:paraId="22BDEF54" w14:textId="77777777" w:rsidR="00812CCE" w:rsidRDefault="00812C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8FD0" w14:textId="77777777" w:rsidR="00812CCE" w:rsidRDefault="00812CCE" w:rsidP="00117666">
      <w:pPr>
        <w:spacing w:after="0"/>
      </w:pPr>
      <w:r>
        <w:separator/>
      </w:r>
    </w:p>
  </w:footnote>
  <w:footnote w:type="continuationSeparator" w:id="0">
    <w:p w14:paraId="7939FBBF" w14:textId="77777777" w:rsidR="00812CCE" w:rsidRDefault="00812C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2CCE"/>
    <w:rsid w:val="00817DD6"/>
    <w:rsid w:val="00885156"/>
    <w:rsid w:val="00887D43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426B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77265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英 蒋</cp:lastModifiedBy>
  <cp:revision>3</cp:revision>
  <cp:lastPrinted>2013-10-03T12:51:00Z</cp:lastPrinted>
  <dcterms:created xsi:type="dcterms:W3CDTF">2025-04-20T03:34:00Z</dcterms:created>
  <dcterms:modified xsi:type="dcterms:W3CDTF">2025-04-20T03:50:00Z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