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064C9" w:rsidRDefault="009064C9" w:rsidP="009064C9">
      <w:pPr>
        <w:rPr>
          <w:b/>
          <w:bCs/>
          <w:lang w:val="en-US"/>
        </w:rPr>
      </w:pPr>
      <w:r w:rsidRPr="002C4339">
        <w:rPr>
          <w:b/>
          <w:bCs/>
          <w:lang w:val="en-US"/>
        </w:rPr>
        <w:t xml:space="preserve">Supplementary Material </w:t>
      </w:r>
      <w:r w:rsidR="00530E60">
        <w:rPr>
          <w:b/>
          <w:bCs/>
          <w:lang w:val="en-US"/>
        </w:rPr>
        <w:t>A</w:t>
      </w:r>
      <w:r w:rsidRPr="002C4339">
        <w:rPr>
          <w:b/>
          <w:bCs/>
          <w:lang w:val="en-US"/>
        </w:rPr>
        <w:t xml:space="preserve">. </w:t>
      </w:r>
      <w:r w:rsidRPr="004F58BE">
        <w:rPr>
          <w:lang w:val="en-US"/>
        </w:rPr>
        <w:t>Journals included in the data set</w:t>
      </w:r>
    </w:p>
    <w:p w:rsidR="009064C9" w:rsidRPr="002C4339" w:rsidRDefault="009064C9" w:rsidP="009064C9">
      <w:pPr>
        <w:rPr>
          <w:b/>
          <w:bCs/>
          <w:lang w:val="en-US"/>
        </w:rPr>
      </w:pPr>
    </w:p>
    <w:tbl>
      <w:tblPr>
        <w:tblStyle w:val="Tabellenraster"/>
        <w:tblW w:w="0" w:type="auto"/>
        <w:tblLayout w:type="fixed"/>
        <w:tblLook w:val="04A0" w:firstRow="1" w:lastRow="0" w:firstColumn="1" w:lastColumn="0" w:noHBand="0" w:noVBand="1"/>
      </w:tblPr>
      <w:tblGrid>
        <w:gridCol w:w="778"/>
        <w:gridCol w:w="4604"/>
        <w:gridCol w:w="992"/>
        <w:gridCol w:w="992"/>
        <w:gridCol w:w="993"/>
        <w:gridCol w:w="992"/>
        <w:gridCol w:w="992"/>
        <w:gridCol w:w="992"/>
        <w:gridCol w:w="993"/>
        <w:gridCol w:w="992"/>
        <w:gridCol w:w="957"/>
      </w:tblGrid>
      <w:tr w:rsidR="00B2367E" w:rsidRPr="00530E60" w:rsidTr="00BC61BF">
        <w:trPr>
          <w:trHeight w:val="291"/>
        </w:trPr>
        <w:tc>
          <w:tcPr>
            <w:tcW w:w="778" w:type="dxa"/>
            <w:vMerge w:val="restart"/>
            <w:shd w:val="clear" w:color="auto" w:fill="BFBFBF" w:themeFill="background1" w:themeFillShade="BF"/>
          </w:tcPr>
          <w:p w:rsidR="009064C9" w:rsidRPr="002B3554" w:rsidRDefault="009064C9" w:rsidP="009064C9">
            <w:pPr>
              <w:jc w:val="center"/>
              <w:rPr>
                <w:b/>
                <w:bCs/>
                <w:sz w:val="20"/>
                <w:szCs w:val="20"/>
                <w:lang w:val="en-US"/>
              </w:rPr>
            </w:pPr>
            <w:r w:rsidRPr="002B3554">
              <w:rPr>
                <w:b/>
                <w:bCs/>
                <w:sz w:val="20"/>
                <w:szCs w:val="20"/>
                <w:lang w:val="en-US"/>
              </w:rPr>
              <w:t>Rank</w:t>
            </w:r>
          </w:p>
        </w:tc>
        <w:tc>
          <w:tcPr>
            <w:tcW w:w="4604" w:type="dxa"/>
            <w:vMerge w:val="restart"/>
            <w:shd w:val="clear" w:color="auto" w:fill="BFBFBF" w:themeFill="background1" w:themeFillShade="BF"/>
          </w:tcPr>
          <w:p w:rsidR="009064C9" w:rsidRPr="002B3554" w:rsidRDefault="009064C9" w:rsidP="009064C9">
            <w:pPr>
              <w:jc w:val="center"/>
              <w:rPr>
                <w:b/>
                <w:bCs/>
                <w:sz w:val="20"/>
                <w:szCs w:val="20"/>
                <w:lang w:val="en-US"/>
              </w:rPr>
            </w:pPr>
            <w:r w:rsidRPr="002B3554">
              <w:rPr>
                <w:b/>
                <w:bCs/>
                <w:sz w:val="20"/>
                <w:szCs w:val="20"/>
                <w:lang w:val="en-US"/>
              </w:rPr>
              <w:t>Journal name</w:t>
            </w:r>
          </w:p>
        </w:tc>
        <w:tc>
          <w:tcPr>
            <w:tcW w:w="992" w:type="dxa"/>
            <w:vMerge w:val="restart"/>
            <w:shd w:val="clear" w:color="auto" w:fill="BFBFBF" w:themeFill="background1" w:themeFillShade="BF"/>
          </w:tcPr>
          <w:p w:rsidR="009064C9" w:rsidRPr="002B3554" w:rsidRDefault="009064C9" w:rsidP="009064C9">
            <w:pPr>
              <w:jc w:val="center"/>
              <w:rPr>
                <w:b/>
                <w:bCs/>
                <w:sz w:val="20"/>
                <w:szCs w:val="20"/>
                <w:lang w:val="en-US"/>
              </w:rPr>
            </w:pPr>
            <w:r w:rsidRPr="002B3554">
              <w:rPr>
                <w:b/>
                <w:bCs/>
                <w:sz w:val="20"/>
                <w:szCs w:val="20"/>
                <w:lang w:val="en-US"/>
              </w:rPr>
              <w:t>Number of articles</w:t>
            </w:r>
          </w:p>
        </w:tc>
        <w:tc>
          <w:tcPr>
            <w:tcW w:w="3969" w:type="dxa"/>
            <w:gridSpan w:val="4"/>
            <w:tcBorders>
              <w:bottom w:val="single" w:sz="4" w:space="0" w:color="auto"/>
            </w:tcBorders>
            <w:shd w:val="clear" w:color="auto" w:fill="BFBFBF" w:themeFill="background1" w:themeFillShade="BF"/>
          </w:tcPr>
          <w:p w:rsidR="009064C9" w:rsidRPr="002B3554" w:rsidRDefault="009064C9" w:rsidP="009064C9">
            <w:pPr>
              <w:jc w:val="center"/>
              <w:rPr>
                <w:b/>
                <w:bCs/>
                <w:sz w:val="20"/>
                <w:szCs w:val="20"/>
                <w:lang w:val="en-US"/>
              </w:rPr>
            </w:pPr>
            <w:r w:rsidRPr="002B3554">
              <w:rPr>
                <w:b/>
                <w:bCs/>
                <w:sz w:val="20"/>
                <w:szCs w:val="20"/>
                <w:lang w:val="en-US"/>
              </w:rPr>
              <w:t>Article citations</w:t>
            </w:r>
          </w:p>
        </w:tc>
        <w:tc>
          <w:tcPr>
            <w:tcW w:w="992" w:type="dxa"/>
            <w:vMerge w:val="restart"/>
            <w:shd w:val="clear" w:color="auto" w:fill="BFBFBF" w:themeFill="background1" w:themeFillShade="BF"/>
          </w:tcPr>
          <w:p w:rsidR="009064C9" w:rsidRPr="002B3554" w:rsidRDefault="009064C9" w:rsidP="009064C9">
            <w:pPr>
              <w:jc w:val="center"/>
              <w:rPr>
                <w:b/>
                <w:bCs/>
                <w:sz w:val="20"/>
                <w:szCs w:val="20"/>
                <w:lang w:val="en-US"/>
              </w:rPr>
            </w:pPr>
            <w:r w:rsidRPr="002B3554">
              <w:rPr>
                <w:b/>
                <w:bCs/>
                <w:sz w:val="20"/>
                <w:szCs w:val="20"/>
                <w:lang w:val="en-US"/>
              </w:rPr>
              <w:t xml:space="preserve">Average article </w:t>
            </w:r>
            <w:proofErr w:type="gramStart"/>
            <w:r w:rsidRPr="002B3554">
              <w:rPr>
                <w:b/>
                <w:bCs/>
                <w:sz w:val="20"/>
                <w:szCs w:val="20"/>
                <w:lang w:val="en-US"/>
              </w:rPr>
              <w:t>age</w:t>
            </w:r>
            <w:r w:rsidR="00723056" w:rsidRPr="002B3554">
              <w:rPr>
                <w:sz w:val="20"/>
                <w:szCs w:val="20"/>
                <w:vertAlign w:val="superscript"/>
                <w:lang w:val="en-US"/>
              </w:rPr>
              <w:t>(</w:t>
            </w:r>
            <w:proofErr w:type="gramEnd"/>
            <w:r w:rsidR="00723056" w:rsidRPr="002B3554">
              <w:rPr>
                <w:sz w:val="20"/>
                <w:szCs w:val="20"/>
                <w:vertAlign w:val="superscript"/>
                <w:lang w:val="en-US"/>
              </w:rPr>
              <w:t>1)</w:t>
            </w:r>
          </w:p>
        </w:tc>
        <w:tc>
          <w:tcPr>
            <w:tcW w:w="2942" w:type="dxa"/>
            <w:gridSpan w:val="3"/>
            <w:tcBorders>
              <w:bottom w:val="single" w:sz="4" w:space="0" w:color="auto"/>
            </w:tcBorders>
            <w:shd w:val="clear" w:color="auto" w:fill="BFBFBF" w:themeFill="background1" w:themeFillShade="BF"/>
          </w:tcPr>
          <w:p w:rsidR="009064C9" w:rsidRPr="002B3554" w:rsidRDefault="009064C9" w:rsidP="009064C9">
            <w:pPr>
              <w:jc w:val="center"/>
              <w:rPr>
                <w:b/>
                <w:bCs/>
                <w:sz w:val="20"/>
                <w:szCs w:val="20"/>
                <w:lang w:val="en-US"/>
              </w:rPr>
            </w:pPr>
            <w:r w:rsidRPr="002B3554">
              <w:rPr>
                <w:b/>
                <w:bCs/>
                <w:sz w:val="20"/>
                <w:szCs w:val="20"/>
                <w:lang w:val="en-US"/>
              </w:rPr>
              <w:t>Article citations per year since publication</w:t>
            </w:r>
          </w:p>
        </w:tc>
      </w:tr>
      <w:tr w:rsidR="00B2367E" w:rsidRPr="002B3554" w:rsidTr="00BC61BF">
        <w:tc>
          <w:tcPr>
            <w:tcW w:w="778" w:type="dxa"/>
            <w:vMerge/>
          </w:tcPr>
          <w:p w:rsidR="009064C9" w:rsidRPr="002B3554" w:rsidRDefault="009064C9" w:rsidP="009064C9">
            <w:pPr>
              <w:jc w:val="center"/>
              <w:rPr>
                <w:sz w:val="20"/>
                <w:szCs w:val="20"/>
                <w:lang w:val="en-US"/>
              </w:rPr>
            </w:pPr>
          </w:p>
        </w:tc>
        <w:tc>
          <w:tcPr>
            <w:tcW w:w="4604" w:type="dxa"/>
            <w:vMerge/>
          </w:tcPr>
          <w:p w:rsidR="009064C9" w:rsidRPr="002B3554" w:rsidRDefault="009064C9" w:rsidP="009064C9">
            <w:pPr>
              <w:jc w:val="center"/>
              <w:rPr>
                <w:sz w:val="20"/>
                <w:szCs w:val="20"/>
                <w:lang w:val="en-US"/>
              </w:rPr>
            </w:pPr>
          </w:p>
        </w:tc>
        <w:tc>
          <w:tcPr>
            <w:tcW w:w="992" w:type="dxa"/>
            <w:vMerge/>
          </w:tcPr>
          <w:p w:rsidR="009064C9" w:rsidRPr="002B3554" w:rsidRDefault="009064C9" w:rsidP="009064C9">
            <w:pPr>
              <w:jc w:val="center"/>
              <w:rPr>
                <w:sz w:val="20"/>
                <w:szCs w:val="20"/>
                <w:lang w:val="en-US"/>
              </w:rPr>
            </w:pPr>
          </w:p>
        </w:tc>
        <w:tc>
          <w:tcPr>
            <w:tcW w:w="992" w:type="dxa"/>
            <w:shd w:val="clear" w:color="auto" w:fill="D9D9D9" w:themeFill="background1" w:themeFillShade="D9"/>
          </w:tcPr>
          <w:p w:rsidR="009064C9" w:rsidRPr="002B3554" w:rsidRDefault="009064C9" w:rsidP="009064C9">
            <w:pPr>
              <w:jc w:val="center"/>
              <w:rPr>
                <w:sz w:val="20"/>
                <w:szCs w:val="20"/>
                <w:lang w:val="en-US"/>
              </w:rPr>
            </w:pPr>
            <w:r w:rsidRPr="002B3554">
              <w:rPr>
                <w:sz w:val="20"/>
                <w:szCs w:val="20"/>
                <w:lang w:val="en-US"/>
              </w:rPr>
              <w:t>Journal total</w:t>
            </w:r>
          </w:p>
        </w:tc>
        <w:tc>
          <w:tcPr>
            <w:tcW w:w="993" w:type="dxa"/>
            <w:shd w:val="clear" w:color="auto" w:fill="D9D9D9" w:themeFill="background1" w:themeFillShade="D9"/>
          </w:tcPr>
          <w:p w:rsidR="009064C9" w:rsidRPr="002B3554" w:rsidRDefault="009064C9" w:rsidP="009064C9">
            <w:pPr>
              <w:jc w:val="center"/>
              <w:rPr>
                <w:sz w:val="20"/>
                <w:szCs w:val="20"/>
                <w:lang w:val="en-US"/>
              </w:rPr>
            </w:pPr>
            <w:r w:rsidRPr="002B3554">
              <w:rPr>
                <w:sz w:val="20"/>
                <w:szCs w:val="20"/>
                <w:lang w:val="en-US"/>
              </w:rPr>
              <w:t>Mean per article</w:t>
            </w:r>
          </w:p>
        </w:tc>
        <w:tc>
          <w:tcPr>
            <w:tcW w:w="992" w:type="dxa"/>
            <w:shd w:val="clear" w:color="auto" w:fill="D9D9D9" w:themeFill="background1" w:themeFillShade="D9"/>
          </w:tcPr>
          <w:p w:rsidR="009064C9" w:rsidRPr="002B3554" w:rsidRDefault="009064C9" w:rsidP="009064C9">
            <w:pPr>
              <w:jc w:val="center"/>
              <w:rPr>
                <w:sz w:val="20"/>
                <w:szCs w:val="20"/>
                <w:lang w:val="en-US"/>
              </w:rPr>
            </w:pPr>
            <w:r w:rsidRPr="002B3554">
              <w:rPr>
                <w:sz w:val="20"/>
                <w:szCs w:val="20"/>
                <w:lang w:val="en-US"/>
              </w:rPr>
              <w:t>Min</w:t>
            </w:r>
          </w:p>
        </w:tc>
        <w:tc>
          <w:tcPr>
            <w:tcW w:w="992" w:type="dxa"/>
            <w:shd w:val="clear" w:color="auto" w:fill="D9D9D9" w:themeFill="background1" w:themeFillShade="D9"/>
          </w:tcPr>
          <w:p w:rsidR="009064C9" w:rsidRPr="002B3554" w:rsidRDefault="009064C9" w:rsidP="009064C9">
            <w:pPr>
              <w:jc w:val="center"/>
              <w:rPr>
                <w:sz w:val="20"/>
                <w:szCs w:val="20"/>
                <w:lang w:val="en-US"/>
              </w:rPr>
            </w:pPr>
            <w:r w:rsidRPr="002B3554">
              <w:rPr>
                <w:sz w:val="20"/>
                <w:szCs w:val="20"/>
                <w:lang w:val="en-US"/>
              </w:rPr>
              <w:t>Max</w:t>
            </w:r>
          </w:p>
        </w:tc>
        <w:tc>
          <w:tcPr>
            <w:tcW w:w="992" w:type="dxa"/>
            <w:vMerge/>
          </w:tcPr>
          <w:p w:rsidR="009064C9" w:rsidRPr="002B3554" w:rsidRDefault="009064C9" w:rsidP="009064C9">
            <w:pPr>
              <w:jc w:val="center"/>
              <w:rPr>
                <w:sz w:val="20"/>
                <w:szCs w:val="20"/>
                <w:lang w:val="en-US"/>
              </w:rPr>
            </w:pPr>
          </w:p>
        </w:tc>
        <w:tc>
          <w:tcPr>
            <w:tcW w:w="993" w:type="dxa"/>
            <w:shd w:val="clear" w:color="auto" w:fill="D9D9D9" w:themeFill="background1" w:themeFillShade="D9"/>
          </w:tcPr>
          <w:p w:rsidR="009064C9" w:rsidRPr="002B3554" w:rsidRDefault="009064C9" w:rsidP="009064C9">
            <w:pPr>
              <w:jc w:val="center"/>
              <w:rPr>
                <w:sz w:val="20"/>
                <w:szCs w:val="20"/>
                <w:lang w:val="en-US"/>
              </w:rPr>
            </w:pPr>
            <w:r w:rsidRPr="002B3554">
              <w:rPr>
                <w:sz w:val="20"/>
                <w:szCs w:val="20"/>
                <w:lang w:val="en-US"/>
              </w:rPr>
              <w:t>Mean per article</w:t>
            </w:r>
          </w:p>
        </w:tc>
        <w:tc>
          <w:tcPr>
            <w:tcW w:w="992" w:type="dxa"/>
            <w:shd w:val="clear" w:color="auto" w:fill="D9D9D9" w:themeFill="background1" w:themeFillShade="D9"/>
          </w:tcPr>
          <w:p w:rsidR="009064C9" w:rsidRPr="002B3554" w:rsidRDefault="009064C9" w:rsidP="009064C9">
            <w:pPr>
              <w:jc w:val="center"/>
              <w:rPr>
                <w:sz w:val="20"/>
                <w:szCs w:val="20"/>
                <w:lang w:val="en-US"/>
              </w:rPr>
            </w:pPr>
            <w:r w:rsidRPr="002B3554">
              <w:rPr>
                <w:sz w:val="20"/>
                <w:szCs w:val="20"/>
                <w:lang w:val="en-US"/>
              </w:rPr>
              <w:t>Min</w:t>
            </w:r>
          </w:p>
        </w:tc>
        <w:tc>
          <w:tcPr>
            <w:tcW w:w="957" w:type="dxa"/>
            <w:shd w:val="clear" w:color="auto" w:fill="D9D9D9" w:themeFill="background1" w:themeFillShade="D9"/>
          </w:tcPr>
          <w:p w:rsidR="009064C9" w:rsidRPr="002B3554" w:rsidRDefault="009064C9" w:rsidP="009064C9">
            <w:pPr>
              <w:jc w:val="center"/>
              <w:rPr>
                <w:sz w:val="20"/>
                <w:szCs w:val="20"/>
                <w:lang w:val="en-US"/>
              </w:rPr>
            </w:pPr>
            <w:r w:rsidRPr="002B3554">
              <w:rPr>
                <w:sz w:val="20"/>
                <w:szCs w:val="20"/>
                <w:lang w:val="en-US"/>
              </w:rPr>
              <w:t>Max</w:t>
            </w:r>
          </w:p>
        </w:tc>
      </w:tr>
      <w:tr w:rsidR="00B2367E" w:rsidRPr="002B3554" w:rsidTr="00BC61BF">
        <w:tc>
          <w:tcPr>
            <w:tcW w:w="778" w:type="dxa"/>
          </w:tcPr>
          <w:p w:rsidR="009064C9" w:rsidRPr="002B3554" w:rsidRDefault="00723056">
            <w:pPr>
              <w:rPr>
                <w:sz w:val="20"/>
                <w:szCs w:val="20"/>
                <w:lang w:val="en-US"/>
              </w:rPr>
            </w:pPr>
            <w:r w:rsidRPr="002B3554">
              <w:rPr>
                <w:sz w:val="20"/>
                <w:szCs w:val="20"/>
                <w:lang w:val="en-US"/>
              </w:rPr>
              <w:t>1</w:t>
            </w:r>
          </w:p>
        </w:tc>
        <w:tc>
          <w:tcPr>
            <w:tcW w:w="4604" w:type="dxa"/>
          </w:tcPr>
          <w:p w:rsidR="009064C9" w:rsidRPr="002B3554" w:rsidRDefault="00723056">
            <w:pPr>
              <w:rPr>
                <w:sz w:val="20"/>
                <w:szCs w:val="20"/>
                <w:lang w:val="en-US"/>
              </w:rPr>
            </w:pPr>
            <w:r w:rsidRPr="002B3554">
              <w:rPr>
                <w:sz w:val="20"/>
                <w:szCs w:val="20"/>
                <w:lang w:val="en-US"/>
              </w:rPr>
              <w:t>Health Communication</w:t>
            </w:r>
          </w:p>
        </w:tc>
        <w:tc>
          <w:tcPr>
            <w:tcW w:w="992" w:type="dxa"/>
          </w:tcPr>
          <w:p w:rsidR="009064C9" w:rsidRPr="002B3554" w:rsidRDefault="00723056" w:rsidP="009F5B77">
            <w:pPr>
              <w:jc w:val="right"/>
              <w:rPr>
                <w:sz w:val="20"/>
                <w:szCs w:val="20"/>
                <w:lang w:val="en-US"/>
              </w:rPr>
            </w:pPr>
            <w:r w:rsidRPr="002B3554">
              <w:rPr>
                <w:sz w:val="20"/>
                <w:szCs w:val="20"/>
                <w:lang w:val="en-US"/>
              </w:rPr>
              <w:t>55</w:t>
            </w:r>
          </w:p>
        </w:tc>
        <w:tc>
          <w:tcPr>
            <w:tcW w:w="992" w:type="dxa"/>
          </w:tcPr>
          <w:p w:rsidR="009064C9" w:rsidRPr="002B3554" w:rsidRDefault="00723056" w:rsidP="009F5B77">
            <w:pPr>
              <w:jc w:val="right"/>
              <w:rPr>
                <w:sz w:val="20"/>
                <w:szCs w:val="20"/>
                <w:lang w:val="en-US"/>
              </w:rPr>
            </w:pPr>
            <w:r w:rsidRPr="002B3554">
              <w:rPr>
                <w:sz w:val="20"/>
                <w:szCs w:val="20"/>
                <w:lang w:val="en-US"/>
              </w:rPr>
              <w:t>629</w:t>
            </w:r>
          </w:p>
        </w:tc>
        <w:tc>
          <w:tcPr>
            <w:tcW w:w="993" w:type="dxa"/>
          </w:tcPr>
          <w:p w:rsidR="009064C9" w:rsidRPr="002B3554" w:rsidRDefault="00723056" w:rsidP="009F5B77">
            <w:pPr>
              <w:jc w:val="right"/>
              <w:rPr>
                <w:sz w:val="20"/>
                <w:szCs w:val="20"/>
                <w:lang w:val="en-US"/>
              </w:rPr>
            </w:pPr>
            <w:r w:rsidRPr="002B3554">
              <w:rPr>
                <w:sz w:val="20"/>
                <w:szCs w:val="20"/>
                <w:lang w:val="en-US"/>
              </w:rPr>
              <w:t>11.44</w:t>
            </w:r>
          </w:p>
        </w:tc>
        <w:tc>
          <w:tcPr>
            <w:tcW w:w="992" w:type="dxa"/>
          </w:tcPr>
          <w:p w:rsidR="009064C9" w:rsidRPr="002B3554" w:rsidRDefault="00723056" w:rsidP="009F5B77">
            <w:pPr>
              <w:jc w:val="right"/>
              <w:rPr>
                <w:sz w:val="20"/>
                <w:szCs w:val="20"/>
                <w:lang w:val="en-US"/>
              </w:rPr>
            </w:pPr>
            <w:r w:rsidRPr="002B3554">
              <w:rPr>
                <w:sz w:val="20"/>
                <w:szCs w:val="20"/>
                <w:lang w:val="en-US"/>
              </w:rPr>
              <w:t>0</w:t>
            </w:r>
          </w:p>
        </w:tc>
        <w:tc>
          <w:tcPr>
            <w:tcW w:w="992" w:type="dxa"/>
          </w:tcPr>
          <w:p w:rsidR="009064C9" w:rsidRPr="002B3554" w:rsidRDefault="00723056" w:rsidP="009F5B77">
            <w:pPr>
              <w:jc w:val="right"/>
              <w:rPr>
                <w:sz w:val="20"/>
                <w:szCs w:val="20"/>
                <w:lang w:val="en-US"/>
              </w:rPr>
            </w:pPr>
            <w:r w:rsidRPr="002B3554">
              <w:rPr>
                <w:sz w:val="20"/>
                <w:szCs w:val="20"/>
                <w:lang w:val="en-US"/>
              </w:rPr>
              <w:t>40</w:t>
            </w:r>
          </w:p>
        </w:tc>
        <w:tc>
          <w:tcPr>
            <w:tcW w:w="992" w:type="dxa"/>
          </w:tcPr>
          <w:p w:rsidR="009064C9" w:rsidRPr="002B3554" w:rsidRDefault="00723056" w:rsidP="009F5B77">
            <w:pPr>
              <w:jc w:val="right"/>
              <w:rPr>
                <w:sz w:val="20"/>
                <w:szCs w:val="20"/>
                <w:lang w:val="en-US"/>
              </w:rPr>
            </w:pPr>
            <w:r w:rsidRPr="002B3554">
              <w:rPr>
                <w:sz w:val="20"/>
                <w:szCs w:val="20"/>
                <w:lang w:val="en-US"/>
              </w:rPr>
              <w:t>5.45</w:t>
            </w:r>
          </w:p>
        </w:tc>
        <w:tc>
          <w:tcPr>
            <w:tcW w:w="993" w:type="dxa"/>
          </w:tcPr>
          <w:p w:rsidR="009064C9" w:rsidRPr="002B3554" w:rsidRDefault="00723056" w:rsidP="009F5B77">
            <w:pPr>
              <w:jc w:val="right"/>
              <w:rPr>
                <w:sz w:val="20"/>
                <w:szCs w:val="20"/>
                <w:lang w:val="en-US"/>
              </w:rPr>
            </w:pPr>
            <w:r w:rsidRPr="002B3554">
              <w:rPr>
                <w:sz w:val="20"/>
                <w:szCs w:val="20"/>
                <w:lang w:val="en-US"/>
              </w:rPr>
              <w:t>2.35</w:t>
            </w:r>
          </w:p>
        </w:tc>
        <w:tc>
          <w:tcPr>
            <w:tcW w:w="992" w:type="dxa"/>
          </w:tcPr>
          <w:p w:rsidR="009064C9" w:rsidRPr="002B3554" w:rsidRDefault="00723056" w:rsidP="009F5B77">
            <w:pPr>
              <w:jc w:val="right"/>
              <w:rPr>
                <w:sz w:val="20"/>
                <w:szCs w:val="20"/>
                <w:lang w:val="en-US"/>
              </w:rPr>
            </w:pPr>
            <w:r w:rsidRPr="002B3554">
              <w:rPr>
                <w:sz w:val="20"/>
                <w:szCs w:val="20"/>
                <w:lang w:val="en-US"/>
              </w:rPr>
              <w:t>0</w:t>
            </w:r>
            <w:r w:rsidR="00682739">
              <w:rPr>
                <w:sz w:val="20"/>
                <w:szCs w:val="20"/>
                <w:lang w:val="en-US"/>
              </w:rPr>
              <w:t>.00</w:t>
            </w:r>
          </w:p>
        </w:tc>
        <w:tc>
          <w:tcPr>
            <w:tcW w:w="957" w:type="dxa"/>
          </w:tcPr>
          <w:p w:rsidR="009064C9" w:rsidRPr="002B3554" w:rsidRDefault="00723056" w:rsidP="009F5B77">
            <w:pPr>
              <w:jc w:val="right"/>
              <w:rPr>
                <w:sz w:val="20"/>
                <w:szCs w:val="20"/>
                <w:lang w:val="en-US"/>
              </w:rPr>
            </w:pPr>
            <w:r w:rsidRPr="002B3554">
              <w:rPr>
                <w:sz w:val="20"/>
                <w:szCs w:val="20"/>
                <w:lang w:val="en-US"/>
              </w:rPr>
              <w:t>6</w:t>
            </w:r>
            <w:r w:rsidR="00682739">
              <w:rPr>
                <w:sz w:val="20"/>
                <w:szCs w:val="20"/>
                <w:lang w:val="en-US"/>
              </w:rPr>
              <w:t>.00</w:t>
            </w:r>
          </w:p>
        </w:tc>
      </w:tr>
      <w:tr w:rsidR="00B2367E" w:rsidRPr="002B3554" w:rsidTr="00BC61BF">
        <w:tc>
          <w:tcPr>
            <w:tcW w:w="778" w:type="dxa"/>
          </w:tcPr>
          <w:p w:rsidR="009064C9" w:rsidRPr="002B3554" w:rsidRDefault="00723056">
            <w:pPr>
              <w:rPr>
                <w:sz w:val="20"/>
                <w:szCs w:val="20"/>
                <w:lang w:val="en-US"/>
              </w:rPr>
            </w:pPr>
            <w:r w:rsidRPr="002B3554">
              <w:rPr>
                <w:sz w:val="20"/>
                <w:szCs w:val="20"/>
                <w:lang w:val="en-US"/>
              </w:rPr>
              <w:t>2</w:t>
            </w:r>
          </w:p>
        </w:tc>
        <w:tc>
          <w:tcPr>
            <w:tcW w:w="4604" w:type="dxa"/>
          </w:tcPr>
          <w:p w:rsidR="009064C9" w:rsidRPr="002B3554" w:rsidRDefault="00723056">
            <w:pPr>
              <w:rPr>
                <w:sz w:val="20"/>
                <w:szCs w:val="20"/>
                <w:lang w:val="en-US"/>
              </w:rPr>
            </w:pPr>
            <w:r w:rsidRPr="002B3554">
              <w:rPr>
                <w:sz w:val="20"/>
                <w:szCs w:val="20"/>
                <w:lang w:val="en-US"/>
              </w:rPr>
              <w:t>Journal of Social and Personal Relationships</w:t>
            </w:r>
          </w:p>
        </w:tc>
        <w:tc>
          <w:tcPr>
            <w:tcW w:w="992" w:type="dxa"/>
          </w:tcPr>
          <w:p w:rsidR="009064C9" w:rsidRPr="002B3554" w:rsidRDefault="004B1E1B" w:rsidP="009F5B77">
            <w:pPr>
              <w:jc w:val="right"/>
              <w:rPr>
                <w:sz w:val="20"/>
                <w:szCs w:val="20"/>
                <w:lang w:val="en-US"/>
              </w:rPr>
            </w:pPr>
            <w:r w:rsidRPr="002B3554">
              <w:rPr>
                <w:sz w:val="20"/>
                <w:szCs w:val="20"/>
                <w:lang w:val="en-US"/>
              </w:rPr>
              <w:t>27</w:t>
            </w:r>
          </w:p>
        </w:tc>
        <w:tc>
          <w:tcPr>
            <w:tcW w:w="992" w:type="dxa"/>
          </w:tcPr>
          <w:p w:rsidR="009064C9" w:rsidRPr="002B3554" w:rsidRDefault="004B1E1B" w:rsidP="009F5B77">
            <w:pPr>
              <w:jc w:val="right"/>
              <w:rPr>
                <w:sz w:val="20"/>
                <w:szCs w:val="20"/>
                <w:lang w:val="en-US"/>
              </w:rPr>
            </w:pPr>
            <w:r w:rsidRPr="002B3554">
              <w:rPr>
                <w:sz w:val="20"/>
                <w:szCs w:val="20"/>
                <w:lang w:val="en-US"/>
              </w:rPr>
              <w:t>500</w:t>
            </w:r>
          </w:p>
        </w:tc>
        <w:tc>
          <w:tcPr>
            <w:tcW w:w="993" w:type="dxa"/>
          </w:tcPr>
          <w:p w:rsidR="009064C9" w:rsidRPr="002B3554" w:rsidRDefault="004B1E1B" w:rsidP="009F5B77">
            <w:pPr>
              <w:jc w:val="right"/>
              <w:rPr>
                <w:sz w:val="20"/>
                <w:szCs w:val="20"/>
                <w:lang w:val="en-US"/>
              </w:rPr>
            </w:pPr>
            <w:r w:rsidRPr="002B3554">
              <w:rPr>
                <w:sz w:val="20"/>
                <w:szCs w:val="20"/>
                <w:lang w:val="en-US"/>
              </w:rPr>
              <w:t>18.52</w:t>
            </w:r>
          </w:p>
        </w:tc>
        <w:tc>
          <w:tcPr>
            <w:tcW w:w="992" w:type="dxa"/>
          </w:tcPr>
          <w:p w:rsidR="009064C9" w:rsidRPr="002B3554" w:rsidRDefault="004B1E1B" w:rsidP="009F5B77">
            <w:pPr>
              <w:jc w:val="right"/>
              <w:rPr>
                <w:sz w:val="20"/>
                <w:szCs w:val="20"/>
                <w:lang w:val="en-US"/>
              </w:rPr>
            </w:pPr>
            <w:r w:rsidRPr="002B3554">
              <w:rPr>
                <w:sz w:val="20"/>
                <w:szCs w:val="20"/>
                <w:lang w:val="en-US"/>
              </w:rPr>
              <w:t>0</w:t>
            </w:r>
          </w:p>
        </w:tc>
        <w:tc>
          <w:tcPr>
            <w:tcW w:w="992" w:type="dxa"/>
          </w:tcPr>
          <w:p w:rsidR="009064C9" w:rsidRPr="002B3554" w:rsidRDefault="004B1E1B" w:rsidP="009F5B77">
            <w:pPr>
              <w:jc w:val="right"/>
              <w:rPr>
                <w:sz w:val="20"/>
                <w:szCs w:val="20"/>
                <w:lang w:val="en-US"/>
              </w:rPr>
            </w:pPr>
            <w:r w:rsidRPr="002B3554">
              <w:rPr>
                <w:sz w:val="20"/>
                <w:szCs w:val="20"/>
                <w:lang w:val="en-US"/>
              </w:rPr>
              <w:t>91</w:t>
            </w:r>
          </w:p>
        </w:tc>
        <w:tc>
          <w:tcPr>
            <w:tcW w:w="992" w:type="dxa"/>
          </w:tcPr>
          <w:p w:rsidR="009064C9" w:rsidRPr="002B3554" w:rsidRDefault="004B1E1B" w:rsidP="009F5B77">
            <w:pPr>
              <w:jc w:val="right"/>
              <w:rPr>
                <w:sz w:val="20"/>
                <w:szCs w:val="20"/>
                <w:lang w:val="en-US"/>
              </w:rPr>
            </w:pPr>
            <w:r w:rsidRPr="002B3554">
              <w:rPr>
                <w:sz w:val="20"/>
                <w:szCs w:val="20"/>
                <w:lang w:val="en-US"/>
              </w:rPr>
              <w:t>7.85</w:t>
            </w:r>
          </w:p>
        </w:tc>
        <w:tc>
          <w:tcPr>
            <w:tcW w:w="993" w:type="dxa"/>
          </w:tcPr>
          <w:p w:rsidR="009064C9" w:rsidRPr="002B3554" w:rsidRDefault="004B1E1B" w:rsidP="009F5B77">
            <w:pPr>
              <w:jc w:val="right"/>
              <w:rPr>
                <w:sz w:val="20"/>
                <w:szCs w:val="20"/>
                <w:lang w:val="en-US"/>
              </w:rPr>
            </w:pPr>
            <w:r w:rsidRPr="002B3554">
              <w:rPr>
                <w:sz w:val="20"/>
                <w:szCs w:val="20"/>
                <w:lang w:val="en-US"/>
              </w:rPr>
              <w:t>2.21</w:t>
            </w:r>
          </w:p>
        </w:tc>
        <w:tc>
          <w:tcPr>
            <w:tcW w:w="992" w:type="dxa"/>
          </w:tcPr>
          <w:p w:rsidR="009064C9" w:rsidRPr="002B3554" w:rsidRDefault="004B1E1B" w:rsidP="009F5B77">
            <w:pPr>
              <w:jc w:val="right"/>
              <w:rPr>
                <w:sz w:val="20"/>
                <w:szCs w:val="20"/>
                <w:lang w:val="en-US"/>
              </w:rPr>
            </w:pPr>
            <w:r w:rsidRPr="002B3554">
              <w:rPr>
                <w:sz w:val="20"/>
                <w:szCs w:val="20"/>
                <w:lang w:val="en-US"/>
              </w:rPr>
              <w:t>0</w:t>
            </w:r>
            <w:r w:rsidR="00682739">
              <w:rPr>
                <w:sz w:val="20"/>
                <w:szCs w:val="20"/>
                <w:lang w:val="en-US"/>
              </w:rPr>
              <w:t>.00</w:t>
            </w:r>
          </w:p>
        </w:tc>
        <w:tc>
          <w:tcPr>
            <w:tcW w:w="957" w:type="dxa"/>
          </w:tcPr>
          <w:p w:rsidR="009064C9" w:rsidRPr="002B3554" w:rsidRDefault="004B1E1B" w:rsidP="009F5B77">
            <w:pPr>
              <w:jc w:val="right"/>
              <w:rPr>
                <w:sz w:val="20"/>
                <w:szCs w:val="20"/>
                <w:lang w:val="en-US"/>
              </w:rPr>
            </w:pPr>
            <w:r w:rsidRPr="002B3554">
              <w:rPr>
                <w:sz w:val="20"/>
                <w:szCs w:val="20"/>
                <w:lang w:val="en-US"/>
              </w:rPr>
              <w:t>15.17</w:t>
            </w:r>
          </w:p>
        </w:tc>
      </w:tr>
      <w:tr w:rsidR="00B2367E" w:rsidRPr="002B3554" w:rsidTr="00BC61BF">
        <w:tc>
          <w:tcPr>
            <w:tcW w:w="778" w:type="dxa"/>
          </w:tcPr>
          <w:p w:rsidR="009064C9" w:rsidRPr="002B3554" w:rsidRDefault="00667E87">
            <w:pPr>
              <w:rPr>
                <w:sz w:val="20"/>
                <w:szCs w:val="20"/>
                <w:lang w:val="en-US"/>
              </w:rPr>
            </w:pPr>
            <w:r w:rsidRPr="002B3554">
              <w:rPr>
                <w:sz w:val="20"/>
                <w:szCs w:val="20"/>
                <w:lang w:val="en-US"/>
              </w:rPr>
              <w:t>3</w:t>
            </w:r>
          </w:p>
        </w:tc>
        <w:tc>
          <w:tcPr>
            <w:tcW w:w="4604" w:type="dxa"/>
          </w:tcPr>
          <w:p w:rsidR="009064C9" w:rsidRPr="002B3554" w:rsidRDefault="00667E87">
            <w:pPr>
              <w:rPr>
                <w:sz w:val="20"/>
                <w:szCs w:val="20"/>
                <w:lang w:val="en-US"/>
              </w:rPr>
            </w:pPr>
            <w:r w:rsidRPr="002B3554">
              <w:rPr>
                <w:sz w:val="20"/>
                <w:szCs w:val="20"/>
                <w:lang w:val="en-US"/>
              </w:rPr>
              <w:t>New Media and Society</w:t>
            </w:r>
          </w:p>
        </w:tc>
        <w:tc>
          <w:tcPr>
            <w:tcW w:w="992" w:type="dxa"/>
          </w:tcPr>
          <w:p w:rsidR="009064C9" w:rsidRPr="002B3554" w:rsidRDefault="00667E87" w:rsidP="009F5B77">
            <w:pPr>
              <w:jc w:val="right"/>
              <w:rPr>
                <w:sz w:val="20"/>
                <w:szCs w:val="20"/>
                <w:lang w:val="en-US"/>
              </w:rPr>
            </w:pPr>
            <w:r w:rsidRPr="002B3554">
              <w:rPr>
                <w:sz w:val="20"/>
                <w:szCs w:val="20"/>
                <w:lang w:val="en-US"/>
              </w:rPr>
              <w:t>23</w:t>
            </w:r>
          </w:p>
        </w:tc>
        <w:tc>
          <w:tcPr>
            <w:tcW w:w="992" w:type="dxa"/>
          </w:tcPr>
          <w:p w:rsidR="009064C9" w:rsidRPr="002B3554" w:rsidRDefault="00667E87" w:rsidP="009F5B77">
            <w:pPr>
              <w:jc w:val="right"/>
              <w:rPr>
                <w:sz w:val="20"/>
                <w:szCs w:val="20"/>
                <w:lang w:val="en-US"/>
              </w:rPr>
            </w:pPr>
            <w:r w:rsidRPr="002B3554">
              <w:rPr>
                <w:sz w:val="20"/>
                <w:szCs w:val="20"/>
                <w:lang w:val="en-US"/>
              </w:rPr>
              <w:t>650</w:t>
            </w:r>
          </w:p>
        </w:tc>
        <w:tc>
          <w:tcPr>
            <w:tcW w:w="993" w:type="dxa"/>
          </w:tcPr>
          <w:p w:rsidR="009064C9" w:rsidRPr="002B3554" w:rsidRDefault="00667E87" w:rsidP="009F5B77">
            <w:pPr>
              <w:jc w:val="right"/>
              <w:rPr>
                <w:sz w:val="20"/>
                <w:szCs w:val="20"/>
                <w:lang w:val="en-US"/>
              </w:rPr>
            </w:pPr>
            <w:r w:rsidRPr="002B3554">
              <w:rPr>
                <w:sz w:val="20"/>
                <w:szCs w:val="20"/>
                <w:lang w:val="en-US"/>
              </w:rPr>
              <w:t>28.26</w:t>
            </w:r>
          </w:p>
        </w:tc>
        <w:tc>
          <w:tcPr>
            <w:tcW w:w="992" w:type="dxa"/>
          </w:tcPr>
          <w:p w:rsidR="009064C9" w:rsidRPr="002B3554" w:rsidRDefault="00667E87" w:rsidP="009F5B77">
            <w:pPr>
              <w:jc w:val="right"/>
              <w:rPr>
                <w:sz w:val="20"/>
                <w:szCs w:val="20"/>
                <w:lang w:val="en-US"/>
              </w:rPr>
            </w:pPr>
            <w:r w:rsidRPr="002B3554">
              <w:rPr>
                <w:sz w:val="20"/>
                <w:szCs w:val="20"/>
                <w:lang w:val="en-US"/>
              </w:rPr>
              <w:t>0</w:t>
            </w:r>
          </w:p>
        </w:tc>
        <w:tc>
          <w:tcPr>
            <w:tcW w:w="992" w:type="dxa"/>
          </w:tcPr>
          <w:p w:rsidR="009064C9" w:rsidRPr="002B3554" w:rsidRDefault="00667E87" w:rsidP="009F5B77">
            <w:pPr>
              <w:jc w:val="right"/>
              <w:rPr>
                <w:sz w:val="20"/>
                <w:szCs w:val="20"/>
                <w:lang w:val="en-US"/>
              </w:rPr>
            </w:pPr>
            <w:r w:rsidRPr="002B3554">
              <w:rPr>
                <w:sz w:val="20"/>
                <w:szCs w:val="20"/>
                <w:lang w:val="en-US"/>
              </w:rPr>
              <w:t>199</w:t>
            </w:r>
          </w:p>
        </w:tc>
        <w:tc>
          <w:tcPr>
            <w:tcW w:w="992" w:type="dxa"/>
          </w:tcPr>
          <w:p w:rsidR="009064C9" w:rsidRPr="002B3554" w:rsidRDefault="00667E87" w:rsidP="009F5B77">
            <w:pPr>
              <w:jc w:val="right"/>
              <w:rPr>
                <w:sz w:val="20"/>
                <w:szCs w:val="20"/>
                <w:lang w:val="en-US"/>
              </w:rPr>
            </w:pPr>
            <w:r w:rsidRPr="002B3554">
              <w:rPr>
                <w:sz w:val="20"/>
                <w:szCs w:val="20"/>
                <w:lang w:val="en-US"/>
              </w:rPr>
              <w:t>5.26</w:t>
            </w:r>
          </w:p>
        </w:tc>
        <w:tc>
          <w:tcPr>
            <w:tcW w:w="993" w:type="dxa"/>
          </w:tcPr>
          <w:p w:rsidR="009064C9" w:rsidRPr="002B3554" w:rsidRDefault="00667E87" w:rsidP="009F5B77">
            <w:pPr>
              <w:jc w:val="right"/>
              <w:rPr>
                <w:sz w:val="20"/>
                <w:szCs w:val="20"/>
                <w:lang w:val="en-US"/>
              </w:rPr>
            </w:pPr>
            <w:r w:rsidRPr="002B3554">
              <w:rPr>
                <w:sz w:val="20"/>
                <w:szCs w:val="20"/>
                <w:lang w:val="en-US"/>
              </w:rPr>
              <w:t>4.99</w:t>
            </w:r>
          </w:p>
        </w:tc>
        <w:tc>
          <w:tcPr>
            <w:tcW w:w="992" w:type="dxa"/>
          </w:tcPr>
          <w:p w:rsidR="009064C9" w:rsidRPr="002B3554" w:rsidRDefault="00667E87" w:rsidP="009F5B77">
            <w:pPr>
              <w:jc w:val="right"/>
              <w:rPr>
                <w:sz w:val="20"/>
                <w:szCs w:val="20"/>
                <w:lang w:val="en-US"/>
              </w:rPr>
            </w:pPr>
            <w:r w:rsidRPr="002B3554">
              <w:rPr>
                <w:sz w:val="20"/>
                <w:szCs w:val="20"/>
                <w:lang w:val="en-US"/>
              </w:rPr>
              <w:t>0</w:t>
            </w:r>
            <w:r w:rsidR="00682739">
              <w:rPr>
                <w:sz w:val="20"/>
                <w:szCs w:val="20"/>
                <w:lang w:val="en-US"/>
              </w:rPr>
              <w:t>.00</w:t>
            </w:r>
          </w:p>
        </w:tc>
        <w:tc>
          <w:tcPr>
            <w:tcW w:w="957" w:type="dxa"/>
          </w:tcPr>
          <w:p w:rsidR="009064C9" w:rsidRPr="002B3554" w:rsidRDefault="00667E87" w:rsidP="009F5B77">
            <w:pPr>
              <w:jc w:val="right"/>
              <w:rPr>
                <w:sz w:val="20"/>
                <w:szCs w:val="20"/>
                <w:lang w:val="en-US"/>
              </w:rPr>
            </w:pPr>
            <w:r w:rsidRPr="002B3554">
              <w:rPr>
                <w:sz w:val="20"/>
                <w:szCs w:val="20"/>
                <w:lang w:val="en-US"/>
              </w:rPr>
              <w:t>39.8</w:t>
            </w:r>
            <w:r w:rsidR="00682739">
              <w:rPr>
                <w:sz w:val="20"/>
                <w:szCs w:val="20"/>
                <w:lang w:val="en-US"/>
              </w:rPr>
              <w:t>0</w:t>
            </w:r>
          </w:p>
        </w:tc>
      </w:tr>
      <w:tr w:rsidR="00B2367E" w:rsidRPr="002B3554" w:rsidTr="00BC61BF">
        <w:tc>
          <w:tcPr>
            <w:tcW w:w="778" w:type="dxa"/>
          </w:tcPr>
          <w:p w:rsidR="009064C9" w:rsidRPr="002B3554" w:rsidRDefault="0095468C">
            <w:pPr>
              <w:rPr>
                <w:sz w:val="20"/>
                <w:szCs w:val="20"/>
                <w:lang w:val="en-US"/>
              </w:rPr>
            </w:pPr>
            <w:r w:rsidRPr="002B3554">
              <w:rPr>
                <w:sz w:val="20"/>
                <w:szCs w:val="20"/>
                <w:lang w:val="en-US"/>
              </w:rPr>
              <w:t>4</w:t>
            </w:r>
          </w:p>
        </w:tc>
        <w:tc>
          <w:tcPr>
            <w:tcW w:w="4604" w:type="dxa"/>
          </w:tcPr>
          <w:p w:rsidR="009064C9" w:rsidRPr="002B3554" w:rsidRDefault="0095468C">
            <w:pPr>
              <w:rPr>
                <w:sz w:val="20"/>
                <w:szCs w:val="20"/>
                <w:lang w:val="en-US"/>
              </w:rPr>
            </w:pPr>
            <w:r w:rsidRPr="002B3554">
              <w:rPr>
                <w:sz w:val="20"/>
                <w:szCs w:val="20"/>
                <w:lang w:val="en-US"/>
              </w:rPr>
              <w:t>Information, Communication &amp; Society</w:t>
            </w:r>
          </w:p>
        </w:tc>
        <w:tc>
          <w:tcPr>
            <w:tcW w:w="992" w:type="dxa"/>
          </w:tcPr>
          <w:p w:rsidR="009064C9" w:rsidRPr="002B3554" w:rsidRDefault="0095468C" w:rsidP="009F5B77">
            <w:pPr>
              <w:jc w:val="right"/>
              <w:rPr>
                <w:sz w:val="20"/>
                <w:szCs w:val="20"/>
                <w:lang w:val="en-US"/>
              </w:rPr>
            </w:pPr>
            <w:r w:rsidRPr="002B3554">
              <w:rPr>
                <w:sz w:val="20"/>
                <w:szCs w:val="20"/>
                <w:lang w:val="en-US"/>
              </w:rPr>
              <w:t>18</w:t>
            </w:r>
          </w:p>
        </w:tc>
        <w:tc>
          <w:tcPr>
            <w:tcW w:w="992" w:type="dxa"/>
          </w:tcPr>
          <w:p w:rsidR="009064C9" w:rsidRPr="002B3554" w:rsidRDefault="0095468C" w:rsidP="009F5B77">
            <w:pPr>
              <w:jc w:val="right"/>
              <w:rPr>
                <w:sz w:val="20"/>
                <w:szCs w:val="20"/>
                <w:lang w:val="en-US"/>
              </w:rPr>
            </w:pPr>
            <w:r w:rsidRPr="002B3554">
              <w:rPr>
                <w:sz w:val="20"/>
                <w:szCs w:val="20"/>
                <w:lang w:val="en-US"/>
              </w:rPr>
              <w:t>176</w:t>
            </w:r>
          </w:p>
        </w:tc>
        <w:tc>
          <w:tcPr>
            <w:tcW w:w="993" w:type="dxa"/>
          </w:tcPr>
          <w:p w:rsidR="009064C9" w:rsidRPr="002B3554" w:rsidRDefault="0095468C" w:rsidP="009F5B77">
            <w:pPr>
              <w:jc w:val="right"/>
              <w:rPr>
                <w:sz w:val="20"/>
                <w:szCs w:val="20"/>
                <w:lang w:val="en-US"/>
              </w:rPr>
            </w:pPr>
            <w:r w:rsidRPr="002B3554">
              <w:rPr>
                <w:sz w:val="20"/>
                <w:szCs w:val="20"/>
                <w:lang w:val="en-US"/>
              </w:rPr>
              <w:t>9.78</w:t>
            </w:r>
          </w:p>
        </w:tc>
        <w:tc>
          <w:tcPr>
            <w:tcW w:w="992" w:type="dxa"/>
          </w:tcPr>
          <w:p w:rsidR="009064C9" w:rsidRPr="002B3554" w:rsidRDefault="0095468C" w:rsidP="009F5B77">
            <w:pPr>
              <w:jc w:val="right"/>
              <w:rPr>
                <w:sz w:val="20"/>
                <w:szCs w:val="20"/>
                <w:lang w:val="en-US"/>
              </w:rPr>
            </w:pPr>
            <w:r w:rsidRPr="002B3554">
              <w:rPr>
                <w:sz w:val="20"/>
                <w:szCs w:val="20"/>
                <w:lang w:val="en-US"/>
              </w:rPr>
              <w:t>1</w:t>
            </w:r>
          </w:p>
        </w:tc>
        <w:tc>
          <w:tcPr>
            <w:tcW w:w="992" w:type="dxa"/>
          </w:tcPr>
          <w:p w:rsidR="009064C9" w:rsidRPr="002B3554" w:rsidRDefault="0095468C" w:rsidP="009F5B77">
            <w:pPr>
              <w:jc w:val="right"/>
              <w:rPr>
                <w:sz w:val="20"/>
                <w:szCs w:val="20"/>
                <w:lang w:val="en-US"/>
              </w:rPr>
            </w:pPr>
            <w:r w:rsidRPr="002B3554">
              <w:rPr>
                <w:sz w:val="20"/>
                <w:szCs w:val="20"/>
                <w:lang w:val="en-US"/>
              </w:rPr>
              <w:t>54</w:t>
            </w:r>
          </w:p>
        </w:tc>
        <w:tc>
          <w:tcPr>
            <w:tcW w:w="992" w:type="dxa"/>
          </w:tcPr>
          <w:p w:rsidR="009064C9" w:rsidRPr="002B3554" w:rsidRDefault="0095468C" w:rsidP="009F5B77">
            <w:pPr>
              <w:jc w:val="right"/>
              <w:rPr>
                <w:sz w:val="20"/>
                <w:szCs w:val="20"/>
                <w:lang w:val="en-US"/>
              </w:rPr>
            </w:pPr>
            <w:r w:rsidRPr="002B3554">
              <w:rPr>
                <w:sz w:val="20"/>
                <w:szCs w:val="20"/>
                <w:lang w:val="en-US"/>
              </w:rPr>
              <w:t>4.61</w:t>
            </w:r>
          </w:p>
        </w:tc>
        <w:tc>
          <w:tcPr>
            <w:tcW w:w="993" w:type="dxa"/>
          </w:tcPr>
          <w:p w:rsidR="009064C9" w:rsidRPr="002B3554" w:rsidRDefault="0095468C" w:rsidP="009F5B77">
            <w:pPr>
              <w:jc w:val="right"/>
              <w:rPr>
                <w:sz w:val="20"/>
                <w:szCs w:val="20"/>
                <w:lang w:val="en-US"/>
              </w:rPr>
            </w:pPr>
            <w:r w:rsidRPr="002B3554">
              <w:rPr>
                <w:sz w:val="20"/>
                <w:szCs w:val="20"/>
                <w:lang w:val="en-US"/>
              </w:rPr>
              <w:t>2.1</w:t>
            </w:r>
            <w:r w:rsidR="00682739">
              <w:rPr>
                <w:sz w:val="20"/>
                <w:szCs w:val="20"/>
                <w:lang w:val="en-US"/>
              </w:rPr>
              <w:t>0</w:t>
            </w:r>
          </w:p>
        </w:tc>
        <w:tc>
          <w:tcPr>
            <w:tcW w:w="992" w:type="dxa"/>
          </w:tcPr>
          <w:p w:rsidR="009064C9" w:rsidRPr="002B3554" w:rsidRDefault="0095468C" w:rsidP="009F5B77">
            <w:pPr>
              <w:jc w:val="right"/>
              <w:rPr>
                <w:sz w:val="20"/>
                <w:szCs w:val="20"/>
                <w:lang w:val="en-US"/>
              </w:rPr>
            </w:pPr>
            <w:r w:rsidRPr="002B3554">
              <w:rPr>
                <w:sz w:val="20"/>
                <w:szCs w:val="20"/>
                <w:lang w:val="en-US"/>
              </w:rPr>
              <w:t>0.27</w:t>
            </w:r>
          </w:p>
        </w:tc>
        <w:tc>
          <w:tcPr>
            <w:tcW w:w="957" w:type="dxa"/>
          </w:tcPr>
          <w:p w:rsidR="009064C9" w:rsidRPr="002B3554" w:rsidRDefault="0095468C" w:rsidP="009F5B77">
            <w:pPr>
              <w:jc w:val="right"/>
              <w:rPr>
                <w:sz w:val="20"/>
                <w:szCs w:val="20"/>
                <w:lang w:val="en-US"/>
              </w:rPr>
            </w:pPr>
            <w:r w:rsidRPr="002B3554">
              <w:rPr>
                <w:sz w:val="20"/>
                <w:szCs w:val="20"/>
                <w:lang w:val="en-US"/>
              </w:rPr>
              <w:t>10.8</w:t>
            </w:r>
            <w:r w:rsidR="00682739">
              <w:rPr>
                <w:sz w:val="20"/>
                <w:szCs w:val="20"/>
                <w:lang w:val="en-US"/>
              </w:rPr>
              <w:t>0</w:t>
            </w:r>
          </w:p>
        </w:tc>
      </w:tr>
      <w:tr w:rsidR="00B2367E" w:rsidRPr="002B3554" w:rsidTr="00BC61BF">
        <w:tc>
          <w:tcPr>
            <w:tcW w:w="778" w:type="dxa"/>
          </w:tcPr>
          <w:p w:rsidR="009064C9" w:rsidRPr="002B3554" w:rsidRDefault="0095468C">
            <w:pPr>
              <w:rPr>
                <w:sz w:val="20"/>
                <w:szCs w:val="20"/>
                <w:lang w:val="en-US"/>
              </w:rPr>
            </w:pPr>
            <w:r w:rsidRPr="002B3554">
              <w:rPr>
                <w:sz w:val="20"/>
                <w:szCs w:val="20"/>
                <w:lang w:val="en-US"/>
              </w:rPr>
              <w:t>5</w:t>
            </w:r>
          </w:p>
        </w:tc>
        <w:tc>
          <w:tcPr>
            <w:tcW w:w="4604" w:type="dxa"/>
          </w:tcPr>
          <w:p w:rsidR="009064C9" w:rsidRPr="002B3554" w:rsidRDefault="0095468C">
            <w:pPr>
              <w:rPr>
                <w:sz w:val="20"/>
                <w:szCs w:val="20"/>
                <w:lang w:val="en-US"/>
              </w:rPr>
            </w:pPr>
            <w:r w:rsidRPr="002B3554">
              <w:rPr>
                <w:sz w:val="20"/>
                <w:szCs w:val="20"/>
                <w:lang w:val="en-US"/>
              </w:rPr>
              <w:t>Public Relations Review</w:t>
            </w:r>
          </w:p>
        </w:tc>
        <w:tc>
          <w:tcPr>
            <w:tcW w:w="992" w:type="dxa"/>
          </w:tcPr>
          <w:p w:rsidR="009064C9" w:rsidRPr="002B3554" w:rsidRDefault="0095468C" w:rsidP="009F5B77">
            <w:pPr>
              <w:jc w:val="right"/>
              <w:rPr>
                <w:sz w:val="20"/>
                <w:szCs w:val="20"/>
                <w:lang w:val="en-US"/>
              </w:rPr>
            </w:pPr>
            <w:r w:rsidRPr="002B3554">
              <w:rPr>
                <w:sz w:val="20"/>
                <w:szCs w:val="20"/>
                <w:lang w:val="en-US"/>
              </w:rPr>
              <w:t>13</w:t>
            </w:r>
          </w:p>
        </w:tc>
        <w:tc>
          <w:tcPr>
            <w:tcW w:w="992" w:type="dxa"/>
          </w:tcPr>
          <w:p w:rsidR="009064C9" w:rsidRPr="002B3554" w:rsidRDefault="0095468C" w:rsidP="009F5B77">
            <w:pPr>
              <w:jc w:val="right"/>
              <w:rPr>
                <w:sz w:val="20"/>
                <w:szCs w:val="20"/>
                <w:lang w:val="en-US"/>
              </w:rPr>
            </w:pPr>
            <w:r w:rsidRPr="002B3554">
              <w:rPr>
                <w:sz w:val="20"/>
                <w:szCs w:val="20"/>
                <w:lang w:val="en-US"/>
              </w:rPr>
              <w:t>408</w:t>
            </w:r>
          </w:p>
        </w:tc>
        <w:tc>
          <w:tcPr>
            <w:tcW w:w="993" w:type="dxa"/>
          </w:tcPr>
          <w:p w:rsidR="009064C9" w:rsidRPr="002B3554" w:rsidRDefault="0095468C" w:rsidP="009F5B77">
            <w:pPr>
              <w:jc w:val="right"/>
              <w:rPr>
                <w:sz w:val="20"/>
                <w:szCs w:val="20"/>
                <w:lang w:val="en-US"/>
              </w:rPr>
            </w:pPr>
            <w:r w:rsidRPr="002B3554">
              <w:rPr>
                <w:sz w:val="20"/>
                <w:szCs w:val="20"/>
                <w:lang w:val="en-US"/>
              </w:rPr>
              <w:t>31.38</w:t>
            </w:r>
          </w:p>
        </w:tc>
        <w:tc>
          <w:tcPr>
            <w:tcW w:w="992" w:type="dxa"/>
          </w:tcPr>
          <w:p w:rsidR="009064C9" w:rsidRPr="002B3554" w:rsidRDefault="0095468C" w:rsidP="009F5B77">
            <w:pPr>
              <w:jc w:val="right"/>
              <w:rPr>
                <w:sz w:val="20"/>
                <w:szCs w:val="20"/>
                <w:lang w:val="en-US"/>
              </w:rPr>
            </w:pPr>
            <w:r w:rsidRPr="002B3554">
              <w:rPr>
                <w:sz w:val="20"/>
                <w:szCs w:val="20"/>
                <w:lang w:val="en-US"/>
              </w:rPr>
              <w:t>2</w:t>
            </w:r>
          </w:p>
        </w:tc>
        <w:tc>
          <w:tcPr>
            <w:tcW w:w="992" w:type="dxa"/>
          </w:tcPr>
          <w:p w:rsidR="009064C9" w:rsidRPr="002B3554" w:rsidRDefault="0095468C" w:rsidP="009F5B77">
            <w:pPr>
              <w:jc w:val="right"/>
              <w:rPr>
                <w:sz w:val="20"/>
                <w:szCs w:val="20"/>
                <w:lang w:val="en-US"/>
              </w:rPr>
            </w:pPr>
            <w:r w:rsidRPr="002B3554">
              <w:rPr>
                <w:sz w:val="20"/>
                <w:szCs w:val="20"/>
                <w:lang w:val="en-US"/>
              </w:rPr>
              <w:t>133</w:t>
            </w:r>
          </w:p>
        </w:tc>
        <w:tc>
          <w:tcPr>
            <w:tcW w:w="992" w:type="dxa"/>
          </w:tcPr>
          <w:p w:rsidR="009064C9" w:rsidRPr="002B3554" w:rsidRDefault="0095468C" w:rsidP="009F5B77">
            <w:pPr>
              <w:jc w:val="right"/>
              <w:rPr>
                <w:sz w:val="20"/>
                <w:szCs w:val="20"/>
                <w:lang w:val="en-US"/>
              </w:rPr>
            </w:pPr>
            <w:r w:rsidRPr="002B3554">
              <w:rPr>
                <w:sz w:val="20"/>
                <w:szCs w:val="20"/>
                <w:lang w:val="en-US"/>
              </w:rPr>
              <w:t>6.85</w:t>
            </w:r>
          </w:p>
        </w:tc>
        <w:tc>
          <w:tcPr>
            <w:tcW w:w="993" w:type="dxa"/>
          </w:tcPr>
          <w:p w:rsidR="009064C9" w:rsidRPr="002B3554" w:rsidRDefault="0095468C" w:rsidP="009F5B77">
            <w:pPr>
              <w:jc w:val="right"/>
              <w:rPr>
                <w:sz w:val="20"/>
                <w:szCs w:val="20"/>
                <w:lang w:val="en-US"/>
              </w:rPr>
            </w:pPr>
            <w:r w:rsidRPr="002B3554">
              <w:rPr>
                <w:sz w:val="20"/>
                <w:szCs w:val="20"/>
                <w:lang w:val="en-US"/>
              </w:rPr>
              <w:t>5.01</w:t>
            </w:r>
          </w:p>
        </w:tc>
        <w:tc>
          <w:tcPr>
            <w:tcW w:w="992" w:type="dxa"/>
          </w:tcPr>
          <w:p w:rsidR="009064C9" w:rsidRPr="002B3554" w:rsidRDefault="0095468C" w:rsidP="009F5B77">
            <w:pPr>
              <w:jc w:val="right"/>
              <w:rPr>
                <w:sz w:val="20"/>
                <w:szCs w:val="20"/>
                <w:lang w:val="en-US"/>
              </w:rPr>
            </w:pPr>
            <w:r w:rsidRPr="002B3554">
              <w:rPr>
                <w:sz w:val="20"/>
                <w:szCs w:val="20"/>
                <w:lang w:val="en-US"/>
              </w:rPr>
              <w:t>0.67</w:t>
            </w:r>
          </w:p>
        </w:tc>
        <w:tc>
          <w:tcPr>
            <w:tcW w:w="957" w:type="dxa"/>
          </w:tcPr>
          <w:p w:rsidR="009064C9" w:rsidRPr="002B3554" w:rsidRDefault="0095468C" w:rsidP="009F5B77">
            <w:pPr>
              <w:jc w:val="right"/>
              <w:rPr>
                <w:sz w:val="20"/>
                <w:szCs w:val="20"/>
                <w:lang w:val="en-US"/>
              </w:rPr>
            </w:pPr>
            <w:r w:rsidRPr="002B3554">
              <w:rPr>
                <w:sz w:val="20"/>
                <w:szCs w:val="20"/>
                <w:lang w:val="en-US"/>
              </w:rPr>
              <w:t>26.6</w:t>
            </w:r>
            <w:r w:rsidR="00682739">
              <w:rPr>
                <w:sz w:val="20"/>
                <w:szCs w:val="20"/>
                <w:lang w:val="en-US"/>
              </w:rPr>
              <w:t>0</w:t>
            </w:r>
          </w:p>
        </w:tc>
      </w:tr>
      <w:tr w:rsidR="00B2367E" w:rsidRPr="002B3554" w:rsidTr="00BC61BF">
        <w:trPr>
          <w:trHeight w:val="90"/>
        </w:trPr>
        <w:tc>
          <w:tcPr>
            <w:tcW w:w="778" w:type="dxa"/>
          </w:tcPr>
          <w:p w:rsidR="009064C9" w:rsidRPr="002B3554" w:rsidRDefault="00D96545">
            <w:pPr>
              <w:rPr>
                <w:sz w:val="20"/>
                <w:szCs w:val="20"/>
                <w:lang w:val="en-US"/>
              </w:rPr>
            </w:pPr>
            <w:r w:rsidRPr="002B3554">
              <w:rPr>
                <w:sz w:val="20"/>
                <w:szCs w:val="20"/>
                <w:lang w:val="en-US"/>
              </w:rPr>
              <w:t>6</w:t>
            </w:r>
          </w:p>
        </w:tc>
        <w:tc>
          <w:tcPr>
            <w:tcW w:w="4604" w:type="dxa"/>
          </w:tcPr>
          <w:p w:rsidR="009064C9" w:rsidRPr="002B3554" w:rsidRDefault="00D96545">
            <w:pPr>
              <w:rPr>
                <w:sz w:val="20"/>
                <w:szCs w:val="20"/>
                <w:lang w:val="en-US"/>
              </w:rPr>
            </w:pPr>
            <w:r w:rsidRPr="002B3554">
              <w:rPr>
                <w:sz w:val="20"/>
                <w:szCs w:val="20"/>
                <w:lang w:val="en-US"/>
              </w:rPr>
              <w:t>Journal of Applied Communication Research</w:t>
            </w:r>
          </w:p>
        </w:tc>
        <w:tc>
          <w:tcPr>
            <w:tcW w:w="992" w:type="dxa"/>
          </w:tcPr>
          <w:p w:rsidR="009064C9" w:rsidRPr="002B3554" w:rsidRDefault="00D96545" w:rsidP="009F5B77">
            <w:pPr>
              <w:jc w:val="right"/>
              <w:rPr>
                <w:sz w:val="20"/>
                <w:szCs w:val="20"/>
                <w:lang w:val="en-US"/>
              </w:rPr>
            </w:pPr>
            <w:r w:rsidRPr="002B3554">
              <w:rPr>
                <w:sz w:val="20"/>
                <w:szCs w:val="20"/>
                <w:lang w:val="en-US"/>
              </w:rPr>
              <w:t>13</w:t>
            </w:r>
          </w:p>
        </w:tc>
        <w:tc>
          <w:tcPr>
            <w:tcW w:w="992" w:type="dxa"/>
          </w:tcPr>
          <w:p w:rsidR="009064C9" w:rsidRPr="002B3554" w:rsidRDefault="00D96545" w:rsidP="009F5B77">
            <w:pPr>
              <w:jc w:val="right"/>
              <w:rPr>
                <w:sz w:val="20"/>
                <w:szCs w:val="20"/>
                <w:lang w:val="en-US"/>
              </w:rPr>
            </w:pPr>
            <w:r w:rsidRPr="002B3554">
              <w:rPr>
                <w:sz w:val="20"/>
                <w:szCs w:val="20"/>
                <w:lang w:val="en-US"/>
              </w:rPr>
              <w:t>255</w:t>
            </w:r>
          </w:p>
        </w:tc>
        <w:tc>
          <w:tcPr>
            <w:tcW w:w="993" w:type="dxa"/>
          </w:tcPr>
          <w:p w:rsidR="009064C9" w:rsidRPr="002B3554" w:rsidRDefault="00D96545" w:rsidP="009F5B77">
            <w:pPr>
              <w:jc w:val="right"/>
              <w:rPr>
                <w:sz w:val="20"/>
                <w:szCs w:val="20"/>
                <w:lang w:val="en-US"/>
              </w:rPr>
            </w:pPr>
            <w:r w:rsidRPr="002B3554">
              <w:rPr>
                <w:sz w:val="20"/>
                <w:szCs w:val="20"/>
                <w:lang w:val="en-US"/>
              </w:rPr>
              <w:t>19.62</w:t>
            </w:r>
          </w:p>
        </w:tc>
        <w:tc>
          <w:tcPr>
            <w:tcW w:w="992" w:type="dxa"/>
          </w:tcPr>
          <w:p w:rsidR="009064C9" w:rsidRPr="002B3554" w:rsidRDefault="00D96545" w:rsidP="009F5B77">
            <w:pPr>
              <w:jc w:val="right"/>
              <w:rPr>
                <w:sz w:val="20"/>
                <w:szCs w:val="20"/>
                <w:lang w:val="en-US"/>
              </w:rPr>
            </w:pPr>
            <w:r w:rsidRPr="002B3554">
              <w:rPr>
                <w:sz w:val="20"/>
                <w:szCs w:val="20"/>
                <w:lang w:val="en-US"/>
              </w:rPr>
              <w:t>0</w:t>
            </w:r>
          </w:p>
        </w:tc>
        <w:tc>
          <w:tcPr>
            <w:tcW w:w="992" w:type="dxa"/>
          </w:tcPr>
          <w:p w:rsidR="009064C9" w:rsidRPr="002B3554" w:rsidRDefault="00D96545" w:rsidP="009F5B77">
            <w:pPr>
              <w:jc w:val="right"/>
              <w:rPr>
                <w:sz w:val="20"/>
                <w:szCs w:val="20"/>
                <w:lang w:val="en-US"/>
              </w:rPr>
            </w:pPr>
            <w:r w:rsidRPr="002B3554">
              <w:rPr>
                <w:sz w:val="20"/>
                <w:szCs w:val="20"/>
                <w:lang w:val="en-US"/>
              </w:rPr>
              <w:t>47</w:t>
            </w:r>
          </w:p>
        </w:tc>
        <w:tc>
          <w:tcPr>
            <w:tcW w:w="992" w:type="dxa"/>
          </w:tcPr>
          <w:p w:rsidR="009064C9" w:rsidRPr="002B3554" w:rsidRDefault="00D96545" w:rsidP="009F5B77">
            <w:pPr>
              <w:jc w:val="right"/>
              <w:rPr>
                <w:sz w:val="20"/>
                <w:szCs w:val="20"/>
                <w:lang w:val="en-US"/>
              </w:rPr>
            </w:pPr>
            <w:r w:rsidRPr="002B3554">
              <w:rPr>
                <w:sz w:val="20"/>
                <w:szCs w:val="20"/>
                <w:lang w:val="en-US"/>
              </w:rPr>
              <w:t>13.69</w:t>
            </w:r>
          </w:p>
        </w:tc>
        <w:tc>
          <w:tcPr>
            <w:tcW w:w="993" w:type="dxa"/>
          </w:tcPr>
          <w:p w:rsidR="009064C9" w:rsidRPr="002B3554" w:rsidRDefault="00D96545" w:rsidP="009F5B77">
            <w:pPr>
              <w:jc w:val="right"/>
              <w:rPr>
                <w:sz w:val="20"/>
                <w:szCs w:val="20"/>
                <w:lang w:val="en-US"/>
              </w:rPr>
            </w:pPr>
            <w:r w:rsidRPr="002B3554">
              <w:rPr>
                <w:sz w:val="20"/>
                <w:szCs w:val="20"/>
                <w:lang w:val="en-US"/>
              </w:rPr>
              <w:t>1.34</w:t>
            </w:r>
          </w:p>
        </w:tc>
        <w:tc>
          <w:tcPr>
            <w:tcW w:w="992" w:type="dxa"/>
          </w:tcPr>
          <w:p w:rsidR="009064C9" w:rsidRPr="002B3554" w:rsidRDefault="00D96545" w:rsidP="009F5B77">
            <w:pPr>
              <w:jc w:val="right"/>
              <w:rPr>
                <w:sz w:val="20"/>
                <w:szCs w:val="20"/>
                <w:lang w:val="en-US"/>
              </w:rPr>
            </w:pPr>
            <w:r w:rsidRPr="002B3554">
              <w:rPr>
                <w:sz w:val="20"/>
                <w:szCs w:val="20"/>
                <w:lang w:val="en-US"/>
              </w:rPr>
              <w:t>0</w:t>
            </w:r>
            <w:r w:rsidR="00682739">
              <w:rPr>
                <w:sz w:val="20"/>
                <w:szCs w:val="20"/>
                <w:lang w:val="en-US"/>
              </w:rPr>
              <w:t>.00</w:t>
            </w:r>
          </w:p>
        </w:tc>
        <w:tc>
          <w:tcPr>
            <w:tcW w:w="957" w:type="dxa"/>
          </w:tcPr>
          <w:p w:rsidR="009064C9" w:rsidRPr="002B3554" w:rsidRDefault="00D96545" w:rsidP="009F5B77">
            <w:pPr>
              <w:jc w:val="right"/>
              <w:rPr>
                <w:sz w:val="20"/>
                <w:szCs w:val="20"/>
                <w:lang w:val="en-US"/>
              </w:rPr>
            </w:pPr>
            <w:r w:rsidRPr="002B3554">
              <w:rPr>
                <w:sz w:val="20"/>
                <w:szCs w:val="20"/>
                <w:lang w:val="en-US"/>
              </w:rPr>
              <w:t>2.2</w:t>
            </w:r>
            <w:r w:rsidR="00682739">
              <w:rPr>
                <w:sz w:val="20"/>
                <w:szCs w:val="20"/>
                <w:lang w:val="en-US"/>
              </w:rPr>
              <w:t>0</w:t>
            </w:r>
          </w:p>
        </w:tc>
      </w:tr>
      <w:tr w:rsidR="00B2367E" w:rsidRPr="002B3554" w:rsidTr="00BC61BF">
        <w:trPr>
          <w:trHeight w:val="90"/>
        </w:trPr>
        <w:tc>
          <w:tcPr>
            <w:tcW w:w="778" w:type="dxa"/>
          </w:tcPr>
          <w:p w:rsidR="009064C9" w:rsidRPr="002B3554" w:rsidRDefault="00D96545">
            <w:pPr>
              <w:rPr>
                <w:sz w:val="20"/>
                <w:szCs w:val="20"/>
                <w:lang w:val="en-US"/>
              </w:rPr>
            </w:pPr>
            <w:r w:rsidRPr="002B3554">
              <w:rPr>
                <w:sz w:val="20"/>
                <w:szCs w:val="20"/>
                <w:lang w:val="en-US"/>
              </w:rPr>
              <w:t>7</w:t>
            </w:r>
          </w:p>
        </w:tc>
        <w:tc>
          <w:tcPr>
            <w:tcW w:w="4604" w:type="dxa"/>
          </w:tcPr>
          <w:p w:rsidR="009064C9" w:rsidRPr="002B3554" w:rsidRDefault="00D96545">
            <w:pPr>
              <w:rPr>
                <w:sz w:val="20"/>
                <w:szCs w:val="20"/>
                <w:lang w:val="en-US"/>
              </w:rPr>
            </w:pPr>
            <w:r w:rsidRPr="002B3554">
              <w:rPr>
                <w:sz w:val="20"/>
                <w:szCs w:val="20"/>
                <w:lang w:val="en-US"/>
              </w:rPr>
              <w:t xml:space="preserve">Cyberpsychology, Behavior, and Social </w:t>
            </w:r>
            <w:proofErr w:type="gramStart"/>
            <w:r w:rsidRPr="002B3554">
              <w:rPr>
                <w:sz w:val="20"/>
                <w:szCs w:val="20"/>
                <w:lang w:val="en-US"/>
              </w:rPr>
              <w:t>Networking</w:t>
            </w:r>
            <w:r w:rsidRPr="002B3554">
              <w:rPr>
                <w:sz w:val="20"/>
                <w:szCs w:val="20"/>
                <w:vertAlign w:val="superscript"/>
                <w:lang w:val="en-US"/>
              </w:rPr>
              <w:t>(</w:t>
            </w:r>
            <w:proofErr w:type="gramEnd"/>
            <w:r w:rsidRPr="002B3554">
              <w:rPr>
                <w:sz w:val="20"/>
                <w:szCs w:val="20"/>
                <w:vertAlign w:val="superscript"/>
                <w:lang w:val="en-US"/>
              </w:rPr>
              <w:t>2)</w:t>
            </w:r>
          </w:p>
        </w:tc>
        <w:tc>
          <w:tcPr>
            <w:tcW w:w="992" w:type="dxa"/>
          </w:tcPr>
          <w:p w:rsidR="009064C9" w:rsidRPr="002B3554" w:rsidRDefault="009F4B95" w:rsidP="009F5B77">
            <w:pPr>
              <w:jc w:val="right"/>
              <w:rPr>
                <w:sz w:val="20"/>
                <w:szCs w:val="20"/>
                <w:lang w:val="en-US"/>
              </w:rPr>
            </w:pPr>
            <w:r w:rsidRPr="002B3554">
              <w:rPr>
                <w:sz w:val="20"/>
                <w:szCs w:val="20"/>
                <w:lang w:val="en-US"/>
              </w:rPr>
              <w:t>12</w:t>
            </w:r>
          </w:p>
        </w:tc>
        <w:tc>
          <w:tcPr>
            <w:tcW w:w="992" w:type="dxa"/>
          </w:tcPr>
          <w:p w:rsidR="009064C9" w:rsidRPr="002B3554" w:rsidRDefault="009F4B95" w:rsidP="009F5B77">
            <w:pPr>
              <w:jc w:val="right"/>
              <w:rPr>
                <w:sz w:val="20"/>
                <w:szCs w:val="20"/>
                <w:lang w:val="en-US"/>
              </w:rPr>
            </w:pPr>
            <w:r w:rsidRPr="002B3554">
              <w:rPr>
                <w:sz w:val="20"/>
                <w:szCs w:val="20"/>
                <w:lang w:val="en-US"/>
              </w:rPr>
              <w:t>509</w:t>
            </w:r>
          </w:p>
        </w:tc>
        <w:tc>
          <w:tcPr>
            <w:tcW w:w="993" w:type="dxa"/>
          </w:tcPr>
          <w:p w:rsidR="009064C9" w:rsidRPr="002B3554" w:rsidRDefault="009F4B95" w:rsidP="009F5B77">
            <w:pPr>
              <w:jc w:val="right"/>
              <w:rPr>
                <w:sz w:val="20"/>
                <w:szCs w:val="20"/>
                <w:lang w:val="en-US"/>
              </w:rPr>
            </w:pPr>
            <w:r w:rsidRPr="002B3554">
              <w:rPr>
                <w:sz w:val="20"/>
                <w:szCs w:val="20"/>
                <w:lang w:val="en-US"/>
              </w:rPr>
              <w:t>42.42</w:t>
            </w:r>
          </w:p>
        </w:tc>
        <w:tc>
          <w:tcPr>
            <w:tcW w:w="992" w:type="dxa"/>
          </w:tcPr>
          <w:p w:rsidR="009064C9" w:rsidRPr="002B3554" w:rsidRDefault="009F4B95" w:rsidP="009F5B77">
            <w:pPr>
              <w:jc w:val="right"/>
              <w:rPr>
                <w:sz w:val="20"/>
                <w:szCs w:val="20"/>
                <w:lang w:val="en-US"/>
              </w:rPr>
            </w:pPr>
            <w:r w:rsidRPr="002B3554">
              <w:rPr>
                <w:sz w:val="20"/>
                <w:szCs w:val="20"/>
                <w:lang w:val="en-US"/>
              </w:rPr>
              <w:t>2</w:t>
            </w:r>
          </w:p>
        </w:tc>
        <w:tc>
          <w:tcPr>
            <w:tcW w:w="992" w:type="dxa"/>
          </w:tcPr>
          <w:p w:rsidR="009064C9" w:rsidRPr="002B3554" w:rsidRDefault="009F4B95" w:rsidP="009F5B77">
            <w:pPr>
              <w:jc w:val="right"/>
              <w:rPr>
                <w:sz w:val="20"/>
                <w:szCs w:val="20"/>
                <w:lang w:val="en-US"/>
              </w:rPr>
            </w:pPr>
            <w:r w:rsidRPr="002B3554">
              <w:rPr>
                <w:sz w:val="20"/>
                <w:szCs w:val="20"/>
                <w:lang w:val="en-US"/>
              </w:rPr>
              <w:t>319</w:t>
            </w:r>
          </w:p>
        </w:tc>
        <w:tc>
          <w:tcPr>
            <w:tcW w:w="992" w:type="dxa"/>
          </w:tcPr>
          <w:p w:rsidR="009064C9" w:rsidRPr="002B3554" w:rsidRDefault="009F4B95" w:rsidP="009F5B77">
            <w:pPr>
              <w:jc w:val="right"/>
              <w:rPr>
                <w:sz w:val="20"/>
                <w:szCs w:val="20"/>
                <w:lang w:val="en-US"/>
              </w:rPr>
            </w:pPr>
            <w:r w:rsidRPr="002B3554">
              <w:rPr>
                <w:sz w:val="20"/>
                <w:szCs w:val="20"/>
                <w:lang w:val="en-US"/>
              </w:rPr>
              <w:t>6.75</w:t>
            </w:r>
          </w:p>
        </w:tc>
        <w:tc>
          <w:tcPr>
            <w:tcW w:w="993" w:type="dxa"/>
          </w:tcPr>
          <w:p w:rsidR="009064C9" w:rsidRPr="002B3554" w:rsidRDefault="009F4B95" w:rsidP="009F5B77">
            <w:pPr>
              <w:jc w:val="right"/>
              <w:rPr>
                <w:sz w:val="20"/>
                <w:szCs w:val="20"/>
                <w:lang w:val="en-US"/>
              </w:rPr>
            </w:pPr>
            <w:r w:rsidRPr="002B3554">
              <w:rPr>
                <w:sz w:val="20"/>
                <w:szCs w:val="20"/>
                <w:lang w:val="en-US"/>
              </w:rPr>
              <w:t>3.61</w:t>
            </w:r>
          </w:p>
        </w:tc>
        <w:tc>
          <w:tcPr>
            <w:tcW w:w="992" w:type="dxa"/>
          </w:tcPr>
          <w:p w:rsidR="009064C9" w:rsidRPr="002B3554" w:rsidRDefault="009F4B95" w:rsidP="009F5B77">
            <w:pPr>
              <w:jc w:val="right"/>
              <w:rPr>
                <w:sz w:val="20"/>
                <w:szCs w:val="20"/>
                <w:lang w:val="en-US"/>
              </w:rPr>
            </w:pPr>
            <w:r w:rsidRPr="002B3554">
              <w:rPr>
                <w:sz w:val="20"/>
                <w:szCs w:val="20"/>
                <w:lang w:val="en-US"/>
              </w:rPr>
              <w:t>0.5</w:t>
            </w:r>
            <w:r w:rsidR="00682739">
              <w:rPr>
                <w:sz w:val="20"/>
                <w:szCs w:val="20"/>
                <w:lang w:val="en-US"/>
              </w:rPr>
              <w:t>0</w:t>
            </w:r>
          </w:p>
        </w:tc>
        <w:tc>
          <w:tcPr>
            <w:tcW w:w="957" w:type="dxa"/>
          </w:tcPr>
          <w:p w:rsidR="009064C9" w:rsidRPr="002B3554" w:rsidRDefault="009F4B95" w:rsidP="009F5B77">
            <w:pPr>
              <w:jc w:val="right"/>
              <w:rPr>
                <w:sz w:val="20"/>
                <w:szCs w:val="20"/>
                <w:lang w:val="en-US"/>
              </w:rPr>
            </w:pPr>
            <w:r w:rsidRPr="002B3554">
              <w:rPr>
                <w:sz w:val="20"/>
                <w:szCs w:val="20"/>
                <w:lang w:val="en-US"/>
              </w:rPr>
              <w:t>16.79</w:t>
            </w:r>
          </w:p>
        </w:tc>
      </w:tr>
      <w:tr w:rsidR="00B2367E" w:rsidRPr="002B3554" w:rsidTr="00BC61BF">
        <w:trPr>
          <w:trHeight w:val="90"/>
        </w:trPr>
        <w:tc>
          <w:tcPr>
            <w:tcW w:w="778" w:type="dxa"/>
          </w:tcPr>
          <w:p w:rsidR="009064C9" w:rsidRPr="002B3554" w:rsidRDefault="002B3554">
            <w:pPr>
              <w:rPr>
                <w:sz w:val="20"/>
                <w:szCs w:val="20"/>
                <w:lang w:val="en-US"/>
              </w:rPr>
            </w:pPr>
            <w:r w:rsidRPr="002B3554">
              <w:rPr>
                <w:sz w:val="20"/>
                <w:szCs w:val="20"/>
                <w:lang w:val="en-US"/>
              </w:rPr>
              <w:t>8</w:t>
            </w:r>
          </w:p>
        </w:tc>
        <w:tc>
          <w:tcPr>
            <w:tcW w:w="4604" w:type="dxa"/>
          </w:tcPr>
          <w:p w:rsidR="009064C9" w:rsidRPr="002B3554" w:rsidRDefault="002B3554">
            <w:pPr>
              <w:rPr>
                <w:sz w:val="20"/>
                <w:szCs w:val="20"/>
                <w:lang w:val="en-US"/>
              </w:rPr>
            </w:pPr>
            <w:r w:rsidRPr="002B3554">
              <w:rPr>
                <w:sz w:val="20"/>
                <w:szCs w:val="20"/>
                <w:lang w:val="en-US"/>
              </w:rPr>
              <w:t>Public Understanding of Science</w:t>
            </w:r>
          </w:p>
        </w:tc>
        <w:tc>
          <w:tcPr>
            <w:tcW w:w="992" w:type="dxa"/>
          </w:tcPr>
          <w:p w:rsidR="009064C9" w:rsidRPr="002B3554" w:rsidRDefault="002B3554" w:rsidP="009F5B77">
            <w:pPr>
              <w:jc w:val="right"/>
              <w:rPr>
                <w:sz w:val="20"/>
                <w:szCs w:val="20"/>
                <w:lang w:val="en-US"/>
              </w:rPr>
            </w:pPr>
            <w:r w:rsidRPr="002B3554">
              <w:rPr>
                <w:sz w:val="20"/>
                <w:szCs w:val="20"/>
                <w:lang w:val="en-US"/>
              </w:rPr>
              <w:t>11</w:t>
            </w:r>
          </w:p>
        </w:tc>
        <w:tc>
          <w:tcPr>
            <w:tcW w:w="992" w:type="dxa"/>
          </w:tcPr>
          <w:p w:rsidR="009064C9" w:rsidRPr="002B3554" w:rsidRDefault="002B3554" w:rsidP="009F5B77">
            <w:pPr>
              <w:jc w:val="right"/>
              <w:rPr>
                <w:sz w:val="20"/>
                <w:szCs w:val="20"/>
                <w:lang w:val="en-US"/>
              </w:rPr>
            </w:pPr>
            <w:r w:rsidRPr="002B3554">
              <w:rPr>
                <w:sz w:val="20"/>
                <w:szCs w:val="20"/>
                <w:lang w:val="en-US"/>
              </w:rPr>
              <w:t>483</w:t>
            </w:r>
          </w:p>
        </w:tc>
        <w:tc>
          <w:tcPr>
            <w:tcW w:w="993" w:type="dxa"/>
          </w:tcPr>
          <w:p w:rsidR="009064C9" w:rsidRPr="002B3554" w:rsidRDefault="002B3554" w:rsidP="009F5B77">
            <w:pPr>
              <w:jc w:val="right"/>
              <w:rPr>
                <w:sz w:val="20"/>
                <w:szCs w:val="20"/>
                <w:lang w:val="en-US"/>
              </w:rPr>
            </w:pPr>
            <w:r w:rsidRPr="002B3554">
              <w:rPr>
                <w:sz w:val="20"/>
                <w:szCs w:val="20"/>
                <w:lang w:val="en-US"/>
              </w:rPr>
              <w:t>43.91</w:t>
            </w:r>
          </w:p>
        </w:tc>
        <w:tc>
          <w:tcPr>
            <w:tcW w:w="992" w:type="dxa"/>
          </w:tcPr>
          <w:p w:rsidR="009064C9" w:rsidRPr="002B3554" w:rsidRDefault="002B3554" w:rsidP="009F5B77">
            <w:pPr>
              <w:jc w:val="right"/>
              <w:rPr>
                <w:sz w:val="20"/>
                <w:szCs w:val="20"/>
                <w:lang w:val="en-US"/>
              </w:rPr>
            </w:pPr>
            <w:r w:rsidRPr="002B3554">
              <w:rPr>
                <w:sz w:val="20"/>
                <w:szCs w:val="20"/>
                <w:lang w:val="en-US"/>
              </w:rPr>
              <w:t>2</w:t>
            </w:r>
          </w:p>
        </w:tc>
        <w:tc>
          <w:tcPr>
            <w:tcW w:w="992" w:type="dxa"/>
          </w:tcPr>
          <w:p w:rsidR="009064C9" w:rsidRPr="002B3554" w:rsidRDefault="002B3554" w:rsidP="009F5B77">
            <w:pPr>
              <w:jc w:val="right"/>
              <w:rPr>
                <w:sz w:val="20"/>
                <w:szCs w:val="20"/>
                <w:lang w:val="en-US"/>
              </w:rPr>
            </w:pPr>
            <w:r w:rsidRPr="002B3554">
              <w:rPr>
                <w:sz w:val="20"/>
                <w:szCs w:val="20"/>
                <w:lang w:val="en-US"/>
              </w:rPr>
              <w:t>121</w:t>
            </w:r>
          </w:p>
        </w:tc>
        <w:tc>
          <w:tcPr>
            <w:tcW w:w="992" w:type="dxa"/>
          </w:tcPr>
          <w:p w:rsidR="009064C9" w:rsidRPr="002B3554" w:rsidRDefault="002B3554" w:rsidP="009F5B77">
            <w:pPr>
              <w:jc w:val="right"/>
              <w:rPr>
                <w:sz w:val="20"/>
                <w:szCs w:val="20"/>
                <w:lang w:val="en-US"/>
              </w:rPr>
            </w:pPr>
            <w:r w:rsidRPr="002B3554">
              <w:rPr>
                <w:sz w:val="20"/>
                <w:szCs w:val="20"/>
                <w:lang w:val="en-US"/>
              </w:rPr>
              <w:t>8</w:t>
            </w:r>
            <w:r w:rsidR="00682739">
              <w:rPr>
                <w:sz w:val="20"/>
                <w:szCs w:val="20"/>
                <w:lang w:val="en-US"/>
              </w:rPr>
              <w:t>.00</w:t>
            </w:r>
          </w:p>
        </w:tc>
        <w:tc>
          <w:tcPr>
            <w:tcW w:w="993" w:type="dxa"/>
          </w:tcPr>
          <w:p w:rsidR="009064C9" w:rsidRPr="002B3554" w:rsidRDefault="002B3554" w:rsidP="009F5B77">
            <w:pPr>
              <w:jc w:val="right"/>
              <w:rPr>
                <w:sz w:val="20"/>
                <w:szCs w:val="20"/>
                <w:lang w:val="en-US"/>
              </w:rPr>
            </w:pPr>
            <w:r w:rsidRPr="002B3554">
              <w:rPr>
                <w:sz w:val="20"/>
                <w:szCs w:val="20"/>
                <w:lang w:val="en-US"/>
              </w:rPr>
              <w:t>4.93</w:t>
            </w:r>
          </w:p>
        </w:tc>
        <w:tc>
          <w:tcPr>
            <w:tcW w:w="992" w:type="dxa"/>
          </w:tcPr>
          <w:p w:rsidR="009064C9" w:rsidRPr="002B3554" w:rsidRDefault="002B3554" w:rsidP="009F5B77">
            <w:pPr>
              <w:jc w:val="right"/>
              <w:rPr>
                <w:sz w:val="20"/>
                <w:szCs w:val="20"/>
                <w:lang w:val="en-US"/>
              </w:rPr>
            </w:pPr>
            <w:r w:rsidRPr="002B3554">
              <w:rPr>
                <w:sz w:val="20"/>
                <w:szCs w:val="20"/>
                <w:lang w:val="en-US"/>
              </w:rPr>
              <w:t>0.5</w:t>
            </w:r>
            <w:r w:rsidR="00682739">
              <w:rPr>
                <w:sz w:val="20"/>
                <w:szCs w:val="20"/>
                <w:lang w:val="en-US"/>
              </w:rPr>
              <w:t>0</w:t>
            </w:r>
          </w:p>
        </w:tc>
        <w:tc>
          <w:tcPr>
            <w:tcW w:w="957" w:type="dxa"/>
          </w:tcPr>
          <w:p w:rsidR="009064C9" w:rsidRPr="002B3554" w:rsidRDefault="002B3554" w:rsidP="009F5B77">
            <w:pPr>
              <w:jc w:val="right"/>
              <w:rPr>
                <w:sz w:val="20"/>
                <w:szCs w:val="20"/>
                <w:lang w:val="en-US"/>
              </w:rPr>
            </w:pPr>
            <w:r w:rsidRPr="002B3554">
              <w:rPr>
                <w:sz w:val="20"/>
                <w:szCs w:val="20"/>
                <w:lang w:val="en-US"/>
              </w:rPr>
              <w:t>12.86</w:t>
            </w:r>
          </w:p>
        </w:tc>
      </w:tr>
      <w:tr w:rsidR="00B2367E" w:rsidRPr="002B3554" w:rsidTr="00BC61BF">
        <w:trPr>
          <w:trHeight w:val="90"/>
        </w:trPr>
        <w:tc>
          <w:tcPr>
            <w:tcW w:w="778" w:type="dxa"/>
          </w:tcPr>
          <w:p w:rsidR="009064C9" w:rsidRPr="002B3554" w:rsidRDefault="002B3554">
            <w:pPr>
              <w:rPr>
                <w:sz w:val="20"/>
                <w:szCs w:val="20"/>
                <w:lang w:val="en-US"/>
              </w:rPr>
            </w:pPr>
            <w:r w:rsidRPr="002B3554">
              <w:rPr>
                <w:sz w:val="20"/>
                <w:szCs w:val="20"/>
                <w:lang w:val="en-US"/>
              </w:rPr>
              <w:t>9</w:t>
            </w:r>
          </w:p>
        </w:tc>
        <w:tc>
          <w:tcPr>
            <w:tcW w:w="4604" w:type="dxa"/>
          </w:tcPr>
          <w:p w:rsidR="009064C9" w:rsidRPr="002B3554" w:rsidRDefault="002B3554">
            <w:pPr>
              <w:rPr>
                <w:sz w:val="20"/>
                <w:szCs w:val="20"/>
                <w:lang w:val="en-US"/>
              </w:rPr>
            </w:pPr>
            <w:r w:rsidRPr="002B3554">
              <w:rPr>
                <w:sz w:val="20"/>
                <w:szCs w:val="20"/>
                <w:lang w:val="en-US"/>
              </w:rPr>
              <w:t>Journalism Practice</w:t>
            </w:r>
          </w:p>
        </w:tc>
        <w:tc>
          <w:tcPr>
            <w:tcW w:w="992" w:type="dxa"/>
          </w:tcPr>
          <w:p w:rsidR="009064C9" w:rsidRPr="002B3554" w:rsidRDefault="002B3554" w:rsidP="009F5B77">
            <w:pPr>
              <w:jc w:val="right"/>
              <w:rPr>
                <w:sz w:val="20"/>
                <w:szCs w:val="20"/>
                <w:lang w:val="en-US"/>
              </w:rPr>
            </w:pPr>
            <w:r w:rsidRPr="002B3554">
              <w:rPr>
                <w:sz w:val="20"/>
                <w:szCs w:val="20"/>
                <w:lang w:val="en-US"/>
              </w:rPr>
              <w:t>11</w:t>
            </w:r>
          </w:p>
        </w:tc>
        <w:tc>
          <w:tcPr>
            <w:tcW w:w="992" w:type="dxa"/>
          </w:tcPr>
          <w:p w:rsidR="009064C9" w:rsidRPr="002B3554" w:rsidRDefault="002B3554" w:rsidP="009F5B77">
            <w:pPr>
              <w:jc w:val="right"/>
              <w:rPr>
                <w:sz w:val="20"/>
                <w:szCs w:val="20"/>
                <w:lang w:val="en-US"/>
              </w:rPr>
            </w:pPr>
            <w:r w:rsidRPr="002B3554">
              <w:rPr>
                <w:sz w:val="20"/>
                <w:szCs w:val="20"/>
                <w:lang w:val="en-US"/>
              </w:rPr>
              <w:t>127</w:t>
            </w:r>
          </w:p>
        </w:tc>
        <w:tc>
          <w:tcPr>
            <w:tcW w:w="993" w:type="dxa"/>
          </w:tcPr>
          <w:p w:rsidR="009064C9" w:rsidRPr="002B3554" w:rsidRDefault="002B3554" w:rsidP="009F5B77">
            <w:pPr>
              <w:jc w:val="right"/>
              <w:rPr>
                <w:sz w:val="20"/>
                <w:szCs w:val="20"/>
                <w:lang w:val="en-US"/>
              </w:rPr>
            </w:pPr>
            <w:r w:rsidRPr="002B3554">
              <w:rPr>
                <w:sz w:val="20"/>
                <w:szCs w:val="20"/>
                <w:lang w:val="en-US"/>
              </w:rPr>
              <w:t>11.55</w:t>
            </w:r>
          </w:p>
        </w:tc>
        <w:tc>
          <w:tcPr>
            <w:tcW w:w="992" w:type="dxa"/>
          </w:tcPr>
          <w:p w:rsidR="009064C9" w:rsidRPr="002B3554" w:rsidRDefault="002B3554" w:rsidP="009F5B77">
            <w:pPr>
              <w:jc w:val="right"/>
              <w:rPr>
                <w:sz w:val="20"/>
                <w:szCs w:val="20"/>
                <w:lang w:val="en-US"/>
              </w:rPr>
            </w:pPr>
            <w:r w:rsidRPr="002B3554">
              <w:rPr>
                <w:sz w:val="20"/>
                <w:szCs w:val="20"/>
                <w:lang w:val="en-US"/>
              </w:rPr>
              <w:t>0</w:t>
            </w:r>
          </w:p>
        </w:tc>
        <w:tc>
          <w:tcPr>
            <w:tcW w:w="992" w:type="dxa"/>
          </w:tcPr>
          <w:p w:rsidR="009064C9" w:rsidRPr="002B3554" w:rsidRDefault="002B3554" w:rsidP="009F5B77">
            <w:pPr>
              <w:jc w:val="right"/>
              <w:rPr>
                <w:sz w:val="20"/>
                <w:szCs w:val="20"/>
                <w:lang w:val="en-US"/>
              </w:rPr>
            </w:pPr>
            <w:r w:rsidRPr="002B3554">
              <w:rPr>
                <w:sz w:val="20"/>
                <w:szCs w:val="20"/>
                <w:lang w:val="en-US"/>
              </w:rPr>
              <w:t>44</w:t>
            </w:r>
          </w:p>
        </w:tc>
        <w:tc>
          <w:tcPr>
            <w:tcW w:w="992" w:type="dxa"/>
          </w:tcPr>
          <w:p w:rsidR="009064C9" w:rsidRPr="002B3554" w:rsidRDefault="002B3554" w:rsidP="009F5B77">
            <w:pPr>
              <w:jc w:val="right"/>
              <w:rPr>
                <w:sz w:val="20"/>
                <w:szCs w:val="20"/>
                <w:lang w:val="en-US"/>
              </w:rPr>
            </w:pPr>
            <w:r w:rsidRPr="002B3554">
              <w:rPr>
                <w:sz w:val="20"/>
                <w:szCs w:val="20"/>
                <w:lang w:val="en-US"/>
              </w:rPr>
              <w:t>3.55</w:t>
            </w:r>
          </w:p>
        </w:tc>
        <w:tc>
          <w:tcPr>
            <w:tcW w:w="993" w:type="dxa"/>
          </w:tcPr>
          <w:p w:rsidR="009064C9" w:rsidRPr="002B3554" w:rsidRDefault="002B3554" w:rsidP="009F5B77">
            <w:pPr>
              <w:jc w:val="right"/>
              <w:rPr>
                <w:sz w:val="20"/>
                <w:szCs w:val="20"/>
                <w:lang w:val="en-US"/>
              </w:rPr>
            </w:pPr>
            <w:r w:rsidRPr="002B3554">
              <w:rPr>
                <w:sz w:val="20"/>
                <w:szCs w:val="20"/>
                <w:lang w:val="en-US"/>
              </w:rPr>
              <w:t>2.91</w:t>
            </w:r>
          </w:p>
        </w:tc>
        <w:tc>
          <w:tcPr>
            <w:tcW w:w="992" w:type="dxa"/>
          </w:tcPr>
          <w:p w:rsidR="009064C9" w:rsidRPr="002B3554" w:rsidRDefault="002B3554" w:rsidP="009F5B77">
            <w:pPr>
              <w:jc w:val="right"/>
              <w:rPr>
                <w:sz w:val="20"/>
                <w:szCs w:val="20"/>
                <w:lang w:val="en-US"/>
              </w:rPr>
            </w:pPr>
            <w:r w:rsidRPr="002B3554">
              <w:rPr>
                <w:sz w:val="20"/>
                <w:szCs w:val="20"/>
                <w:lang w:val="en-US"/>
              </w:rPr>
              <w:t>0</w:t>
            </w:r>
            <w:r w:rsidR="00682739">
              <w:rPr>
                <w:sz w:val="20"/>
                <w:szCs w:val="20"/>
                <w:lang w:val="en-US"/>
              </w:rPr>
              <w:t>.00</w:t>
            </w:r>
          </w:p>
        </w:tc>
        <w:tc>
          <w:tcPr>
            <w:tcW w:w="957" w:type="dxa"/>
          </w:tcPr>
          <w:p w:rsidR="009064C9" w:rsidRPr="002B3554" w:rsidRDefault="002B3554" w:rsidP="009F5B77">
            <w:pPr>
              <w:jc w:val="right"/>
              <w:rPr>
                <w:sz w:val="20"/>
                <w:szCs w:val="20"/>
                <w:lang w:val="en-US"/>
              </w:rPr>
            </w:pPr>
            <w:r w:rsidRPr="002B3554">
              <w:rPr>
                <w:sz w:val="20"/>
                <w:szCs w:val="20"/>
                <w:lang w:val="en-US"/>
              </w:rPr>
              <w:t>11</w:t>
            </w:r>
            <w:r w:rsidR="00682739">
              <w:rPr>
                <w:sz w:val="20"/>
                <w:szCs w:val="20"/>
                <w:lang w:val="en-US"/>
              </w:rPr>
              <w:t>.00</w:t>
            </w:r>
          </w:p>
        </w:tc>
      </w:tr>
      <w:tr w:rsidR="00B2367E" w:rsidRPr="002B3554" w:rsidTr="00BC61BF">
        <w:trPr>
          <w:trHeight w:val="90"/>
        </w:trPr>
        <w:tc>
          <w:tcPr>
            <w:tcW w:w="778" w:type="dxa"/>
          </w:tcPr>
          <w:p w:rsidR="009064C9" w:rsidRPr="002B3554" w:rsidRDefault="002B3554">
            <w:pPr>
              <w:rPr>
                <w:sz w:val="20"/>
                <w:szCs w:val="20"/>
                <w:lang w:val="en-US"/>
              </w:rPr>
            </w:pPr>
            <w:r w:rsidRPr="002B3554">
              <w:rPr>
                <w:sz w:val="20"/>
                <w:szCs w:val="20"/>
                <w:lang w:val="en-US"/>
              </w:rPr>
              <w:t>10</w:t>
            </w:r>
          </w:p>
        </w:tc>
        <w:tc>
          <w:tcPr>
            <w:tcW w:w="4604" w:type="dxa"/>
          </w:tcPr>
          <w:p w:rsidR="009064C9" w:rsidRPr="002B3554" w:rsidRDefault="002B3554">
            <w:pPr>
              <w:rPr>
                <w:sz w:val="20"/>
                <w:szCs w:val="20"/>
                <w:lang w:val="en-US"/>
              </w:rPr>
            </w:pPr>
            <w:r w:rsidRPr="002B3554">
              <w:rPr>
                <w:sz w:val="20"/>
                <w:szCs w:val="20"/>
                <w:lang w:val="en-US"/>
              </w:rPr>
              <w:t>International Journal of Communication</w:t>
            </w:r>
          </w:p>
        </w:tc>
        <w:tc>
          <w:tcPr>
            <w:tcW w:w="992" w:type="dxa"/>
          </w:tcPr>
          <w:p w:rsidR="009064C9" w:rsidRPr="002B3554" w:rsidRDefault="002B3554" w:rsidP="009F5B77">
            <w:pPr>
              <w:jc w:val="right"/>
              <w:rPr>
                <w:sz w:val="20"/>
                <w:szCs w:val="20"/>
                <w:lang w:val="en-US"/>
              </w:rPr>
            </w:pPr>
            <w:r w:rsidRPr="002B3554">
              <w:rPr>
                <w:sz w:val="20"/>
                <w:szCs w:val="20"/>
                <w:lang w:val="en-US"/>
              </w:rPr>
              <w:t>11</w:t>
            </w:r>
          </w:p>
        </w:tc>
        <w:tc>
          <w:tcPr>
            <w:tcW w:w="992" w:type="dxa"/>
          </w:tcPr>
          <w:p w:rsidR="009064C9" w:rsidRPr="002B3554" w:rsidRDefault="00E871BF" w:rsidP="009F5B77">
            <w:pPr>
              <w:jc w:val="right"/>
              <w:rPr>
                <w:sz w:val="20"/>
                <w:szCs w:val="20"/>
                <w:lang w:val="en-US"/>
              </w:rPr>
            </w:pPr>
            <w:r>
              <w:rPr>
                <w:sz w:val="20"/>
                <w:szCs w:val="20"/>
                <w:lang w:val="en-US"/>
              </w:rPr>
              <w:t>122</w:t>
            </w:r>
          </w:p>
        </w:tc>
        <w:tc>
          <w:tcPr>
            <w:tcW w:w="993" w:type="dxa"/>
          </w:tcPr>
          <w:p w:rsidR="009064C9" w:rsidRPr="002B3554" w:rsidRDefault="00E871BF" w:rsidP="009F5B77">
            <w:pPr>
              <w:jc w:val="right"/>
              <w:rPr>
                <w:sz w:val="20"/>
                <w:szCs w:val="20"/>
                <w:lang w:val="en-US"/>
              </w:rPr>
            </w:pPr>
            <w:r>
              <w:rPr>
                <w:sz w:val="20"/>
                <w:szCs w:val="20"/>
                <w:lang w:val="en-US"/>
              </w:rPr>
              <w:t>11.09</w:t>
            </w:r>
          </w:p>
        </w:tc>
        <w:tc>
          <w:tcPr>
            <w:tcW w:w="992" w:type="dxa"/>
          </w:tcPr>
          <w:p w:rsidR="009064C9" w:rsidRPr="002B3554" w:rsidRDefault="00E871BF" w:rsidP="009F5B77">
            <w:pPr>
              <w:jc w:val="right"/>
              <w:rPr>
                <w:sz w:val="20"/>
                <w:szCs w:val="20"/>
                <w:lang w:val="en-US"/>
              </w:rPr>
            </w:pPr>
            <w:r>
              <w:rPr>
                <w:sz w:val="20"/>
                <w:szCs w:val="20"/>
                <w:lang w:val="en-US"/>
              </w:rPr>
              <w:t>4</w:t>
            </w:r>
          </w:p>
        </w:tc>
        <w:tc>
          <w:tcPr>
            <w:tcW w:w="992" w:type="dxa"/>
          </w:tcPr>
          <w:p w:rsidR="009064C9" w:rsidRPr="002B3554" w:rsidRDefault="00E871BF" w:rsidP="009F5B77">
            <w:pPr>
              <w:jc w:val="right"/>
              <w:rPr>
                <w:sz w:val="20"/>
                <w:szCs w:val="20"/>
                <w:lang w:val="en-US"/>
              </w:rPr>
            </w:pPr>
            <w:r>
              <w:rPr>
                <w:sz w:val="20"/>
                <w:szCs w:val="20"/>
                <w:lang w:val="en-US"/>
              </w:rPr>
              <w:t>47</w:t>
            </w:r>
          </w:p>
        </w:tc>
        <w:tc>
          <w:tcPr>
            <w:tcW w:w="992" w:type="dxa"/>
          </w:tcPr>
          <w:p w:rsidR="009064C9" w:rsidRPr="002B3554" w:rsidRDefault="00E871BF" w:rsidP="009F5B77">
            <w:pPr>
              <w:jc w:val="right"/>
              <w:rPr>
                <w:sz w:val="20"/>
                <w:szCs w:val="20"/>
                <w:lang w:val="en-US"/>
              </w:rPr>
            </w:pPr>
            <w:r>
              <w:rPr>
                <w:sz w:val="20"/>
                <w:szCs w:val="20"/>
                <w:lang w:val="en-US"/>
              </w:rPr>
              <w:t>5.36</w:t>
            </w:r>
          </w:p>
        </w:tc>
        <w:tc>
          <w:tcPr>
            <w:tcW w:w="993" w:type="dxa"/>
          </w:tcPr>
          <w:p w:rsidR="009064C9" w:rsidRPr="002B3554" w:rsidRDefault="00E871BF" w:rsidP="009F5B77">
            <w:pPr>
              <w:jc w:val="right"/>
              <w:rPr>
                <w:sz w:val="20"/>
                <w:szCs w:val="20"/>
                <w:lang w:val="en-US"/>
              </w:rPr>
            </w:pPr>
            <w:r>
              <w:rPr>
                <w:sz w:val="20"/>
                <w:szCs w:val="20"/>
                <w:lang w:val="en-US"/>
              </w:rPr>
              <w:t>2.25</w:t>
            </w:r>
          </w:p>
        </w:tc>
        <w:tc>
          <w:tcPr>
            <w:tcW w:w="992" w:type="dxa"/>
          </w:tcPr>
          <w:p w:rsidR="009064C9" w:rsidRPr="002B3554" w:rsidRDefault="00E871BF" w:rsidP="009F5B77">
            <w:pPr>
              <w:jc w:val="right"/>
              <w:rPr>
                <w:sz w:val="20"/>
                <w:szCs w:val="20"/>
                <w:lang w:val="en-US"/>
              </w:rPr>
            </w:pPr>
            <w:r>
              <w:rPr>
                <w:sz w:val="20"/>
                <w:szCs w:val="20"/>
                <w:lang w:val="en-US"/>
              </w:rPr>
              <w:t>0.6</w:t>
            </w:r>
            <w:r w:rsidR="00682739">
              <w:rPr>
                <w:sz w:val="20"/>
                <w:szCs w:val="20"/>
                <w:lang w:val="en-US"/>
              </w:rPr>
              <w:t>0</w:t>
            </w:r>
          </w:p>
        </w:tc>
        <w:tc>
          <w:tcPr>
            <w:tcW w:w="957" w:type="dxa"/>
          </w:tcPr>
          <w:p w:rsidR="009064C9" w:rsidRPr="002B3554" w:rsidRDefault="00E871BF" w:rsidP="009F5B77">
            <w:pPr>
              <w:jc w:val="right"/>
              <w:rPr>
                <w:sz w:val="20"/>
                <w:szCs w:val="20"/>
                <w:lang w:val="en-US"/>
              </w:rPr>
            </w:pPr>
            <w:r>
              <w:rPr>
                <w:sz w:val="20"/>
                <w:szCs w:val="20"/>
                <w:lang w:val="en-US"/>
              </w:rPr>
              <w:t>9.4</w:t>
            </w:r>
            <w:r w:rsidR="00682739">
              <w:rPr>
                <w:sz w:val="20"/>
                <w:szCs w:val="20"/>
                <w:lang w:val="en-US"/>
              </w:rPr>
              <w:t>0</w:t>
            </w:r>
          </w:p>
        </w:tc>
      </w:tr>
      <w:tr w:rsidR="00B2367E" w:rsidRPr="002B3554" w:rsidTr="00BC61BF">
        <w:trPr>
          <w:trHeight w:val="90"/>
        </w:trPr>
        <w:tc>
          <w:tcPr>
            <w:tcW w:w="778" w:type="dxa"/>
          </w:tcPr>
          <w:p w:rsidR="009064C9" w:rsidRPr="002B3554" w:rsidRDefault="00E871BF">
            <w:pPr>
              <w:rPr>
                <w:sz w:val="20"/>
                <w:szCs w:val="20"/>
                <w:lang w:val="en-US"/>
              </w:rPr>
            </w:pPr>
            <w:r>
              <w:rPr>
                <w:sz w:val="20"/>
                <w:szCs w:val="20"/>
                <w:lang w:val="en-US"/>
              </w:rPr>
              <w:t>11</w:t>
            </w:r>
          </w:p>
        </w:tc>
        <w:tc>
          <w:tcPr>
            <w:tcW w:w="4604" w:type="dxa"/>
          </w:tcPr>
          <w:p w:rsidR="009064C9" w:rsidRPr="002B3554" w:rsidRDefault="00E871BF">
            <w:pPr>
              <w:rPr>
                <w:sz w:val="20"/>
                <w:szCs w:val="20"/>
                <w:lang w:val="en-US"/>
              </w:rPr>
            </w:pPr>
            <w:r>
              <w:rPr>
                <w:sz w:val="20"/>
                <w:szCs w:val="20"/>
                <w:lang w:val="en-US"/>
              </w:rPr>
              <w:t>Communication Education</w:t>
            </w:r>
          </w:p>
        </w:tc>
        <w:tc>
          <w:tcPr>
            <w:tcW w:w="992" w:type="dxa"/>
          </w:tcPr>
          <w:p w:rsidR="009064C9" w:rsidRPr="002B3554" w:rsidRDefault="00E871BF" w:rsidP="009F5B77">
            <w:pPr>
              <w:jc w:val="right"/>
              <w:rPr>
                <w:sz w:val="20"/>
                <w:szCs w:val="20"/>
                <w:lang w:val="en-US"/>
              </w:rPr>
            </w:pPr>
            <w:r>
              <w:rPr>
                <w:sz w:val="20"/>
                <w:szCs w:val="20"/>
                <w:lang w:val="en-US"/>
              </w:rPr>
              <w:t>10</w:t>
            </w:r>
          </w:p>
        </w:tc>
        <w:tc>
          <w:tcPr>
            <w:tcW w:w="992" w:type="dxa"/>
          </w:tcPr>
          <w:p w:rsidR="009064C9" w:rsidRPr="002B3554" w:rsidRDefault="00E871BF" w:rsidP="009F5B77">
            <w:pPr>
              <w:jc w:val="right"/>
              <w:rPr>
                <w:sz w:val="20"/>
                <w:szCs w:val="20"/>
                <w:lang w:val="en-US"/>
              </w:rPr>
            </w:pPr>
            <w:r>
              <w:rPr>
                <w:sz w:val="20"/>
                <w:szCs w:val="20"/>
                <w:lang w:val="en-US"/>
              </w:rPr>
              <w:t>227</w:t>
            </w:r>
          </w:p>
        </w:tc>
        <w:tc>
          <w:tcPr>
            <w:tcW w:w="993" w:type="dxa"/>
          </w:tcPr>
          <w:p w:rsidR="009064C9" w:rsidRPr="002B3554" w:rsidRDefault="00E871BF" w:rsidP="009F5B77">
            <w:pPr>
              <w:jc w:val="right"/>
              <w:rPr>
                <w:sz w:val="20"/>
                <w:szCs w:val="20"/>
                <w:lang w:val="en-US"/>
              </w:rPr>
            </w:pPr>
            <w:r>
              <w:rPr>
                <w:sz w:val="20"/>
                <w:szCs w:val="20"/>
                <w:lang w:val="en-US"/>
              </w:rPr>
              <w:t>22.70</w:t>
            </w:r>
          </w:p>
        </w:tc>
        <w:tc>
          <w:tcPr>
            <w:tcW w:w="992" w:type="dxa"/>
          </w:tcPr>
          <w:p w:rsidR="009064C9" w:rsidRPr="002B3554" w:rsidRDefault="00E871BF" w:rsidP="009F5B77">
            <w:pPr>
              <w:jc w:val="right"/>
              <w:rPr>
                <w:sz w:val="20"/>
                <w:szCs w:val="20"/>
                <w:lang w:val="en-US"/>
              </w:rPr>
            </w:pPr>
            <w:r>
              <w:rPr>
                <w:sz w:val="20"/>
                <w:szCs w:val="20"/>
                <w:lang w:val="en-US"/>
              </w:rPr>
              <w:t>4</w:t>
            </w:r>
          </w:p>
        </w:tc>
        <w:tc>
          <w:tcPr>
            <w:tcW w:w="992" w:type="dxa"/>
          </w:tcPr>
          <w:p w:rsidR="009064C9" w:rsidRPr="002B3554" w:rsidRDefault="00E871BF" w:rsidP="009F5B77">
            <w:pPr>
              <w:jc w:val="right"/>
              <w:rPr>
                <w:sz w:val="20"/>
                <w:szCs w:val="20"/>
                <w:lang w:val="en-US"/>
              </w:rPr>
            </w:pPr>
            <w:r>
              <w:rPr>
                <w:sz w:val="20"/>
                <w:szCs w:val="20"/>
                <w:lang w:val="en-US"/>
              </w:rPr>
              <w:t>70</w:t>
            </w:r>
          </w:p>
        </w:tc>
        <w:tc>
          <w:tcPr>
            <w:tcW w:w="992" w:type="dxa"/>
          </w:tcPr>
          <w:p w:rsidR="009064C9" w:rsidRPr="002B3554" w:rsidRDefault="00E871BF" w:rsidP="009F5B77">
            <w:pPr>
              <w:jc w:val="right"/>
              <w:rPr>
                <w:sz w:val="20"/>
                <w:szCs w:val="20"/>
                <w:lang w:val="en-US"/>
              </w:rPr>
            </w:pPr>
            <w:r>
              <w:rPr>
                <w:sz w:val="20"/>
                <w:szCs w:val="20"/>
                <w:lang w:val="en-US"/>
              </w:rPr>
              <w:t>11.6</w:t>
            </w:r>
            <w:r w:rsidR="005D25EC">
              <w:rPr>
                <w:sz w:val="20"/>
                <w:szCs w:val="20"/>
                <w:lang w:val="en-US"/>
              </w:rPr>
              <w:t>0</w:t>
            </w:r>
          </w:p>
        </w:tc>
        <w:tc>
          <w:tcPr>
            <w:tcW w:w="993" w:type="dxa"/>
          </w:tcPr>
          <w:p w:rsidR="009064C9" w:rsidRPr="002B3554" w:rsidRDefault="00E871BF" w:rsidP="009F5B77">
            <w:pPr>
              <w:jc w:val="right"/>
              <w:rPr>
                <w:sz w:val="20"/>
                <w:szCs w:val="20"/>
                <w:lang w:val="en-US"/>
              </w:rPr>
            </w:pPr>
            <w:r>
              <w:rPr>
                <w:sz w:val="20"/>
                <w:szCs w:val="20"/>
                <w:lang w:val="en-US"/>
              </w:rPr>
              <w:t>1.93</w:t>
            </w:r>
          </w:p>
        </w:tc>
        <w:tc>
          <w:tcPr>
            <w:tcW w:w="992" w:type="dxa"/>
          </w:tcPr>
          <w:p w:rsidR="009064C9" w:rsidRPr="002B3554" w:rsidRDefault="00E871BF" w:rsidP="009F5B77">
            <w:pPr>
              <w:jc w:val="right"/>
              <w:rPr>
                <w:sz w:val="20"/>
                <w:szCs w:val="20"/>
                <w:lang w:val="en-US"/>
              </w:rPr>
            </w:pPr>
            <w:r>
              <w:rPr>
                <w:sz w:val="20"/>
                <w:szCs w:val="20"/>
                <w:lang w:val="en-US"/>
              </w:rPr>
              <w:t>0.8</w:t>
            </w:r>
            <w:r w:rsidR="00682739">
              <w:rPr>
                <w:sz w:val="20"/>
                <w:szCs w:val="20"/>
                <w:lang w:val="en-US"/>
              </w:rPr>
              <w:t>0</w:t>
            </w:r>
          </w:p>
        </w:tc>
        <w:tc>
          <w:tcPr>
            <w:tcW w:w="957" w:type="dxa"/>
          </w:tcPr>
          <w:p w:rsidR="009064C9" w:rsidRPr="002B3554" w:rsidRDefault="00E871BF" w:rsidP="009F5B77">
            <w:pPr>
              <w:jc w:val="right"/>
              <w:rPr>
                <w:sz w:val="20"/>
                <w:szCs w:val="20"/>
                <w:lang w:val="en-US"/>
              </w:rPr>
            </w:pPr>
            <w:r>
              <w:rPr>
                <w:sz w:val="20"/>
                <w:szCs w:val="20"/>
                <w:lang w:val="en-US"/>
              </w:rPr>
              <w:t>4.38</w:t>
            </w:r>
          </w:p>
        </w:tc>
      </w:tr>
      <w:tr w:rsidR="00B2367E" w:rsidRPr="002B3554" w:rsidTr="00BC61BF">
        <w:trPr>
          <w:trHeight w:val="90"/>
        </w:trPr>
        <w:tc>
          <w:tcPr>
            <w:tcW w:w="778" w:type="dxa"/>
          </w:tcPr>
          <w:p w:rsidR="009064C9" w:rsidRPr="002B3554" w:rsidRDefault="00E871BF">
            <w:pPr>
              <w:rPr>
                <w:sz w:val="20"/>
                <w:szCs w:val="20"/>
                <w:lang w:val="en-US"/>
              </w:rPr>
            </w:pPr>
            <w:r>
              <w:rPr>
                <w:sz w:val="20"/>
                <w:szCs w:val="20"/>
                <w:lang w:val="en-US"/>
              </w:rPr>
              <w:t>12</w:t>
            </w:r>
          </w:p>
        </w:tc>
        <w:tc>
          <w:tcPr>
            <w:tcW w:w="4604" w:type="dxa"/>
          </w:tcPr>
          <w:p w:rsidR="009064C9" w:rsidRPr="002B3554" w:rsidRDefault="00E871BF">
            <w:pPr>
              <w:rPr>
                <w:sz w:val="20"/>
                <w:szCs w:val="20"/>
                <w:lang w:val="en-US"/>
              </w:rPr>
            </w:pPr>
            <w:r>
              <w:rPr>
                <w:sz w:val="20"/>
                <w:szCs w:val="20"/>
                <w:lang w:val="en-US"/>
              </w:rPr>
              <w:t>Technology, Pedagogy and Education</w:t>
            </w:r>
          </w:p>
        </w:tc>
        <w:tc>
          <w:tcPr>
            <w:tcW w:w="992" w:type="dxa"/>
          </w:tcPr>
          <w:p w:rsidR="009064C9" w:rsidRPr="002B3554" w:rsidRDefault="00E871BF" w:rsidP="009F5B77">
            <w:pPr>
              <w:jc w:val="right"/>
              <w:rPr>
                <w:sz w:val="20"/>
                <w:szCs w:val="20"/>
                <w:lang w:val="en-US"/>
              </w:rPr>
            </w:pPr>
            <w:r>
              <w:rPr>
                <w:sz w:val="20"/>
                <w:szCs w:val="20"/>
                <w:lang w:val="en-US"/>
              </w:rPr>
              <w:t>10</w:t>
            </w:r>
          </w:p>
        </w:tc>
        <w:tc>
          <w:tcPr>
            <w:tcW w:w="992" w:type="dxa"/>
          </w:tcPr>
          <w:p w:rsidR="009064C9" w:rsidRPr="002B3554" w:rsidRDefault="00E871BF" w:rsidP="009F5B77">
            <w:pPr>
              <w:jc w:val="right"/>
              <w:rPr>
                <w:sz w:val="20"/>
                <w:szCs w:val="20"/>
                <w:lang w:val="en-US"/>
              </w:rPr>
            </w:pPr>
            <w:r>
              <w:rPr>
                <w:sz w:val="20"/>
                <w:szCs w:val="20"/>
                <w:lang w:val="en-US"/>
              </w:rPr>
              <w:t>120</w:t>
            </w:r>
          </w:p>
        </w:tc>
        <w:tc>
          <w:tcPr>
            <w:tcW w:w="993" w:type="dxa"/>
          </w:tcPr>
          <w:p w:rsidR="009064C9" w:rsidRPr="002B3554" w:rsidRDefault="00E871BF" w:rsidP="009F5B77">
            <w:pPr>
              <w:jc w:val="right"/>
              <w:rPr>
                <w:sz w:val="20"/>
                <w:szCs w:val="20"/>
                <w:lang w:val="en-US"/>
              </w:rPr>
            </w:pPr>
            <w:r>
              <w:rPr>
                <w:sz w:val="20"/>
                <w:szCs w:val="20"/>
                <w:lang w:val="en-US"/>
              </w:rPr>
              <w:t>12.00</w:t>
            </w:r>
          </w:p>
        </w:tc>
        <w:tc>
          <w:tcPr>
            <w:tcW w:w="992" w:type="dxa"/>
          </w:tcPr>
          <w:p w:rsidR="009064C9" w:rsidRPr="002B3554" w:rsidRDefault="00E871BF" w:rsidP="009F5B77">
            <w:pPr>
              <w:jc w:val="right"/>
              <w:rPr>
                <w:sz w:val="20"/>
                <w:szCs w:val="20"/>
                <w:lang w:val="en-US"/>
              </w:rPr>
            </w:pPr>
            <w:r>
              <w:rPr>
                <w:sz w:val="20"/>
                <w:szCs w:val="20"/>
                <w:lang w:val="en-US"/>
              </w:rPr>
              <w:t>0</w:t>
            </w:r>
          </w:p>
        </w:tc>
        <w:tc>
          <w:tcPr>
            <w:tcW w:w="992" w:type="dxa"/>
          </w:tcPr>
          <w:p w:rsidR="009064C9" w:rsidRPr="002B3554" w:rsidRDefault="00E871BF" w:rsidP="009F5B77">
            <w:pPr>
              <w:jc w:val="right"/>
              <w:rPr>
                <w:sz w:val="20"/>
                <w:szCs w:val="20"/>
                <w:lang w:val="en-US"/>
              </w:rPr>
            </w:pPr>
            <w:r>
              <w:rPr>
                <w:sz w:val="20"/>
                <w:szCs w:val="20"/>
                <w:lang w:val="en-US"/>
              </w:rPr>
              <w:t>51</w:t>
            </w:r>
          </w:p>
        </w:tc>
        <w:tc>
          <w:tcPr>
            <w:tcW w:w="992" w:type="dxa"/>
          </w:tcPr>
          <w:p w:rsidR="009064C9" w:rsidRPr="002B3554" w:rsidRDefault="00E871BF" w:rsidP="009F5B77">
            <w:pPr>
              <w:jc w:val="right"/>
              <w:rPr>
                <w:sz w:val="20"/>
                <w:szCs w:val="20"/>
                <w:lang w:val="en-US"/>
              </w:rPr>
            </w:pPr>
            <w:r>
              <w:rPr>
                <w:sz w:val="20"/>
                <w:szCs w:val="20"/>
                <w:lang w:val="en-US"/>
              </w:rPr>
              <w:t>5.7</w:t>
            </w:r>
            <w:r w:rsidR="00682739">
              <w:rPr>
                <w:sz w:val="20"/>
                <w:szCs w:val="20"/>
                <w:lang w:val="en-US"/>
              </w:rPr>
              <w:t>0</w:t>
            </w:r>
          </w:p>
        </w:tc>
        <w:tc>
          <w:tcPr>
            <w:tcW w:w="993" w:type="dxa"/>
          </w:tcPr>
          <w:p w:rsidR="009064C9" w:rsidRPr="002B3554" w:rsidRDefault="00E871BF" w:rsidP="009F5B77">
            <w:pPr>
              <w:jc w:val="right"/>
              <w:rPr>
                <w:sz w:val="20"/>
                <w:szCs w:val="20"/>
                <w:lang w:val="en-US"/>
              </w:rPr>
            </w:pPr>
            <w:r>
              <w:rPr>
                <w:sz w:val="20"/>
                <w:szCs w:val="20"/>
                <w:lang w:val="en-US"/>
              </w:rPr>
              <w:t>1.68</w:t>
            </w:r>
          </w:p>
        </w:tc>
        <w:tc>
          <w:tcPr>
            <w:tcW w:w="992" w:type="dxa"/>
          </w:tcPr>
          <w:p w:rsidR="009064C9" w:rsidRPr="002B3554" w:rsidRDefault="00E871BF" w:rsidP="009F5B77">
            <w:pPr>
              <w:jc w:val="right"/>
              <w:rPr>
                <w:sz w:val="20"/>
                <w:szCs w:val="20"/>
                <w:lang w:val="en-US"/>
              </w:rPr>
            </w:pPr>
            <w:r>
              <w:rPr>
                <w:sz w:val="20"/>
                <w:szCs w:val="20"/>
                <w:lang w:val="en-US"/>
              </w:rPr>
              <w:t>0</w:t>
            </w:r>
            <w:r w:rsidR="00682739">
              <w:rPr>
                <w:sz w:val="20"/>
                <w:szCs w:val="20"/>
                <w:lang w:val="en-US"/>
              </w:rPr>
              <w:t>.00</w:t>
            </w:r>
          </w:p>
        </w:tc>
        <w:tc>
          <w:tcPr>
            <w:tcW w:w="957" w:type="dxa"/>
          </w:tcPr>
          <w:p w:rsidR="009064C9" w:rsidRPr="002B3554" w:rsidRDefault="00E871BF" w:rsidP="009F5B77">
            <w:pPr>
              <w:jc w:val="right"/>
              <w:rPr>
                <w:sz w:val="20"/>
                <w:szCs w:val="20"/>
                <w:lang w:val="en-US"/>
              </w:rPr>
            </w:pPr>
            <w:r>
              <w:rPr>
                <w:sz w:val="20"/>
                <w:szCs w:val="20"/>
                <w:lang w:val="en-US"/>
              </w:rPr>
              <w:t>5.1</w:t>
            </w:r>
            <w:r w:rsidR="00682739">
              <w:rPr>
                <w:sz w:val="20"/>
                <w:szCs w:val="20"/>
                <w:lang w:val="en-US"/>
              </w:rPr>
              <w:t>0</w:t>
            </w:r>
          </w:p>
        </w:tc>
      </w:tr>
      <w:tr w:rsidR="00B2367E" w:rsidRPr="002B3554" w:rsidTr="00BC61BF">
        <w:trPr>
          <w:trHeight w:val="90"/>
        </w:trPr>
        <w:tc>
          <w:tcPr>
            <w:tcW w:w="778" w:type="dxa"/>
          </w:tcPr>
          <w:p w:rsidR="009064C9" w:rsidRPr="002B3554" w:rsidRDefault="00856B69">
            <w:pPr>
              <w:rPr>
                <w:sz w:val="20"/>
                <w:szCs w:val="20"/>
                <w:lang w:val="en-US"/>
              </w:rPr>
            </w:pPr>
            <w:r>
              <w:rPr>
                <w:sz w:val="20"/>
                <w:szCs w:val="20"/>
                <w:lang w:val="en-US"/>
              </w:rPr>
              <w:t>13</w:t>
            </w:r>
          </w:p>
        </w:tc>
        <w:tc>
          <w:tcPr>
            <w:tcW w:w="4604" w:type="dxa"/>
          </w:tcPr>
          <w:p w:rsidR="009064C9" w:rsidRPr="002B3554" w:rsidRDefault="00856B69">
            <w:pPr>
              <w:rPr>
                <w:sz w:val="20"/>
                <w:szCs w:val="20"/>
                <w:lang w:val="en-US"/>
              </w:rPr>
            </w:pPr>
            <w:r>
              <w:rPr>
                <w:sz w:val="20"/>
                <w:szCs w:val="20"/>
                <w:lang w:val="en-US"/>
              </w:rPr>
              <w:t>Journalism</w:t>
            </w:r>
          </w:p>
        </w:tc>
        <w:tc>
          <w:tcPr>
            <w:tcW w:w="992" w:type="dxa"/>
          </w:tcPr>
          <w:p w:rsidR="009064C9" w:rsidRPr="002B3554" w:rsidRDefault="00856B69" w:rsidP="009F5B77">
            <w:pPr>
              <w:jc w:val="right"/>
              <w:rPr>
                <w:sz w:val="20"/>
                <w:szCs w:val="20"/>
                <w:lang w:val="en-US"/>
              </w:rPr>
            </w:pPr>
            <w:r>
              <w:rPr>
                <w:sz w:val="20"/>
                <w:szCs w:val="20"/>
                <w:lang w:val="en-US"/>
              </w:rPr>
              <w:t>10</w:t>
            </w:r>
          </w:p>
        </w:tc>
        <w:tc>
          <w:tcPr>
            <w:tcW w:w="992" w:type="dxa"/>
          </w:tcPr>
          <w:p w:rsidR="009064C9" w:rsidRPr="002B3554" w:rsidRDefault="00856B69" w:rsidP="009F5B77">
            <w:pPr>
              <w:jc w:val="right"/>
              <w:rPr>
                <w:sz w:val="20"/>
                <w:szCs w:val="20"/>
                <w:lang w:val="en-US"/>
              </w:rPr>
            </w:pPr>
            <w:r>
              <w:rPr>
                <w:sz w:val="20"/>
                <w:szCs w:val="20"/>
                <w:lang w:val="en-US"/>
              </w:rPr>
              <w:t>66</w:t>
            </w:r>
          </w:p>
        </w:tc>
        <w:tc>
          <w:tcPr>
            <w:tcW w:w="993" w:type="dxa"/>
          </w:tcPr>
          <w:p w:rsidR="009064C9" w:rsidRPr="002B3554" w:rsidRDefault="00856B69" w:rsidP="009F5B77">
            <w:pPr>
              <w:jc w:val="right"/>
              <w:rPr>
                <w:sz w:val="20"/>
                <w:szCs w:val="20"/>
                <w:lang w:val="en-US"/>
              </w:rPr>
            </w:pPr>
            <w:r>
              <w:rPr>
                <w:sz w:val="20"/>
                <w:szCs w:val="20"/>
                <w:lang w:val="en-US"/>
              </w:rPr>
              <w:t>6.60</w:t>
            </w:r>
          </w:p>
        </w:tc>
        <w:tc>
          <w:tcPr>
            <w:tcW w:w="992" w:type="dxa"/>
          </w:tcPr>
          <w:p w:rsidR="009064C9" w:rsidRPr="002B3554" w:rsidRDefault="00856B69" w:rsidP="009F5B77">
            <w:pPr>
              <w:jc w:val="right"/>
              <w:rPr>
                <w:sz w:val="20"/>
                <w:szCs w:val="20"/>
                <w:lang w:val="en-US"/>
              </w:rPr>
            </w:pPr>
            <w:r>
              <w:rPr>
                <w:sz w:val="20"/>
                <w:szCs w:val="20"/>
                <w:lang w:val="en-US"/>
              </w:rPr>
              <w:t>1</w:t>
            </w:r>
          </w:p>
        </w:tc>
        <w:tc>
          <w:tcPr>
            <w:tcW w:w="992" w:type="dxa"/>
          </w:tcPr>
          <w:p w:rsidR="009064C9" w:rsidRPr="002B3554" w:rsidRDefault="00856B69" w:rsidP="009F5B77">
            <w:pPr>
              <w:jc w:val="right"/>
              <w:rPr>
                <w:sz w:val="20"/>
                <w:szCs w:val="20"/>
                <w:lang w:val="en-US"/>
              </w:rPr>
            </w:pPr>
            <w:r>
              <w:rPr>
                <w:sz w:val="20"/>
                <w:szCs w:val="20"/>
                <w:lang w:val="en-US"/>
              </w:rPr>
              <w:t>15</w:t>
            </w:r>
          </w:p>
        </w:tc>
        <w:tc>
          <w:tcPr>
            <w:tcW w:w="992" w:type="dxa"/>
          </w:tcPr>
          <w:p w:rsidR="009064C9" w:rsidRPr="002B3554" w:rsidRDefault="00856B69" w:rsidP="009F5B77">
            <w:pPr>
              <w:jc w:val="right"/>
              <w:rPr>
                <w:sz w:val="20"/>
                <w:szCs w:val="20"/>
                <w:lang w:val="en-US"/>
              </w:rPr>
            </w:pPr>
            <w:r>
              <w:rPr>
                <w:sz w:val="20"/>
                <w:szCs w:val="20"/>
                <w:lang w:val="en-US"/>
              </w:rPr>
              <w:t>4.1</w:t>
            </w:r>
            <w:r w:rsidR="00682739">
              <w:rPr>
                <w:sz w:val="20"/>
                <w:szCs w:val="20"/>
                <w:lang w:val="en-US"/>
              </w:rPr>
              <w:t>0</w:t>
            </w:r>
          </w:p>
        </w:tc>
        <w:tc>
          <w:tcPr>
            <w:tcW w:w="993" w:type="dxa"/>
          </w:tcPr>
          <w:p w:rsidR="009064C9" w:rsidRPr="002B3554" w:rsidRDefault="00856B69" w:rsidP="009F5B77">
            <w:pPr>
              <w:jc w:val="right"/>
              <w:rPr>
                <w:sz w:val="20"/>
                <w:szCs w:val="20"/>
                <w:lang w:val="en-US"/>
              </w:rPr>
            </w:pPr>
            <w:r>
              <w:rPr>
                <w:sz w:val="20"/>
                <w:szCs w:val="20"/>
                <w:lang w:val="en-US"/>
              </w:rPr>
              <w:t>2.16</w:t>
            </w:r>
          </w:p>
        </w:tc>
        <w:tc>
          <w:tcPr>
            <w:tcW w:w="992" w:type="dxa"/>
          </w:tcPr>
          <w:p w:rsidR="009064C9" w:rsidRPr="002B3554" w:rsidRDefault="00856B69" w:rsidP="009F5B77">
            <w:pPr>
              <w:jc w:val="right"/>
              <w:rPr>
                <w:sz w:val="20"/>
                <w:szCs w:val="20"/>
                <w:lang w:val="en-US"/>
              </w:rPr>
            </w:pPr>
            <w:r>
              <w:rPr>
                <w:sz w:val="20"/>
                <w:szCs w:val="20"/>
                <w:lang w:val="en-US"/>
              </w:rPr>
              <w:t>0.14</w:t>
            </w:r>
          </w:p>
        </w:tc>
        <w:tc>
          <w:tcPr>
            <w:tcW w:w="957" w:type="dxa"/>
          </w:tcPr>
          <w:p w:rsidR="009064C9" w:rsidRPr="002B3554" w:rsidRDefault="00856B69" w:rsidP="009F5B77">
            <w:pPr>
              <w:jc w:val="right"/>
              <w:rPr>
                <w:sz w:val="20"/>
                <w:szCs w:val="20"/>
                <w:lang w:val="en-US"/>
              </w:rPr>
            </w:pPr>
            <w:r>
              <w:rPr>
                <w:sz w:val="20"/>
                <w:szCs w:val="20"/>
                <w:lang w:val="en-US"/>
              </w:rPr>
              <w:t>6</w:t>
            </w:r>
            <w:r w:rsidR="00682739">
              <w:rPr>
                <w:sz w:val="20"/>
                <w:szCs w:val="20"/>
                <w:lang w:val="en-US"/>
              </w:rPr>
              <w:t>.00</w:t>
            </w:r>
          </w:p>
        </w:tc>
      </w:tr>
      <w:tr w:rsidR="00B2367E" w:rsidRPr="002B3554" w:rsidTr="00BC61BF">
        <w:trPr>
          <w:trHeight w:val="90"/>
        </w:trPr>
        <w:tc>
          <w:tcPr>
            <w:tcW w:w="778" w:type="dxa"/>
          </w:tcPr>
          <w:p w:rsidR="009064C9" w:rsidRPr="002B3554" w:rsidRDefault="00856B69">
            <w:pPr>
              <w:rPr>
                <w:sz w:val="20"/>
                <w:szCs w:val="20"/>
                <w:lang w:val="en-US"/>
              </w:rPr>
            </w:pPr>
            <w:r>
              <w:rPr>
                <w:sz w:val="20"/>
                <w:szCs w:val="20"/>
                <w:lang w:val="en-US"/>
              </w:rPr>
              <w:t>14</w:t>
            </w:r>
          </w:p>
        </w:tc>
        <w:tc>
          <w:tcPr>
            <w:tcW w:w="4604" w:type="dxa"/>
          </w:tcPr>
          <w:p w:rsidR="009064C9" w:rsidRPr="002B3554" w:rsidRDefault="00856B69">
            <w:pPr>
              <w:rPr>
                <w:sz w:val="20"/>
                <w:szCs w:val="20"/>
                <w:lang w:val="en-US"/>
              </w:rPr>
            </w:pPr>
            <w:r>
              <w:rPr>
                <w:sz w:val="20"/>
                <w:szCs w:val="20"/>
                <w:lang w:val="en-US"/>
              </w:rPr>
              <w:t>Social Media + Society</w:t>
            </w:r>
          </w:p>
        </w:tc>
        <w:tc>
          <w:tcPr>
            <w:tcW w:w="992" w:type="dxa"/>
          </w:tcPr>
          <w:p w:rsidR="009064C9" w:rsidRPr="002B3554" w:rsidRDefault="00856B69" w:rsidP="009F5B77">
            <w:pPr>
              <w:jc w:val="right"/>
              <w:rPr>
                <w:sz w:val="20"/>
                <w:szCs w:val="20"/>
                <w:lang w:val="en-US"/>
              </w:rPr>
            </w:pPr>
            <w:r>
              <w:rPr>
                <w:sz w:val="20"/>
                <w:szCs w:val="20"/>
                <w:lang w:val="en-US"/>
              </w:rPr>
              <w:t>9</w:t>
            </w:r>
          </w:p>
        </w:tc>
        <w:tc>
          <w:tcPr>
            <w:tcW w:w="992" w:type="dxa"/>
          </w:tcPr>
          <w:p w:rsidR="009064C9" w:rsidRPr="002B3554" w:rsidRDefault="00856B69" w:rsidP="009F5B77">
            <w:pPr>
              <w:jc w:val="right"/>
              <w:rPr>
                <w:sz w:val="20"/>
                <w:szCs w:val="20"/>
                <w:lang w:val="en-US"/>
              </w:rPr>
            </w:pPr>
            <w:r>
              <w:rPr>
                <w:sz w:val="20"/>
                <w:szCs w:val="20"/>
                <w:lang w:val="en-US"/>
              </w:rPr>
              <w:t>162</w:t>
            </w:r>
          </w:p>
        </w:tc>
        <w:tc>
          <w:tcPr>
            <w:tcW w:w="993" w:type="dxa"/>
          </w:tcPr>
          <w:p w:rsidR="009064C9" w:rsidRPr="002B3554" w:rsidRDefault="00856B69" w:rsidP="009F5B77">
            <w:pPr>
              <w:jc w:val="right"/>
              <w:rPr>
                <w:sz w:val="20"/>
                <w:szCs w:val="20"/>
                <w:lang w:val="en-US"/>
              </w:rPr>
            </w:pPr>
            <w:r>
              <w:rPr>
                <w:sz w:val="20"/>
                <w:szCs w:val="20"/>
                <w:lang w:val="en-US"/>
              </w:rPr>
              <w:t>18.00</w:t>
            </w:r>
          </w:p>
        </w:tc>
        <w:tc>
          <w:tcPr>
            <w:tcW w:w="992" w:type="dxa"/>
          </w:tcPr>
          <w:p w:rsidR="009064C9" w:rsidRPr="002B3554" w:rsidRDefault="00856B69" w:rsidP="009F5B77">
            <w:pPr>
              <w:jc w:val="right"/>
              <w:rPr>
                <w:sz w:val="20"/>
                <w:szCs w:val="20"/>
                <w:lang w:val="en-US"/>
              </w:rPr>
            </w:pPr>
            <w:r>
              <w:rPr>
                <w:sz w:val="20"/>
                <w:szCs w:val="20"/>
                <w:lang w:val="en-US"/>
              </w:rPr>
              <w:t>4</w:t>
            </w:r>
          </w:p>
        </w:tc>
        <w:tc>
          <w:tcPr>
            <w:tcW w:w="992" w:type="dxa"/>
          </w:tcPr>
          <w:p w:rsidR="009064C9" w:rsidRPr="002B3554" w:rsidRDefault="00856B69" w:rsidP="009F5B77">
            <w:pPr>
              <w:jc w:val="right"/>
              <w:rPr>
                <w:sz w:val="20"/>
                <w:szCs w:val="20"/>
                <w:lang w:val="en-US"/>
              </w:rPr>
            </w:pPr>
            <w:r>
              <w:rPr>
                <w:sz w:val="20"/>
                <w:szCs w:val="20"/>
                <w:lang w:val="en-US"/>
              </w:rPr>
              <w:t>52</w:t>
            </w:r>
          </w:p>
        </w:tc>
        <w:tc>
          <w:tcPr>
            <w:tcW w:w="992" w:type="dxa"/>
          </w:tcPr>
          <w:p w:rsidR="009064C9" w:rsidRPr="002B3554" w:rsidRDefault="00856B69" w:rsidP="009F5B77">
            <w:pPr>
              <w:jc w:val="right"/>
              <w:rPr>
                <w:sz w:val="20"/>
                <w:szCs w:val="20"/>
                <w:lang w:val="en-US"/>
              </w:rPr>
            </w:pPr>
            <w:r>
              <w:rPr>
                <w:sz w:val="20"/>
                <w:szCs w:val="20"/>
                <w:lang w:val="en-US"/>
              </w:rPr>
              <w:t>5.78</w:t>
            </w:r>
          </w:p>
        </w:tc>
        <w:tc>
          <w:tcPr>
            <w:tcW w:w="993" w:type="dxa"/>
          </w:tcPr>
          <w:p w:rsidR="009064C9" w:rsidRPr="002B3554" w:rsidRDefault="00856B69" w:rsidP="009F5B77">
            <w:pPr>
              <w:jc w:val="right"/>
              <w:rPr>
                <w:sz w:val="20"/>
                <w:szCs w:val="20"/>
                <w:lang w:val="en-US"/>
              </w:rPr>
            </w:pPr>
            <w:r>
              <w:rPr>
                <w:sz w:val="20"/>
                <w:szCs w:val="20"/>
                <w:lang w:val="en-US"/>
              </w:rPr>
              <w:t>2.81</w:t>
            </w:r>
          </w:p>
        </w:tc>
        <w:tc>
          <w:tcPr>
            <w:tcW w:w="992" w:type="dxa"/>
          </w:tcPr>
          <w:p w:rsidR="009064C9" w:rsidRPr="002B3554" w:rsidRDefault="00856B69" w:rsidP="009F5B77">
            <w:pPr>
              <w:jc w:val="right"/>
              <w:rPr>
                <w:sz w:val="20"/>
                <w:szCs w:val="20"/>
                <w:lang w:val="en-US"/>
              </w:rPr>
            </w:pPr>
            <w:r>
              <w:rPr>
                <w:sz w:val="20"/>
                <w:szCs w:val="20"/>
                <w:lang w:val="en-US"/>
              </w:rPr>
              <w:t>0.8</w:t>
            </w:r>
            <w:r w:rsidR="00682739">
              <w:rPr>
                <w:sz w:val="20"/>
                <w:szCs w:val="20"/>
                <w:lang w:val="en-US"/>
              </w:rPr>
              <w:t>0</w:t>
            </w:r>
          </w:p>
        </w:tc>
        <w:tc>
          <w:tcPr>
            <w:tcW w:w="957" w:type="dxa"/>
          </w:tcPr>
          <w:p w:rsidR="009064C9" w:rsidRPr="002B3554" w:rsidRDefault="00856B69" w:rsidP="009F5B77">
            <w:pPr>
              <w:jc w:val="right"/>
              <w:rPr>
                <w:sz w:val="20"/>
                <w:szCs w:val="20"/>
                <w:lang w:val="en-US"/>
              </w:rPr>
            </w:pPr>
            <w:r>
              <w:rPr>
                <w:sz w:val="20"/>
                <w:szCs w:val="20"/>
                <w:lang w:val="en-US"/>
              </w:rPr>
              <w:t>7.43</w:t>
            </w:r>
          </w:p>
        </w:tc>
      </w:tr>
      <w:tr w:rsidR="00B2367E" w:rsidRPr="002B3554" w:rsidTr="00BC61BF">
        <w:trPr>
          <w:trHeight w:val="90"/>
        </w:trPr>
        <w:tc>
          <w:tcPr>
            <w:tcW w:w="778" w:type="dxa"/>
          </w:tcPr>
          <w:p w:rsidR="009064C9" w:rsidRPr="002B3554" w:rsidRDefault="00E0645C">
            <w:pPr>
              <w:rPr>
                <w:sz w:val="20"/>
                <w:szCs w:val="20"/>
                <w:lang w:val="en-US"/>
              </w:rPr>
            </w:pPr>
            <w:r>
              <w:rPr>
                <w:sz w:val="20"/>
                <w:szCs w:val="20"/>
                <w:lang w:val="en-US"/>
              </w:rPr>
              <w:t>15</w:t>
            </w:r>
          </w:p>
        </w:tc>
        <w:tc>
          <w:tcPr>
            <w:tcW w:w="4604" w:type="dxa"/>
          </w:tcPr>
          <w:p w:rsidR="009064C9" w:rsidRPr="002B3554" w:rsidRDefault="00E0645C">
            <w:pPr>
              <w:rPr>
                <w:sz w:val="20"/>
                <w:szCs w:val="20"/>
                <w:lang w:val="en-US"/>
              </w:rPr>
            </w:pPr>
            <w:r>
              <w:rPr>
                <w:sz w:val="20"/>
                <w:szCs w:val="20"/>
                <w:lang w:val="en-US"/>
              </w:rPr>
              <w:t>Media, Culture &amp; Society</w:t>
            </w:r>
          </w:p>
        </w:tc>
        <w:tc>
          <w:tcPr>
            <w:tcW w:w="992" w:type="dxa"/>
          </w:tcPr>
          <w:p w:rsidR="009064C9" w:rsidRPr="002B3554" w:rsidRDefault="00E0645C" w:rsidP="009F5B77">
            <w:pPr>
              <w:jc w:val="right"/>
              <w:rPr>
                <w:sz w:val="20"/>
                <w:szCs w:val="20"/>
                <w:lang w:val="en-US"/>
              </w:rPr>
            </w:pPr>
            <w:r>
              <w:rPr>
                <w:sz w:val="20"/>
                <w:szCs w:val="20"/>
                <w:lang w:val="en-US"/>
              </w:rPr>
              <w:t>9</w:t>
            </w:r>
          </w:p>
        </w:tc>
        <w:tc>
          <w:tcPr>
            <w:tcW w:w="992" w:type="dxa"/>
          </w:tcPr>
          <w:p w:rsidR="009064C9" w:rsidRPr="002B3554" w:rsidRDefault="00E0645C" w:rsidP="009F5B77">
            <w:pPr>
              <w:jc w:val="right"/>
              <w:rPr>
                <w:sz w:val="20"/>
                <w:szCs w:val="20"/>
                <w:lang w:val="en-US"/>
              </w:rPr>
            </w:pPr>
            <w:r>
              <w:rPr>
                <w:sz w:val="20"/>
                <w:szCs w:val="20"/>
                <w:lang w:val="en-US"/>
              </w:rPr>
              <w:t>118</w:t>
            </w:r>
          </w:p>
        </w:tc>
        <w:tc>
          <w:tcPr>
            <w:tcW w:w="993" w:type="dxa"/>
          </w:tcPr>
          <w:p w:rsidR="009064C9" w:rsidRPr="002B3554" w:rsidRDefault="00E0645C" w:rsidP="009F5B77">
            <w:pPr>
              <w:jc w:val="right"/>
              <w:rPr>
                <w:sz w:val="20"/>
                <w:szCs w:val="20"/>
                <w:lang w:val="en-US"/>
              </w:rPr>
            </w:pPr>
            <w:r>
              <w:rPr>
                <w:sz w:val="20"/>
                <w:szCs w:val="20"/>
                <w:lang w:val="en-US"/>
              </w:rPr>
              <w:t>13.11</w:t>
            </w:r>
          </w:p>
        </w:tc>
        <w:tc>
          <w:tcPr>
            <w:tcW w:w="992" w:type="dxa"/>
          </w:tcPr>
          <w:p w:rsidR="009064C9" w:rsidRPr="002B3554" w:rsidRDefault="00E0645C" w:rsidP="009F5B77">
            <w:pPr>
              <w:jc w:val="right"/>
              <w:rPr>
                <w:sz w:val="20"/>
                <w:szCs w:val="20"/>
                <w:lang w:val="en-US"/>
              </w:rPr>
            </w:pPr>
            <w:r>
              <w:rPr>
                <w:sz w:val="20"/>
                <w:szCs w:val="20"/>
                <w:lang w:val="en-US"/>
              </w:rPr>
              <w:t>2</w:t>
            </w:r>
          </w:p>
        </w:tc>
        <w:tc>
          <w:tcPr>
            <w:tcW w:w="992" w:type="dxa"/>
          </w:tcPr>
          <w:p w:rsidR="009064C9" w:rsidRPr="002B3554" w:rsidRDefault="00E0645C" w:rsidP="009F5B77">
            <w:pPr>
              <w:jc w:val="right"/>
              <w:rPr>
                <w:sz w:val="20"/>
                <w:szCs w:val="20"/>
                <w:lang w:val="en-US"/>
              </w:rPr>
            </w:pPr>
            <w:r>
              <w:rPr>
                <w:sz w:val="20"/>
                <w:szCs w:val="20"/>
                <w:lang w:val="en-US"/>
              </w:rPr>
              <w:t>38</w:t>
            </w:r>
          </w:p>
        </w:tc>
        <w:tc>
          <w:tcPr>
            <w:tcW w:w="992" w:type="dxa"/>
          </w:tcPr>
          <w:p w:rsidR="009064C9" w:rsidRPr="002B3554" w:rsidRDefault="00E0645C" w:rsidP="009F5B77">
            <w:pPr>
              <w:jc w:val="right"/>
              <w:rPr>
                <w:sz w:val="20"/>
                <w:szCs w:val="20"/>
                <w:lang w:val="en-US"/>
              </w:rPr>
            </w:pPr>
            <w:r>
              <w:rPr>
                <w:sz w:val="20"/>
                <w:szCs w:val="20"/>
                <w:lang w:val="en-US"/>
              </w:rPr>
              <w:t>5.78</w:t>
            </w:r>
          </w:p>
        </w:tc>
        <w:tc>
          <w:tcPr>
            <w:tcW w:w="993" w:type="dxa"/>
          </w:tcPr>
          <w:p w:rsidR="009064C9" w:rsidRPr="002B3554" w:rsidRDefault="00E0645C" w:rsidP="009F5B77">
            <w:pPr>
              <w:jc w:val="right"/>
              <w:rPr>
                <w:sz w:val="20"/>
                <w:szCs w:val="20"/>
                <w:lang w:val="en-US"/>
              </w:rPr>
            </w:pPr>
            <w:r>
              <w:rPr>
                <w:sz w:val="20"/>
                <w:szCs w:val="20"/>
                <w:lang w:val="en-US"/>
              </w:rPr>
              <w:t>3.3</w:t>
            </w:r>
            <w:r w:rsidR="00682739">
              <w:rPr>
                <w:sz w:val="20"/>
                <w:szCs w:val="20"/>
                <w:lang w:val="en-US"/>
              </w:rPr>
              <w:t>0</w:t>
            </w:r>
          </w:p>
        </w:tc>
        <w:tc>
          <w:tcPr>
            <w:tcW w:w="992" w:type="dxa"/>
          </w:tcPr>
          <w:p w:rsidR="009064C9" w:rsidRPr="002B3554" w:rsidRDefault="00E0645C" w:rsidP="009F5B77">
            <w:pPr>
              <w:jc w:val="right"/>
              <w:rPr>
                <w:sz w:val="20"/>
                <w:szCs w:val="20"/>
                <w:lang w:val="en-US"/>
              </w:rPr>
            </w:pPr>
            <w:r>
              <w:rPr>
                <w:sz w:val="20"/>
                <w:szCs w:val="20"/>
                <w:lang w:val="en-US"/>
              </w:rPr>
              <w:t>0.5</w:t>
            </w:r>
            <w:r w:rsidR="00682739">
              <w:rPr>
                <w:sz w:val="20"/>
                <w:szCs w:val="20"/>
                <w:lang w:val="en-US"/>
              </w:rPr>
              <w:t>0</w:t>
            </w:r>
          </w:p>
        </w:tc>
        <w:tc>
          <w:tcPr>
            <w:tcW w:w="957" w:type="dxa"/>
          </w:tcPr>
          <w:p w:rsidR="009064C9" w:rsidRPr="002B3554" w:rsidRDefault="00E0645C" w:rsidP="009F5B77">
            <w:pPr>
              <w:jc w:val="right"/>
              <w:rPr>
                <w:sz w:val="20"/>
                <w:szCs w:val="20"/>
                <w:lang w:val="en-US"/>
              </w:rPr>
            </w:pPr>
            <w:r>
              <w:rPr>
                <w:sz w:val="20"/>
                <w:szCs w:val="20"/>
                <w:lang w:val="en-US"/>
              </w:rPr>
              <w:t>12.67</w:t>
            </w:r>
          </w:p>
        </w:tc>
      </w:tr>
      <w:tr w:rsidR="00B2367E" w:rsidRPr="002B3554" w:rsidTr="00BC61BF">
        <w:trPr>
          <w:trHeight w:val="90"/>
        </w:trPr>
        <w:tc>
          <w:tcPr>
            <w:tcW w:w="778" w:type="dxa"/>
          </w:tcPr>
          <w:p w:rsidR="009064C9" w:rsidRPr="002B3554" w:rsidRDefault="00F020AC">
            <w:pPr>
              <w:rPr>
                <w:sz w:val="20"/>
                <w:szCs w:val="20"/>
                <w:lang w:val="en-US"/>
              </w:rPr>
            </w:pPr>
            <w:r>
              <w:rPr>
                <w:sz w:val="20"/>
                <w:szCs w:val="20"/>
                <w:lang w:val="en-US"/>
              </w:rPr>
              <w:t>16</w:t>
            </w:r>
          </w:p>
        </w:tc>
        <w:tc>
          <w:tcPr>
            <w:tcW w:w="4604" w:type="dxa"/>
          </w:tcPr>
          <w:p w:rsidR="009064C9" w:rsidRPr="002B3554" w:rsidRDefault="00F020AC">
            <w:pPr>
              <w:rPr>
                <w:sz w:val="20"/>
                <w:szCs w:val="20"/>
                <w:lang w:val="en-US"/>
              </w:rPr>
            </w:pPr>
            <w:r>
              <w:rPr>
                <w:sz w:val="20"/>
                <w:szCs w:val="20"/>
                <w:lang w:val="en-US"/>
              </w:rPr>
              <w:t>Telematics and Informatics</w:t>
            </w:r>
          </w:p>
        </w:tc>
        <w:tc>
          <w:tcPr>
            <w:tcW w:w="992" w:type="dxa"/>
          </w:tcPr>
          <w:p w:rsidR="009064C9" w:rsidRPr="002B3554" w:rsidRDefault="00F020AC" w:rsidP="009F5B77">
            <w:pPr>
              <w:jc w:val="right"/>
              <w:rPr>
                <w:sz w:val="20"/>
                <w:szCs w:val="20"/>
                <w:lang w:val="en-US"/>
              </w:rPr>
            </w:pPr>
            <w:r>
              <w:rPr>
                <w:sz w:val="20"/>
                <w:szCs w:val="20"/>
                <w:lang w:val="en-US"/>
              </w:rPr>
              <w:t>7</w:t>
            </w:r>
          </w:p>
        </w:tc>
        <w:tc>
          <w:tcPr>
            <w:tcW w:w="992" w:type="dxa"/>
          </w:tcPr>
          <w:p w:rsidR="009064C9" w:rsidRPr="002B3554" w:rsidRDefault="00F020AC" w:rsidP="009F5B77">
            <w:pPr>
              <w:jc w:val="right"/>
              <w:rPr>
                <w:sz w:val="20"/>
                <w:szCs w:val="20"/>
                <w:lang w:val="en-US"/>
              </w:rPr>
            </w:pPr>
            <w:r>
              <w:rPr>
                <w:sz w:val="20"/>
                <w:szCs w:val="20"/>
                <w:lang w:val="en-US"/>
              </w:rPr>
              <w:t>129</w:t>
            </w:r>
          </w:p>
        </w:tc>
        <w:tc>
          <w:tcPr>
            <w:tcW w:w="993" w:type="dxa"/>
          </w:tcPr>
          <w:p w:rsidR="009064C9" w:rsidRPr="002B3554" w:rsidRDefault="00F020AC" w:rsidP="009F5B77">
            <w:pPr>
              <w:jc w:val="right"/>
              <w:rPr>
                <w:sz w:val="20"/>
                <w:szCs w:val="20"/>
                <w:lang w:val="en-US"/>
              </w:rPr>
            </w:pPr>
            <w:r>
              <w:rPr>
                <w:sz w:val="20"/>
                <w:szCs w:val="20"/>
                <w:lang w:val="en-US"/>
              </w:rPr>
              <w:t>18.43</w:t>
            </w:r>
          </w:p>
        </w:tc>
        <w:tc>
          <w:tcPr>
            <w:tcW w:w="992" w:type="dxa"/>
          </w:tcPr>
          <w:p w:rsidR="009064C9" w:rsidRPr="002B3554" w:rsidRDefault="00F020AC" w:rsidP="009F5B77">
            <w:pPr>
              <w:jc w:val="right"/>
              <w:rPr>
                <w:sz w:val="20"/>
                <w:szCs w:val="20"/>
                <w:lang w:val="en-US"/>
              </w:rPr>
            </w:pPr>
            <w:r>
              <w:rPr>
                <w:sz w:val="20"/>
                <w:szCs w:val="20"/>
                <w:lang w:val="en-US"/>
              </w:rPr>
              <w:t>2</w:t>
            </w:r>
          </w:p>
        </w:tc>
        <w:tc>
          <w:tcPr>
            <w:tcW w:w="992" w:type="dxa"/>
          </w:tcPr>
          <w:p w:rsidR="009064C9" w:rsidRPr="002B3554" w:rsidRDefault="00F020AC" w:rsidP="009F5B77">
            <w:pPr>
              <w:jc w:val="right"/>
              <w:rPr>
                <w:sz w:val="20"/>
                <w:szCs w:val="20"/>
                <w:lang w:val="en-US"/>
              </w:rPr>
            </w:pPr>
            <w:r>
              <w:rPr>
                <w:sz w:val="20"/>
                <w:szCs w:val="20"/>
                <w:lang w:val="en-US"/>
              </w:rPr>
              <w:t>46</w:t>
            </w:r>
          </w:p>
        </w:tc>
        <w:tc>
          <w:tcPr>
            <w:tcW w:w="992" w:type="dxa"/>
          </w:tcPr>
          <w:p w:rsidR="009064C9" w:rsidRPr="002B3554" w:rsidRDefault="00F020AC" w:rsidP="009F5B77">
            <w:pPr>
              <w:jc w:val="right"/>
              <w:rPr>
                <w:sz w:val="20"/>
                <w:szCs w:val="20"/>
                <w:lang w:val="en-US"/>
              </w:rPr>
            </w:pPr>
            <w:r>
              <w:rPr>
                <w:sz w:val="20"/>
                <w:szCs w:val="20"/>
                <w:lang w:val="en-US"/>
              </w:rPr>
              <w:t>7.71</w:t>
            </w:r>
          </w:p>
        </w:tc>
        <w:tc>
          <w:tcPr>
            <w:tcW w:w="993" w:type="dxa"/>
          </w:tcPr>
          <w:p w:rsidR="009064C9" w:rsidRPr="002B3554" w:rsidRDefault="00F020AC" w:rsidP="009F5B77">
            <w:pPr>
              <w:jc w:val="right"/>
              <w:rPr>
                <w:sz w:val="20"/>
                <w:szCs w:val="20"/>
                <w:lang w:val="en-US"/>
              </w:rPr>
            </w:pPr>
            <w:r>
              <w:rPr>
                <w:sz w:val="20"/>
                <w:szCs w:val="20"/>
                <w:lang w:val="en-US"/>
              </w:rPr>
              <w:t>2.6</w:t>
            </w:r>
            <w:r w:rsidR="00682739">
              <w:rPr>
                <w:sz w:val="20"/>
                <w:szCs w:val="20"/>
                <w:lang w:val="en-US"/>
              </w:rPr>
              <w:t>0</w:t>
            </w:r>
          </w:p>
        </w:tc>
        <w:tc>
          <w:tcPr>
            <w:tcW w:w="992" w:type="dxa"/>
          </w:tcPr>
          <w:p w:rsidR="009064C9" w:rsidRPr="002B3554" w:rsidRDefault="00F020AC" w:rsidP="009F5B77">
            <w:pPr>
              <w:jc w:val="right"/>
              <w:rPr>
                <w:sz w:val="20"/>
                <w:szCs w:val="20"/>
                <w:lang w:val="en-US"/>
              </w:rPr>
            </w:pPr>
            <w:r>
              <w:rPr>
                <w:sz w:val="20"/>
                <w:szCs w:val="20"/>
                <w:lang w:val="en-US"/>
              </w:rPr>
              <w:t>0.33</w:t>
            </w:r>
          </w:p>
        </w:tc>
        <w:tc>
          <w:tcPr>
            <w:tcW w:w="957" w:type="dxa"/>
          </w:tcPr>
          <w:p w:rsidR="009064C9" w:rsidRPr="002B3554" w:rsidRDefault="00F020AC" w:rsidP="009F5B77">
            <w:pPr>
              <w:jc w:val="right"/>
              <w:rPr>
                <w:sz w:val="20"/>
                <w:szCs w:val="20"/>
                <w:lang w:val="en-US"/>
              </w:rPr>
            </w:pPr>
            <w:r>
              <w:rPr>
                <w:sz w:val="20"/>
                <w:szCs w:val="20"/>
                <w:lang w:val="en-US"/>
              </w:rPr>
              <w:t>6.67</w:t>
            </w:r>
          </w:p>
        </w:tc>
      </w:tr>
      <w:tr w:rsidR="00B2367E" w:rsidRPr="002B3554" w:rsidTr="00BC61BF">
        <w:trPr>
          <w:trHeight w:val="90"/>
        </w:trPr>
        <w:tc>
          <w:tcPr>
            <w:tcW w:w="778" w:type="dxa"/>
          </w:tcPr>
          <w:p w:rsidR="009064C9" w:rsidRPr="002B3554" w:rsidRDefault="0062340E">
            <w:pPr>
              <w:rPr>
                <w:sz w:val="20"/>
                <w:szCs w:val="20"/>
                <w:lang w:val="en-US"/>
              </w:rPr>
            </w:pPr>
            <w:r>
              <w:rPr>
                <w:sz w:val="20"/>
                <w:szCs w:val="20"/>
                <w:lang w:val="en-US"/>
              </w:rPr>
              <w:t>17</w:t>
            </w:r>
          </w:p>
        </w:tc>
        <w:tc>
          <w:tcPr>
            <w:tcW w:w="4604" w:type="dxa"/>
          </w:tcPr>
          <w:p w:rsidR="009064C9" w:rsidRPr="002B3554" w:rsidRDefault="0062340E">
            <w:pPr>
              <w:rPr>
                <w:sz w:val="20"/>
                <w:szCs w:val="20"/>
                <w:lang w:val="en-US"/>
              </w:rPr>
            </w:pPr>
            <w:r>
              <w:rPr>
                <w:sz w:val="20"/>
                <w:szCs w:val="20"/>
                <w:lang w:val="en-US"/>
              </w:rPr>
              <w:t>Journal of Communication Management</w:t>
            </w:r>
          </w:p>
        </w:tc>
        <w:tc>
          <w:tcPr>
            <w:tcW w:w="992" w:type="dxa"/>
          </w:tcPr>
          <w:p w:rsidR="009064C9" w:rsidRPr="002B3554" w:rsidRDefault="0062340E" w:rsidP="009F5B77">
            <w:pPr>
              <w:jc w:val="right"/>
              <w:rPr>
                <w:sz w:val="20"/>
                <w:szCs w:val="20"/>
                <w:lang w:val="en-US"/>
              </w:rPr>
            </w:pPr>
            <w:r>
              <w:rPr>
                <w:sz w:val="20"/>
                <w:szCs w:val="20"/>
                <w:lang w:val="en-US"/>
              </w:rPr>
              <w:t>7</w:t>
            </w:r>
          </w:p>
        </w:tc>
        <w:tc>
          <w:tcPr>
            <w:tcW w:w="992" w:type="dxa"/>
          </w:tcPr>
          <w:p w:rsidR="009064C9" w:rsidRPr="002B3554" w:rsidRDefault="0062340E" w:rsidP="009F5B77">
            <w:pPr>
              <w:jc w:val="right"/>
              <w:rPr>
                <w:sz w:val="20"/>
                <w:szCs w:val="20"/>
                <w:lang w:val="en-US"/>
              </w:rPr>
            </w:pPr>
            <w:r>
              <w:rPr>
                <w:sz w:val="20"/>
                <w:szCs w:val="20"/>
                <w:lang w:val="en-US"/>
              </w:rPr>
              <w:t>58</w:t>
            </w:r>
          </w:p>
        </w:tc>
        <w:tc>
          <w:tcPr>
            <w:tcW w:w="993" w:type="dxa"/>
          </w:tcPr>
          <w:p w:rsidR="009064C9" w:rsidRPr="002B3554" w:rsidRDefault="0062340E" w:rsidP="009F5B77">
            <w:pPr>
              <w:jc w:val="right"/>
              <w:rPr>
                <w:sz w:val="20"/>
                <w:szCs w:val="20"/>
                <w:lang w:val="en-US"/>
              </w:rPr>
            </w:pPr>
            <w:r>
              <w:rPr>
                <w:sz w:val="20"/>
                <w:szCs w:val="20"/>
                <w:lang w:val="en-US"/>
              </w:rPr>
              <w:t>8.29</w:t>
            </w:r>
          </w:p>
        </w:tc>
        <w:tc>
          <w:tcPr>
            <w:tcW w:w="992" w:type="dxa"/>
          </w:tcPr>
          <w:p w:rsidR="009064C9" w:rsidRPr="002B3554" w:rsidRDefault="0062340E" w:rsidP="009F5B77">
            <w:pPr>
              <w:jc w:val="right"/>
              <w:rPr>
                <w:sz w:val="20"/>
                <w:szCs w:val="20"/>
                <w:lang w:val="en-US"/>
              </w:rPr>
            </w:pPr>
            <w:r>
              <w:rPr>
                <w:sz w:val="20"/>
                <w:szCs w:val="20"/>
                <w:lang w:val="en-US"/>
              </w:rPr>
              <w:t>1</w:t>
            </w:r>
          </w:p>
        </w:tc>
        <w:tc>
          <w:tcPr>
            <w:tcW w:w="992" w:type="dxa"/>
          </w:tcPr>
          <w:p w:rsidR="009064C9" w:rsidRPr="002B3554" w:rsidRDefault="0062340E" w:rsidP="009F5B77">
            <w:pPr>
              <w:jc w:val="right"/>
              <w:rPr>
                <w:sz w:val="20"/>
                <w:szCs w:val="20"/>
                <w:lang w:val="en-US"/>
              </w:rPr>
            </w:pPr>
            <w:r>
              <w:rPr>
                <w:sz w:val="20"/>
                <w:szCs w:val="20"/>
                <w:lang w:val="en-US"/>
              </w:rPr>
              <w:t>20</w:t>
            </w:r>
          </w:p>
        </w:tc>
        <w:tc>
          <w:tcPr>
            <w:tcW w:w="992" w:type="dxa"/>
          </w:tcPr>
          <w:p w:rsidR="009064C9" w:rsidRPr="002B3554" w:rsidRDefault="0062340E" w:rsidP="009F5B77">
            <w:pPr>
              <w:jc w:val="right"/>
              <w:rPr>
                <w:sz w:val="20"/>
                <w:szCs w:val="20"/>
                <w:lang w:val="en-US"/>
              </w:rPr>
            </w:pPr>
            <w:r>
              <w:rPr>
                <w:sz w:val="20"/>
                <w:szCs w:val="20"/>
                <w:lang w:val="en-US"/>
              </w:rPr>
              <w:t>7.71</w:t>
            </w:r>
          </w:p>
        </w:tc>
        <w:tc>
          <w:tcPr>
            <w:tcW w:w="993" w:type="dxa"/>
          </w:tcPr>
          <w:p w:rsidR="009064C9" w:rsidRPr="002B3554" w:rsidRDefault="0062340E" w:rsidP="009F5B77">
            <w:pPr>
              <w:jc w:val="right"/>
              <w:rPr>
                <w:sz w:val="20"/>
                <w:szCs w:val="20"/>
                <w:lang w:val="en-US"/>
              </w:rPr>
            </w:pPr>
            <w:r>
              <w:rPr>
                <w:sz w:val="20"/>
                <w:szCs w:val="20"/>
                <w:lang w:val="en-US"/>
              </w:rPr>
              <w:t>1.38</w:t>
            </w:r>
          </w:p>
        </w:tc>
        <w:tc>
          <w:tcPr>
            <w:tcW w:w="992" w:type="dxa"/>
          </w:tcPr>
          <w:p w:rsidR="009064C9" w:rsidRPr="002B3554" w:rsidRDefault="0062340E" w:rsidP="009F5B77">
            <w:pPr>
              <w:jc w:val="right"/>
              <w:rPr>
                <w:sz w:val="20"/>
                <w:szCs w:val="20"/>
                <w:lang w:val="en-US"/>
              </w:rPr>
            </w:pPr>
            <w:r>
              <w:rPr>
                <w:sz w:val="20"/>
                <w:szCs w:val="20"/>
                <w:lang w:val="en-US"/>
              </w:rPr>
              <w:t>0.25</w:t>
            </w:r>
          </w:p>
        </w:tc>
        <w:tc>
          <w:tcPr>
            <w:tcW w:w="957" w:type="dxa"/>
          </w:tcPr>
          <w:p w:rsidR="009064C9" w:rsidRPr="002B3554" w:rsidRDefault="0062340E" w:rsidP="009F5B77">
            <w:pPr>
              <w:jc w:val="right"/>
              <w:rPr>
                <w:sz w:val="20"/>
                <w:szCs w:val="20"/>
                <w:lang w:val="en-US"/>
              </w:rPr>
            </w:pPr>
            <w:r>
              <w:rPr>
                <w:sz w:val="20"/>
                <w:szCs w:val="20"/>
                <w:lang w:val="en-US"/>
              </w:rPr>
              <w:t>5</w:t>
            </w:r>
            <w:r w:rsidR="00682739">
              <w:rPr>
                <w:sz w:val="20"/>
                <w:szCs w:val="20"/>
                <w:lang w:val="en-US"/>
              </w:rPr>
              <w:t>.00</w:t>
            </w:r>
          </w:p>
        </w:tc>
      </w:tr>
      <w:tr w:rsidR="00B2367E" w:rsidRPr="002B3554" w:rsidTr="00BC61BF">
        <w:trPr>
          <w:trHeight w:val="90"/>
        </w:trPr>
        <w:tc>
          <w:tcPr>
            <w:tcW w:w="778" w:type="dxa"/>
          </w:tcPr>
          <w:p w:rsidR="009064C9" w:rsidRPr="002B3554" w:rsidRDefault="00CD76C8">
            <w:pPr>
              <w:rPr>
                <w:sz w:val="20"/>
                <w:szCs w:val="20"/>
                <w:lang w:val="en-US"/>
              </w:rPr>
            </w:pPr>
            <w:r>
              <w:rPr>
                <w:sz w:val="20"/>
                <w:szCs w:val="20"/>
                <w:lang w:val="en-US"/>
              </w:rPr>
              <w:t>18</w:t>
            </w:r>
          </w:p>
        </w:tc>
        <w:tc>
          <w:tcPr>
            <w:tcW w:w="4604" w:type="dxa"/>
          </w:tcPr>
          <w:p w:rsidR="009064C9" w:rsidRPr="002B3554" w:rsidRDefault="00CD76C8">
            <w:pPr>
              <w:rPr>
                <w:sz w:val="20"/>
                <w:szCs w:val="20"/>
                <w:lang w:val="en-US"/>
              </w:rPr>
            </w:pPr>
            <w:r>
              <w:rPr>
                <w:sz w:val="20"/>
                <w:szCs w:val="20"/>
                <w:lang w:val="en-US"/>
              </w:rPr>
              <w:t>Management Communication Quarterly</w:t>
            </w:r>
          </w:p>
        </w:tc>
        <w:tc>
          <w:tcPr>
            <w:tcW w:w="992" w:type="dxa"/>
          </w:tcPr>
          <w:p w:rsidR="009064C9" w:rsidRPr="002B3554" w:rsidRDefault="00CD76C8" w:rsidP="009F5B77">
            <w:pPr>
              <w:jc w:val="right"/>
              <w:rPr>
                <w:sz w:val="20"/>
                <w:szCs w:val="20"/>
                <w:lang w:val="en-US"/>
              </w:rPr>
            </w:pPr>
            <w:r>
              <w:rPr>
                <w:sz w:val="20"/>
                <w:szCs w:val="20"/>
                <w:lang w:val="en-US"/>
              </w:rPr>
              <w:t>6</w:t>
            </w:r>
          </w:p>
        </w:tc>
        <w:tc>
          <w:tcPr>
            <w:tcW w:w="992" w:type="dxa"/>
          </w:tcPr>
          <w:p w:rsidR="009064C9" w:rsidRPr="002B3554" w:rsidRDefault="00CD76C8" w:rsidP="009F5B77">
            <w:pPr>
              <w:jc w:val="right"/>
              <w:rPr>
                <w:sz w:val="20"/>
                <w:szCs w:val="20"/>
                <w:lang w:val="en-US"/>
              </w:rPr>
            </w:pPr>
            <w:r>
              <w:rPr>
                <w:sz w:val="20"/>
                <w:szCs w:val="20"/>
                <w:lang w:val="en-US"/>
              </w:rPr>
              <w:t>176</w:t>
            </w:r>
          </w:p>
        </w:tc>
        <w:tc>
          <w:tcPr>
            <w:tcW w:w="993" w:type="dxa"/>
          </w:tcPr>
          <w:p w:rsidR="009064C9" w:rsidRPr="002B3554" w:rsidRDefault="00CD76C8" w:rsidP="009F5B77">
            <w:pPr>
              <w:jc w:val="right"/>
              <w:rPr>
                <w:sz w:val="20"/>
                <w:szCs w:val="20"/>
                <w:lang w:val="en-US"/>
              </w:rPr>
            </w:pPr>
            <w:r>
              <w:rPr>
                <w:sz w:val="20"/>
                <w:szCs w:val="20"/>
                <w:lang w:val="en-US"/>
              </w:rPr>
              <w:t>29.33</w:t>
            </w:r>
          </w:p>
        </w:tc>
        <w:tc>
          <w:tcPr>
            <w:tcW w:w="992" w:type="dxa"/>
          </w:tcPr>
          <w:p w:rsidR="009064C9" w:rsidRPr="002B3554" w:rsidRDefault="00CD76C8" w:rsidP="009F5B77">
            <w:pPr>
              <w:jc w:val="right"/>
              <w:rPr>
                <w:sz w:val="20"/>
                <w:szCs w:val="20"/>
                <w:lang w:val="en-US"/>
              </w:rPr>
            </w:pPr>
            <w:r>
              <w:rPr>
                <w:sz w:val="20"/>
                <w:szCs w:val="20"/>
                <w:lang w:val="en-US"/>
              </w:rPr>
              <w:t>5</w:t>
            </w:r>
          </w:p>
        </w:tc>
        <w:tc>
          <w:tcPr>
            <w:tcW w:w="992" w:type="dxa"/>
          </w:tcPr>
          <w:p w:rsidR="009064C9" w:rsidRPr="002B3554" w:rsidRDefault="00CD76C8" w:rsidP="009F5B77">
            <w:pPr>
              <w:jc w:val="right"/>
              <w:rPr>
                <w:sz w:val="20"/>
                <w:szCs w:val="20"/>
                <w:lang w:val="en-US"/>
              </w:rPr>
            </w:pPr>
            <w:r>
              <w:rPr>
                <w:sz w:val="20"/>
                <w:szCs w:val="20"/>
                <w:lang w:val="en-US"/>
              </w:rPr>
              <w:t>102</w:t>
            </w:r>
          </w:p>
        </w:tc>
        <w:tc>
          <w:tcPr>
            <w:tcW w:w="992" w:type="dxa"/>
          </w:tcPr>
          <w:p w:rsidR="009064C9" w:rsidRPr="002B3554" w:rsidRDefault="00CD76C8" w:rsidP="009F5B77">
            <w:pPr>
              <w:jc w:val="right"/>
              <w:rPr>
                <w:sz w:val="20"/>
                <w:szCs w:val="20"/>
                <w:lang w:val="en-US"/>
              </w:rPr>
            </w:pPr>
            <w:r>
              <w:rPr>
                <w:sz w:val="20"/>
                <w:szCs w:val="20"/>
                <w:lang w:val="en-US"/>
              </w:rPr>
              <w:t>12.33</w:t>
            </w:r>
          </w:p>
        </w:tc>
        <w:tc>
          <w:tcPr>
            <w:tcW w:w="993" w:type="dxa"/>
          </w:tcPr>
          <w:p w:rsidR="009064C9" w:rsidRPr="002B3554" w:rsidRDefault="00CD76C8" w:rsidP="009F5B77">
            <w:pPr>
              <w:jc w:val="right"/>
              <w:rPr>
                <w:sz w:val="20"/>
                <w:szCs w:val="20"/>
                <w:lang w:val="en-US"/>
              </w:rPr>
            </w:pPr>
            <w:r>
              <w:rPr>
                <w:sz w:val="20"/>
                <w:szCs w:val="20"/>
                <w:lang w:val="en-US"/>
              </w:rPr>
              <w:t>1.97</w:t>
            </w:r>
          </w:p>
        </w:tc>
        <w:tc>
          <w:tcPr>
            <w:tcW w:w="992" w:type="dxa"/>
          </w:tcPr>
          <w:p w:rsidR="009064C9" w:rsidRPr="002B3554" w:rsidRDefault="00CD76C8" w:rsidP="009F5B77">
            <w:pPr>
              <w:jc w:val="right"/>
              <w:rPr>
                <w:sz w:val="20"/>
                <w:szCs w:val="20"/>
                <w:lang w:val="en-US"/>
              </w:rPr>
            </w:pPr>
            <w:r>
              <w:rPr>
                <w:sz w:val="20"/>
                <w:szCs w:val="20"/>
                <w:lang w:val="en-US"/>
              </w:rPr>
              <w:t>0.59</w:t>
            </w:r>
          </w:p>
        </w:tc>
        <w:tc>
          <w:tcPr>
            <w:tcW w:w="957" w:type="dxa"/>
          </w:tcPr>
          <w:p w:rsidR="009064C9" w:rsidRPr="002B3554" w:rsidRDefault="00CD76C8" w:rsidP="009F5B77">
            <w:pPr>
              <w:jc w:val="right"/>
              <w:rPr>
                <w:sz w:val="20"/>
                <w:szCs w:val="20"/>
                <w:lang w:val="en-US"/>
              </w:rPr>
            </w:pPr>
            <w:r>
              <w:rPr>
                <w:sz w:val="20"/>
                <w:szCs w:val="20"/>
                <w:lang w:val="en-US"/>
              </w:rPr>
              <w:t>4.64</w:t>
            </w:r>
          </w:p>
        </w:tc>
      </w:tr>
      <w:tr w:rsidR="00B2367E" w:rsidRPr="002B3554" w:rsidTr="00BC61BF">
        <w:trPr>
          <w:trHeight w:val="90"/>
        </w:trPr>
        <w:tc>
          <w:tcPr>
            <w:tcW w:w="778" w:type="dxa"/>
          </w:tcPr>
          <w:p w:rsidR="009064C9" w:rsidRPr="002B3554" w:rsidRDefault="00B35CE3">
            <w:pPr>
              <w:rPr>
                <w:sz w:val="20"/>
                <w:szCs w:val="20"/>
                <w:lang w:val="en-US"/>
              </w:rPr>
            </w:pPr>
            <w:r>
              <w:rPr>
                <w:sz w:val="20"/>
                <w:szCs w:val="20"/>
                <w:lang w:val="en-US"/>
              </w:rPr>
              <w:t>19</w:t>
            </w:r>
          </w:p>
        </w:tc>
        <w:tc>
          <w:tcPr>
            <w:tcW w:w="4604" w:type="dxa"/>
          </w:tcPr>
          <w:p w:rsidR="009064C9" w:rsidRPr="002B3554" w:rsidRDefault="00B35CE3">
            <w:pPr>
              <w:rPr>
                <w:sz w:val="20"/>
                <w:szCs w:val="20"/>
                <w:lang w:val="en-US"/>
              </w:rPr>
            </w:pPr>
            <w:r>
              <w:rPr>
                <w:sz w:val="20"/>
                <w:szCs w:val="20"/>
                <w:lang w:val="en-US"/>
              </w:rPr>
              <w:t>Journal of Professional Capital and Community</w:t>
            </w:r>
          </w:p>
        </w:tc>
        <w:tc>
          <w:tcPr>
            <w:tcW w:w="992" w:type="dxa"/>
          </w:tcPr>
          <w:p w:rsidR="009064C9" w:rsidRPr="002B3554" w:rsidRDefault="00B35CE3" w:rsidP="009F5B77">
            <w:pPr>
              <w:jc w:val="right"/>
              <w:rPr>
                <w:sz w:val="20"/>
                <w:szCs w:val="20"/>
                <w:lang w:val="en-US"/>
              </w:rPr>
            </w:pPr>
            <w:r>
              <w:rPr>
                <w:sz w:val="20"/>
                <w:szCs w:val="20"/>
                <w:lang w:val="en-US"/>
              </w:rPr>
              <w:t>6</w:t>
            </w:r>
          </w:p>
        </w:tc>
        <w:tc>
          <w:tcPr>
            <w:tcW w:w="992" w:type="dxa"/>
          </w:tcPr>
          <w:p w:rsidR="009064C9" w:rsidRPr="002B3554" w:rsidRDefault="00B35CE3" w:rsidP="009F5B77">
            <w:pPr>
              <w:jc w:val="right"/>
              <w:rPr>
                <w:sz w:val="20"/>
                <w:szCs w:val="20"/>
                <w:lang w:val="en-US"/>
              </w:rPr>
            </w:pPr>
            <w:r>
              <w:rPr>
                <w:sz w:val="20"/>
                <w:szCs w:val="20"/>
                <w:lang w:val="en-US"/>
              </w:rPr>
              <w:t>82</w:t>
            </w:r>
          </w:p>
        </w:tc>
        <w:tc>
          <w:tcPr>
            <w:tcW w:w="993" w:type="dxa"/>
          </w:tcPr>
          <w:p w:rsidR="009064C9" w:rsidRPr="002B3554" w:rsidRDefault="00B35CE3" w:rsidP="009F5B77">
            <w:pPr>
              <w:jc w:val="right"/>
              <w:rPr>
                <w:sz w:val="20"/>
                <w:szCs w:val="20"/>
                <w:lang w:val="en-US"/>
              </w:rPr>
            </w:pPr>
            <w:r>
              <w:rPr>
                <w:sz w:val="20"/>
                <w:szCs w:val="20"/>
                <w:lang w:val="en-US"/>
              </w:rPr>
              <w:t>13.67</w:t>
            </w:r>
          </w:p>
        </w:tc>
        <w:tc>
          <w:tcPr>
            <w:tcW w:w="992" w:type="dxa"/>
          </w:tcPr>
          <w:p w:rsidR="009064C9" w:rsidRPr="002B3554" w:rsidRDefault="00B35CE3" w:rsidP="009F5B77">
            <w:pPr>
              <w:jc w:val="right"/>
              <w:rPr>
                <w:sz w:val="20"/>
                <w:szCs w:val="20"/>
                <w:lang w:val="en-US"/>
              </w:rPr>
            </w:pPr>
            <w:r>
              <w:rPr>
                <w:sz w:val="20"/>
                <w:szCs w:val="20"/>
                <w:lang w:val="en-US"/>
              </w:rPr>
              <w:t>1</w:t>
            </w:r>
          </w:p>
        </w:tc>
        <w:tc>
          <w:tcPr>
            <w:tcW w:w="992" w:type="dxa"/>
          </w:tcPr>
          <w:p w:rsidR="009064C9" w:rsidRPr="002B3554" w:rsidRDefault="00B35CE3" w:rsidP="009F5B77">
            <w:pPr>
              <w:jc w:val="right"/>
              <w:rPr>
                <w:sz w:val="20"/>
                <w:szCs w:val="20"/>
                <w:lang w:val="en-US"/>
              </w:rPr>
            </w:pPr>
            <w:r>
              <w:rPr>
                <w:sz w:val="20"/>
                <w:szCs w:val="20"/>
                <w:lang w:val="en-US"/>
              </w:rPr>
              <w:t>74</w:t>
            </w:r>
          </w:p>
        </w:tc>
        <w:tc>
          <w:tcPr>
            <w:tcW w:w="992" w:type="dxa"/>
          </w:tcPr>
          <w:p w:rsidR="009064C9" w:rsidRPr="002B3554" w:rsidRDefault="00B35CE3" w:rsidP="009F5B77">
            <w:pPr>
              <w:jc w:val="right"/>
              <w:rPr>
                <w:sz w:val="20"/>
                <w:szCs w:val="20"/>
                <w:lang w:val="en-US"/>
              </w:rPr>
            </w:pPr>
            <w:r>
              <w:rPr>
                <w:sz w:val="20"/>
                <w:szCs w:val="20"/>
                <w:lang w:val="en-US"/>
              </w:rPr>
              <w:t>4.33</w:t>
            </w:r>
          </w:p>
        </w:tc>
        <w:tc>
          <w:tcPr>
            <w:tcW w:w="993" w:type="dxa"/>
          </w:tcPr>
          <w:p w:rsidR="009064C9" w:rsidRPr="002B3554" w:rsidRDefault="00B35CE3" w:rsidP="009F5B77">
            <w:pPr>
              <w:jc w:val="right"/>
              <w:rPr>
                <w:sz w:val="20"/>
                <w:szCs w:val="20"/>
                <w:lang w:val="en-US"/>
              </w:rPr>
            </w:pPr>
            <w:r>
              <w:rPr>
                <w:sz w:val="20"/>
                <w:szCs w:val="20"/>
                <w:lang w:val="en-US"/>
              </w:rPr>
              <w:t>2.01</w:t>
            </w:r>
          </w:p>
        </w:tc>
        <w:tc>
          <w:tcPr>
            <w:tcW w:w="992" w:type="dxa"/>
          </w:tcPr>
          <w:p w:rsidR="009064C9" w:rsidRPr="002B3554" w:rsidRDefault="00B35CE3" w:rsidP="009F5B77">
            <w:pPr>
              <w:jc w:val="right"/>
              <w:rPr>
                <w:sz w:val="20"/>
                <w:szCs w:val="20"/>
                <w:lang w:val="en-US"/>
              </w:rPr>
            </w:pPr>
            <w:r>
              <w:rPr>
                <w:sz w:val="20"/>
                <w:szCs w:val="20"/>
                <w:lang w:val="en-US"/>
              </w:rPr>
              <w:t>0.25</w:t>
            </w:r>
          </w:p>
        </w:tc>
        <w:tc>
          <w:tcPr>
            <w:tcW w:w="957" w:type="dxa"/>
          </w:tcPr>
          <w:p w:rsidR="009064C9" w:rsidRPr="002B3554" w:rsidRDefault="00B35CE3" w:rsidP="009F5B77">
            <w:pPr>
              <w:jc w:val="right"/>
              <w:rPr>
                <w:sz w:val="20"/>
                <w:szCs w:val="20"/>
                <w:lang w:val="en-US"/>
              </w:rPr>
            </w:pPr>
            <w:r>
              <w:rPr>
                <w:sz w:val="20"/>
                <w:szCs w:val="20"/>
                <w:lang w:val="en-US"/>
              </w:rPr>
              <w:t>9.25</w:t>
            </w:r>
          </w:p>
        </w:tc>
      </w:tr>
      <w:tr w:rsidR="00B2367E" w:rsidRPr="002B3554" w:rsidTr="00BC61BF">
        <w:trPr>
          <w:trHeight w:val="90"/>
        </w:trPr>
        <w:tc>
          <w:tcPr>
            <w:tcW w:w="778" w:type="dxa"/>
          </w:tcPr>
          <w:p w:rsidR="009064C9" w:rsidRPr="002B3554" w:rsidRDefault="00B35CE3">
            <w:pPr>
              <w:rPr>
                <w:sz w:val="20"/>
                <w:szCs w:val="20"/>
                <w:lang w:val="en-US"/>
              </w:rPr>
            </w:pPr>
            <w:r>
              <w:rPr>
                <w:sz w:val="20"/>
                <w:szCs w:val="20"/>
                <w:lang w:val="en-US"/>
              </w:rPr>
              <w:t>20</w:t>
            </w:r>
          </w:p>
        </w:tc>
        <w:tc>
          <w:tcPr>
            <w:tcW w:w="4604" w:type="dxa"/>
          </w:tcPr>
          <w:p w:rsidR="009064C9" w:rsidRPr="002B3554" w:rsidRDefault="00B35CE3">
            <w:pPr>
              <w:rPr>
                <w:sz w:val="20"/>
                <w:szCs w:val="20"/>
                <w:lang w:val="en-US"/>
              </w:rPr>
            </w:pPr>
            <w:r>
              <w:rPr>
                <w:sz w:val="20"/>
                <w:szCs w:val="20"/>
                <w:lang w:val="en-US"/>
              </w:rPr>
              <w:t>Journal of Health Communication</w:t>
            </w:r>
          </w:p>
        </w:tc>
        <w:tc>
          <w:tcPr>
            <w:tcW w:w="992" w:type="dxa"/>
          </w:tcPr>
          <w:p w:rsidR="009064C9" w:rsidRPr="002B3554" w:rsidRDefault="00682739" w:rsidP="009F5B77">
            <w:pPr>
              <w:jc w:val="right"/>
              <w:rPr>
                <w:sz w:val="20"/>
                <w:szCs w:val="20"/>
                <w:lang w:val="en-US"/>
              </w:rPr>
            </w:pPr>
            <w:r>
              <w:rPr>
                <w:sz w:val="20"/>
                <w:szCs w:val="20"/>
                <w:lang w:val="en-US"/>
              </w:rPr>
              <w:t>6</w:t>
            </w:r>
          </w:p>
        </w:tc>
        <w:tc>
          <w:tcPr>
            <w:tcW w:w="992" w:type="dxa"/>
          </w:tcPr>
          <w:p w:rsidR="009064C9" w:rsidRPr="002B3554" w:rsidRDefault="00682739" w:rsidP="009F5B77">
            <w:pPr>
              <w:jc w:val="right"/>
              <w:rPr>
                <w:sz w:val="20"/>
                <w:szCs w:val="20"/>
                <w:lang w:val="en-US"/>
              </w:rPr>
            </w:pPr>
            <w:r>
              <w:rPr>
                <w:sz w:val="20"/>
                <w:szCs w:val="20"/>
                <w:lang w:val="en-US"/>
              </w:rPr>
              <w:t>52</w:t>
            </w:r>
          </w:p>
        </w:tc>
        <w:tc>
          <w:tcPr>
            <w:tcW w:w="993" w:type="dxa"/>
          </w:tcPr>
          <w:p w:rsidR="009064C9" w:rsidRPr="002B3554" w:rsidRDefault="00682739" w:rsidP="009F5B77">
            <w:pPr>
              <w:jc w:val="right"/>
              <w:rPr>
                <w:sz w:val="20"/>
                <w:szCs w:val="20"/>
                <w:lang w:val="en-US"/>
              </w:rPr>
            </w:pPr>
            <w:r>
              <w:rPr>
                <w:sz w:val="20"/>
                <w:szCs w:val="20"/>
                <w:lang w:val="en-US"/>
              </w:rPr>
              <w:t>8.67</w:t>
            </w:r>
          </w:p>
        </w:tc>
        <w:tc>
          <w:tcPr>
            <w:tcW w:w="992" w:type="dxa"/>
          </w:tcPr>
          <w:p w:rsidR="009064C9" w:rsidRPr="002B3554" w:rsidRDefault="00682739" w:rsidP="009F5B77">
            <w:pPr>
              <w:jc w:val="right"/>
              <w:rPr>
                <w:sz w:val="20"/>
                <w:szCs w:val="20"/>
                <w:lang w:val="en-US"/>
              </w:rPr>
            </w:pPr>
            <w:r>
              <w:rPr>
                <w:sz w:val="20"/>
                <w:szCs w:val="20"/>
                <w:lang w:val="en-US"/>
              </w:rPr>
              <w:t>2</w:t>
            </w:r>
          </w:p>
        </w:tc>
        <w:tc>
          <w:tcPr>
            <w:tcW w:w="992" w:type="dxa"/>
          </w:tcPr>
          <w:p w:rsidR="009064C9" w:rsidRPr="002B3554" w:rsidRDefault="00682739" w:rsidP="009F5B77">
            <w:pPr>
              <w:jc w:val="right"/>
              <w:rPr>
                <w:sz w:val="20"/>
                <w:szCs w:val="20"/>
                <w:lang w:val="en-US"/>
              </w:rPr>
            </w:pPr>
            <w:r>
              <w:rPr>
                <w:sz w:val="20"/>
                <w:szCs w:val="20"/>
                <w:lang w:val="en-US"/>
              </w:rPr>
              <w:t>18</w:t>
            </w:r>
          </w:p>
        </w:tc>
        <w:tc>
          <w:tcPr>
            <w:tcW w:w="992" w:type="dxa"/>
          </w:tcPr>
          <w:p w:rsidR="009064C9" w:rsidRPr="002B3554" w:rsidRDefault="00682739" w:rsidP="009F5B77">
            <w:pPr>
              <w:jc w:val="right"/>
              <w:rPr>
                <w:sz w:val="20"/>
                <w:szCs w:val="20"/>
                <w:lang w:val="en-US"/>
              </w:rPr>
            </w:pPr>
            <w:r>
              <w:rPr>
                <w:sz w:val="20"/>
                <w:szCs w:val="20"/>
                <w:lang w:val="en-US"/>
              </w:rPr>
              <w:t>7.83</w:t>
            </w:r>
          </w:p>
        </w:tc>
        <w:tc>
          <w:tcPr>
            <w:tcW w:w="993" w:type="dxa"/>
          </w:tcPr>
          <w:p w:rsidR="009064C9" w:rsidRPr="002B3554" w:rsidRDefault="00682739" w:rsidP="009F5B77">
            <w:pPr>
              <w:jc w:val="right"/>
              <w:rPr>
                <w:sz w:val="20"/>
                <w:szCs w:val="20"/>
                <w:lang w:val="en-US"/>
              </w:rPr>
            </w:pPr>
            <w:r>
              <w:rPr>
                <w:sz w:val="20"/>
                <w:szCs w:val="20"/>
                <w:lang w:val="en-US"/>
              </w:rPr>
              <w:t>1.15</w:t>
            </w:r>
          </w:p>
        </w:tc>
        <w:tc>
          <w:tcPr>
            <w:tcW w:w="992" w:type="dxa"/>
          </w:tcPr>
          <w:p w:rsidR="009064C9" w:rsidRPr="002B3554" w:rsidRDefault="00682739" w:rsidP="009F5B77">
            <w:pPr>
              <w:jc w:val="right"/>
              <w:rPr>
                <w:sz w:val="20"/>
                <w:szCs w:val="20"/>
                <w:lang w:val="en-US"/>
              </w:rPr>
            </w:pPr>
            <w:r>
              <w:rPr>
                <w:sz w:val="20"/>
                <w:szCs w:val="20"/>
                <w:lang w:val="en-US"/>
              </w:rPr>
              <w:t>0.33</w:t>
            </w:r>
          </w:p>
        </w:tc>
        <w:tc>
          <w:tcPr>
            <w:tcW w:w="957" w:type="dxa"/>
          </w:tcPr>
          <w:p w:rsidR="009064C9" w:rsidRPr="002B3554" w:rsidRDefault="00682739" w:rsidP="009F5B77">
            <w:pPr>
              <w:jc w:val="right"/>
              <w:rPr>
                <w:sz w:val="20"/>
                <w:szCs w:val="20"/>
                <w:lang w:val="en-US"/>
              </w:rPr>
            </w:pPr>
            <w:r>
              <w:rPr>
                <w:sz w:val="20"/>
                <w:szCs w:val="20"/>
                <w:lang w:val="en-US"/>
              </w:rPr>
              <w:t>2.57</w:t>
            </w:r>
          </w:p>
        </w:tc>
      </w:tr>
      <w:tr w:rsidR="00B2367E" w:rsidRPr="002B3554" w:rsidTr="00BC61BF">
        <w:trPr>
          <w:trHeight w:val="90"/>
        </w:trPr>
        <w:tc>
          <w:tcPr>
            <w:tcW w:w="778" w:type="dxa"/>
          </w:tcPr>
          <w:p w:rsidR="009064C9" w:rsidRPr="002B3554" w:rsidRDefault="00682739">
            <w:pPr>
              <w:rPr>
                <w:sz w:val="20"/>
                <w:szCs w:val="20"/>
                <w:lang w:val="en-US"/>
              </w:rPr>
            </w:pPr>
            <w:r>
              <w:rPr>
                <w:sz w:val="20"/>
                <w:szCs w:val="20"/>
                <w:lang w:val="en-US"/>
              </w:rPr>
              <w:t>21</w:t>
            </w:r>
          </w:p>
        </w:tc>
        <w:tc>
          <w:tcPr>
            <w:tcW w:w="4604" w:type="dxa"/>
          </w:tcPr>
          <w:p w:rsidR="009064C9" w:rsidRPr="002B3554" w:rsidRDefault="00682739">
            <w:pPr>
              <w:rPr>
                <w:sz w:val="20"/>
                <w:szCs w:val="20"/>
                <w:lang w:val="en-US"/>
              </w:rPr>
            </w:pPr>
            <w:r>
              <w:rPr>
                <w:sz w:val="20"/>
                <w:szCs w:val="20"/>
                <w:lang w:val="en-US"/>
              </w:rPr>
              <w:t>Journal of Family Communication</w:t>
            </w:r>
          </w:p>
        </w:tc>
        <w:tc>
          <w:tcPr>
            <w:tcW w:w="992" w:type="dxa"/>
          </w:tcPr>
          <w:p w:rsidR="009064C9" w:rsidRPr="002B3554" w:rsidRDefault="00682739" w:rsidP="009F5B77">
            <w:pPr>
              <w:jc w:val="right"/>
              <w:rPr>
                <w:sz w:val="20"/>
                <w:szCs w:val="20"/>
                <w:lang w:val="en-US"/>
              </w:rPr>
            </w:pPr>
            <w:r>
              <w:rPr>
                <w:sz w:val="20"/>
                <w:szCs w:val="20"/>
                <w:lang w:val="en-US"/>
              </w:rPr>
              <w:t>6</w:t>
            </w:r>
          </w:p>
        </w:tc>
        <w:tc>
          <w:tcPr>
            <w:tcW w:w="992" w:type="dxa"/>
          </w:tcPr>
          <w:p w:rsidR="009064C9" w:rsidRPr="002B3554" w:rsidRDefault="00682739" w:rsidP="009F5B77">
            <w:pPr>
              <w:jc w:val="right"/>
              <w:rPr>
                <w:sz w:val="20"/>
                <w:szCs w:val="20"/>
                <w:lang w:val="en-US"/>
              </w:rPr>
            </w:pPr>
            <w:r>
              <w:rPr>
                <w:sz w:val="20"/>
                <w:szCs w:val="20"/>
                <w:lang w:val="en-US"/>
              </w:rPr>
              <w:t>40</w:t>
            </w:r>
          </w:p>
        </w:tc>
        <w:tc>
          <w:tcPr>
            <w:tcW w:w="993" w:type="dxa"/>
          </w:tcPr>
          <w:p w:rsidR="009064C9" w:rsidRPr="002B3554" w:rsidRDefault="00682739" w:rsidP="009F5B77">
            <w:pPr>
              <w:jc w:val="right"/>
              <w:rPr>
                <w:sz w:val="20"/>
                <w:szCs w:val="20"/>
                <w:lang w:val="en-US"/>
              </w:rPr>
            </w:pPr>
            <w:r>
              <w:rPr>
                <w:sz w:val="20"/>
                <w:szCs w:val="20"/>
                <w:lang w:val="en-US"/>
              </w:rPr>
              <w:t>6.67</w:t>
            </w:r>
          </w:p>
        </w:tc>
        <w:tc>
          <w:tcPr>
            <w:tcW w:w="992" w:type="dxa"/>
          </w:tcPr>
          <w:p w:rsidR="009064C9" w:rsidRPr="002B3554" w:rsidRDefault="00682739" w:rsidP="009F5B77">
            <w:pPr>
              <w:jc w:val="right"/>
              <w:rPr>
                <w:sz w:val="20"/>
                <w:szCs w:val="20"/>
                <w:lang w:val="en-US"/>
              </w:rPr>
            </w:pPr>
            <w:r>
              <w:rPr>
                <w:sz w:val="20"/>
                <w:szCs w:val="20"/>
                <w:lang w:val="en-US"/>
              </w:rPr>
              <w:t>2</w:t>
            </w:r>
          </w:p>
        </w:tc>
        <w:tc>
          <w:tcPr>
            <w:tcW w:w="992" w:type="dxa"/>
          </w:tcPr>
          <w:p w:rsidR="009064C9" w:rsidRPr="002B3554" w:rsidRDefault="00682739" w:rsidP="009F5B77">
            <w:pPr>
              <w:jc w:val="right"/>
              <w:rPr>
                <w:sz w:val="20"/>
                <w:szCs w:val="20"/>
                <w:lang w:val="en-US"/>
              </w:rPr>
            </w:pPr>
            <w:r>
              <w:rPr>
                <w:sz w:val="20"/>
                <w:szCs w:val="20"/>
                <w:lang w:val="en-US"/>
              </w:rPr>
              <w:t>15</w:t>
            </w:r>
          </w:p>
        </w:tc>
        <w:tc>
          <w:tcPr>
            <w:tcW w:w="992" w:type="dxa"/>
          </w:tcPr>
          <w:p w:rsidR="009064C9" w:rsidRPr="002B3554" w:rsidRDefault="00682739" w:rsidP="009F5B77">
            <w:pPr>
              <w:jc w:val="right"/>
              <w:rPr>
                <w:sz w:val="20"/>
                <w:szCs w:val="20"/>
                <w:lang w:val="en-US"/>
              </w:rPr>
            </w:pPr>
            <w:r>
              <w:rPr>
                <w:sz w:val="20"/>
                <w:szCs w:val="20"/>
                <w:lang w:val="en-US"/>
              </w:rPr>
              <w:t>4.67</w:t>
            </w:r>
          </w:p>
        </w:tc>
        <w:tc>
          <w:tcPr>
            <w:tcW w:w="993" w:type="dxa"/>
          </w:tcPr>
          <w:p w:rsidR="009064C9" w:rsidRPr="002B3554" w:rsidRDefault="00682739" w:rsidP="009F5B77">
            <w:pPr>
              <w:jc w:val="right"/>
              <w:rPr>
                <w:sz w:val="20"/>
                <w:szCs w:val="20"/>
                <w:lang w:val="en-US"/>
              </w:rPr>
            </w:pPr>
            <w:r>
              <w:rPr>
                <w:sz w:val="20"/>
                <w:szCs w:val="20"/>
                <w:lang w:val="en-US"/>
              </w:rPr>
              <w:t>1.65</w:t>
            </w:r>
          </w:p>
        </w:tc>
        <w:tc>
          <w:tcPr>
            <w:tcW w:w="992" w:type="dxa"/>
          </w:tcPr>
          <w:p w:rsidR="009064C9" w:rsidRPr="002B3554" w:rsidRDefault="00682739" w:rsidP="009F5B77">
            <w:pPr>
              <w:jc w:val="right"/>
              <w:rPr>
                <w:sz w:val="20"/>
                <w:szCs w:val="20"/>
                <w:lang w:val="en-US"/>
              </w:rPr>
            </w:pPr>
            <w:r>
              <w:rPr>
                <w:sz w:val="20"/>
                <w:szCs w:val="20"/>
                <w:lang w:val="en-US"/>
              </w:rPr>
              <w:t>0.29</w:t>
            </w:r>
          </w:p>
        </w:tc>
        <w:tc>
          <w:tcPr>
            <w:tcW w:w="957" w:type="dxa"/>
          </w:tcPr>
          <w:p w:rsidR="009064C9" w:rsidRPr="002B3554" w:rsidRDefault="00682739" w:rsidP="009F5B77">
            <w:pPr>
              <w:jc w:val="right"/>
              <w:rPr>
                <w:sz w:val="20"/>
                <w:szCs w:val="20"/>
                <w:lang w:val="en-US"/>
              </w:rPr>
            </w:pPr>
            <w:r>
              <w:rPr>
                <w:sz w:val="20"/>
                <w:szCs w:val="20"/>
                <w:lang w:val="en-US"/>
              </w:rPr>
              <w:t>5.00</w:t>
            </w:r>
          </w:p>
        </w:tc>
      </w:tr>
      <w:tr w:rsidR="00B2367E" w:rsidRPr="002B3554" w:rsidTr="00BC61BF">
        <w:trPr>
          <w:trHeight w:val="90"/>
        </w:trPr>
        <w:tc>
          <w:tcPr>
            <w:tcW w:w="778" w:type="dxa"/>
          </w:tcPr>
          <w:p w:rsidR="009064C9" w:rsidRPr="002B3554" w:rsidRDefault="00682739">
            <w:pPr>
              <w:rPr>
                <w:sz w:val="20"/>
                <w:szCs w:val="20"/>
                <w:lang w:val="en-US"/>
              </w:rPr>
            </w:pPr>
            <w:r>
              <w:rPr>
                <w:sz w:val="20"/>
                <w:szCs w:val="20"/>
                <w:lang w:val="en-US"/>
              </w:rPr>
              <w:t>22</w:t>
            </w:r>
          </w:p>
        </w:tc>
        <w:tc>
          <w:tcPr>
            <w:tcW w:w="4604" w:type="dxa"/>
          </w:tcPr>
          <w:p w:rsidR="009064C9" w:rsidRPr="002B3554" w:rsidRDefault="00682739">
            <w:pPr>
              <w:rPr>
                <w:sz w:val="20"/>
                <w:szCs w:val="20"/>
                <w:lang w:val="en-US"/>
              </w:rPr>
            </w:pPr>
            <w:r>
              <w:rPr>
                <w:sz w:val="20"/>
                <w:szCs w:val="20"/>
                <w:lang w:val="en-US"/>
              </w:rPr>
              <w:t>Convergence</w:t>
            </w:r>
          </w:p>
        </w:tc>
        <w:tc>
          <w:tcPr>
            <w:tcW w:w="992" w:type="dxa"/>
          </w:tcPr>
          <w:p w:rsidR="009064C9" w:rsidRPr="002B3554" w:rsidRDefault="00682739" w:rsidP="009F5B77">
            <w:pPr>
              <w:jc w:val="right"/>
              <w:rPr>
                <w:sz w:val="20"/>
                <w:szCs w:val="20"/>
                <w:lang w:val="en-US"/>
              </w:rPr>
            </w:pPr>
            <w:r>
              <w:rPr>
                <w:sz w:val="20"/>
                <w:szCs w:val="20"/>
                <w:lang w:val="en-US"/>
              </w:rPr>
              <w:t>6</w:t>
            </w:r>
          </w:p>
        </w:tc>
        <w:tc>
          <w:tcPr>
            <w:tcW w:w="992" w:type="dxa"/>
          </w:tcPr>
          <w:p w:rsidR="009064C9" w:rsidRPr="002B3554" w:rsidRDefault="00682739" w:rsidP="009F5B77">
            <w:pPr>
              <w:jc w:val="right"/>
              <w:rPr>
                <w:sz w:val="20"/>
                <w:szCs w:val="20"/>
                <w:lang w:val="en-US"/>
              </w:rPr>
            </w:pPr>
            <w:r>
              <w:rPr>
                <w:sz w:val="20"/>
                <w:szCs w:val="20"/>
                <w:lang w:val="en-US"/>
              </w:rPr>
              <w:t>32</w:t>
            </w:r>
          </w:p>
        </w:tc>
        <w:tc>
          <w:tcPr>
            <w:tcW w:w="993" w:type="dxa"/>
          </w:tcPr>
          <w:p w:rsidR="009064C9" w:rsidRPr="002B3554" w:rsidRDefault="00682739" w:rsidP="009F5B77">
            <w:pPr>
              <w:jc w:val="right"/>
              <w:rPr>
                <w:sz w:val="20"/>
                <w:szCs w:val="20"/>
                <w:lang w:val="en-US"/>
              </w:rPr>
            </w:pPr>
            <w:r>
              <w:rPr>
                <w:sz w:val="20"/>
                <w:szCs w:val="20"/>
                <w:lang w:val="en-US"/>
              </w:rPr>
              <w:t>5.33</w:t>
            </w:r>
          </w:p>
        </w:tc>
        <w:tc>
          <w:tcPr>
            <w:tcW w:w="992" w:type="dxa"/>
          </w:tcPr>
          <w:p w:rsidR="009064C9" w:rsidRPr="002B3554" w:rsidRDefault="00682739" w:rsidP="009F5B77">
            <w:pPr>
              <w:jc w:val="right"/>
              <w:rPr>
                <w:sz w:val="20"/>
                <w:szCs w:val="20"/>
                <w:lang w:val="en-US"/>
              </w:rPr>
            </w:pPr>
            <w:r>
              <w:rPr>
                <w:sz w:val="20"/>
                <w:szCs w:val="20"/>
                <w:lang w:val="en-US"/>
              </w:rPr>
              <w:t>3</w:t>
            </w:r>
          </w:p>
        </w:tc>
        <w:tc>
          <w:tcPr>
            <w:tcW w:w="992" w:type="dxa"/>
          </w:tcPr>
          <w:p w:rsidR="009064C9" w:rsidRPr="002B3554" w:rsidRDefault="00682739" w:rsidP="009F5B77">
            <w:pPr>
              <w:jc w:val="right"/>
              <w:rPr>
                <w:sz w:val="20"/>
                <w:szCs w:val="20"/>
                <w:lang w:val="en-US"/>
              </w:rPr>
            </w:pPr>
            <w:r>
              <w:rPr>
                <w:sz w:val="20"/>
                <w:szCs w:val="20"/>
                <w:lang w:val="en-US"/>
              </w:rPr>
              <w:t>11</w:t>
            </w:r>
          </w:p>
        </w:tc>
        <w:tc>
          <w:tcPr>
            <w:tcW w:w="992" w:type="dxa"/>
          </w:tcPr>
          <w:p w:rsidR="009064C9" w:rsidRPr="002B3554" w:rsidRDefault="00682739" w:rsidP="009F5B77">
            <w:pPr>
              <w:jc w:val="right"/>
              <w:rPr>
                <w:sz w:val="20"/>
                <w:szCs w:val="20"/>
                <w:lang w:val="en-US"/>
              </w:rPr>
            </w:pPr>
            <w:r>
              <w:rPr>
                <w:sz w:val="20"/>
                <w:szCs w:val="20"/>
                <w:lang w:val="en-US"/>
              </w:rPr>
              <w:t>3.17</w:t>
            </w:r>
          </w:p>
        </w:tc>
        <w:tc>
          <w:tcPr>
            <w:tcW w:w="993" w:type="dxa"/>
          </w:tcPr>
          <w:p w:rsidR="009064C9" w:rsidRPr="002B3554" w:rsidRDefault="00682739" w:rsidP="009F5B77">
            <w:pPr>
              <w:jc w:val="right"/>
              <w:rPr>
                <w:sz w:val="20"/>
                <w:szCs w:val="20"/>
                <w:lang w:val="en-US"/>
              </w:rPr>
            </w:pPr>
            <w:r>
              <w:rPr>
                <w:sz w:val="20"/>
                <w:szCs w:val="20"/>
                <w:lang w:val="en-US"/>
              </w:rPr>
              <w:t>1.74</w:t>
            </w:r>
          </w:p>
        </w:tc>
        <w:tc>
          <w:tcPr>
            <w:tcW w:w="992" w:type="dxa"/>
          </w:tcPr>
          <w:p w:rsidR="009064C9" w:rsidRPr="002B3554" w:rsidRDefault="00682739" w:rsidP="009F5B77">
            <w:pPr>
              <w:jc w:val="right"/>
              <w:rPr>
                <w:sz w:val="20"/>
                <w:szCs w:val="20"/>
                <w:lang w:val="en-US"/>
              </w:rPr>
            </w:pPr>
            <w:r>
              <w:rPr>
                <w:sz w:val="20"/>
                <w:szCs w:val="20"/>
                <w:lang w:val="en-US"/>
              </w:rPr>
              <w:t>0.75</w:t>
            </w:r>
          </w:p>
        </w:tc>
        <w:tc>
          <w:tcPr>
            <w:tcW w:w="957" w:type="dxa"/>
          </w:tcPr>
          <w:p w:rsidR="009064C9" w:rsidRPr="002B3554" w:rsidRDefault="00682739" w:rsidP="009F5B77">
            <w:pPr>
              <w:jc w:val="right"/>
              <w:rPr>
                <w:sz w:val="20"/>
                <w:szCs w:val="20"/>
                <w:lang w:val="en-US"/>
              </w:rPr>
            </w:pPr>
            <w:r>
              <w:rPr>
                <w:sz w:val="20"/>
                <w:szCs w:val="20"/>
                <w:lang w:val="en-US"/>
              </w:rPr>
              <w:t>3.67</w:t>
            </w:r>
          </w:p>
        </w:tc>
      </w:tr>
      <w:tr w:rsidR="00B2367E" w:rsidRPr="002B3554" w:rsidTr="00BC61BF">
        <w:trPr>
          <w:trHeight w:val="90"/>
        </w:trPr>
        <w:tc>
          <w:tcPr>
            <w:tcW w:w="778" w:type="dxa"/>
          </w:tcPr>
          <w:p w:rsidR="009064C9" w:rsidRPr="002B3554" w:rsidRDefault="00682739">
            <w:pPr>
              <w:rPr>
                <w:sz w:val="20"/>
                <w:szCs w:val="20"/>
                <w:lang w:val="en-US"/>
              </w:rPr>
            </w:pPr>
            <w:r>
              <w:rPr>
                <w:sz w:val="20"/>
                <w:szCs w:val="20"/>
                <w:lang w:val="en-US"/>
              </w:rPr>
              <w:t>2</w:t>
            </w:r>
            <w:r w:rsidR="00083FCF">
              <w:rPr>
                <w:sz w:val="20"/>
                <w:szCs w:val="20"/>
                <w:lang w:val="en-US"/>
              </w:rPr>
              <w:t>3</w:t>
            </w:r>
          </w:p>
        </w:tc>
        <w:tc>
          <w:tcPr>
            <w:tcW w:w="4604" w:type="dxa"/>
          </w:tcPr>
          <w:p w:rsidR="009064C9" w:rsidRPr="002B3554" w:rsidRDefault="00682739">
            <w:pPr>
              <w:rPr>
                <w:sz w:val="20"/>
                <w:szCs w:val="20"/>
                <w:lang w:val="en-US"/>
              </w:rPr>
            </w:pPr>
            <w:r>
              <w:rPr>
                <w:sz w:val="20"/>
                <w:szCs w:val="20"/>
                <w:lang w:val="en-US"/>
              </w:rPr>
              <w:t>Mass Communication and Society</w:t>
            </w:r>
          </w:p>
        </w:tc>
        <w:tc>
          <w:tcPr>
            <w:tcW w:w="992" w:type="dxa"/>
          </w:tcPr>
          <w:p w:rsidR="009064C9" w:rsidRPr="002B3554" w:rsidRDefault="00682739" w:rsidP="009F5B77">
            <w:pPr>
              <w:jc w:val="right"/>
              <w:rPr>
                <w:sz w:val="20"/>
                <w:szCs w:val="20"/>
                <w:lang w:val="en-US"/>
              </w:rPr>
            </w:pPr>
            <w:r>
              <w:rPr>
                <w:sz w:val="20"/>
                <w:szCs w:val="20"/>
                <w:lang w:val="en-US"/>
              </w:rPr>
              <w:t>4</w:t>
            </w:r>
          </w:p>
        </w:tc>
        <w:tc>
          <w:tcPr>
            <w:tcW w:w="992" w:type="dxa"/>
          </w:tcPr>
          <w:p w:rsidR="009064C9" w:rsidRPr="002B3554" w:rsidRDefault="00682739" w:rsidP="009F5B77">
            <w:pPr>
              <w:jc w:val="right"/>
              <w:rPr>
                <w:sz w:val="20"/>
                <w:szCs w:val="20"/>
                <w:lang w:val="en-US"/>
              </w:rPr>
            </w:pPr>
            <w:r>
              <w:rPr>
                <w:sz w:val="20"/>
                <w:szCs w:val="20"/>
                <w:lang w:val="en-US"/>
              </w:rPr>
              <w:t>133</w:t>
            </w:r>
          </w:p>
        </w:tc>
        <w:tc>
          <w:tcPr>
            <w:tcW w:w="993" w:type="dxa"/>
          </w:tcPr>
          <w:p w:rsidR="009064C9" w:rsidRPr="002B3554" w:rsidRDefault="00682739" w:rsidP="009F5B77">
            <w:pPr>
              <w:jc w:val="right"/>
              <w:rPr>
                <w:sz w:val="20"/>
                <w:szCs w:val="20"/>
                <w:lang w:val="en-US"/>
              </w:rPr>
            </w:pPr>
            <w:r>
              <w:rPr>
                <w:sz w:val="20"/>
                <w:szCs w:val="20"/>
                <w:lang w:val="en-US"/>
              </w:rPr>
              <w:t>33.25</w:t>
            </w:r>
          </w:p>
        </w:tc>
        <w:tc>
          <w:tcPr>
            <w:tcW w:w="992" w:type="dxa"/>
          </w:tcPr>
          <w:p w:rsidR="009064C9" w:rsidRPr="002B3554" w:rsidRDefault="00682739" w:rsidP="009F5B77">
            <w:pPr>
              <w:jc w:val="right"/>
              <w:rPr>
                <w:sz w:val="20"/>
                <w:szCs w:val="20"/>
                <w:lang w:val="en-US"/>
              </w:rPr>
            </w:pPr>
            <w:r>
              <w:rPr>
                <w:sz w:val="20"/>
                <w:szCs w:val="20"/>
                <w:lang w:val="en-US"/>
              </w:rPr>
              <w:t>2</w:t>
            </w:r>
          </w:p>
        </w:tc>
        <w:tc>
          <w:tcPr>
            <w:tcW w:w="992" w:type="dxa"/>
          </w:tcPr>
          <w:p w:rsidR="009064C9" w:rsidRPr="002B3554" w:rsidRDefault="00682739" w:rsidP="009F5B77">
            <w:pPr>
              <w:jc w:val="right"/>
              <w:rPr>
                <w:sz w:val="20"/>
                <w:szCs w:val="20"/>
                <w:lang w:val="en-US"/>
              </w:rPr>
            </w:pPr>
            <w:r>
              <w:rPr>
                <w:sz w:val="20"/>
                <w:szCs w:val="20"/>
                <w:lang w:val="en-US"/>
              </w:rPr>
              <w:t>66</w:t>
            </w:r>
          </w:p>
        </w:tc>
        <w:tc>
          <w:tcPr>
            <w:tcW w:w="992" w:type="dxa"/>
          </w:tcPr>
          <w:p w:rsidR="009064C9" w:rsidRPr="002B3554" w:rsidRDefault="00682739" w:rsidP="009F5B77">
            <w:pPr>
              <w:jc w:val="right"/>
              <w:rPr>
                <w:sz w:val="20"/>
                <w:szCs w:val="20"/>
                <w:lang w:val="en-US"/>
              </w:rPr>
            </w:pPr>
            <w:r>
              <w:rPr>
                <w:sz w:val="20"/>
                <w:szCs w:val="20"/>
                <w:lang w:val="en-US"/>
              </w:rPr>
              <w:t>8.50</w:t>
            </w:r>
          </w:p>
        </w:tc>
        <w:tc>
          <w:tcPr>
            <w:tcW w:w="993" w:type="dxa"/>
          </w:tcPr>
          <w:p w:rsidR="009064C9" w:rsidRPr="002B3554" w:rsidRDefault="00682739" w:rsidP="009F5B77">
            <w:pPr>
              <w:jc w:val="right"/>
              <w:rPr>
                <w:sz w:val="20"/>
                <w:szCs w:val="20"/>
                <w:lang w:val="en-US"/>
              </w:rPr>
            </w:pPr>
            <w:r>
              <w:rPr>
                <w:sz w:val="20"/>
                <w:szCs w:val="20"/>
                <w:lang w:val="en-US"/>
              </w:rPr>
              <w:t>3.73</w:t>
            </w:r>
          </w:p>
        </w:tc>
        <w:tc>
          <w:tcPr>
            <w:tcW w:w="992" w:type="dxa"/>
          </w:tcPr>
          <w:p w:rsidR="009064C9" w:rsidRPr="002B3554" w:rsidRDefault="00682739" w:rsidP="009F5B77">
            <w:pPr>
              <w:jc w:val="right"/>
              <w:rPr>
                <w:sz w:val="20"/>
                <w:szCs w:val="20"/>
                <w:lang w:val="en-US"/>
              </w:rPr>
            </w:pPr>
            <w:r>
              <w:rPr>
                <w:sz w:val="20"/>
                <w:szCs w:val="20"/>
                <w:lang w:val="en-US"/>
              </w:rPr>
              <w:t>0.29</w:t>
            </w:r>
          </w:p>
        </w:tc>
        <w:tc>
          <w:tcPr>
            <w:tcW w:w="957" w:type="dxa"/>
          </w:tcPr>
          <w:p w:rsidR="009064C9" w:rsidRPr="002B3554" w:rsidRDefault="00682739" w:rsidP="009F5B77">
            <w:pPr>
              <w:jc w:val="right"/>
              <w:rPr>
                <w:sz w:val="20"/>
                <w:szCs w:val="20"/>
                <w:lang w:val="en-US"/>
              </w:rPr>
            </w:pPr>
            <w:r>
              <w:rPr>
                <w:sz w:val="20"/>
                <w:szCs w:val="20"/>
                <w:lang w:val="en-US"/>
              </w:rPr>
              <w:t>8.25</w:t>
            </w:r>
          </w:p>
        </w:tc>
      </w:tr>
      <w:tr w:rsidR="00B2367E" w:rsidRPr="002B3554" w:rsidTr="00BC61BF">
        <w:trPr>
          <w:trHeight w:val="90"/>
        </w:trPr>
        <w:tc>
          <w:tcPr>
            <w:tcW w:w="778" w:type="dxa"/>
          </w:tcPr>
          <w:p w:rsidR="009064C9" w:rsidRPr="002B3554" w:rsidRDefault="00682739">
            <w:pPr>
              <w:rPr>
                <w:sz w:val="20"/>
                <w:szCs w:val="20"/>
                <w:lang w:val="en-US"/>
              </w:rPr>
            </w:pPr>
            <w:r>
              <w:rPr>
                <w:sz w:val="20"/>
                <w:szCs w:val="20"/>
                <w:lang w:val="en-US"/>
              </w:rPr>
              <w:t>2</w:t>
            </w:r>
            <w:r w:rsidR="00083FCF">
              <w:rPr>
                <w:sz w:val="20"/>
                <w:szCs w:val="20"/>
                <w:lang w:val="en-US"/>
              </w:rPr>
              <w:t>4</w:t>
            </w:r>
          </w:p>
        </w:tc>
        <w:tc>
          <w:tcPr>
            <w:tcW w:w="4604" w:type="dxa"/>
          </w:tcPr>
          <w:p w:rsidR="009064C9" w:rsidRPr="002B3554" w:rsidRDefault="00682739">
            <w:pPr>
              <w:rPr>
                <w:sz w:val="20"/>
                <w:szCs w:val="20"/>
                <w:lang w:val="en-US"/>
              </w:rPr>
            </w:pPr>
            <w:r>
              <w:rPr>
                <w:sz w:val="20"/>
                <w:szCs w:val="20"/>
                <w:lang w:val="en-US"/>
              </w:rPr>
              <w:t>Internet Research</w:t>
            </w:r>
          </w:p>
        </w:tc>
        <w:tc>
          <w:tcPr>
            <w:tcW w:w="992" w:type="dxa"/>
          </w:tcPr>
          <w:p w:rsidR="009064C9" w:rsidRPr="002B3554" w:rsidRDefault="00682739" w:rsidP="009F5B77">
            <w:pPr>
              <w:jc w:val="right"/>
              <w:rPr>
                <w:sz w:val="20"/>
                <w:szCs w:val="20"/>
                <w:lang w:val="en-US"/>
              </w:rPr>
            </w:pPr>
            <w:r>
              <w:rPr>
                <w:sz w:val="20"/>
                <w:szCs w:val="20"/>
                <w:lang w:val="en-US"/>
              </w:rPr>
              <w:t>4</w:t>
            </w:r>
          </w:p>
        </w:tc>
        <w:tc>
          <w:tcPr>
            <w:tcW w:w="992" w:type="dxa"/>
          </w:tcPr>
          <w:p w:rsidR="009064C9" w:rsidRPr="002B3554" w:rsidRDefault="00682739" w:rsidP="009F5B77">
            <w:pPr>
              <w:jc w:val="right"/>
              <w:rPr>
                <w:sz w:val="20"/>
                <w:szCs w:val="20"/>
                <w:lang w:val="en-US"/>
              </w:rPr>
            </w:pPr>
            <w:r>
              <w:rPr>
                <w:sz w:val="20"/>
                <w:szCs w:val="20"/>
                <w:lang w:val="en-US"/>
              </w:rPr>
              <w:t>116</w:t>
            </w:r>
          </w:p>
        </w:tc>
        <w:tc>
          <w:tcPr>
            <w:tcW w:w="993" w:type="dxa"/>
          </w:tcPr>
          <w:p w:rsidR="009064C9" w:rsidRPr="002B3554" w:rsidRDefault="00682739" w:rsidP="009F5B77">
            <w:pPr>
              <w:jc w:val="right"/>
              <w:rPr>
                <w:sz w:val="20"/>
                <w:szCs w:val="20"/>
                <w:lang w:val="en-US"/>
              </w:rPr>
            </w:pPr>
            <w:r>
              <w:rPr>
                <w:sz w:val="20"/>
                <w:szCs w:val="20"/>
                <w:lang w:val="en-US"/>
              </w:rPr>
              <w:t>29.00</w:t>
            </w:r>
          </w:p>
        </w:tc>
        <w:tc>
          <w:tcPr>
            <w:tcW w:w="992" w:type="dxa"/>
          </w:tcPr>
          <w:p w:rsidR="009064C9" w:rsidRPr="002B3554" w:rsidRDefault="00682739" w:rsidP="009F5B77">
            <w:pPr>
              <w:jc w:val="right"/>
              <w:rPr>
                <w:sz w:val="20"/>
                <w:szCs w:val="20"/>
                <w:lang w:val="en-US"/>
              </w:rPr>
            </w:pPr>
            <w:r>
              <w:rPr>
                <w:sz w:val="20"/>
                <w:szCs w:val="20"/>
                <w:lang w:val="en-US"/>
              </w:rPr>
              <w:t>3</w:t>
            </w:r>
          </w:p>
        </w:tc>
        <w:tc>
          <w:tcPr>
            <w:tcW w:w="992" w:type="dxa"/>
          </w:tcPr>
          <w:p w:rsidR="009064C9" w:rsidRPr="002B3554" w:rsidRDefault="00682739" w:rsidP="009F5B77">
            <w:pPr>
              <w:jc w:val="right"/>
              <w:rPr>
                <w:sz w:val="20"/>
                <w:szCs w:val="20"/>
                <w:lang w:val="en-US"/>
              </w:rPr>
            </w:pPr>
            <w:r>
              <w:rPr>
                <w:sz w:val="20"/>
                <w:szCs w:val="20"/>
                <w:lang w:val="en-US"/>
              </w:rPr>
              <w:t>54</w:t>
            </w:r>
          </w:p>
        </w:tc>
        <w:tc>
          <w:tcPr>
            <w:tcW w:w="992" w:type="dxa"/>
          </w:tcPr>
          <w:p w:rsidR="009064C9" w:rsidRPr="002B3554" w:rsidRDefault="00682739" w:rsidP="009F5B77">
            <w:pPr>
              <w:jc w:val="right"/>
              <w:rPr>
                <w:sz w:val="20"/>
                <w:szCs w:val="20"/>
                <w:lang w:val="en-US"/>
              </w:rPr>
            </w:pPr>
            <w:r>
              <w:rPr>
                <w:sz w:val="20"/>
                <w:szCs w:val="20"/>
                <w:lang w:val="en-US"/>
              </w:rPr>
              <w:t>4.75</w:t>
            </w:r>
          </w:p>
        </w:tc>
        <w:tc>
          <w:tcPr>
            <w:tcW w:w="993" w:type="dxa"/>
          </w:tcPr>
          <w:p w:rsidR="009064C9" w:rsidRPr="002B3554" w:rsidRDefault="00682739" w:rsidP="009F5B77">
            <w:pPr>
              <w:jc w:val="right"/>
              <w:rPr>
                <w:sz w:val="20"/>
                <w:szCs w:val="20"/>
                <w:lang w:val="en-US"/>
              </w:rPr>
            </w:pPr>
            <w:r>
              <w:rPr>
                <w:sz w:val="20"/>
                <w:szCs w:val="20"/>
                <w:lang w:val="en-US"/>
              </w:rPr>
              <w:t>6.85</w:t>
            </w:r>
          </w:p>
        </w:tc>
        <w:tc>
          <w:tcPr>
            <w:tcW w:w="992" w:type="dxa"/>
          </w:tcPr>
          <w:p w:rsidR="009064C9" w:rsidRPr="002B3554" w:rsidRDefault="00682739" w:rsidP="009F5B77">
            <w:pPr>
              <w:jc w:val="right"/>
              <w:rPr>
                <w:sz w:val="20"/>
                <w:szCs w:val="20"/>
                <w:lang w:val="en-US"/>
              </w:rPr>
            </w:pPr>
            <w:r>
              <w:rPr>
                <w:sz w:val="20"/>
                <w:szCs w:val="20"/>
                <w:lang w:val="en-US"/>
              </w:rPr>
              <w:t>1.50</w:t>
            </w:r>
          </w:p>
        </w:tc>
        <w:tc>
          <w:tcPr>
            <w:tcW w:w="957" w:type="dxa"/>
          </w:tcPr>
          <w:p w:rsidR="009064C9" w:rsidRPr="002B3554" w:rsidRDefault="00682739" w:rsidP="009F5B77">
            <w:pPr>
              <w:jc w:val="right"/>
              <w:rPr>
                <w:sz w:val="20"/>
                <w:szCs w:val="20"/>
                <w:lang w:val="en-US"/>
              </w:rPr>
            </w:pPr>
            <w:r>
              <w:rPr>
                <w:sz w:val="20"/>
                <w:szCs w:val="20"/>
                <w:lang w:val="en-US"/>
              </w:rPr>
              <w:t>18.00</w:t>
            </w:r>
          </w:p>
        </w:tc>
      </w:tr>
      <w:tr w:rsidR="00B2367E" w:rsidRPr="002B3554" w:rsidTr="00BC61BF">
        <w:trPr>
          <w:trHeight w:val="90"/>
        </w:trPr>
        <w:tc>
          <w:tcPr>
            <w:tcW w:w="778" w:type="dxa"/>
          </w:tcPr>
          <w:p w:rsidR="009064C9" w:rsidRPr="002B3554" w:rsidRDefault="00682739">
            <w:pPr>
              <w:rPr>
                <w:sz w:val="20"/>
                <w:szCs w:val="20"/>
                <w:lang w:val="en-US"/>
              </w:rPr>
            </w:pPr>
            <w:r>
              <w:rPr>
                <w:sz w:val="20"/>
                <w:szCs w:val="20"/>
                <w:lang w:val="en-US"/>
              </w:rPr>
              <w:t>2</w:t>
            </w:r>
            <w:r w:rsidR="00083FCF">
              <w:rPr>
                <w:sz w:val="20"/>
                <w:szCs w:val="20"/>
                <w:lang w:val="en-US"/>
              </w:rPr>
              <w:t>5</w:t>
            </w:r>
          </w:p>
        </w:tc>
        <w:tc>
          <w:tcPr>
            <w:tcW w:w="4604" w:type="dxa"/>
          </w:tcPr>
          <w:p w:rsidR="009064C9" w:rsidRPr="002B3554" w:rsidRDefault="00682739">
            <w:pPr>
              <w:rPr>
                <w:sz w:val="20"/>
                <w:szCs w:val="20"/>
                <w:lang w:val="en-US"/>
              </w:rPr>
            </w:pPr>
            <w:r>
              <w:rPr>
                <w:sz w:val="20"/>
                <w:szCs w:val="20"/>
                <w:lang w:val="en-US"/>
              </w:rPr>
              <w:t>Poetics</w:t>
            </w:r>
          </w:p>
        </w:tc>
        <w:tc>
          <w:tcPr>
            <w:tcW w:w="992" w:type="dxa"/>
          </w:tcPr>
          <w:p w:rsidR="009064C9" w:rsidRPr="002B3554" w:rsidRDefault="009F5B77" w:rsidP="009F5B77">
            <w:pPr>
              <w:jc w:val="right"/>
              <w:rPr>
                <w:sz w:val="20"/>
                <w:szCs w:val="20"/>
                <w:lang w:val="en-US"/>
              </w:rPr>
            </w:pPr>
            <w:r>
              <w:rPr>
                <w:sz w:val="20"/>
                <w:szCs w:val="20"/>
                <w:lang w:val="en-US"/>
              </w:rPr>
              <w:t>4</w:t>
            </w:r>
          </w:p>
        </w:tc>
        <w:tc>
          <w:tcPr>
            <w:tcW w:w="992" w:type="dxa"/>
          </w:tcPr>
          <w:p w:rsidR="009064C9" w:rsidRPr="002B3554" w:rsidRDefault="009F5B77" w:rsidP="009F5B77">
            <w:pPr>
              <w:jc w:val="right"/>
              <w:rPr>
                <w:sz w:val="20"/>
                <w:szCs w:val="20"/>
                <w:lang w:val="en-US"/>
              </w:rPr>
            </w:pPr>
            <w:r>
              <w:rPr>
                <w:sz w:val="20"/>
                <w:szCs w:val="20"/>
                <w:lang w:val="en-US"/>
              </w:rPr>
              <w:t>96</w:t>
            </w:r>
          </w:p>
        </w:tc>
        <w:tc>
          <w:tcPr>
            <w:tcW w:w="993" w:type="dxa"/>
          </w:tcPr>
          <w:p w:rsidR="009064C9" w:rsidRPr="002B3554" w:rsidRDefault="009F5B77" w:rsidP="009F5B77">
            <w:pPr>
              <w:jc w:val="right"/>
              <w:rPr>
                <w:sz w:val="20"/>
                <w:szCs w:val="20"/>
                <w:lang w:val="en-US"/>
              </w:rPr>
            </w:pPr>
            <w:r>
              <w:rPr>
                <w:sz w:val="20"/>
                <w:szCs w:val="20"/>
                <w:lang w:val="en-US"/>
              </w:rPr>
              <w:t>24.00</w:t>
            </w:r>
          </w:p>
        </w:tc>
        <w:tc>
          <w:tcPr>
            <w:tcW w:w="992" w:type="dxa"/>
          </w:tcPr>
          <w:p w:rsidR="009064C9" w:rsidRPr="002B3554" w:rsidRDefault="009F5B77" w:rsidP="009F5B77">
            <w:pPr>
              <w:jc w:val="right"/>
              <w:rPr>
                <w:sz w:val="20"/>
                <w:szCs w:val="20"/>
                <w:lang w:val="en-US"/>
              </w:rPr>
            </w:pPr>
            <w:r>
              <w:rPr>
                <w:sz w:val="20"/>
                <w:szCs w:val="20"/>
                <w:lang w:val="en-US"/>
              </w:rPr>
              <w:t>0</w:t>
            </w:r>
          </w:p>
        </w:tc>
        <w:tc>
          <w:tcPr>
            <w:tcW w:w="992" w:type="dxa"/>
          </w:tcPr>
          <w:p w:rsidR="009064C9" w:rsidRPr="002B3554" w:rsidRDefault="009F5B77" w:rsidP="009F5B77">
            <w:pPr>
              <w:jc w:val="right"/>
              <w:rPr>
                <w:sz w:val="20"/>
                <w:szCs w:val="20"/>
                <w:lang w:val="en-US"/>
              </w:rPr>
            </w:pPr>
            <w:r>
              <w:rPr>
                <w:sz w:val="20"/>
                <w:szCs w:val="20"/>
                <w:lang w:val="en-US"/>
              </w:rPr>
              <w:t>69</w:t>
            </w:r>
          </w:p>
        </w:tc>
        <w:tc>
          <w:tcPr>
            <w:tcW w:w="992" w:type="dxa"/>
          </w:tcPr>
          <w:p w:rsidR="009064C9" w:rsidRPr="002B3554" w:rsidRDefault="009F5B77" w:rsidP="009F5B77">
            <w:pPr>
              <w:jc w:val="right"/>
              <w:rPr>
                <w:sz w:val="20"/>
                <w:szCs w:val="20"/>
                <w:lang w:val="en-US"/>
              </w:rPr>
            </w:pPr>
            <w:r>
              <w:rPr>
                <w:sz w:val="20"/>
                <w:szCs w:val="20"/>
                <w:lang w:val="en-US"/>
              </w:rPr>
              <w:t>10.00</w:t>
            </w:r>
          </w:p>
        </w:tc>
        <w:tc>
          <w:tcPr>
            <w:tcW w:w="993" w:type="dxa"/>
          </w:tcPr>
          <w:p w:rsidR="009064C9" w:rsidRPr="002B3554" w:rsidRDefault="009F5B77" w:rsidP="009F5B77">
            <w:pPr>
              <w:jc w:val="right"/>
              <w:rPr>
                <w:sz w:val="20"/>
                <w:szCs w:val="20"/>
                <w:lang w:val="en-US"/>
              </w:rPr>
            </w:pPr>
            <w:r>
              <w:rPr>
                <w:sz w:val="20"/>
                <w:szCs w:val="20"/>
                <w:lang w:val="en-US"/>
              </w:rPr>
              <w:t>1.67</w:t>
            </w:r>
          </w:p>
        </w:tc>
        <w:tc>
          <w:tcPr>
            <w:tcW w:w="992" w:type="dxa"/>
          </w:tcPr>
          <w:p w:rsidR="009064C9" w:rsidRPr="002B3554" w:rsidRDefault="009F5B77" w:rsidP="009F5B77">
            <w:pPr>
              <w:jc w:val="right"/>
              <w:rPr>
                <w:sz w:val="20"/>
                <w:szCs w:val="20"/>
                <w:lang w:val="en-US"/>
              </w:rPr>
            </w:pPr>
            <w:r>
              <w:rPr>
                <w:sz w:val="20"/>
                <w:szCs w:val="20"/>
                <w:lang w:val="en-US"/>
              </w:rPr>
              <w:t>0.00</w:t>
            </w:r>
          </w:p>
        </w:tc>
        <w:tc>
          <w:tcPr>
            <w:tcW w:w="957" w:type="dxa"/>
          </w:tcPr>
          <w:p w:rsidR="009064C9" w:rsidRPr="002B3554" w:rsidRDefault="009F5B77" w:rsidP="009F5B77">
            <w:pPr>
              <w:jc w:val="right"/>
              <w:rPr>
                <w:sz w:val="20"/>
                <w:szCs w:val="20"/>
                <w:lang w:val="en-US"/>
              </w:rPr>
            </w:pPr>
            <w:r>
              <w:rPr>
                <w:sz w:val="20"/>
                <w:szCs w:val="20"/>
                <w:lang w:val="en-US"/>
              </w:rPr>
              <w:t>3.13</w:t>
            </w:r>
          </w:p>
        </w:tc>
      </w:tr>
      <w:tr w:rsidR="00B2367E" w:rsidRPr="002B3554" w:rsidTr="00BC61BF">
        <w:trPr>
          <w:trHeight w:val="90"/>
        </w:trPr>
        <w:tc>
          <w:tcPr>
            <w:tcW w:w="778" w:type="dxa"/>
          </w:tcPr>
          <w:p w:rsidR="009064C9" w:rsidRPr="002B3554" w:rsidRDefault="008C100D">
            <w:pPr>
              <w:rPr>
                <w:sz w:val="20"/>
                <w:szCs w:val="20"/>
                <w:lang w:val="en-US"/>
              </w:rPr>
            </w:pPr>
            <w:r>
              <w:rPr>
                <w:sz w:val="20"/>
                <w:szCs w:val="20"/>
                <w:lang w:val="en-US"/>
              </w:rPr>
              <w:t>2</w:t>
            </w:r>
            <w:r w:rsidR="00083FCF">
              <w:rPr>
                <w:sz w:val="20"/>
                <w:szCs w:val="20"/>
                <w:lang w:val="en-US"/>
              </w:rPr>
              <w:t>6</w:t>
            </w:r>
          </w:p>
        </w:tc>
        <w:tc>
          <w:tcPr>
            <w:tcW w:w="4604" w:type="dxa"/>
          </w:tcPr>
          <w:p w:rsidR="009064C9" w:rsidRPr="002B3554" w:rsidRDefault="008C100D">
            <w:pPr>
              <w:rPr>
                <w:sz w:val="20"/>
                <w:szCs w:val="20"/>
                <w:lang w:val="en-US"/>
              </w:rPr>
            </w:pPr>
            <w:r>
              <w:rPr>
                <w:sz w:val="20"/>
                <w:szCs w:val="20"/>
                <w:lang w:val="en-US"/>
              </w:rPr>
              <w:t>Journalism Studies</w:t>
            </w:r>
          </w:p>
        </w:tc>
        <w:tc>
          <w:tcPr>
            <w:tcW w:w="992" w:type="dxa"/>
          </w:tcPr>
          <w:p w:rsidR="009064C9" w:rsidRPr="002B3554" w:rsidRDefault="008C100D" w:rsidP="009F5B77">
            <w:pPr>
              <w:jc w:val="right"/>
              <w:rPr>
                <w:sz w:val="20"/>
                <w:szCs w:val="20"/>
                <w:lang w:val="en-US"/>
              </w:rPr>
            </w:pPr>
            <w:r>
              <w:rPr>
                <w:sz w:val="20"/>
                <w:szCs w:val="20"/>
                <w:lang w:val="en-US"/>
              </w:rPr>
              <w:t>4</w:t>
            </w:r>
          </w:p>
        </w:tc>
        <w:tc>
          <w:tcPr>
            <w:tcW w:w="992" w:type="dxa"/>
          </w:tcPr>
          <w:p w:rsidR="009064C9" w:rsidRPr="002B3554" w:rsidRDefault="008C100D" w:rsidP="009F5B77">
            <w:pPr>
              <w:jc w:val="right"/>
              <w:rPr>
                <w:sz w:val="20"/>
                <w:szCs w:val="20"/>
                <w:lang w:val="en-US"/>
              </w:rPr>
            </w:pPr>
            <w:r>
              <w:rPr>
                <w:sz w:val="20"/>
                <w:szCs w:val="20"/>
                <w:lang w:val="en-US"/>
              </w:rPr>
              <w:t>48</w:t>
            </w:r>
          </w:p>
        </w:tc>
        <w:tc>
          <w:tcPr>
            <w:tcW w:w="993" w:type="dxa"/>
          </w:tcPr>
          <w:p w:rsidR="009064C9" w:rsidRPr="002B3554" w:rsidRDefault="008C100D" w:rsidP="009F5B77">
            <w:pPr>
              <w:jc w:val="right"/>
              <w:rPr>
                <w:sz w:val="20"/>
                <w:szCs w:val="20"/>
                <w:lang w:val="en-US"/>
              </w:rPr>
            </w:pPr>
            <w:r>
              <w:rPr>
                <w:sz w:val="20"/>
                <w:szCs w:val="20"/>
                <w:lang w:val="en-US"/>
              </w:rPr>
              <w:t>12.00</w:t>
            </w:r>
          </w:p>
        </w:tc>
        <w:tc>
          <w:tcPr>
            <w:tcW w:w="992" w:type="dxa"/>
          </w:tcPr>
          <w:p w:rsidR="009064C9" w:rsidRPr="002B3554" w:rsidRDefault="008C100D" w:rsidP="009F5B77">
            <w:pPr>
              <w:jc w:val="right"/>
              <w:rPr>
                <w:sz w:val="20"/>
                <w:szCs w:val="20"/>
                <w:lang w:val="en-US"/>
              </w:rPr>
            </w:pPr>
            <w:r>
              <w:rPr>
                <w:sz w:val="20"/>
                <w:szCs w:val="20"/>
                <w:lang w:val="en-US"/>
              </w:rPr>
              <w:t>3</w:t>
            </w:r>
          </w:p>
        </w:tc>
        <w:tc>
          <w:tcPr>
            <w:tcW w:w="992" w:type="dxa"/>
          </w:tcPr>
          <w:p w:rsidR="009064C9" w:rsidRPr="002B3554" w:rsidRDefault="008C100D" w:rsidP="009F5B77">
            <w:pPr>
              <w:jc w:val="right"/>
              <w:rPr>
                <w:sz w:val="20"/>
                <w:szCs w:val="20"/>
                <w:lang w:val="en-US"/>
              </w:rPr>
            </w:pPr>
            <w:r>
              <w:rPr>
                <w:sz w:val="20"/>
                <w:szCs w:val="20"/>
                <w:lang w:val="en-US"/>
              </w:rPr>
              <w:t>27</w:t>
            </w:r>
          </w:p>
        </w:tc>
        <w:tc>
          <w:tcPr>
            <w:tcW w:w="992" w:type="dxa"/>
          </w:tcPr>
          <w:p w:rsidR="009064C9" w:rsidRPr="002B3554" w:rsidRDefault="008C100D" w:rsidP="009F5B77">
            <w:pPr>
              <w:jc w:val="right"/>
              <w:rPr>
                <w:sz w:val="20"/>
                <w:szCs w:val="20"/>
                <w:lang w:val="en-US"/>
              </w:rPr>
            </w:pPr>
            <w:r>
              <w:rPr>
                <w:sz w:val="20"/>
                <w:szCs w:val="20"/>
                <w:lang w:val="en-US"/>
              </w:rPr>
              <w:t>3.50</w:t>
            </w:r>
          </w:p>
        </w:tc>
        <w:tc>
          <w:tcPr>
            <w:tcW w:w="993" w:type="dxa"/>
          </w:tcPr>
          <w:p w:rsidR="009064C9" w:rsidRPr="002B3554" w:rsidRDefault="008C100D" w:rsidP="009F5B77">
            <w:pPr>
              <w:jc w:val="right"/>
              <w:rPr>
                <w:sz w:val="20"/>
                <w:szCs w:val="20"/>
                <w:lang w:val="en-US"/>
              </w:rPr>
            </w:pPr>
            <w:r>
              <w:rPr>
                <w:sz w:val="20"/>
                <w:szCs w:val="20"/>
                <w:lang w:val="en-US"/>
              </w:rPr>
              <w:t>3.10</w:t>
            </w:r>
          </w:p>
        </w:tc>
        <w:tc>
          <w:tcPr>
            <w:tcW w:w="992" w:type="dxa"/>
          </w:tcPr>
          <w:p w:rsidR="009064C9" w:rsidRPr="002B3554" w:rsidRDefault="008C100D" w:rsidP="009F5B77">
            <w:pPr>
              <w:jc w:val="right"/>
              <w:rPr>
                <w:sz w:val="20"/>
                <w:szCs w:val="20"/>
                <w:lang w:val="en-US"/>
              </w:rPr>
            </w:pPr>
            <w:r>
              <w:rPr>
                <w:sz w:val="20"/>
                <w:szCs w:val="20"/>
                <w:lang w:val="en-US"/>
              </w:rPr>
              <w:t>1.00</w:t>
            </w:r>
          </w:p>
        </w:tc>
        <w:tc>
          <w:tcPr>
            <w:tcW w:w="957" w:type="dxa"/>
          </w:tcPr>
          <w:p w:rsidR="009064C9" w:rsidRPr="002B3554" w:rsidRDefault="008C100D" w:rsidP="009F5B77">
            <w:pPr>
              <w:jc w:val="right"/>
              <w:rPr>
                <w:sz w:val="20"/>
                <w:szCs w:val="20"/>
                <w:lang w:val="en-US"/>
              </w:rPr>
            </w:pPr>
            <w:r>
              <w:rPr>
                <w:sz w:val="20"/>
                <w:szCs w:val="20"/>
                <w:lang w:val="en-US"/>
              </w:rPr>
              <w:t>5.40</w:t>
            </w:r>
          </w:p>
        </w:tc>
      </w:tr>
      <w:tr w:rsidR="00B2367E" w:rsidRPr="002B3554" w:rsidTr="00BC61BF">
        <w:trPr>
          <w:trHeight w:val="90"/>
        </w:trPr>
        <w:tc>
          <w:tcPr>
            <w:tcW w:w="778" w:type="dxa"/>
          </w:tcPr>
          <w:p w:rsidR="009064C9" w:rsidRPr="002B3554" w:rsidRDefault="005574FC">
            <w:pPr>
              <w:rPr>
                <w:sz w:val="20"/>
                <w:szCs w:val="20"/>
                <w:lang w:val="en-US"/>
              </w:rPr>
            </w:pPr>
            <w:r>
              <w:rPr>
                <w:sz w:val="20"/>
                <w:szCs w:val="20"/>
                <w:lang w:val="en-US"/>
              </w:rPr>
              <w:t>2</w:t>
            </w:r>
            <w:r w:rsidR="00083FCF">
              <w:rPr>
                <w:sz w:val="20"/>
                <w:szCs w:val="20"/>
                <w:lang w:val="en-US"/>
              </w:rPr>
              <w:t>7</w:t>
            </w:r>
          </w:p>
        </w:tc>
        <w:tc>
          <w:tcPr>
            <w:tcW w:w="4604" w:type="dxa"/>
          </w:tcPr>
          <w:p w:rsidR="009064C9" w:rsidRPr="002B3554" w:rsidRDefault="005574FC">
            <w:pPr>
              <w:rPr>
                <w:sz w:val="20"/>
                <w:szCs w:val="20"/>
                <w:lang w:val="en-US"/>
              </w:rPr>
            </w:pPr>
            <w:r>
              <w:rPr>
                <w:sz w:val="20"/>
                <w:szCs w:val="20"/>
                <w:lang w:val="en-US"/>
              </w:rPr>
              <w:t>Crime, Media, Culture</w:t>
            </w:r>
          </w:p>
        </w:tc>
        <w:tc>
          <w:tcPr>
            <w:tcW w:w="992" w:type="dxa"/>
          </w:tcPr>
          <w:p w:rsidR="009064C9" w:rsidRPr="002B3554" w:rsidRDefault="005574FC" w:rsidP="009F5B77">
            <w:pPr>
              <w:jc w:val="right"/>
              <w:rPr>
                <w:sz w:val="20"/>
                <w:szCs w:val="20"/>
                <w:lang w:val="en-US"/>
              </w:rPr>
            </w:pPr>
            <w:r>
              <w:rPr>
                <w:sz w:val="20"/>
                <w:szCs w:val="20"/>
                <w:lang w:val="en-US"/>
              </w:rPr>
              <w:t>4</w:t>
            </w:r>
          </w:p>
        </w:tc>
        <w:tc>
          <w:tcPr>
            <w:tcW w:w="992" w:type="dxa"/>
          </w:tcPr>
          <w:p w:rsidR="009064C9" w:rsidRPr="002B3554" w:rsidRDefault="005574FC" w:rsidP="009F5B77">
            <w:pPr>
              <w:jc w:val="right"/>
              <w:rPr>
                <w:sz w:val="20"/>
                <w:szCs w:val="20"/>
                <w:lang w:val="en-US"/>
              </w:rPr>
            </w:pPr>
            <w:r>
              <w:rPr>
                <w:sz w:val="20"/>
                <w:szCs w:val="20"/>
                <w:lang w:val="en-US"/>
              </w:rPr>
              <w:t>23</w:t>
            </w:r>
          </w:p>
        </w:tc>
        <w:tc>
          <w:tcPr>
            <w:tcW w:w="993" w:type="dxa"/>
          </w:tcPr>
          <w:p w:rsidR="009064C9" w:rsidRPr="002B3554" w:rsidRDefault="005574FC" w:rsidP="009F5B77">
            <w:pPr>
              <w:jc w:val="right"/>
              <w:rPr>
                <w:sz w:val="20"/>
                <w:szCs w:val="20"/>
                <w:lang w:val="en-US"/>
              </w:rPr>
            </w:pPr>
            <w:r>
              <w:rPr>
                <w:sz w:val="20"/>
                <w:szCs w:val="20"/>
                <w:lang w:val="en-US"/>
              </w:rPr>
              <w:t>5.75</w:t>
            </w:r>
          </w:p>
        </w:tc>
        <w:tc>
          <w:tcPr>
            <w:tcW w:w="992" w:type="dxa"/>
          </w:tcPr>
          <w:p w:rsidR="009064C9" w:rsidRPr="002B3554" w:rsidRDefault="005574FC" w:rsidP="009F5B77">
            <w:pPr>
              <w:jc w:val="right"/>
              <w:rPr>
                <w:sz w:val="20"/>
                <w:szCs w:val="20"/>
                <w:lang w:val="en-US"/>
              </w:rPr>
            </w:pPr>
            <w:r>
              <w:rPr>
                <w:sz w:val="20"/>
                <w:szCs w:val="20"/>
                <w:lang w:val="en-US"/>
              </w:rPr>
              <w:t>0</w:t>
            </w:r>
          </w:p>
        </w:tc>
        <w:tc>
          <w:tcPr>
            <w:tcW w:w="992" w:type="dxa"/>
          </w:tcPr>
          <w:p w:rsidR="009064C9" w:rsidRPr="002B3554" w:rsidRDefault="005574FC" w:rsidP="009F5B77">
            <w:pPr>
              <w:jc w:val="right"/>
              <w:rPr>
                <w:sz w:val="20"/>
                <w:szCs w:val="20"/>
                <w:lang w:val="en-US"/>
              </w:rPr>
            </w:pPr>
            <w:r>
              <w:rPr>
                <w:sz w:val="20"/>
                <w:szCs w:val="20"/>
                <w:lang w:val="en-US"/>
              </w:rPr>
              <w:t>19</w:t>
            </w:r>
          </w:p>
        </w:tc>
        <w:tc>
          <w:tcPr>
            <w:tcW w:w="992" w:type="dxa"/>
          </w:tcPr>
          <w:p w:rsidR="009064C9" w:rsidRPr="002B3554" w:rsidRDefault="005574FC" w:rsidP="009F5B77">
            <w:pPr>
              <w:jc w:val="right"/>
              <w:rPr>
                <w:sz w:val="20"/>
                <w:szCs w:val="20"/>
                <w:lang w:val="en-US"/>
              </w:rPr>
            </w:pPr>
            <w:r>
              <w:rPr>
                <w:sz w:val="20"/>
                <w:szCs w:val="20"/>
                <w:lang w:val="en-US"/>
              </w:rPr>
              <w:t>5.25</w:t>
            </w:r>
          </w:p>
        </w:tc>
        <w:tc>
          <w:tcPr>
            <w:tcW w:w="993" w:type="dxa"/>
          </w:tcPr>
          <w:p w:rsidR="009064C9" w:rsidRPr="002B3554" w:rsidRDefault="005574FC" w:rsidP="009F5B77">
            <w:pPr>
              <w:jc w:val="right"/>
              <w:rPr>
                <w:sz w:val="20"/>
                <w:szCs w:val="20"/>
                <w:lang w:val="en-US"/>
              </w:rPr>
            </w:pPr>
            <w:r>
              <w:rPr>
                <w:sz w:val="20"/>
                <w:szCs w:val="20"/>
                <w:lang w:val="en-US"/>
              </w:rPr>
              <w:t>0.74</w:t>
            </w:r>
          </w:p>
        </w:tc>
        <w:tc>
          <w:tcPr>
            <w:tcW w:w="992" w:type="dxa"/>
          </w:tcPr>
          <w:p w:rsidR="009064C9" w:rsidRPr="002B3554" w:rsidRDefault="005574FC" w:rsidP="009F5B77">
            <w:pPr>
              <w:jc w:val="right"/>
              <w:rPr>
                <w:sz w:val="20"/>
                <w:szCs w:val="20"/>
                <w:lang w:val="en-US"/>
              </w:rPr>
            </w:pPr>
            <w:r>
              <w:rPr>
                <w:sz w:val="20"/>
                <w:szCs w:val="20"/>
                <w:lang w:val="en-US"/>
              </w:rPr>
              <w:t>0.00</w:t>
            </w:r>
          </w:p>
        </w:tc>
        <w:tc>
          <w:tcPr>
            <w:tcW w:w="957" w:type="dxa"/>
          </w:tcPr>
          <w:p w:rsidR="009064C9" w:rsidRPr="002B3554" w:rsidRDefault="005574FC" w:rsidP="009F5B77">
            <w:pPr>
              <w:jc w:val="right"/>
              <w:rPr>
                <w:sz w:val="20"/>
                <w:szCs w:val="20"/>
                <w:lang w:val="en-US"/>
              </w:rPr>
            </w:pPr>
            <w:r>
              <w:rPr>
                <w:sz w:val="20"/>
                <w:szCs w:val="20"/>
                <w:lang w:val="en-US"/>
              </w:rPr>
              <w:t>1.46</w:t>
            </w:r>
          </w:p>
        </w:tc>
      </w:tr>
      <w:tr w:rsidR="00B2367E" w:rsidRPr="002B3554" w:rsidTr="00BC61BF">
        <w:trPr>
          <w:trHeight w:val="90"/>
        </w:trPr>
        <w:tc>
          <w:tcPr>
            <w:tcW w:w="778" w:type="dxa"/>
          </w:tcPr>
          <w:p w:rsidR="009064C9" w:rsidRPr="002B3554" w:rsidRDefault="00B577E1">
            <w:pPr>
              <w:rPr>
                <w:sz w:val="20"/>
                <w:szCs w:val="20"/>
                <w:lang w:val="en-US"/>
              </w:rPr>
            </w:pPr>
            <w:r>
              <w:rPr>
                <w:sz w:val="20"/>
                <w:szCs w:val="20"/>
                <w:lang w:val="en-US"/>
              </w:rPr>
              <w:t>2</w:t>
            </w:r>
            <w:r w:rsidR="00083FCF">
              <w:rPr>
                <w:sz w:val="20"/>
                <w:szCs w:val="20"/>
                <w:lang w:val="en-US"/>
              </w:rPr>
              <w:t>8</w:t>
            </w:r>
          </w:p>
        </w:tc>
        <w:tc>
          <w:tcPr>
            <w:tcW w:w="4604" w:type="dxa"/>
          </w:tcPr>
          <w:p w:rsidR="009064C9" w:rsidRPr="002B3554" w:rsidRDefault="00B577E1">
            <w:pPr>
              <w:rPr>
                <w:sz w:val="20"/>
                <w:szCs w:val="20"/>
                <w:lang w:val="en-US"/>
              </w:rPr>
            </w:pPr>
            <w:r>
              <w:rPr>
                <w:sz w:val="20"/>
                <w:szCs w:val="20"/>
                <w:lang w:val="en-US"/>
              </w:rPr>
              <w:t>Mobile Media &amp; Communication</w:t>
            </w:r>
          </w:p>
        </w:tc>
        <w:tc>
          <w:tcPr>
            <w:tcW w:w="992" w:type="dxa"/>
          </w:tcPr>
          <w:p w:rsidR="009064C9" w:rsidRPr="002B3554" w:rsidRDefault="00B577E1" w:rsidP="009F5B77">
            <w:pPr>
              <w:jc w:val="right"/>
              <w:rPr>
                <w:sz w:val="20"/>
                <w:szCs w:val="20"/>
                <w:lang w:val="en-US"/>
              </w:rPr>
            </w:pPr>
            <w:r>
              <w:rPr>
                <w:sz w:val="20"/>
                <w:szCs w:val="20"/>
                <w:lang w:val="en-US"/>
              </w:rPr>
              <w:t>4</w:t>
            </w:r>
          </w:p>
        </w:tc>
        <w:tc>
          <w:tcPr>
            <w:tcW w:w="992" w:type="dxa"/>
          </w:tcPr>
          <w:p w:rsidR="009064C9" w:rsidRPr="002B3554" w:rsidRDefault="00262B97" w:rsidP="009F5B77">
            <w:pPr>
              <w:jc w:val="right"/>
              <w:rPr>
                <w:sz w:val="20"/>
                <w:szCs w:val="20"/>
                <w:lang w:val="en-US"/>
              </w:rPr>
            </w:pPr>
            <w:r>
              <w:rPr>
                <w:sz w:val="20"/>
                <w:szCs w:val="20"/>
                <w:lang w:val="en-US"/>
              </w:rPr>
              <w:t>23</w:t>
            </w:r>
          </w:p>
        </w:tc>
        <w:tc>
          <w:tcPr>
            <w:tcW w:w="993" w:type="dxa"/>
          </w:tcPr>
          <w:p w:rsidR="009064C9" w:rsidRPr="002B3554" w:rsidRDefault="00262B97" w:rsidP="009F5B77">
            <w:pPr>
              <w:jc w:val="right"/>
              <w:rPr>
                <w:sz w:val="20"/>
                <w:szCs w:val="20"/>
                <w:lang w:val="en-US"/>
              </w:rPr>
            </w:pPr>
            <w:r>
              <w:rPr>
                <w:sz w:val="20"/>
                <w:szCs w:val="20"/>
                <w:lang w:val="en-US"/>
              </w:rPr>
              <w:t>5.75</w:t>
            </w:r>
          </w:p>
        </w:tc>
        <w:tc>
          <w:tcPr>
            <w:tcW w:w="992" w:type="dxa"/>
          </w:tcPr>
          <w:p w:rsidR="009064C9" w:rsidRPr="002B3554" w:rsidRDefault="00262B97" w:rsidP="009F5B77">
            <w:pPr>
              <w:jc w:val="right"/>
              <w:rPr>
                <w:sz w:val="20"/>
                <w:szCs w:val="20"/>
                <w:lang w:val="en-US"/>
              </w:rPr>
            </w:pPr>
            <w:r>
              <w:rPr>
                <w:sz w:val="20"/>
                <w:szCs w:val="20"/>
                <w:lang w:val="en-US"/>
              </w:rPr>
              <w:t>1</w:t>
            </w:r>
          </w:p>
        </w:tc>
        <w:tc>
          <w:tcPr>
            <w:tcW w:w="992" w:type="dxa"/>
          </w:tcPr>
          <w:p w:rsidR="009064C9" w:rsidRPr="002B3554" w:rsidRDefault="00262B97" w:rsidP="009F5B77">
            <w:pPr>
              <w:jc w:val="right"/>
              <w:rPr>
                <w:sz w:val="20"/>
                <w:szCs w:val="20"/>
                <w:lang w:val="en-US"/>
              </w:rPr>
            </w:pPr>
            <w:r>
              <w:rPr>
                <w:sz w:val="20"/>
                <w:szCs w:val="20"/>
                <w:lang w:val="en-US"/>
              </w:rPr>
              <w:t>13</w:t>
            </w:r>
          </w:p>
        </w:tc>
        <w:tc>
          <w:tcPr>
            <w:tcW w:w="992" w:type="dxa"/>
          </w:tcPr>
          <w:p w:rsidR="009064C9" w:rsidRPr="002B3554" w:rsidRDefault="00262B97" w:rsidP="009F5B77">
            <w:pPr>
              <w:jc w:val="right"/>
              <w:rPr>
                <w:sz w:val="20"/>
                <w:szCs w:val="20"/>
                <w:lang w:val="en-US"/>
              </w:rPr>
            </w:pPr>
            <w:r>
              <w:rPr>
                <w:sz w:val="20"/>
                <w:szCs w:val="20"/>
                <w:lang w:val="en-US"/>
              </w:rPr>
              <w:t>3.75</w:t>
            </w:r>
          </w:p>
        </w:tc>
        <w:tc>
          <w:tcPr>
            <w:tcW w:w="993" w:type="dxa"/>
          </w:tcPr>
          <w:p w:rsidR="009064C9" w:rsidRPr="002B3554" w:rsidRDefault="00262B97" w:rsidP="009F5B77">
            <w:pPr>
              <w:jc w:val="right"/>
              <w:rPr>
                <w:sz w:val="20"/>
                <w:szCs w:val="20"/>
                <w:lang w:val="en-US"/>
              </w:rPr>
            </w:pPr>
            <w:r>
              <w:rPr>
                <w:sz w:val="20"/>
                <w:szCs w:val="20"/>
                <w:lang w:val="en-US"/>
              </w:rPr>
              <w:t>1.36</w:t>
            </w:r>
          </w:p>
        </w:tc>
        <w:tc>
          <w:tcPr>
            <w:tcW w:w="992" w:type="dxa"/>
          </w:tcPr>
          <w:p w:rsidR="009064C9" w:rsidRPr="002B3554" w:rsidRDefault="00262B97" w:rsidP="009F5B77">
            <w:pPr>
              <w:jc w:val="right"/>
              <w:rPr>
                <w:sz w:val="20"/>
                <w:szCs w:val="20"/>
                <w:lang w:val="en-US"/>
              </w:rPr>
            </w:pPr>
            <w:r>
              <w:rPr>
                <w:sz w:val="20"/>
                <w:szCs w:val="20"/>
                <w:lang w:val="en-US"/>
              </w:rPr>
              <w:t>0.50</w:t>
            </w:r>
          </w:p>
        </w:tc>
        <w:tc>
          <w:tcPr>
            <w:tcW w:w="957" w:type="dxa"/>
          </w:tcPr>
          <w:p w:rsidR="009064C9" w:rsidRPr="002B3554" w:rsidRDefault="00262B97" w:rsidP="009F5B77">
            <w:pPr>
              <w:jc w:val="right"/>
              <w:rPr>
                <w:sz w:val="20"/>
                <w:szCs w:val="20"/>
                <w:lang w:val="en-US"/>
              </w:rPr>
            </w:pPr>
            <w:r>
              <w:rPr>
                <w:sz w:val="20"/>
                <w:szCs w:val="20"/>
                <w:lang w:val="en-US"/>
              </w:rPr>
              <w:t>2.60</w:t>
            </w:r>
          </w:p>
        </w:tc>
      </w:tr>
      <w:tr w:rsidR="00B2367E" w:rsidRPr="002B3554" w:rsidTr="00BC61BF">
        <w:trPr>
          <w:trHeight w:val="90"/>
        </w:trPr>
        <w:tc>
          <w:tcPr>
            <w:tcW w:w="778" w:type="dxa"/>
          </w:tcPr>
          <w:p w:rsidR="009064C9" w:rsidRPr="002B3554" w:rsidRDefault="00083FCF">
            <w:pPr>
              <w:rPr>
                <w:sz w:val="20"/>
                <w:szCs w:val="20"/>
                <w:lang w:val="en-US"/>
              </w:rPr>
            </w:pPr>
            <w:r>
              <w:rPr>
                <w:sz w:val="20"/>
                <w:szCs w:val="20"/>
                <w:lang w:val="en-US"/>
              </w:rPr>
              <w:t>29</w:t>
            </w:r>
          </w:p>
        </w:tc>
        <w:tc>
          <w:tcPr>
            <w:tcW w:w="4604" w:type="dxa"/>
          </w:tcPr>
          <w:p w:rsidR="009064C9" w:rsidRPr="002B3554" w:rsidRDefault="00FF5B94">
            <w:pPr>
              <w:rPr>
                <w:sz w:val="20"/>
                <w:szCs w:val="20"/>
                <w:lang w:val="en-US"/>
              </w:rPr>
            </w:pPr>
            <w:r>
              <w:rPr>
                <w:sz w:val="20"/>
                <w:szCs w:val="20"/>
                <w:lang w:val="en-US"/>
              </w:rPr>
              <w:t>Applied Linguistics</w:t>
            </w:r>
          </w:p>
        </w:tc>
        <w:tc>
          <w:tcPr>
            <w:tcW w:w="992" w:type="dxa"/>
          </w:tcPr>
          <w:p w:rsidR="009064C9" w:rsidRPr="002B3554" w:rsidRDefault="00FF5B94" w:rsidP="009F5B77">
            <w:pPr>
              <w:jc w:val="right"/>
              <w:rPr>
                <w:sz w:val="20"/>
                <w:szCs w:val="20"/>
                <w:lang w:val="en-US"/>
              </w:rPr>
            </w:pPr>
            <w:r>
              <w:rPr>
                <w:sz w:val="20"/>
                <w:szCs w:val="20"/>
                <w:lang w:val="en-US"/>
              </w:rPr>
              <w:t>3</w:t>
            </w:r>
          </w:p>
        </w:tc>
        <w:tc>
          <w:tcPr>
            <w:tcW w:w="992" w:type="dxa"/>
          </w:tcPr>
          <w:p w:rsidR="009064C9" w:rsidRPr="002B3554" w:rsidRDefault="00FF5B94" w:rsidP="009F5B77">
            <w:pPr>
              <w:jc w:val="right"/>
              <w:rPr>
                <w:sz w:val="20"/>
                <w:szCs w:val="20"/>
                <w:lang w:val="en-US"/>
              </w:rPr>
            </w:pPr>
            <w:r>
              <w:rPr>
                <w:sz w:val="20"/>
                <w:szCs w:val="20"/>
                <w:lang w:val="en-US"/>
              </w:rPr>
              <w:t>665</w:t>
            </w:r>
          </w:p>
        </w:tc>
        <w:tc>
          <w:tcPr>
            <w:tcW w:w="993" w:type="dxa"/>
          </w:tcPr>
          <w:p w:rsidR="009064C9" w:rsidRPr="002B3554" w:rsidRDefault="00FF5B94" w:rsidP="009F5B77">
            <w:pPr>
              <w:jc w:val="right"/>
              <w:rPr>
                <w:sz w:val="20"/>
                <w:szCs w:val="20"/>
                <w:lang w:val="en-US"/>
              </w:rPr>
            </w:pPr>
            <w:r>
              <w:rPr>
                <w:sz w:val="20"/>
                <w:szCs w:val="20"/>
                <w:lang w:val="en-US"/>
              </w:rPr>
              <w:t>221.67</w:t>
            </w:r>
          </w:p>
        </w:tc>
        <w:tc>
          <w:tcPr>
            <w:tcW w:w="992" w:type="dxa"/>
          </w:tcPr>
          <w:p w:rsidR="009064C9" w:rsidRPr="002B3554" w:rsidRDefault="00FF5B94" w:rsidP="009F5B77">
            <w:pPr>
              <w:jc w:val="right"/>
              <w:rPr>
                <w:sz w:val="20"/>
                <w:szCs w:val="20"/>
                <w:lang w:val="en-US"/>
              </w:rPr>
            </w:pPr>
            <w:r>
              <w:rPr>
                <w:sz w:val="20"/>
                <w:szCs w:val="20"/>
                <w:lang w:val="en-US"/>
              </w:rPr>
              <w:t>75</w:t>
            </w:r>
          </w:p>
        </w:tc>
        <w:tc>
          <w:tcPr>
            <w:tcW w:w="992" w:type="dxa"/>
          </w:tcPr>
          <w:p w:rsidR="009064C9" w:rsidRPr="002B3554" w:rsidRDefault="00FF5B94" w:rsidP="009F5B77">
            <w:pPr>
              <w:jc w:val="right"/>
              <w:rPr>
                <w:sz w:val="20"/>
                <w:szCs w:val="20"/>
                <w:lang w:val="en-US"/>
              </w:rPr>
            </w:pPr>
            <w:r>
              <w:rPr>
                <w:sz w:val="20"/>
                <w:szCs w:val="20"/>
                <w:lang w:val="en-US"/>
              </w:rPr>
              <w:t>459</w:t>
            </w:r>
          </w:p>
        </w:tc>
        <w:tc>
          <w:tcPr>
            <w:tcW w:w="992" w:type="dxa"/>
          </w:tcPr>
          <w:p w:rsidR="009064C9" w:rsidRPr="002B3554" w:rsidRDefault="00FF5B94" w:rsidP="009F5B77">
            <w:pPr>
              <w:jc w:val="right"/>
              <w:rPr>
                <w:sz w:val="20"/>
                <w:szCs w:val="20"/>
                <w:lang w:val="en-US"/>
              </w:rPr>
            </w:pPr>
            <w:r>
              <w:rPr>
                <w:sz w:val="20"/>
                <w:szCs w:val="20"/>
                <w:lang w:val="en-US"/>
              </w:rPr>
              <w:t>14.67</w:t>
            </w:r>
          </w:p>
        </w:tc>
        <w:tc>
          <w:tcPr>
            <w:tcW w:w="993" w:type="dxa"/>
          </w:tcPr>
          <w:p w:rsidR="009064C9" w:rsidRPr="002B3554" w:rsidRDefault="00FF5B94" w:rsidP="009F5B77">
            <w:pPr>
              <w:jc w:val="right"/>
              <w:rPr>
                <w:sz w:val="20"/>
                <w:szCs w:val="20"/>
                <w:lang w:val="en-US"/>
              </w:rPr>
            </w:pPr>
            <w:r>
              <w:rPr>
                <w:sz w:val="20"/>
                <w:szCs w:val="20"/>
                <w:lang w:val="en-US"/>
              </w:rPr>
              <w:t>14.14</w:t>
            </w:r>
          </w:p>
        </w:tc>
        <w:tc>
          <w:tcPr>
            <w:tcW w:w="992" w:type="dxa"/>
          </w:tcPr>
          <w:p w:rsidR="009064C9" w:rsidRPr="002B3554" w:rsidRDefault="00FF5B94" w:rsidP="009F5B77">
            <w:pPr>
              <w:jc w:val="right"/>
              <w:rPr>
                <w:sz w:val="20"/>
                <w:szCs w:val="20"/>
                <w:lang w:val="en-US"/>
              </w:rPr>
            </w:pPr>
            <w:r>
              <w:rPr>
                <w:sz w:val="20"/>
                <w:szCs w:val="20"/>
                <w:lang w:val="en-US"/>
              </w:rPr>
              <w:t>5.36</w:t>
            </w:r>
          </w:p>
        </w:tc>
        <w:tc>
          <w:tcPr>
            <w:tcW w:w="957" w:type="dxa"/>
          </w:tcPr>
          <w:p w:rsidR="009064C9" w:rsidRPr="002B3554" w:rsidRDefault="00FF5B94" w:rsidP="009F5B77">
            <w:pPr>
              <w:jc w:val="right"/>
              <w:rPr>
                <w:sz w:val="20"/>
                <w:szCs w:val="20"/>
                <w:lang w:val="en-US"/>
              </w:rPr>
            </w:pPr>
            <w:r>
              <w:rPr>
                <w:sz w:val="20"/>
                <w:szCs w:val="20"/>
                <w:lang w:val="en-US"/>
              </w:rPr>
              <w:t>27.00</w:t>
            </w:r>
          </w:p>
        </w:tc>
      </w:tr>
      <w:tr w:rsidR="00B2367E" w:rsidRPr="002B3554" w:rsidTr="00BC61BF">
        <w:trPr>
          <w:trHeight w:val="90"/>
        </w:trPr>
        <w:tc>
          <w:tcPr>
            <w:tcW w:w="778" w:type="dxa"/>
          </w:tcPr>
          <w:p w:rsidR="009064C9" w:rsidRPr="002B3554" w:rsidRDefault="00FF5B94">
            <w:pPr>
              <w:rPr>
                <w:sz w:val="20"/>
                <w:szCs w:val="20"/>
                <w:lang w:val="en-US"/>
              </w:rPr>
            </w:pPr>
            <w:r>
              <w:rPr>
                <w:sz w:val="20"/>
                <w:szCs w:val="20"/>
                <w:lang w:val="en-US"/>
              </w:rPr>
              <w:t>3</w:t>
            </w:r>
            <w:r w:rsidR="00083FCF">
              <w:rPr>
                <w:sz w:val="20"/>
                <w:szCs w:val="20"/>
                <w:lang w:val="en-US"/>
              </w:rPr>
              <w:t>0</w:t>
            </w:r>
          </w:p>
        </w:tc>
        <w:tc>
          <w:tcPr>
            <w:tcW w:w="4604" w:type="dxa"/>
          </w:tcPr>
          <w:p w:rsidR="009064C9" w:rsidRPr="002B3554" w:rsidRDefault="00FF5B94">
            <w:pPr>
              <w:rPr>
                <w:sz w:val="20"/>
                <w:szCs w:val="20"/>
                <w:lang w:val="en-US"/>
              </w:rPr>
            </w:pPr>
            <w:proofErr w:type="spellStart"/>
            <w:r>
              <w:rPr>
                <w:sz w:val="20"/>
                <w:szCs w:val="20"/>
                <w:lang w:val="en-US"/>
              </w:rPr>
              <w:t>Comunicar</w:t>
            </w:r>
            <w:proofErr w:type="spellEnd"/>
          </w:p>
        </w:tc>
        <w:tc>
          <w:tcPr>
            <w:tcW w:w="992" w:type="dxa"/>
          </w:tcPr>
          <w:p w:rsidR="009064C9" w:rsidRPr="002B3554" w:rsidRDefault="00FF5B94" w:rsidP="009F5B77">
            <w:pPr>
              <w:jc w:val="right"/>
              <w:rPr>
                <w:sz w:val="20"/>
                <w:szCs w:val="20"/>
                <w:lang w:val="en-US"/>
              </w:rPr>
            </w:pPr>
            <w:r>
              <w:rPr>
                <w:sz w:val="20"/>
                <w:szCs w:val="20"/>
                <w:lang w:val="en-US"/>
              </w:rPr>
              <w:t>3</w:t>
            </w:r>
          </w:p>
        </w:tc>
        <w:tc>
          <w:tcPr>
            <w:tcW w:w="992" w:type="dxa"/>
          </w:tcPr>
          <w:p w:rsidR="009064C9" w:rsidRPr="002B3554" w:rsidRDefault="00FF5B94" w:rsidP="009F5B77">
            <w:pPr>
              <w:jc w:val="right"/>
              <w:rPr>
                <w:sz w:val="20"/>
                <w:szCs w:val="20"/>
                <w:lang w:val="en-US"/>
              </w:rPr>
            </w:pPr>
            <w:r>
              <w:rPr>
                <w:sz w:val="20"/>
                <w:szCs w:val="20"/>
                <w:lang w:val="en-US"/>
              </w:rPr>
              <w:t>33</w:t>
            </w:r>
          </w:p>
        </w:tc>
        <w:tc>
          <w:tcPr>
            <w:tcW w:w="993" w:type="dxa"/>
          </w:tcPr>
          <w:p w:rsidR="009064C9" w:rsidRPr="002B3554" w:rsidRDefault="00FF5B94" w:rsidP="009F5B77">
            <w:pPr>
              <w:jc w:val="right"/>
              <w:rPr>
                <w:sz w:val="20"/>
                <w:szCs w:val="20"/>
                <w:lang w:val="en-US"/>
              </w:rPr>
            </w:pPr>
            <w:r>
              <w:rPr>
                <w:sz w:val="20"/>
                <w:szCs w:val="20"/>
                <w:lang w:val="en-US"/>
              </w:rPr>
              <w:t>11.00</w:t>
            </w:r>
          </w:p>
        </w:tc>
        <w:tc>
          <w:tcPr>
            <w:tcW w:w="992" w:type="dxa"/>
          </w:tcPr>
          <w:p w:rsidR="009064C9" w:rsidRPr="002B3554" w:rsidRDefault="00FF5B94" w:rsidP="009F5B77">
            <w:pPr>
              <w:jc w:val="right"/>
              <w:rPr>
                <w:sz w:val="20"/>
                <w:szCs w:val="20"/>
                <w:lang w:val="en-US"/>
              </w:rPr>
            </w:pPr>
            <w:r>
              <w:rPr>
                <w:sz w:val="20"/>
                <w:szCs w:val="20"/>
                <w:lang w:val="en-US"/>
              </w:rPr>
              <w:t>6</w:t>
            </w:r>
          </w:p>
        </w:tc>
        <w:tc>
          <w:tcPr>
            <w:tcW w:w="992" w:type="dxa"/>
          </w:tcPr>
          <w:p w:rsidR="009064C9" w:rsidRPr="002B3554" w:rsidRDefault="00FF5B94" w:rsidP="009F5B77">
            <w:pPr>
              <w:jc w:val="right"/>
              <w:rPr>
                <w:sz w:val="20"/>
                <w:szCs w:val="20"/>
                <w:lang w:val="en-US"/>
              </w:rPr>
            </w:pPr>
            <w:r>
              <w:rPr>
                <w:sz w:val="20"/>
                <w:szCs w:val="20"/>
                <w:lang w:val="en-US"/>
              </w:rPr>
              <w:t>18</w:t>
            </w:r>
          </w:p>
        </w:tc>
        <w:tc>
          <w:tcPr>
            <w:tcW w:w="992" w:type="dxa"/>
          </w:tcPr>
          <w:p w:rsidR="009064C9" w:rsidRPr="002B3554" w:rsidRDefault="00FF5B94" w:rsidP="009F5B77">
            <w:pPr>
              <w:jc w:val="right"/>
              <w:rPr>
                <w:sz w:val="20"/>
                <w:szCs w:val="20"/>
                <w:lang w:val="en-US"/>
              </w:rPr>
            </w:pPr>
            <w:r>
              <w:rPr>
                <w:sz w:val="20"/>
                <w:szCs w:val="20"/>
                <w:lang w:val="en-US"/>
              </w:rPr>
              <w:t>7.33</w:t>
            </w:r>
          </w:p>
        </w:tc>
        <w:tc>
          <w:tcPr>
            <w:tcW w:w="993" w:type="dxa"/>
          </w:tcPr>
          <w:p w:rsidR="009064C9" w:rsidRPr="002B3554" w:rsidRDefault="00FF5B94" w:rsidP="009F5B77">
            <w:pPr>
              <w:jc w:val="right"/>
              <w:rPr>
                <w:sz w:val="20"/>
                <w:szCs w:val="20"/>
                <w:lang w:val="en-US"/>
              </w:rPr>
            </w:pPr>
            <w:r>
              <w:rPr>
                <w:sz w:val="20"/>
                <w:szCs w:val="20"/>
                <w:lang w:val="en-US"/>
              </w:rPr>
              <w:t>2.06</w:t>
            </w:r>
          </w:p>
        </w:tc>
        <w:tc>
          <w:tcPr>
            <w:tcW w:w="992" w:type="dxa"/>
          </w:tcPr>
          <w:p w:rsidR="009064C9" w:rsidRPr="002B3554" w:rsidRDefault="00FF5B94" w:rsidP="009F5B77">
            <w:pPr>
              <w:jc w:val="right"/>
              <w:rPr>
                <w:sz w:val="20"/>
                <w:szCs w:val="20"/>
                <w:lang w:val="en-US"/>
              </w:rPr>
            </w:pPr>
            <w:r>
              <w:rPr>
                <w:sz w:val="20"/>
                <w:szCs w:val="20"/>
                <w:lang w:val="en-US"/>
              </w:rPr>
              <w:t>0.82</w:t>
            </w:r>
          </w:p>
        </w:tc>
        <w:tc>
          <w:tcPr>
            <w:tcW w:w="957" w:type="dxa"/>
          </w:tcPr>
          <w:p w:rsidR="009064C9" w:rsidRPr="002B3554" w:rsidRDefault="00FF5B94" w:rsidP="009F5B77">
            <w:pPr>
              <w:jc w:val="right"/>
              <w:rPr>
                <w:sz w:val="20"/>
                <w:szCs w:val="20"/>
                <w:lang w:val="en-US"/>
              </w:rPr>
            </w:pPr>
            <w:r>
              <w:rPr>
                <w:sz w:val="20"/>
                <w:szCs w:val="20"/>
                <w:lang w:val="en-US"/>
              </w:rPr>
              <w:t>4.50</w:t>
            </w:r>
          </w:p>
        </w:tc>
      </w:tr>
      <w:tr w:rsidR="00B2367E" w:rsidRPr="002B3554" w:rsidTr="00BC61BF">
        <w:trPr>
          <w:trHeight w:val="90"/>
        </w:trPr>
        <w:tc>
          <w:tcPr>
            <w:tcW w:w="778" w:type="dxa"/>
          </w:tcPr>
          <w:p w:rsidR="009064C9" w:rsidRPr="002B3554" w:rsidRDefault="00FF5B94">
            <w:pPr>
              <w:rPr>
                <w:sz w:val="20"/>
                <w:szCs w:val="20"/>
                <w:lang w:val="en-US"/>
              </w:rPr>
            </w:pPr>
            <w:r>
              <w:rPr>
                <w:sz w:val="20"/>
                <w:szCs w:val="20"/>
                <w:lang w:val="en-US"/>
              </w:rPr>
              <w:t>3</w:t>
            </w:r>
            <w:r w:rsidR="00083FCF">
              <w:rPr>
                <w:sz w:val="20"/>
                <w:szCs w:val="20"/>
                <w:lang w:val="en-US"/>
              </w:rPr>
              <w:t>1</w:t>
            </w:r>
          </w:p>
        </w:tc>
        <w:tc>
          <w:tcPr>
            <w:tcW w:w="4604" w:type="dxa"/>
          </w:tcPr>
          <w:p w:rsidR="009064C9" w:rsidRPr="002B3554" w:rsidRDefault="00FF5B94">
            <w:pPr>
              <w:rPr>
                <w:sz w:val="20"/>
                <w:szCs w:val="20"/>
                <w:lang w:val="en-US"/>
              </w:rPr>
            </w:pPr>
            <w:r>
              <w:rPr>
                <w:sz w:val="20"/>
                <w:szCs w:val="20"/>
                <w:lang w:val="en-US"/>
              </w:rPr>
              <w:t>Chinese Journal of Communication</w:t>
            </w:r>
          </w:p>
        </w:tc>
        <w:tc>
          <w:tcPr>
            <w:tcW w:w="992" w:type="dxa"/>
          </w:tcPr>
          <w:p w:rsidR="009064C9" w:rsidRPr="002B3554" w:rsidRDefault="00FF5B94" w:rsidP="009F5B77">
            <w:pPr>
              <w:jc w:val="right"/>
              <w:rPr>
                <w:sz w:val="20"/>
                <w:szCs w:val="20"/>
                <w:lang w:val="en-US"/>
              </w:rPr>
            </w:pPr>
            <w:r>
              <w:rPr>
                <w:sz w:val="20"/>
                <w:szCs w:val="20"/>
                <w:lang w:val="en-US"/>
              </w:rPr>
              <w:t>3</w:t>
            </w:r>
          </w:p>
        </w:tc>
        <w:tc>
          <w:tcPr>
            <w:tcW w:w="992" w:type="dxa"/>
          </w:tcPr>
          <w:p w:rsidR="009064C9" w:rsidRPr="002B3554" w:rsidRDefault="00FF5B94" w:rsidP="009F5B77">
            <w:pPr>
              <w:jc w:val="right"/>
              <w:rPr>
                <w:sz w:val="20"/>
                <w:szCs w:val="20"/>
                <w:lang w:val="en-US"/>
              </w:rPr>
            </w:pPr>
            <w:r>
              <w:rPr>
                <w:sz w:val="20"/>
                <w:szCs w:val="20"/>
                <w:lang w:val="en-US"/>
              </w:rPr>
              <w:t>21</w:t>
            </w:r>
          </w:p>
        </w:tc>
        <w:tc>
          <w:tcPr>
            <w:tcW w:w="993" w:type="dxa"/>
          </w:tcPr>
          <w:p w:rsidR="009064C9" w:rsidRPr="002B3554" w:rsidRDefault="00FF5B94" w:rsidP="009F5B77">
            <w:pPr>
              <w:jc w:val="right"/>
              <w:rPr>
                <w:sz w:val="20"/>
                <w:szCs w:val="20"/>
                <w:lang w:val="en-US"/>
              </w:rPr>
            </w:pPr>
            <w:r>
              <w:rPr>
                <w:sz w:val="20"/>
                <w:szCs w:val="20"/>
                <w:lang w:val="en-US"/>
              </w:rPr>
              <w:t>7.00</w:t>
            </w:r>
          </w:p>
        </w:tc>
        <w:tc>
          <w:tcPr>
            <w:tcW w:w="992" w:type="dxa"/>
          </w:tcPr>
          <w:p w:rsidR="009064C9" w:rsidRPr="002B3554" w:rsidRDefault="00FF5B94" w:rsidP="009F5B77">
            <w:pPr>
              <w:jc w:val="right"/>
              <w:rPr>
                <w:sz w:val="20"/>
                <w:szCs w:val="20"/>
                <w:lang w:val="en-US"/>
              </w:rPr>
            </w:pPr>
            <w:r>
              <w:rPr>
                <w:sz w:val="20"/>
                <w:szCs w:val="20"/>
                <w:lang w:val="en-US"/>
              </w:rPr>
              <w:t>2</w:t>
            </w:r>
          </w:p>
        </w:tc>
        <w:tc>
          <w:tcPr>
            <w:tcW w:w="992" w:type="dxa"/>
          </w:tcPr>
          <w:p w:rsidR="009064C9" w:rsidRPr="002B3554" w:rsidRDefault="00FF5B94" w:rsidP="009F5B77">
            <w:pPr>
              <w:jc w:val="right"/>
              <w:rPr>
                <w:sz w:val="20"/>
                <w:szCs w:val="20"/>
                <w:lang w:val="en-US"/>
              </w:rPr>
            </w:pPr>
            <w:r>
              <w:rPr>
                <w:sz w:val="20"/>
                <w:szCs w:val="20"/>
                <w:lang w:val="en-US"/>
              </w:rPr>
              <w:t>10</w:t>
            </w:r>
          </w:p>
        </w:tc>
        <w:tc>
          <w:tcPr>
            <w:tcW w:w="992" w:type="dxa"/>
          </w:tcPr>
          <w:p w:rsidR="009064C9" w:rsidRPr="002B3554" w:rsidRDefault="00FF5B94" w:rsidP="009F5B77">
            <w:pPr>
              <w:jc w:val="right"/>
              <w:rPr>
                <w:sz w:val="20"/>
                <w:szCs w:val="20"/>
                <w:lang w:val="en-US"/>
              </w:rPr>
            </w:pPr>
            <w:r>
              <w:rPr>
                <w:sz w:val="20"/>
                <w:szCs w:val="20"/>
                <w:lang w:val="en-US"/>
              </w:rPr>
              <w:t>7.67</w:t>
            </w:r>
          </w:p>
        </w:tc>
        <w:tc>
          <w:tcPr>
            <w:tcW w:w="993" w:type="dxa"/>
          </w:tcPr>
          <w:p w:rsidR="009064C9" w:rsidRPr="002B3554" w:rsidRDefault="00FF5B94" w:rsidP="009F5B77">
            <w:pPr>
              <w:jc w:val="right"/>
              <w:rPr>
                <w:sz w:val="20"/>
                <w:szCs w:val="20"/>
                <w:lang w:val="en-US"/>
              </w:rPr>
            </w:pPr>
            <w:r>
              <w:rPr>
                <w:sz w:val="20"/>
                <w:szCs w:val="20"/>
                <w:lang w:val="en-US"/>
              </w:rPr>
              <w:t>0.97</w:t>
            </w:r>
          </w:p>
        </w:tc>
        <w:tc>
          <w:tcPr>
            <w:tcW w:w="992" w:type="dxa"/>
          </w:tcPr>
          <w:p w:rsidR="009064C9" w:rsidRPr="002B3554" w:rsidRDefault="00FF5B94" w:rsidP="009F5B77">
            <w:pPr>
              <w:jc w:val="right"/>
              <w:rPr>
                <w:sz w:val="20"/>
                <w:szCs w:val="20"/>
                <w:lang w:val="en-US"/>
              </w:rPr>
            </w:pPr>
            <w:r>
              <w:rPr>
                <w:sz w:val="20"/>
                <w:szCs w:val="20"/>
                <w:lang w:val="en-US"/>
              </w:rPr>
              <w:t>0.25</w:t>
            </w:r>
          </w:p>
        </w:tc>
        <w:tc>
          <w:tcPr>
            <w:tcW w:w="957" w:type="dxa"/>
          </w:tcPr>
          <w:p w:rsidR="009064C9" w:rsidRPr="002B3554" w:rsidRDefault="00FF5B94" w:rsidP="009F5B77">
            <w:pPr>
              <w:jc w:val="right"/>
              <w:rPr>
                <w:sz w:val="20"/>
                <w:szCs w:val="20"/>
                <w:lang w:val="en-US"/>
              </w:rPr>
            </w:pPr>
            <w:r>
              <w:rPr>
                <w:sz w:val="20"/>
                <w:szCs w:val="20"/>
                <w:lang w:val="en-US"/>
              </w:rPr>
              <w:t>1.67</w:t>
            </w:r>
          </w:p>
        </w:tc>
      </w:tr>
      <w:tr w:rsidR="00B2367E" w:rsidRPr="002B3554" w:rsidTr="00BC61BF">
        <w:trPr>
          <w:trHeight w:val="90"/>
        </w:trPr>
        <w:tc>
          <w:tcPr>
            <w:tcW w:w="778" w:type="dxa"/>
          </w:tcPr>
          <w:p w:rsidR="009064C9" w:rsidRPr="002B3554" w:rsidRDefault="00FF5B94">
            <w:pPr>
              <w:rPr>
                <w:sz w:val="20"/>
                <w:szCs w:val="20"/>
                <w:lang w:val="en-US"/>
              </w:rPr>
            </w:pPr>
            <w:r>
              <w:rPr>
                <w:sz w:val="20"/>
                <w:szCs w:val="20"/>
                <w:lang w:val="en-US"/>
              </w:rPr>
              <w:lastRenderedPageBreak/>
              <w:t>3</w:t>
            </w:r>
            <w:r w:rsidR="00083FCF">
              <w:rPr>
                <w:sz w:val="20"/>
                <w:szCs w:val="20"/>
                <w:lang w:val="en-US"/>
              </w:rPr>
              <w:t>2</w:t>
            </w:r>
          </w:p>
        </w:tc>
        <w:tc>
          <w:tcPr>
            <w:tcW w:w="4604" w:type="dxa"/>
          </w:tcPr>
          <w:p w:rsidR="009064C9" w:rsidRPr="002B3554" w:rsidRDefault="00FF5B94">
            <w:pPr>
              <w:rPr>
                <w:sz w:val="20"/>
                <w:szCs w:val="20"/>
                <w:lang w:val="en-US"/>
              </w:rPr>
            </w:pPr>
            <w:r>
              <w:rPr>
                <w:sz w:val="20"/>
                <w:szCs w:val="20"/>
                <w:lang w:val="en-US"/>
              </w:rPr>
              <w:t>Learned Publishing</w:t>
            </w:r>
          </w:p>
        </w:tc>
        <w:tc>
          <w:tcPr>
            <w:tcW w:w="992" w:type="dxa"/>
          </w:tcPr>
          <w:p w:rsidR="009064C9" w:rsidRPr="002B3554" w:rsidRDefault="00FF5B94" w:rsidP="009F5B77">
            <w:pPr>
              <w:jc w:val="right"/>
              <w:rPr>
                <w:sz w:val="20"/>
                <w:szCs w:val="20"/>
                <w:lang w:val="en-US"/>
              </w:rPr>
            </w:pPr>
            <w:r>
              <w:rPr>
                <w:sz w:val="20"/>
                <w:szCs w:val="20"/>
                <w:lang w:val="en-US"/>
              </w:rPr>
              <w:t>3</w:t>
            </w:r>
          </w:p>
        </w:tc>
        <w:tc>
          <w:tcPr>
            <w:tcW w:w="992" w:type="dxa"/>
          </w:tcPr>
          <w:p w:rsidR="009064C9" w:rsidRPr="002B3554" w:rsidRDefault="00FF5B94" w:rsidP="009F5B77">
            <w:pPr>
              <w:jc w:val="right"/>
              <w:rPr>
                <w:sz w:val="20"/>
                <w:szCs w:val="20"/>
                <w:lang w:val="en-US"/>
              </w:rPr>
            </w:pPr>
            <w:r>
              <w:rPr>
                <w:sz w:val="20"/>
                <w:szCs w:val="20"/>
                <w:lang w:val="en-US"/>
              </w:rPr>
              <w:t>12</w:t>
            </w:r>
          </w:p>
        </w:tc>
        <w:tc>
          <w:tcPr>
            <w:tcW w:w="993" w:type="dxa"/>
          </w:tcPr>
          <w:p w:rsidR="009064C9" w:rsidRPr="002B3554" w:rsidRDefault="00FF5B94" w:rsidP="009F5B77">
            <w:pPr>
              <w:jc w:val="right"/>
              <w:rPr>
                <w:sz w:val="20"/>
                <w:szCs w:val="20"/>
                <w:lang w:val="en-US"/>
              </w:rPr>
            </w:pPr>
            <w:r>
              <w:rPr>
                <w:sz w:val="20"/>
                <w:szCs w:val="20"/>
                <w:lang w:val="en-US"/>
              </w:rPr>
              <w:t>4.00</w:t>
            </w:r>
          </w:p>
        </w:tc>
        <w:tc>
          <w:tcPr>
            <w:tcW w:w="992" w:type="dxa"/>
          </w:tcPr>
          <w:p w:rsidR="009064C9" w:rsidRPr="002B3554" w:rsidRDefault="00FF5B94" w:rsidP="009F5B77">
            <w:pPr>
              <w:jc w:val="right"/>
              <w:rPr>
                <w:sz w:val="20"/>
                <w:szCs w:val="20"/>
                <w:lang w:val="en-US"/>
              </w:rPr>
            </w:pPr>
            <w:r>
              <w:rPr>
                <w:sz w:val="20"/>
                <w:szCs w:val="20"/>
                <w:lang w:val="en-US"/>
              </w:rPr>
              <w:t>0</w:t>
            </w:r>
          </w:p>
        </w:tc>
        <w:tc>
          <w:tcPr>
            <w:tcW w:w="992" w:type="dxa"/>
          </w:tcPr>
          <w:p w:rsidR="009064C9" w:rsidRPr="002B3554" w:rsidRDefault="00FF5B94" w:rsidP="009F5B77">
            <w:pPr>
              <w:jc w:val="right"/>
              <w:rPr>
                <w:sz w:val="20"/>
                <w:szCs w:val="20"/>
                <w:lang w:val="en-US"/>
              </w:rPr>
            </w:pPr>
            <w:r>
              <w:rPr>
                <w:sz w:val="20"/>
                <w:szCs w:val="20"/>
                <w:lang w:val="en-US"/>
              </w:rPr>
              <w:t>6</w:t>
            </w:r>
          </w:p>
        </w:tc>
        <w:tc>
          <w:tcPr>
            <w:tcW w:w="992" w:type="dxa"/>
          </w:tcPr>
          <w:p w:rsidR="009064C9" w:rsidRPr="002B3554" w:rsidRDefault="00FF5B94" w:rsidP="009F5B77">
            <w:pPr>
              <w:jc w:val="right"/>
              <w:rPr>
                <w:sz w:val="20"/>
                <w:szCs w:val="20"/>
                <w:lang w:val="en-US"/>
              </w:rPr>
            </w:pPr>
            <w:r>
              <w:rPr>
                <w:sz w:val="20"/>
                <w:szCs w:val="20"/>
                <w:lang w:val="en-US"/>
              </w:rPr>
              <w:t>3.33</w:t>
            </w:r>
          </w:p>
        </w:tc>
        <w:tc>
          <w:tcPr>
            <w:tcW w:w="993" w:type="dxa"/>
          </w:tcPr>
          <w:p w:rsidR="009064C9" w:rsidRPr="002B3554" w:rsidRDefault="00FF5B94" w:rsidP="009F5B77">
            <w:pPr>
              <w:jc w:val="right"/>
              <w:rPr>
                <w:sz w:val="20"/>
                <w:szCs w:val="20"/>
                <w:lang w:val="en-US"/>
              </w:rPr>
            </w:pPr>
            <w:r>
              <w:rPr>
                <w:sz w:val="20"/>
                <w:szCs w:val="20"/>
                <w:lang w:val="en-US"/>
              </w:rPr>
              <w:t>1.33</w:t>
            </w:r>
          </w:p>
        </w:tc>
        <w:tc>
          <w:tcPr>
            <w:tcW w:w="992" w:type="dxa"/>
          </w:tcPr>
          <w:p w:rsidR="009064C9" w:rsidRPr="002B3554" w:rsidRDefault="00FF5B94" w:rsidP="009F5B77">
            <w:pPr>
              <w:jc w:val="right"/>
              <w:rPr>
                <w:sz w:val="20"/>
                <w:szCs w:val="20"/>
                <w:lang w:val="en-US"/>
              </w:rPr>
            </w:pPr>
            <w:r>
              <w:rPr>
                <w:sz w:val="20"/>
                <w:szCs w:val="20"/>
                <w:lang w:val="en-US"/>
              </w:rPr>
              <w:t>0.00</w:t>
            </w:r>
          </w:p>
        </w:tc>
        <w:tc>
          <w:tcPr>
            <w:tcW w:w="957" w:type="dxa"/>
          </w:tcPr>
          <w:p w:rsidR="009064C9" w:rsidRPr="002B3554" w:rsidRDefault="00FF5B94" w:rsidP="009F5B77">
            <w:pPr>
              <w:jc w:val="right"/>
              <w:rPr>
                <w:sz w:val="20"/>
                <w:szCs w:val="20"/>
                <w:lang w:val="en-US"/>
              </w:rPr>
            </w:pPr>
            <w:r>
              <w:rPr>
                <w:sz w:val="20"/>
                <w:szCs w:val="20"/>
                <w:lang w:val="en-US"/>
              </w:rPr>
              <w:t>2.00</w:t>
            </w:r>
          </w:p>
        </w:tc>
      </w:tr>
      <w:tr w:rsidR="00B2367E" w:rsidRPr="002B3554" w:rsidTr="00BC61BF">
        <w:trPr>
          <w:trHeight w:val="90"/>
        </w:trPr>
        <w:tc>
          <w:tcPr>
            <w:tcW w:w="778" w:type="dxa"/>
          </w:tcPr>
          <w:p w:rsidR="009064C9" w:rsidRPr="002B3554" w:rsidRDefault="00734FB1">
            <w:pPr>
              <w:rPr>
                <w:sz w:val="20"/>
                <w:szCs w:val="20"/>
                <w:lang w:val="en-US"/>
              </w:rPr>
            </w:pPr>
            <w:r>
              <w:rPr>
                <w:sz w:val="20"/>
                <w:szCs w:val="20"/>
                <w:lang w:val="en-US"/>
              </w:rPr>
              <w:t>3</w:t>
            </w:r>
            <w:r w:rsidR="00083FCF">
              <w:rPr>
                <w:sz w:val="20"/>
                <w:szCs w:val="20"/>
                <w:lang w:val="en-US"/>
              </w:rPr>
              <w:t>3</w:t>
            </w:r>
          </w:p>
        </w:tc>
        <w:tc>
          <w:tcPr>
            <w:tcW w:w="4604" w:type="dxa"/>
          </w:tcPr>
          <w:p w:rsidR="009064C9" w:rsidRPr="002B3554" w:rsidRDefault="00734FB1">
            <w:pPr>
              <w:rPr>
                <w:sz w:val="20"/>
                <w:szCs w:val="20"/>
                <w:lang w:val="en-US"/>
              </w:rPr>
            </w:pPr>
            <w:r>
              <w:rPr>
                <w:sz w:val="20"/>
                <w:szCs w:val="20"/>
                <w:lang w:val="en-US"/>
              </w:rPr>
              <w:t>Journal of Communication</w:t>
            </w:r>
          </w:p>
        </w:tc>
        <w:tc>
          <w:tcPr>
            <w:tcW w:w="992" w:type="dxa"/>
          </w:tcPr>
          <w:p w:rsidR="009064C9" w:rsidRPr="002B3554" w:rsidRDefault="00734FB1" w:rsidP="009F5B77">
            <w:pPr>
              <w:jc w:val="right"/>
              <w:rPr>
                <w:sz w:val="20"/>
                <w:szCs w:val="20"/>
                <w:lang w:val="en-US"/>
              </w:rPr>
            </w:pPr>
            <w:r>
              <w:rPr>
                <w:sz w:val="20"/>
                <w:szCs w:val="20"/>
                <w:lang w:val="en-US"/>
              </w:rPr>
              <w:t>2</w:t>
            </w:r>
          </w:p>
        </w:tc>
        <w:tc>
          <w:tcPr>
            <w:tcW w:w="992" w:type="dxa"/>
          </w:tcPr>
          <w:p w:rsidR="009064C9" w:rsidRPr="002B3554" w:rsidRDefault="00734FB1" w:rsidP="009F5B77">
            <w:pPr>
              <w:jc w:val="right"/>
              <w:rPr>
                <w:sz w:val="20"/>
                <w:szCs w:val="20"/>
                <w:lang w:val="en-US"/>
              </w:rPr>
            </w:pPr>
            <w:r>
              <w:rPr>
                <w:sz w:val="20"/>
                <w:szCs w:val="20"/>
                <w:lang w:val="en-US"/>
              </w:rPr>
              <w:t>101</w:t>
            </w:r>
          </w:p>
        </w:tc>
        <w:tc>
          <w:tcPr>
            <w:tcW w:w="993" w:type="dxa"/>
          </w:tcPr>
          <w:p w:rsidR="009064C9" w:rsidRPr="002B3554" w:rsidRDefault="00734FB1" w:rsidP="009F5B77">
            <w:pPr>
              <w:jc w:val="right"/>
              <w:rPr>
                <w:sz w:val="20"/>
                <w:szCs w:val="20"/>
                <w:lang w:val="en-US"/>
              </w:rPr>
            </w:pPr>
            <w:r>
              <w:rPr>
                <w:sz w:val="20"/>
                <w:szCs w:val="20"/>
                <w:lang w:val="en-US"/>
              </w:rPr>
              <w:t>50.50</w:t>
            </w:r>
          </w:p>
        </w:tc>
        <w:tc>
          <w:tcPr>
            <w:tcW w:w="992" w:type="dxa"/>
          </w:tcPr>
          <w:p w:rsidR="009064C9" w:rsidRPr="002B3554" w:rsidRDefault="00734FB1" w:rsidP="009F5B77">
            <w:pPr>
              <w:jc w:val="right"/>
              <w:rPr>
                <w:sz w:val="20"/>
                <w:szCs w:val="20"/>
                <w:lang w:val="en-US"/>
              </w:rPr>
            </w:pPr>
            <w:r>
              <w:rPr>
                <w:sz w:val="20"/>
                <w:szCs w:val="20"/>
                <w:lang w:val="en-US"/>
              </w:rPr>
              <w:t>11</w:t>
            </w:r>
          </w:p>
        </w:tc>
        <w:tc>
          <w:tcPr>
            <w:tcW w:w="992" w:type="dxa"/>
          </w:tcPr>
          <w:p w:rsidR="009064C9" w:rsidRPr="002B3554" w:rsidRDefault="00734FB1" w:rsidP="009F5B77">
            <w:pPr>
              <w:jc w:val="right"/>
              <w:rPr>
                <w:sz w:val="20"/>
                <w:szCs w:val="20"/>
                <w:lang w:val="en-US"/>
              </w:rPr>
            </w:pPr>
            <w:r>
              <w:rPr>
                <w:sz w:val="20"/>
                <w:szCs w:val="20"/>
                <w:lang w:val="en-US"/>
              </w:rPr>
              <w:t>90</w:t>
            </w:r>
          </w:p>
        </w:tc>
        <w:tc>
          <w:tcPr>
            <w:tcW w:w="992" w:type="dxa"/>
          </w:tcPr>
          <w:p w:rsidR="009064C9" w:rsidRPr="002B3554" w:rsidRDefault="00734FB1" w:rsidP="009F5B77">
            <w:pPr>
              <w:jc w:val="right"/>
              <w:rPr>
                <w:sz w:val="20"/>
                <w:szCs w:val="20"/>
                <w:lang w:val="en-US"/>
              </w:rPr>
            </w:pPr>
            <w:r>
              <w:rPr>
                <w:sz w:val="20"/>
                <w:szCs w:val="20"/>
                <w:lang w:val="en-US"/>
              </w:rPr>
              <w:t>23.50</w:t>
            </w:r>
          </w:p>
        </w:tc>
        <w:tc>
          <w:tcPr>
            <w:tcW w:w="993" w:type="dxa"/>
          </w:tcPr>
          <w:p w:rsidR="009064C9" w:rsidRPr="002B3554" w:rsidRDefault="00734FB1" w:rsidP="009F5B77">
            <w:pPr>
              <w:jc w:val="right"/>
              <w:rPr>
                <w:sz w:val="20"/>
                <w:szCs w:val="20"/>
                <w:lang w:val="en-US"/>
              </w:rPr>
            </w:pPr>
            <w:r>
              <w:rPr>
                <w:sz w:val="20"/>
                <w:szCs w:val="20"/>
                <w:lang w:val="en-US"/>
              </w:rPr>
              <w:t>2.11</w:t>
            </w:r>
          </w:p>
        </w:tc>
        <w:tc>
          <w:tcPr>
            <w:tcW w:w="992" w:type="dxa"/>
          </w:tcPr>
          <w:p w:rsidR="009064C9" w:rsidRPr="002B3554" w:rsidRDefault="00734FB1" w:rsidP="009F5B77">
            <w:pPr>
              <w:jc w:val="right"/>
              <w:rPr>
                <w:sz w:val="20"/>
                <w:szCs w:val="20"/>
                <w:lang w:val="en-US"/>
              </w:rPr>
            </w:pPr>
            <w:r>
              <w:rPr>
                <w:sz w:val="20"/>
                <w:szCs w:val="20"/>
                <w:lang w:val="en-US"/>
              </w:rPr>
              <w:t>0.48</w:t>
            </w:r>
          </w:p>
        </w:tc>
        <w:tc>
          <w:tcPr>
            <w:tcW w:w="957" w:type="dxa"/>
          </w:tcPr>
          <w:p w:rsidR="009064C9" w:rsidRPr="002B3554" w:rsidRDefault="00734FB1" w:rsidP="009F5B77">
            <w:pPr>
              <w:jc w:val="right"/>
              <w:rPr>
                <w:sz w:val="20"/>
                <w:szCs w:val="20"/>
                <w:lang w:val="en-US"/>
              </w:rPr>
            </w:pPr>
            <w:r>
              <w:rPr>
                <w:sz w:val="20"/>
                <w:szCs w:val="20"/>
                <w:lang w:val="en-US"/>
              </w:rPr>
              <w:t>3.75</w:t>
            </w:r>
          </w:p>
        </w:tc>
      </w:tr>
      <w:tr w:rsidR="00B2367E" w:rsidRPr="002B3554" w:rsidTr="00BC61BF">
        <w:trPr>
          <w:trHeight w:val="90"/>
        </w:trPr>
        <w:tc>
          <w:tcPr>
            <w:tcW w:w="778" w:type="dxa"/>
          </w:tcPr>
          <w:p w:rsidR="009064C9" w:rsidRPr="002B3554" w:rsidRDefault="00734FB1">
            <w:pPr>
              <w:rPr>
                <w:sz w:val="20"/>
                <w:szCs w:val="20"/>
                <w:lang w:val="en-US"/>
              </w:rPr>
            </w:pPr>
            <w:r>
              <w:rPr>
                <w:sz w:val="20"/>
                <w:szCs w:val="20"/>
                <w:lang w:val="en-US"/>
              </w:rPr>
              <w:t>3</w:t>
            </w:r>
            <w:r w:rsidR="00083FCF">
              <w:rPr>
                <w:sz w:val="20"/>
                <w:szCs w:val="20"/>
                <w:lang w:val="en-US"/>
              </w:rPr>
              <w:t>4</w:t>
            </w:r>
          </w:p>
        </w:tc>
        <w:tc>
          <w:tcPr>
            <w:tcW w:w="4604" w:type="dxa"/>
          </w:tcPr>
          <w:p w:rsidR="009064C9" w:rsidRPr="002B3554" w:rsidRDefault="00734FB1">
            <w:pPr>
              <w:rPr>
                <w:sz w:val="20"/>
                <w:szCs w:val="20"/>
                <w:lang w:val="en-US"/>
              </w:rPr>
            </w:pPr>
            <w:r>
              <w:rPr>
                <w:sz w:val="20"/>
                <w:szCs w:val="20"/>
                <w:lang w:val="en-US"/>
              </w:rPr>
              <w:t>Big Data &amp; Society</w:t>
            </w:r>
          </w:p>
        </w:tc>
        <w:tc>
          <w:tcPr>
            <w:tcW w:w="992" w:type="dxa"/>
          </w:tcPr>
          <w:p w:rsidR="009064C9" w:rsidRPr="002B3554" w:rsidRDefault="00734FB1" w:rsidP="009F5B77">
            <w:pPr>
              <w:jc w:val="right"/>
              <w:rPr>
                <w:sz w:val="20"/>
                <w:szCs w:val="20"/>
                <w:lang w:val="en-US"/>
              </w:rPr>
            </w:pPr>
            <w:r>
              <w:rPr>
                <w:sz w:val="20"/>
                <w:szCs w:val="20"/>
                <w:lang w:val="en-US"/>
              </w:rPr>
              <w:t>2</w:t>
            </w:r>
          </w:p>
        </w:tc>
        <w:tc>
          <w:tcPr>
            <w:tcW w:w="992" w:type="dxa"/>
          </w:tcPr>
          <w:p w:rsidR="009064C9" w:rsidRPr="002B3554" w:rsidRDefault="00734FB1" w:rsidP="009F5B77">
            <w:pPr>
              <w:jc w:val="right"/>
              <w:rPr>
                <w:sz w:val="20"/>
                <w:szCs w:val="20"/>
                <w:lang w:val="en-US"/>
              </w:rPr>
            </w:pPr>
            <w:r>
              <w:rPr>
                <w:sz w:val="20"/>
                <w:szCs w:val="20"/>
                <w:lang w:val="en-US"/>
              </w:rPr>
              <w:t>43</w:t>
            </w:r>
          </w:p>
        </w:tc>
        <w:tc>
          <w:tcPr>
            <w:tcW w:w="993" w:type="dxa"/>
          </w:tcPr>
          <w:p w:rsidR="009064C9" w:rsidRPr="002B3554" w:rsidRDefault="00734FB1" w:rsidP="009F5B77">
            <w:pPr>
              <w:jc w:val="right"/>
              <w:rPr>
                <w:sz w:val="20"/>
                <w:szCs w:val="20"/>
                <w:lang w:val="en-US"/>
              </w:rPr>
            </w:pPr>
            <w:r>
              <w:rPr>
                <w:sz w:val="20"/>
                <w:szCs w:val="20"/>
                <w:lang w:val="en-US"/>
              </w:rPr>
              <w:t>21.50</w:t>
            </w:r>
          </w:p>
        </w:tc>
        <w:tc>
          <w:tcPr>
            <w:tcW w:w="992" w:type="dxa"/>
          </w:tcPr>
          <w:p w:rsidR="009064C9" w:rsidRPr="002B3554" w:rsidRDefault="00734FB1" w:rsidP="009F5B77">
            <w:pPr>
              <w:jc w:val="right"/>
              <w:rPr>
                <w:sz w:val="20"/>
                <w:szCs w:val="20"/>
                <w:lang w:val="en-US"/>
              </w:rPr>
            </w:pPr>
            <w:r>
              <w:rPr>
                <w:sz w:val="20"/>
                <w:szCs w:val="20"/>
                <w:lang w:val="en-US"/>
              </w:rPr>
              <w:t>1</w:t>
            </w:r>
          </w:p>
        </w:tc>
        <w:tc>
          <w:tcPr>
            <w:tcW w:w="992" w:type="dxa"/>
          </w:tcPr>
          <w:p w:rsidR="009064C9" w:rsidRPr="002B3554" w:rsidRDefault="00734FB1" w:rsidP="009F5B77">
            <w:pPr>
              <w:jc w:val="right"/>
              <w:rPr>
                <w:sz w:val="20"/>
                <w:szCs w:val="20"/>
                <w:lang w:val="en-US"/>
              </w:rPr>
            </w:pPr>
            <w:r>
              <w:rPr>
                <w:sz w:val="20"/>
                <w:szCs w:val="20"/>
                <w:lang w:val="en-US"/>
              </w:rPr>
              <w:t>42</w:t>
            </w:r>
          </w:p>
        </w:tc>
        <w:tc>
          <w:tcPr>
            <w:tcW w:w="992" w:type="dxa"/>
          </w:tcPr>
          <w:p w:rsidR="009064C9" w:rsidRPr="002B3554" w:rsidRDefault="00734FB1" w:rsidP="009F5B77">
            <w:pPr>
              <w:jc w:val="right"/>
              <w:rPr>
                <w:sz w:val="20"/>
                <w:szCs w:val="20"/>
                <w:lang w:val="en-US"/>
              </w:rPr>
            </w:pPr>
            <w:r>
              <w:rPr>
                <w:sz w:val="20"/>
                <w:szCs w:val="20"/>
                <w:lang w:val="en-US"/>
              </w:rPr>
              <w:t>6.50</w:t>
            </w:r>
          </w:p>
        </w:tc>
        <w:tc>
          <w:tcPr>
            <w:tcW w:w="993" w:type="dxa"/>
          </w:tcPr>
          <w:p w:rsidR="009064C9" w:rsidRPr="002B3554" w:rsidRDefault="00734FB1" w:rsidP="009F5B77">
            <w:pPr>
              <w:jc w:val="right"/>
              <w:rPr>
                <w:sz w:val="20"/>
                <w:szCs w:val="20"/>
                <w:lang w:val="en-US"/>
              </w:rPr>
            </w:pPr>
            <w:r>
              <w:rPr>
                <w:sz w:val="20"/>
                <w:szCs w:val="20"/>
                <w:lang w:val="en-US"/>
              </w:rPr>
              <w:t>2.46</w:t>
            </w:r>
          </w:p>
        </w:tc>
        <w:tc>
          <w:tcPr>
            <w:tcW w:w="992" w:type="dxa"/>
          </w:tcPr>
          <w:p w:rsidR="009064C9" w:rsidRPr="002B3554" w:rsidRDefault="00734FB1" w:rsidP="009F5B77">
            <w:pPr>
              <w:jc w:val="right"/>
              <w:rPr>
                <w:sz w:val="20"/>
                <w:szCs w:val="20"/>
                <w:lang w:val="en-US"/>
              </w:rPr>
            </w:pPr>
            <w:r>
              <w:rPr>
                <w:sz w:val="20"/>
                <w:szCs w:val="20"/>
                <w:lang w:val="en-US"/>
              </w:rPr>
              <w:t>0.25</w:t>
            </w:r>
          </w:p>
        </w:tc>
        <w:tc>
          <w:tcPr>
            <w:tcW w:w="957" w:type="dxa"/>
          </w:tcPr>
          <w:p w:rsidR="009064C9" w:rsidRPr="002B3554" w:rsidRDefault="00734FB1" w:rsidP="009F5B77">
            <w:pPr>
              <w:jc w:val="right"/>
              <w:rPr>
                <w:sz w:val="20"/>
                <w:szCs w:val="20"/>
                <w:lang w:val="en-US"/>
              </w:rPr>
            </w:pPr>
            <w:r>
              <w:rPr>
                <w:sz w:val="20"/>
                <w:szCs w:val="20"/>
                <w:lang w:val="en-US"/>
              </w:rPr>
              <w:t>4.67</w:t>
            </w:r>
          </w:p>
        </w:tc>
      </w:tr>
      <w:tr w:rsidR="00B2367E" w:rsidRPr="002B3554" w:rsidTr="00BC61BF">
        <w:trPr>
          <w:trHeight w:val="90"/>
        </w:trPr>
        <w:tc>
          <w:tcPr>
            <w:tcW w:w="778" w:type="dxa"/>
          </w:tcPr>
          <w:p w:rsidR="009064C9" w:rsidRPr="002B3554" w:rsidRDefault="00734FB1">
            <w:pPr>
              <w:rPr>
                <w:sz w:val="20"/>
                <w:szCs w:val="20"/>
                <w:lang w:val="en-US"/>
              </w:rPr>
            </w:pPr>
            <w:r>
              <w:rPr>
                <w:sz w:val="20"/>
                <w:szCs w:val="20"/>
                <w:lang w:val="en-US"/>
              </w:rPr>
              <w:t>3</w:t>
            </w:r>
            <w:r w:rsidR="00083FCF">
              <w:rPr>
                <w:sz w:val="20"/>
                <w:szCs w:val="20"/>
                <w:lang w:val="en-US"/>
              </w:rPr>
              <w:t>5</w:t>
            </w:r>
          </w:p>
        </w:tc>
        <w:tc>
          <w:tcPr>
            <w:tcW w:w="4604" w:type="dxa"/>
          </w:tcPr>
          <w:p w:rsidR="009064C9" w:rsidRPr="002B3554" w:rsidRDefault="00734FB1">
            <w:pPr>
              <w:rPr>
                <w:sz w:val="20"/>
                <w:szCs w:val="20"/>
                <w:lang w:val="en-US"/>
              </w:rPr>
            </w:pPr>
            <w:r>
              <w:rPr>
                <w:sz w:val="20"/>
                <w:szCs w:val="20"/>
                <w:lang w:val="en-US"/>
              </w:rPr>
              <w:t>Communication Monographs</w:t>
            </w:r>
          </w:p>
        </w:tc>
        <w:tc>
          <w:tcPr>
            <w:tcW w:w="992" w:type="dxa"/>
          </w:tcPr>
          <w:p w:rsidR="009064C9" w:rsidRPr="002B3554" w:rsidRDefault="00734FB1" w:rsidP="009F5B77">
            <w:pPr>
              <w:jc w:val="right"/>
              <w:rPr>
                <w:sz w:val="20"/>
                <w:szCs w:val="20"/>
                <w:lang w:val="en-US"/>
              </w:rPr>
            </w:pPr>
            <w:r>
              <w:rPr>
                <w:sz w:val="20"/>
                <w:szCs w:val="20"/>
                <w:lang w:val="en-US"/>
              </w:rPr>
              <w:t>2</w:t>
            </w:r>
          </w:p>
        </w:tc>
        <w:tc>
          <w:tcPr>
            <w:tcW w:w="992" w:type="dxa"/>
          </w:tcPr>
          <w:p w:rsidR="009064C9" w:rsidRPr="002B3554" w:rsidRDefault="00734FB1" w:rsidP="009F5B77">
            <w:pPr>
              <w:jc w:val="right"/>
              <w:rPr>
                <w:sz w:val="20"/>
                <w:szCs w:val="20"/>
                <w:lang w:val="en-US"/>
              </w:rPr>
            </w:pPr>
            <w:r>
              <w:rPr>
                <w:sz w:val="20"/>
                <w:szCs w:val="20"/>
                <w:lang w:val="en-US"/>
              </w:rPr>
              <w:t>14</w:t>
            </w:r>
          </w:p>
        </w:tc>
        <w:tc>
          <w:tcPr>
            <w:tcW w:w="993" w:type="dxa"/>
          </w:tcPr>
          <w:p w:rsidR="009064C9" w:rsidRPr="002B3554" w:rsidRDefault="00C10FDE" w:rsidP="009F5B77">
            <w:pPr>
              <w:jc w:val="right"/>
              <w:rPr>
                <w:sz w:val="20"/>
                <w:szCs w:val="20"/>
                <w:lang w:val="en-US"/>
              </w:rPr>
            </w:pPr>
            <w:r>
              <w:rPr>
                <w:sz w:val="20"/>
                <w:szCs w:val="20"/>
                <w:lang w:val="en-US"/>
              </w:rPr>
              <w:t>7.00</w:t>
            </w:r>
          </w:p>
        </w:tc>
        <w:tc>
          <w:tcPr>
            <w:tcW w:w="992" w:type="dxa"/>
          </w:tcPr>
          <w:p w:rsidR="009064C9" w:rsidRPr="002B3554" w:rsidRDefault="00C10FDE" w:rsidP="009F5B77">
            <w:pPr>
              <w:jc w:val="right"/>
              <w:rPr>
                <w:sz w:val="20"/>
                <w:szCs w:val="20"/>
                <w:lang w:val="en-US"/>
              </w:rPr>
            </w:pPr>
            <w:r>
              <w:rPr>
                <w:sz w:val="20"/>
                <w:szCs w:val="20"/>
                <w:lang w:val="en-US"/>
              </w:rPr>
              <w:t>5</w:t>
            </w:r>
          </w:p>
        </w:tc>
        <w:tc>
          <w:tcPr>
            <w:tcW w:w="992" w:type="dxa"/>
          </w:tcPr>
          <w:p w:rsidR="009064C9" w:rsidRPr="002B3554" w:rsidRDefault="00C10FDE" w:rsidP="009F5B77">
            <w:pPr>
              <w:jc w:val="right"/>
              <w:rPr>
                <w:sz w:val="20"/>
                <w:szCs w:val="20"/>
                <w:lang w:val="en-US"/>
              </w:rPr>
            </w:pPr>
            <w:r>
              <w:rPr>
                <w:sz w:val="20"/>
                <w:szCs w:val="20"/>
                <w:lang w:val="en-US"/>
              </w:rPr>
              <w:t>9</w:t>
            </w:r>
          </w:p>
        </w:tc>
        <w:tc>
          <w:tcPr>
            <w:tcW w:w="992" w:type="dxa"/>
          </w:tcPr>
          <w:p w:rsidR="009064C9" w:rsidRPr="002B3554" w:rsidRDefault="00C10FDE" w:rsidP="009F5B77">
            <w:pPr>
              <w:jc w:val="right"/>
              <w:rPr>
                <w:sz w:val="20"/>
                <w:szCs w:val="20"/>
                <w:lang w:val="en-US"/>
              </w:rPr>
            </w:pPr>
            <w:r>
              <w:rPr>
                <w:sz w:val="20"/>
                <w:szCs w:val="20"/>
                <w:lang w:val="en-US"/>
              </w:rPr>
              <w:t>4.00</w:t>
            </w:r>
          </w:p>
        </w:tc>
        <w:tc>
          <w:tcPr>
            <w:tcW w:w="993" w:type="dxa"/>
          </w:tcPr>
          <w:p w:rsidR="009064C9" w:rsidRPr="002B3554" w:rsidRDefault="00C10FDE" w:rsidP="009F5B77">
            <w:pPr>
              <w:jc w:val="right"/>
              <w:rPr>
                <w:sz w:val="20"/>
                <w:szCs w:val="20"/>
                <w:lang w:val="en-US"/>
              </w:rPr>
            </w:pPr>
            <w:r>
              <w:rPr>
                <w:sz w:val="20"/>
                <w:szCs w:val="20"/>
                <w:lang w:val="en-US"/>
              </w:rPr>
              <w:t>2.00</w:t>
            </w:r>
          </w:p>
        </w:tc>
        <w:tc>
          <w:tcPr>
            <w:tcW w:w="992" w:type="dxa"/>
          </w:tcPr>
          <w:p w:rsidR="009064C9" w:rsidRPr="002B3554" w:rsidRDefault="00C10FDE" w:rsidP="009F5B77">
            <w:pPr>
              <w:jc w:val="right"/>
              <w:rPr>
                <w:sz w:val="20"/>
                <w:szCs w:val="20"/>
                <w:lang w:val="en-US"/>
              </w:rPr>
            </w:pPr>
            <w:r>
              <w:rPr>
                <w:sz w:val="20"/>
                <w:szCs w:val="20"/>
                <w:lang w:val="en-US"/>
              </w:rPr>
              <w:t>1.50</w:t>
            </w:r>
          </w:p>
        </w:tc>
        <w:tc>
          <w:tcPr>
            <w:tcW w:w="957" w:type="dxa"/>
          </w:tcPr>
          <w:p w:rsidR="009064C9" w:rsidRPr="002B3554" w:rsidRDefault="00C10FDE" w:rsidP="009F5B77">
            <w:pPr>
              <w:jc w:val="right"/>
              <w:rPr>
                <w:sz w:val="20"/>
                <w:szCs w:val="20"/>
                <w:lang w:val="en-US"/>
              </w:rPr>
            </w:pPr>
            <w:r>
              <w:rPr>
                <w:sz w:val="20"/>
                <w:szCs w:val="20"/>
                <w:lang w:val="en-US"/>
              </w:rPr>
              <w:t>2.50</w:t>
            </w:r>
          </w:p>
        </w:tc>
      </w:tr>
      <w:tr w:rsidR="00B2367E" w:rsidRPr="002B3554" w:rsidTr="00BC61BF">
        <w:trPr>
          <w:trHeight w:val="90"/>
        </w:trPr>
        <w:tc>
          <w:tcPr>
            <w:tcW w:w="778" w:type="dxa"/>
          </w:tcPr>
          <w:p w:rsidR="009064C9" w:rsidRPr="002B3554" w:rsidRDefault="00C10FDE">
            <w:pPr>
              <w:rPr>
                <w:sz w:val="20"/>
                <w:szCs w:val="20"/>
                <w:lang w:val="en-US"/>
              </w:rPr>
            </w:pPr>
            <w:r>
              <w:rPr>
                <w:sz w:val="20"/>
                <w:szCs w:val="20"/>
                <w:lang w:val="en-US"/>
              </w:rPr>
              <w:t>3</w:t>
            </w:r>
            <w:r w:rsidR="00083FCF">
              <w:rPr>
                <w:sz w:val="20"/>
                <w:szCs w:val="20"/>
                <w:lang w:val="en-US"/>
              </w:rPr>
              <w:t>6</w:t>
            </w:r>
          </w:p>
        </w:tc>
        <w:tc>
          <w:tcPr>
            <w:tcW w:w="4604" w:type="dxa"/>
          </w:tcPr>
          <w:p w:rsidR="009064C9" w:rsidRPr="002B3554" w:rsidRDefault="00C10FDE">
            <w:pPr>
              <w:rPr>
                <w:sz w:val="20"/>
                <w:szCs w:val="20"/>
                <w:lang w:val="en-US"/>
              </w:rPr>
            </w:pPr>
            <w:r>
              <w:rPr>
                <w:sz w:val="20"/>
                <w:szCs w:val="20"/>
                <w:lang w:val="en-US"/>
              </w:rPr>
              <w:t>International Journal of Press/Politics</w:t>
            </w:r>
          </w:p>
        </w:tc>
        <w:tc>
          <w:tcPr>
            <w:tcW w:w="992" w:type="dxa"/>
          </w:tcPr>
          <w:p w:rsidR="009064C9" w:rsidRPr="002B3554" w:rsidRDefault="00C10FDE" w:rsidP="009F5B77">
            <w:pPr>
              <w:jc w:val="right"/>
              <w:rPr>
                <w:sz w:val="20"/>
                <w:szCs w:val="20"/>
                <w:lang w:val="en-US"/>
              </w:rPr>
            </w:pPr>
            <w:r>
              <w:rPr>
                <w:sz w:val="20"/>
                <w:szCs w:val="20"/>
                <w:lang w:val="en-US"/>
              </w:rPr>
              <w:t>2</w:t>
            </w:r>
          </w:p>
        </w:tc>
        <w:tc>
          <w:tcPr>
            <w:tcW w:w="992" w:type="dxa"/>
          </w:tcPr>
          <w:p w:rsidR="009064C9" w:rsidRPr="002B3554" w:rsidRDefault="00C10FDE" w:rsidP="009F5B77">
            <w:pPr>
              <w:jc w:val="right"/>
              <w:rPr>
                <w:sz w:val="20"/>
                <w:szCs w:val="20"/>
                <w:lang w:val="en-US"/>
              </w:rPr>
            </w:pPr>
            <w:r>
              <w:rPr>
                <w:sz w:val="20"/>
                <w:szCs w:val="20"/>
                <w:lang w:val="en-US"/>
              </w:rPr>
              <w:t>14</w:t>
            </w:r>
          </w:p>
        </w:tc>
        <w:tc>
          <w:tcPr>
            <w:tcW w:w="993" w:type="dxa"/>
          </w:tcPr>
          <w:p w:rsidR="009064C9" w:rsidRPr="002B3554" w:rsidRDefault="00C10FDE" w:rsidP="009F5B77">
            <w:pPr>
              <w:jc w:val="right"/>
              <w:rPr>
                <w:sz w:val="20"/>
                <w:szCs w:val="20"/>
                <w:lang w:val="en-US"/>
              </w:rPr>
            </w:pPr>
            <w:r>
              <w:rPr>
                <w:sz w:val="20"/>
                <w:szCs w:val="20"/>
                <w:lang w:val="en-US"/>
              </w:rPr>
              <w:t>7.00</w:t>
            </w:r>
          </w:p>
        </w:tc>
        <w:tc>
          <w:tcPr>
            <w:tcW w:w="992" w:type="dxa"/>
          </w:tcPr>
          <w:p w:rsidR="009064C9" w:rsidRPr="002B3554" w:rsidRDefault="00C10FDE" w:rsidP="009F5B77">
            <w:pPr>
              <w:jc w:val="right"/>
              <w:rPr>
                <w:sz w:val="20"/>
                <w:szCs w:val="20"/>
                <w:lang w:val="en-US"/>
              </w:rPr>
            </w:pPr>
            <w:r>
              <w:rPr>
                <w:sz w:val="20"/>
                <w:szCs w:val="20"/>
                <w:lang w:val="en-US"/>
              </w:rPr>
              <w:t>2</w:t>
            </w:r>
          </w:p>
        </w:tc>
        <w:tc>
          <w:tcPr>
            <w:tcW w:w="992" w:type="dxa"/>
          </w:tcPr>
          <w:p w:rsidR="009064C9" w:rsidRPr="002B3554" w:rsidRDefault="00C10FDE" w:rsidP="009F5B77">
            <w:pPr>
              <w:jc w:val="right"/>
              <w:rPr>
                <w:sz w:val="20"/>
                <w:szCs w:val="20"/>
                <w:lang w:val="en-US"/>
              </w:rPr>
            </w:pPr>
            <w:r>
              <w:rPr>
                <w:sz w:val="20"/>
                <w:szCs w:val="20"/>
                <w:lang w:val="en-US"/>
              </w:rPr>
              <w:t>12</w:t>
            </w:r>
          </w:p>
        </w:tc>
        <w:tc>
          <w:tcPr>
            <w:tcW w:w="992" w:type="dxa"/>
          </w:tcPr>
          <w:p w:rsidR="009064C9" w:rsidRPr="002B3554" w:rsidRDefault="00C10FDE" w:rsidP="009F5B77">
            <w:pPr>
              <w:jc w:val="right"/>
              <w:rPr>
                <w:sz w:val="20"/>
                <w:szCs w:val="20"/>
                <w:lang w:val="en-US"/>
              </w:rPr>
            </w:pPr>
            <w:r>
              <w:rPr>
                <w:sz w:val="20"/>
                <w:szCs w:val="20"/>
                <w:lang w:val="en-US"/>
              </w:rPr>
              <w:t>1.50</w:t>
            </w:r>
          </w:p>
        </w:tc>
        <w:tc>
          <w:tcPr>
            <w:tcW w:w="993" w:type="dxa"/>
          </w:tcPr>
          <w:p w:rsidR="009064C9" w:rsidRPr="002B3554" w:rsidRDefault="00C10FDE" w:rsidP="009F5B77">
            <w:pPr>
              <w:jc w:val="right"/>
              <w:rPr>
                <w:sz w:val="20"/>
                <w:szCs w:val="20"/>
                <w:lang w:val="en-US"/>
              </w:rPr>
            </w:pPr>
            <w:r>
              <w:rPr>
                <w:sz w:val="20"/>
                <w:szCs w:val="20"/>
                <w:lang w:val="en-US"/>
              </w:rPr>
              <w:t>4.00</w:t>
            </w:r>
          </w:p>
        </w:tc>
        <w:tc>
          <w:tcPr>
            <w:tcW w:w="992" w:type="dxa"/>
          </w:tcPr>
          <w:p w:rsidR="009064C9" w:rsidRPr="002B3554" w:rsidRDefault="00C10FDE" w:rsidP="009F5B77">
            <w:pPr>
              <w:jc w:val="right"/>
              <w:rPr>
                <w:sz w:val="20"/>
                <w:szCs w:val="20"/>
                <w:lang w:val="en-US"/>
              </w:rPr>
            </w:pPr>
            <w:r>
              <w:rPr>
                <w:sz w:val="20"/>
                <w:szCs w:val="20"/>
                <w:lang w:val="en-US"/>
              </w:rPr>
              <w:t>2.00</w:t>
            </w:r>
          </w:p>
        </w:tc>
        <w:tc>
          <w:tcPr>
            <w:tcW w:w="957" w:type="dxa"/>
          </w:tcPr>
          <w:p w:rsidR="009064C9" w:rsidRPr="002B3554" w:rsidRDefault="00C10FDE" w:rsidP="009F5B77">
            <w:pPr>
              <w:jc w:val="right"/>
              <w:rPr>
                <w:sz w:val="20"/>
                <w:szCs w:val="20"/>
                <w:lang w:val="en-US"/>
              </w:rPr>
            </w:pPr>
            <w:r>
              <w:rPr>
                <w:sz w:val="20"/>
                <w:szCs w:val="20"/>
                <w:lang w:val="en-US"/>
              </w:rPr>
              <w:t>6.00</w:t>
            </w:r>
          </w:p>
        </w:tc>
      </w:tr>
      <w:tr w:rsidR="00B2367E" w:rsidRPr="002B3554" w:rsidTr="00BC61BF">
        <w:trPr>
          <w:trHeight w:val="90"/>
        </w:trPr>
        <w:tc>
          <w:tcPr>
            <w:tcW w:w="778" w:type="dxa"/>
          </w:tcPr>
          <w:p w:rsidR="009064C9" w:rsidRPr="002B3554" w:rsidRDefault="00C10FDE">
            <w:pPr>
              <w:rPr>
                <w:sz w:val="20"/>
                <w:szCs w:val="20"/>
                <w:lang w:val="en-US"/>
              </w:rPr>
            </w:pPr>
            <w:r>
              <w:rPr>
                <w:sz w:val="20"/>
                <w:szCs w:val="20"/>
                <w:lang w:val="en-US"/>
              </w:rPr>
              <w:t>3</w:t>
            </w:r>
            <w:r w:rsidR="00083FCF">
              <w:rPr>
                <w:sz w:val="20"/>
                <w:szCs w:val="20"/>
                <w:lang w:val="en-US"/>
              </w:rPr>
              <w:t>7</w:t>
            </w:r>
          </w:p>
        </w:tc>
        <w:tc>
          <w:tcPr>
            <w:tcW w:w="4604" w:type="dxa"/>
          </w:tcPr>
          <w:p w:rsidR="009064C9" w:rsidRPr="002B3554" w:rsidRDefault="00C10FDE">
            <w:pPr>
              <w:rPr>
                <w:sz w:val="20"/>
                <w:szCs w:val="20"/>
                <w:lang w:val="en-US"/>
              </w:rPr>
            </w:pPr>
            <w:r>
              <w:rPr>
                <w:sz w:val="20"/>
                <w:szCs w:val="20"/>
                <w:lang w:val="en-US"/>
              </w:rPr>
              <w:t>Learning Environments Research</w:t>
            </w:r>
          </w:p>
        </w:tc>
        <w:tc>
          <w:tcPr>
            <w:tcW w:w="992" w:type="dxa"/>
          </w:tcPr>
          <w:p w:rsidR="009064C9" w:rsidRPr="002B3554" w:rsidRDefault="00C10FDE" w:rsidP="009F5B77">
            <w:pPr>
              <w:jc w:val="right"/>
              <w:rPr>
                <w:sz w:val="20"/>
                <w:szCs w:val="20"/>
                <w:lang w:val="en-US"/>
              </w:rPr>
            </w:pPr>
            <w:r>
              <w:rPr>
                <w:sz w:val="20"/>
                <w:szCs w:val="20"/>
                <w:lang w:val="en-US"/>
              </w:rPr>
              <w:t>2</w:t>
            </w:r>
          </w:p>
        </w:tc>
        <w:tc>
          <w:tcPr>
            <w:tcW w:w="992" w:type="dxa"/>
          </w:tcPr>
          <w:p w:rsidR="009064C9" w:rsidRPr="002B3554" w:rsidRDefault="00C10FDE" w:rsidP="009F5B77">
            <w:pPr>
              <w:jc w:val="right"/>
              <w:rPr>
                <w:sz w:val="20"/>
                <w:szCs w:val="20"/>
                <w:lang w:val="en-US"/>
              </w:rPr>
            </w:pPr>
            <w:r>
              <w:rPr>
                <w:sz w:val="20"/>
                <w:szCs w:val="20"/>
                <w:lang w:val="en-US"/>
              </w:rPr>
              <w:t>11</w:t>
            </w:r>
          </w:p>
        </w:tc>
        <w:tc>
          <w:tcPr>
            <w:tcW w:w="993" w:type="dxa"/>
          </w:tcPr>
          <w:p w:rsidR="009064C9" w:rsidRPr="002B3554" w:rsidRDefault="00C10FDE" w:rsidP="009F5B77">
            <w:pPr>
              <w:jc w:val="right"/>
              <w:rPr>
                <w:sz w:val="20"/>
                <w:szCs w:val="20"/>
                <w:lang w:val="en-US"/>
              </w:rPr>
            </w:pPr>
            <w:r>
              <w:rPr>
                <w:sz w:val="20"/>
                <w:szCs w:val="20"/>
                <w:lang w:val="en-US"/>
              </w:rPr>
              <w:t>5.50</w:t>
            </w:r>
          </w:p>
        </w:tc>
        <w:tc>
          <w:tcPr>
            <w:tcW w:w="992" w:type="dxa"/>
          </w:tcPr>
          <w:p w:rsidR="009064C9" w:rsidRPr="002B3554" w:rsidRDefault="00C10FDE" w:rsidP="009F5B77">
            <w:pPr>
              <w:jc w:val="right"/>
              <w:rPr>
                <w:sz w:val="20"/>
                <w:szCs w:val="20"/>
                <w:lang w:val="en-US"/>
              </w:rPr>
            </w:pPr>
            <w:r>
              <w:rPr>
                <w:sz w:val="20"/>
                <w:szCs w:val="20"/>
                <w:lang w:val="en-US"/>
              </w:rPr>
              <w:t>3</w:t>
            </w:r>
          </w:p>
        </w:tc>
        <w:tc>
          <w:tcPr>
            <w:tcW w:w="992" w:type="dxa"/>
          </w:tcPr>
          <w:p w:rsidR="009064C9" w:rsidRPr="002B3554" w:rsidRDefault="00C10FDE" w:rsidP="009F5B77">
            <w:pPr>
              <w:jc w:val="right"/>
              <w:rPr>
                <w:sz w:val="20"/>
                <w:szCs w:val="20"/>
                <w:lang w:val="en-US"/>
              </w:rPr>
            </w:pPr>
            <w:r>
              <w:rPr>
                <w:sz w:val="20"/>
                <w:szCs w:val="20"/>
                <w:lang w:val="en-US"/>
              </w:rPr>
              <w:t>8</w:t>
            </w:r>
          </w:p>
        </w:tc>
        <w:tc>
          <w:tcPr>
            <w:tcW w:w="992" w:type="dxa"/>
          </w:tcPr>
          <w:p w:rsidR="009064C9" w:rsidRPr="002B3554" w:rsidRDefault="00C10FDE" w:rsidP="009F5B77">
            <w:pPr>
              <w:jc w:val="right"/>
              <w:rPr>
                <w:sz w:val="20"/>
                <w:szCs w:val="20"/>
                <w:lang w:val="en-US"/>
              </w:rPr>
            </w:pPr>
            <w:r>
              <w:rPr>
                <w:sz w:val="20"/>
                <w:szCs w:val="20"/>
                <w:lang w:val="en-US"/>
              </w:rPr>
              <w:t>4.50</w:t>
            </w:r>
          </w:p>
        </w:tc>
        <w:tc>
          <w:tcPr>
            <w:tcW w:w="993" w:type="dxa"/>
          </w:tcPr>
          <w:p w:rsidR="009064C9" w:rsidRPr="002B3554" w:rsidRDefault="00C10FDE" w:rsidP="009F5B77">
            <w:pPr>
              <w:jc w:val="right"/>
              <w:rPr>
                <w:sz w:val="20"/>
                <w:szCs w:val="20"/>
                <w:lang w:val="en-US"/>
              </w:rPr>
            </w:pPr>
            <w:r>
              <w:rPr>
                <w:sz w:val="20"/>
                <w:szCs w:val="20"/>
                <w:lang w:val="en-US"/>
              </w:rPr>
              <w:t>1.32</w:t>
            </w:r>
          </w:p>
        </w:tc>
        <w:tc>
          <w:tcPr>
            <w:tcW w:w="992" w:type="dxa"/>
          </w:tcPr>
          <w:p w:rsidR="009064C9" w:rsidRPr="002B3554" w:rsidRDefault="00C10FDE" w:rsidP="009F5B77">
            <w:pPr>
              <w:jc w:val="right"/>
              <w:rPr>
                <w:sz w:val="20"/>
                <w:szCs w:val="20"/>
                <w:lang w:val="en-US"/>
              </w:rPr>
            </w:pPr>
            <w:r>
              <w:rPr>
                <w:sz w:val="20"/>
                <w:szCs w:val="20"/>
                <w:lang w:val="en-US"/>
              </w:rPr>
              <w:t>1.14</w:t>
            </w:r>
          </w:p>
        </w:tc>
        <w:tc>
          <w:tcPr>
            <w:tcW w:w="957" w:type="dxa"/>
          </w:tcPr>
          <w:p w:rsidR="009064C9" w:rsidRPr="002B3554" w:rsidRDefault="00C10FDE" w:rsidP="009F5B77">
            <w:pPr>
              <w:jc w:val="right"/>
              <w:rPr>
                <w:sz w:val="20"/>
                <w:szCs w:val="20"/>
                <w:lang w:val="en-US"/>
              </w:rPr>
            </w:pPr>
            <w:r>
              <w:rPr>
                <w:sz w:val="20"/>
                <w:szCs w:val="20"/>
                <w:lang w:val="en-US"/>
              </w:rPr>
              <w:t>1.50</w:t>
            </w:r>
          </w:p>
        </w:tc>
      </w:tr>
      <w:tr w:rsidR="00B2367E" w:rsidRPr="002B3554" w:rsidTr="00BC61BF">
        <w:trPr>
          <w:trHeight w:val="90"/>
        </w:trPr>
        <w:tc>
          <w:tcPr>
            <w:tcW w:w="778" w:type="dxa"/>
          </w:tcPr>
          <w:p w:rsidR="009064C9" w:rsidRPr="002B3554" w:rsidRDefault="00C10FDE">
            <w:pPr>
              <w:rPr>
                <w:sz w:val="20"/>
                <w:szCs w:val="20"/>
                <w:lang w:val="en-US"/>
              </w:rPr>
            </w:pPr>
            <w:r>
              <w:rPr>
                <w:sz w:val="20"/>
                <w:szCs w:val="20"/>
                <w:lang w:val="en-US"/>
              </w:rPr>
              <w:t>3</w:t>
            </w:r>
            <w:r w:rsidR="00083FCF">
              <w:rPr>
                <w:sz w:val="20"/>
                <w:szCs w:val="20"/>
                <w:lang w:val="en-US"/>
              </w:rPr>
              <w:t>8</w:t>
            </w:r>
          </w:p>
        </w:tc>
        <w:tc>
          <w:tcPr>
            <w:tcW w:w="4604" w:type="dxa"/>
          </w:tcPr>
          <w:p w:rsidR="009064C9" w:rsidRPr="002B3554" w:rsidRDefault="00C10FDE">
            <w:pPr>
              <w:rPr>
                <w:sz w:val="20"/>
                <w:szCs w:val="20"/>
                <w:lang w:val="en-US"/>
              </w:rPr>
            </w:pPr>
            <w:r>
              <w:rPr>
                <w:sz w:val="20"/>
                <w:szCs w:val="20"/>
                <w:lang w:val="en-US"/>
              </w:rPr>
              <w:t>International Communication Gazette</w:t>
            </w:r>
          </w:p>
        </w:tc>
        <w:tc>
          <w:tcPr>
            <w:tcW w:w="992" w:type="dxa"/>
          </w:tcPr>
          <w:p w:rsidR="009064C9" w:rsidRPr="002B3554" w:rsidRDefault="00C10FDE" w:rsidP="009F5B77">
            <w:pPr>
              <w:jc w:val="right"/>
              <w:rPr>
                <w:sz w:val="20"/>
                <w:szCs w:val="20"/>
                <w:lang w:val="en-US"/>
              </w:rPr>
            </w:pPr>
            <w:r>
              <w:rPr>
                <w:sz w:val="20"/>
                <w:szCs w:val="20"/>
                <w:lang w:val="en-US"/>
              </w:rPr>
              <w:t>2</w:t>
            </w:r>
          </w:p>
        </w:tc>
        <w:tc>
          <w:tcPr>
            <w:tcW w:w="992" w:type="dxa"/>
          </w:tcPr>
          <w:p w:rsidR="009064C9" w:rsidRPr="002B3554" w:rsidRDefault="00C10FDE" w:rsidP="009F5B77">
            <w:pPr>
              <w:jc w:val="right"/>
              <w:rPr>
                <w:sz w:val="20"/>
                <w:szCs w:val="20"/>
                <w:lang w:val="en-US"/>
              </w:rPr>
            </w:pPr>
            <w:r>
              <w:rPr>
                <w:sz w:val="20"/>
                <w:szCs w:val="20"/>
                <w:lang w:val="en-US"/>
              </w:rPr>
              <w:t>2</w:t>
            </w:r>
          </w:p>
        </w:tc>
        <w:tc>
          <w:tcPr>
            <w:tcW w:w="993" w:type="dxa"/>
          </w:tcPr>
          <w:p w:rsidR="009064C9" w:rsidRPr="002B3554" w:rsidRDefault="00C10FDE" w:rsidP="009F5B77">
            <w:pPr>
              <w:jc w:val="right"/>
              <w:rPr>
                <w:sz w:val="20"/>
                <w:szCs w:val="20"/>
                <w:lang w:val="en-US"/>
              </w:rPr>
            </w:pPr>
            <w:r>
              <w:rPr>
                <w:sz w:val="20"/>
                <w:szCs w:val="20"/>
                <w:lang w:val="en-US"/>
              </w:rPr>
              <w:t>1.00</w:t>
            </w:r>
          </w:p>
        </w:tc>
        <w:tc>
          <w:tcPr>
            <w:tcW w:w="992" w:type="dxa"/>
          </w:tcPr>
          <w:p w:rsidR="009064C9" w:rsidRPr="002B3554" w:rsidRDefault="00797C89" w:rsidP="009F5B77">
            <w:pPr>
              <w:jc w:val="right"/>
              <w:rPr>
                <w:sz w:val="20"/>
                <w:szCs w:val="20"/>
                <w:lang w:val="en-US"/>
              </w:rPr>
            </w:pPr>
            <w:r>
              <w:rPr>
                <w:sz w:val="20"/>
                <w:szCs w:val="20"/>
                <w:lang w:val="en-US"/>
              </w:rPr>
              <w:t>0</w:t>
            </w:r>
          </w:p>
        </w:tc>
        <w:tc>
          <w:tcPr>
            <w:tcW w:w="992" w:type="dxa"/>
          </w:tcPr>
          <w:p w:rsidR="009064C9" w:rsidRPr="002B3554" w:rsidRDefault="00797C89" w:rsidP="009F5B77">
            <w:pPr>
              <w:jc w:val="right"/>
              <w:rPr>
                <w:sz w:val="20"/>
                <w:szCs w:val="20"/>
                <w:lang w:val="en-US"/>
              </w:rPr>
            </w:pPr>
            <w:r>
              <w:rPr>
                <w:sz w:val="20"/>
                <w:szCs w:val="20"/>
                <w:lang w:val="en-US"/>
              </w:rPr>
              <w:t>2</w:t>
            </w:r>
          </w:p>
        </w:tc>
        <w:tc>
          <w:tcPr>
            <w:tcW w:w="992" w:type="dxa"/>
          </w:tcPr>
          <w:p w:rsidR="009064C9" w:rsidRPr="002B3554" w:rsidRDefault="00797C89" w:rsidP="009F5B77">
            <w:pPr>
              <w:jc w:val="right"/>
              <w:rPr>
                <w:sz w:val="20"/>
                <w:szCs w:val="20"/>
                <w:lang w:val="en-US"/>
              </w:rPr>
            </w:pPr>
            <w:r>
              <w:rPr>
                <w:sz w:val="20"/>
                <w:szCs w:val="20"/>
                <w:lang w:val="en-US"/>
              </w:rPr>
              <w:t>5.50</w:t>
            </w:r>
          </w:p>
        </w:tc>
        <w:tc>
          <w:tcPr>
            <w:tcW w:w="993" w:type="dxa"/>
          </w:tcPr>
          <w:p w:rsidR="009064C9" w:rsidRPr="002B3554" w:rsidRDefault="00797C89" w:rsidP="009F5B77">
            <w:pPr>
              <w:jc w:val="right"/>
              <w:rPr>
                <w:sz w:val="20"/>
                <w:szCs w:val="20"/>
                <w:lang w:val="en-US"/>
              </w:rPr>
            </w:pPr>
            <w:r>
              <w:rPr>
                <w:sz w:val="20"/>
                <w:szCs w:val="20"/>
                <w:lang w:val="en-US"/>
              </w:rPr>
              <w:t>0.13</w:t>
            </w:r>
          </w:p>
        </w:tc>
        <w:tc>
          <w:tcPr>
            <w:tcW w:w="992" w:type="dxa"/>
          </w:tcPr>
          <w:p w:rsidR="009064C9" w:rsidRPr="002B3554" w:rsidRDefault="00797C89" w:rsidP="009F5B77">
            <w:pPr>
              <w:jc w:val="right"/>
              <w:rPr>
                <w:sz w:val="20"/>
                <w:szCs w:val="20"/>
                <w:lang w:val="en-US"/>
              </w:rPr>
            </w:pPr>
            <w:r>
              <w:rPr>
                <w:sz w:val="20"/>
                <w:szCs w:val="20"/>
                <w:lang w:val="en-US"/>
              </w:rPr>
              <w:t>0.00</w:t>
            </w:r>
          </w:p>
        </w:tc>
        <w:tc>
          <w:tcPr>
            <w:tcW w:w="957" w:type="dxa"/>
          </w:tcPr>
          <w:p w:rsidR="009064C9" w:rsidRPr="002B3554" w:rsidRDefault="00797C89" w:rsidP="009F5B77">
            <w:pPr>
              <w:jc w:val="right"/>
              <w:rPr>
                <w:sz w:val="20"/>
                <w:szCs w:val="20"/>
                <w:lang w:val="en-US"/>
              </w:rPr>
            </w:pPr>
            <w:r>
              <w:rPr>
                <w:sz w:val="20"/>
                <w:szCs w:val="20"/>
                <w:lang w:val="en-US"/>
              </w:rPr>
              <w:t>0.25</w:t>
            </w:r>
          </w:p>
        </w:tc>
      </w:tr>
      <w:tr w:rsidR="00B2367E" w:rsidRPr="002B3554" w:rsidTr="00BC61BF">
        <w:trPr>
          <w:trHeight w:val="90"/>
        </w:trPr>
        <w:tc>
          <w:tcPr>
            <w:tcW w:w="778" w:type="dxa"/>
          </w:tcPr>
          <w:p w:rsidR="009064C9" w:rsidRPr="002B3554" w:rsidRDefault="00083FCF">
            <w:pPr>
              <w:rPr>
                <w:sz w:val="20"/>
                <w:szCs w:val="20"/>
                <w:lang w:val="en-US"/>
              </w:rPr>
            </w:pPr>
            <w:r>
              <w:rPr>
                <w:sz w:val="20"/>
                <w:szCs w:val="20"/>
                <w:lang w:val="en-US"/>
              </w:rPr>
              <w:t>39</w:t>
            </w:r>
          </w:p>
        </w:tc>
        <w:tc>
          <w:tcPr>
            <w:tcW w:w="4604" w:type="dxa"/>
          </w:tcPr>
          <w:p w:rsidR="009064C9" w:rsidRPr="002B3554" w:rsidRDefault="00797C89">
            <w:pPr>
              <w:rPr>
                <w:sz w:val="20"/>
                <w:szCs w:val="20"/>
                <w:lang w:val="en-US"/>
              </w:rPr>
            </w:pPr>
            <w:r>
              <w:rPr>
                <w:sz w:val="20"/>
                <w:szCs w:val="20"/>
                <w:lang w:val="en-US"/>
              </w:rPr>
              <w:t>Group Processes &amp; Intergroup Relations</w:t>
            </w:r>
          </w:p>
        </w:tc>
        <w:tc>
          <w:tcPr>
            <w:tcW w:w="992" w:type="dxa"/>
          </w:tcPr>
          <w:p w:rsidR="009064C9" w:rsidRPr="002B3554" w:rsidRDefault="00C011EC" w:rsidP="009F5B77">
            <w:pPr>
              <w:jc w:val="right"/>
              <w:rPr>
                <w:sz w:val="20"/>
                <w:szCs w:val="20"/>
                <w:lang w:val="en-US"/>
              </w:rPr>
            </w:pPr>
            <w:r>
              <w:rPr>
                <w:sz w:val="20"/>
                <w:szCs w:val="20"/>
                <w:lang w:val="en-US"/>
              </w:rPr>
              <w:t>1</w:t>
            </w:r>
          </w:p>
        </w:tc>
        <w:tc>
          <w:tcPr>
            <w:tcW w:w="992" w:type="dxa"/>
          </w:tcPr>
          <w:p w:rsidR="009064C9" w:rsidRPr="002B3554" w:rsidRDefault="00C011EC" w:rsidP="009F5B77">
            <w:pPr>
              <w:jc w:val="right"/>
              <w:rPr>
                <w:sz w:val="20"/>
                <w:szCs w:val="20"/>
                <w:lang w:val="en-US"/>
              </w:rPr>
            </w:pPr>
            <w:r>
              <w:rPr>
                <w:sz w:val="20"/>
                <w:szCs w:val="20"/>
                <w:lang w:val="en-US"/>
              </w:rPr>
              <w:t>201</w:t>
            </w:r>
          </w:p>
        </w:tc>
        <w:tc>
          <w:tcPr>
            <w:tcW w:w="993" w:type="dxa"/>
          </w:tcPr>
          <w:p w:rsidR="009064C9" w:rsidRPr="002B3554" w:rsidRDefault="00C011EC" w:rsidP="009F5B77">
            <w:pPr>
              <w:jc w:val="right"/>
              <w:rPr>
                <w:sz w:val="20"/>
                <w:szCs w:val="20"/>
                <w:lang w:val="en-US"/>
              </w:rPr>
            </w:pPr>
            <w:r>
              <w:rPr>
                <w:sz w:val="20"/>
                <w:szCs w:val="20"/>
                <w:lang w:val="en-US"/>
              </w:rPr>
              <w:t>201.00</w:t>
            </w:r>
          </w:p>
        </w:tc>
        <w:tc>
          <w:tcPr>
            <w:tcW w:w="992" w:type="dxa"/>
          </w:tcPr>
          <w:p w:rsidR="009064C9" w:rsidRPr="002B3554" w:rsidRDefault="00C011EC" w:rsidP="009F5B77">
            <w:pPr>
              <w:jc w:val="right"/>
              <w:rPr>
                <w:sz w:val="20"/>
                <w:szCs w:val="20"/>
                <w:lang w:val="en-US"/>
              </w:rPr>
            </w:pPr>
            <w:r>
              <w:rPr>
                <w:sz w:val="20"/>
                <w:szCs w:val="20"/>
                <w:lang w:val="en-US"/>
              </w:rPr>
              <w:t>201</w:t>
            </w:r>
          </w:p>
        </w:tc>
        <w:tc>
          <w:tcPr>
            <w:tcW w:w="992" w:type="dxa"/>
          </w:tcPr>
          <w:p w:rsidR="009064C9" w:rsidRPr="002B3554" w:rsidRDefault="00C011EC" w:rsidP="009F5B77">
            <w:pPr>
              <w:jc w:val="right"/>
              <w:rPr>
                <w:sz w:val="20"/>
                <w:szCs w:val="20"/>
                <w:lang w:val="en-US"/>
              </w:rPr>
            </w:pPr>
            <w:r>
              <w:rPr>
                <w:sz w:val="20"/>
                <w:szCs w:val="20"/>
                <w:lang w:val="en-US"/>
              </w:rPr>
              <w:t>201</w:t>
            </w:r>
          </w:p>
        </w:tc>
        <w:tc>
          <w:tcPr>
            <w:tcW w:w="992" w:type="dxa"/>
          </w:tcPr>
          <w:p w:rsidR="009064C9" w:rsidRPr="002B3554" w:rsidRDefault="00C011EC" w:rsidP="009F5B77">
            <w:pPr>
              <w:jc w:val="right"/>
              <w:rPr>
                <w:sz w:val="20"/>
                <w:szCs w:val="20"/>
                <w:lang w:val="en-US"/>
              </w:rPr>
            </w:pPr>
            <w:r>
              <w:rPr>
                <w:sz w:val="20"/>
                <w:szCs w:val="20"/>
                <w:lang w:val="en-US"/>
              </w:rPr>
              <w:t>25.00</w:t>
            </w:r>
          </w:p>
        </w:tc>
        <w:tc>
          <w:tcPr>
            <w:tcW w:w="993" w:type="dxa"/>
          </w:tcPr>
          <w:p w:rsidR="009064C9" w:rsidRPr="002B3554" w:rsidRDefault="00C011EC" w:rsidP="009F5B77">
            <w:pPr>
              <w:jc w:val="right"/>
              <w:rPr>
                <w:sz w:val="20"/>
                <w:szCs w:val="20"/>
                <w:lang w:val="en-US"/>
              </w:rPr>
            </w:pPr>
            <w:r>
              <w:rPr>
                <w:sz w:val="20"/>
                <w:szCs w:val="20"/>
                <w:lang w:val="en-US"/>
              </w:rPr>
              <w:t>8.04</w:t>
            </w:r>
          </w:p>
        </w:tc>
        <w:tc>
          <w:tcPr>
            <w:tcW w:w="992" w:type="dxa"/>
          </w:tcPr>
          <w:p w:rsidR="009064C9" w:rsidRPr="002B3554" w:rsidRDefault="00C011EC" w:rsidP="009F5B77">
            <w:pPr>
              <w:jc w:val="right"/>
              <w:rPr>
                <w:sz w:val="20"/>
                <w:szCs w:val="20"/>
                <w:lang w:val="en-US"/>
              </w:rPr>
            </w:pPr>
            <w:r>
              <w:rPr>
                <w:sz w:val="20"/>
                <w:szCs w:val="20"/>
                <w:lang w:val="en-US"/>
              </w:rPr>
              <w:t>8.04</w:t>
            </w:r>
          </w:p>
        </w:tc>
        <w:tc>
          <w:tcPr>
            <w:tcW w:w="957" w:type="dxa"/>
          </w:tcPr>
          <w:p w:rsidR="009064C9" w:rsidRPr="002B3554" w:rsidRDefault="00C011EC" w:rsidP="009F5B77">
            <w:pPr>
              <w:jc w:val="right"/>
              <w:rPr>
                <w:sz w:val="20"/>
                <w:szCs w:val="20"/>
                <w:lang w:val="en-US"/>
              </w:rPr>
            </w:pPr>
            <w:r>
              <w:rPr>
                <w:sz w:val="20"/>
                <w:szCs w:val="20"/>
                <w:lang w:val="en-US"/>
              </w:rPr>
              <w:t>8.04</w:t>
            </w:r>
          </w:p>
        </w:tc>
      </w:tr>
      <w:tr w:rsidR="00B2367E" w:rsidRPr="002B3554" w:rsidTr="00BC61BF">
        <w:trPr>
          <w:trHeight w:val="90"/>
        </w:trPr>
        <w:tc>
          <w:tcPr>
            <w:tcW w:w="778" w:type="dxa"/>
          </w:tcPr>
          <w:p w:rsidR="009064C9" w:rsidRPr="002B3554" w:rsidRDefault="00C011EC">
            <w:pPr>
              <w:rPr>
                <w:sz w:val="20"/>
                <w:szCs w:val="20"/>
                <w:lang w:val="en-US"/>
              </w:rPr>
            </w:pPr>
            <w:r>
              <w:rPr>
                <w:sz w:val="20"/>
                <w:szCs w:val="20"/>
                <w:lang w:val="en-US"/>
              </w:rPr>
              <w:t>4</w:t>
            </w:r>
            <w:r w:rsidR="00083FCF">
              <w:rPr>
                <w:sz w:val="20"/>
                <w:szCs w:val="20"/>
                <w:lang w:val="en-US"/>
              </w:rPr>
              <w:t>0</w:t>
            </w:r>
          </w:p>
        </w:tc>
        <w:tc>
          <w:tcPr>
            <w:tcW w:w="4604" w:type="dxa"/>
          </w:tcPr>
          <w:p w:rsidR="009064C9" w:rsidRPr="002B3554" w:rsidRDefault="00C011EC">
            <w:pPr>
              <w:rPr>
                <w:sz w:val="20"/>
                <w:szCs w:val="20"/>
                <w:lang w:val="en-US"/>
              </w:rPr>
            </w:pPr>
            <w:r>
              <w:rPr>
                <w:sz w:val="20"/>
                <w:szCs w:val="20"/>
                <w:lang w:val="en-US"/>
              </w:rPr>
              <w:t>International Journal of Advertising</w:t>
            </w:r>
          </w:p>
        </w:tc>
        <w:tc>
          <w:tcPr>
            <w:tcW w:w="992" w:type="dxa"/>
          </w:tcPr>
          <w:p w:rsidR="009064C9" w:rsidRPr="002B3554" w:rsidRDefault="00C011EC" w:rsidP="009F5B77">
            <w:pPr>
              <w:jc w:val="right"/>
              <w:rPr>
                <w:sz w:val="20"/>
                <w:szCs w:val="20"/>
                <w:lang w:val="en-US"/>
              </w:rPr>
            </w:pPr>
            <w:r>
              <w:rPr>
                <w:sz w:val="20"/>
                <w:szCs w:val="20"/>
                <w:lang w:val="en-US"/>
              </w:rPr>
              <w:t>1</w:t>
            </w:r>
          </w:p>
        </w:tc>
        <w:tc>
          <w:tcPr>
            <w:tcW w:w="992" w:type="dxa"/>
          </w:tcPr>
          <w:p w:rsidR="009064C9" w:rsidRPr="002B3554" w:rsidRDefault="00C011EC" w:rsidP="009F5B77">
            <w:pPr>
              <w:jc w:val="right"/>
              <w:rPr>
                <w:sz w:val="20"/>
                <w:szCs w:val="20"/>
                <w:lang w:val="en-US"/>
              </w:rPr>
            </w:pPr>
            <w:r>
              <w:rPr>
                <w:sz w:val="20"/>
                <w:szCs w:val="20"/>
                <w:lang w:val="en-US"/>
              </w:rPr>
              <w:t>72</w:t>
            </w:r>
          </w:p>
        </w:tc>
        <w:tc>
          <w:tcPr>
            <w:tcW w:w="993" w:type="dxa"/>
          </w:tcPr>
          <w:p w:rsidR="009064C9" w:rsidRPr="002B3554" w:rsidRDefault="00C011EC" w:rsidP="009F5B77">
            <w:pPr>
              <w:jc w:val="right"/>
              <w:rPr>
                <w:sz w:val="20"/>
                <w:szCs w:val="20"/>
                <w:lang w:val="en-US"/>
              </w:rPr>
            </w:pPr>
            <w:r>
              <w:rPr>
                <w:sz w:val="20"/>
                <w:szCs w:val="20"/>
                <w:lang w:val="en-US"/>
              </w:rPr>
              <w:t>72.00</w:t>
            </w:r>
          </w:p>
        </w:tc>
        <w:tc>
          <w:tcPr>
            <w:tcW w:w="992" w:type="dxa"/>
          </w:tcPr>
          <w:p w:rsidR="009064C9" w:rsidRPr="002B3554" w:rsidRDefault="00C011EC" w:rsidP="009F5B77">
            <w:pPr>
              <w:jc w:val="right"/>
              <w:rPr>
                <w:sz w:val="20"/>
                <w:szCs w:val="20"/>
                <w:lang w:val="en-US"/>
              </w:rPr>
            </w:pPr>
            <w:r>
              <w:rPr>
                <w:sz w:val="20"/>
                <w:szCs w:val="20"/>
                <w:lang w:val="en-US"/>
              </w:rPr>
              <w:t>72</w:t>
            </w:r>
          </w:p>
        </w:tc>
        <w:tc>
          <w:tcPr>
            <w:tcW w:w="992" w:type="dxa"/>
          </w:tcPr>
          <w:p w:rsidR="009064C9" w:rsidRPr="002B3554" w:rsidRDefault="00C011EC" w:rsidP="009F5B77">
            <w:pPr>
              <w:jc w:val="right"/>
              <w:rPr>
                <w:sz w:val="20"/>
                <w:szCs w:val="20"/>
                <w:lang w:val="en-US"/>
              </w:rPr>
            </w:pPr>
            <w:r>
              <w:rPr>
                <w:sz w:val="20"/>
                <w:szCs w:val="20"/>
                <w:lang w:val="en-US"/>
              </w:rPr>
              <w:t>72</w:t>
            </w:r>
          </w:p>
        </w:tc>
        <w:tc>
          <w:tcPr>
            <w:tcW w:w="992" w:type="dxa"/>
          </w:tcPr>
          <w:p w:rsidR="009064C9" w:rsidRPr="002B3554" w:rsidRDefault="00C011EC" w:rsidP="009F5B77">
            <w:pPr>
              <w:jc w:val="right"/>
              <w:rPr>
                <w:sz w:val="20"/>
                <w:szCs w:val="20"/>
                <w:lang w:val="en-US"/>
              </w:rPr>
            </w:pPr>
            <w:r>
              <w:rPr>
                <w:sz w:val="20"/>
                <w:szCs w:val="20"/>
                <w:lang w:val="en-US"/>
              </w:rPr>
              <w:t>17.00</w:t>
            </w:r>
          </w:p>
        </w:tc>
        <w:tc>
          <w:tcPr>
            <w:tcW w:w="993" w:type="dxa"/>
          </w:tcPr>
          <w:p w:rsidR="009064C9" w:rsidRPr="002B3554" w:rsidRDefault="00C011EC" w:rsidP="009F5B77">
            <w:pPr>
              <w:jc w:val="right"/>
              <w:rPr>
                <w:sz w:val="20"/>
                <w:szCs w:val="20"/>
                <w:lang w:val="en-US"/>
              </w:rPr>
            </w:pPr>
            <w:r>
              <w:rPr>
                <w:sz w:val="20"/>
                <w:szCs w:val="20"/>
                <w:lang w:val="en-US"/>
              </w:rPr>
              <w:t>4.24</w:t>
            </w:r>
          </w:p>
        </w:tc>
        <w:tc>
          <w:tcPr>
            <w:tcW w:w="992" w:type="dxa"/>
          </w:tcPr>
          <w:p w:rsidR="009064C9" w:rsidRPr="002B3554" w:rsidRDefault="00C011EC" w:rsidP="009F5B77">
            <w:pPr>
              <w:jc w:val="right"/>
              <w:rPr>
                <w:sz w:val="20"/>
                <w:szCs w:val="20"/>
                <w:lang w:val="en-US"/>
              </w:rPr>
            </w:pPr>
            <w:r>
              <w:rPr>
                <w:sz w:val="20"/>
                <w:szCs w:val="20"/>
                <w:lang w:val="en-US"/>
              </w:rPr>
              <w:t>4.24</w:t>
            </w:r>
          </w:p>
        </w:tc>
        <w:tc>
          <w:tcPr>
            <w:tcW w:w="957" w:type="dxa"/>
          </w:tcPr>
          <w:p w:rsidR="009064C9" w:rsidRPr="002B3554" w:rsidRDefault="00C011EC" w:rsidP="009F5B77">
            <w:pPr>
              <w:jc w:val="right"/>
              <w:rPr>
                <w:sz w:val="20"/>
                <w:szCs w:val="20"/>
                <w:lang w:val="en-US"/>
              </w:rPr>
            </w:pPr>
            <w:r>
              <w:rPr>
                <w:sz w:val="20"/>
                <w:szCs w:val="20"/>
                <w:lang w:val="en-US"/>
              </w:rPr>
              <w:t>4.24</w:t>
            </w:r>
          </w:p>
        </w:tc>
      </w:tr>
      <w:tr w:rsidR="00B2367E" w:rsidRPr="002B3554" w:rsidTr="00BC61BF">
        <w:trPr>
          <w:trHeight w:val="90"/>
        </w:trPr>
        <w:tc>
          <w:tcPr>
            <w:tcW w:w="778" w:type="dxa"/>
          </w:tcPr>
          <w:p w:rsidR="009064C9" w:rsidRPr="002B3554" w:rsidRDefault="008B1245">
            <w:pPr>
              <w:rPr>
                <w:sz w:val="20"/>
                <w:szCs w:val="20"/>
                <w:lang w:val="en-US"/>
              </w:rPr>
            </w:pPr>
            <w:r>
              <w:rPr>
                <w:sz w:val="20"/>
                <w:szCs w:val="20"/>
                <w:lang w:val="en-US"/>
              </w:rPr>
              <w:t>4</w:t>
            </w:r>
            <w:r w:rsidR="00083FCF">
              <w:rPr>
                <w:sz w:val="20"/>
                <w:szCs w:val="20"/>
                <w:lang w:val="en-US"/>
              </w:rPr>
              <w:t>1</w:t>
            </w:r>
          </w:p>
        </w:tc>
        <w:tc>
          <w:tcPr>
            <w:tcW w:w="4604" w:type="dxa"/>
          </w:tcPr>
          <w:p w:rsidR="009064C9" w:rsidRPr="002B3554" w:rsidRDefault="008B1245">
            <w:pPr>
              <w:rPr>
                <w:sz w:val="20"/>
                <w:szCs w:val="20"/>
                <w:lang w:val="en-US"/>
              </w:rPr>
            </w:pPr>
            <w:r>
              <w:rPr>
                <w:sz w:val="20"/>
                <w:szCs w:val="20"/>
                <w:lang w:val="en-US"/>
              </w:rPr>
              <w:t>European Journal of Communication</w:t>
            </w:r>
          </w:p>
        </w:tc>
        <w:tc>
          <w:tcPr>
            <w:tcW w:w="992" w:type="dxa"/>
          </w:tcPr>
          <w:p w:rsidR="009064C9" w:rsidRPr="002B3554" w:rsidRDefault="008B1245" w:rsidP="009F5B77">
            <w:pPr>
              <w:jc w:val="right"/>
              <w:rPr>
                <w:sz w:val="20"/>
                <w:szCs w:val="20"/>
                <w:lang w:val="en-US"/>
              </w:rPr>
            </w:pPr>
            <w:r>
              <w:rPr>
                <w:sz w:val="20"/>
                <w:szCs w:val="20"/>
                <w:lang w:val="en-US"/>
              </w:rPr>
              <w:t>1</w:t>
            </w:r>
          </w:p>
        </w:tc>
        <w:tc>
          <w:tcPr>
            <w:tcW w:w="992" w:type="dxa"/>
          </w:tcPr>
          <w:p w:rsidR="009064C9" w:rsidRPr="002B3554" w:rsidRDefault="008B1245" w:rsidP="009F5B77">
            <w:pPr>
              <w:jc w:val="right"/>
              <w:rPr>
                <w:sz w:val="20"/>
                <w:szCs w:val="20"/>
                <w:lang w:val="en-US"/>
              </w:rPr>
            </w:pPr>
            <w:r>
              <w:rPr>
                <w:sz w:val="20"/>
                <w:szCs w:val="20"/>
                <w:lang w:val="en-US"/>
              </w:rPr>
              <w:t>50</w:t>
            </w:r>
          </w:p>
        </w:tc>
        <w:tc>
          <w:tcPr>
            <w:tcW w:w="993" w:type="dxa"/>
          </w:tcPr>
          <w:p w:rsidR="009064C9" w:rsidRPr="002B3554" w:rsidRDefault="008B1245" w:rsidP="009F5B77">
            <w:pPr>
              <w:jc w:val="right"/>
              <w:rPr>
                <w:sz w:val="20"/>
                <w:szCs w:val="20"/>
                <w:lang w:val="en-US"/>
              </w:rPr>
            </w:pPr>
            <w:r>
              <w:rPr>
                <w:sz w:val="20"/>
                <w:szCs w:val="20"/>
                <w:lang w:val="en-US"/>
              </w:rPr>
              <w:t>50.00</w:t>
            </w:r>
          </w:p>
        </w:tc>
        <w:tc>
          <w:tcPr>
            <w:tcW w:w="992" w:type="dxa"/>
          </w:tcPr>
          <w:p w:rsidR="009064C9" w:rsidRPr="002B3554" w:rsidRDefault="008B1245" w:rsidP="009F5B77">
            <w:pPr>
              <w:jc w:val="right"/>
              <w:rPr>
                <w:sz w:val="20"/>
                <w:szCs w:val="20"/>
                <w:lang w:val="en-US"/>
              </w:rPr>
            </w:pPr>
            <w:r>
              <w:rPr>
                <w:sz w:val="20"/>
                <w:szCs w:val="20"/>
                <w:lang w:val="en-US"/>
              </w:rPr>
              <w:t>50</w:t>
            </w:r>
          </w:p>
        </w:tc>
        <w:tc>
          <w:tcPr>
            <w:tcW w:w="992" w:type="dxa"/>
          </w:tcPr>
          <w:p w:rsidR="009064C9" w:rsidRPr="002B3554" w:rsidRDefault="008B1245" w:rsidP="009F5B77">
            <w:pPr>
              <w:jc w:val="right"/>
              <w:rPr>
                <w:sz w:val="20"/>
                <w:szCs w:val="20"/>
                <w:lang w:val="en-US"/>
              </w:rPr>
            </w:pPr>
            <w:r>
              <w:rPr>
                <w:sz w:val="20"/>
                <w:szCs w:val="20"/>
                <w:lang w:val="en-US"/>
              </w:rPr>
              <w:t>50</w:t>
            </w:r>
          </w:p>
        </w:tc>
        <w:tc>
          <w:tcPr>
            <w:tcW w:w="992" w:type="dxa"/>
          </w:tcPr>
          <w:p w:rsidR="009064C9" w:rsidRPr="002B3554" w:rsidRDefault="008B1245" w:rsidP="009F5B77">
            <w:pPr>
              <w:jc w:val="right"/>
              <w:rPr>
                <w:sz w:val="20"/>
                <w:szCs w:val="20"/>
                <w:lang w:val="en-US"/>
              </w:rPr>
            </w:pPr>
            <w:r>
              <w:rPr>
                <w:sz w:val="20"/>
                <w:szCs w:val="20"/>
                <w:lang w:val="en-US"/>
              </w:rPr>
              <w:t>24.00</w:t>
            </w:r>
          </w:p>
        </w:tc>
        <w:tc>
          <w:tcPr>
            <w:tcW w:w="993" w:type="dxa"/>
          </w:tcPr>
          <w:p w:rsidR="009064C9" w:rsidRPr="002B3554" w:rsidRDefault="008B1245" w:rsidP="009F5B77">
            <w:pPr>
              <w:jc w:val="right"/>
              <w:rPr>
                <w:sz w:val="20"/>
                <w:szCs w:val="20"/>
                <w:lang w:val="en-US"/>
              </w:rPr>
            </w:pPr>
            <w:r>
              <w:rPr>
                <w:sz w:val="20"/>
                <w:szCs w:val="20"/>
                <w:lang w:val="en-US"/>
              </w:rPr>
              <w:t>2.08</w:t>
            </w:r>
          </w:p>
        </w:tc>
        <w:tc>
          <w:tcPr>
            <w:tcW w:w="992" w:type="dxa"/>
          </w:tcPr>
          <w:p w:rsidR="009064C9" w:rsidRPr="002B3554" w:rsidRDefault="008B1245" w:rsidP="009F5B77">
            <w:pPr>
              <w:jc w:val="right"/>
              <w:rPr>
                <w:sz w:val="20"/>
                <w:szCs w:val="20"/>
                <w:lang w:val="en-US"/>
              </w:rPr>
            </w:pPr>
            <w:r>
              <w:rPr>
                <w:sz w:val="20"/>
                <w:szCs w:val="20"/>
                <w:lang w:val="en-US"/>
              </w:rPr>
              <w:t>2.08</w:t>
            </w:r>
          </w:p>
        </w:tc>
        <w:tc>
          <w:tcPr>
            <w:tcW w:w="957" w:type="dxa"/>
          </w:tcPr>
          <w:p w:rsidR="009064C9" w:rsidRPr="002B3554" w:rsidRDefault="008B1245" w:rsidP="009F5B77">
            <w:pPr>
              <w:jc w:val="right"/>
              <w:rPr>
                <w:sz w:val="20"/>
                <w:szCs w:val="20"/>
                <w:lang w:val="en-US"/>
              </w:rPr>
            </w:pPr>
            <w:r>
              <w:rPr>
                <w:sz w:val="20"/>
                <w:szCs w:val="20"/>
                <w:lang w:val="en-US"/>
              </w:rPr>
              <w:t>2.08</w:t>
            </w:r>
          </w:p>
        </w:tc>
      </w:tr>
      <w:tr w:rsidR="00B2367E" w:rsidRPr="002B3554" w:rsidTr="00BC61BF">
        <w:trPr>
          <w:trHeight w:val="90"/>
        </w:trPr>
        <w:tc>
          <w:tcPr>
            <w:tcW w:w="778" w:type="dxa"/>
          </w:tcPr>
          <w:p w:rsidR="009064C9" w:rsidRPr="002B3554" w:rsidRDefault="00F16E2F">
            <w:pPr>
              <w:rPr>
                <w:sz w:val="20"/>
                <w:szCs w:val="20"/>
                <w:lang w:val="en-US"/>
              </w:rPr>
            </w:pPr>
            <w:r>
              <w:rPr>
                <w:sz w:val="20"/>
                <w:szCs w:val="20"/>
                <w:lang w:val="en-US"/>
              </w:rPr>
              <w:t>4</w:t>
            </w:r>
            <w:r w:rsidR="00083FCF">
              <w:rPr>
                <w:sz w:val="20"/>
                <w:szCs w:val="20"/>
                <w:lang w:val="en-US"/>
              </w:rPr>
              <w:t>2</w:t>
            </w:r>
          </w:p>
        </w:tc>
        <w:tc>
          <w:tcPr>
            <w:tcW w:w="4604" w:type="dxa"/>
          </w:tcPr>
          <w:p w:rsidR="009064C9" w:rsidRPr="002B3554" w:rsidRDefault="00F16E2F">
            <w:pPr>
              <w:rPr>
                <w:sz w:val="20"/>
                <w:szCs w:val="20"/>
                <w:lang w:val="en-US"/>
              </w:rPr>
            </w:pPr>
            <w:r>
              <w:rPr>
                <w:sz w:val="20"/>
                <w:szCs w:val="20"/>
                <w:lang w:val="en-US"/>
              </w:rPr>
              <w:t>Communication Theory</w:t>
            </w:r>
          </w:p>
        </w:tc>
        <w:tc>
          <w:tcPr>
            <w:tcW w:w="992" w:type="dxa"/>
          </w:tcPr>
          <w:p w:rsidR="009064C9" w:rsidRPr="002B3554" w:rsidRDefault="00F16E2F" w:rsidP="009F5B77">
            <w:pPr>
              <w:jc w:val="right"/>
              <w:rPr>
                <w:sz w:val="20"/>
                <w:szCs w:val="20"/>
                <w:lang w:val="en-US"/>
              </w:rPr>
            </w:pPr>
            <w:r>
              <w:rPr>
                <w:sz w:val="20"/>
                <w:szCs w:val="20"/>
                <w:lang w:val="en-US"/>
              </w:rPr>
              <w:t>1</w:t>
            </w:r>
          </w:p>
        </w:tc>
        <w:tc>
          <w:tcPr>
            <w:tcW w:w="992" w:type="dxa"/>
          </w:tcPr>
          <w:p w:rsidR="009064C9" w:rsidRPr="002B3554" w:rsidRDefault="00F16E2F" w:rsidP="009F5B77">
            <w:pPr>
              <w:jc w:val="right"/>
              <w:rPr>
                <w:sz w:val="20"/>
                <w:szCs w:val="20"/>
                <w:lang w:val="en-US"/>
              </w:rPr>
            </w:pPr>
            <w:r>
              <w:rPr>
                <w:sz w:val="20"/>
                <w:szCs w:val="20"/>
                <w:lang w:val="en-US"/>
              </w:rPr>
              <w:t>33</w:t>
            </w:r>
          </w:p>
        </w:tc>
        <w:tc>
          <w:tcPr>
            <w:tcW w:w="993" w:type="dxa"/>
          </w:tcPr>
          <w:p w:rsidR="009064C9" w:rsidRPr="002B3554" w:rsidRDefault="00F16E2F" w:rsidP="009F5B77">
            <w:pPr>
              <w:jc w:val="right"/>
              <w:rPr>
                <w:sz w:val="20"/>
                <w:szCs w:val="20"/>
                <w:lang w:val="en-US"/>
              </w:rPr>
            </w:pPr>
            <w:r>
              <w:rPr>
                <w:sz w:val="20"/>
                <w:szCs w:val="20"/>
                <w:lang w:val="en-US"/>
              </w:rPr>
              <w:t>33.00</w:t>
            </w:r>
          </w:p>
        </w:tc>
        <w:tc>
          <w:tcPr>
            <w:tcW w:w="992" w:type="dxa"/>
          </w:tcPr>
          <w:p w:rsidR="009064C9" w:rsidRPr="002B3554" w:rsidRDefault="00F16E2F" w:rsidP="009F5B77">
            <w:pPr>
              <w:jc w:val="right"/>
              <w:rPr>
                <w:sz w:val="20"/>
                <w:szCs w:val="20"/>
                <w:lang w:val="en-US"/>
              </w:rPr>
            </w:pPr>
            <w:r>
              <w:rPr>
                <w:sz w:val="20"/>
                <w:szCs w:val="20"/>
                <w:lang w:val="en-US"/>
              </w:rPr>
              <w:t>33</w:t>
            </w:r>
          </w:p>
        </w:tc>
        <w:tc>
          <w:tcPr>
            <w:tcW w:w="992" w:type="dxa"/>
          </w:tcPr>
          <w:p w:rsidR="009064C9" w:rsidRPr="002B3554" w:rsidRDefault="00F16E2F" w:rsidP="009F5B77">
            <w:pPr>
              <w:jc w:val="right"/>
              <w:rPr>
                <w:sz w:val="20"/>
                <w:szCs w:val="20"/>
                <w:lang w:val="en-US"/>
              </w:rPr>
            </w:pPr>
            <w:r>
              <w:rPr>
                <w:sz w:val="20"/>
                <w:szCs w:val="20"/>
                <w:lang w:val="en-US"/>
              </w:rPr>
              <w:t>33</w:t>
            </w:r>
          </w:p>
        </w:tc>
        <w:tc>
          <w:tcPr>
            <w:tcW w:w="992" w:type="dxa"/>
          </w:tcPr>
          <w:p w:rsidR="009064C9" w:rsidRPr="002B3554" w:rsidRDefault="00F16E2F" w:rsidP="009F5B77">
            <w:pPr>
              <w:jc w:val="right"/>
              <w:rPr>
                <w:sz w:val="20"/>
                <w:szCs w:val="20"/>
                <w:lang w:val="en-US"/>
              </w:rPr>
            </w:pPr>
            <w:r>
              <w:rPr>
                <w:sz w:val="20"/>
                <w:szCs w:val="20"/>
                <w:lang w:val="en-US"/>
              </w:rPr>
              <w:t>5.00</w:t>
            </w:r>
          </w:p>
        </w:tc>
        <w:tc>
          <w:tcPr>
            <w:tcW w:w="993" w:type="dxa"/>
          </w:tcPr>
          <w:p w:rsidR="009064C9" w:rsidRPr="002B3554" w:rsidRDefault="00F16E2F" w:rsidP="009F5B77">
            <w:pPr>
              <w:jc w:val="right"/>
              <w:rPr>
                <w:sz w:val="20"/>
                <w:szCs w:val="20"/>
                <w:lang w:val="en-US"/>
              </w:rPr>
            </w:pPr>
            <w:r>
              <w:rPr>
                <w:sz w:val="20"/>
                <w:szCs w:val="20"/>
                <w:lang w:val="en-US"/>
              </w:rPr>
              <w:t>6.60</w:t>
            </w:r>
          </w:p>
        </w:tc>
        <w:tc>
          <w:tcPr>
            <w:tcW w:w="992" w:type="dxa"/>
          </w:tcPr>
          <w:p w:rsidR="009064C9" w:rsidRPr="002B3554" w:rsidRDefault="00F16E2F" w:rsidP="009F5B77">
            <w:pPr>
              <w:jc w:val="right"/>
              <w:rPr>
                <w:sz w:val="20"/>
                <w:szCs w:val="20"/>
                <w:lang w:val="en-US"/>
              </w:rPr>
            </w:pPr>
            <w:r>
              <w:rPr>
                <w:sz w:val="20"/>
                <w:szCs w:val="20"/>
                <w:lang w:val="en-US"/>
              </w:rPr>
              <w:t>6.60</w:t>
            </w:r>
          </w:p>
        </w:tc>
        <w:tc>
          <w:tcPr>
            <w:tcW w:w="957" w:type="dxa"/>
          </w:tcPr>
          <w:p w:rsidR="009064C9" w:rsidRPr="002B3554" w:rsidRDefault="00F16E2F" w:rsidP="009F5B77">
            <w:pPr>
              <w:jc w:val="right"/>
              <w:rPr>
                <w:sz w:val="20"/>
                <w:szCs w:val="20"/>
                <w:lang w:val="en-US"/>
              </w:rPr>
            </w:pPr>
            <w:r>
              <w:rPr>
                <w:sz w:val="20"/>
                <w:szCs w:val="20"/>
                <w:lang w:val="en-US"/>
              </w:rPr>
              <w:t>6.60</w:t>
            </w:r>
          </w:p>
        </w:tc>
      </w:tr>
      <w:tr w:rsidR="00B2367E" w:rsidRPr="002B3554" w:rsidTr="00BC61BF">
        <w:trPr>
          <w:trHeight w:val="90"/>
        </w:trPr>
        <w:tc>
          <w:tcPr>
            <w:tcW w:w="778" w:type="dxa"/>
          </w:tcPr>
          <w:p w:rsidR="009064C9" w:rsidRPr="002B3554" w:rsidRDefault="00BD6C92">
            <w:pPr>
              <w:rPr>
                <w:sz w:val="20"/>
                <w:szCs w:val="20"/>
                <w:lang w:val="en-US"/>
              </w:rPr>
            </w:pPr>
            <w:r>
              <w:rPr>
                <w:sz w:val="20"/>
                <w:szCs w:val="20"/>
                <w:lang w:val="en-US"/>
              </w:rPr>
              <w:t>4</w:t>
            </w:r>
            <w:r w:rsidR="00083FCF">
              <w:rPr>
                <w:sz w:val="20"/>
                <w:szCs w:val="20"/>
                <w:lang w:val="en-US"/>
              </w:rPr>
              <w:t>3</w:t>
            </w:r>
          </w:p>
        </w:tc>
        <w:tc>
          <w:tcPr>
            <w:tcW w:w="4604" w:type="dxa"/>
          </w:tcPr>
          <w:p w:rsidR="009064C9" w:rsidRPr="002B3554" w:rsidRDefault="00BD6C92">
            <w:pPr>
              <w:rPr>
                <w:sz w:val="20"/>
                <w:szCs w:val="20"/>
                <w:lang w:val="en-US"/>
              </w:rPr>
            </w:pPr>
            <w:r>
              <w:rPr>
                <w:sz w:val="20"/>
                <w:szCs w:val="20"/>
                <w:lang w:val="en-US"/>
              </w:rPr>
              <w:t>Journalism &amp; Mass Communication Quarterly</w:t>
            </w:r>
          </w:p>
        </w:tc>
        <w:tc>
          <w:tcPr>
            <w:tcW w:w="992" w:type="dxa"/>
          </w:tcPr>
          <w:p w:rsidR="009064C9" w:rsidRPr="002B3554" w:rsidRDefault="00BD6C92" w:rsidP="009F5B77">
            <w:pPr>
              <w:jc w:val="right"/>
              <w:rPr>
                <w:sz w:val="20"/>
                <w:szCs w:val="20"/>
                <w:lang w:val="en-US"/>
              </w:rPr>
            </w:pPr>
            <w:r>
              <w:rPr>
                <w:sz w:val="20"/>
                <w:szCs w:val="20"/>
                <w:lang w:val="en-US"/>
              </w:rPr>
              <w:t>1</w:t>
            </w:r>
          </w:p>
        </w:tc>
        <w:tc>
          <w:tcPr>
            <w:tcW w:w="992" w:type="dxa"/>
          </w:tcPr>
          <w:p w:rsidR="009064C9" w:rsidRPr="002B3554" w:rsidRDefault="00BD6C92" w:rsidP="009F5B77">
            <w:pPr>
              <w:jc w:val="right"/>
              <w:rPr>
                <w:sz w:val="20"/>
                <w:szCs w:val="20"/>
                <w:lang w:val="en-US"/>
              </w:rPr>
            </w:pPr>
            <w:r>
              <w:rPr>
                <w:sz w:val="20"/>
                <w:szCs w:val="20"/>
                <w:lang w:val="en-US"/>
              </w:rPr>
              <w:t>32</w:t>
            </w:r>
          </w:p>
        </w:tc>
        <w:tc>
          <w:tcPr>
            <w:tcW w:w="993" w:type="dxa"/>
          </w:tcPr>
          <w:p w:rsidR="009064C9" w:rsidRPr="002B3554" w:rsidRDefault="00BD6C92" w:rsidP="009F5B77">
            <w:pPr>
              <w:jc w:val="right"/>
              <w:rPr>
                <w:sz w:val="20"/>
                <w:szCs w:val="20"/>
                <w:lang w:val="en-US"/>
              </w:rPr>
            </w:pPr>
            <w:r>
              <w:rPr>
                <w:sz w:val="20"/>
                <w:szCs w:val="20"/>
                <w:lang w:val="en-US"/>
              </w:rPr>
              <w:t>32.00</w:t>
            </w:r>
          </w:p>
        </w:tc>
        <w:tc>
          <w:tcPr>
            <w:tcW w:w="992" w:type="dxa"/>
          </w:tcPr>
          <w:p w:rsidR="009064C9" w:rsidRPr="002B3554" w:rsidRDefault="00BD6C92" w:rsidP="009F5B77">
            <w:pPr>
              <w:jc w:val="right"/>
              <w:rPr>
                <w:sz w:val="20"/>
                <w:szCs w:val="20"/>
                <w:lang w:val="en-US"/>
              </w:rPr>
            </w:pPr>
            <w:r>
              <w:rPr>
                <w:sz w:val="20"/>
                <w:szCs w:val="20"/>
                <w:lang w:val="en-US"/>
              </w:rPr>
              <w:t>32</w:t>
            </w:r>
          </w:p>
        </w:tc>
        <w:tc>
          <w:tcPr>
            <w:tcW w:w="992" w:type="dxa"/>
          </w:tcPr>
          <w:p w:rsidR="009064C9" w:rsidRPr="002B3554" w:rsidRDefault="00BD6C92" w:rsidP="009F5B77">
            <w:pPr>
              <w:jc w:val="right"/>
              <w:rPr>
                <w:sz w:val="20"/>
                <w:szCs w:val="20"/>
                <w:lang w:val="en-US"/>
              </w:rPr>
            </w:pPr>
            <w:r>
              <w:rPr>
                <w:sz w:val="20"/>
                <w:szCs w:val="20"/>
                <w:lang w:val="en-US"/>
              </w:rPr>
              <w:t>32</w:t>
            </w:r>
          </w:p>
        </w:tc>
        <w:tc>
          <w:tcPr>
            <w:tcW w:w="992" w:type="dxa"/>
          </w:tcPr>
          <w:p w:rsidR="009064C9" w:rsidRPr="002B3554" w:rsidRDefault="00BD6C92" w:rsidP="009F5B77">
            <w:pPr>
              <w:jc w:val="right"/>
              <w:rPr>
                <w:sz w:val="20"/>
                <w:szCs w:val="20"/>
                <w:lang w:val="en-US"/>
              </w:rPr>
            </w:pPr>
            <w:r>
              <w:rPr>
                <w:sz w:val="20"/>
                <w:szCs w:val="20"/>
                <w:lang w:val="en-US"/>
              </w:rPr>
              <w:t>17.00</w:t>
            </w:r>
          </w:p>
        </w:tc>
        <w:tc>
          <w:tcPr>
            <w:tcW w:w="993" w:type="dxa"/>
          </w:tcPr>
          <w:p w:rsidR="009064C9" w:rsidRPr="002B3554" w:rsidRDefault="00BD6C92" w:rsidP="009F5B77">
            <w:pPr>
              <w:jc w:val="right"/>
              <w:rPr>
                <w:sz w:val="20"/>
                <w:szCs w:val="20"/>
                <w:lang w:val="en-US"/>
              </w:rPr>
            </w:pPr>
            <w:r>
              <w:rPr>
                <w:sz w:val="20"/>
                <w:szCs w:val="20"/>
                <w:lang w:val="en-US"/>
              </w:rPr>
              <w:t>1.88</w:t>
            </w:r>
          </w:p>
        </w:tc>
        <w:tc>
          <w:tcPr>
            <w:tcW w:w="992" w:type="dxa"/>
          </w:tcPr>
          <w:p w:rsidR="009064C9" w:rsidRPr="002B3554" w:rsidRDefault="00BD6C92" w:rsidP="009F5B77">
            <w:pPr>
              <w:jc w:val="right"/>
              <w:rPr>
                <w:sz w:val="20"/>
                <w:szCs w:val="20"/>
                <w:lang w:val="en-US"/>
              </w:rPr>
            </w:pPr>
            <w:r>
              <w:rPr>
                <w:sz w:val="20"/>
                <w:szCs w:val="20"/>
                <w:lang w:val="en-US"/>
              </w:rPr>
              <w:t>1.88</w:t>
            </w:r>
          </w:p>
        </w:tc>
        <w:tc>
          <w:tcPr>
            <w:tcW w:w="957" w:type="dxa"/>
          </w:tcPr>
          <w:p w:rsidR="009064C9" w:rsidRPr="002B3554" w:rsidRDefault="00BD6C92" w:rsidP="009F5B77">
            <w:pPr>
              <w:jc w:val="right"/>
              <w:rPr>
                <w:sz w:val="20"/>
                <w:szCs w:val="20"/>
                <w:lang w:val="en-US"/>
              </w:rPr>
            </w:pPr>
            <w:r>
              <w:rPr>
                <w:sz w:val="20"/>
                <w:szCs w:val="20"/>
                <w:lang w:val="en-US"/>
              </w:rPr>
              <w:t>1.88</w:t>
            </w:r>
          </w:p>
        </w:tc>
      </w:tr>
      <w:tr w:rsidR="00B2367E" w:rsidRPr="002B3554" w:rsidTr="00BC61BF">
        <w:trPr>
          <w:trHeight w:val="90"/>
        </w:trPr>
        <w:tc>
          <w:tcPr>
            <w:tcW w:w="778" w:type="dxa"/>
          </w:tcPr>
          <w:p w:rsidR="009064C9" w:rsidRPr="002B3554" w:rsidRDefault="00D65E3A">
            <w:pPr>
              <w:rPr>
                <w:sz w:val="20"/>
                <w:szCs w:val="20"/>
                <w:lang w:val="en-US"/>
              </w:rPr>
            </w:pPr>
            <w:r>
              <w:rPr>
                <w:sz w:val="20"/>
                <w:szCs w:val="20"/>
                <w:lang w:val="en-US"/>
              </w:rPr>
              <w:t>4</w:t>
            </w:r>
            <w:r w:rsidR="00083FCF">
              <w:rPr>
                <w:sz w:val="20"/>
                <w:szCs w:val="20"/>
                <w:lang w:val="en-US"/>
              </w:rPr>
              <w:t>4</w:t>
            </w:r>
          </w:p>
        </w:tc>
        <w:tc>
          <w:tcPr>
            <w:tcW w:w="4604" w:type="dxa"/>
          </w:tcPr>
          <w:p w:rsidR="009064C9" w:rsidRPr="002B3554" w:rsidRDefault="00D65E3A">
            <w:pPr>
              <w:rPr>
                <w:sz w:val="20"/>
                <w:szCs w:val="20"/>
                <w:lang w:val="en-US"/>
              </w:rPr>
            </w:pPr>
            <w:r>
              <w:rPr>
                <w:sz w:val="20"/>
                <w:szCs w:val="20"/>
                <w:lang w:val="en-US"/>
              </w:rPr>
              <w:t>Journal of Media Psychology</w:t>
            </w:r>
          </w:p>
        </w:tc>
        <w:tc>
          <w:tcPr>
            <w:tcW w:w="992" w:type="dxa"/>
          </w:tcPr>
          <w:p w:rsidR="009064C9" w:rsidRPr="002B3554" w:rsidRDefault="00D65E3A" w:rsidP="009F5B77">
            <w:pPr>
              <w:jc w:val="right"/>
              <w:rPr>
                <w:sz w:val="20"/>
                <w:szCs w:val="20"/>
                <w:lang w:val="en-US"/>
              </w:rPr>
            </w:pPr>
            <w:r>
              <w:rPr>
                <w:sz w:val="20"/>
                <w:szCs w:val="20"/>
                <w:lang w:val="en-US"/>
              </w:rPr>
              <w:t>1</w:t>
            </w:r>
          </w:p>
        </w:tc>
        <w:tc>
          <w:tcPr>
            <w:tcW w:w="992" w:type="dxa"/>
          </w:tcPr>
          <w:p w:rsidR="009064C9" w:rsidRPr="002B3554" w:rsidRDefault="00D65E3A" w:rsidP="009F5B77">
            <w:pPr>
              <w:jc w:val="right"/>
              <w:rPr>
                <w:sz w:val="20"/>
                <w:szCs w:val="20"/>
                <w:lang w:val="en-US"/>
              </w:rPr>
            </w:pPr>
            <w:r>
              <w:rPr>
                <w:sz w:val="20"/>
                <w:szCs w:val="20"/>
                <w:lang w:val="en-US"/>
              </w:rPr>
              <w:t>17</w:t>
            </w:r>
          </w:p>
        </w:tc>
        <w:tc>
          <w:tcPr>
            <w:tcW w:w="993" w:type="dxa"/>
          </w:tcPr>
          <w:p w:rsidR="009064C9" w:rsidRPr="002B3554" w:rsidRDefault="00D65E3A" w:rsidP="009F5B77">
            <w:pPr>
              <w:jc w:val="right"/>
              <w:rPr>
                <w:sz w:val="20"/>
                <w:szCs w:val="20"/>
                <w:lang w:val="en-US"/>
              </w:rPr>
            </w:pPr>
            <w:r>
              <w:rPr>
                <w:sz w:val="20"/>
                <w:szCs w:val="20"/>
                <w:lang w:val="en-US"/>
              </w:rPr>
              <w:t>17.00</w:t>
            </w:r>
          </w:p>
        </w:tc>
        <w:tc>
          <w:tcPr>
            <w:tcW w:w="992" w:type="dxa"/>
          </w:tcPr>
          <w:p w:rsidR="009064C9" w:rsidRPr="002B3554" w:rsidRDefault="00D65E3A" w:rsidP="009F5B77">
            <w:pPr>
              <w:jc w:val="right"/>
              <w:rPr>
                <w:sz w:val="20"/>
                <w:szCs w:val="20"/>
                <w:lang w:val="en-US"/>
              </w:rPr>
            </w:pPr>
            <w:r>
              <w:rPr>
                <w:sz w:val="20"/>
                <w:szCs w:val="20"/>
                <w:lang w:val="en-US"/>
              </w:rPr>
              <w:t>17</w:t>
            </w:r>
          </w:p>
        </w:tc>
        <w:tc>
          <w:tcPr>
            <w:tcW w:w="992" w:type="dxa"/>
          </w:tcPr>
          <w:p w:rsidR="009064C9" w:rsidRPr="002B3554" w:rsidRDefault="00D65E3A" w:rsidP="009F5B77">
            <w:pPr>
              <w:jc w:val="right"/>
              <w:rPr>
                <w:sz w:val="20"/>
                <w:szCs w:val="20"/>
                <w:lang w:val="en-US"/>
              </w:rPr>
            </w:pPr>
            <w:r>
              <w:rPr>
                <w:sz w:val="20"/>
                <w:szCs w:val="20"/>
                <w:lang w:val="en-US"/>
              </w:rPr>
              <w:t>17</w:t>
            </w:r>
          </w:p>
        </w:tc>
        <w:tc>
          <w:tcPr>
            <w:tcW w:w="992" w:type="dxa"/>
          </w:tcPr>
          <w:p w:rsidR="009064C9" w:rsidRPr="002B3554" w:rsidRDefault="00D65E3A" w:rsidP="009F5B77">
            <w:pPr>
              <w:jc w:val="right"/>
              <w:rPr>
                <w:sz w:val="20"/>
                <w:szCs w:val="20"/>
                <w:lang w:val="en-US"/>
              </w:rPr>
            </w:pPr>
            <w:r>
              <w:rPr>
                <w:sz w:val="20"/>
                <w:szCs w:val="20"/>
                <w:lang w:val="en-US"/>
              </w:rPr>
              <w:t>15.00</w:t>
            </w:r>
          </w:p>
        </w:tc>
        <w:tc>
          <w:tcPr>
            <w:tcW w:w="993" w:type="dxa"/>
          </w:tcPr>
          <w:p w:rsidR="009064C9" w:rsidRPr="002B3554" w:rsidRDefault="00D65E3A" w:rsidP="009F5B77">
            <w:pPr>
              <w:jc w:val="right"/>
              <w:rPr>
                <w:sz w:val="20"/>
                <w:szCs w:val="20"/>
                <w:lang w:val="en-US"/>
              </w:rPr>
            </w:pPr>
            <w:r>
              <w:rPr>
                <w:sz w:val="20"/>
                <w:szCs w:val="20"/>
                <w:lang w:val="en-US"/>
              </w:rPr>
              <w:t>1.13</w:t>
            </w:r>
          </w:p>
        </w:tc>
        <w:tc>
          <w:tcPr>
            <w:tcW w:w="992" w:type="dxa"/>
          </w:tcPr>
          <w:p w:rsidR="009064C9" w:rsidRPr="002B3554" w:rsidRDefault="00D65E3A" w:rsidP="009F5B77">
            <w:pPr>
              <w:jc w:val="right"/>
              <w:rPr>
                <w:sz w:val="20"/>
                <w:szCs w:val="20"/>
                <w:lang w:val="en-US"/>
              </w:rPr>
            </w:pPr>
            <w:r>
              <w:rPr>
                <w:sz w:val="20"/>
                <w:szCs w:val="20"/>
                <w:lang w:val="en-US"/>
              </w:rPr>
              <w:t>1.13</w:t>
            </w:r>
          </w:p>
        </w:tc>
        <w:tc>
          <w:tcPr>
            <w:tcW w:w="957" w:type="dxa"/>
          </w:tcPr>
          <w:p w:rsidR="009064C9" w:rsidRPr="002B3554" w:rsidRDefault="00D65E3A" w:rsidP="009F5B77">
            <w:pPr>
              <w:jc w:val="right"/>
              <w:rPr>
                <w:sz w:val="20"/>
                <w:szCs w:val="20"/>
                <w:lang w:val="en-US"/>
              </w:rPr>
            </w:pPr>
            <w:r>
              <w:rPr>
                <w:sz w:val="20"/>
                <w:szCs w:val="20"/>
                <w:lang w:val="en-US"/>
              </w:rPr>
              <w:t>1.13</w:t>
            </w:r>
          </w:p>
        </w:tc>
      </w:tr>
      <w:tr w:rsidR="00B2367E" w:rsidRPr="002B3554" w:rsidTr="00BC61BF">
        <w:trPr>
          <w:trHeight w:val="90"/>
        </w:trPr>
        <w:tc>
          <w:tcPr>
            <w:tcW w:w="778" w:type="dxa"/>
          </w:tcPr>
          <w:p w:rsidR="009064C9" w:rsidRPr="002B3554" w:rsidRDefault="00D65E3A">
            <w:pPr>
              <w:rPr>
                <w:sz w:val="20"/>
                <w:szCs w:val="20"/>
                <w:lang w:val="en-US"/>
              </w:rPr>
            </w:pPr>
            <w:r>
              <w:rPr>
                <w:sz w:val="20"/>
                <w:szCs w:val="20"/>
                <w:lang w:val="en-US"/>
              </w:rPr>
              <w:t>4</w:t>
            </w:r>
            <w:r w:rsidR="00083FCF">
              <w:rPr>
                <w:sz w:val="20"/>
                <w:szCs w:val="20"/>
                <w:lang w:val="en-US"/>
              </w:rPr>
              <w:t>5</w:t>
            </w:r>
          </w:p>
        </w:tc>
        <w:tc>
          <w:tcPr>
            <w:tcW w:w="4604" w:type="dxa"/>
          </w:tcPr>
          <w:p w:rsidR="009064C9" w:rsidRPr="002B3554" w:rsidRDefault="00D65E3A">
            <w:pPr>
              <w:rPr>
                <w:sz w:val="20"/>
                <w:szCs w:val="20"/>
                <w:lang w:val="en-US"/>
              </w:rPr>
            </w:pPr>
            <w:r>
              <w:rPr>
                <w:sz w:val="20"/>
                <w:szCs w:val="20"/>
                <w:lang w:val="en-US"/>
              </w:rPr>
              <w:t>Communication Research</w:t>
            </w:r>
          </w:p>
        </w:tc>
        <w:tc>
          <w:tcPr>
            <w:tcW w:w="992" w:type="dxa"/>
          </w:tcPr>
          <w:p w:rsidR="009064C9" w:rsidRPr="002B3554" w:rsidRDefault="00D65E3A" w:rsidP="009F5B77">
            <w:pPr>
              <w:jc w:val="right"/>
              <w:rPr>
                <w:sz w:val="20"/>
                <w:szCs w:val="20"/>
                <w:lang w:val="en-US"/>
              </w:rPr>
            </w:pPr>
            <w:r>
              <w:rPr>
                <w:sz w:val="20"/>
                <w:szCs w:val="20"/>
                <w:lang w:val="en-US"/>
              </w:rPr>
              <w:t>1</w:t>
            </w:r>
          </w:p>
        </w:tc>
        <w:tc>
          <w:tcPr>
            <w:tcW w:w="992" w:type="dxa"/>
          </w:tcPr>
          <w:p w:rsidR="009064C9" w:rsidRPr="002B3554" w:rsidRDefault="00D65E3A" w:rsidP="009F5B77">
            <w:pPr>
              <w:jc w:val="right"/>
              <w:rPr>
                <w:sz w:val="20"/>
                <w:szCs w:val="20"/>
                <w:lang w:val="en-US"/>
              </w:rPr>
            </w:pPr>
            <w:r>
              <w:rPr>
                <w:sz w:val="20"/>
                <w:szCs w:val="20"/>
                <w:lang w:val="en-US"/>
              </w:rPr>
              <w:t>4</w:t>
            </w:r>
          </w:p>
        </w:tc>
        <w:tc>
          <w:tcPr>
            <w:tcW w:w="993" w:type="dxa"/>
          </w:tcPr>
          <w:p w:rsidR="009064C9" w:rsidRPr="002B3554" w:rsidRDefault="00D65E3A" w:rsidP="009F5B77">
            <w:pPr>
              <w:jc w:val="right"/>
              <w:rPr>
                <w:sz w:val="20"/>
                <w:szCs w:val="20"/>
                <w:lang w:val="en-US"/>
              </w:rPr>
            </w:pPr>
            <w:r>
              <w:rPr>
                <w:sz w:val="20"/>
                <w:szCs w:val="20"/>
                <w:lang w:val="en-US"/>
              </w:rPr>
              <w:t>4.00</w:t>
            </w:r>
          </w:p>
        </w:tc>
        <w:tc>
          <w:tcPr>
            <w:tcW w:w="992" w:type="dxa"/>
          </w:tcPr>
          <w:p w:rsidR="009064C9" w:rsidRPr="002B3554" w:rsidRDefault="00D65E3A" w:rsidP="009F5B77">
            <w:pPr>
              <w:jc w:val="right"/>
              <w:rPr>
                <w:sz w:val="20"/>
                <w:szCs w:val="20"/>
                <w:lang w:val="en-US"/>
              </w:rPr>
            </w:pPr>
            <w:r>
              <w:rPr>
                <w:sz w:val="20"/>
                <w:szCs w:val="20"/>
                <w:lang w:val="en-US"/>
              </w:rPr>
              <w:t>4</w:t>
            </w:r>
          </w:p>
        </w:tc>
        <w:tc>
          <w:tcPr>
            <w:tcW w:w="992" w:type="dxa"/>
          </w:tcPr>
          <w:p w:rsidR="009064C9" w:rsidRPr="002B3554" w:rsidRDefault="00D65E3A" w:rsidP="009F5B77">
            <w:pPr>
              <w:jc w:val="right"/>
              <w:rPr>
                <w:sz w:val="20"/>
                <w:szCs w:val="20"/>
                <w:lang w:val="en-US"/>
              </w:rPr>
            </w:pPr>
            <w:r>
              <w:rPr>
                <w:sz w:val="20"/>
                <w:szCs w:val="20"/>
                <w:lang w:val="en-US"/>
              </w:rPr>
              <w:t>4</w:t>
            </w:r>
          </w:p>
        </w:tc>
        <w:tc>
          <w:tcPr>
            <w:tcW w:w="992" w:type="dxa"/>
          </w:tcPr>
          <w:p w:rsidR="009064C9" w:rsidRPr="002B3554" w:rsidRDefault="00D65E3A" w:rsidP="009F5B77">
            <w:pPr>
              <w:jc w:val="right"/>
              <w:rPr>
                <w:sz w:val="20"/>
                <w:szCs w:val="20"/>
                <w:lang w:val="en-US"/>
              </w:rPr>
            </w:pPr>
            <w:r>
              <w:rPr>
                <w:sz w:val="20"/>
                <w:szCs w:val="20"/>
                <w:lang w:val="en-US"/>
              </w:rPr>
              <w:t>3</w:t>
            </w:r>
            <w:r w:rsidR="003A6276">
              <w:rPr>
                <w:sz w:val="20"/>
                <w:szCs w:val="20"/>
                <w:lang w:val="en-US"/>
              </w:rPr>
              <w:t>.00</w:t>
            </w:r>
          </w:p>
        </w:tc>
        <w:tc>
          <w:tcPr>
            <w:tcW w:w="993" w:type="dxa"/>
          </w:tcPr>
          <w:p w:rsidR="009064C9" w:rsidRPr="002B3554" w:rsidRDefault="00D65E3A" w:rsidP="009F5B77">
            <w:pPr>
              <w:jc w:val="right"/>
              <w:rPr>
                <w:sz w:val="20"/>
                <w:szCs w:val="20"/>
                <w:lang w:val="en-US"/>
              </w:rPr>
            </w:pPr>
            <w:r>
              <w:rPr>
                <w:sz w:val="20"/>
                <w:szCs w:val="20"/>
                <w:lang w:val="en-US"/>
              </w:rPr>
              <w:t>1.33</w:t>
            </w:r>
          </w:p>
        </w:tc>
        <w:tc>
          <w:tcPr>
            <w:tcW w:w="992" w:type="dxa"/>
          </w:tcPr>
          <w:p w:rsidR="009064C9" w:rsidRPr="002B3554" w:rsidRDefault="00D65E3A" w:rsidP="009F5B77">
            <w:pPr>
              <w:jc w:val="right"/>
              <w:rPr>
                <w:sz w:val="20"/>
                <w:szCs w:val="20"/>
                <w:lang w:val="en-US"/>
              </w:rPr>
            </w:pPr>
            <w:r>
              <w:rPr>
                <w:sz w:val="20"/>
                <w:szCs w:val="20"/>
                <w:lang w:val="en-US"/>
              </w:rPr>
              <w:t>1.33</w:t>
            </w:r>
          </w:p>
        </w:tc>
        <w:tc>
          <w:tcPr>
            <w:tcW w:w="957" w:type="dxa"/>
          </w:tcPr>
          <w:p w:rsidR="009064C9" w:rsidRPr="002B3554" w:rsidRDefault="00D65E3A" w:rsidP="009F5B77">
            <w:pPr>
              <w:jc w:val="right"/>
              <w:rPr>
                <w:sz w:val="20"/>
                <w:szCs w:val="20"/>
                <w:lang w:val="en-US"/>
              </w:rPr>
            </w:pPr>
            <w:r>
              <w:rPr>
                <w:sz w:val="20"/>
                <w:szCs w:val="20"/>
                <w:lang w:val="en-US"/>
              </w:rPr>
              <w:t>1.33</w:t>
            </w:r>
          </w:p>
        </w:tc>
      </w:tr>
      <w:tr w:rsidR="00B2367E" w:rsidRPr="002B3554" w:rsidTr="004D5816">
        <w:trPr>
          <w:trHeight w:val="90"/>
        </w:trPr>
        <w:tc>
          <w:tcPr>
            <w:tcW w:w="778" w:type="dxa"/>
            <w:tcBorders>
              <w:bottom w:val="single" w:sz="4" w:space="0" w:color="auto"/>
            </w:tcBorders>
          </w:tcPr>
          <w:p w:rsidR="009064C9" w:rsidRPr="002B3554" w:rsidRDefault="003A6276">
            <w:pPr>
              <w:rPr>
                <w:sz w:val="20"/>
                <w:szCs w:val="20"/>
                <w:lang w:val="en-US"/>
              </w:rPr>
            </w:pPr>
            <w:r>
              <w:rPr>
                <w:sz w:val="20"/>
                <w:szCs w:val="20"/>
                <w:lang w:val="en-US"/>
              </w:rPr>
              <w:t>4</w:t>
            </w:r>
            <w:r w:rsidR="00083FCF">
              <w:rPr>
                <w:sz w:val="20"/>
                <w:szCs w:val="20"/>
                <w:lang w:val="en-US"/>
              </w:rPr>
              <w:t>6</w:t>
            </w:r>
          </w:p>
        </w:tc>
        <w:tc>
          <w:tcPr>
            <w:tcW w:w="4604" w:type="dxa"/>
            <w:tcBorders>
              <w:bottom w:val="single" w:sz="4" w:space="0" w:color="auto"/>
            </w:tcBorders>
          </w:tcPr>
          <w:p w:rsidR="009064C9" w:rsidRPr="002B3554" w:rsidRDefault="003A6276">
            <w:pPr>
              <w:rPr>
                <w:sz w:val="20"/>
                <w:szCs w:val="20"/>
                <w:lang w:val="en-US"/>
              </w:rPr>
            </w:pPr>
            <w:r>
              <w:rPr>
                <w:sz w:val="20"/>
                <w:szCs w:val="20"/>
                <w:lang w:val="en-US"/>
              </w:rPr>
              <w:t>Digital Journalism</w:t>
            </w:r>
          </w:p>
        </w:tc>
        <w:tc>
          <w:tcPr>
            <w:tcW w:w="992" w:type="dxa"/>
            <w:tcBorders>
              <w:bottom w:val="single" w:sz="4" w:space="0" w:color="auto"/>
            </w:tcBorders>
          </w:tcPr>
          <w:p w:rsidR="009064C9" w:rsidRPr="002B3554" w:rsidRDefault="003A6276" w:rsidP="009F5B77">
            <w:pPr>
              <w:jc w:val="right"/>
              <w:rPr>
                <w:sz w:val="20"/>
                <w:szCs w:val="20"/>
                <w:lang w:val="en-US"/>
              </w:rPr>
            </w:pPr>
            <w:r>
              <w:rPr>
                <w:sz w:val="20"/>
                <w:szCs w:val="20"/>
                <w:lang w:val="en-US"/>
              </w:rPr>
              <w:t>1</w:t>
            </w:r>
          </w:p>
        </w:tc>
        <w:tc>
          <w:tcPr>
            <w:tcW w:w="992" w:type="dxa"/>
            <w:tcBorders>
              <w:bottom w:val="single" w:sz="4" w:space="0" w:color="auto"/>
            </w:tcBorders>
          </w:tcPr>
          <w:p w:rsidR="009064C9" w:rsidRPr="002B3554" w:rsidRDefault="003A6276" w:rsidP="009F5B77">
            <w:pPr>
              <w:jc w:val="right"/>
              <w:rPr>
                <w:sz w:val="20"/>
                <w:szCs w:val="20"/>
                <w:lang w:val="en-US"/>
              </w:rPr>
            </w:pPr>
            <w:r>
              <w:rPr>
                <w:sz w:val="20"/>
                <w:szCs w:val="20"/>
                <w:lang w:val="en-US"/>
              </w:rPr>
              <w:t>3</w:t>
            </w:r>
          </w:p>
        </w:tc>
        <w:tc>
          <w:tcPr>
            <w:tcW w:w="993" w:type="dxa"/>
            <w:tcBorders>
              <w:bottom w:val="single" w:sz="4" w:space="0" w:color="auto"/>
            </w:tcBorders>
          </w:tcPr>
          <w:p w:rsidR="009064C9" w:rsidRPr="002B3554" w:rsidRDefault="003A6276" w:rsidP="009F5B77">
            <w:pPr>
              <w:jc w:val="right"/>
              <w:rPr>
                <w:sz w:val="20"/>
                <w:szCs w:val="20"/>
                <w:lang w:val="en-US"/>
              </w:rPr>
            </w:pPr>
            <w:r>
              <w:rPr>
                <w:sz w:val="20"/>
                <w:szCs w:val="20"/>
                <w:lang w:val="en-US"/>
              </w:rPr>
              <w:t>3.00</w:t>
            </w:r>
          </w:p>
        </w:tc>
        <w:tc>
          <w:tcPr>
            <w:tcW w:w="992" w:type="dxa"/>
            <w:tcBorders>
              <w:bottom w:val="single" w:sz="4" w:space="0" w:color="auto"/>
            </w:tcBorders>
          </w:tcPr>
          <w:p w:rsidR="009064C9" w:rsidRPr="002B3554" w:rsidRDefault="003A6276" w:rsidP="009F5B77">
            <w:pPr>
              <w:jc w:val="right"/>
              <w:rPr>
                <w:sz w:val="20"/>
                <w:szCs w:val="20"/>
                <w:lang w:val="en-US"/>
              </w:rPr>
            </w:pPr>
            <w:r>
              <w:rPr>
                <w:sz w:val="20"/>
                <w:szCs w:val="20"/>
                <w:lang w:val="en-US"/>
              </w:rPr>
              <w:t>3</w:t>
            </w:r>
          </w:p>
        </w:tc>
        <w:tc>
          <w:tcPr>
            <w:tcW w:w="992" w:type="dxa"/>
            <w:tcBorders>
              <w:bottom w:val="single" w:sz="4" w:space="0" w:color="auto"/>
            </w:tcBorders>
          </w:tcPr>
          <w:p w:rsidR="009064C9" w:rsidRPr="002B3554" w:rsidRDefault="003A6276" w:rsidP="009F5B77">
            <w:pPr>
              <w:jc w:val="right"/>
              <w:rPr>
                <w:sz w:val="20"/>
                <w:szCs w:val="20"/>
                <w:lang w:val="en-US"/>
              </w:rPr>
            </w:pPr>
            <w:r>
              <w:rPr>
                <w:sz w:val="20"/>
                <w:szCs w:val="20"/>
                <w:lang w:val="en-US"/>
              </w:rPr>
              <w:t>3</w:t>
            </w:r>
          </w:p>
        </w:tc>
        <w:tc>
          <w:tcPr>
            <w:tcW w:w="992" w:type="dxa"/>
            <w:tcBorders>
              <w:bottom w:val="single" w:sz="4" w:space="0" w:color="auto"/>
            </w:tcBorders>
          </w:tcPr>
          <w:p w:rsidR="009064C9" w:rsidRPr="002B3554" w:rsidRDefault="003A6276" w:rsidP="009F5B77">
            <w:pPr>
              <w:jc w:val="right"/>
              <w:rPr>
                <w:sz w:val="20"/>
                <w:szCs w:val="20"/>
                <w:lang w:val="en-US"/>
              </w:rPr>
            </w:pPr>
            <w:r>
              <w:rPr>
                <w:sz w:val="20"/>
                <w:szCs w:val="20"/>
                <w:lang w:val="en-US"/>
              </w:rPr>
              <w:t>3.00</w:t>
            </w:r>
          </w:p>
        </w:tc>
        <w:tc>
          <w:tcPr>
            <w:tcW w:w="993" w:type="dxa"/>
            <w:tcBorders>
              <w:bottom w:val="single" w:sz="4" w:space="0" w:color="auto"/>
            </w:tcBorders>
          </w:tcPr>
          <w:p w:rsidR="009064C9" w:rsidRPr="002B3554" w:rsidRDefault="003A6276" w:rsidP="009F5B77">
            <w:pPr>
              <w:jc w:val="right"/>
              <w:rPr>
                <w:sz w:val="20"/>
                <w:szCs w:val="20"/>
                <w:lang w:val="en-US"/>
              </w:rPr>
            </w:pPr>
            <w:r>
              <w:rPr>
                <w:sz w:val="20"/>
                <w:szCs w:val="20"/>
                <w:lang w:val="en-US"/>
              </w:rPr>
              <w:t>1.00</w:t>
            </w:r>
          </w:p>
        </w:tc>
        <w:tc>
          <w:tcPr>
            <w:tcW w:w="992" w:type="dxa"/>
            <w:tcBorders>
              <w:bottom w:val="single" w:sz="4" w:space="0" w:color="auto"/>
            </w:tcBorders>
          </w:tcPr>
          <w:p w:rsidR="009064C9" w:rsidRPr="002B3554" w:rsidRDefault="003A6276" w:rsidP="009F5B77">
            <w:pPr>
              <w:jc w:val="right"/>
              <w:rPr>
                <w:sz w:val="20"/>
                <w:szCs w:val="20"/>
                <w:lang w:val="en-US"/>
              </w:rPr>
            </w:pPr>
            <w:r>
              <w:rPr>
                <w:sz w:val="20"/>
                <w:szCs w:val="20"/>
                <w:lang w:val="en-US"/>
              </w:rPr>
              <w:t>1.00</w:t>
            </w:r>
          </w:p>
        </w:tc>
        <w:tc>
          <w:tcPr>
            <w:tcW w:w="957" w:type="dxa"/>
            <w:tcBorders>
              <w:bottom w:val="single" w:sz="4" w:space="0" w:color="auto"/>
            </w:tcBorders>
          </w:tcPr>
          <w:p w:rsidR="009064C9" w:rsidRPr="002B3554" w:rsidRDefault="003A6276" w:rsidP="009F5B77">
            <w:pPr>
              <w:jc w:val="right"/>
              <w:rPr>
                <w:sz w:val="20"/>
                <w:szCs w:val="20"/>
                <w:lang w:val="en-US"/>
              </w:rPr>
            </w:pPr>
            <w:r>
              <w:rPr>
                <w:sz w:val="20"/>
                <w:szCs w:val="20"/>
                <w:lang w:val="en-US"/>
              </w:rPr>
              <w:t>1.00</w:t>
            </w:r>
          </w:p>
        </w:tc>
      </w:tr>
      <w:tr w:rsidR="00C403C1" w:rsidRPr="002B3554" w:rsidTr="00A11F53">
        <w:trPr>
          <w:trHeight w:val="90"/>
        </w:trPr>
        <w:tc>
          <w:tcPr>
            <w:tcW w:w="5382" w:type="dxa"/>
            <w:gridSpan w:val="2"/>
            <w:shd w:val="clear" w:color="auto" w:fill="D9D9D9" w:themeFill="background1" w:themeFillShade="D9"/>
          </w:tcPr>
          <w:p w:rsidR="00C403C1" w:rsidRPr="003A6276" w:rsidRDefault="00C403C1">
            <w:pPr>
              <w:rPr>
                <w:b/>
                <w:bCs/>
                <w:sz w:val="20"/>
                <w:szCs w:val="20"/>
                <w:lang w:val="en-US"/>
              </w:rPr>
            </w:pPr>
            <w:r w:rsidRPr="003A6276">
              <w:rPr>
                <w:b/>
                <w:bCs/>
                <w:sz w:val="20"/>
                <w:szCs w:val="20"/>
                <w:lang w:val="en-US"/>
              </w:rPr>
              <w:t>Totals</w:t>
            </w:r>
          </w:p>
        </w:tc>
        <w:tc>
          <w:tcPr>
            <w:tcW w:w="992" w:type="dxa"/>
            <w:shd w:val="clear" w:color="auto" w:fill="D9D9D9" w:themeFill="background1" w:themeFillShade="D9"/>
          </w:tcPr>
          <w:p w:rsidR="00C403C1" w:rsidRPr="002B3554" w:rsidRDefault="00C403C1" w:rsidP="009F5B77">
            <w:pPr>
              <w:jc w:val="right"/>
              <w:rPr>
                <w:sz w:val="20"/>
                <w:szCs w:val="20"/>
                <w:lang w:val="en-US"/>
              </w:rPr>
            </w:pPr>
            <w:r>
              <w:rPr>
                <w:sz w:val="20"/>
                <w:szCs w:val="20"/>
                <w:lang w:val="en-US"/>
              </w:rPr>
              <w:t>342</w:t>
            </w:r>
          </w:p>
        </w:tc>
        <w:tc>
          <w:tcPr>
            <w:tcW w:w="992" w:type="dxa"/>
            <w:shd w:val="clear" w:color="auto" w:fill="D9D9D9" w:themeFill="background1" w:themeFillShade="D9"/>
          </w:tcPr>
          <w:p w:rsidR="00C403C1" w:rsidRPr="002B3554" w:rsidRDefault="00C403C1" w:rsidP="009F5B77">
            <w:pPr>
              <w:jc w:val="right"/>
              <w:rPr>
                <w:sz w:val="20"/>
                <w:szCs w:val="20"/>
                <w:lang w:val="en-US"/>
              </w:rPr>
            </w:pPr>
            <w:r>
              <w:rPr>
                <w:sz w:val="20"/>
                <w:szCs w:val="20"/>
                <w:lang w:val="en-US"/>
              </w:rPr>
              <w:t>6,888</w:t>
            </w:r>
          </w:p>
        </w:tc>
        <w:tc>
          <w:tcPr>
            <w:tcW w:w="6911" w:type="dxa"/>
            <w:gridSpan w:val="7"/>
            <w:shd w:val="clear" w:color="auto" w:fill="D9D9D9" w:themeFill="background1" w:themeFillShade="D9"/>
          </w:tcPr>
          <w:p w:rsidR="00C403C1" w:rsidRPr="002B3554" w:rsidRDefault="00C403C1" w:rsidP="009F5B77">
            <w:pPr>
              <w:jc w:val="right"/>
              <w:rPr>
                <w:sz w:val="20"/>
                <w:szCs w:val="20"/>
                <w:lang w:val="en-US"/>
              </w:rPr>
            </w:pPr>
          </w:p>
        </w:tc>
      </w:tr>
      <w:tr w:rsidR="00C403C1" w:rsidRPr="002B3554" w:rsidTr="00D07C56">
        <w:trPr>
          <w:trHeight w:val="90"/>
        </w:trPr>
        <w:tc>
          <w:tcPr>
            <w:tcW w:w="5382" w:type="dxa"/>
            <w:gridSpan w:val="2"/>
            <w:shd w:val="clear" w:color="auto" w:fill="D9D9D9" w:themeFill="background1" w:themeFillShade="D9"/>
          </w:tcPr>
          <w:p w:rsidR="00C403C1" w:rsidRPr="003A6276" w:rsidRDefault="00C403C1">
            <w:pPr>
              <w:rPr>
                <w:b/>
                <w:bCs/>
                <w:sz w:val="20"/>
                <w:szCs w:val="20"/>
                <w:lang w:val="en-US"/>
              </w:rPr>
            </w:pPr>
            <w:proofErr w:type="gramStart"/>
            <w:r w:rsidRPr="003A6276">
              <w:rPr>
                <w:b/>
                <w:bCs/>
                <w:sz w:val="20"/>
                <w:szCs w:val="20"/>
                <w:lang w:val="en-US"/>
              </w:rPr>
              <w:t>Means</w:t>
            </w:r>
            <w:r w:rsidRPr="002B3554">
              <w:rPr>
                <w:sz w:val="20"/>
                <w:szCs w:val="20"/>
                <w:vertAlign w:val="superscript"/>
                <w:lang w:val="en-US"/>
              </w:rPr>
              <w:t>(</w:t>
            </w:r>
            <w:proofErr w:type="gramEnd"/>
            <w:r>
              <w:rPr>
                <w:sz w:val="20"/>
                <w:szCs w:val="20"/>
                <w:vertAlign w:val="superscript"/>
                <w:lang w:val="en-US"/>
              </w:rPr>
              <w:t>3</w:t>
            </w:r>
            <w:r w:rsidRPr="002B3554">
              <w:rPr>
                <w:sz w:val="20"/>
                <w:szCs w:val="20"/>
                <w:vertAlign w:val="superscript"/>
                <w:lang w:val="en-US"/>
              </w:rPr>
              <w:t>)</w:t>
            </w:r>
          </w:p>
        </w:tc>
        <w:tc>
          <w:tcPr>
            <w:tcW w:w="992" w:type="dxa"/>
            <w:shd w:val="clear" w:color="auto" w:fill="D9D9D9" w:themeFill="background1" w:themeFillShade="D9"/>
          </w:tcPr>
          <w:p w:rsidR="00C403C1" w:rsidRPr="002B3554" w:rsidRDefault="00C403C1" w:rsidP="009F5B77">
            <w:pPr>
              <w:jc w:val="right"/>
              <w:rPr>
                <w:sz w:val="20"/>
                <w:szCs w:val="20"/>
                <w:lang w:val="en-US"/>
              </w:rPr>
            </w:pPr>
            <w:r>
              <w:rPr>
                <w:sz w:val="20"/>
                <w:szCs w:val="20"/>
                <w:lang w:val="en-US"/>
              </w:rPr>
              <w:t>7.28</w:t>
            </w:r>
          </w:p>
        </w:tc>
        <w:tc>
          <w:tcPr>
            <w:tcW w:w="992" w:type="dxa"/>
            <w:shd w:val="clear" w:color="auto" w:fill="D9D9D9" w:themeFill="background1" w:themeFillShade="D9"/>
          </w:tcPr>
          <w:p w:rsidR="00C403C1" w:rsidRPr="002B3554" w:rsidRDefault="00C403C1" w:rsidP="009F5B77">
            <w:pPr>
              <w:jc w:val="right"/>
              <w:rPr>
                <w:sz w:val="20"/>
                <w:szCs w:val="20"/>
                <w:lang w:val="en-US"/>
              </w:rPr>
            </w:pPr>
            <w:r>
              <w:rPr>
                <w:sz w:val="20"/>
                <w:szCs w:val="20"/>
                <w:lang w:val="en-US"/>
              </w:rPr>
              <w:t>146.55</w:t>
            </w:r>
          </w:p>
        </w:tc>
        <w:tc>
          <w:tcPr>
            <w:tcW w:w="993" w:type="dxa"/>
            <w:shd w:val="clear" w:color="auto" w:fill="D9D9D9" w:themeFill="background1" w:themeFillShade="D9"/>
          </w:tcPr>
          <w:p w:rsidR="00C403C1" w:rsidRPr="002B3554" w:rsidRDefault="00C403C1" w:rsidP="009F5B77">
            <w:pPr>
              <w:jc w:val="right"/>
              <w:rPr>
                <w:sz w:val="20"/>
                <w:szCs w:val="20"/>
                <w:lang w:val="en-US"/>
              </w:rPr>
            </w:pPr>
            <w:r>
              <w:rPr>
                <w:sz w:val="20"/>
                <w:szCs w:val="20"/>
                <w:lang w:val="en-US"/>
              </w:rPr>
              <w:t>26.52</w:t>
            </w:r>
          </w:p>
        </w:tc>
        <w:tc>
          <w:tcPr>
            <w:tcW w:w="1984" w:type="dxa"/>
            <w:gridSpan w:val="2"/>
            <w:shd w:val="clear" w:color="auto" w:fill="D9D9D9" w:themeFill="background1" w:themeFillShade="D9"/>
          </w:tcPr>
          <w:p w:rsidR="00C403C1" w:rsidRPr="002B3554" w:rsidRDefault="00C403C1" w:rsidP="009F5B77">
            <w:pPr>
              <w:jc w:val="right"/>
              <w:rPr>
                <w:sz w:val="20"/>
                <w:szCs w:val="20"/>
                <w:lang w:val="en-US"/>
              </w:rPr>
            </w:pPr>
          </w:p>
        </w:tc>
        <w:tc>
          <w:tcPr>
            <w:tcW w:w="992" w:type="dxa"/>
            <w:shd w:val="clear" w:color="auto" w:fill="D9D9D9" w:themeFill="background1" w:themeFillShade="D9"/>
          </w:tcPr>
          <w:p w:rsidR="00C403C1" w:rsidRPr="002B3554" w:rsidRDefault="00C403C1" w:rsidP="009F5B77">
            <w:pPr>
              <w:jc w:val="right"/>
              <w:rPr>
                <w:sz w:val="20"/>
                <w:szCs w:val="20"/>
                <w:lang w:val="en-US"/>
              </w:rPr>
            </w:pPr>
            <w:r>
              <w:rPr>
                <w:sz w:val="20"/>
                <w:szCs w:val="20"/>
                <w:lang w:val="en-US"/>
              </w:rPr>
              <w:t>7.90</w:t>
            </w:r>
          </w:p>
        </w:tc>
        <w:tc>
          <w:tcPr>
            <w:tcW w:w="993" w:type="dxa"/>
            <w:shd w:val="clear" w:color="auto" w:fill="D9D9D9" w:themeFill="background1" w:themeFillShade="D9"/>
          </w:tcPr>
          <w:p w:rsidR="00C403C1" w:rsidRPr="002B3554" w:rsidRDefault="00C403C1" w:rsidP="009F5B77">
            <w:pPr>
              <w:jc w:val="right"/>
              <w:rPr>
                <w:sz w:val="20"/>
                <w:szCs w:val="20"/>
                <w:lang w:val="en-US"/>
              </w:rPr>
            </w:pPr>
            <w:r>
              <w:rPr>
                <w:sz w:val="20"/>
                <w:szCs w:val="20"/>
                <w:lang w:val="en-US"/>
              </w:rPr>
              <w:t>2.77</w:t>
            </w:r>
          </w:p>
        </w:tc>
        <w:tc>
          <w:tcPr>
            <w:tcW w:w="1949" w:type="dxa"/>
            <w:gridSpan w:val="2"/>
            <w:shd w:val="clear" w:color="auto" w:fill="D9D9D9" w:themeFill="background1" w:themeFillShade="D9"/>
          </w:tcPr>
          <w:p w:rsidR="00C403C1" w:rsidRPr="002B3554" w:rsidRDefault="00C403C1" w:rsidP="009F5B77">
            <w:pPr>
              <w:jc w:val="right"/>
              <w:rPr>
                <w:sz w:val="20"/>
                <w:szCs w:val="20"/>
                <w:lang w:val="en-US"/>
              </w:rPr>
            </w:pPr>
          </w:p>
        </w:tc>
      </w:tr>
    </w:tbl>
    <w:p w:rsidR="00770C08" w:rsidRDefault="00770C08">
      <w:pPr>
        <w:rPr>
          <w:lang w:val="en-US"/>
        </w:rPr>
      </w:pPr>
    </w:p>
    <w:p w:rsidR="00723056" w:rsidRPr="00D96545" w:rsidRDefault="00723056" w:rsidP="00B2367E">
      <w:pPr>
        <w:pStyle w:val="Listenabsatz"/>
        <w:numPr>
          <w:ilvl w:val="0"/>
          <w:numId w:val="1"/>
        </w:numPr>
        <w:ind w:left="284" w:hanging="284"/>
        <w:jc w:val="both"/>
        <w:rPr>
          <w:sz w:val="20"/>
          <w:szCs w:val="20"/>
          <w:vertAlign w:val="superscript"/>
          <w:lang w:val="en-US"/>
        </w:rPr>
      </w:pPr>
      <w:r>
        <w:rPr>
          <w:sz w:val="18"/>
          <w:szCs w:val="18"/>
          <w:lang w:val="en-US"/>
        </w:rPr>
        <w:t xml:space="preserve">2024 minus publication year. </w:t>
      </w:r>
    </w:p>
    <w:p w:rsidR="00D96545" w:rsidRPr="003A6276" w:rsidRDefault="00D96545" w:rsidP="00B2367E">
      <w:pPr>
        <w:pStyle w:val="Listenabsatz"/>
        <w:numPr>
          <w:ilvl w:val="0"/>
          <w:numId w:val="1"/>
        </w:numPr>
        <w:ind w:left="284" w:hanging="284"/>
        <w:jc w:val="both"/>
        <w:rPr>
          <w:sz w:val="18"/>
          <w:szCs w:val="18"/>
          <w:vertAlign w:val="superscript"/>
          <w:lang w:val="en-US"/>
        </w:rPr>
      </w:pPr>
      <w:r w:rsidRPr="009F4B95">
        <w:rPr>
          <w:sz w:val="18"/>
          <w:szCs w:val="18"/>
          <w:lang w:val="en-US"/>
        </w:rPr>
        <w:t xml:space="preserve">Including </w:t>
      </w:r>
      <w:r w:rsidRPr="009F4B95">
        <w:rPr>
          <w:iCs/>
          <w:sz w:val="18"/>
          <w:szCs w:val="18"/>
          <w:lang w:val="en-US"/>
        </w:rPr>
        <w:t>Cyberpsychology and Behavior</w:t>
      </w:r>
      <w:r w:rsidRPr="009F4B95">
        <w:rPr>
          <w:i/>
          <w:sz w:val="18"/>
          <w:szCs w:val="18"/>
          <w:lang w:val="en-US"/>
        </w:rPr>
        <w:t xml:space="preserve"> </w:t>
      </w:r>
      <w:r w:rsidRPr="009F4B95">
        <w:rPr>
          <w:iCs/>
          <w:sz w:val="18"/>
          <w:szCs w:val="18"/>
          <w:lang w:val="en-US"/>
        </w:rPr>
        <w:t>(</w:t>
      </w:r>
      <w:r w:rsidR="009F4B95" w:rsidRPr="009F4B95">
        <w:rPr>
          <w:iCs/>
          <w:sz w:val="18"/>
          <w:szCs w:val="18"/>
          <w:lang w:val="en-US"/>
        </w:rPr>
        <w:t>1998–2009).</w:t>
      </w:r>
    </w:p>
    <w:p w:rsidR="003A6276" w:rsidRPr="003A6276" w:rsidRDefault="000133C5" w:rsidP="00B2367E">
      <w:pPr>
        <w:pStyle w:val="Listenabsatz"/>
        <w:numPr>
          <w:ilvl w:val="0"/>
          <w:numId w:val="1"/>
        </w:numPr>
        <w:ind w:left="284" w:hanging="284"/>
        <w:jc w:val="both"/>
        <w:rPr>
          <w:sz w:val="18"/>
          <w:szCs w:val="18"/>
          <w:vertAlign w:val="superscript"/>
          <w:lang w:val="en-US"/>
        </w:rPr>
      </w:pPr>
      <w:r>
        <w:rPr>
          <w:sz w:val="18"/>
          <w:szCs w:val="18"/>
          <w:lang w:val="en-US"/>
        </w:rPr>
        <w:t xml:space="preserve">The following 19 journals out of the 65 top-ranked Communication journals featured no relevant articles: </w:t>
      </w:r>
      <w:r w:rsidR="004745A6">
        <w:rPr>
          <w:sz w:val="18"/>
          <w:szCs w:val="18"/>
          <w:lang w:val="en-US"/>
        </w:rPr>
        <w:t xml:space="preserve">Communication Methods and Measures, Political Communication, Journal of Advertising, Human Communication Research, Public Opinion Quarterly, Annals of the International Communication Association, Research on Language and Social Interaction, Media Psychology, Review of Communication Research, Vehicular Communications, Journalism &amp; Communication Monographs, International Journal of Strategic Communication, </w:t>
      </w:r>
      <w:r w:rsidR="00B2367E">
        <w:rPr>
          <w:sz w:val="18"/>
          <w:szCs w:val="18"/>
          <w:lang w:val="en-US"/>
        </w:rPr>
        <w:t>Journal of Broadcasting &amp; Electronic Media, Digital Communications and Networks, Journal of English as a Lingua Franca, Discourse Processes, Journal of Media Practice, Journal of Interactive Advertising, Symbolic Interaction.</w:t>
      </w:r>
    </w:p>
    <w:sectPr w:rsidR="003A6276" w:rsidRPr="003A6276" w:rsidSect="004B6501">
      <w:footerReference w:type="even" r:id="rId7"/>
      <w:footerReference w:type="default" r:id="rId8"/>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D7D27" w:rsidRDefault="00CD7D27" w:rsidP="00723056">
      <w:r>
        <w:separator/>
      </w:r>
    </w:p>
  </w:endnote>
  <w:endnote w:type="continuationSeparator" w:id="0">
    <w:p w:rsidR="00CD7D27" w:rsidRDefault="00CD7D27" w:rsidP="0072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749316338"/>
      <w:docPartObj>
        <w:docPartGallery w:val="Page Numbers (Bottom of Page)"/>
        <w:docPartUnique/>
      </w:docPartObj>
    </w:sdtPr>
    <w:sdtContent>
      <w:p w:rsidR="0073001E" w:rsidRDefault="0073001E" w:rsidP="00824BC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73001E" w:rsidRDefault="0073001E" w:rsidP="0073001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437974740"/>
      <w:docPartObj>
        <w:docPartGallery w:val="Page Numbers (Bottom of Page)"/>
        <w:docPartUnique/>
      </w:docPartObj>
    </w:sdtPr>
    <w:sdtContent>
      <w:p w:rsidR="0073001E" w:rsidRDefault="0073001E" w:rsidP="00824BC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73001E" w:rsidRDefault="0073001E" w:rsidP="0073001E">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D7D27" w:rsidRDefault="00CD7D27" w:rsidP="00723056">
      <w:r>
        <w:separator/>
      </w:r>
    </w:p>
  </w:footnote>
  <w:footnote w:type="continuationSeparator" w:id="0">
    <w:p w:rsidR="00CD7D27" w:rsidRDefault="00CD7D27" w:rsidP="0072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3412C5"/>
    <w:multiLevelType w:val="hybridMultilevel"/>
    <w:tmpl w:val="6F50C53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8413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5A"/>
    <w:rsid w:val="000133C5"/>
    <w:rsid w:val="00083FCF"/>
    <w:rsid w:val="00121D01"/>
    <w:rsid w:val="001640C8"/>
    <w:rsid w:val="00262B97"/>
    <w:rsid w:val="002B3554"/>
    <w:rsid w:val="00326834"/>
    <w:rsid w:val="003A6276"/>
    <w:rsid w:val="004273C8"/>
    <w:rsid w:val="004745A6"/>
    <w:rsid w:val="004B1E1B"/>
    <w:rsid w:val="004B6501"/>
    <w:rsid w:val="004D5816"/>
    <w:rsid w:val="004F58BE"/>
    <w:rsid w:val="00517A9E"/>
    <w:rsid w:val="00530E60"/>
    <w:rsid w:val="005574FC"/>
    <w:rsid w:val="005D25EC"/>
    <w:rsid w:val="0062340E"/>
    <w:rsid w:val="00667E87"/>
    <w:rsid w:val="00682739"/>
    <w:rsid w:val="006D3E61"/>
    <w:rsid w:val="00723056"/>
    <w:rsid w:val="0073001E"/>
    <w:rsid w:val="00734FB1"/>
    <w:rsid w:val="00770C08"/>
    <w:rsid w:val="00797C89"/>
    <w:rsid w:val="00856B69"/>
    <w:rsid w:val="008B1245"/>
    <w:rsid w:val="008C100D"/>
    <w:rsid w:val="008C72D8"/>
    <w:rsid w:val="009064C9"/>
    <w:rsid w:val="0095468C"/>
    <w:rsid w:val="009F4B95"/>
    <w:rsid w:val="009F5B77"/>
    <w:rsid w:val="00A05443"/>
    <w:rsid w:val="00A413D6"/>
    <w:rsid w:val="00AE716E"/>
    <w:rsid w:val="00B2367E"/>
    <w:rsid w:val="00B35CE3"/>
    <w:rsid w:val="00B577E1"/>
    <w:rsid w:val="00B86AFC"/>
    <w:rsid w:val="00BC61BF"/>
    <w:rsid w:val="00BD6C92"/>
    <w:rsid w:val="00C011EC"/>
    <w:rsid w:val="00C10FDE"/>
    <w:rsid w:val="00C403C1"/>
    <w:rsid w:val="00CD76C8"/>
    <w:rsid w:val="00CD7D27"/>
    <w:rsid w:val="00CE56DC"/>
    <w:rsid w:val="00CF7C91"/>
    <w:rsid w:val="00D65E3A"/>
    <w:rsid w:val="00D6775A"/>
    <w:rsid w:val="00D96545"/>
    <w:rsid w:val="00E0645C"/>
    <w:rsid w:val="00E43AE3"/>
    <w:rsid w:val="00E75107"/>
    <w:rsid w:val="00E871BF"/>
    <w:rsid w:val="00E9548C"/>
    <w:rsid w:val="00E9748D"/>
    <w:rsid w:val="00EA01D5"/>
    <w:rsid w:val="00EB7003"/>
    <w:rsid w:val="00F020AC"/>
    <w:rsid w:val="00F16E2F"/>
    <w:rsid w:val="00F252C4"/>
    <w:rsid w:val="00FF54AA"/>
    <w:rsid w:val="00FF5B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71FD87B"/>
  <w15:chartTrackingRefBased/>
  <w15:docId w15:val="{AF769F56-615D-3F4F-A72B-ECEAFC91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64C9"/>
    <w:rPr>
      <w:rFonts w:ascii="Times New Roman" w:eastAsia="Times New Roman" w:hAnsi="Times New Roman" w:cs="Times New Roman"/>
      <w:kern w:val="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06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23056"/>
    <w:pPr>
      <w:tabs>
        <w:tab w:val="center" w:pos="4536"/>
        <w:tab w:val="right" w:pos="9072"/>
      </w:tabs>
    </w:pPr>
  </w:style>
  <w:style w:type="character" w:customStyle="1" w:styleId="KopfzeileZchn">
    <w:name w:val="Kopfzeile Zchn"/>
    <w:basedOn w:val="Absatz-Standardschriftart"/>
    <w:link w:val="Kopfzeile"/>
    <w:uiPriority w:val="99"/>
    <w:rsid w:val="00723056"/>
    <w:rPr>
      <w:rFonts w:ascii="Times New Roman" w:eastAsia="Times New Roman" w:hAnsi="Times New Roman" w:cs="Times New Roman"/>
      <w:kern w:val="0"/>
      <w:lang w:eastAsia="de-DE"/>
      <w14:ligatures w14:val="none"/>
    </w:rPr>
  </w:style>
  <w:style w:type="paragraph" w:styleId="Fuzeile">
    <w:name w:val="footer"/>
    <w:basedOn w:val="Standard"/>
    <w:link w:val="FuzeileZchn"/>
    <w:uiPriority w:val="99"/>
    <w:unhideWhenUsed/>
    <w:rsid w:val="00723056"/>
    <w:pPr>
      <w:tabs>
        <w:tab w:val="center" w:pos="4536"/>
        <w:tab w:val="right" w:pos="9072"/>
      </w:tabs>
    </w:pPr>
  </w:style>
  <w:style w:type="character" w:customStyle="1" w:styleId="FuzeileZchn">
    <w:name w:val="Fußzeile Zchn"/>
    <w:basedOn w:val="Absatz-Standardschriftart"/>
    <w:link w:val="Fuzeile"/>
    <w:uiPriority w:val="99"/>
    <w:rsid w:val="00723056"/>
    <w:rPr>
      <w:rFonts w:ascii="Times New Roman" w:eastAsia="Times New Roman" w:hAnsi="Times New Roman" w:cs="Times New Roman"/>
      <w:kern w:val="0"/>
      <w:lang w:eastAsia="de-DE"/>
      <w14:ligatures w14:val="none"/>
    </w:rPr>
  </w:style>
  <w:style w:type="paragraph" w:styleId="Listenabsatz">
    <w:name w:val="List Paragraph"/>
    <w:basedOn w:val="Standard"/>
    <w:uiPriority w:val="34"/>
    <w:qFormat/>
    <w:rsid w:val="00723056"/>
    <w:pPr>
      <w:ind w:left="720"/>
      <w:contextualSpacing/>
    </w:pPr>
  </w:style>
  <w:style w:type="character" w:styleId="Seitenzahl">
    <w:name w:val="page number"/>
    <w:basedOn w:val="Absatz-Standardschriftart"/>
    <w:uiPriority w:val="99"/>
    <w:semiHidden/>
    <w:unhideWhenUsed/>
    <w:rsid w:val="00730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3724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Herzog</dc:creator>
  <cp:keywords/>
  <dc:description/>
  <cp:lastModifiedBy>Christian Herzog</cp:lastModifiedBy>
  <cp:revision>46</cp:revision>
  <cp:lastPrinted>2024-02-21T11:13:00Z</cp:lastPrinted>
  <dcterms:created xsi:type="dcterms:W3CDTF">2024-02-21T07:50:00Z</dcterms:created>
  <dcterms:modified xsi:type="dcterms:W3CDTF">2025-03-12T15:04:00Z</dcterms:modified>
</cp:coreProperties>
</file>