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670"/>
        <w:gridCol w:w="3114"/>
      </w:tblGrid>
      <w:tr w:rsidR="00F72BC6" w:rsidRPr="005A22DE" w14:paraId="6FB49A0D" w14:textId="77777777" w:rsidTr="00F72BC6">
        <w:tc>
          <w:tcPr>
            <w:tcW w:w="8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5D95C" w14:textId="77777777" w:rsidR="005A22DE" w:rsidRDefault="00493D46" w:rsidP="00C02EF7">
            <w:pPr>
              <w:rPr>
                <w:lang w:val="en-US"/>
              </w:rPr>
            </w:pPr>
            <w:r w:rsidRPr="005A22DE">
              <w:rPr>
                <w:b/>
                <w:bCs/>
                <w:sz w:val="24"/>
                <w:szCs w:val="24"/>
                <w:lang w:val="en-US"/>
              </w:rPr>
              <w:t xml:space="preserve">Appendix </w:t>
            </w:r>
            <w:r w:rsidR="00CD259F" w:rsidRPr="005A22DE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600500" w:rsidRPr="005A22DE"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5A22DE">
              <w:rPr>
                <w:sz w:val="24"/>
                <w:szCs w:val="24"/>
                <w:lang w:val="en-US"/>
              </w:rPr>
              <w:t xml:space="preserve"> </w:t>
            </w:r>
          </w:p>
          <w:p w14:paraId="2E8583A5" w14:textId="77777777" w:rsidR="005A22DE" w:rsidRDefault="005A22DE" w:rsidP="00C02EF7">
            <w:pPr>
              <w:rPr>
                <w:lang w:val="en-US"/>
              </w:rPr>
            </w:pPr>
          </w:p>
          <w:p w14:paraId="601A18BE" w14:textId="77777777" w:rsidR="005A22DE" w:rsidRDefault="005A22DE" w:rsidP="00C02EF7">
            <w:pPr>
              <w:rPr>
                <w:lang w:val="en-US"/>
              </w:rPr>
            </w:pPr>
          </w:p>
          <w:p w14:paraId="0607AE41" w14:textId="53182396" w:rsidR="00F72BC6" w:rsidRPr="00D10309" w:rsidRDefault="00493D4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Data extraction form, modified from Peters et al, 2020*</w:t>
            </w:r>
          </w:p>
        </w:tc>
      </w:tr>
      <w:tr w:rsidR="00F72BC6" w:rsidRPr="00D10309" w14:paraId="024FF253" w14:textId="77777777" w:rsidTr="00F72BC6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D89C2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DF49E2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  <w:lang w:eastAsia="nb-NO"/>
              </w:rPr>
              <w:t>Scoping</w:t>
            </w:r>
            <w:proofErr w:type="spellEnd"/>
            <w:r w:rsidRPr="00DF49E2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DF49E2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  <w:lang w:eastAsia="nb-NO"/>
              </w:rPr>
              <w:t>Review</w:t>
            </w:r>
            <w:proofErr w:type="spellEnd"/>
            <w:r w:rsidRPr="00DF49E2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DF49E2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  <w:lang w:eastAsia="nb-NO"/>
              </w:rPr>
              <w:t>Details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ABA75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2BC6" w:rsidRPr="00D10309" w14:paraId="041D62DA" w14:textId="77777777" w:rsidTr="00F72BC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0100922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10309">
              <w:rPr>
                <w:rFonts w:cstheme="minorHAnsi"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23B32ED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2BC6" w:rsidRPr="00D10309" w14:paraId="67354F11" w14:textId="77777777" w:rsidTr="00F72BC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665F3DF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10309">
              <w:rPr>
                <w:rFonts w:cstheme="minorHAnsi"/>
                <w:sz w:val="20"/>
                <w:szCs w:val="20"/>
                <w:lang w:val="en-US"/>
              </w:rPr>
              <w:t>Publication year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049B86F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2BC6" w:rsidRPr="00D10309" w14:paraId="7A5162A2" w14:textId="77777777" w:rsidTr="00F72BC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32729BA" w14:textId="788256F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111111"/>
                <w:sz w:val="20"/>
                <w:szCs w:val="20"/>
                <w:lang w:eastAsia="nb-NO"/>
              </w:rPr>
              <w:t>Title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078834A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2BC6" w:rsidRPr="00D10309" w14:paraId="681397F9" w14:textId="77777777" w:rsidTr="00F72BC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11DE612" w14:textId="4C09B61B" w:rsidR="00F72BC6" w:rsidRPr="00DF49E2" w:rsidRDefault="00CB77E0" w:rsidP="00C02EF7">
            <w:pPr>
              <w:rPr>
                <w:rFonts w:eastAsia="Times New Roman" w:cstheme="minorHAnsi"/>
                <w:color w:val="111111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111111"/>
                <w:sz w:val="20"/>
                <w:szCs w:val="20"/>
                <w:lang w:eastAsia="nb-NO"/>
              </w:rPr>
              <w:t>O</w:t>
            </w:r>
            <w:r w:rsidR="00CB0884">
              <w:rPr>
                <w:rFonts w:eastAsia="Times New Roman" w:cstheme="minorHAnsi"/>
                <w:color w:val="111111"/>
                <w:sz w:val="20"/>
                <w:szCs w:val="20"/>
                <w:lang w:eastAsia="nb-NO"/>
              </w:rPr>
              <w:t>bjective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310016E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2BC6" w:rsidRPr="00D10309" w14:paraId="53301205" w14:textId="77777777" w:rsidTr="00F72BC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F41CCE7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49E2">
              <w:rPr>
                <w:rFonts w:eastAsia="Times New Roman" w:cstheme="minorHAnsi"/>
                <w:color w:val="111111"/>
                <w:sz w:val="20"/>
                <w:szCs w:val="20"/>
                <w:lang w:eastAsia="nb-NO"/>
              </w:rPr>
              <w:t>Country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A5E6AB2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2BC6" w:rsidRPr="00D10309" w14:paraId="2DF0F7DF" w14:textId="77777777" w:rsidTr="00F72BC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6301E1C" w14:textId="77777777" w:rsidR="00F72BC6" w:rsidRPr="00D10309" w:rsidRDefault="00F72BC6" w:rsidP="00C02EF7">
            <w:pPr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</w:pPr>
            <w:proofErr w:type="spellStart"/>
            <w:r w:rsidRPr="00DF49E2">
              <w:rPr>
                <w:rFonts w:eastAsia="Times New Roman" w:cstheme="minorHAnsi"/>
                <w:color w:val="111111"/>
                <w:sz w:val="20"/>
                <w:szCs w:val="20"/>
                <w:lang w:eastAsia="nb-NO"/>
              </w:rPr>
              <w:t>Context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EFFFF46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2BC6" w:rsidRPr="00CE6ADB" w14:paraId="18BD0076" w14:textId="77777777" w:rsidTr="00F72BC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061FEE1" w14:textId="0B9E6F64" w:rsidR="00F72BC6" w:rsidRPr="00D10309" w:rsidRDefault="00F72BC6" w:rsidP="00C02EF7">
            <w:pPr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</w:pPr>
            <w:r w:rsidRPr="00DF49E2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Participants (</w:t>
            </w:r>
            <w:r w:rsidRPr="00D10309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 xml:space="preserve">Number, </w:t>
            </w:r>
            <w:r w:rsidRPr="00DF49E2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age</w:t>
            </w:r>
            <w:r w:rsidRPr="00D10309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 xml:space="preserve">, </w:t>
            </w:r>
            <w:r w:rsidRPr="00DF49E2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sex</w:t>
            </w:r>
            <w:r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A7BC18D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2BC6" w:rsidRPr="00D10309" w14:paraId="75E55B0B" w14:textId="77777777" w:rsidTr="00F72BC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97A629A" w14:textId="77777777" w:rsidR="00F72BC6" w:rsidRPr="00D10309" w:rsidRDefault="00F72BC6" w:rsidP="00C02EF7">
            <w:pPr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</w:pPr>
            <w:r w:rsidRPr="00DF49E2">
              <w:rPr>
                <w:rFonts w:eastAsia="Times New Roman" w:cstheme="minorHAnsi"/>
                <w:b/>
                <w:bCs/>
                <w:color w:val="111111"/>
                <w:sz w:val="20"/>
                <w:szCs w:val="20"/>
                <w:lang w:val="en-US" w:eastAsia="nb-NO"/>
              </w:rPr>
              <w:t>Details/Results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7258828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2BC6" w:rsidRPr="00D10309" w14:paraId="44A7877A" w14:textId="77777777" w:rsidTr="00F72BC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AE2A037" w14:textId="1EF3BEF4" w:rsidR="00F72BC6" w:rsidRPr="00D10309" w:rsidRDefault="00F72BC6" w:rsidP="00C02EF7">
            <w:pPr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</w:pPr>
            <w:r w:rsidRPr="00D10309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Questionnaire</w:t>
            </w:r>
            <w:r w:rsidR="00921392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(s)</w:t>
            </w:r>
            <w:r w:rsidRPr="00D10309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 xml:space="preserve">applied </w:t>
            </w:r>
            <w:r w:rsidR="00921392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PREMs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3295B7C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2BC6" w:rsidRPr="00D10309" w14:paraId="140D22FE" w14:textId="77777777" w:rsidTr="00F72BC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A052E95" w14:textId="77777777" w:rsidR="00F72BC6" w:rsidRPr="00D10309" w:rsidRDefault="00F72BC6" w:rsidP="00C02EF7">
            <w:pPr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</w:pPr>
            <w:r w:rsidRPr="00D10309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Domains of experiences assessed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3D8ED1B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1392" w:rsidRPr="00D10309" w14:paraId="4B017435" w14:textId="77777777" w:rsidTr="00F72BC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B64A3B8" w14:textId="11D3FA1C" w:rsidR="00921392" w:rsidRPr="00D10309" w:rsidRDefault="00921392" w:rsidP="00C02EF7">
            <w:pPr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</w:pPr>
            <w:r w:rsidRPr="00D10309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Questionnaire</w:t>
            </w:r>
            <w:r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(s)</w:t>
            </w:r>
            <w:r w:rsidRPr="00D10309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applied PROMs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EE9D0F0" w14:textId="77777777" w:rsidR="00921392" w:rsidRPr="00D10309" w:rsidRDefault="00921392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72BC6" w:rsidRPr="005A22DE" w14:paraId="4BC5D72F" w14:textId="77777777" w:rsidTr="00F72BC6">
        <w:trPr>
          <w:trHeight w:val="5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449FFC2" w14:textId="77777777" w:rsidR="00EC19BC" w:rsidRDefault="00F72BC6" w:rsidP="00921392">
            <w:pPr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</w:pPr>
            <w:r w:rsidRPr="00D10309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Results</w:t>
            </w:r>
            <w:r w:rsidR="00921392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 xml:space="preserve"> (relationship between PREMs </w:t>
            </w:r>
            <w:proofErr w:type="spellStart"/>
            <w:r w:rsidR="00921392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>og</w:t>
            </w:r>
            <w:proofErr w:type="spellEnd"/>
            <w:r w:rsidR="00921392"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  <w:t xml:space="preserve"> PROMs)</w:t>
            </w:r>
          </w:p>
          <w:p w14:paraId="57041941" w14:textId="375757DF" w:rsidR="005A22DE" w:rsidRPr="00D10309" w:rsidRDefault="005A22DE" w:rsidP="00921392">
            <w:pPr>
              <w:rPr>
                <w:rFonts w:eastAsia="Times New Roman" w:cstheme="minorHAnsi"/>
                <w:color w:val="111111"/>
                <w:sz w:val="20"/>
                <w:szCs w:val="20"/>
                <w:lang w:val="en-US"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349A82E" w14:textId="77777777" w:rsidR="00F72BC6" w:rsidRPr="00D10309" w:rsidRDefault="00F72BC6" w:rsidP="00C02EF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2D36A6DD" w14:textId="20AD0386" w:rsidR="003F7857" w:rsidRPr="0023025D" w:rsidRDefault="00493D46">
      <w:pPr>
        <w:rPr>
          <w:sz w:val="16"/>
          <w:szCs w:val="16"/>
          <w:lang w:val="en-US"/>
        </w:rPr>
      </w:pPr>
      <w:r w:rsidRPr="0023025D">
        <w:rPr>
          <w:sz w:val="16"/>
          <w:szCs w:val="16"/>
          <w:lang w:val="en-US"/>
        </w:rPr>
        <w:t>*</w:t>
      </w:r>
      <w:r w:rsidR="0023025D" w:rsidRPr="0023025D">
        <w:rPr>
          <w:sz w:val="16"/>
          <w:szCs w:val="16"/>
          <w:lang w:val="en-US"/>
        </w:rPr>
        <w:t xml:space="preserve"> Peters MD, Godfrey C, McInerney P, Munn Z, </w:t>
      </w:r>
      <w:proofErr w:type="spellStart"/>
      <w:r w:rsidR="0023025D" w:rsidRPr="0023025D">
        <w:rPr>
          <w:sz w:val="16"/>
          <w:szCs w:val="16"/>
          <w:lang w:val="en-US"/>
        </w:rPr>
        <w:t>Tricco</w:t>
      </w:r>
      <w:proofErr w:type="spellEnd"/>
      <w:r w:rsidR="0023025D" w:rsidRPr="0023025D">
        <w:rPr>
          <w:sz w:val="16"/>
          <w:szCs w:val="16"/>
          <w:lang w:val="en-US"/>
        </w:rPr>
        <w:t xml:space="preserve"> AC, Khalil H. Scoping reviews. In: </w:t>
      </w:r>
      <w:proofErr w:type="spellStart"/>
      <w:r w:rsidR="0023025D" w:rsidRPr="0023025D">
        <w:rPr>
          <w:sz w:val="16"/>
          <w:szCs w:val="16"/>
          <w:lang w:val="en-US"/>
        </w:rPr>
        <w:t>Aromatis</w:t>
      </w:r>
      <w:proofErr w:type="spellEnd"/>
      <w:r w:rsidR="0023025D" w:rsidRPr="0023025D">
        <w:rPr>
          <w:sz w:val="16"/>
          <w:szCs w:val="16"/>
          <w:lang w:val="en-US"/>
        </w:rPr>
        <w:t xml:space="preserve"> E MZ, editor. JBI Manual for Evidence Synthesis: Joanna Briggs Institute; 2020. p. 1-24.</w:t>
      </w:r>
    </w:p>
    <w:sectPr w:rsidR="003F7857" w:rsidRPr="0023025D" w:rsidSect="007E18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C6"/>
    <w:rsid w:val="0023025D"/>
    <w:rsid w:val="00290264"/>
    <w:rsid w:val="00306474"/>
    <w:rsid w:val="003153A2"/>
    <w:rsid w:val="003F7857"/>
    <w:rsid w:val="00406EA3"/>
    <w:rsid w:val="00493D46"/>
    <w:rsid w:val="005A22DE"/>
    <w:rsid w:val="00600500"/>
    <w:rsid w:val="00652693"/>
    <w:rsid w:val="007E1834"/>
    <w:rsid w:val="00921392"/>
    <w:rsid w:val="00AB3728"/>
    <w:rsid w:val="00C171E4"/>
    <w:rsid w:val="00CB0884"/>
    <w:rsid w:val="00CB77E0"/>
    <w:rsid w:val="00CD259F"/>
    <w:rsid w:val="00D14839"/>
    <w:rsid w:val="00E02E82"/>
    <w:rsid w:val="00EC19BC"/>
    <w:rsid w:val="00F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7A2A"/>
  <w15:chartTrackingRefBased/>
  <w15:docId w15:val="{2A6BB01E-82A9-4C0D-84F9-AF4F453F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C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B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1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34"/>
    <w:pPr>
      <w:spacing w:line="240" w:lineRule="auto"/>
    </w:pPr>
    <w:rPr>
      <w:rFonts w:eastAsiaTheme="minorEastAsia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34"/>
    <w:rPr>
      <w:rFonts w:eastAsiaTheme="minorEastAsia"/>
      <w:kern w:val="0"/>
      <w:sz w:val="20"/>
      <w:szCs w:val="20"/>
      <w:lang w:val="en-AU"/>
      <w14:ligatures w14:val="none"/>
    </w:rPr>
  </w:style>
  <w:style w:type="character" w:customStyle="1" w:styleId="textnode">
    <w:name w:val="text_node"/>
    <w:basedOn w:val="DefaultParagraphFont"/>
    <w:rsid w:val="00E0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262B6A2F706B42A99ACF3A0D4CEA18" ma:contentTypeVersion="21" ma:contentTypeDescription="Opprett et nytt dokument." ma:contentTypeScope="" ma:versionID="1503431c752e67f6eb6f7a2324732594">
  <xsd:schema xmlns:xsd="http://www.w3.org/2001/XMLSchema" xmlns:xs="http://www.w3.org/2001/XMLSchema" xmlns:p="http://schemas.microsoft.com/office/2006/metadata/properties" xmlns:ns2="9e7c1b5f-6b93-4ee4-9fa2-fda8f1b47cf5" xmlns:ns3="f9e1407c-3c10-4979-ac2f-64ab0a075231" xmlns:ns4="95ddef8e-f5c1-42d5-869b-5865e974e6df" targetNamespace="http://schemas.microsoft.com/office/2006/metadata/properties" ma:root="true" ma:fieldsID="8da9eaf4b161587f165034cd12c1a394" ns2:_="" ns3:_="" ns4:_="">
    <xsd:import namespace="9e7c1b5f-6b93-4ee4-9fa2-fda8f1b47cf5"/>
    <xsd:import namespace="f9e1407c-3c10-4979-ac2f-64ab0a075231"/>
    <xsd:import namespace="95ddef8e-f5c1-42d5-869b-5865e974e6df"/>
    <xsd:element name="properties">
      <xsd:complexType>
        <xsd:sequence>
          <xsd:element name="documentManagement">
            <xsd:complexType>
              <xsd:all>
                <xsd:element ref="ns2:FHI_TopicTaxHTField" minOccurs="0"/>
                <xsd:element ref="ns3:TaxCatchAll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8" nillable="true" ma:taxonomy="true" ma:internalName="FHI_TopicTaxHTField" ma:taxonomyFieldName="FHI_Topic" ma:displayName="Tema" ma:default="1;#Søknadsskriving|8bb5f37a-a3f9-4f84-8b0e-0b3151a5826e" ma:fieldId="{5eb9fa72-8a58-4312-8bc5-a126a30b4fb3}" ma:taxonomyMulti="true" ma:sspId="e7140caa-8402-4c36-9a5d-f51276ec0a9c" ma:termSetId="10ab213d-8882-42de-b940-43a869fe75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1407c-3c10-4979-ac2f-64ab0a0752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9468c42d-c2ec-40d8-b882-ba0aef58207b}" ma:internalName="TaxCatchAll" ma:showField="CatchAllData" ma:web="f9e1407c-3c10-4979-ac2f-64ab0a075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def8e-f5c1-42d5-869b-5865e97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7140caa-8402-4c36-9a5d-f51276ec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def8e-f5c1-42d5-869b-5865e974e6df">
      <Terms xmlns="http://schemas.microsoft.com/office/infopath/2007/PartnerControls"/>
    </lcf76f155ced4ddcb4097134ff3c332f>
    <TaxKeywordTaxHTField xmlns="f9e1407c-3c10-4979-ac2f-64ab0a075231">
      <Terms xmlns="http://schemas.microsoft.com/office/infopath/2007/PartnerControls"/>
    </TaxKeywordTaxHTField>
    <FHI_TopicTaxHTField xmlns="9e7c1b5f-6b93-4ee4-9fa2-fda8f1b47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Søknadsskriving</TermName>
          <TermId xmlns="http://schemas.microsoft.com/office/infopath/2007/PartnerControls">8bb5f37a-a3f9-4f84-8b0e-0b3151a5826e</TermId>
        </TermInfo>
      </Terms>
    </FHI_TopicTaxHTField>
    <TaxCatchAll xmlns="f9e1407c-3c10-4979-ac2f-64ab0a075231">
      <Value>1</Value>
    </TaxCatchAll>
  </documentManagement>
</p:properties>
</file>

<file path=customXml/itemProps1.xml><?xml version="1.0" encoding="utf-8"?>
<ds:datastoreItem xmlns:ds="http://schemas.openxmlformats.org/officeDocument/2006/customXml" ds:itemID="{585CA3DB-5B05-489A-9617-37C5611F503D}"/>
</file>

<file path=customXml/itemProps2.xml><?xml version="1.0" encoding="utf-8"?>
<ds:datastoreItem xmlns:ds="http://schemas.openxmlformats.org/officeDocument/2006/customXml" ds:itemID="{5BE70349-1F2B-4EA5-9FAE-2C46ED791D34}"/>
</file>

<file path=customXml/itemProps3.xml><?xml version="1.0" encoding="utf-8"?>
<ds:datastoreItem xmlns:ds="http://schemas.openxmlformats.org/officeDocument/2006/customXml" ds:itemID="{E0157352-A158-47E0-9219-41D7B3024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NMBU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Karoline Råberg Kjøllesdal</dc:creator>
  <cp:keywords/>
  <dc:description/>
  <cp:lastModifiedBy>Marte Karoline Råberg Kjøllesdal</cp:lastModifiedBy>
  <cp:revision>14</cp:revision>
  <dcterms:created xsi:type="dcterms:W3CDTF">2023-06-05T10:39:00Z</dcterms:created>
  <dcterms:modified xsi:type="dcterms:W3CDTF">2024-06-10T06:19:00Z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2023-06-05T11:35:33Z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07c3573b-d73f-40b9-b93b-af8d5b2f169a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0x01010002262B6A2F706B42A99ACF3A0D4CEA18</vt:lpwstr>
  </property>
</Properties>
</file>