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9C99D" w14:textId="43AA58EE" w:rsidR="006F1F8A" w:rsidRPr="000F2A07" w:rsidRDefault="00654E8F" w:rsidP="000F2A07">
      <w:pPr>
        <w:pStyle w:val="SupplementaryMaterial"/>
      </w:pPr>
      <w:r w:rsidRPr="001549D3">
        <w:t>Supplementary Material</w:t>
      </w:r>
    </w:p>
    <w:p w14:paraId="45E061AB" w14:textId="77777777" w:rsidR="00E55B7D" w:rsidRDefault="00E55B7D" w:rsidP="0072358A">
      <w:pPr>
        <w:jc w:val="both"/>
        <w:rPr>
          <w:b/>
          <w:bCs/>
          <w:sz w:val="18"/>
          <w:szCs w:val="16"/>
        </w:rPr>
      </w:pPr>
    </w:p>
    <w:p w14:paraId="3E5C95E5" w14:textId="5E816019" w:rsidR="001A5F15" w:rsidRDefault="00337206" w:rsidP="007972C9">
      <w:pPr>
        <w:keepNext/>
        <w:jc w:val="center"/>
      </w:pPr>
      <w:r w:rsidRPr="0027133D">
        <w:rPr>
          <w:noProof/>
        </w:rPr>
        <w:drawing>
          <wp:inline distT="0" distB="0" distL="0" distR="0" wp14:anchorId="575DEBA2" wp14:editId="7414DCEE">
            <wp:extent cx="3060000" cy="2240020"/>
            <wp:effectExtent l="19050" t="19050" r="26670" b="27305"/>
            <wp:docPr id="1463194656" name="Picture 15"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94656" name="Picture 15" descr="A graph with different colored squar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2240020"/>
                    </a:xfrm>
                    <a:prstGeom prst="rect">
                      <a:avLst/>
                    </a:prstGeom>
                    <a:noFill/>
                    <a:ln>
                      <a:solidFill>
                        <a:schemeClr val="tx1"/>
                      </a:solidFill>
                    </a:ln>
                  </pic:spPr>
                </pic:pic>
              </a:graphicData>
            </a:graphic>
          </wp:inline>
        </w:drawing>
      </w:r>
    </w:p>
    <w:p w14:paraId="4854B75A" w14:textId="63DDAAEA" w:rsidR="00BA29CD" w:rsidRDefault="001A5F15" w:rsidP="00663C2D">
      <w:pPr>
        <w:pStyle w:val="Caption"/>
        <w:jc w:val="both"/>
        <w:rPr>
          <w:b w:val="0"/>
          <w:bCs w:val="0"/>
          <w:sz w:val="20"/>
          <w:szCs w:val="20"/>
        </w:rPr>
      </w:pPr>
      <w:r w:rsidRPr="00744927">
        <w:rPr>
          <w:sz w:val="18"/>
          <w:szCs w:val="18"/>
        </w:rPr>
        <w:t xml:space="preserve">Figure </w:t>
      </w:r>
      <w:r w:rsidR="00663C2D" w:rsidRPr="00744927">
        <w:rPr>
          <w:sz w:val="18"/>
          <w:szCs w:val="18"/>
        </w:rPr>
        <w:t>S</w:t>
      </w:r>
      <w:r w:rsidRPr="00744927">
        <w:rPr>
          <w:sz w:val="18"/>
          <w:szCs w:val="18"/>
        </w:rPr>
        <w:fldChar w:fldCharType="begin"/>
      </w:r>
      <w:r w:rsidRPr="00744927">
        <w:rPr>
          <w:sz w:val="18"/>
          <w:szCs w:val="18"/>
        </w:rPr>
        <w:instrText xml:space="preserve"> SEQ Figure \* ARABIC </w:instrText>
      </w:r>
      <w:r w:rsidRPr="00744927">
        <w:rPr>
          <w:sz w:val="18"/>
          <w:szCs w:val="18"/>
        </w:rPr>
        <w:fldChar w:fldCharType="separate"/>
      </w:r>
      <w:r w:rsidR="00312212" w:rsidRPr="00744927">
        <w:rPr>
          <w:noProof/>
          <w:sz w:val="18"/>
          <w:szCs w:val="18"/>
        </w:rPr>
        <w:t>1</w:t>
      </w:r>
      <w:r w:rsidRPr="00744927">
        <w:rPr>
          <w:sz w:val="18"/>
          <w:szCs w:val="18"/>
        </w:rPr>
        <w:fldChar w:fldCharType="end"/>
      </w:r>
      <w:r w:rsidRPr="00744927">
        <w:rPr>
          <w:sz w:val="18"/>
          <w:szCs w:val="18"/>
        </w:rPr>
        <w:t>.</w:t>
      </w:r>
      <w:r w:rsidR="00744927">
        <w:rPr>
          <w:sz w:val="18"/>
          <w:szCs w:val="18"/>
        </w:rPr>
        <w:t xml:space="preserve"> </w:t>
      </w:r>
      <w:r w:rsidRPr="00744927">
        <w:rPr>
          <w:b w:val="0"/>
          <w:bCs w:val="0"/>
          <w:sz w:val="18"/>
          <w:szCs w:val="18"/>
        </w:rPr>
        <w:t>The difference in bacterial cell counts across various time points</w:t>
      </w:r>
      <w:r w:rsidR="009803B4" w:rsidRPr="00744927">
        <w:rPr>
          <w:b w:val="0"/>
          <w:bCs w:val="0"/>
          <w:sz w:val="18"/>
          <w:szCs w:val="18"/>
        </w:rPr>
        <w:t xml:space="preserve">. </w:t>
      </w:r>
      <w:r w:rsidRPr="00744927">
        <w:rPr>
          <w:b w:val="0"/>
          <w:bCs w:val="0"/>
          <w:sz w:val="18"/>
          <w:szCs w:val="18"/>
        </w:rPr>
        <w:t xml:space="preserve"> </w:t>
      </w:r>
      <w:r w:rsidR="00423945" w:rsidRPr="00744927">
        <w:rPr>
          <w:b w:val="0"/>
          <w:bCs w:val="0"/>
          <w:sz w:val="18"/>
          <w:szCs w:val="18"/>
        </w:rPr>
        <w:t xml:space="preserve">The </w:t>
      </w:r>
      <w:r w:rsidRPr="00744927">
        <w:rPr>
          <w:b w:val="0"/>
          <w:bCs w:val="0"/>
          <w:sz w:val="18"/>
          <w:szCs w:val="18"/>
        </w:rPr>
        <w:t>total cell counts of all bacterial species at each concentration of ciprofloxacin.</w:t>
      </w:r>
      <w:r w:rsidR="00833802" w:rsidRPr="00744927">
        <w:rPr>
          <w:b w:val="0"/>
          <w:bCs w:val="0"/>
          <w:sz w:val="18"/>
          <w:szCs w:val="18"/>
        </w:rPr>
        <w:t xml:space="preserve"> </w:t>
      </w:r>
      <w:r w:rsidRPr="00744927">
        <w:rPr>
          <w:b w:val="0"/>
          <w:bCs w:val="0"/>
          <w:sz w:val="18"/>
          <w:szCs w:val="18"/>
        </w:rPr>
        <w:t>Each box plot displays the median cell count at each time point, allowing for a comparison of the differences observed between the SML and ULW</w:t>
      </w:r>
      <w:r w:rsidR="00833802" w:rsidRPr="00744927">
        <w:rPr>
          <w:b w:val="0"/>
          <w:bCs w:val="0"/>
          <w:sz w:val="18"/>
          <w:szCs w:val="18"/>
        </w:rPr>
        <w:t xml:space="preserve"> </w:t>
      </w:r>
      <w:r w:rsidR="00663C2D" w:rsidRPr="00744927">
        <w:rPr>
          <w:b w:val="0"/>
          <w:bCs w:val="0"/>
          <w:sz w:val="18"/>
          <w:szCs w:val="18"/>
        </w:rPr>
        <w:t>at different time points under different ciprofloxacin concentrations</w:t>
      </w:r>
      <w:r w:rsidRPr="00744927">
        <w:rPr>
          <w:b w:val="0"/>
          <w:bCs w:val="0"/>
          <w:sz w:val="18"/>
          <w:szCs w:val="18"/>
        </w:rPr>
        <w:t xml:space="preserve">. </w:t>
      </w:r>
      <w:r w:rsidR="00663C2D" w:rsidRPr="00744927">
        <w:rPr>
          <w:b w:val="0"/>
          <w:bCs w:val="0"/>
          <w:sz w:val="18"/>
          <w:szCs w:val="18"/>
        </w:rPr>
        <w:t>Asterisks</w:t>
      </w:r>
      <w:r w:rsidR="00FA13E5">
        <w:rPr>
          <w:b w:val="0"/>
          <w:bCs w:val="0"/>
          <w:sz w:val="18"/>
          <w:szCs w:val="18"/>
        </w:rPr>
        <w:t xml:space="preserve"> (</w:t>
      </w:r>
      <w:r w:rsidR="00744927" w:rsidRPr="00744927">
        <w:rPr>
          <w:b w:val="0"/>
          <w:bCs w:val="0"/>
          <w:sz w:val="18"/>
          <w:szCs w:val="18"/>
        </w:rPr>
        <w:t>P &lt; 0.001</w:t>
      </w:r>
      <w:r w:rsidR="00B73BD7">
        <w:rPr>
          <w:b w:val="0"/>
          <w:bCs w:val="0"/>
          <w:sz w:val="18"/>
          <w:szCs w:val="18"/>
        </w:rPr>
        <w:t>), “</w:t>
      </w:r>
      <w:r w:rsidR="00663C2D" w:rsidRPr="00744927">
        <w:rPr>
          <w:b w:val="0"/>
          <w:bCs w:val="0"/>
          <w:sz w:val="18"/>
          <w:szCs w:val="18"/>
        </w:rPr>
        <w:t xml:space="preserve">ns" </w:t>
      </w:r>
      <w:r w:rsidR="005C39AB">
        <w:rPr>
          <w:b w:val="0"/>
          <w:bCs w:val="0"/>
          <w:sz w:val="18"/>
          <w:szCs w:val="18"/>
        </w:rPr>
        <w:t>(</w:t>
      </w:r>
      <w:r w:rsidR="00663C2D" w:rsidRPr="00744927">
        <w:rPr>
          <w:b w:val="0"/>
          <w:bCs w:val="0"/>
          <w:sz w:val="18"/>
          <w:szCs w:val="18"/>
        </w:rPr>
        <w:t>significant difference</w:t>
      </w:r>
      <w:r w:rsidR="005C39AB">
        <w:rPr>
          <w:b w:val="0"/>
          <w:bCs w:val="0"/>
          <w:sz w:val="18"/>
          <w:szCs w:val="18"/>
        </w:rPr>
        <w:t>)</w:t>
      </w:r>
      <w:r w:rsidR="00663C2D" w:rsidRPr="00663C2D">
        <w:rPr>
          <w:b w:val="0"/>
          <w:bCs w:val="0"/>
          <w:sz w:val="20"/>
          <w:szCs w:val="20"/>
        </w:rPr>
        <w:t>.</w:t>
      </w:r>
      <w:r w:rsidRPr="00663C2D">
        <w:rPr>
          <w:b w:val="0"/>
          <w:bCs w:val="0"/>
          <w:sz w:val="20"/>
          <w:szCs w:val="20"/>
        </w:rPr>
        <w:t xml:space="preserve"> </w:t>
      </w:r>
    </w:p>
    <w:p w14:paraId="311CCE90" w14:textId="4AE5E66E" w:rsidR="007972C9" w:rsidRDefault="006B621E" w:rsidP="006B621E">
      <w:pPr>
        <w:pStyle w:val="NoSpacing"/>
        <w:ind w:left="-113" w:right="-57"/>
        <w:jc w:val="center"/>
      </w:pPr>
      <w:r w:rsidRPr="00655123">
        <w:rPr>
          <w:noProof/>
          <w:lang w:val="de-DE"/>
        </w:rPr>
        <mc:AlternateContent>
          <mc:Choice Requires="wps">
            <w:drawing>
              <wp:anchor distT="0" distB="0" distL="114300" distR="114300" simplePos="0" relativeHeight="251655680" behindDoc="0" locked="0" layoutInCell="1" allowOverlap="1" wp14:anchorId="285B3974" wp14:editId="4413C933">
                <wp:simplePos x="0" y="0"/>
                <wp:positionH relativeFrom="column">
                  <wp:posOffset>-63500</wp:posOffset>
                </wp:positionH>
                <wp:positionV relativeFrom="paragraph">
                  <wp:posOffset>1910135</wp:posOffset>
                </wp:positionV>
                <wp:extent cx="438912" cy="489585"/>
                <wp:effectExtent l="0" t="0" r="0" b="0"/>
                <wp:wrapNone/>
                <wp:docPr id="2145127467" name="Rectangle 3"/>
                <wp:cNvGraphicFramePr/>
                <a:graphic xmlns:a="http://schemas.openxmlformats.org/drawingml/2006/main">
                  <a:graphicData uri="http://schemas.microsoft.com/office/word/2010/wordprocessingShape">
                    <wps:wsp>
                      <wps:cNvSpPr/>
                      <wps:spPr bwMode="auto">
                        <a:xfrm>
                          <a:off x="0" y="0"/>
                          <a:ext cx="438912" cy="48958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35AF3D1" w14:textId="77777777" w:rsidR="0064053C" w:rsidRPr="00E407AE" w:rsidRDefault="0064053C" w:rsidP="0064053C">
                            <w:pPr>
                              <w:rPr>
                                <w:lang w:val="en-CA"/>
                              </w:rPr>
                            </w:pPr>
                            <w:r w:rsidRPr="00E407AE">
                              <w:rPr>
                                <w:lang w:val="en-CA"/>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5B3974" id="Rectangle 3" o:spid="_x0000_s1026" style="position:absolute;left:0;text-align:left;margin-left:-5pt;margin-top:150.4pt;width:34.55pt;height:38.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" filled="f" stroked="f" strokeweight="2pt">
                <v:textbox>
                  <w:txbxContent>
                    <w:p w14:paraId="735AF3D1" w14:textId="77777777" w:rsidR="0064053C" w:rsidRPr="00E407AE" w:rsidRDefault="0064053C" w:rsidP="0064053C">
                      <w:pPr>
                        <w:rPr>
                          <w:lang w:val="en-CA"/>
                        </w:rPr>
                      </w:pPr>
                      <w:r w:rsidRPr="00E407AE">
                        <w:rPr>
                          <w:lang w:val="en-CA"/>
                        </w:rPr>
                        <w:t>(a)</w:t>
                      </w:r>
                    </w:p>
                  </w:txbxContent>
                </v:textbox>
              </v:rect>
            </w:pict>
          </mc:Fallback>
        </mc:AlternateContent>
      </w:r>
      <w:r w:rsidR="00443F90" w:rsidRPr="00655123">
        <w:rPr>
          <w:noProof/>
          <w:lang w:val="de-DE"/>
        </w:rPr>
        <mc:AlternateContent>
          <mc:Choice Requires="wps">
            <w:drawing>
              <wp:anchor distT="0" distB="0" distL="114300" distR="114300" simplePos="0" relativeHeight="251657728" behindDoc="0" locked="0" layoutInCell="1" allowOverlap="1" wp14:anchorId="593E78DA" wp14:editId="469EF7D9">
                <wp:simplePos x="0" y="0"/>
                <wp:positionH relativeFrom="column">
                  <wp:posOffset>5844540</wp:posOffset>
                </wp:positionH>
                <wp:positionV relativeFrom="paragraph">
                  <wp:posOffset>1864001</wp:posOffset>
                </wp:positionV>
                <wp:extent cx="438912" cy="489585"/>
                <wp:effectExtent l="0" t="0" r="0" b="0"/>
                <wp:wrapNone/>
                <wp:docPr id="456032250" name="Rectangle 3"/>
                <wp:cNvGraphicFramePr/>
                <a:graphic xmlns:a="http://schemas.openxmlformats.org/drawingml/2006/main">
                  <a:graphicData uri="http://schemas.microsoft.com/office/word/2010/wordprocessingShape">
                    <wps:wsp>
                      <wps:cNvSpPr/>
                      <wps:spPr bwMode="auto">
                        <a:xfrm>
                          <a:off x="0" y="0"/>
                          <a:ext cx="438912" cy="48958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9F19E56" w14:textId="3C8D9681" w:rsidR="0064053C" w:rsidRPr="00E407AE" w:rsidRDefault="0064053C" w:rsidP="0064053C">
                            <w:pPr>
                              <w:rPr>
                                <w:lang w:val="en-CA"/>
                              </w:rPr>
                            </w:pPr>
                            <w:r w:rsidRPr="00E407AE">
                              <w:rPr>
                                <w:lang w:val="en-CA"/>
                              </w:rPr>
                              <w:t>(</w:t>
                            </w:r>
                            <w:r>
                              <w:rPr>
                                <w:lang w:val="en-CA"/>
                              </w:rPr>
                              <w:t>b</w:t>
                            </w:r>
                            <w:r w:rsidRPr="00E407AE">
                              <w:rPr>
                                <w:lang w:val="en-CA"/>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3E78DA" id="_x0000_s1027" style="position:absolute;left:0;text-align:left;margin-left:460.2pt;margin-top:146.75pt;width:34.55pt;height:3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" filled="f" stroked="f" strokeweight="2pt">
                <v:textbox>
                  <w:txbxContent>
                    <w:p w14:paraId="29F19E56" w14:textId="3C8D9681" w:rsidR="0064053C" w:rsidRPr="00E407AE" w:rsidRDefault="0064053C" w:rsidP="0064053C">
                      <w:pPr>
                        <w:rPr>
                          <w:lang w:val="en-CA"/>
                        </w:rPr>
                      </w:pPr>
                      <w:r w:rsidRPr="00E407AE">
                        <w:rPr>
                          <w:lang w:val="en-CA"/>
                        </w:rPr>
                        <w:t>(</w:t>
                      </w:r>
                      <w:r>
                        <w:rPr>
                          <w:lang w:val="en-CA"/>
                        </w:rPr>
                        <w:t>b</w:t>
                      </w:r>
                      <w:r w:rsidRPr="00E407AE">
                        <w:rPr>
                          <w:lang w:val="en-CA"/>
                        </w:rPr>
                        <w:t>)</w:t>
                      </w:r>
                    </w:p>
                  </w:txbxContent>
                </v:textbox>
              </v:rect>
            </w:pict>
          </mc:Fallback>
        </mc:AlternateContent>
      </w:r>
      <w:r w:rsidR="00443F90" w:rsidRPr="00AE3D15">
        <w:rPr>
          <w:noProof/>
        </w:rPr>
        <w:drawing>
          <wp:inline distT="0" distB="0" distL="0" distR="0" wp14:anchorId="060B5742" wp14:editId="4F774F4B">
            <wp:extent cx="3060000" cy="2240020"/>
            <wp:effectExtent l="19050" t="19050" r="26670" b="27305"/>
            <wp:docPr id="266834502" name="Picture 22"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34502" name="Picture 22" descr="A graph of different colored squar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000" cy="2240020"/>
                    </a:xfrm>
                    <a:prstGeom prst="rect">
                      <a:avLst/>
                    </a:prstGeom>
                    <a:noFill/>
                    <a:ln>
                      <a:solidFill>
                        <a:schemeClr val="tx1"/>
                      </a:solidFill>
                    </a:ln>
                  </pic:spPr>
                </pic:pic>
              </a:graphicData>
            </a:graphic>
          </wp:inline>
        </w:drawing>
      </w:r>
      <w:r w:rsidR="00443F90" w:rsidRPr="009F0678">
        <w:rPr>
          <w:noProof/>
        </w:rPr>
        <w:drawing>
          <wp:inline distT="0" distB="0" distL="0" distR="0" wp14:anchorId="6992C05A" wp14:editId="4CD94C45">
            <wp:extent cx="3060000" cy="2240020"/>
            <wp:effectExtent l="19050" t="19050" r="26670" b="27305"/>
            <wp:docPr id="1937428584" name="Picture 28"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28584" name="Picture 28" descr="A graph of different colored squar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2240020"/>
                    </a:xfrm>
                    <a:prstGeom prst="rect">
                      <a:avLst/>
                    </a:prstGeom>
                    <a:noFill/>
                    <a:ln>
                      <a:solidFill>
                        <a:schemeClr val="tx1"/>
                      </a:solidFill>
                    </a:ln>
                  </pic:spPr>
                </pic:pic>
              </a:graphicData>
            </a:graphic>
          </wp:inline>
        </w:drawing>
      </w:r>
    </w:p>
    <w:p w14:paraId="13EBF679" w14:textId="4DE1E5C0" w:rsidR="00026E58" w:rsidRPr="00026E58" w:rsidRDefault="00443F90" w:rsidP="00026E58">
      <w:pPr>
        <w:pStyle w:val="Caption"/>
        <w:jc w:val="both"/>
        <w:rPr>
          <w:b w:val="0"/>
          <w:bCs w:val="0"/>
          <w:sz w:val="20"/>
          <w:szCs w:val="20"/>
        </w:rPr>
      </w:pPr>
      <w:r w:rsidRPr="00FA13E5">
        <w:rPr>
          <w:sz w:val="18"/>
          <w:szCs w:val="18"/>
        </w:rPr>
        <w:t>Figure S</w:t>
      </w:r>
      <w:r w:rsidRPr="00FA13E5">
        <w:rPr>
          <w:sz w:val="18"/>
          <w:szCs w:val="18"/>
        </w:rPr>
        <w:fldChar w:fldCharType="begin"/>
      </w:r>
      <w:r w:rsidRPr="00FA13E5">
        <w:rPr>
          <w:sz w:val="18"/>
          <w:szCs w:val="18"/>
        </w:rPr>
        <w:instrText xml:space="preserve"> SEQ Figure \* ARABIC </w:instrText>
      </w:r>
      <w:r w:rsidRPr="00FA13E5">
        <w:rPr>
          <w:sz w:val="18"/>
          <w:szCs w:val="18"/>
        </w:rPr>
        <w:fldChar w:fldCharType="separate"/>
      </w:r>
      <w:r w:rsidRPr="00FA13E5">
        <w:rPr>
          <w:noProof/>
          <w:sz w:val="18"/>
          <w:szCs w:val="18"/>
        </w:rPr>
        <w:t>2</w:t>
      </w:r>
      <w:r w:rsidRPr="00FA13E5">
        <w:rPr>
          <w:sz w:val="18"/>
          <w:szCs w:val="18"/>
        </w:rPr>
        <w:fldChar w:fldCharType="end"/>
      </w:r>
      <w:r w:rsidRPr="00FA13E5">
        <w:rPr>
          <w:sz w:val="18"/>
          <w:szCs w:val="18"/>
        </w:rPr>
        <w:t xml:space="preserve">. </w:t>
      </w:r>
      <w:r w:rsidRPr="00FA13E5">
        <w:rPr>
          <w:b w:val="0"/>
          <w:bCs w:val="0"/>
          <w:sz w:val="18"/>
          <w:szCs w:val="18"/>
          <w:lang w:val="en-GB"/>
        </w:rPr>
        <w:t>(a)</w:t>
      </w:r>
      <w:r w:rsidRPr="00FA13E5">
        <w:rPr>
          <w:sz w:val="18"/>
          <w:szCs w:val="18"/>
          <w:lang w:val="en-GB"/>
        </w:rPr>
        <w:t xml:space="preserve"> </w:t>
      </w:r>
      <w:r w:rsidRPr="00FA13E5">
        <w:rPr>
          <w:b w:val="0"/>
          <w:bCs w:val="0"/>
          <w:sz w:val="18"/>
          <w:szCs w:val="18"/>
        </w:rPr>
        <w:t>Bacterial 16S rRNA amplicon sequence</w:t>
      </w:r>
      <w:r w:rsidRPr="00FA13E5">
        <w:rPr>
          <w:sz w:val="18"/>
          <w:szCs w:val="18"/>
        </w:rPr>
        <w:t xml:space="preserve"> </w:t>
      </w:r>
      <w:r w:rsidRPr="00FA13E5">
        <w:rPr>
          <w:b w:val="0"/>
          <w:bCs w:val="0"/>
          <w:sz w:val="18"/>
          <w:szCs w:val="18"/>
        </w:rPr>
        <w:t>in the SML and ULW at time points. (b)16S rRNA amplicon genes in the SML and ULW samples across different ciprofloxacin concentrations. SML samples treated with 100 ng/mL</w:t>
      </w:r>
      <w:r w:rsidRPr="00FA13E5">
        <w:rPr>
          <w:sz w:val="18"/>
          <w:szCs w:val="18"/>
        </w:rPr>
        <w:t xml:space="preserve"> </w:t>
      </w:r>
      <w:r w:rsidRPr="00FA13E5">
        <w:rPr>
          <w:b w:val="0"/>
          <w:bCs w:val="0"/>
          <w:sz w:val="18"/>
          <w:szCs w:val="18"/>
        </w:rPr>
        <w:t>at T</w:t>
      </w:r>
      <w:r w:rsidRPr="00FA13E5">
        <w:rPr>
          <w:b w:val="0"/>
          <w:bCs w:val="0"/>
          <w:sz w:val="18"/>
          <w:szCs w:val="18"/>
          <w:vertAlign w:val="subscript"/>
        </w:rPr>
        <w:t>0</w:t>
      </w:r>
      <w:r w:rsidRPr="00FA13E5">
        <w:rPr>
          <w:b w:val="0"/>
          <w:bCs w:val="0"/>
          <w:sz w:val="18"/>
          <w:szCs w:val="18"/>
        </w:rPr>
        <w:t xml:space="preserve"> and T</w:t>
      </w:r>
      <w:r w:rsidRPr="00FA13E5">
        <w:rPr>
          <w:b w:val="0"/>
          <w:bCs w:val="0"/>
          <w:sz w:val="18"/>
          <w:szCs w:val="18"/>
          <w:vertAlign w:val="subscript"/>
        </w:rPr>
        <w:t>1</w:t>
      </w:r>
      <w:r w:rsidRPr="00FA13E5">
        <w:rPr>
          <w:b w:val="0"/>
          <w:bCs w:val="0"/>
          <w:sz w:val="18"/>
          <w:szCs w:val="18"/>
        </w:rPr>
        <w:t xml:space="preserve"> were lost during sample </w:t>
      </w:r>
      <w:r w:rsidR="008B1854" w:rsidRPr="00FA13E5">
        <w:rPr>
          <w:b w:val="0"/>
          <w:bCs w:val="0"/>
          <w:sz w:val="18"/>
          <w:szCs w:val="18"/>
        </w:rPr>
        <w:t xml:space="preserve">processing. </w:t>
      </w:r>
      <w:r w:rsidR="00B73BD7">
        <w:rPr>
          <w:b w:val="0"/>
          <w:bCs w:val="0"/>
          <w:sz w:val="18"/>
          <w:szCs w:val="18"/>
        </w:rPr>
        <w:t xml:space="preserve"> “</w:t>
      </w:r>
      <w:r w:rsidR="00B73BD7" w:rsidRPr="00744927">
        <w:rPr>
          <w:b w:val="0"/>
          <w:bCs w:val="0"/>
          <w:sz w:val="18"/>
          <w:szCs w:val="18"/>
        </w:rPr>
        <w:t xml:space="preserve">ns" </w:t>
      </w:r>
      <w:r w:rsidR="00B73BD7">
        <w:rPr>
          <w:b w:val="0"/>
          <w:bCs w:val="0"/>
          <w:sz w:val="18"/>
          <w:szCs w:val="18"/>
        </w:rPr>
        <w:t>(</w:t>
      </w:r>
      <w:r w:rsidR="00B73BD7" w:rsidRPr="00744927">
        <w:rPr>
          <w:b w:val="0"/>
          <w:bCs w:val="0"/>
          <w:sz w:val="18"/>
          <w:szCs w:val="18"/>
        </w:rPr>
        <w:t>significant difference</w:t>
      </w:r>
      <w:r w:rsidR="00B73BD7">
        <w:rPr>
          <w:b w:val="0"/>
          <w:bCs w:val="0"/>
          <w:sz w:val="18"/>
          <w:szCs w:val="18"/>
        </w:rPr>
        <w:t>)</w:t>
      </w:r>
      <w:r w:rsidR="00B73BD7" w:rsidRPr="00663C2D">
        <w:rPr>
          <w:b w:val="0"/>
          <w:bCs w:val="0"/>
          <w:sz w:val="20"/>
          <w:szCs w:val="20"/>
        </w:rPr>
        <w:t xml:space="preserve">. </w:t>
      </w:r>
    </w:p>
    <w:p w14:paraId="7D826C9C" w14:textId="4FF32B95" w:rsidR="00026E58" w:rsidRPr="00026E58" w:rsidRDefault="00026E58" w:rsidP="00026E58">
      <w:pPr>
        <w:pStyle w:val="NoSpacing"/>
        <w:sectPr w:rsidR="00026E58" w:rsidRPr="00026E58"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pPr>
    </w:p>
    <w:p w14:paraId="7F25ED4E" w14:textId="51E381D2" w:rsidR="00CE5A73" w:rsidRPr="008B1854" w:rsidRDefault="00A02DC3" w:rsidP="00A02DC3">
      <w:pPr>
        <w:keepNext/>
        <w:ind w:left="-794"/>
        <w:rPr>
          <w:lang w:val="en-GB"/>
        </w:rPr>
        <w:sectPr w:rsidR="00CE5A73" w:rsidRPr="008B1854" w:rsidSect="00CE5A73">
          <w:pgSz w:w="15840" w:h="12240" w:orient="landscape"/>
          <w:pgMar w:top="1179" w:right="1140" w:bottom="1281" w:left="1140" w:header="720" w:footer="720" w:gutter="0"/>
          <w:cols w:space="720"/>
          <w:titlePg/>
          <w:docGrid w:linePitch="360"/>
        </w:sectPr>
      </w:pPr>
      <w:r w:rsidRPr="00A02DC3">
        <w:rPr>
          <w:noProof/>
          <w:lang w:val="de-DE"/>
        </w:rPr>
        <w:lastRenderedPageBreak/>
        <w:drawing>
          <wp:inline distT="0" distB="0" distL="0" distR="0" wp14:anchorId="37B4FBC0" wp14:editId="56D78AB1">
            <wp:extent cx="9469943" cy="5411691"/>
            <wp:effectExtent l="19050" t="19050" r="17145" b="17780"/>
            <wp:docPr id="1010951877" name="Picture 11" descr="A group of whit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1877" name="Picture 11" descr="A group of white circl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451"/>
                    <a:stretch>
                      <a:fillRect/>
                    </a:stretch>
                  </pic:blipFill>
                  <pic:spPr bwMode="auto">
                    <a:xfrm>
                      <a:off x="0" y="0"/>
                      <a:ext cx="9470830" cy="54121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F4619" w:rsidRPr="00102023">
        <w:rPr>
          <w:sz w:val="20"/>
          <w:szCs w:val="20"/>
        </w:rPr>
        <w:t xml:space="preserve">Figure </w:t>
      </w:r>
      <w:r w:rsidR="00102023" w:rsidRPr="00102023">
        <w:rPr>
          <w:sz w:val="20"/>
          <w:szCs w:val="20"/>
        </w:rPr>
        <w:t>S</w:t>
      </w:r>
      <w:r w:rsidR="002F4619" w:rsidRPr="00102023">
        <w:rPr>
          <w:sz w:val="20"/>
          <w:szCs w:val="20"/>
        </w:rPr>
        <w:fldChar w:fldCharType="begin"/>
      </w:r>
      <w:r w:rsidR="002F4619" w:rsidRPr="00102023">
        <w:rPr>
          <w:sz w:val="20"/>
          <w:szCs w:val="20"/>
        </w:rPr>
        <w:instrText xml:space="preserve"> SEQ Figure \* ARABIC </w:instrText>
      </w:r>
      <w:r w:rsidR="002F4619" w:rsidRPr="00102023">
        <w:rPr>
          <w:sz w:val="20"/>
          <w:szCs w:val="20"/>
        </w:rPr>
        <w:fldChar w:fldCharType="separate"/>
      </w:r>
      <w:r w:rsidR="00312212">
        <w:rPr>
          <w:noProof/>
          <w:sz w:val="20"/>
          <w:szCs w:val="20"/>
        </w:rPr>
        <w:t>3</w:t>
      </w:r>
      <w:r w:rsidR="002F4619" w:rsidRPr="00102023">
        <w:rPr>
          <w:sz w:val="20"/>
          <w:szCs w:val="20"/>
        </w:rPr>
        <w:fldChar w:fldCharType="end"/>
      </w:r>
      <w:r w:rsidR="002F4619" w:rsidRPr="00102023">
        <w:rPr>
          <w:sz w:val="20"/>
          <w:szCs w:val="20"/>
        </w:rPr>
        <w:t xml:space="preserve">. Venn diagrams </w:t>
      </w:r>
      <w:r w:rsidR="00CE5A73" w:rsidRPr="00102023">
        <w:rPr>
          <w:sz w:val="20"/>
          <w:szCs w:val="20"/>
        </w:rPr>
        <w:t>show</w:t>
      </w:r>
      <w:r w:rsidR="00CE5A73">
        <w:rPr>
          <w:sz w:val="20"/>
          <w:szCs w:val="20"/>
        </w:rPr>
        <w:t>ing</w:t>
      </w:r>
      <w:r w:rsidR="00CE5A73" w:rsidRPr="00102023">
        <w:rPr>
          <w:sz w:val="20"/>
          <w:szCs w:val="20"/>
        </w:rPr>
        <w:t xml:space="preserve"> </w:t>
      </w:r>
      <w:r w:rsidR="00CE5A73">
        <w:rPr>
          <w:sz w:val="20"/>
          <w:szCs w:val="20"/>
        </w:rPr>
        <w:t>individual</w:t>
      </w:r>
      <w:r w:rsidR="00CE5A73" w:rsidRPr="00102023">
        <w:rPr>
          <w:sz w:val="20"/>
          <w:szCs w:val="20"/>
        </w:rPr>
        <w:t xml:space="preserve"> and shared ASVs across different concentrations at different time </w:t>
      </w:r>
      <w:r w:rsidR="00040E69">
        <w:rPr>
          <w:sz w:val="20"/>
          <w:szCs w:val="20"/>
        </w:rPr>
        <w:t>points</w:t>
      </w:r>
    </w:p>
    <w:p w14:paraId="45842E70" w14:textId="29155887" w:rsidR="00F47BBC" w:rsidRPr="00F47BBC" w:rsidRDefault="00F47BBC" w:rsidP="00F47BBC">
      <w:pPr>
        <w:pStyle w:val="Caption"/>
        <w:rPr>
          <w:sz w:val="18"/>
          <w:szCs w:val="18"/>
        </w:rPr>
      </w:pPr>
      <w:r w:rsidRPr="00F47BBC">
        <w:rPr>
          <w:sz w:val="18"/>
          <w:szCs w:val="18"/>
        </w:rPr>
        <w:lastRenderedPageBreak/>
        <w:t>Table S</w:t>
      </w:r>
      <w:r w:rsidR="00004014">
        <w:rPr>
          <w:sz w:val="18"/>
          <w:szCs w:val="18"/>
        </w:rPr>
        <w:t>1</w:t>
      </w:r>
      <w:r w:rsidRPr="00F47BBC">
        <w:rPr>
          <w:sz w:val="18"/>
          <w:szCs w:val="18"/>
        </w:rPr>
        <w:t>.</w:t>
      </w:r>
      <w:r w:rsidRPr="00F47BBC">
        <w:rPr>
          <w:b w:val="0"/>
          <w:bCs w:val="0"/>
          <w:sz w:val="18"/>
          <w:szCs w:val="18"/>
        </w:rPr>
        <w:t xml:space="preserve"> Multiple reaction monitoring (MRM), retention time, limit of detection (</w:t>
      </w:r>
      <w:proofErr w:type="spellStart"/>
      <w:r w:rsidRPr="00F47BBC">
        <w:rPr>
          <w:b w:val="0"/>
          <w:bCs w:val="0"/>
          <w:sz w:val="18"/>
          <w:szCs w:val="18"/>
        </w:rPr>
        <w:t>LoD</w:t>
      </w:r>
      <w:proofErr w:type="spellEnd"/>
      <w:r w:rsidRPr="00F47BBC">
        <w:rPr>
          <w:b w:val="0"/>
          <w:bCs w:val="0"/>
          <w:sz w:val="18"/>
          <w:szCs w:val="18"/>
        </w:rPr>
        <w:t>), and limit of quantification (</w:t>
      </w:r>
      <w:proofErr w:type="spellStart"/>
      <w:r w:rsidRPr="00F47BBC">
        <w:rPr>
          <w:b w:val="0"/>
          <w:bCs w:val="0"/>
          <w:sz w:val="18"/>
          <w:szCs w:val="18"/>
        </w:rPr>
        <w:t>LoQ</w:t>
      </w:r>
      <w:proofErr w:type="spellEnd"/>
      <w:r w:rsidRPr="00F47BBC">
        <w:rPr>
          <w:b w:val="0"/>
          <w:bCs w:val="0"/>
          <w:sz w:val="18"/>
          <w:szCs w:val="18"/>
        </w:rPr>
        <w:t xml:space="preserve">) of targeted compounds (obtained from </w:t>
      </w:r>
      <w:r w:rsidRPr="00F47BBC">
        <w:rPr>
          <w:b w:val="0"/>
          <w:bCs w:val="0"/>
          <w:sz w:val="18"/>
          <w:szCs w:val="18"/>
        </w:rPr>
        <w:fldChar w:fldCharType="begin" w:fldLock="1"/>
      </w:r>
      <w:r w:rsidRPr="00F47BBC">
        <w:rPr>
          <w:b w:val="0"/>
          <w:bCs w:val="0"/>
          <w:sz w:val="18"/>
          <w:szCs w:val="18"/>
        </w:rPr>
        <w:instrText>ADDIN CSL_CITATION {"citationItems":[{"id":"ITEM-1","itemData":{"DOI":"https://doi.org/10.1016/j.marpolbul.2024.116099","ISSN":"0025-326X","abstract":"Pharmaceutical compounds are micropollutants of emerging concern, as well as other classes of chemicals such as UV filters and artificial sweeteners. They enter marine environments via wastewater treatment plants, aquaculture runoff, hospital effluents, and shipping activities. While many studies have investigated the presence and distribution of these pollutants in numerous coastal areas, our study is the first to focus on their occurrence, spatial distribution, and vertical distribution in the sea surface microlayer (SML) and the near-surface layer of marine environments. We analyzed 62 pharmaceutical compounds, one UV filter, and six artificial sweeteners from the SML to the corresponding underlying water (0 cm, 20 cm, 50 cm, 100 cm, and 150 cm) at four stations in the southern North Sea. One station is the enclosed Jade Bay, one is the Weser estuary at Bremerhaven, and the other two stations (NS_7 and NS_8) are in the open German Bight. Jade Bay receives pollutants from surrounding wastewater treatment plants, while the Weser estuary receives pollutants from cities like Bremerhaven, which has dense populations and industrial activities. Concentrations of pharmaceutical compounds were higher in the upper water layers (from the SML to 20 cm). Eleven pharmaceutical compounds (caffeine, carbamazepine, gemfibrozil, ibuprofen, metoprolol, salicylic acid, clarithromycin, novobiocin, clindamycin, trimethoprim, and tylosin) were detected in &gt;95 % of our samples. One UV filter (benzophenone-4) was found in 83 % and three artificial sweeteners (acesulfame, saccharin, and sucralose) in 100 % of all our samples. All artificial sweeteners posed high risks to the freshwater invertebrate Daphnia magna. Understanding the spatial and vertical distribution of pharmaceuticals and other micropollutants in marine environments may be essential in assessing their dispersal and detection in other aquatic environments.","author":[{"dropping-particle":"","family":"Adenaya","given":"Adenike","non-dropping-particle":"","parse-names":false,"suffix":""},{"dropping-particle":"","family":"Quintero","given":"Ruben Rios","non-dropping-particle":"","parse-names":false,"suffix":""},{"dropping-particle":"","family":"Brinkhoff","given":"Thorsten","non-dropping-particle":"","parse-names":false,"suffix":""},{"dropping-particle":"","family":"Lara-Martín","given":"Pablo A","non-dropping-particle":"","parse-names":false,"suffix":""},{"dropping-particle":"","family":"Wurl","given":"Oliver","non-dropping-particle":"","parse-names":false,"suffix":""},{"dropping-particle":"","family":"Ribas-Ribas","given":"Mariana","non-dropping-particle":"","parse-names":false,"suffix":""}],"container-title":"Marine Pollution Bulletin","id":"ITEM-1","issued":{"date-parts":[["2024"]]},"page":"116099","title":"Vertical distribution and risk assessment of pharmaceuticals and other micropollutants in southern North Sea coastal waters","type":"article-journal","volume":"200"},"uris":["http://www.mendeley.com/documents/?uuid=f3e9a0e3-2214-4fa9-9669-3005bb7c28ca"]}],"mendeley":{"formattedCitation":"(Adenaya et al. 2024)","manualFormatting":"Adenaya et al. (2024)","plainTextFormattedCitation":"(Adenaya et al. 2024)","previouslyFormattedCitation":"(Adenaya et al. 2024)"},"properties":{"noteIndex":0},"schema":"https://github.com/citation-style-language/schema/raw/master/csl-citation.json"}</w:instrText>
      </w:r>
      <w:r w:rsidRPr="00F47BBC">
        <w:rPr>
          <w:b w:val="0"/>
          <w:bCs w:val="0"/>
          <w:sz w:val="18"/>
          <w:szCs w:val="18"/>
        </w:rPr>
        <w:fldChar w:fldCharType="separate"/>
      </w:r>
      <w:r w:rsidRPr="00F47BBC">
        <w:rPr>
          <w:b w:val="0"/>
          <w:bCs w:val="0"/>
          <w:sz w:val="18"/>
          <w:szCs w:val="18"/>
        </w:rPr>
        <w:t>Adenaya et al. (2024)</w:t>
      </w:r>
      <w:r w:rsidRPr="00F47BBC">
        <w:rPr>
          <w:b w:val="0"/>
          <w:bCs w:val="0"/>
          <w:sz w:val="18"/>
          <w:szCs w:val="18"/>
        </w:rPr>
        <w:fldChar w:fldCharType="end"/>
      </w:r>
      <w:r w:rsidRPr="00F47BBC">
        <w:rPr>
          <w:b w:val="0"/>
          <w:bCs w:val="0"/>
          <w:sz w:val="18"/>
          <w:szCs w:val="18"/>
        </w:rPr>
        <w:t>)</w:t>
      </w:r>
    </w:p>
    <w:tbl>
      <w:tblPr>
        <w:tblW w:w="6972" w:type="dxa"/>
        <w:jc w:val="center"/>
        <w:tblCellMar>
          <w:left w:w="70" w:type="dxa"/>
          <w:right w:w="70" w:type="dxa"/>
        </w:tblCellMar>
        <w:tblLook w:val="04A0" w:firstRow="1" w:lastRow="0" w:firstColumn="1" w:lastColumn="0" w:noHBand="0" w:noVBand="1"/>
      </w:tblPr>
      <w:tblGrid>
        <w:gridCol w:w="1446"/>
        <w:gridCol w:w="1648"/>
        <w:gridCol w:w="1260"/>
        <w:gridCol w:w="1285"/>
        <w:gridCol w:w="642"/>
        <w:gridCol w:w="691"/>
      </w:tblGrid>
      <w:tr w:rsidR="00FC367A" w:rsidRPr="00332EA8" w14:paraId="1D410DD8" w14:textId="77777777" w:rsidTr="00F11920">
        <w:trPr>
          <w:trHeight w:val="80"/>
          <w:jc w:val="center"/>
        </w:trPr>
        <w:tc>
          <w:tcPr>
            <w:tcW w:w="1446" w:type="dxa"/>
            <w:tcBorders>
              <w:top w:val="single" w:sz="4" w:space="0" w:color="auto"/>
            </w:tcBorders>
            <w:shd w:val="clear" w:color="auto" w:fill="auto"/>
            <w:noWrap/>
            <w:vAlign w:val="bottom"/>
            <w:hideMark/>
          </w:tcPr>
          <w:p w14:paraId="3A828A40" w14:textId="77777777" w:rsidR="00FC367A" w:rsidRPr="00702FF4" w:rsidRDefault="00FC367A" w:rsidP="00F11920">
            <w:pPr>
              <w:pStyle w:val="NoSpacing"/>
              <w:rPr>
                <w:b/>
                <w:bCs/>
                <w:sz w:val="16"/>
                <w:szCs w:val="14"/>
                <w:lang w:val="en-CA" w:eastAsia="de-DE"/>
              </w:rPr>
            </w:pPr>
            <w:bookmarkStart w:id="0" w:name="_Hlk191808896"/>
            <w:r w:rsidRPr="00702FF4">
              <w:rPr>
                <w:b/>
                <w:bCs/>
                <w:sz w:val="16"/>
                <w:szCs w:val="14"/>
                <w:lang w:val="en-CA" w:eastAsia="de-DE"/>
              </w:rPr>
              <w:t> Antibiotic class</w:t>
            </w:r>
          </w:p>
        </w:tc>
        <w:tc>
          <w:tcPr>
            <w:tcW w:w="1648" w:type="dxa"/>
            <w:tcBorders>
              <w:top w:val="single" w:sz="4" w:space="0" w:color="auto"/>
            </w:tcBorders>
            <w:shd w:val="clear" w:color="auto" w:fill="auto"/>
            <w:noWrap/>
            <w:vAlign w:val="bottom"/>
            <w:hideMark/>
          </w:tcPr>
          <w:p w14:paraId="3CFE9842" w14:textId="77777777" w:rsidR="00FC367A" w:rsidRPr="00702FF4" w:rsidRDefault="00FC367A" w:rsidP="00F11920">
            <w:pPr>
              <w:pStyle w:val="NoSpacing"/>
              <w:rPr>
                <w:b/>
                <w:bCs/>
                <w:sz w:val="16"/>
                <w:szCs w:val="14"/>
                <w:lang w:val="en-CA" w:eastAsia="de-DE"/>
              </w:rPr>
            </w:pPr>
            <w:r w:rsidRPr="00702FF4">
              <w:rPr>
                <w:b/>
                <w:bCs/>
                <w:sz w:val="16"/>
                <w:szCs w:val="14"/>
                <w:lang w:val="en-CA" w:eastAsia="de-DE"/>
              </w:rPr>
              <w:t> Antibiotic type</w:t>
            </w:r>
          </w:p>
        </w:tc>
        <w:tc>
          <w:tcPr>
            <w:tcW w:w="1260" w:type="dxa"/>
            <w:tcBorders>
              <w:top w:val="single" w:sz="4" w:space="0" w:color="auto"/>
            </w:tcBorders>
            <w:vAlign w:val="bottom"/>
          </w:tcPr>
          <w:p w14:paraId="0E24021B" w14:textId="77777777" w:rsidR="00FC367A" w:rsidRPr="00332EA8" w:rsidRDefault="00FC367A" w:rsidP="00F11920">
            <w:pPr>
              <w:pStyle w:val="NoSpacing"/>
              <w:rPr>
                <w:sz w:val="16"/>
                <w:szCs w:val="14"/>
                <w:lang w:val="de-DE" w:eastAsia="de-DE"/>
              </w:rPr>
            </w:pPr>
            <w:r w:rsidRPr="00332EA8">
              <w:rPr>
                <w:b/>
                <w:bCs/>
                <w:sz w:val="16"/>
                <w:szCs w:val="14"/>
                <w:lang w:val="de-DE" w:eastAsia="de-DE"/>
              </w:rPr>
              <w:t>MRM</w:t>
            </w:r>
          </w:p>
        </w:tc>
        <w:tc>
          <w:tcPr>
            <w:tcW w:w="1285" w:type="dxa"/>
            <w:tcBorders>
              <w:top w:val="single" w:sz="4" w:space="0" w:color="auto"/>
            </w:tcBorders>
            <w:shd w:val="clear" w:color="auto" w:fill="auto"/>
            <w:noWrap/>
            <w:vAlign w:val="bottom"/>
            <w:hideMark/>
          </w:tcPr>
          <w:p w14:paraId="16718F64" w14:textId="77777777" w:rsidR="00FC367A" w:rsidRPr="00332EA8" w:rsidRDefault="00FC367A" w:rsidP="00F11920">
            <w:pPr>
              <w:pStyle w:val="NoSpacing"/>
              <w:rPr>
                <w:sz w:val="16"/>
                <w:szCs w:val="14"/>
                <w:lang w:val="de-DE" w:eastAsia="de-DE"/>
              </w:rPr>
            </w:pPr>
            <w:r w:rsidRPr="00332EA8">
              <w:rPr>
                <w:b/>
                <w:bCs/>
                <w:sz w:val="16"/>
                <w:szCs w:val="14"/>
                <w:lang w:val="de-DE" w:eastAsia="de-DE"/>
              </w:rPr>
              <w:t>Retention time</w:t>
            </w:r>
          </w:p>
        </w:tc>
        <w:tc>
          <w:tcPr>
            <w:tcW w:w="642" w:type="dxa"/>
            <w:tcBorders>
              <w:top w:val="single" w:sz="4" w:space="0" w:color="auto"/>
            </w:tcBorders>
            <w:shd w:val="clear" w:color="auto" w:fill="auto"/>
            <w:noWrap/>
            <w:vAlign w:val="center"/>
            <w:hideMark/>
          </w:tcPr>
          <w:p w14:paraId="1D96B10B" w14:textId="77777777" w:rsidR="00FC367A" w:rsidRPr="00332EA8" w:rsidRDefault="00FC367A" w:rsidP="00F11920">
            <w:pPr>
              <w:pStyle w:val="NoSpacing"/>
              <w:rPr>
                <w:sz w:val="16"/>
                <w:szCs w:val="14"/>
                <w:lang w:val="de-DE" w:eastAsia="de-DE"/>
              </w:rPr>
            </w:pPr>
            <w:r w:rsidRPr="00332EA8">
              <w:rPr>
                <w:noProof/>
                <w:sz w:val="16"/>
                <w:szCs w:val="14"/>
                <w:lang w:val="de-DE" w:eastAsia="de-DE"/>
              </w:rPr>
              <mc:AlternateContent>
                <mc:Choice Requires="wps">
                  <w:drawing>
                    <wp:anchor distT="0" distB="0" distL="114300" distR="114300" simplePos="0" relativeHeight="251661824" behindDoc="0" locked="0" layoutInCell="1" allowOverlap="1" wp14:anchorId="4D3D70AC" wp14:editId="49185545">
                      <wp:simplePos x="0" y="0"/>
                      <wp:positionH relativeFrom="column">
                        <wp:posOffset>37465</wp:posOffset>
                      </wp:positionH>
                      <wp:positionV relativeFrom="paragraph">
                        <wp:posOffset>61595</wp:posOffset>
                      </wp:positionV>
                      <wp:extent cx="810895" cy="492760"/>
                      <wp:effectExtent l="0" t="0" r="0" b="0"/>
                      <wp:wrapNone/>
                      <wp:docPr id="2008343567" name="Rectangle 1"/>
                      <wp:cNvGraphicFramePr/>
                      <a:graphic xmlns:a="http://schemas.openxmlformats.org/drawingml/2006/main">
                        <a:graphicData uri="http://schemas.microsoft.com/office/word/2010/wordprocessingShape">
                          <wps:wsp>
                            <wps:cNvSpPr/>
                            <wps:spPr>
                              <a:xfrm>
                                <a:off x="0" y="0"/>
                                <a:ext cx="810895" cy="492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EAD09D5" w14:textId="6E2B8B35" w:rsidR="00FC367A" w:rsidRPr="00702FF4" w:rsidRDefault="006E569D" w:rsidP="00FC367A">
                                  <w:pPr>
                                    <w:rPr>
                                      <w:b/>
                                      <w:bCs/>
                                      <w:sz w:val="18"/>
                                      <w:szCs w:val="16"/>
                                      <w:lang w:val="en-CA"/>
                                    </w:rPr>
                                  </w:pPr>
                                  <w:r>
                                    <w:rPr>
                                      <w:b/>
                                      <w:bCs/>
                                      <w:sz w:val="18"/>
                                      <w:szCs w:val="16"/>
                                      <w:lang w:val="en-CA"/>
                                    </w:rPr>
                                    <w:t>n</w:t>
                                  </w:r>
                                  <w:r w:rsidR="00FC367A" w:rsidRPr="00702FF4">
                                    <w:rPr>
                                      <w:b/>
                                      <w:bCs/>
                                      <w:sz w:val="18"/>
                                      <w:szCs w:val="16"/>
                                      <w:lang w:val="en-CA"/>
                                    </w:rPr>
                                    <w:t>g</w:t>
                                  </w:r>
                                  <w:r>
                                    <w:rPr>
                                      <w:b/>
                                      <w:bCs/>
                                      <w:sz w:val="18"/>
                                      <w:szCs w:val="16"/>
                                      <w:lang w:val="en-CA"/>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D70AC" id="Rectangle 1" o:spid="_x0000_s1028" style="position:absolute;margin-left:2.95pt;margin-top:4.85pt;width:63.85pt;height:3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" filled="f" stroked="f" strokeweight="2pt">
                      <v:textbox>
                        <w:txbxContent>
                          <w:p w14:paraId="2EAD09D5" w14:textId="6E2B8B35" w:rsidR="00FC367A" w:rsidRPr="00702FF4" w:rsidRDefault="006E569D" w:rsidP="00FC367A">
                            <w:pPr>
                              <w:rPr>
                                <w:b/>
                                <w:bCs/>
                                <w:sz w:val="18"/>
                                <w:szCs w:val="16"/>
                                <w:lang w:val="en-CA"/>
                              </w:rPr>
                            </w:pPr>
                            <w:r>
                              <w:rPr>
                                <w:b/>
                                <w:bCs/>
                                <w:sz w:val="18"/>
                                <w:szCs w:val="16"/>
                                <w:lang w:val="en-CA"/>
                              </w:rPr>
                              <w:t>n</w:t>
                            </w:r>
                            <w:r w:rsidR="00FC367A" w:rsidRPr="00702FF4">
                              <w:rPr>
                                <w:b/>
                                <w:bCs/>
                                <w:sz w:val="18"/>
                                <w:szCs w:val="16"/>
                                <w:lang w:val="en-CA"/>
                              </w:rPr>
                              <w:t>g</w:t>
                            </w:r>
                            <w:r>
                              <w:rPr>
                                <w:b/>
                                <w:bCs/>
                                <w:sz w:val="18"/>
                                <w:szCs w:val="16"/>
                                <w:lang w:val="en-CA"/>
                              </w:rPr>
                              <w:t>/L</w:t>
                            </w:r>
                          </w:p>
                        </w:txbxContent>
                      </v:textbox>
                    </v:rect>
                  </w:pict>
                </mc:Fallback>
              </mc:AlternateContent>
            </w:r>
            <w:proofErr w:type="spellStart"/>
            <w:r w:rsidRPr="00332EA8">
              <w:rPr>
                <w:b/>
                <w:bCs/>
                <w:sz w:val="16"/>
                <w:szCs w:val="14"/>
                <w:lang w:val="de-DE" w:eastAsia="de-DE"/>
              </w:rPr>
              <w:t>LoD</w:t>
            </w:r>
            <w:proofErr w:type="spellEnd"/>
          </w:p>
        </w:tc>
        <w:tc>
          <w:tcPr>
            <w:tcW w:w="691" w:type="dxa"/>
            <w:tcBorders>
              <w:top w:val="single" w:sz="4" w:space="0" w:color="auto"/>
            </w:tcBorders>
            <w:shd w:val="clear" w:color="auto" w:fill="auto"/>
            <w:noWrap/>
            <w:vAlign w:val="center"/>
            <w:hideMark/>
          </w:tcPr>
          <w:p w14:paraId="3912B1F0" w14:textId="77777777" w:rsidR="00FC367A" w:rsidRPr="00332EA8" w:rsidRDefault="00FC367A" w:rsidP="00F11920">
            <w:pPr>
              <w:pStyle w:val="NoSpacing"/>
              <w:rPr>
                <w:sz w:val="16"/>
                <w:szCs w:val="14"/>
                <w:lang w:val="de-DE" w:eastAsia="de-DE"/>
              </w:rPr>
            </w:pPr>
            <w:proofErr w:type="spellStart"/>
            <w:r w:rsidRPr="00332EA8">
              <w:rPr>
                <w:b/>
                <w:bCs/>
                <w:sz w:val="16"/>
                <w:szCs w:val="14"/>
                <w:lang w:val="de-DE" w:eastAsia="de-DE"/>
              </w:rPr>
              <w:t>LoQ</w:t>
            </w:r>
            <w:proofErr w:type="spellEnd"/>
          </w:p>
        </w:tc>
      </w:tr>
      <w:tr w:rsidR="00FC367A" w:rsidRPr="00332EA8" w14:paraId="25D1E597" w14:textId="77777777" w:rsidTr="00F11920">
        <w:trPr>
          <w:trHeight w:val="80"/>
          <w:jc w:val="center"/>
        </w:trPr>
        <w:tc>
          <w:tcPr>
            <w:tcW w:w="1446" w:type="dxa"/>
            <w:shd w:val="clear" w:color="auto" w:fill="auto"/>
            <w:noWrap/>
            <w:vAlign w:val="bottom"/>
            <w:hideMark/>
          </w:tcPr>
          <w:p w14:paraId="63BCE026"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5FEFF2FC" w14:textId="77777777" w:rsidR="00FC367A" w:rsidRPr="00332EA8" w:rsidRDefault="00FC367A" w:rsidP="00F11920">
            <w:pPr>
              <w:pStyle w:val="NoSpacing"/>
              <w:rPr>
                <w:sz w:val="16"/>
                <w:szCs w:val="14"/>
                <w:lang w:val="de-DE" w:eastAsia="de-DE"/>
              </w:rPr>
            </w:pPr>
          </w:p>
        </w:tc>
        <w:tc>
          <w:tcPr>
            <w:tcW w:w="1260" w:type="dxa"/>
            <w:vAlign w:val="bottom"/>
          </w:tcPr>
          <w:p w14:paraId="13499DF1" w14:textId="77777777" w:rsidR="00FC367A" w:rsidRPr="00332EA8" w:rsidRDefault="00FC367A" w:rsidP="00F11920">
            <w:pPr>
              <w:pStyle w:val="NoSpacing"/>
              <w:rPr>
                <w:b/>
                <w:bCs/>
                <w:sz w:val="16"/>
                <w:szCs w:val="14"/>
                <w:lang w:val="de-DE" w:eastAsia="de-DE"/>
              </w:rPr>
            </w:pPr>
          </w:p>
        </w:tc>
        <w:tc>
          <w:tcPr>
            <w:tcW w:w="1285" w:type="dxa"/>
            <w:shd w:val="clear" w:color="auto" w:fill="auto"/>
            <w:noWrap/>
            <w:vAlign w:val="bottom"/>
            <w:hideMark/>
          </w:tcPr>
          <w:p w14:paraId="0A3CEBB7" w14:textId="77777777" w:rsidR="00FC367A" w:rsidRPr="00332EA8" w:rsidRDefault="00FC367A" w:rsidP="00F11920">
            <w:pPr>
              <w:pStyle w:val="NoSpacing"/>
              <w:rPr>
                <w:b/>
                <w:bCs/>
                <w:sz w:val="16"/>
                <w:szCs w:val="14"/>
                <w:lang w:val="de-DE" w:eastAsia="de-DE"/>
              </w:rPr>
            </w:pPr>
            <w:r w:rsidRPr="00332EA8">
              <w:rPr>
                <w:b/>
                <w:bCs/>
                <w:sz w:val="16"/>
                <w:szCs w:val="14"/>
                <w:lang w:val="de-DE" w:eastAsia="de-DE"/>
              </w:rPr>
              <w:t>(min)</w:t>
            </w:r>
          </w:p>
        </w:tc>
        <w:tc>
          <w:tcPr>
            <w:tcW w:w="642" w:type="dxa"/>
            <w:shd w:val="clear" w:color="auto" w:fill="auto"/>
            <w:noWrap/>
            <w:vAlign w:val="center"/>
          </w:tcPr>
          <w:p w14:paraId="5E2B71B1" w14:textId="77777777" w:rsidR="00FC367A" w:rsidRPr="00332EA8" w:rsidRDefault="00FC367A" w:rsidP="00F11920">
            <w:pPr>
              <w:pStyle w:val="NoSpacing"/>
              <w:rPr>
                <w:b/>
                <w:bCs/>
                <w:sz w:val="16"/>
                <w:szCs w:val="14"/>
                <w:lang w:val="de-DE" w:eastAsia="de-DE"/>
              </w:rPr>
            </w:pPr>
          </w:p>
        </w:tc>
        <w:tc>
          <w:tcPr>
            <w:tcW w:w="691" w:type="dxa"/>
            <w:shd w:val="clear" w:color="auto" w:fill="auto"/>
            <w:noWrap/>
            <w:vAlign w:val="center"/>
          </w:tcPr>
          <w:p w14:paraId="43B58591" w14:textId="77777777" w:rsidR="00FC367A" w:rsidRPr="00332EA8" w:rsidRDefault="00FC367A" w:rsidP="00F11920">
            <w:pPr>
              <w:pStyle w:val="NoSpacing"/>
              <w:rPr>
                <w:b/>
                <w:bCs/>
                <w:sz w:val="16"/>
                <w:szCs w:val="14"/>
                <w:lang w:val="de-DE" w:eastAsia="de-DE"/>
              </w:rPr>
            </w:pPr>
          </w:p>
        </w:tc>
      </w:tr>
      <w:tr w:rsidR="00FC367A" w:rsidRPr="00332EA8" w14:paraId="64479116" w14:textId="77777777" w:rsidTr="00F11920">
        <w:trPr>
          <w:trHeight w:val="80"/>
          <w:jc w:val="center"/>
        </w:trPr>
        <w:tc>
          <w:tcPr>
            <w:tcW w:w="1446" w:type="dxa"/>
            <w:shd w:val="clear" w:color="auto" w:fill="auto"/>
            <w:noWrap/>
            <w:vAlign w:val="bottom"/>
          </w:tcPr>
          <w:p w14:paraId="0061AA80" w14:textId="77777777" w:rsidR="00FC367A" w:rsidRPr="00332EA8" w:rsidRDefault="00FC367A" w:rsidP="00F11920">
            <w:pPr>
              <w:pStyle w:val="NoSpacing"/>
              <w:rPr>
                <w:sz w:val="16"/>
                <w:szCs w:val="14"/>
                <w:lang w:val="de-DE" w:eastAsia="de-DE"/>
              </w:rPr>
            </w:pPr>
          </w:p>
        </w:tc>
        <w:tc>
          <w:tcPr>
            <w:tcW w:w="1648" w:type="dxa"/>
            <w:shd w:val="clear" w:color="auto" w:fill="auto"/>
            <w:noWrap/>
            <w:vAlign w:val="bottom"/>
          </w:tcPr>
          <w:p w14:paraId="3DD69F68" w14:textId="77777777" w:rsidR="00FC367A" w:rsidRPr="00332EA8" w:rsidRDefault="00FC367A" w:rsidP="00F11920">
            <w:pPr>
              <w:pStyle w:val="NoSpacing"/>
              <w:rPr>
                <w:sz w:val="16"/>
                <w:szCs w:val="14"/>
                <w:lang w:val="de-DE" w:eastAsia="de-DE"/>
              </w:rPr>
            </w:pPr>
          </w:p>
        </w:tc>
        <w:tc>
          <w:tcPr>
            <w:tcW w:w="1260" w:type="dxa"/>
            <w:vAlign w:val="bottom"/>
          </w:tcPr>
          <w:p w14:paraId="6DAE2761" w14:textId="77777777" w:rsidR="00FC367A" w:rsidRPr="00332EA8" w:rsidRDefault="00FC367A" w:rsidP="00F11920">
            <w:pPr>
              <w:pStyle w:val="NoSpacing"/>
              <w:rPr>
                <w:b/>
                <w:bCs/>
                <w:sz w:val="16"/>
                <w:szCs w:val="14"/>
                <w:lang w:val="de-DE" w:eastAsia="de-DE"/>
              </w:rPr>
            </w:pPr>
          </w:p>
        </w:tc>
        <w:tc>
          <w:tcPr>
            <w:tcW w:w="1285" w:type="dxa"/>
            <w:shd w:val="clear" w:color="auto" w:fill="auto"/>
            <w:noWrap/>
            <w:vAlign w:val="bottom"/>
          </w:tcPr>
          <w:p w14:paraId="4D29B138" w14:textId="77777777" w:rsidR="00FC367A" w:rsidRPr="00332EA8" w:rsidRDefault="00FC367A" w:rsidP="00F11920">
            <w:pPr>
              <w:pStyle w:val="NoSpacing"/>
              <w:rPr>
                <w:b/>
                <w:bCs/>
                <w:sz w:val="16"/>
                <w:szCs w:val="14"/>
                <w:lang w:val="de-DE" w:eastAsia="de-DE"/>
              </w:rPr>
            </w:pPr>
          </w:p>
        </w:tc>
        <w:tc>
          <w:tcPr>
            <w:tcW w:w="642" w:type="dxa"/>
            <w:shd w:val="clear" w:color="auto" w:fill="auto"/>
            <w:noWrap/>
            <w:vAlign w:val="center"/>
          </w:tcPr>
          <w:p w14:paraId="53808A48" w14:textId="77777777" w:rsidR="00FC367A" w:rsidRPr="00332EA8" w:rsidRDefault="00FC367A" w:rsidP="00F11920">
            <w:pPr>
              <w:pStyle w:val="NoSpacing"/>
              <w:rPr>
                <w:b/>
                <w:bCs/>
                <w:sz w:val="16"/>
                <w:szCs w:val="14"/>
                <w:lang w:val="de-DE" w:eastAsia="de-DE"/>
              </w:rPr>
            </w:pPr>
          </w:p>
        </w:tc>
        <w:tc>
          <w:tcPr>
            <w:tcW w:w="691" w:type="dxa"/>
            <w:shd w:val="clear" w:color="auto" w:fill="auto"/>
            <w:noWrap/>
            <w:vAlign w:val="center"/>
          </w:tcPr>
          <w:p w14:paraId="0545DD4D" w14:textId="77777777" w:rsidR="00FC367A" w:rsidRPr="00332EA8" w:rsidRDefault="00FC367A" w:rsidP="00F11920">
            <w:pPr>
              <w:pStyle w:val="NoSpacing"/>
              <w:rPr>
                <w:b/>
                <w:bCs/>
                <w:sz w:val="16"/>
                <w:szCs w:val="14"/>
                <w:lang w:val="de-DE" w:eastAsia="de-DE"/>
              </w:rPr>
            </w:pPr>
          </w:p>
        </w:tc>
      </w:tr>
      <w:tr w:rsidR="00FC367A" w:rsidRPr="00332EA8" w14:paraId="6D7D9CFE" w14:textId="77777777" w:rsidTr="00F11920">
        <w:trPr>
          <w:trHeight w:val="80"/>
          <w:jc w:val="center"/>
        </w:trPr>
        <w:tc>
          <w:tcPr>
            <w:tcW w:w="1446" w:type="dxa"/>
            <w:tcBorders>
              <w:top w:val="single" w:sz="4" w:space="0" w:color="auto"/>
            </w:tcBorders>
            <w:shd w:val="clear" w:color="auto" w:fill="auto"/>
            <w:noWrap/>
            <w:vAlign w:val="center"/>
            <w:hideMark/>
          </w:tcPr>
          <w:p w14:paraId="2895E916"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Lincosamides</w:t>
            </w:r>
            <w:proofErr w:type="spellEnd"/>
          </w:p>
        </w:tc>
        <w:tc>
          <w:tcPr>
            <w:tcW w:w="1648" w:type="dxa"/>
            <w:tcBorders>
              <w:top w:val="single" w:sz="4" w:space="0" w:color="auto"/>
            </w:tcBorders>
            <w:shd w:val="clear" w:color="auto" w:fill="auto"/>
            <w:noWrap/>
            <w:vAlign w:val="bottom"/>
            <w:hideMark/>
          </w:tcPr>
          <w:p w14:paraId="1A1BC0A5"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Lincomycin</w:t>
            </w:r>
            <w:proofErr w:type="spellEnd"/>
            <w:r w:rsidRPr="00332EA8">
              <w:rPr>
                <w:sz w:val="16"/>
                <w:szCs w:val="14"/>
                <w:lang w:val="de-DE" w:eastAsia="de-DE"/>
              </w:rPr>
              <w:t xml:space="preserve"> (+)</w:t>
            </w:r>
          </w:p>
        </w:tc>
        <w:tc>
          <w:tcPr>
            <w:tcW w:w="1260" w:type="dxa"/>
            <w:tcBorders>
              <w:top w:val="single" w:sz="4" w:space="0" w:color="auto"/>
            </w:tcBorders>
            <w:vAlign w:val="bottom"/>
          </w:tcPr>
          <w:p w14:paraId="35BA30A4" w14:textId="77777777" w:rsidR="00FC367A" w:rsidRPr="00332EA8" w:rsidRDefault="00FC367A" w:rsidP="00F11920">
            <w:pPr>
              <w:pStyle w:val="NoSpacing"/>
              <w:rPr>
                <w:sz w:val="16"/>
                <w:szCs w:val="14"/>
                <w:lang w:val="de-DE" w:eastAsia="de-DE"/>
              </w:rPr>
            </w:pPr>
            <w:r w:rsidRPr="00332EA8">
              <w:rPr>
                <w:sz w:val="16"/>
                <w:szCs w:val="14"/>
                <w:lang w:val="de-DE" w:eastAsia="de-DE"/>
              </w:rPr>
              <w:t>407.20 &gt; 126.00</w:t>
            </w:r>
          </w:p>
        </w:tc>
        <w:tc>
          <w:tcPr>
            <w:tcW w:w="1285" w:type="dxa"/>
            <w:tcBorders>
              <w:top w:val="single" w:sz="4" w:space="0" w:color="auto"/>
            </w:tcBorders>
            <w:shd w:val="clear" w:color="auto" w:fill="auto"/>
            <w:noWrap/>
            <w:vAlign w:val="bottom"/>
            <w:hideMark/>
          </w:tcPr>
          <w:p w14:paraId="42E8CDFB" w14:textId="77777777" w:rsidR="00FC367A" w:rsidRPr="00332EA8" w:rsidRDefault="00FC367A" w:rsidP="00F11920">
            <w:pPr>
              <w:pStyle w:val="NoSpacing"/>
              <w:rPr>
                <w:sz w:val="16"/>
                <w:szCs w:val="14"/>
                <w:lang w:val="de-DE" w:eastAsia="de-DE"/>
              </w:rPr>
            </w:pPr>
            <w:r w:rsidRPr="00332EA8">
              <w:rPr>
                <w:sz w:val="16"/>
                <w:szCs w:val="14"/>
                <w:lang w:val="de-DE" w:eastAsia="de-DE"/>
              </w:rPr>
              <w:t>2.90</w:t>
            </w:r>
          </w:p>
        </w:tc>
        <w:tc>
          <w:tcPr>
            <w:tcW w:w="642" w:type="dxa"/>
            <w:tcBorders>
              <w:top w:val="single" w:sz="4" w:space="0" w:color="auto"/>
            </w:tcBorders>
            <w:shd w:val="clear" w:color="auto" w:fill="auto"/>
            <w:noWrap/>
            <w:vAlign w:val="bottom"/>
            <w:hideMark/>
          </w:tcPr>
          <w:p w14:paraId="7832FE2E"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tcBorders>
              <w:top w:val="single" w:sz="4" w:space="0" w:color="auto"/>
            </w:tcBorders>
            <w:shd w:val="clear" w:color="auto" w:fill="auto"/>
            <w:noWrap/>
            <w:vAlign w:val="bottom"/>
            <w:hideMark/>
          </w:tcPr>
          <w:p w14:paraId="574E2F68" w14:textId="77777777" w:rsidR="00FC367A" w:rsidRPr="00332EA8" w:rsidRDefault="00FC367A" w:rsidP="00F11920">
            <w:pPr>
              <w:pStyle w:val="NoSpacing"/>
              <w:rPr>
                <w:sz w:val="16"/>
                <w:szCs w:val="14"/>
                <w:lang w:val="de-DE" w:eastAsia="de-DE"/>
              </w:rPr>
            </w:pPr>
            <w:r w:rsidRPr="00332EA8">
              <w:rPr>
                <w:sz w:val="16"/>
                <w:szCs w:val="14"/>
                <w:lang w:val="de-DE" w:eastAsia="de-DE"/>
              </w:rPr>
              <w:t>0.08</w:t>
            </w:r>
          </w:p>
        </w:tc>
      </w:tr>
      <w:tr w:rsidR="00FC367A" w:rsidRPr="00332EA8" w14:paraId="1D654032" w14:textId="77777777" w:rsidTr="00F11920">
        <w:trPr>
          <w:trHeight w:val="80"/>
          <w:jc w:val="center"/>
        </w:trPr>
        <w:tc>
          <w:tcPr>
            <w:tcW w:w="1446" w:type="dxa"/>
            <w:shd w:val="clear" w:color="auto" w:fill="auto"/>
            <w:noWrap/>
            <w:vAlign w:val="center"/>
            <w:hideMark/>
          </w:tcPr>
          <w:p w14:paraId="06FCB1EA"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27421861" w14:textId="77777777" w:rsidR="00FC367A" w:rsidRPr="00332EA8" w:rsidRDefault="00FC367A" w:rsidP="00F11920">
            <w:pPr>
              <w:pStyle w:val="NoSpacing"/>
              <w:rPr>
                <w:sz w:val="16"/>
                <w:szCs w:val="14"/>
                <w:lang w:val="de-DE" w:eastAsia="de-DE"/>
              </w:rPr>
            </w:pPr>
            <w:r w:rsidRPr="00332EA8">
              <w:rPr>
                <w:sz w:val="16"/>
                <w:szCs w:val="14"/>
                <w:lang w:val="de-DE" w:eastAsia="de-DE"/>
              </w:rPr>
              <w:t>Clindamycin (+)</w:t>
            </w:r>
          </w:p>
        </w:tc>
        <w:tc>
          <w:tcPr>
            <w:tcW w:w="1260" w:type="dxa"/>
            <w:vAlign w:val="bottom"/>
          </w:tcPr>
          <w:p w14:paraId="2DAE07D2" w14:textId="77777777" w:rsidR="00FC367A" w:rsidRPr="00332EA8" w:rsidRDefault="00FC367A" w:rsidP="00F11920">
            <w:pPr>
              <w:pStyle w:val="NoSpacing"/>
              <w:rPr>
                <w:sz w:val="16"/>
                <w:szCs w:val="14"/>
                <w:lang w:val="de-DE" w:eastAsia="de-DE"/>
              </w:rPr>
            </w:pPr>
            <w:r w:rsidRPr="00332EA8">
              <w:rPr>
                <w:sz w:val="16"/>
                <w:szCs w:val="14"/>
                <w:lang w:val="de-DE" w:eastAsia="de-DE"/>
              </w:rPr>
              <w:t>425.20 &gt; 126.00</w:t>
            </w:r>
          </w:p>
        </w:tc>
        <w:tc>
          <w:tcPr>
            <w:tcW w:w="1285" w:type="dxa"/>
            <w:shd w:val="clear" w:color="auto" w:fill="auto"/>
            <w:noWrap/>
            <w:vAlign w:val="bottom"/>
            <w:hideMark/>
          </w:tcPr>
          <w:p w14:paraId="086EE12E" w14:textId="77777777" w:rsidR="00FC367A" w:rsidRPr="00332EA8" w:rsidRDefault="00FC367A" w:rsidP="00F11920">
            <w:pPr>
              <w:pStyle w:val="NoSpacing"/>
              <w:rPr>
                <w:sz w:val="16"/>
                <w:szCs w:val="14"/>
                <w:lang w:val="de-DE" w:eastAsia="de-DE"/>
              </w:rPr>
            </w:pPr>
            <w:r w:rsidRPr="00332EA8">
              <w:rPr>
                <w:sz w:val="16"/>
                <w:szCs w:val="14"/>
                <w:lang w:val="de-DE" w:eastAsia="de-DE"/>
              </w:rPr>
              <w:t>4.30</w:t>
            </w:r>
          </w:p>
        </w:tc>
        <w:tc>
          <w:tcPr>
            <w:tcW w:w="642" w:type="dxa"/>
            <w:shd w:val="clear" w:color="auto" w:fill="auto"/>
            <w:noWrap/>
            <w:vAlign w:val="bottom"/>
            <w:hideMark/>
          </w:tcPr>
          <w:p w14:paraId="20C145AE"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319ADEE2" w14:textId="77777777" w:rsidR="00FC367A" w:rsidRPr="00332EA8" w:rsidRDefault="00FC367A" w:rsidP="00F11920">
            <w:pPr>
              <w:pStyle w:val="NoSpacing"/>
              <w:rPr>
                <w:sz w:val="16"/>
                <w:szCs w:val="14"/>
                <w:lang w:val="de-DE" w:eastAsia="de-DE"/>
              </w:rPr>
            </w:pPr>
            <w:r w:rsidRPr="00332EA8">
              <w:rPr>
                <w:sz w:val="16"/>
                <w:szCs w:val="14"/>
                <w:lang w:val="de-DE" w:eastAsia="de-DE"/>
              </w:rPr>
              <w:t>0.08</w:t>
            </w:r>
          </w:p>
        </w:tc>
      </w:tr>
      <w:tr w:rsidR="00FC367A" w:rsidRPr="00332EA8" w14:paraId="3571F693" w14:textId="77777777" w:rsidTr="00F11920">
        <w:trPr>
          <w:trHeight w:val="80"/>
          <w:jc w:val="center"/>
        </w:trPr>
        <w:tc>
          <w:tcPr>
            <w:tcW w:w="1446" w:type="dxa"/>
            <w:shd w:val="clear" w:color="auto" w:fill="auto"/>
            <w:noWrap/>
            <w:vAlign w:val="center"/>
            <w:hideMark/>
          </w:tcPr>
          <w:p w14:paraId="505C8B90"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09630582" w14:textId="77777777" w:rsidR="00FC367A" w:rsidRPr="00332EA8" w:rsidRDefault="00FC367A" w:rsidP="00F11920">
            <w:pPr>
              <w:pStyle w:val="NoSpacing"/>
              <w:rPr>
                <w:sz w:val="16"/>
                <w:szCs w:val="14"/>
                <w:lang w:val="de-DE" w:eastAsia="de-DE"/>
              </w:rPr>
            </w:pPr>
            <w:r w:rsidRPr="00332EA8">
              <w:rPr>
                <w:sz w:val="16"/>
                <w:szCs w:val="14"/>
                <w:lang w:val="de-DE" w:eastAsia="de-DE"/>
              </w:rPr>
              <w:t>Clarithromycin (+)</w:t>
            </w:r>
          </w:p>
        </w:tc>
        <w:tc>
          <w:tcPr>
            <w:tcW w:w="1260" w:type="dxa"/>
            <w:vAlign w:val="bottom"/>
          </w:tcPr>
          <w:p w14:paraId="36D6F8CF" w14:textId="77777777" w:rsidR="00FC367A" w:rsidRPr="00332EA8" w:rsidRDefault="00FC367A" w:rsidP="00F11920">
            <w:pPr>
              <w:pStyle w:val="NoSpacing"/>
              <w:rPr>
                <w:sz w:val="16"/>
                <w:szCs w:val="14"/>
                <w:lang w:val="de-DE" w:eastAsia="de-DE"/>
              </w:rPr>
            </w:pPr>
            <w:r w:rsidRPr="00332EA8">
              <w:rPr>
                <w:sz w:val="16"/>
                <w:szCs w:val="14"/>
                <w:lang w:val="de-DE" w:eastAsia="de-DE"/>
              </w:rPr>
              <w:t>748.50 &gt; 158.00</w:t>
            </w:r>
          </w:p>
        </w:tc>
        <w:tc>
          <w:tcPr>
            <w:tcW w:w="1285" w:type="dxa"/>
            <w:shd w:val="clear" w:color="auto" w:fill="auto"/>
            <w:noWrap/>
            <w:vAlign w:val="bottom"/>
            <w:hideMark/>
          </w:tcPr>
          <w:p w14:paraId="7013F9F5" w14:textId="77777777" w:rsidR="00FC367A" w:rsidRPr="00332EA8" w:rsidRDefault="00FC367A" w:rsidP="00F11920">
            <w:pPr>
              <w:pStyle w:val="NoSpacing"/>
              <w:rPr>
                <w:sz w:val="16"/>
                <w:szCs w:val="14"/>
                <w:lang w:val="de-DE" w:eastAsia="de-DE"/>
              </w:rPr>
            </w:pPr>
            <w:r w:rsidRPr="00332EA8">
              <w:rPr>
                <w:sz w:val="16"/>
                <w:szCs w:val="14"/>
                <w:lang w:val="de-DE" w:eastAsia="de-DE"/>
              </w:rPr>
              <w:t>5.10</w:t>
            </w:r>
          </w:p>
        </w:tc>
        <w:tc>
          <w:tcPr>
            <w:tcW w:w="642" w:type="dxa"/>
            <w:shd w:val="clear" w:color="auto" w:fill="auto"/>
            <w:noWrap/>
            <w:vAlign w:val="bottom"/>
            <w:hideMark/>
          </w:tcPr>
          <w:p w14:paraId="49692743"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62140789" w14:textId="77777777" w:rsidR="00FC367A" w:rsidRPr="00332EA8" w:rsidRDefault="00FC367A" w:rsidP="00F11920">
            <w:pPr>
              <w:pStyle w:val="NoSpacing"/>
              <w:rPr>
                <w:sz w:val="16"/>
                <w:szCs w:val="14"/>
                <w:lang w:val="de-DE" w:eastAsia="de-DE"/>
              </w:rPr>
            </w:pPr>
            <w:r w:rsidRPr="00332EA8">
              <w:rPr>
                <w:sz w:val="16"/>
                <w:szCs w:val="14"/>
                <w:lang w:val="de-DE" w:eastAsia="de-DE"/>
              </w:rPr>
              <w:t>0.06</w:t>
            </w:r>
          </w:p>
        </w:tc>
      </w:tr>
      <w:tr w:rsidR="00FC367A" w:rsidRPr="00332EA8" w14:paraId="1740137F" w14:textId="77777777" w:rsidTr="00F11920">
        <w:trPr>
          <w:trHeight w:val="80"/>
          <w:jc w:val="center"/>
        </w:trPr>
        <w:tc>
          <w:tcPr>
            <w:tcW w:w="1446" w:type="dxa"/>
            <w:shd w:val="clear" w:color="auto" w:fill="auto"/>
            <w:noWrap/>
            <w:vAlign w:val="center"/>
            <w:hideMark/>
          </w:tcPr>
          <w:p w14:paraId="700D3D24"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Macrolides</w:t>
            </w:r>
            <w:proofErr w:type="spellEnd"/>
          </w:p>
        </w:tc>
        <w:tc>
          <w:tcPr>
            <w:tcW w:w="1648" w:type="dxa"/>
            <w:shd w:val="clear" w:color="auto" w:fill="auto"/>
            <w:noWrap/>
            <w:vAlign w:val="bottom"/>
            <w:hideMark/>
          </w:tcPr>
          <w:p w14:paraId="46EF82D1"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Spiramycin</w:t>
            </w:r>
            <w:proofErr w:type="spellEnd"/>
            <w:r w:rsidRPr="00332EA8">
              <w:rPr>
                <w:sz w:val="16"/>
                <w:szCs w:val="14"/>
                <w:lang w:val="de-DE" w:eastAsia="de-DE"/>
              </w:rPr>
              <w:t xml:space="preserve"> (+)</w:t>
            </w:r>
          </w:p>
        </w:tc>
        <w:tc>
          <w:tcPr>
            <w:tcW w:w="1260" w:type="dxa"/>
            <w:vAlign w:val="bottom"/>
          </w:tcPr>
          <w:p w14:paraId="6D7A65C3" w14:textId="77777777" w:rsidR="00FC367A" w:rsidRPr="00332EA8" w:rsidRDefault="00FC367A" w:rsidP="00F11920">
            <w:pPr>
              <w:pStyle w:val="NoSpacing"/>
              <w:rPr>
                <w:sz w:val="16"/>
                <w:szCs w:val="14"/>
                <w:lang w:val="de-DE" w:eastAsia="de-DE"/>
              </w:rPr>
            </w:pPr>
            <w:r w:rsidRPr="00332EA8">
              <w:rPr>
                <w:sz w:val="16"/>
                <w:szCs w:val="14"/>
                <w:lang w:val="de-DE" w:eastAsia="de-DE"/>
              </w:rPr>
              <w:t>422.00 &gt; 174.00</w:t>
            </w:r>
          </w:p>
        </w:tc>
        <w:tc>
          <w:tcPr>
            <w:tcW w:w="1285" w:type="dxa"/>
            <w:shd w:val="clear" w:color="auto" w:fill="auto"/>
            <w:noWrap/>
            <w:vAlign w:val="bottom"/>
            <w:hideMark/>
          </w:tcPr>
          <w:p w14:paraId="0B9EE1E1" w14:textId="77777777" w:rsidR="00FC367A" w:rsidRPr="00332EA8" w:rsidRDefault="00FC367A" w:rsidP="00F11920">
            <w:pPr>
              <w:pStyle w:val="NoSpacing"/>
              <w:rPr>
                <w:sz w:val="16"/>
                <w:szCs w:val="14"/>
                <w:lang w:val="de-DE" w:eastAsia="de-DE"/>
              </w:rPr>
            </w:pPr>
            <w:r w:rsidRPr="00332EA8">
              <w:rPr>
                <w:sz w:val="16"/>
                <w:szCs w:val="14"/>
                <w:lang w:val="de-DE" w:eastAsia="de-DE"/>
              </w:rPr>
              <w:t>3.80</w:t>
            </w:r>
          </w:p>
        </w:tc>
        <w:tc>
          <w:tcPr>
            <w:tcW w:w="642" w:type="dxa"/>
            <w:shd w:val="clear" w:color="auto" w:fill="auto"/>
            <w:noWrap/>
            <w:vAlign w:val="bottom"/>
            <w:hideMark/>
          </w:tcPr>
          <w:p w14:paraId="694C27EA"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29A4182C" w14:textId="77777777" w:rsidR="00FC367A" w:rsidRPr="00332EA8" w:rsidRDefault="00FC367A" w:rsidP="00F11920">
            <w:pPr>
              <w:pStyle w:val="NoSpacing"/>
              <w:rPr>
                <w:sz w:val="16"/>
                <w:szCs w:val="14"/>
                <w:lang w:val="de-DE" w:eastAsia="de-DE"/>
              </w:rPr>
            </w:pPr>
            <w:r w:rsidRPr="00332EA8">
              <w:rPr>
                <w:sz w:val="16"/>
                <w:szCs w:val="14"/>
                <w:lang w:val="de-DE" w:eastAsia="de-DE"/>
              </w:rPr>
              <w:t>0.06</w:t>
            </w:r>
          </w:p>
        </w:tc>
      </w:tr>
      <w:tr w:rsidR="00FC367A" w:rsidRPr="00332EA8" w14:paraId="583B77ED" w14:textId="77777777" w:rsidTr="00F11920">
        <w:trPr>
          <w:trHeight w:val="80"/>
          <w:jc w:val="center"/>
        </w:trPr>
        <w:tc>
          <w:tcPr>
            <w:tcW w:w="1446" w:type="dxa"/>
            <w:shd w:val="clear" w:color="auto" w:fill="auto"/>
            <w:noWrap/>
            <w:vAlign w:val="center"/>
            <w:hideMark/>
          </w:tcPr>
          <w:p w14:paraId="1038BBDE"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6B8BE71F"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Tylosin</w:t>
            </w:r>
            <w:proofErr w:type="spellEnd"/>
            <w:r w:rsidRPr="00332EA8">
              <w:rPr>
                <w:sz w:val="16"/>
                <w:szCs w:val="14"/>
                <w:lang w:val="de-DE" w:eastAsia="de-DE"/>
              </w:rPr>
              <w:t xml:space="preserve"> (+)</w:t>
            </w:r>
          </w:p>
        </w:tc>
        <w:tc>
          <w:tcPr>
            <w:tcW w:w="1260" w:type="dxa"/>
            <w:vAlign w:val="bottom"/>
          </w:tcPr>
          <w:p w14:paraId="712E884B" w14:textId="77777777" w:rsidR="00FC367A" w:rsidRPr="00332EA8" w:rsidRDefault="00FC367A" w:rsidP="00F11920">
            <w:pPr>
              <w:pStyle w:val="NoSpacing"/>
              <w:rPr>
                <w:sz w:val="16"/>
                <w:szCs w:val="14"/>
                <w:lang w:val="de-DE" w:eastAsia="de-DE"/>
              </w:rPr>
            </w:pPr>
            <w:r w:rsidRPr="00332EA8">
              <w:rPr>
                <w:sz w:val="16"/>
                <w:szCs w:val="14"/>
                <w:lang w:val="de-DE" w:eastAsia="de-DE"/>
              </w:rPr>
              <w:t>916.50 &gt; 174.00</w:t>
            </w:r>
          </w:p>
        </w:tc>
        <w:tc>
          <w:tcPr>
            <w:tcW w:w="1285" w:type="dxa"/>
            <w:shd w:val="clear" w:color="auto" w:fill="auto"/>
            <w:noWrap/>
            <w:vAlign w:val="bottom"/>
            <w:hideMark/>
          </w:tcPr>
          <w:p w14:paraId="212FA527" w14:textId="77777777" w:rsidR="00FC367A" w:rsidRPr="00332EA8" w:rsidRDefault="00FC367A" w:rsidP="00F11920">
            <w:pPr>
              <w:pStyle w:val="NoSpacing"/>
              <w:rPr>
                <w:sz w:val="16"/>
                <w:szCs w:val="14"/>
                <w:lang w:val="de-DE" w:eastAsia="de-DE"/>
              </w:rPr>
            </w:pPr>
            <w:r w:rsidRPr="00332EA8">
              <w:rPr>
                <w:sz w:val="16"/>
                <w:szCs w:val="14"/>
                <w:lang w:val="de-DE" w:eastAsia="de-DE"/>
              </w:rPr>
              <w:t>4.80</w:t>
            </w:r>
          </w:p>
        </w:tc>
        <w:tc>
          <w:tcPr>
            <w:tcW w:w="642" w:type="dxa"/>
            <w:shd w:val="clear" w:color="auto" w:fill="auto"/>
            <w:noWrap/>
            <w:vAlign w:val="bottom"/>
            <w:hideMark/>
          </w:tcPr>
          <w:p w14:paraId="3BDF7F0B"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0819937B" w14:textId="77777777" w:rsidR="00FC367A" w:rsidRPr="00332EA8" w:rsidRDefault="00FC367A" w:rsidP="00F11920">
            <w:pPr>
              <w:pStyle w:val="NoSpacing"/>
              <w:rPr>
                <w:sz w:val="16"/>
                <w:szCs w:val="14"/>
                <w:lang w:val="de-DE" w:eastAsia="de-DE"/>
              </w:rPr>
            </w:pPr>
            <w:r w:rsidRPr="00332EA8">
              <w:rPr>
                <w:sz w:val="16"/>
                <w:szCs w:val="14"/>
                <w:lang w:val="de-DE" w:eastAsia="de-DE"/>
              </w:rPr>
              <w:t>0.06</w:t>
            </w:r>
          </w:p>
        </w:tc>
      </w:tr>
      <w:tr w:rsidR="00FC367A" w:rsidRPr="00332EA8" w14:paraId="32318FD3" w14:textId="77777777" w:rsidTr="00F11920">
        <w:trPr>
          <w:trHeight w:val="80"/>
          <w:jc w:val="center"/>
        </w:trPr>
        <w:tc>
          <w:tcPr>
            <w:tcW w:w="1446" w:type="dxa"/>
            <w:shd w:val="clear" w:color="auto" w:fill="auto"/>
            <w:noWrap/>
            <w:vAlign w:val="center"/>
            <w:hideMark/>
          </w:tcPr>
          <w:p w14:paraId="7C74994F"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202A6037" w14:textId="77777777" w:rsidR="00FC367A" w:rsidRPr="00332EA8" w:rsidRDefault="00FC367A" w:rsidP="00F11920">
            <w:pPr>
              <w:pStyle w:val="NoSpacing"/>
              <w:rPr>
                <w:sz w:val="16"/>
                <w:szCs w:val="14"/>
                <w:lang w:val="de-DE" w:eastAsia="de-DE"/>
              </w:rPr>
            </w:pPr>
            <w:r w:rsidRPr="00332EA8">
              <w:rPr>
                <w:sz w:val="16"/>
                <w:szCs w:val="14"/>
                <w:lang w:val="de-DE" w:eastAsia="de-DE"/>
              </w:rPr>
              <w:t>Erythromycin (+)</w:t>
            </w:r>
          </w:p>
        </w:tc>
        <w:tc>
          <w:tcPr>
            <w:tcW w:w="1260" w:type="dxa"/>
            <w:vAlign w:val="bottom"/>
          </w:tcPr>
          <w:p w14:paraId="14B9E2D8" w14:textId="77777777" w:rsidR="00FC367A" w:rsidRPr="00332EA8" w:rsidRDefault="00FC367A" w:rsidP="00F11920">
            <w:pPr>
              <w:pStyle w:val="NoSpacing"/>
              <w:rPr>
                <w:sz w:val="16"/>
                <w:szCs w:val="14"/>
                <w:lang w:val="de-DE" w:eastAsia="de-DE"/>
              </w:rPr>
            </w:pPr>
            <w:r w:rsidRPr="00332EA8">
              <w:rPr>
                <w:sz w:val="16"/>
                <w:szCs w:val="14"/>
                <w:lang w:val="de-DE" w:eastAsia="de-DE"/>
              </w:rPr>
              <w:t>734.50 &gt; 158.00</w:t>
            </w:r>
          </w:p>
        </w:tc>
        <w:tc>
          <w:tcPr>
            <w:tcW w:w="1285" w:type="dxa"/>
            <w:shd w:val="clear" w:color="auto" w:fill="auto"/>
            <w:noWrap/>
            <w:vAlign w:val="bottom"/>
            <w:hideMark/>
          </w:tcPr>
          <w:p w14:paraId="3A40292C" w14:textId="77777777" w:rsidR="00FC367A" w:rsidRPr="00332EA8" w:rsidRDefault="00FC367A" w:rsidP="00F11920">
            <w:pPr>
              <w:pStyle w:val="NoSpacing"/>
              <w:rPr>
                <w:sz w:val="16"/>
                <w:szCs w:val="14"/>
                <w:lang w:val="de-DE" w:eastAsia="de-DE"/>
              </w:rPr>
            </w:pPr>
            <w:r w:rsidRPr="00332EA8">
              <w:rPr>
                <w:sz w:val="16"/>
                <w:szCs w:val="14"/>
                <w:lang w:val="de-DE" w:eastAsia="de-DE"/>
              </w:rPr>
              <w:t>4.70</w:t>
            </w:r>
          </w:p>
        </w:tc>
        <w:tc>
          <w:tcPr>
            <w:tcW w:w="642" w:type="dxa"/>
            <w:shd w:val="clear" w:color="auto" w:fill="auto"/>
            <w:noWrap/>
            <w:vAlign w:val="bottom"/>
            <w:hideMark/>
          </w:tcPr>
          <w:p w14:paraId="4A78595F"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060969EE" w14:textId="77777777" w:rsidR="00FC367A" w:rsidRPr="00332EA8" w:rsidRDefault="00FC367A" w:rsidP="00F11920">
            <w:pPr>
              <w:pStyle w:val="NoSpacing"/>
              <w:rPr>
                <w:sz w:val="16"/>
                <w:szCs w:val="14"/>
                <w:lang w:val="de-DE" w:eastAsia="de-DE"/>
              </w:rPr>
            </w:pPr>
            <w:r w:rsidRPr="00332EA8">
              <w:rPr>
                <w:sz w:val="16"/>
                <w:szCs w:val="14"/>
                <w:lang w:val="de-DE" w:eastAsia="de-DE"/>
              </w:rPr>
              <w:t>0.06</w:t>
            </w:r>
          </w:p>
        </w:tc>
      </w:tr>
      <w:tr w:rsidR="00FC367A" w:rsidRPr="00332EA8" w14:paraId="15F029DF" w14:textId="77777777" w:rsidTr="00F11920">
        <w:trPr>
          <w:trHeight w:val="80"/>
          <w:jc w:val="center"/>
        </w:trPr>
        <w:tc>
          <w:tcPr>
            <w:tcW w:w="1446" w:type="dxa"/>
            <w:shd w:val="clear" w:color="auto" w:fill="auto"/>
            <w:noWrap/>
            <w:vAlign w:val="center"/>
            <w:hideMark/>
          </w:tcPr>
          <w:p w14:paraId="32676C9E"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44BEB081" w14:textId="77777777" w:rsidR="00FC367A" w:rsidRPr="00332EA8" w:rsidRDefault="00FC367A" w:rsidP="00F11920">
            <w:pPr>
              <w:pStyle w:val="NoSpacing"/>
              <w:rPr>
                <w:sz w:val="16"/>
                <w:szCs w:val="14"/>
                <w:lang w:val="de-DE" w:eastAsia="de-DE"/>
              </w:rPr>
            </w:pPr>
            <w:r w:rsidRPr="00332EA8">
              <w:rPr>
                <w:sz w:val="16"/>
                <w:szCs w:val="14"/>
                <w:lang w:val="de-DE" w:eastAsia="de-DE"/>
              </w:rPr>
              <w:t>Azithromycin (+)</w:t>
            </w:r>
          </w:p>
        </w:tc>
        <w:tc>
          <w:tcPr>
            <w:tcW w:w="1260" w:type="dxa"/>
            <w:vAlign w:val="bottom"/>
          </w:tcPr>
          <w:p w14:paraId="62862D29" w14:textId="77777777" w:rsidR="00FC367A" w:rsidRPr="00332EA8" w:rsidRDefault="00FC367A" w:rsidP="00F11920">
            <w:pPr>
              <w:pStyle w:val="NoSpacing"/>
              <w:rPr>
                <w:sz w:val="16"/>
                <w:szCs w:val="14"/>
                <w:lang w:val="de-DE" w:eastAsia="de-DE"/>
              </w:rPr>
            </w:pPr>
            <w:r w:rsidRPr="00332EA8">
              <w:rPr>
                <w:sz w:val="16"/>
                <w:szCs w:val="14"/>
                <w:lang w:val="de-DE" w:eastAsia="de-DE"/>
              </w:rPr>
              <w:t>748.90 &gt; 591.00</w:t>
            </w:r>
          </w:p>
        </w:tc>
        <w:tc>
          <w:tcPr>
            <w:tcW w:w="1285" w:type="dxa"/>
            <w:shd w:val="clear" w:color="auto" w:fill="auto"/>
            <w:noWrap/>
            <w:vAlign w:val="bottom"/>
            <w:hideMark/>
          </w:tcPr>
          <w:p w14:paraId="507F781A" w14:textId="77777777" w:rsidR="00FC367A" w:rsidRPr="00332EA8" w:rsidRDefault="00FC367A" w:rsidP="00F11920">
            <w:pPr>
              <w:pStyle w:val="NoSpacing"/>
              <w:rPr>
                <w:sz w:val="16"/>
                <w:szCs w:val="14"/>
                <w:lang w:val="de-DE" w:eastAsia="de-DE"/>
              </w:rPr>
            </w:pPr>
            <w:r w:rsidRPr="00332EA8">
              <w:rPr>
                <w:sz w:val="16"/>
                <w:szCs w:val="14"/>
                <w:lang w:val="de-DE" w:eastAsia="de-DE"/>
              </w:rPr>
              <w:t>5.00</w:t>
            </w:r>
          </w:p>
        </w:tc>
        <w:tc>
          <w:tcPr>
            <w:tcW w:w="642" w:type="dxa"/>
            <w:shd w:val="clear" w:color="auto" w:fill="auto"/>
            <w:noWrap/>
            <w:vAlign w:val="bottom"/>
            <w:hideMark/>
          </w:tcPr>
          <w:p w14:paraId="452F611A"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c>
          <w:tcPr>
            <w:tcW w:w="691" w:type="dxa"/>
            <w:shd w:val="clear" w:color="auto" w:fill="auto"/>
            <w:noWrap/>
            <w:vAlign w:val="bottom"/>
            <w:hideMark/>
          </w:tcPr>
          <w:p w14:paraId="45ACEC40"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r>
      <w:tr w:rsidR="00FC367A" w:rsidRPr="00332EA8" w14:paraId="66B83DCD" w14:textId="77777777" w:rsidTr="00F11920">
        <w:trPr>
          <w:trHeight w:val="80"/>
          <w:jc w:val="center"/>
        </w:trPr>
        <w:tc>
          <w:tcPr>
            <w:tcW w:w="1446" w:type="dxa"/>
            <w:shd w:val="clear" w:color="auto" w:fill="auto"/>
            <w:noWrap/>
            <w:vAlign w:val="center"/>
            <w:hideMark/>
          </w:tcPr>
          <w:p w14:paraId="39830297"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Quinolones</w:t>
            </w:r>
            <w:proofErr w:type="spellEnd"/>
          </w:p>
        </w:tc>
        <w:tc>
          <w:tcPr>
            <w:tcW w:w="1648" w:type="dxa"/>
            <w:shd w:val="clear" w:color="auto" w:fill="auto"/>
            <w:noWrap/>
            <w:vAlign w:val="bottom"/>
            <w:hideMark/>
          </w:tcPr>
          <w:p w14:paraId="720725A2"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Ofloxacin</w:t>
            </w:r>
            <w:proofErr w:type="spellEnd"/>
            <w:r w:rsidRPr="00332EA8">
              <w:rPr>
                <w:sz w:val="16"/>
                <w:szCs w:val="14"/>
                <w:lang w:val="de-DE" w:eastAsia="de-DE"/>
              </w:rPr>
              <w:t xml:space="preserve"> (+)</w:t>
            </w:r>
          </w:p>
        </w:tc>
        <w:tc>
          <w:tcPr>
            <w:tcW w:w="1260" w:type="dxa"/>
            <w:vAlign w:val="bottom"/>
          </w:tcPr>
          <w:p w14:paraId="173B9C55" w14:textId="77777777" w:rsidR="00FC367A" w:rsidRPr="00332EA8" w:rsidRDefault="00FC367A" w:rsidP="00F11920">
            <w:pPr>
              <w:pStyle w:val="NoSpacing"/>
              <w:rPr>
                <w:sz w:val="16"/>
                <w:szCs w:val="14"/>
                <w:lang w:val="de-DE" w:eastAsia="de-DE"/>
              </w:rPr>
            </w:pPr>
            <w:r w:rsidRPr="00332EA8">
              <w:rPr>
                <w:sz w:val="16"/>
                <w:szCs w:val="14"/>
                <w:lang w:val="de-DE" w:eastAsia="de-DE"/>
              </w:rPr>
              <w:t>362.10 &gt; 318.00</w:t>
            </w:r>
          </w:p>
        </w:tc>
        <w:tc>
          <w:tcPr>
            <w:tcW w:w="1285" w:type="dxa"/>
            <w:shd w:val="clear" w:color="auto" w:fill="auto"/>
            <w:noWrap/>
            <w:vAlign w:val="bottom"/>
            <w:hideMark/>
          </w:tcPr>
          <w:p w14:paraId="64E932AE" w14:textId="77777777" w:rsidR="00FC367A" w:rsidRPr="00332EA8" w:rsidRDefault="00FC367A" w:rsidP="00F11920">
            <w:pPr>
              <w:pStyle w:val="NoSpacing"/>
              <w:rPr>
                <w:sz w:val="16"/>
                <w:szCs w:val="14"/>
                <w:lang w:val="de-DE" w:eastAsia="de-DE"/>
              </w:rPr>
            </w:pPr>
            <w:r w:rsidRPr="00332EA8">
              <w:rPr>
                <w:sz w:val="16"/>
                <w:szCs w:val="14"/>
                <w:lang w:val="de-DE" w:eastAsia="de-DE"/>
              </w:rPr>
              <w:t>3.30</w:t>
            </w:r>
          </w:p>
        </w:tc>
        <w:tc>
          <w:tcPr>
            <w:tcW w:w="642" w:type="dxa"/>
            <w:shd w:val="clear" w:color="auto" w:fill="auto"/>
            <w:noWrap/>
            <w:vAlign w:val="bottom"/>
            <w:hideMark/>
          </w:tcPr>
          <w:p w14:paraId="614A3A31"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c>
          <w:tcPr>
            <w:tcW w:w="691" w:type="dxa"/>
            <w:shd w:val="clear" w:color="auto" w:fill="auto"/>
            <w:noWrap/>
            <w:vAlign w:val="bottom"/>
            <w:hideMark/>
          </w:tcPr>
          <w:p w14:paraId="77A742BD" w14:textId="77777777" w:rsidR="00FC367A" w:rsidRPr="00332EA8" w:rsidRDefault="00FC367A" w:rsidP="00F11920">
            <w:pPr>
              <w:pStyle w:val="NoSpacing"/>
              <w:rPr>
                <w:sz w:val="16"/>
                <w:szCs w:val="14"/>
                <w:lang w:val="de-DE" w:eastAsia="de-DE"/>
              </w:rPr>
            </w:pPr>
            <w:r w:rsidRPr="00332EA8">
              <w:rPr>
                <w:sz w:val="16"/>
                <w:szCs w:val="14"/>
                <w:lang w:val="de-DE" w:eastAsia="de-DE"/>
              </w:rPr>
              <w:t>0.03</w:t>
            </w:r>
          </w:p>
        </w:tc>
      </w:tr>
      <w:tr w:rsidR="00FC367A" w:rsidRPr="00332EA8" w14:paraId="0121694E" w14:textId="77777777" w:rsidTr="00F11920">
        <w:trPr>
          <w:trHeight w:val="80"/>
          <w:jc w:val="center"/>
        </w:trPr>
        <w:tc>
          <w:tcPr>
            <w:tcW w:w="1446" w:type="dxa"/>
            <w:shd w:val="clear" w:color="auto" w:fill="auto"/>
            <w:noWrap/>
            <w:vAlign w:val="center"/>
            <w:hideMark/>
          </w:tcPr>
          <w:p w14:paraId="4527C61A"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21E7AB1D"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Enrofloxacin</w:t>
            </w:r>
            <w:proofErr w:type="spellEnd"/>
            <w:r w:rsidRPr="00332EA8">
              <w:rPr>
                <w:sz w:val="16"/>
                <w:szCs w:val="14"/>
                <w:lang w:val="de-DE" w:eastAsia="de-DE"/>
              </w:rPr>
              <w:t xml:space="preserve"> (+)</w:t>
            </w:r>
          </w:p>
        </w:tc>
        <w:tc>
          <w:tcPr>
            <w:tcW w:w="1260" w:type="dxa"/>
            <w:vAlign w:val="bottom"/>
          </w:tcPr>
          <w:p w14:paraId="4F9C3EF1" w14:textId="77777777" w:rsidR="00FC367A" w:rsidRPr="00332EA8" w:rsidRDefault="00FC367A" w:rsidP="00F11920">
            <w:pPr>
              <w:pStyle w:val="NoSpacing"/>
              <w:rPr>
                <w:sz w:val="16"/>
                <w:szCs w:val="14"/>
                <w:lang w:val="de-DE" w:eastAsia="de-DE"/>
              </w:rPr>
            </w:pPr>
            <w:r w:rsidRPr="00332EA8">
              <w:rPr>
                <w:sz w:val="16"/>
                <w:szCs w:val="14"/>
                <w:lang w:val="de-DE" w:eastAsia="de-DE"/>
              </w:rPr>
              <w:t>360.10 &gt; 342.00</w:t>
            </w:r>
          </w:p>
        </w:tc>
        <w:tc>
          <w:tcPr>
            <w:tcW w:w="1285" w:type="dxa"/>
            <w:shd w:val="clear" w:color="auto" w:fill="auto"/>
            <w:noWrap/>
            <w:vAlign w:val="bottom"/>
            <w:hideMark/>
          </w:tcPr>
          <w:p w14:paraId="3827815D" w14:textId="77777777" w:rsidR="00FC367A" w:rsidRPr="00332EA8" w:rsidRDefault="00FC367A" w:rsidP="00F11920">
            <w:pPr>
              <w:pStyle w:val="NoSpacing"/>
              <w:rPr>
                <w:sz w:val="16"/>
                <w:szCs w:val="14"/>
                <w:lang w:val="de-DE" w:eastAsia="de-DE"/>
              </w:rPr>
            </w:pPr>
            <w:r w:rsidRPr="00332EA8">
              <w:rPr>
                <w:sz w:val="16"/>
                <w:szCs w:val="14"/>
                <w:lang w:val="de-DE" w:eastAsia="de-DE"/>
              </w:rPr>
              <w:t>3.40</w:t>
            </w:r>
          </w:p>
        </w:tc>
        <w:tc>
          <w:tcPr>
            <w:tcW w:w="642" w:type="dxa"/>
            <w:shd w:val="clear" w:color="auto" w:fill="auto"/>
            <w:noWrap/>
            <w:vAlign w:val="bottom"/>
            <w:hideMark/>
          </w:tcPr>
          <w:p w14:paraId="5E9A9025"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c>
          <w:tcPr>
            <w:tcW w:w="691" w:type="dxa"/>
            <w:shd w:val="clear" w:color="auto" w:fill="auto"/>
            <w:noWrap/>
            <w:vAlign w:val="bottom"/>
            <w:hideMark/>
          </w:tcPr>
          <w:p w14:paraId="6A98C098" w14:textId="77777777" w:rsidR="00FC367A" w:rsidRPr="00332EA8" w:rsidRDefault="00FC367A" w:rsidP="00F11920">
            <w:pPr>
              <w:pStyle w:val="NoSpacing"/>
              <w:rPr>
                <w:sz w:val="16"/>
                <w:szCs w:val="14"/>
                <w:lang w:val="de-DE" w:eastAsia="de-DE"/>
              </w:rPr>
            </w:pPr>
            <w:r w:rsidRPr="00332EA8">
              <w:rPr>
                <w:sz w:val="16"/>
                <w:szCs w:val="14"/>
                <w:lang w:val="de-DE" w:eastAsia="de-DE"/>
              </w:rPr>
              <w:t>0.03</w:t>
            </w:r>
          </w:p>
        </w:tc>
      </w:tr>
      <w:tr w:rsidR="00FC367A" w:rsidRPr="00332EA8" w14:paraId="748BC892" w14:textId="77777777" w:rsidTr="00F11920">
        <w:trPr>
          <w:trHeight w:val="80"/>
          <w:jc w:val="center"/>
        </w:trPr>
        <w:tc>
          <w:tcPr>
            <w:tcW w:w="1446" w:type="dxa"/>
            <w:shd w:val="clear" w:color="auto" w:fill="auto"/>
            <w:noWrap/>
            <w:vAlign w:val="center"/>
            <w:hideMark/>
          </w:tcPr>
          <w:p w14:paraId="79D17FE4"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7524549F"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Roxithromycin</w:t>
            </w:r>
            <w:proofErr w:type="spellEnd"/>
            <w:r w:rsidRPr="00332EA8">
              <w:rPr>
                <w:sz w:val="16"/>
                <w:szCs w:val="14"/>
                <w:lang w:val="de-DE" w:eastAsia="de-DE"/>
              </w:rPr>
              <w:t xml:space="preserve"> (+)</w:t>
            </w:r>
          </w:p>
        </w:tc>
        <w:tc>
          <w:tcPr>
            <w:tcW w:w="1260" w:type="dxa"/>
            <w:vAlign w:val="bottom"/>
          </w:tcPr>
          <w:p w14:paraId="0DCF5AD1" w14:textId="77777777" w:rsidR="00FC367A" w:rsidRPr="00332EA8" w:rsidRDefault="00FC367A" w:rsidP="00F11920">
            <w:pPr>
              <w:pStyle w:val="NoSpacing"/>
              <w:rPr>
                <w:sz w:val="16"/>
                <w:szCs w:val="14"/>
                <w:lang w:val="de-DE" w:eastAsia="de-DE"/>
              </w:rPr>
            </w:pPr>
            <w:r w:rsidRPr="00332EA8">
              <w:rPr>
                <w:sz w:val="16"/>
                <w:szCs w:val="14"/>
                <w:lang w:val="de-DE" w:eastAsia="de-DE"/>
              </w:rPr>
              <w:t>837.50 &gt; 158.00</w:t>
            </w:r>
          </w:p>
        </w:tc>
        <w:tc>
          <w:tcPr>
            <w:tcW w:w="1285" w:type="dxa"/>
            <w:shd w:val="clear" w:color="auto" w:fill="auto"/>
            <w:noWrap/>
            <w:vAlign w:val="bottom"/>
            <w:hideMark/>
          </w:tcPr>
          <w:p w14:paraId="66DBAB90" w14:textId="77777777" w:rsidR="00FC367A" w:rsidRPr="00332EA8" w:rsidRDefault="00FC367A" w:rsidP="00F11920">
            <w:pPr>
              <w:pStyle w:val="NoSpacing"/>
              <w:rPr>
                <w:sz w:val="16"/>
                <w:szCs w:val="14"/>
                <w:lang w:val="de-DE" w:eastAsia="de-DE"/>
              </w:rPr>
            </w:pPr>
            <w:r w:rsidRPr="00332EA8">
              <w:rPr>
                <w:sz w:val="16"/>
                <w:szCs w:val="14"/>
                <w:lang w:val="de-DE" w:eastAsia="de-DE"/>
              </w:rPr>
              <w:t>5.10</w:t>
            </w:r>
          </w:p>
        </w:tc>
        <w:tc>
          <w:tcPr>
            <w:tcW w:w="642" w:type="dxa"/>
            <w:shd w:val="clear" w:color="auto" w:fill="auto"/>
            <w:noWrap/>
            <w:vAlign w:val="bottom"/>
            <w:hideMark/>
          </w:tcPr>
          <w:p w14:paraId="14519087" w14:textId="77777777" w:rsidR="00FC367A" w:rsidRPr="00332EA8" w:rsidRDefault="00FC367A" w:rsidP="00F11920">
            <w:pPr>
              <w:pStyle w:val="NoSpacing"/>
              <w:rPr>
                <w:sz w:val="16"/>
                <w:szCs w:val="14"/>
                <w:lang w:val="de-DE" w:eastAsia="de-DE"/>
              </w:rPr>
            </w:pPr>
            <w:r w:rsidRPr="00332EA8">
              <w:rPr>
                <w:sz w:val="16"/>
                <w:szCs w:val="14"/>
                <w:lang w:val="de-DE" w:eastAsia="de-DE"/>
              </w:rPr>
              <w:t>0.00</w:t>
            </w:r>
          </w:p>
        </w:tc>
        <w:tc>
          <w:tcPr>
            <w:tcW w:w="691" w:type="dxa"/>
            <w:shd w:val="clear" w:color="auto" w:fill="auto"/>
            <w:noWrap/>
            <w:vAlign w:val="bottom"/>
            <w:hideMark/>
          </w:tcPr>
          <w:p w14:paraId="18223D06"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r>
      <w:tr w:rsidR="00FC367A" w:rsidRPr="00332EA8" w14:paraId="38B59D05" w14:textId="77777777" w:rsidTr="00F11920">
        <w:trPr>
          <w:trHeight w:val="80"/>
          <w:jc w:val="center"/>
        </w:trPr>
        <w:tc>
          <w:tcPr>
            <w:tcW w:w="1446" w:type="dxa"/>
            <w:shd w:val="clear" w:color="auto" w:fill="auto"/>
            <w:noWrap/>
            <w:vAlign w:val="bottom"/>
            <w:hideMark/>
          </w:tcPr>
          <w:p w14:paraId="319A8E7D"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11591838" w14:textId="77777777" w:rsidR="00FC367A" w:rsidRPr="00332EA8" w:rsidRDefault="00FC367A" w:rsidP="00F11920">
            <w:pPr>
              <w:pStyle w:val="NoSpacing"/>
              <w:rPr>
                <w:sz w:val="16"/>
                <w:szCs w:val="14"/>
                <w:lang w:val="de-DE" w:eastAsia="de-DE"/>
              </w:rPr>
            </w:pPr>
            <w:r w:rsidRPr="00332EA8">
              <w:rPr>
                <w:sz w:val="16"/>
                <w:szCs w:val="14"/>
                <w:lang w:val="de-DE" w:eastAsia="de-DE"/>
              </w:rPr>
              <w:t>Ciprofloxacin (+)</w:t>
            </w:r>
          </w:p>
        </w:tc>
        <w:tc>
          <w:tcPr>
            <w:tcW w:w="1260" w:type="dxa"/>
            <w:vAlign w:val="bottom"/>
          </w:tcPr>
          <w:p w14:paraId="2202E8C6" w14:textId="77777777" w:rsidR="00FC367A" w:rsidRPr="00332EA8" w:rsidRDefault="00FC367A" w:rsidP="00F11920">
            <w:pPr>
              <w:pStyle w:val="NoSpacing"/>
              <w:rPr>
                <w:sz w:val="16"/>
                <w:szCs w:val="14"/>
                <w:lang w:val="de-DE" w:eastAsia="de-DE"/>
              </w:rPr>
            </w:pPr>
            <w:r w:rsidRPr="00332EA8">
              <w:rPr>
                <w:sz w:val="16"/>
                <w:szCs w:val="14"/>
                <w:lang w:val="de-DE" w:eastAsia="de-DE"/>
              </w:rPr>
              <w:t>362.10 &gt; 318.00</w:t>
            </w:r>
          </w:p>
        </w:tc>
        <w:tc>
          <w:tcPr>
            <w:tcW w:w="1285" w:type="dxa"/>
            <w:shd w:val="clear" w:color="auto" w:fill="auto"/>
            <w:noWrap/>
            <w:vAlign w:val="bottom"/>
            <w:hideMark/>
          </w:tcPr>
          <w:p w14:paraId="64A8B1E5" w14:textId="77777777" w:rsidR="00FC367A" w:rsidRPr="00332EA8" w:rsidRDefault="00FC367A" w:rsidP="00F11920">
            <w:pPr>
              <w:pStyle w:val="NoSpacing"/>
              <w:rPr>
                <w:sz w:val="16"/>
                <w:szCs w:val="14"/>
                <w:lang w:val="de-DE" w:eastAsia="de-DE"/>
              </w:rPr>
            </w:pPr>
            <w:r w:rsidRPr="00332EA8">
              <w:rPr>
                <w:sz w:val="16"/>
                <w:szCs w:val="14"/>
                <w:lang w:val="de-DE" w:eastAsia="de-DE"/>
              </w:rPr>
              <w:t>3.30</w:t>
            </w:r>
          </w:p>
        </w:tc>
        <w:tc>
          <w:tcPr>
            <w:tcW w:w="642" w:type="dxa"/>
            <w:shd w:val="clear" w:color="auto" w:fill="auto"/>
            <w:noWrap/>
            <w:vAlign w:val="bottom"/>
            <w:hideMark/>
          </w:tcPr>
          <w:p w14:paraId="36BD8059"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c>
          <w:tcPr>
            <w:tcW w:w="691" w:type="dxa"/>
            <w:shd w:val="clear" w:color="auto" w:fill="auto"/>
            <w:noWrap/>
            <w:vAlign w:val="bottom"/>
            <w:hideMark/>
          </w:tcPr>
          <w:p w14:paraId="1EF1AE3A" w14:textId="77777777" w:rsidR="00FC367A" w:rsidRPr="00332EA8" w:rsidRDefault="00FC367A" w:rsidP="00F11920">
            <w:pPr>
              <w:pStyle w:val="NoSpacing"/>
              <w:rPr>
                <w:sz w:val="16"/>
                <w:szCs w:val="14"/>
                <w:lang w:val="de-DE" w:eastAsia="de-DE"/>
              </w:rPr>
            </w:pPr>
            <w:r w:rsidRPr="00332EA8">
              <w:rPr>
                <w:sz w:val="16"/>
                <w:szCs w:val="14"/>
                <w:lang w:val="de-DE" w:eastAsia="de-DE"/>
              </w:rPr>
              <w:t>0.03</w:t>
            </w:r>
          </w:p>
        </w:tc>
      </w:tr>
      <w:tr w:rsidR="00FC367A" w:rsidRPr="00332EA8" w14:paraId="6A8C595A" w14:textId="77777777" w:rsidTr="00F11920">
        <w:trPr>
          <w:trHeight w:val="80"/>
          <w:jc w:val="center"/>
        </w:trPr>
        <w:tc>
          <w:tcPr>
            <w:tcW w:w="1446" w:type="dxa"/>
            <w:shd w:val="clear" w:color="auto" w:fill="auto"/>
            <w:noWrap/>
            <w:vAlign w:val="bottom"/>
            <w:hideMark/>
          </w:tcPr>
          <w:p w14:paraId="2A559A44"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310BE730"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Sparfloxacin</w:t>
            </w:r>
            <w:proofErr w:type="spellEnd"/>
            <w:r w:rsidRPr="00332EA8">
              <w:rPr>
                <w:sz w:val="16"/>
                <w:szCs w:val="14"/>
                <w:lang w:val="de-DE" w:eastAsia="de-DE"/>
              </w:rPr>
              <w:t xml:space="preserve"> (+)</w:t>
            </w:r>
          </w:p>
        </w:tc>
        <w:tc>
          <w:tcPr>
            <w:tcW w:w="1260" w:type="dxa"/>
            <w:vAlign w:val="bottom"/>
          </w:tcPr>
          <w:p w14:paraId="30B0F707" w14:textId="77777777" w:rsidR="00FC367A" w:rsidRPr="00332EA8" w:rsidRDefault="00FC367A" w:rsidP="00F11920">
            <w:pPr>
              <w:pStyle w:val="NoSpacing"/>
              <w:rPr>
                <w:sz w:val="16"/>
                <w:szCs w:val="14"/>
                <w:lang w:val="de-DE" w:eastAsia="de-DE"/>
              </w:rPr>
            </w:pPr>
            <w:r w:rsidRPr="00332EA8">
              <w:rPr>
                <w:sz w:val="16"/>
                <w:szCs w:val="14"/>
                <w:lang w:val="de-DE" w:eastAsia="de-DE"/>
              </w:rPr>
              <w:t>393.20 &gt; 349.00</w:t>
            </w:r>
          </w:p>
        </w:tc>
        <w:tc>
          <w:tcPr>
            <w:tcW w:w="1285" w:type="dxa"/>
            <w:shd w:val="clear" w:color="auto" w:fill="auto"/>
            <w:noWrap/>
            <w:vAlign w:val="bottom"/>
            <w:hideMark/>
          </w:tcPr>
          <w:p w14:paraId="1001922D" w14:textId="77777777" w:rsidR="00FC367A" w:rsidRPr="00332EA8" w:rsidRDefault="00FC367A" w:rsidP="00F11920">
            <w:pPr>
              <w:pStyle w:val="NoSpacing"/>
              <w:rPr>
                <w:sz w:val="16"/>
                <w:szCs w:val="14"/>
                <w:lang w:val="de-DE" w:eastAsia="de-DE"/>
              </w:rPr>
            </w:pPr>
            <w:r w:rsidRPr="00332EA8">
              <w:rPr>
                <w:sz w:val="16"/>
                <w:szCs w:val="14"/>
                <w:lang w:val="de-DE" w:eastAsia="de-DE"/>
              </w:rPr>
              <w:t>3.80</w:t>
            </w:r>
          </w:p>
        </w:tc>
        <w:tc>
          <w:tcPr>
            <w:tcW w:w="642" w:type="dxa"/>
            <w:shd w:val="clear" w:color="auto" w:fill="auto"/>
            <w:noWrap/>
            <w:vAlign w:val="bottom"/>
            <w:hideMark/>
          </w:tcPr>
          <w:p w14:paraId="27517887"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c>
          <w:tcPr>
            <w:tcW w:w="691" w:type="dxa"/>
            <w:shd w:val="clear" w:color="auto" w:fill="auto"/>
            <w:noWrap/>
            <w:vAlign w:val="bottom"/>
            <w:hideMark/>
          </w:tcPr>
          <w:p w14:paraId="7B89A503" w14:textId="77777777" w:rsidR="00FC367A" w:rsidRPr="00332EA8" w:rsidRDefault="00FC367A" w:rsidP="00F11920">
            <w:pPr>
              <w:pStyle w:val="NoSpacing"/>
              <w:rPr>
                <w:sz w:val="16"/>
                <w:szCs w:val="14"/>
                <w:lang w:val="de-DE" w:eastAsia="de-DE"/>
              </w:rPr>
            </w:pPr>
            <w:r w:rsidRPr="00332EA8">
              <w:rPr>
                <w:sz w:val="16"/>
                <w:szCs w:val="14"/>
                <w:lang w:val="de-DE" w:eastAsia="de-DE"/>
              </w:rPr>
              <w:t>0.03</w:t>
            </w:r>
          </w:p>
        </w:tc>
      </w:tr>
      <w:tr w:rsidR="00FC367A" w:rsidRPr="00332EA8" w14:paraId="3F0BADF1" w14:textId="77777777" w:rsidTr="00F11920">
        <w:trPr>
          <w:trHeight w:val="80"/>
          <w:jc w:val="center"/>
        </w:trPr>
        <w:tc>
          <w:tcPr>
            <w:tcW w:w="1446" w:type="dxa"/>
            <w:shd w:val="clear" w:color="auto" w:fill="auto"/>
            <w:noWrap/>
            <w:vAlign w:val="center"/>
            <w:hideMark/>
          </w:tcPr>
          <w:p w14:paraId="254CB5E0"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Phenicol</w:t>
            </w:r>
            <w:proofErr w:type="spellEnd"/>
          </w:p>
        </w:tc>
        <w:tc>
          <w:tcPr>
            <w:tcW w:w="1648" w:type="dxa"/>
            <w:shd w:val="clear" w:color="auto" w:fill="auto"/>
            <w:noWrap/>
            <w:vAlign w:val="bottom"/>
            <w:hideMark/>
          </w:tcPr>
          <w:p w14:paraId="0AEA2699" w14:textId="77777777" w:rsidR="00FC367A" w:rsidRPr="00332EA8" w:rsidRDefault="00FC367A" w:rsidP="00F11920">
            <w:pPr>
              <w:pStyle w:val="NoSpacing"/>
              <w:rPr>
                <w:sz w:val="16"/>
                <w:szCs w:val="14"/>
                <w:lang w:val="de-DE" w:eastAsia="de-DE"/>
              </w:rPr>
            </w:pPr>
            <w:r w:rsidRPr="00332EA8">
              <w:rPr>
                <w:sz w:val="16"/>
                <w:szCs w:val="14"/>
                <w:lang w:val="de-DE" w:eastAsia="de-DE"/>
              </w:rPr>
              <w:t>Chloramphenicol (-)</w:t>
            </w:r>
          </w:p>
        </w:tc>
        <w:tc>
          <w:tcPr>
            <w:tcW w:w="1260" w:type="dxa"/>
            <w:vAlign w:val="bottom"/>
          </w:tcPr>
          <w:p w14:paraId="53D7755A" w14:textId="77777777" w:rsidR="00FC367A" w:rsidRPr="00332EA8" w:rsidRDefault="00FC367A" w:rsidP="00F11920">
            <w:pPr>
              <w:pStyle w:val="NoSpacing"/>
              <w:rPr>
                <w:sz w:val="16"/>
                <w:szCs w:val="14"/>
                <w:lang w:val="de-DE" w:eastAsia="de-DE"/>
              </w:rPr>
            </w:pPr>
            <w:r w:rsidRPr="00332EA8">
              <w:rPr>
                <w:sz w:val="16"/>
                <w:szCs w:val="14"/>
                <w:lang w:val="de-DE" w:eastAsia="de-DE"/>
              </w:rPr>
              <w:t>152.10 &gt; 257.00</w:t>
            </w:r>
          </w:p>
        </w:tc>
        <w:tc>
          <w:tcPr>
            <w:tcW w:w="1285" w:type="dxa"/>
            <w:shd w:val="clear" w:color="auto" w:fill="auto"/>
            <w:noWrap/>
            <w:vAlign w:val="bottom"/>
            <w:hideMark/>
          </w:tcPr>
          <w:p w14:paraId="0BBDD943" w14:textId="77777777" w:rsidR="00FC367A" w:rsidRPr="00332EA8" w:rsidRDefault="00FC367A" w:rsidP="00F11920">
            <w:pPr>
              <w:pStyle w:val="NoSpacing"/>
              <w:rPr>
                <w:sz w:val="16"/>
                <w:szCs w:val="14"/>
                <w:lang w:val="de-DE" w:eastAsia="de-DE"/>
              </w:rPr>
            </w:pPr>
            <w:r w:rsidRPr="00332EA8">
              <w:rPr>
                <w:sz w:val="16"/>
                <w:szCs w:val="14"/>
                <w:lang w:val="de-DE" w:eastAsia="de-DE"/>
              </w:rPr>
              <w:t>4.11</w:t>
            </w:r>
          </w:p>
        </w:tc>
        <w:tc>
          <w:tcPr>
            <w:tcW w:w="642" w:type="dxa"/>
            <w:shd w:val="clear" w:color="auto" w:fill="auto"/>
            <w:noWrap/>
            <w:vAlign w:val="bottom"/>
            <w:hideMark/>
          </w:tcPr>
          <w:p w14:paraId="0D449178"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1A8D6FEE" w14:textId="77777777" w:rsidR="00FC367A" w:rsidRPr="00332EA8" w:rsidRDefault="00FC367A" w:rsidP="00F11920">
            <w:pPr>
              <w:pStyle w:val="NoSpacing"/>
              <w:rPr>
                <w:sz w:val="16"/>
                <w:szCs w:val="14"/>
                <w:lang w:val="de-DE" w:eastAsia="de-DE"/>
              </w:rPr>
            </w:pPr>
            <w:r w:rsidRPr="00332EA8">
              <w:rPr>
                <w:sz w:val="16"/>
                <w:szCs w:val="14"/>
                <w:lang w:val="de-DE" w:eastAsia="de-DE"/>
              </w:rPr>
              <w:t>0.07</w:t>
            </w:r>
          </w:p>
        </w:tc>
      </w:tr>
      <w:tr w:rsidR="00FC367A" w:rsidRPr="00332EA8" w14:paraId="4F0CBC2B" w14:textId="77777777" w:rsidTr="00F11920">
        <w:trPr>
          <w:trHeight w:val="80"/>
          <w:jc w:val="center"/>
        </w:trPr>
        <w:tc>
          <w:tcPr>
            <w:tcW w:w="1446" w:type="dxa"/>
            <w:shd w:val="clear" w:color="auto" w:fill="auto"/>
            <w:noWrap/>
            <w:vAlign w:val="center"/>
            <w:hideMark/>
          </w:tcPr>
          <w:p w14:paraId="3E1CBE08" w14:textId="77777777" w:rsidR="00FC367A" w:rsidRPr="00332EA8" w:rsidRDefault="00FC367A" w:rsidP="00F11920">
            <w:pPr>
              <w:pStyle w:val="NoSpacing"/>
              <w:rPr>
                <w:sz w:val="16"/>
                <w:szCs w:val="14"/>
                <w:lang w:val="de-DE" w:eastAsia="de-DE"/>
              </w:rPr>
            </w:pPr>
            <w:r w:rsidRPr="00332EA8">
              <w:rPr>
                <w:sz w:val="16"/>
                <w:szCs w:val="14"/>
                <w:lang w:val="de-DE" w:eastAsia="de-DE"/>
              </w:rPr>
              <w:t>Sulfonamides</w:t>
            </w:r>
          </w:p>
        </w:tc>
        <w:tc>
          <w:tcPr>
            <w:tcW w:w="1648" w:type="dxa"/>
            <w:shd w:val="clear" w:color="auto" w:fill="auto"/>
            <w:noWrap/>
            <w:vAlign w:val="bottom"/>
            <w:hideMark/>
          </w:tcPr>
          <w:p w14:paraId="6FB31DAF"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Sulfadiazine</w:t>
            </w:r>
            <w:proofErr w:type="spellEnd"/>
            <w:r w:rsidRPr="00332EA8">
              <w:rPr>
                <w:sz w:val="16"/>
                <w:szCs w:val="14"/>
                <w:lang w:val="de-DE" w:eastAsia="de-DE"/>
              </w:rPr>
              <w:t xml:space="preserve"> (+)</w:t>
            </w:r>
          </w:p>
        </w:tc>
        <w:tc>
          <w:tcPr>
            <w:tcW w:w="1260" w:type="dxa"/>
            <w:vAlign w:val="bottom"/>
          </w:tcPr>
          <w:p w14:paraId="4586A82D" w14:textId="77777777" w:rsidR="00FC367A" w:rsidRPr="00332EA8" w:rsidRDefault="00FC367A" w:rsidP="00F11920">
            <w:pPr>
              <w:pStyle w:val="NoSpacing"/>
              <w:rPr>
                <w:sz w:val="16"/>
                <w:szCs w:val="14"/>
                <w:lang w:val="de-DE" w:eastAsia="de-DE"/>
              </w:rPr>
            </w:pPr>
            <w:r w:rsidRPr="00332EA8">
              <w:rPr>
                <w:sz w:val="16"/>
                <w:szCs w:val="14"/>
                <w:lang w:val="de-DE" w:eastAsia="de-DE"/>
              </w:rPr>
              <w:t>251.10 &gt; 155.20</w:t>
            </w:r>
          </w:p>
        </w:tc>
        <w:tc>
          <w:tcPr>
            <w:tcW w:w="1285" w:type="dxa"/>
            <w:shd w:val="clear" w:color="auto" w:fill="auto"/>
            <w:noWrap/>
            <w:vAlign w:val="bottom"/>
            <w:hideMark/>
          </w:tcPr>
          <w:p w14:paraId="59EEABE0" w14:textId="77777777" w:rsidR="00FC367A" w:rsidRPr="00332EA8" w:rsidRDefault="00FC367A" w:rsidP="00F11920">
            <w:pPr>
              <w:pStyle w:val="NoSpacing"/>
              <w:rPr>
                <w:sz w:val="16"/>
                <w:szCs w:val="14"/>
                <w:lang w:val="de-DE" w:eastAsia="de-DE"/>
              </w:rPr>
            </w:pPr>
            <w:r w:rsidRPr="00332EA8">
              <w:rPr>
                <w:sz w:val="16"/>
                <w:szCs w:val="14"/>
                <w:lang w:val="de-DE" w:eastAsia="de-DE"/>
              </w:rPr>
              <w:t>2.70</w:t>
            </w:r>
          </w:p>
        </w:tc>
        <w:tc>
          <w:tcPr>
            <w:tcW w:w="642" w:type="dxa"/>
            <w:shd w:val="clear" w:color="auto" w:fill="auto"/>
            <w:noWrap/>
            <w:vAlign w:val="bottom"/>
            <w:hideMark/>
          </w:tcPr>
          <w:p w14:paraId="34448EEF" w14:textId="77777777" w:rsidR="00FC367A" w:rsidRPr="00332EA8" w:rsidRDefault="00FC367A" w:rsidP="00F11920">
            <w:pPr>
              <w:pStyle w:val="NoSpacing"/>
              <w:rPr>
                <w:sz w:val="16"/>
                <w:szCs w:val="14"/>
                <w:lang w:val="de-DE" w:eastAsia="de-DE"/>
              </w:rPr>
            </w:pPr>
            <w:r w:rsidRPr="00332EA8">
              <w:rPr>
                <w:sz w:val="16"/>
                <w:szCs w:val="14"/>
                <w:lang w:val="de-DE" w:eastAsia="de-DE"/>
              </w:rPr>
              <w:t>0.03</w:t>
            </w:r>
          </w:p>
        </w:tc>
        <w:tc>
          <w:tcPr>
            <w:tcW w:w="691" w:type="dxa"/>
            <w:shd w:val="clear" w:color="auto" w:fill="auto"/>
            <w:noWrap/>
            <w:vAlign w:val="bottom"/>
            <w:hideMark/>
          </w:tcPr>
          <w:p w14:paraId="452C4981" w14:textId="77777777" w:rsidR="00FC367A" w:rsidRPr="00332EA8" w:rsidRDefault="00FC367A" w:rsidP="00F11920">
            <w:pPr>
              <w:pStyle w:val="NoSpacing"/>
              <w:rPr>
                <w:sz w:val="16"/>
                <w:szCs w:val="14"/>
                <w:lang w:val="de-DE" w:eastAsia="de-DE"/>
              </w:rPr>
            </w:pPr>
            <w:r w:rsidRPr="00332EA8">
              <w:rPr>
                <w:sz w:val="16"/>
                <w:szCs w:val="14"/>
                <w:lang w:val="de-DE" w:eastAsia="de-DE"/>
              </w:rPr>
              <w:t>0.11</w:t>
            </w:r>
          </w:p>
        </w:tc>
      </w:tr>
      <w:tr w:rsidR="00FC367A" w:rsidRPr="00332EA8" w14:paraId="115ACB7C" w14:textId="77777777" w:rsidTr="00F11920">
        <w:trPr>
          <w:trHeight w:val="107"/>
          <w:jc w:val="center"/>
        </w:trPr>
        <w:tc>
          <w:tcPr>
            <w:tcW w:w="1446" w:type="dxa"/>
            <w:shd w:val="clear" w:color="auto" w:fill="auto"/>
            <w:noWrap/>
            <w:vAlign w:val="center"/>
            <w:hideMark/>
          </w:tcPr>
          <w:p w14:paraId="369BA373"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0BDA46DA"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Sulfadimethoxine</w:t>
            </w:r>
            <w:proofErr w:type="spellEnd"/>
            <w:r w:rsidRPr="00332EA8">
              <w:rPr>
                <w:sz w:val="16"/>
                <w:szCs w:val="14"/>
                <w:lang w:val="de-DE" w:eastAsia="de-DE"/>
              </w:rPr>
              <w:t xml:space="preserve"> (+)</w:t>
            </w:r>
          </w:p>
        </w:tc>
        <w:tc>
          <w:tcPr>
            <w:tcW w:w="1260" w:type="dxa"/>
            <w:vAlign w:val="bottom"/>
          </w:tcPr>
          <w:p w14:paraId="4FDCC507" w14:textId="77777777" w:rsidR="00FC367A" w:rsidRPr="00332EA8" w:rsidRDefault="00FC367A" w:rsidP="00F11920">
            <w:pPr>
              <w:pStyle w:val="NoSpacing"/>
              <w:rPr>
                <w:sz w:val="16"/>
                <w:szCs w:val="14"/>
                <w:lang w:val="de-DE" w:eastAsia="de-DE"/>
              </w:rPr>
            </w:pPr>
            <w:r w:rsidRPr="00332EA8">
              <w:rPr>
                <w:sz w:val="16"/>
                <w:szCs w:val="14"/>
                <w:lang w:val="de-DE" w:eastAsia="de-DE"/>
              </w:rPr>
              <w:t>251.10 &gt; 155.20</w:t>
            </w:r>
          </w:p>
        </w:tc>
        <w:tc>
          <w:tcPr>
            <w:tcW w:w="1285" w:type="dxa"/>
            <w:shd w:val="clear" w:color="auto" w:fill="auto"/>
            <w:noWrap/>
            <w:vAlign w:val="bottom"/>
            <w:hideMark/>
          </w:tcPr>
          <w:p w14:paraId="637F8158" w14:textId="77777777" w:rsidR="00FC367A" w:rsidRPr="00332EA8" w:rsidRDefault="00FC367A" w:rsidP="00F11920">
            <w:pPr>
              <w:pStyle w:val="NoSpacing"/>
              <w:rPr>
                <w:sz w:val="16"/>
                <w:szCs w:val="14"/>
                <w:lang w:val="de-DE" w:eastAsia="de-DE"/>
              </w:rPr>
            </w:pPr>
            <w:r w:rsidRPr="00332EA8">
              <w:rPr>
                <w:sz w:val="16"/>
                <w:szCs w:val="14"/>
                <w:lang w:val="de-DE" w:eastAsia="de-DE"/>
              </w:rPr>
              <w:t>2.70</w:t>
            </w:r>
          </w:p>
        </w:tc>
        <w:tc>
          <w:tcPr>
            <w:tcW w:w="642" w:type="dxa"/>
            <w:shd w:val="clear" w:color="auto" w:fill="auto"/>
            <w:noWrap/>
            <w:vAlign w:val="bottom"/>
            <w:hideMark/>
          </w:tcPr>
          <w:p w14:paraId="2D920B13" w14:textId="77777777" w:rsidR="00FC367A" w:rsidRPr="00332EA8" w:rsidRDefault="00FC367A" w:rsidP="00F11920">
            <w:pPr>
              <w:pStyle w:val="NoSpacing"/>
              <w:rPr>
                <w:sz w:val="16"/>
                <w:szCs w:val="14"/>
                <w:lang w:val="de-DE" w:eastAsia="de-DE"/>
              </w:rPr>
            </w:pPr>
            <w:r w:rsidRPr="00332EA8">
              <w:rPr>
                <w:sz w:val="16"/>
                <w:szCs w:val="14"/>
                <w:lang w:val="de-DE" w:eastAsia="de-DE"/>
              </w:rPr>
              <w:t>0.03</w:t>
            </w:r>
          </w:p>
        </w:tc>
        <w:tc>
          <w:tcPr>
            <w:tcW w:w="691" w:type="dxa"/>
            <w:shd w:val="clear" w:color="auto" w:fill="auto"/>
            <w:noWrap/>
            <w:vAlign w:val="bottom"/>
            <w:hideMark/>
          </w:tcPr>
          <w:p w14:paraId="56BFA647" w14:textId="77777777" w:rsidR="00FC367A" w:rsidRPr="00332EA8" w:rsidRDefault="00FC367A" w:rsidP="00F11920">
            <w:pPr>
              <w:pStyle w:val="NoSpacing"/>
              <w:rPr>
                <w:sz w:val="16"/>
                <w:szCs w:val="14"/>
                <w:lang w:val="de-DE" w:eastAsia="de-DE"/>
              </w:rPr>
            </w:pPr>
            <w:r w:rsidRPr="00332EA8">
              <w:rPr>
                <w:sz w:val="16"/>
                <w:szCs w:val="14"/>
                <w:lang w:val="de-DE" w:eastAsia="de-DE"/>
              </w:rPr>
              <w:t>0.11</w:t>
            </w:r>
          </w:p>
        </w:tc>
      </w:tr>
      <w:tr w:rsidR="00FC367A" w:rsidRPr="00332EA8" w14:paraId="781A85D8" w14:textId="77777777" w:rsidTr="00F11920">
        <w:trPr>
          <w:trHeight w:val="80"/>
          <w:jc w:val="center"/>
        </w:trPr>
        <w:tc>
          <w:tcPr>
            <w:tcW w:w="1446" w:type="dxa"/>
            <w:shd w:val="clear" w:color="auto" w:fill="auto"/>
            <w:noWrap/>
            <w:vAlign w:val="center"/>
            <w:hideMark/>
          </w:tcPr>
          <w:p w14:paraId="633D17C8"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39C6354A"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Sulfamethazine</w:t>
            </w:r>
            <w:proofErr w:type="spellEnd"/>
            <w:r w:rsidRPr="00332EA8">
              <w:rPr>
                <w:sz w:val="16"/>
                <w:szCs w:val="14"/>
                <w:lang w:val="de-DE" w:eastAsia="de-DE"/>
              </w:rPr>
              <w:t xml:space="preserve"> (+)</w:t>
            </w:r>
          </w:p>
        </w:tc>
        <w:tc>
          <w:tcPr>
            <w:tcW w:w="1260" w:type="dxa"/>
            <w:vAlign w:val="bottom"/>
          </w:tcPr>
          <w:p w14:paraId="03F7255D" w14:textId="77777777" w:rsidR="00FC367A" w:rsidRPr="00332EA8" w:rsidRDefault="00FC367A" w:rsidP="00F11920">
            <w:pPr>
              <w:pStyle w:val="NoSpacing"/>
              <w:rPr>
                <w:sz w:val="16"/>
                <w:szCs w:val="14"/>
                <w:lang w:val="de-DE" w:eastAsia="de-DE"/>
              </w:rPr>
            </w:pPr>
            <w:r w:rsidRPr="00332EA8">
              <w:rPr>
                <w:sz w:val="16"/>
                <w:szCs w:val="14"/>
                <w:lang w:val="de-DE" w:eastAsia="de-DE"/>
              </w:rPr>
              <w:t>279.10 &gt; 186.20</w:t>
            </w:r>
          </w:p>
        </w:tc>
        <w:tc>
          <w:tcPr>
            <w:tcW w:w="1285" w:type="dxa"/>
            <w:shd w:val="clear" w:color="auto" w:fill="auto"/>
            <w:noWrap/>
            <w:vAlign w:val="bottom"/>
            <w:hideMark/>
          </w:tcPr>
          <w:p w14:paraId="3B610D38" w14:textId="77777777" w:rsidR="00FC367A" w:rsidRPr="00332EA8" w:rsidRDefault="00FC367A" w:rsidP="00F11920">
            <w:pPr>
              <w:pStyle w:val="NoSpacing"/>
              <w:rPr>
                <w:sz w:val="16"/>
                <w:szCs w:val="14"/>
                <w:lang w:val="de-DE" w:eastAsia="de-DE"/>
              </w:rPr>
            </w:pPr>
            <w:r w:rsidRPr="00332EA8">
              <w:rPr>
                <w:sz w:val="16"/>
                <w:szCs w:val="14"/>
                <w:lang w:val="de-DE" w:eastAsia="de-DE"/>
              </w:rPr>
              <w:t>3.30</w:t>
            </w:r>
          </w:p>
        </w:tc>
        <w:tc>
          <w:tcPr>
            <w:tcW w:w="642" w:type="dxa"/>
            <w:shd w:val="clear" w:color="auto" w:fill="auto"/>
            <w:noWrap/>
            <w:vAlign w:val="bottom"/>
            <w:hideMark/>
          </w:tcPr>
          <w:p w14:paraId="1544EC2C" w14:textId="77777777" w:rsidR="00FC367A" w:rsidRPr="00332EA8" w:rsidRDefault="00FC367A" w:rsidP="00F11920">
            <w:pPr>
              <w:pStyle w:val="NoSpacing"/>
              <w:rPr>
                <w:sz w:val="16"/>
                <w:szCs w:val="14"/>
                <w:lang w:val="de-DE" w:eastAsia="de-DE"/>
              </w:rPr>
            </w:pPr>
            <w:r w:rsidRPr="00332EA8">
              <w:rPr>
                <w:sz w:val="16"/>
                <w:szCs w:val="14"/>
                <w:lang w:val="de-DE" w:eastAsia="de-DE"/>
              </w:rPr>
              <w:t>0.03</w:t>
            </w:r>
          </w:p>
        </w:tc>
        <w:tc>
          <w:tcPr>
            <w:tcW w:w="691" w:type="dxa"/>
            <w:shd w:val="clear" w:color="auto" w:fill="auto"/>
            <w:noWrap/>
            <w:vAlign w:val="bottom"/>
            <w:hideMark/>
          </w:tcPr>
          <w:p w14:paraId="10250AC3" w14:textId="77777777" w:rsidR="00FC367A" w:rsidRPr="00332EA8" w:rsidRDefault="00FC367A" w:rsidP="00F11920">
            <w:pPr>
              <w:pStyle w:val="NoSpacing"/>
              <w:rPr>
                <w:sz w:val="16"/>
                <w:szCs w:val="14"/>
                <w:lang w:val="de-DE" w:eastAsia="de-DE"/>
              </w:rPr>
            </w:pPr>
            <w:r w:rsidRPr="00332EA8">
              <w:rPr>
                <w:sz w:val="16"/>
                <w:szCs w:val="14"/>
                <w:lang w:val="de-DE" w:eastAsia="de-DE"/>
              </w:rPr>
              <w:t>0.11</w:t>
            </w:r>
          </w:p>
        </w:tc>
      </w:tr>
      <w:tr w:rsidR="00FC367A" w:rsidRPr="00332EA8" w14:paraId="2E03C7A6" w14:textId="77777777" w:rsidTr="00F11920">
        <w:trPr>
          <w:trHeight w:val="80"/>
          <w:jc w:val="center"/>
        </w:trPr>
        <w:tc>
          <w:tcPr>
            <w:tcW w:w="1446" w:type="dxa"/>
            <w:shd w:val="clear" w:color="auto" w:fill="auto"/>
            <w:noWrap/>
            <w:vAlign w:val="center"/>
            <w:hideMark/>
          </w:tcPr>
          <w:p w14:paraId="2C8DB9B7"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541A59E7"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Sulfamethizole</w:t>
            </w:r>
            <w:proofErr w:type="spellEnd"/>
            <w:r w:rsidRPr="00332EA8">
              <w:rPr>
                <w:sz w:val="16"/>
                <w:szCs w:val="14"/>
                <w:lang w:val="de-DE" w:eastAsia="de-DE"/>
              </w:rPr>
              <w:t xml:space="preserve"> (+)</w:t>
            </w:r>
          </w:p>
        </w:tc>
        <w:tc>
          <w:tcPr>
            <w:tcW w:w="1260" w:type="dxa"/>
            <w:vAlign w:val="bottom"/>
          </w:tcPr>
          <w:p w14:paraId="11F7C425" w14:textId="77777777" w:rsidR="00FC367A" w:rsidRPr="00332EA8" w:rsidRDefault="00FC367A" w:rsidP="00F11920">
            <w:pPr>
              <w:pStyle w:val="NoSpacing"/>
              <w:rPr>
                <w:sz w:val="16"/>
                <w:szCs w:val="14"/>
                <w:lang w:val="de-DE" w:eastAsia="de-DE"/>
              </w:rPr>
            </w:pPr>
            <w:r w:rsidRPr="00332EA8">
              <w:rPr>
                <w:sz w:val="16"/>
                <w:szCs w:val="14"/>
                <w:lang w:val="de-DE" w:eastAsia="de-DE"/>
              </w:rPr>
              <w:t>271.00 &gt; 156.00</w:t>
            </w:r>
          </w:p>
        </w:tc>
        <w:tc>
          <w:tcPr>
            <w:tcW w:w="1285" w:type="dxa"/>
            <w:shd w:val="clear" w:color="auto" w:fill="auto"/>
            <w:noWrap/>
            <w:vAlign w:val="bottom"/>
            <w:hideMark/>
          </w:tcPr>
          <w:p w14:paraId="692C6F05" w14:textId="77777777" w:rsidR="00FC367A" w:rsidRPr="00332EA8" w:rsidRDefault="00FC367A" w:rsidP="00F11920">
            <w:pPr>
              <w:pStyle w:val="NoSpacing"/>
              <w:rPr>
                <w:sz w:val="16"/>
                <w:szCs w:val="14"/>
                <w:lang w:val="de-DE" w:eastAsia="de-DE"/>
              </w:rPr>
            </w:pPr>
            <w:r w:rsidRPr="00332EA8">
              <w:rPr>
                <w:sz w:val="16"/>
                <w:szCs w:val="14"/>
                <w:lang w:val="de-DE" w:eastAsia="de-DE"/>
              </w:rPr>
              <w:t>3.10</w:t>
            </w:r>
          </w:p>
        </w:tc>
        <w:tc>
          <w:tcPr>
            <w:tcW w:w="642" w:type="dxa"/>
            <w:shd w:val="clear" w:color="auto" w:fill="auto"/>
            <w:noWrap/>
            <w:vAlign w:val="bottom"/>
            <w:hideMark/>
          </w:tcPr>
          <w:p w14:paraId="68ABF9C4"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2899C413" w14:textId="77777777" w:rsidR="00FC367A" w:rsidRPr="00332EA8" w:rsidRDefault="00FC367A" w:rsidP="00F11920">
            <w:pPr>
              <w:pStyle w:val="NoSpacing"/>
              <w:rPr>
                <w:sz w:val="16"/>
                <w:szCs w:val="14"/>
                <w:lang w:val="de-DE" w:eastAsia="de-DE"/>
              </w:rPr>
            </w:pPr>
            <w:r w:rsidRPr="00332EA8">
              <w:rPr>
                <w:sz w:val="16"/>
                <w:szCs w:val="14"/>
                <w:lang w:val="de-DE" w:eastAsia="de-DE"/>
              </w:rPr>
              <w:t>0.06</w:t>
            </w:r>
          </w:p>
        </w:tc>
      </w:tr>
      <w:tr w:rsidR="00FC367A" w:rsidRPr="00332EA8" w14:paraId="7659BA1B" w14:textId="77777777" w:rsidTr="00F11920">
        <w:trPr>
          <w:trHeight w:val="80"/>
          <w:jc w:val="center"/>
        </w:trPr>
        <w:tc>
          <w:tcPr>
            <w:tcW w:w="1446" w:type="dxa"/>
            <w:shd w:val="clear" w:color="auto" w:fill="auto"/>
            <w:noWrap/>
            <w:vAlign w:val="center"/>
            <w:hideMark/>
          </w:tcPr>
          <w:p w14:paraId="620EEE5D"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71DB556D"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Sulfamethoxazole</w:t>
            </w:r>
            <w:proofErr w:type="spellEnd"/>
            <w:r w:rsidRPr="00332EA8">
              <w:rPr>
                <w:sz w:val="16"/>
                <w:szCs w:val="14"/>
                <w:lang w:val="de-DE" w:eastAsia="de-DE"/>
              </w:rPr>
              <w:t xml:space="preserve"> (+)</w:t>
            </w:r>
          </w:p>
        </w:tc>
        <w:tc>
          <w:tcPr>
            <w:tcW w:w="1260" w:type="dxa"/>
            <w:vAlign w:val="bottom"/>
          </w:tcPr>
          <w:p w14:paraId="0669292B" w14:textId="77777777" w:rsidR="00FC367A" w:rsidRPr="00332EA8" w:rsidRDefault="00FC367A" w:rsidP="00F11920">
            <w:pPr>
              <w:pStyle w:val="NoSpacing"/>
              <w:rPr>
                <w:sz w:val="16"/>
                <w:szCs w:val="14"/>
                <w:lang w:val="de-DE" w:eastAsia="de-DE"/>
              </w:rPr>
            </w:pPr>
            <w:r w:rsidRPr="00332EA8">
              <w:rPr>
                <w:sz w:val="16"/>
                <w:szCs w:val="14"/>
                <w:lang w:val="de-DE" w:eastAsia="de-DE"/>
              </w:rPr>
              <w:t>254.10 &gt; 156.10</w:t>
            </w:r>
          </w:p>
        </w:tc>
        <w:tc>
          <w:tcPr>
            <w:tcW w:w="1285" w:type="dxa"/>
            <w:shd w:val="clear" w:color="auto" w:fill="auto"/>
            <w:noWrap/>
            <w:vAlign w:val="bottom"/>
            <w:hideMark/>
          </w:tcPr>
          <w:p w14:paraId="0B5CFFC3" w14:textId="77777777" w:rsidR="00FC367A" w:rsidRPr="00332EA8" w:rsidRDefault="00FC367A" w:rsidP="00F11920">
            <w:pPr>
              <w:pStyle w:val="NoSpacing"/>
              <w:rPr>
                <w:sz w:val="16"/>
                <w:szCs w:val="14"/>
                <w:lang w:val="de-DE" w:eastAsia="de-DE"/>
              </w:rPr>
            </w:pPr>
            <w:r w:rsidRPr="00332EA8">
              <w:rPr>
                <w:sz w:val="16"/>
                <w:szCs w:val="14"/>
                <w:lang w:val="de-DE" w:eastAsia="de-DE"/>
              </w:rPr>
              <w:t>3.40</w:t>
            </w:r>
          </w:p>
        </w:tc>
        <w:tc>
          <w:tcPr>
            <w:tcW w:w="642" w:type="dxa"/>
            <w:shd w:val="clear" w:color="auto" w:fill="auto"/>
            <w:noWrap/>
            <w:vAlign w:val="bottom"/>
            <w:hideMark/>
          </w:tcPr>
          <w:p w14:paraId="09CC849B" w14:textId="77777777" w:rsidR="00FC367A" w:rsidRPr="00332EA8" w:rsidRDefault="00FC367A" w:rsidP="00F11920">
            <w:pPr>
              <w:pStyle w:val="NoSpacing"/>
              <w:rPr>
                <w:sz w:val="16"/>
                <w:szCs w:val="14"/>
                <w:lang w:val="de-DE" w:eastAsia="de-DE"/>
              </w:rPr>
            </w:pPr>
            <w:r w:rsidRPr="00332EA8">
              <w:rPr>
                <w:sz w:val="16"/>
                <w:szCs w:val="14"/>
                <w:lang w:val="de-DE" w:eastAsia="de-DE"/>
              </w:rPr>
              <w:t>0.03</w:t>
            </w:r>
          </w:p>
        </w:tc>
        <w:tc>
          <w:tcPr>
            <w:tcW w:w="691" w:type="dxa"/>
            <w:shd w:val="clear" w:color="auto" w:fill="auto"/>
            <w:noWrap/>
            <w:vAlign w:val="bottom"/>
            <w:hideMark/>
          </w:tcPr>
          <w:p w14:paraId="0607DA98" w14:textId="77777777" w:rsidR="00FC367A" w:rsidRPr="00332EA8" w:rsidRDefault="00FC367A" w:rsidP="00F11920">
            <w:pPr>
              <w:pStyle w:val="NoSpacing"/>
              <w:rPr>
                <w:sz w:val="16"/>
                <w:szCs w:val="14"/>
                <w:lang w:val="de-DE" w:eastAsia="de-DE"/>
              </w:rPr>
            </w:pPr>
            <w:r w:rsidRPr="00332EA8">
              <w:rPr>
                <w:sz w:val="16"/>
                <w:szCs w:val="14"/>
                <w:lang w:val="de-DE" w:eastAsia="de-DE"/>
              </w:rPr>
              <w:t>0.11</w:t>
            </w:r>
          </w:p>
        </w:tc>
      </w:tr>
      <w:tr w:rsidR="00FC367A" w:rsidRPr="00332EA8" w14:paraId="619349AB" w14:textId="77777777" w:rsidTr="00F11920">
        <w:trPr>
          <w:trHeight w:val="80"/>
          <w:jc w:val="center"/>
        </w:trPr>
        <w:tc>
          <w:tcPr>
            <w:tcW w:w="1446" w:type="dxa"/>
            <w:shd w:val="clear" w:color="auto" w:fill="auto"/>
            <w:noWrap/>
            <w:vAlign w:val="center"/>
            <w:hideMark/>
          </w:tcPr>
          <w:p w14:paraId="6B45832F"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64C69922"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Sulfaguanidine</w:t>
            </w:r>
            <w:proofErr w:type="spellEnd"/>
            <w:r w:rsidRPr="00332EA8">
              <w:rPr>
                <w:sz w:val="16"/>
                <w:szCs w:val="14"/>
                <w:lang w:val="de-DE" w:eastAsia="de-DE"/>
              </w:rPr>
              <w:t xml:space="preserve"> (+)</w:t>
            </w:r>
          </w:p>
        </w:tc>
        <w:tc>
          <w:tcPr>
            <w:tcW w:w="1260" w:type="dxa"/>
            <w:vAlign w:val="bottom"/>
          </w:tcPr>
          <w:p w14:paraId="31ED9F52" w14:textId="77777777" w:rsidR="00FC367A" w:rsidRPr="00332EA8" w:rsidRDefault="00FC367A" w:rsidP="00F11920">
            <w:pPr>
              <w:pStyle w:val="NoSpacing"/>
              <w:rPr>
                <w:sz w:val="16"/>
                <w:szCs w:val="14"/>
                <w:lang w:val="de-DE" w:eastAsia="de-DE"/>
              </w:rPr>
            </w:pPr>
            <w:r w:rsidRPr="00332EA8">
              <w:rPr>
                <w:sz w:val="16"/>
                <w:szCs w:val="14"/>
                <w:lang w:val="de-DE" w:eastAsia="de-DE"/>
              </w:rPr>
              <w:t>215.10 &gt; 156.00</w:t>
            </w:r>
          </w:p>
        </w:tc>
        <w:tc>
          <w:tcPr>
            <w:tcW w:w="1285" w:type="dxa"/>
            <w:shd w:val="clear" w:color="auto" w:fill="auto"/>
            <w:noWrap/>
            <w:vAlign w:val="bottom"/>
            <w:hideMark/>
          </w:tcPr>
          <w:p w14:paraId="0405CAD5" w14:textId="77777777" w:rsidR="00FC367A" w:rsidRPr="00332EA8" w:rsidRDefault="00FC367A" w:rsidP="00F11920">
            <w:pPr>
              <w:pStyle w:val="NoSpacing"/>
              <w:rPr>
                <w:sz w:val="16"/>
                <w:szCs w:val="14"/>
                <w:lang w:val="de-DE" w:eastAsia="de-DE"/>
              </w:rPr>
            </w:pPr>
            <w:r w:rsidRPr="00332EA8">
              <w:rPr>
                <w:sz w:val="16"/>
                <w:szCs w:val="14"/>
                <w:lang w:val="de-DE" w:eastAsia="de-DE"/>
              </w:rPr>
              <w:t>1.63</w:t>
            </w:r>
          </w:p>
        </w:tc>
        <w:tc>
          <w:tcPr>
            <w:tcW w:w="642" w:type="dxa"/>
            <w:shd w:val="clear" w:color="auto" w:fill="auto"/>
            <w:noWrap/>
            <w:vAlign w:val="bottom"/>
            <w:hideMark/>
          </w:tcPr>
          <w:p w14:paraId="6D431023"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40CF08D9" w14:textId="77777777" w:rsidR="00FC367A" w:rsidRPr="00332EA8" w:rsidRDefault="00FC367A" w:rsidP="00F11920">
            <w:pPr>
              <w:pStyle w:val="NoSpacing"/>
              <w:rPr>
                <w:sz w:val="16"/>
                <w:szCs w:val="14"/>
                <w:lang w:val="de-DE" w:eastAsia="de-DE"/>
              </w:rPr>
            </w:pPr>
            <w:r w:rsidRPr="00332EA8">
              <w:rPr>
                <w:sz w:val="16"/>
                <w:szCs w:val="14"/>
                <w:lang w:val="de-DE" w:eastAsia="de-DE"/>
              </w:rPr>
              <w:t>0.06</w:t>
            </w:r>
          </w:p>
        </w:tc>
      </w:tr>
      <w:tr w:rsidR="00FC367A" w:rsidRPr="00332EA8" w14:paraId="6A471270" w14:textId="77777777" w:rsidTr="00F11920">
        <w:trPr>
          <w:trHeight w:val="80"/>
          <w:jc w:val="center"/>
        </w:trPr>
        <w:tc>
          <w:tcPr>
            <w:tcW w:w="1446" w:type="dxa"/>
            <w:shd w:val="clear" w:color="auto" w:fill="auto"/>
            <w:noWrap/>
            <w:vAlign w:val="center"/>
            <w:hideMark/>
          </w:tcPr>
          <w:p w14:paraId="6A7E00FB"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7EF8918B"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Sulfathiazole</w:t>
            </w:r>
            <w:proofErr w:type="spellEnd"/>
            <w:r w:rsidRPr="00332EA8">
              <w:rPr>
                <w:sz w:val="16"/>
                <w:szCs w:val="14"/>
                <w:lang w:val="de-DE" w:eastAsia="de-DE"/>
              </w:rPr>
              <w:t xml:space="preserve"> (+)</w:t>
            </w:r>
          </w:p>
        </w:tc>
        <w:tc>
          <w:tcPr>
            <w:tcW w:w="1260" w:type="dxa"/>
            <w:vAlign w:val="bottom"/>
          </w:tcPr>
          <w:p w14:paraId="20F48513" w14:textId="77777777" w:rsidR="00FC367A" w:rsidRPr="00332EA8" w:rsidRDefault="00FC367A" w:rsidP="00F11920">
            <w:pPr>
              <w:pStyle w:val="NoSpacing"/>
              <w:rPr>
                <w:sz w:val="16"/>
                <w:szCs w:val="14"/>
                <w:lang w:val="de-DE" w:eastAsia="de-DE"/>
              </w:rPr>
            </w:pPr>
            <w:r w:rsidRPr="00332EA8">
              <w:rPr>
                <w:sz w:val="16"/>
                <w:szCs w:val="14"/>
                <w:lang w:val="de-DE" w:eastAsia="de-DE"/>
              </w:rPr>
              <w:t>256.00 &gt; 156.00</w:t>
            </w:r>
          </w:p>
        </w:tc>
        <w:tc>
          <w:tcPr>
            <w:tcW w:w="1285" w:type="dxa"/>
            <w:shd w:val="clear" w:color="auto" w:fill="auto"/>
            <w:noWrap/>
            <w:vAlign w:val="bottom"/>
            <w:hideMark/>
          </w:tcPr>
          <w:p w14:paraId="5FA1DBE1" w14:textId="77777777" w:rsidR="00FC367A" w:rsidRPr="00332EA8" w:rsidRDefault="00FC367A" w:rsidP="00F11920">
            <w:pPr>
              <w:pStyle w:val="NoSpacing"/>
              <w:rPr>
                <w:sz w:val="16"/>
                <w:szCs w:val="14"/>
                <w:lang w:val="de-DE" w:eastAsia="de-DE"/>
              </w:rPr>
            </w:pPr>
            <w:r w:rsidRPr="00332EA8">
              <w:rPr>
                <w:sz w:val="16"/>
                <w:szCs w:val="14"/>
                <w:lang w:val="de-DE" w:eastAsia="de-DE"/>
              </w:rPr>
              <w:t>2.80</w:t>
            </w:r>
          </w:p>
        </w:tc>
        <w:tc>
          <w:tcPr>
            <w:tcW w:w="642" w:type="dxa"/>
            <w:shd w:val="clear" w:color="auto" w:fill="auto"/>
            <w:noWrap/>
            <w:vAlign w:val="bottom"/>
            <w:hideMark/>
          </w:tcPr>
          <w:p w14:paraId="5F7D267F"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5F3AB538" w14:textId="77777777" w:rsidR="00FC367A" w:rsidRPr="00332EA8" w:rsidRDefault="00FC367A" w:rsidP="00F11920">
            <w:pPr>
              <w:pStyle w:val="NoSpacing"/>
              <w:rPr>
                <w:sz w:val="16"/>
                <w:szCs w:val="14"/>
                <w:lang w:val="de-DE" w:eastAsia="de-DE"/>
              </w:rPr>
            </w:pPr>
            <w:r w:rsidRPr="00332EA8">
              <w:rPr>
                <w:sz w:val="16"/>
                <w:szCs w:val="14"/>
                <w:lang w:val="de-DE" w:eastAsia="de-DE"/>
              </w:rPr>
              <w:t>0.06</w:t>
            </w:r>
          </w:p>
        </w:tc>
      </w:tr>
      <w:tr w:rsidR="00FC367A" w:rsidRPr="00332EA8" w14:paraId="73BF4D93" w14:textId="77777777" w:rsidTr="00F11920">
        <w:trPr>
          <w:trHeight w:val="80"/>
          <w:jc w:val="center"/>
        </w:trPr>
        <w:tc>
          <w:tcPr>
            <w:tcW w:w="1446" w:type="dxa"/>
            <w:shd w:val="clear" w:color="auto" w:fill="auto"/>
            <w:noWrap/>
            <w:vAlign w:val="center"/>
            <w:hideMark/>
          </w:tcPr>
          <w:p w14:paraId="439B3E82"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Aminocoumarin</w:t>
            </w:r>
            <w:proofErr w:type="spellEnd"/>
            <w:r w:rsidRPr="00332EA8">
              <w:rPr>
                <w:sz w:val="16"/>
                <w:szCs w:val="14"/>
                <w:lang w:val="de-DE" w:eastAsia="de-DE"/>
              </w:rPr>
              <w:t xml:space="preserve"> </w:t>
            </w:r>
          </w:p>
        </w:tc>
        <w:tc>
          <w:tcPr>
            <w:tcW w:w="1648" w:type="dxa"/>
            <w:shd w:val="clear" w:color="auto" w:fill="auto"/>
            <w:noWrap/>
            <w:vAlign w:val="bottom"/>
            <w:hideMark/>
          </w:tcPr>
          <w:p w14:paraId="35B9E9AD"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Novobiocin</w:t>
            </w:r>
            <w:proofErr w:type="spellEnd"/>
            <w:r w:rsidRPr="00332EA8">
              <w:rPr>
                <w:sz w:val="16"/>
                <w:szCs w:val="14"/>
                <w:lang w:val="de-DE" w:eastAsia="de-DE"/>
              </w:rPr>
              <w:t xml:space="preserve"> (+)</w:t>
            </w:r>
          </w:p>
        </w:tc>
        <w:tc>
          <w:tcPr>
            <w:tcW w:w="1260" w:type="dxa"/>
            <w:vAlign w:val="bottom"/>
          </w:tcPr>
          <w:p w14:paraId="384673A1" w14:textId="77777777" w:rsidR="00FC367A" w:rsidRPr="00332EA8" w:rsidRDefault="00FC367A" w:rsidP="00F11920">
            <w:pPr>
              <w:pStyle w:val="NoSpacing"/>
              <w:rPr>
                <w:sz w:val="16"/>
                <w:szCs w:val="14"/>
                <w:lang w:val="de-DE" w:eastAsia="de-DE"/>
              </w:rPr>
            </w:pPr>
            <w:r w:rsidRPr="00332EA8">
              <w:rPr>
                <w:sz w:val="16"/>
                <w:szCs w:val="14"/>
                <w:lang w:val="de-DE" w:eastAsia="de-DE"/>
              </w:rPr>
              <w:t>613.20 &gt; 189.00</w:t>
            </w:r>
          </w:p>
        </w:tc>
        <w:tc>
          <w:tcPr>
            <w:tcW w:w="1285" w:type="dxa"/>
            <w:shd w:val="clear" w:color="auto" w:fill="auto"/>
            <w:noWrap/>
            <w:vAlign w:val="bottom"/>
            <w:hideMark/>
          </w:tcPr>
          <w:p w14:paraId="01CEC2E8" w14:textId="77777777" w:rsidR="00FC367A" w:rsidRPr="00332EA8" w:rsidRDefault="00FC367A" w:rsidP="00F11920">
            <w:pPr>
              <w:pStyle w:val="NoSpacing"/>
              <w:rPr>
                <w:sz w:val="16"/>
                <w:szCs w:val="14"/>
                <w:lang w:val="de-DE" w:eastAsia="de-DE"/>
              </w:rPr>
            </w:pPr>
            <w:r w:rsidRPr="00332EA8">
              <w:rPr>
                <w:sz w:val="16"/>
                <w:szCs w:val="14"/>
                <w:lang w:val="de-DE" w:eastAsia="de-DE"/>
              </w:rPr>
              <w:t>5.70</w:t>
            </w:r>
          </w:p>
        </w:tc>
        <w:tc>
          <w:tcPr>
            <w:tcW w:w="642" w:type="dxa"/>
            <w:shd w:val="clear" w:color="auto" w:fill="auto"/>
            <w:noWrap/>
            <w:vAlign w:val="bottom"/>
            <w:hideMark/>
          </w:tcPr>
          <w:p w14:paraId="7417E278"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c>
          <w:tcPr>
            <w:tcW w:w="691" w:type="dxa"/>
            <w:shd w:val="clear" w:color="auto" w:fill="auto"/>
            <w:noWrap/>
            <w:vAlign w:val="bottom"/>
            <w:hideMark/>
          </w:tcPr>
          <w:p w14:paraId="53580B88" w14:textId="77777777" w:rsidR="00FC367A" w:rsidRPr="00332EA8" w:rsidRDefault="00FC367A" w:rsidP="00F11920">
            <w:pPr>
              <w:pStyle w:val="NoSpacing"/>
              <w:rPr>
                <w:sz w:val="16"/>
                <w:szCs w:val="14"/>
                <w:lang w:val="de-DE" w:eastAsia="de-DE"/>
              </w:rPr>
            </w:pPr>
            <w:r w:rsidRPr="00332EA8">
              <w:rPr>
                <w:sz w:val="16"/>
                <w:szCs w:val="14"/>
                <w:lang w:val="de-DE" w:eastAsia="de-DE"/>
              </w:rPr>
              <w:t>0.05</w:t>
            </w:r>
          </w:p>
        </w:tc>
      </w:tr>
      <w:tr w:rsidR="00FC367A" w:rsidRPr="00332EA8" w14:paraId="37E5ABBD" w14:textId="77777777" w:rsidTr="00F11920">
        <w:trPr>
          <w:trHeight w:val="80"/>
          <w:jc w:val="center"/>
        </w:trPr>
        <w:tc>
          <w:tcPr>
            <w:tcW w:w="1446" w:type="dxa"/>
            <w:shd w:val="clear" w:color="auto" w:fill="auto"/>
            <w:noWrap/>
            <w:vAlign w:val="center"/>
            <w:hideMark/>
          </w:tcPr>
          <w:p w14:paraId="0D0FF332"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Tetracyclines</w:t>
            </w:r>
            <w:proofErr w:type="spellEnd"/>
          </w:p>
        </w:tc>
        <w:tc>
          <w:tcPr>
            <w:tcW w:w="1648" w:type="dxa"/>
            <w:shd w:val="clear" w:color="auto" w:fill="auto"/>
            <w:noWrap/>
            <w:vAlign w:val="bottom"/>
            <w:hideMark/>
          </w:tcPr>
          <w:p w14:paraId="37F18321" w14:textId="77777777" w:rsidR="00FC367A" w:rsidRPr="00332EA8" w:rsidRDefault="00FC367A" w:rsidP="00F11920">
            <w:pPr>
              <w:pStyle w:val="NoSpacing"/>
              <w:rPr>
                <w:sz w:val="16"/>
                <w:szCs w:val="14"/>
                <w:lang w:val="de-DE" w:eastAsia="de-DE"/>
              </w:rPr>
            </w:pPr>
            <w:proofErr w:type="spellStart"/>
            <w:r w:rsidRPr="00332EA8">
              <w:rPr>
                <w:sz w:val="16"/>
                <w:szCs w:val="14"/>
                <w:lang w:val="de-DE" w:eastAsia="de-DE"/>
              </w:rPr>
              <w:t>Doxycycline</w:t>
            </w:r>
            <w:proofErr w:type="spellEnd"/>
            <w:r w:rsidRPr="00332EA8">
              <w:rPr>
                <w:sz w:val="16"/>
                <w:szCs w:val="14"/>
                <w:lang w:val="de-DE" w:eastAsia="de-DE"/>
              </w:rPr>
              <w:t xml:space="preserve"> (+)</w:t>
            </w:r>
          </w:p>
        </w:tc>
        <w:tc>
          <w:tcPr>
            <w:tcW w:w="1260" w:type="dxa"/>
            <w:vAlign w:val="bottom"/>
          </w:tcPr>
          <w:p w14:paraId="47406B25" w14:textId="77777777" w:rsidR="00FC367A" w:rsidRPr="00332EA8" w:rsidRDefault="00FC367A" w:rsidP="00F11920">
            <w:pPr>
              <w:pStyle w:val="NoSpacing"/>
              <w:rPr>
                <w:sz w:val="16"/>
                <w:szCs w:val="14"/>
                <w:lang w:val="de-DE" w:eastAsia="de-DE"/>
              </w:rPr>
            </w:pPr>
            <w:r w:rsidRPr="00332EA8">
              <w:rPr>
                <w:sz w:val="16"/>
                <w:szCs w:val="14"/>
                <w:lang w:val="de-DE" w:eastAsia="de-DE"/>
              </w:rPr>
              <w:t>445.20 &gt; 410.00</w:t>
            </w:r>
          </w:p>
        </w:tc>
        <w:tc>
          <w:tcPr>
            <w:tcW w:w="1285" w:type="dxa"/>
            <w:shd w:val="clear" w:color="auto" w:fill="auto"/>
            <w:noWrap/>
            <w:vAlign w:val="bottom"/>
            <w:hideMark/>
          </w:tcPr>
          <w:p w14:paraId="0D5B4256" w14:textId="77777777" w:rsidR="00FC367A" w:rsidRPr="00332EA8" w:rsidRDefault="00FC367A" w:rsidP="00F11920">
            <w:pPr>
              <w:pStyle w:val="NoSpacing"/>
              <w:rPr>
                <w:sz w:val="16"/>
                <w:szCs w:val="14"/>
                <w:lang w:val="de-DE" w:eastAsia="de-DE"/>
              </w:rPr>
            </w:pPr>
            <w:r w:rsidRPr="00332EA8">
              <w:rPr>
                <w:sz w:val="16"/>
                <w:szCs w:val="14"/>
                <w:lang w:val="de-DE" w:eastAsia="de-DE"/>
              </w:rPr>
              <w:t>3.40</w:t>
            </w:r>
          </w:p>
        </w:tc>
        <w:tc>
          <w:tcPr>
            <w:tcW w:w="642" w:type="dxa"/>
            <w:shd w:val="clear" w:color="auto" w:fill="auto"/>
            <w:noWrap/>
            <w:vAlign w:val="bottom"/>
            <w:hideMark/>
          </w:tcPr>
          <w:p w14:paraId="010C9332"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c>
          <w:tcPr>
            <w:tcW w:w="691" w:type="dxa"/>
            <w:shd w:val="clear" w:color="auto" w:fill="auto"/>
            <w:noWrap/>
            <w:vAlign w:val="bottom"/>
            <w:hideMark/>
          </w:tcPr>
          <w:p w14:paraId="5A77903F"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r>
      <w:tr w:rsidR="00FC367A" w:rsidRPr="00332EA8" w14:paraId="0137BDEA" w14:textId="77777777" w:rsidTr="00F11920">
        <w:trPr>
          <w:trHeight w:val="80"/>
          <w:jc w:val="center"/>
        </w:trPr>
        <w:tc>
          <w:tcPr>
            <w:tcW w:w="1446" w:type="dxa"/>
            <w:shd w:val="clear" w:color="auto" w:fill="auto"/>
            <w:noWrap/>
            <w:vAlign w:val="bottom"/>
            <w:hideMark/>
          </w:tcPr>
          <w:p w14:paraId="00FA315A"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19440C4F" w14:textId="77777777" w:rsidR="00FC367A" w:rsidRPr="00332EA8" w:rsidRDefault="00FC367A" w:rsidP="00F11920">
            <w:pPr>
              <w:pStyle w:val="NoSpacing"/>
              <w:rPr>
                <w:sz w:val="16"/>
                <w:szCs w:val="14"/>
                <w:lang w:val="de-DE" w:eastAsia="de-DE"/>
              </w:rPr>
            </w:pPr>
            <w:r w:rsidRPr="00332EA8">
              <w:rPr>
                <w:sz w:val="16"/>
                <w:szCs w:val="14"/>
                <w:lang w:val="de-DE" w:eastAsia="de-DE"/>
              </w:rPr>
              <w:t>Chlortetracycline (+)</w:t>
            </w:r>
          </w:p>
        </w:tc>
        <w:tc>
          <w:tcPr>
            <w:tcW w:w="1260" w:type="dxa"/>
            <w:vAlign w:val="bottom"/>
          </w:tcPr>
          <w:p w14:paraId="6298F888" w14:textId="77777777" w:rsidR="00FC367A" w:rsidRPr="00332EA8" w:rsidRDefault="00FC367A" w:rsidP="00F11920">
            <w:pPr>
              <w:pStyle w:val="NoSpacing"/>
              <w:rPr>
                <w:sz w:val="16"/>
                <w:szCs w:val="14"/>
                <w:lang w:val="de-DE" w:eastAsia="de-DE"/>
              </w:rPr>
            </w:pPr>
            <w:r w:rsidRPr="00332EA8">
              <w:rPr>
                <w:sz w:val="16"/>
                <w:szCs w:val="14"/>
                <w:lang w:val="de-DE" w:eastAsia="de-DE"/>
              </w:rPr>
              <w:t>479.10 &gt; 444.00</w:t>
            </w:r>
          </w:p>
        </w:tc>
        <w:tc>
          <w:tcPr>
            <w:tcW w:w="1285" w:type="dxa"/>
            <w:shd w:val="clear" w:color="auto" w:fill="auto"/>
            <w:noWrap/>
            <w:vAlign w:val="bottom"/>
            <w:hideMark/>
          </w:tcPr>
          <w:p w14:paraId="218369D7" w14:textId="77777777" w:rsidR="00FC367A" w:rsidRPr="00332EA8" w:rsidRDefault="00FC367A" w:rsidP="00F11920">
            <w:pPr>
              <w:pStyle w:val="NoSpacing"/>
              <w:rPr>
                <w:sz w:val="16"/>
                <w:szCs w:val="14"/>
                <w:lang w:val="de-DE" w:eastAsia="de-DE"/>
              </w:rPr>
            </w:pPr>
            <w:r w:rsidRPr="00332EA8">
              <w:rPr>
                <w:sz w:val="16"/>
                <w:szCs w:val="14"/>
                <w:lang w:val="de-DE" w:eastAsia="de-DE"/>
              </w:rPr>
              <w:t>4.10</w:t>
            </w:r>
          </w:p>
        </w:tc>
        <w:tc>
          <w:tcPr>
            <w:tcW w:w="642" w:type="dxa"/>
            <w:shd w:val="clear" w:color="auto" w:fill="auto"/>
            <w:noWrap/>
            <w:vAlign w:val="bottom"/>
            <w:hideMark/>
          </w:tcPr>
          <w:p w14:paraId="4980129B"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c>
          <w:tcPr>
            <w:tcW w:w="691" w:type="dxa"/>
            <w:shd w:val="clear" w:color="auto" w:fill="auto"/>
            <w:noWrap/>
            <w:vAlign w:val="bottom"/>
            <w:hideMark/>
          </w:tcPr>
          <w:p w14:paraId="5156924F"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r>
      <w:tr w:rsidR="00FC367A" w:rsidRPr="00332EA8" w14:paraId="2CF52DB9" w14:textId="77777777" w:rsidTr="00F11920">
        <w:trPr>
          <w:trHeight w:val="80"/>
          <w:jc w:val="center"/>
        </w:trPr>
        <w:tc>
          <w:tcPr>
            <w:tcW w:w="1446" w:type="dxa"/>
            <w:shd w:val="clear" w:color="auto" w:fill="auto"/>
            <w:noWrap/>
            <w:vAlign w:val="bottom"/>
            <w:hideMark/>
          </w:tcPr>
          <w:p w14:paraId="527D6BFC"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shd w:val="clear" w:color="auto" w:fill="auto"/>
            <w:noWrap/>
            <w:vAlign w:val="bottom"/>
            <w:hideMark/>
          </w:tcPr>
          <w:p w14:paraId="30A4824F" w14:textId="77777777" w:rsidR="00FC367A" w:rsidRPr="00332EA8" w:rsidRDefault="00FC367A" w:rsidP="00F11920">
            <w:pPr>
              <w:pStyle w:val="NoSpacing"/>
              <w:rPr>
                <w:sz w:val="16"/>
                <w:szCs w:val="14"/>
                <w:lang w:val="de-DE" w:eastAsia="de-DE"/>
              </w:rPr>
            </w:pPr>
            <w:r w:rsidRPr="00332EA8">
              <w:rPr>
                <w:sz w:val="16"/>
                <w:szCs w:val="14"/>
                <w:lang w:val="de-DE" w:eastAsia="de-DE"/>
              </w:rPr>
              <w:t>Oxytetracycline (+)</w:t>
            </w:r>
          </w:p>
        </w:tc>
        <w:tc>
          <w:tcPr>
            <w:tcW w:w="1260" w:type="dxa"/>
            <w:vAlign w:val="bottom"/>
          </w:tcPr>
          <w:p w14:paraId="3227D4E3" w14:textId="77777777" w:rsidR="00FC367A" w:rsidRPr="00332EA8" w:rsidRDefault="00FC367A" w:rsidP="00F11920">
            <w:pPr>
              <w:pStyle w:val="NoSpacing"/>
              <w:rPr>
                <w:sz w:val="16"/>
                <w:szCs w:val="14"/>
                <w:lang w:val="de-DE" w:eastAsia="de-DE"/>
              </w:rPr>
            </w:pPr>
            <w:r w:rsidRPr="00332EA8">
              <w:rPr>
                <w:sz w:val="16"/>
                <w:szCs w:val="14"/>
                <w:lang w:val="de-DE" w:eastAsia="de-DE"/>
              </w:rPr>
              <w:t>461.10 &gt; 425.00</w:t>
            </w:r>
          </w:p>
        </w:tc>
        <w:tc>
          <w:tcPr>
            <w:tcW w:w="1285" w:type="dxa"/>
            <w:shd w:val="clear" w:color="auto" w:fill="auto"/>
            <w:noWrap/>
            <w:vAlign w:val="bottom"/>
            <w:hideMark/>
          </w:tcPr>
          <w:p w14:paraId="3D1EC72E" w14:textId="77777777" w:rsidR="00FC367A" w:rsidRPr="00332EA8" w:rsidRDefault="00FC367A" w:rsidP="00F11920">
            <w:pPr>
              <w:pStyle w:val="NoSpacing"/>
              <w:rPr>
                <w:sz w:val="16"/>
                <w:szCs w:val="14"/>
                <w:lang w:val="de-DE" w:eastAsia="de-DE"/>
              </w:rPr>
            </w:pPr>
            <w:r w:rsidRPr="00332EA8">
              <w:rPr>
                <w:sz w:val="16"/>
                <w:szCs w:val="14"/>
                <w:lang w:val="de-DE" w:eastAsia="de-DE"/>
              </w:rPr>
              <w:t>3.60</w:t>
            </w:r>
          </w:p>
        </w:tc>
        <w:tc>
          <w:tcPr>
            <w:tcW w:w="642" w:type="dxa"/>
            <w:shd w:val="clear" w:color="auto" w:fill="auto"/>
            <w:noWrap/>
            <w:vAlign w:val="bottom"/>
            <w:hideMark/>
          </w:tcPr>
          <w:p w14:paraId="60CC0AD2"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c>
          <w:tcPr>
            <w:tcW w:w="691" w:type="dxa"/>
            <w:shd w:val="clear" w:color="auto" w:fill="auto"/>
            <w:noWrap/>
            <w:vAlign w:val="bottom"/>
            <w:hideMark/>
          </w:tcPr>
          <w:p w14:paraId="0EC815B3" w14:textId="77777777" w:rsidR="00FC367A" w:rsidRPr="00332EA8" w:rsidRDefault="00FC367A" w:rsidP="00F11920">
            <w:pPr>
              <w:pStyle w:val="NoSpacing"/>
              <w:rPr>
                <w:sz w:val="16"/>
                <w:szCs w:val="14"/>
                <w:lang w:val="de-DE" w:eastAsia="de-DE"/>
              </w:rPr>
            </w:pPr>
            <w:r w:rsidRPr="00332EA8">
              <w:rPr>
                <w:sz w:val="16"/>
                <w:szCs w:val="14"/>
                <w:lang w:val="de-DE" w:eastAsia="de-DE"/>
              </w:rPr>
              <w:t>0.02</w:t>
            </w:r>
          </w:p>
        </w:tc>
      </w:tr>
      <w:tr w:rsidR="00FC367A" w:rsidRPr="00332EA8" w14:paraId="4D5F1E63" w14:textId="77777777" w:rsidTr="00F11920">
        <w:trPr>
          <w:trHeight w:val="133"/>
          <w:jc w:val="center"/>
        </w:trPr>
        <w:tc>
          <w:tcPr>
            <w:tcW w:w="1446" w:type="dxa"/>
            <w:shd w:val="clear" w:color="auto" w:fill="auto"/>
            <w:noWrap/>
            <w:vAlign w:val="center"/>
            <w:hideMark/>
          </w:tcPr>
          <w:p w14:paraId="54E7E6CD" w14:textId="77777777" w:rsidR="00FC367A" w:rsidRPr="00332EA8" w:rsidRDefault="00FC367A" w:rsidP="00F11920">
            <w:pPr>
              <w:pStyle w:val="NoSpacing"/>
              <w:rPr>
                <w:sz w:val="16"/>
                <w:szCs w:val="14"/>
                <w:lang w:val="de-DE" w:eastAsia="de-DE"/>
              </w:rPr>
            </w:pPr>
            <w:r w:rsidRPr="00332EA8">
              <w:rPr>
                <w:sz w:val="16"/>
                <w:szCs w:val="14"/>
                <w:lang w:val="de-DE" w:eastAsia="de-DE"/>
              </w:rPr>
              <w:t xml:space="preserve">Other </w:t>
            </w:r>
            <w:proofErr w:type="spellStart"/>
            <w:r w:rsidRPr="00332EA8">
              <w:rPr>
                <w:sz w:val="16"/>
                <w:szCs w:val="14"/>
                <w:lang w:val="de-DE" w:eastAsia="de-DE"/>
              </w:rPr>
              <w:t>Antibiotics</w:t>
            </w:r>
            <w:proofErr w:type="spellEnd"/>
            <w:r w:rsidRPr="00332EA8">
              <w:rPr>
                <w:sz w:val="16"/>
                <w:szCs w:val="14"/>
                <w:lang w:val="de-DE" w:eastAsia="de-DE"/>
              </w:rPr>
              <w:t xml:space="preserve"> </w:t>
            </w:r>
          </w:p>
        </w:tc>
        <w:tc>
          <w:tcPr>
            <w:tcW w:w="1648" w:type="dxa"/>
            <w:shd w:val="clear" w:color="auto" w:fill="auto"/>
            <w:noWrap/>
            <w:vAlign w:val="bottom"/>
            <w:hideMark/>
          </w:tcPr>
          <w:p w14:paraId="5F8E2315" w14:textId="77777777" w:rsidR="00FC367A" w:rsidRPr="00332EA8" w:rsidRDefault="00FC367A" w:rsidP="00F11920">
            <w:pPr>
              <w:pStyle w:val="NoSpacing"/>
              <w:rPr>
                <w:sz w:val="16"/>
                <w:szCs w:val="14"/>
                <w:lang w:val="de-DE" w:eastAsia="de-DE"/>
              </w:rPr>
            </w:pPr>
            <w:r w:rsidRPr="00332EA8">
              <w:rPr>
                <w:sz w:val="16"/>
                <w:szCs w:val="14"/>
                <w:lang w:val="de-DE" w:eastAsia="de-DE"/>
              </w:rPr>
              <w:t>Trimethoprim (+)</w:t>
            </w:r>
          </w:p>
        </w:tc>
        <w:tc>
          <w:tcPr>
            <w:tcW w:w="1260" w:type="dxa"/>
            <w:vAlign w:val="bottom"/>
          </w:tcPr>
          <w:p w14:paraId="6AE4C9F2" w14:textId="77777777" w:rsidR="00FC367A" w:rsidRPr="00332EA8" w:rsidRDefault="00FC367A" w:rsidP="00F11920">
            <w:pPr>
              <w:pStyle w:val="NoSpacing"/>
              <w:rPr>
                <w:sz w:val="16"/>
                <w:szCs w:val="14"/>
                <w:lang w:val="de-DE" w:eastAsia="de-DE"/>
              </w:rPr>
            </w:pPr>
            <w:r w:rsidRPr="00332EA8">
              <w:rPr>
                <w:sz w:val="16"/>
                <w:szCs w:val="14"/>
                <w:lang w:val="de-DE" w:eastAsia="de-DE"/>
              </w:rPr>
              <w:t>291.10 &gt; 229.00</w:t>
            </w:r>
          </w:p>
        </w:tc>
        <w:tc>
          <w:tcPr>
            <w:tcW w:w="1285" w:type="dxa"/>
            <w:shd w:val="clear" w:color="auto" w:fill="auto"/>
            <w:noWrap/>
            <w:vAlign w:val="bottom"/>
            <w:hideMark/>
          </w:tcPr>
          <w:p w14:paraId="662449A4" w14:textId="77777777" w:rsidR="00FC367A" w:rsidRPr="00332EA8" w:rsidRDefault="00FC367A" w:rsidP="00F11920">
            <w:pPr>
              <w:pStyle w:val="NoSpacing"/>
              <w:rPr>
                <w:sz w:val="16"/>
                <w:szCs w:val="14"/>
                <w:lang w:val="de-DE" w:eastAsia="de-DE"/>
              </w:rPr>
            </w:pPr>
            <w:r w:rsidRPr="00332EA8">
              <w:rPr>
                <w:sz w:val="16"/>
                <w:szCs w:val="14"/>
                <w:lang w:val="de-DE" w:eastAsia="de-DE"/>
              </w:rPr>
              <w:t>3.00</w:t>
            </w:r>
          </w:p>
        </w:tc>
        <w:tc>
          <w:tcPr>
            <w:tcW w:w="642" w:type="dxa"/>
            <w:shd w:val="clear" w:color="auto" w:fill="auto"/>
            <w:noWrap/>
            <w:vAlign w:val="bottom"/>
            <w:hideMark/>
          </w:tcPr>
          <w:p w14:paraId="1929F4D1"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c>
          <w:tcPr>
            <w:tcW w:w="691" w:type="dxa"/>
            <w:shd w:val="clear" w:color="auto" w:fill="auto"/>
            <w:noWrap/>
            <w:vAlign w:val="bottom"/>
            <w:hideMark/>
          </w:tcPr>
          <w:p w14:paraId="79A1C067" w14:textId="77777777" w:rsidR="00FC367A" w:rsidRPr="00332EA8" w:rsidRDefault="00FC367A" w:rsidP="00F11920">
            <w:pPr>
              <w:pStyle w:val="NoSpacing"/>
              <w:rPr>
                <w:sz w:val="16"/>
                <w:szCs w:val="14"/>
                <w:lang w:val="de-DE" w:eastAsia="de-DE"/>
              </w:rPr>
            </w:pPr>
            <w:r w:rsidRPr="00332EA8">
              <w:rPr>
                <w:sz w:val="16"/>
                <w:szCs w:val="14"/>
                <w:lang w:val="de-DE" w:eastAsia="de-DE"/>
              </w:rPr>
              <w:t>0.04</w:t>
            </w:r>
          </w:p>
        </w:tc>
      </w:tr>
      <w:tr w:rsidR="00FC367A" w:rsidRPr="00332EA8" w14:paraId="673CDA7D" w14:textId="77777777" w:rsidTr="00F11920">
        <w:trPr>
          <w:trHeight w:val="80"/>
          <w:jc w:val="center"/>
        </w:trPr>
        <w:tc>
          <w:tcPr>
            <w:tcW w:w="1446" w:type="dxa"/>
            <w:tcBorders>
              <w:bottom w:val="single" w:sz="4" w:space="0" w:color="auto"/>
            </w:tcBorders>
            <w:shd w:val="clear" w:color="auto" w:fill="auto"/>
            <w:noWrap/>
            <w:vAlign w:val="center"/>
            <w:hideMark/>
          </w:tcPr>
          <w:p w14:paraId="551D9641" w14:textId="77777777" w:rsidR="00FC367A" w:rsidRPr="00332EA8" w:rsidRDefault="00FC367A" w:rsidP="00F11920">
            <w:pPr>
              <w:pStyle w:val="NoSpacing"/>
              <w:rPr>
                <w:sz w:val="16"/>
                <w:szCs w:val="14"/>
                <w:lang w:val="de-DE" w:eastAsia="de-DE"/>
              </w:rPr>
            </w:pPr>
            <w:r w:rsidRPr="00332EA8">
              <w:rPr>
                <w:sz w:val="16"/>
                <w:szCs w:val="14"/>
                <w:lang w:val="de-DE" w:eastAsia="de-DE"/>
              </w:rPr>
              <w:t> </w:t>
            </w:r>
          </w:p>
        </w:tc>
        <w:tc>
          <w:tcPr>
            <w:tcW w:w="1648" w:type="dxa"/>
            <w:tcBorders>
              <w:bottom w:val="single" w:sz="4" w:space="0" w:color="auto"/>
            </w:tcBorders>
            <w:shd w:val="clear" w:color="auto" w:fill="auto"/>
            <w:noWrap/>
            <w:vAlign w:val="bottom"/>
            <w:hideMark/>
          </w:tcPr>
          <w:p w14:paraId="6B1A10BB" w14:textId="77777777" w:rsidR="00FC367A" w:rsidRPr="00332EA8" w:rsidRDefault="00FC367A" w:rsidP="00F11920">
            <w:pPr>
              <w:pStyle w:val="NoSpacing"/>
              <w:rPr>
                <w:sz w:val="16"/>
                <w:szCs w:val="14"/>
                <w:lang w:val="de-DE" w:eastAsia="de-DE"/>
              </w:rPr>
            </w:pPr>
            <w:r w:rsidRPr="00332EA8">
              <w:rPr>
                <w:sz w:val="16"/>
                <w:szCs w:val="14"/>
                <w:lang w:val="de-DE" w:eastAsia="de-DE"/>
              </w:rPr>
              <w:t>Rifampicin (+)</w:t>
            </w:r>
          </w:p>
        </w:tc>
        <w:tc>
          <w:tcPr>
            <w:tcW w:w="1260" w:type="dxa"/>
            <w:tcBorders>
              <w:bottom w:val="single" w:sz="4" w:space="0" w:color="auto"/>
            </w:tcBorders>
            <w:vAlign w:val="bottom"/>
          </w:tcPr>
          <w:p w14:paraId="6200BCF5" w14:textId="77777777" w:rsidR="00FC367A" w:rsidRPr="00332EA8" w:rsidRDefault="00FC367A" w:rsidP="00F11920">
            <w:pPr>
              <w:pStyle w:val="NoSpacing"/>
              <w:rPr>
                <w:sz w:val="16"/>
                <w:szCs w:val="14"/>
                <w:lang w:val="de-DE" w:eastAsia="de-DE"/>
              </w:rPr>
            </w:pPr>
            <w:r w:rsidRPr="00332EA8">
              <w:rPr>
                <w:sz w:val="16"/>
                <w:szCs w:val="14"/>
                <w:lang w:val="de-DE" w:eastAsia="de-DE"/>
              </w:rPr>
              <w:t>823.40 &gt; 791.00</w:t>
            </w:r>
          </w:p>
        </w:tc>
        <w:tc>
          <w:tcPr>
            <w:tcW w:w="1285" w:type="dxa"/>
            <w:tcBorders>
              <w:bottom w:val="single" w:sz="4" w:space="0" w:color="auto"/>
            </w:tcBorders>
            <w:shd w:val="clear" w:color="auto" w:fill="auto"/>
            <w:noWrap/>
            <w:vAlign w:val="bottom"/>
            <w:hideMark/>
          </w:tcPr>
          <w:p w14:paraId="515DF9EA" w14:textId="77777777" w:rsidR="00FC367A" w:rsidRPr="00332EA8" w:rsidRDefault="00FC367A" w:rsidP="00F11920">
            <w:pPr>
              <w:pStyle w:val="NoSpacing"/>
              <w:rPr>
                <w:sz w:val="16"/>
                <w:szCs w:val="14"/>
                <w:lang w:val="de-DE" w:eastAsia="de-DE"/>
              </w:rPr>
            </w:pPr>
            <w:r w:rsidRPr="00332EA8">
              <w:rPr>
                <w:sz w:val="16"/>
                <w:szCs w:val="14"/>
                <w:lang w:val="de-DE" w:eastAsia="de-DE"/>
              </w:rPr>
              <w:t>4.90</w:t>
            </w:r>
          </w:p>
        </w:tc>
        <w:tc>
          <w:tcPr>
            <w:tcW w:w="642" w:type="dxa"/>
            <w:tcBorders>
              <w:bottom w:val="single" w:sz="4" w:space="0" w:color="auto"/>
            </w:tcBorders>
            <w:shd w:val="clear" w:color="auto" w:fill="auto"/>
            <w:noWrap/>
            <w:vAlign w:val="bottom"/>
            <w:hideMark/>
          </w:tcPr>
          <w:p w14:paraId="1D4969F7" w14:textId="77777777" w:rsidR="00FC367A" w:rsidRPr="00332EA8" w:rsidRDefault="00FC367A" w:rsidP="00F11920">
            <w:pPr>
              <w:pStyle w:val="NoSpacing"/>
              <w:rPr>
                <w:sz w:val="16"/>
                <w:szCs w:val="14"/>
                <w:lang w:val="de-DE" w:eastAsia="de-DE"/>
              </w:rPr>
            </w:pPr>
            <w:r w:rsidRPr="00332EA8">
              <w:rPr>
                <w:sz w:val="16"/>
                <w:szCs w:val="14"/>
                <w:lang w:val="de-DE" w:eastAsia="de-DE"/>
              </w:rPr>
              <w:t>0.00</w:t>
            </w:r>
          </w:p>
        </w:tc>
        <w:tc>
          <w:tcPr>
            <w:tcW w:w="691" w:type="dxa"/>
            <w:tcBorders>
              <w:bottom w:val="single" w:sz="4" w:space="0" w:color="auto"/>
            </w:tcBorders>
            <w:shd w:val="clear" w:color="auto" w:fill="auto"/>
            <w:noWrap/>
            <w:vAlign w:val="bottom"/>
            <w:hideMark/>
          </w:tcPr>
          <w:p w14:paraId="2472E80C" w14:textId="77777777" w:rsidR="00FC367A" w:rsidRPr="00332EA8" w:rsidRDefault="00FC367A" w:rsidP="00F11920">
            <w:pPr>
              <w:pStyle w:val="NoSpacing"/>
              <w:rPr>
                <w:sz w:val="16"/>
                <w:szCs w:val="14"/>
                <w:lang w:val="de-DE" w:eastAsia="de-DE"/>
              </w:rPr>
            </w:pPr>
            <w:r w:rsidRPr="00332EA8">
              <w:rPr>
                <w:sz w:val="16"/>
                <w:szCs w:val="14"/>
                <w:lang w:val="de-DE" w:eastAsia="de-DE"/>
              </w:rPr>
              <w:t>0.01</w:t>
            </w:r>
          </w:p>
        </w:tc>
      </w:tr>
      <w:bookmarkEnd w:id="0"/>
    </w:tbl>
    <w:p w14:paraId="34BC1637" w14:textId="77777777" w:rsidR="00FC367A" w:rsidRDefault="00FC367A" w:rsidP="0072358A">
      <w:pPr>
        <w:jc w:val="both"/>
        <w:rPr>
          <w:b/>
          <w:bCs/>
          <w:sz w:val="18"/>
          <w:szCs w:val="16"/>
        </w:rPr>
      </w:pPr>
    </w:p>
    <w:p w14:paraId="5B857301" w14:textId="77777777" w:rsidR="00004014" w:rsidRPr="00026E58" w:rsidRDefault="00004014" w:rsidP="00004014">
      <w:pPr>
        <w:pStyle w:val="Caption"/>
        <w:spacing w:after="120"/>
        <w:rPr>
          <w:b w:val="0"/>
          <w:bCs w:val="0"/>
          <w:sz w:val="18"/>
          <w:szCs w:val="18"/>
        </w:rPr>
      </w:pPr>
      <w:r w:rsidRPr="00026E58">
        <w:rPr>
          <w:sz w:val="18"/>
          <w:szCs w:val="18"/>
        </w:rPr>
        <w:t>Table S</w:t>
      </w:r>
      <w:r w:rsidRPr="00026E58">
        <w:rPr>
          <w:sz w:val="18"/>
          <w:szCs w:val="18"/>
        </w:rPr>
        <w:fldChar w:fldCharType="begin"/>
      </w:r>
      <w:r w:rsidRPr="00026E58">
        <w:rPr>
          <w:sz w:val="18"/>
          <w:szCs w:val="18"/>
        </w:rPr>
        <w:instrText xml:space="preserve"> SEQ Tabelle \* ARABIC </w:instrText>
      </w:r>
      <w:r w:rsidRPr="00026E58">
        <w:rPr>
          <w:sz w:val="18"/>
          <w:szCs w:val="18"/>
        </w:rPr>
        <w:fldChar w:fldCharType="separate"/>
      </w:r>
      <w:r w:rsidRPr="00026E58">
        <w:rPr>
          <w:noProof/>
          <w:sz w:val="18"/>
          <w:szCs w:val="18"/>
        </w:rPr>
        <w:t>1</w:t>
      </w:r>
      <w:r w:rsidRPr="00026E58">
        <w:rPr>
          <w:sz w:val="18"/>
          <w:szCs w:val="18"/>
        </w:rPr>
        <w:fldChar w:fldCharType="end"/>
      </w:r>
      <w:r w:rsidRPr="00026E58">
        <w:rPr>
          <w:sz w:val="18"/>
          <w:szCs w:val="18"/>
        </w:rPr>
        <w:t>.</w:t>
      </w:r>
      <w:r w:rsidRPr="00026E58">
        <w:rPr>
          <w:b w:val="0"/>
          <w:bCs w:val="0"/>
          <w:sz w:val="18"/>
          <w:szCs w:val="18"/>
        </w:rPr>
        <w:t xml:space="preserve"> ASVs' distribution across bacterial taxa</w:t>
      </w:r>
    </w:p>
    <w:tbl>
      <w:tblPr>
        <w:tblW w:w="272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25"/>
        <w:gridCol w:w="1300"/>
      </w:tblGrid>
      <w:tr w:rsidR="00004014" w:rsidRPr="00004014" w14:paraId="6895029B" w14:textId="77777777" w:rsidTr="00BB048A">
        <w:trPr>
          <w:trHeight w:val="52"/>
          <w:jc w:val="center"/>
        </w:trPr>
        <w:tc>
          <w:tcPr>
            <w:tcW w:w="1425" w:type="dxa"/>
            <w:tcBorders>
              <w:bottom w:val="nil"/>
            </w:tcBorders>
            <w:shd w:val="clear" w:color="auto" w:fill="auto"/>
            <w:noWrap/>
            <w:vAlign w:val="bottom"/>
            <w:hideMark/>
          </w:tcPr>
          <w:p w14:paraId="2999C328" w14:textId="77777777" w:rsidR="00004014" w:rsidRPr="00026E58" w:rsidRDefault="00004014" w:rsidP="00004014">
            <w:pPr>
              <w:spacing w:before="0" w:after="0"/>
              <w:rPr>
                <w:rFonts w:asciiTheme="majorBidi" w:eastAsia="Times New Roman" w:hAnsiTheme="majorBidi" w:cstheme="majorBidi"/>
                <w:b/>
                <w:bCs/>
                <w:color w:val="000000"/>
                <w:sz w:val="16"/>
                <w:szCs w:val="16"/>
                <w:lang w:val="de-DE" w:eastAsia="de-DE"/>
              </w:rPr>
            </w:pPr>
            <w:proofErr w:type="spellStart"/>
            <w:r w:rsidRPr="00004014">
              <w:rPr>
                <w:rFonts w:asciiTheme="majorBidi" w:eastAsia="Times New Roman" w:hAnsiTheme="majorBidi" w:cstheme="majorBidi"/>
                <w:b/>
                <w:bCs/>
                <w:color w:val="000000"/>
                <w:sz w:val="16"/>
                <w:szCs w:val="16"/>
                <w:lang w:val="de-DE" w:eastAsia="de-DE"/>
              </w:rPr>
              <w:t>Taxonomic</w:t>
            </w:r>
            <w:proofErr w:type="spellEnd"/>
          </w:p>
        </w:tc>
        <w:tc>
          <w:tcPr>
            <w:tcW w:w="1300" w:type="dxa"/>
            <w:tcBorders>
              <w:bottom w:val="nil"/>
            </w:tcBorders>
            <w:shd w:val="clear" w:color="auto" w:fill="auto"/>
            <w:noWrap/>
            <w:vAlign w:val="bottom"/>
            <w:hideMark/>
          </w:tcPr>
          <w:p w14:paraId="0AE0AE8D" w14:textId="77777777" w:rsidR="00004014" w:rsidRPr="00026E58" w:rsidRDefault="00004014" w:rsidP="00004014">
            <w:pPr>
              <w:spacing w:before="0" w:after="0"/>
              <w:rPr>
                <w:rFonts w:asciiTheme="majorBidi" w:eastAsia="Times New Roman" w:hAnsiTheme="majorBidi" w:cstheme="majorBidi"/>
                <w:b/>
                <w:bCs/>
                <w:color w:val="000000"/>
                <w:sz w:val="16"/>
                <w:szCs w:val="16"/>
                <w:lang w:val="de-DE" w:eastAsia="de-DE"/>
              </w:rPr>
            </w:pPr>
            <w:r w:rsidRPr="00004014">
              <w:rPr>
                <w:rFonts w:asciiTheme="majorBidi" w:eastAsia="Times New Roman" w:hAnsiTheme="majorBidi" w:cstheme="majorBidi"/>
                <w:b/>
                <w:bCs/>
                <w:color w:val="000000"/>
                <w:sz w:val="16"/>
                <w:szCs w:val="16"/>
                <w:lang w:val="de-DE" w:eastAsia="de-DE"/>
              </w:rPr>
              <w:t xml:space="preserve">Counts </w:t>
            </w:r>
            <w:proofErr w:type="spellStart"/>
            <w:r w:rsidRPr="00004014">
              <w:rPr>
                <w:rFonts w:asciiTheme="majorBidi" w:eastAsia="Times New Roman" w:hAnsiTheme="majorBidi" w:cstheme="majorBidi"/>
                <w:b/>
                <w:bCs/>
                <w:color w:val="000000"/>
                <w:sz w:val="16"/>
                <w:szCs w:val="16"/>
                <w:lang w:val="de-DE" w:eastAsia="de-DE"/>
              </w:rPr>
              <w:t>of</w:t>
            </w:r>
            <w:proofErr w:type="spellEnd"/>
          </w:p>
        </w:tc>
      </w:tr>
      <w:tr w:rsidR="00004014" w:rsidRPr="00004014" w14:paraId="22C97333" w14:textId="77777777" w:rsidTr="00BB048A">
        <w:trPr>
          <w:trHeight w:val="51"/>
          <w:jc w:val="center"/>
        </w:trPr>
        <w:tc>
          <w:tcPr>
            <w:tcW w:w="1425" w:type="dxa"/>
            <w:tcBorders>
              <w:top w:val="nil"/>
              <w:bottom w:val="single" w:sz="4" w:space="0" w:color="auto"/>
            </w:tcBorders>
            <w:shd w:val="clear" w:color="auto" w:fill="auto"/>
            <w:noWrap/>
            <w:vAlign w:val="bottom"/>
          </w:tcPr>
          <w:p w14:paraId="3791D4AB" w14:textId="77777777" w:rsidR="00004014" w:rsidRPr="00004014" w:rsidRDefault="00004014" w:rsidP="00004014">
            <w:pPr>
              <w:spacing w:before="0" w:after="0"/>
              <w:rPr>
                <w:rFonts w:asciiTheme="majorBidi" w:eastAsia="Times New Roman" w:hAnsiTheme="majorBidi" w:cstheme="majorBidi"/>
                <w:b/>
                <w:bCs/>
                <w:color w:val="000000"/>
                <w:sz w:val="16"/>
                <w:szCs w:val="16"/>
                <w:lang w:val="de-DE" w:eastAsia="de-DE"/>
              </w:rPr>
            </w:pPr>
            <w:r w:rsidRPr="00004014">
              <w:rPr>
                <w:rFonts w:asciiTheme="majorBidi" w:eastAsia="Times New Roman" w:hAnsiTheme="majorBidi" w:cstheme="majorBidi"/>
                <w:b/>
                <w:bCs/>
                <w:color w:val="000000"/>
                <w:sz w:val="16"/>
                <w:szCs w:val="16"/>
                <w:lang w:val="de-DE" w:eastAsia="de-DE"/>
              </w:rPr>
              <w:t>rank</w:t>
            </w:r>
          </w:p>
        </w:tc>
        <w:tc>
          <w:tcPr>
            <w:tcW w:w="1300" w:type="dxa"/>
            <w:tcBorders>
              <w:top w:val="nil"/>
              <w:bottom w:val="single" w:sz="4" w:space="0" w:color="auto"/>
            </w:tcBorders>
            <w:shd w:val="clear" w:color="auto" w:fill="auto"/>
            <w:noWrap/>
            <w:vAlign w:val="bottom"/>
          </w:tcPr>
          <w:p w14:paraId="70986E39" w14:textId="77777777" w:rsidR="00004014" w:rsidRPr="00004014" w:rsidRDefault="00004014" w:rsidP="00004014">
            <w:pPr>
              <w:spacing w:before="0" w:after="0"/>
              <w:rPr>
                <w:rFonts w:asciiTheme="majorBidi" w:eastAsia="Times New Roman" w:hAnsiTheme="majorBidi" w:cstheme="majorBidi"/>
                <w:b/>
                <w:bCs/>
                <w:color w:val="000000"/>
                <w:sz w:val="16"/>
                <w:szCs w:val="16"/>
                <w:lang w:val="de-DE" w:eastAsia="de-DE"/>
              </w:rPr>
            </w:pPr>
            <w:proofErr w:type="spellStart"/>
            <w:r w:rsidRPr="00004014">
              <w:rPr>
                <w:rFonts w:asciiTheme="majorBidi" w:eastAsia="Times New Roman" w:hAnsiTheme="majorBidi" w:cstheme="majorBidi"/>
                <w:b/>
                <w:bCs/>
                <w:color w:val="000000"/>
                <w:sz w:val="16"/>
                <w:szCs w:val="16"/>
                <w:lang w:val="de-DE" w:eastAsia="de-DE"/>
              </w:rPr>
              <w:t>taxonomic</w:t>
            </w:r>
            <w:proofErr w:type="spellEnd"/>
            <w:r w:rsidRPr="00004014">
              <w:rPr>
                <w:rFonts w:asciiTheme="majorBidi" w:eastAsia="Times New Roman" w:hAnsiTheme="majorBidi" w:cstheme="majorBidi"/>
                <w:b/>
                <w:bCs/>
                <w:color w:val="000000"/>
                <w:sz w:val="16"/>
                <w:szCs w:val="16"/>
                <w:lang w:val="de-DE" w:eastAsia="de-DE"/>
              </w:rPr>
              <w:t xml:space="preserve"> rank</w:t>
            </w:r>
          </w:p>
        </w:tc>
      </w:tr>
      <w:tr w:rsidR="00004014" w:rsidRPr="00004014" w14:paraId="4150730B" w14:textId="77777777" w:rsidTr="00BB048A">
        <w:trPr>
          <w:trHeight w:val="51"/>
          <w:jc w:val="center"/>
        </w:trPr>
        <w:tc>
          <w:tcPr>
            <w:tcW w:w="1425" w:type="dxa"/>
            <w:tcBorders>
              <w:top w:val="single" w:sz="4" w:space="0" w:color="auto"/>
            </w:tcBorders>
            <w:shd w:val="clear" w:color="auto" w:fill="auto"/>
            <w:noWrap/>
            <w:vAlign w:val="bottom"/>
            <w:hideMark/>
          </w:tcPr>
          <w:p w14:paraId="255533FC"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Phylum</w:t>
            </w:r>
          </w:p>
        </w:tc>
        <w:tc>
          <w:tcPr>
            <w:tcW w:w="1300" w:type="dxa"/>
            <w:tcBorders>
              <w:top w:val="single" w:sz="4" w:space="0" w:color="auto"/>
            </w:tcBorders>
            <w:shd w:val="clear" w:color="auto" w:fill="auto"/>
            <w:noWrap/>
            <w:vAlign w:val="bottom"/>
            <w:hideMark/>
          </w:tcPr>
          <w:p w14:paraId="50B816D3"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66</w:t>
            </w:r>
          </w:p>
        </w:tc>
      </w:tr>
      <w:tr w:rsidR="00BB048A" w:rsidRPr="00026E58" w14:paraId="737592BB" w14:textId="77777777" w:rsidTr="00BB048A">
        <w:trPr>
          <w:trHeight w:val="51"/>
          <w:jc w:val="center"/>
        </w:trPr>
        <w:tc>
          <w:tcPr>
            <w:tcW w:w="1425" w:type="dxa"/>
            <w:shd w:val="clear" w:color="auto" w:fill="auto"/>
            <w:noWrap/>
            <w:vAlign w:val="bottom"/>
            <w:hideMark/>
          </w:tcPr>
          <w:p w14:paraId="465A5765"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Class</w:t>
            </w:r>
          </w:p>
        </w:tc>
        <w:tc>
          <w:tcPr>
            <w:tcW w:w="1300" w:type="dxa"/>
            <w:shd w:val="clear" w:color="auto" w:fill="auto"/>
            <w:noWrap/>
            <w:vAlign w:val="bottom"/>
            <w:hideMark/>
          </w:tcPr>
          <w:p w14:paraId="12D794D6"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161</w:t>
            </w:r>
          </w:p>
        </w:tc>
      </w:tr>
      <w:tr w:rsidR="00BB048A" w:rsidRPr="00026E58" w14:paraId="46B35351" w14:textId="77777777" w:rsidTr="00BB048A">
        <w:trPr>
          <w:trHeight w:val="51"/>
          <w:jc w:val="center"/>
        </w:trPr>
        <w:tc>
          <w:tcPr>
            <w:tcW w:w="1425" w:type="dxa"/>
            <w:shd w:val="clear" w:color="auto" w:fill="auto"/>
            <w:noWrap/>
            <w:vAlign w:val="bottom"/>
            <w:hideMark/>
          </w:tcPr>
          <w:p w14:paraId="008B0A98"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Order</w:t>
            </w:r>
          </w:p>
        </w:tc>
        <w:tc>
          <w:tcPr>
            <w:tcW w:w="1300" w:type="dxa"/>
            <w:shd w:val="clear" w:color="auto" w:fill="auto"/>
            <w:noWrap/>
            <w:vAlign w:val="bottom"/>
            <w:hideMark/>
          </w:tcPr>
          <w:p w14:paraId="71222A07"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380</w:t>
            </w:r>
          </w:p>
        </w:tc>
      </w:tr>
      <w:tr w:rsidR="00BB048A" w:rsidRPr="00026E58" w14:paraId="482ACCDC" w14:textId="77777777" w:rsidTr="00BB048A">
        <w:trPr>
          <w:trHeight w:val="76"/>
          <w:jc w:val="center"/>
        </w:trPr>
        <w:tc>
          <w:tcPr>
            <w:tcW w:w="1425" w:type="dxa"/>
            <w:shd w:val="clear" w:color="auto" w:fill="auto"/>
            <w:noWrap/>
            <w:vAlign w:val="bottom"/>
            <w:hideMark/>
          </w:tcPr>
          <w:p w14:paraId="68902AB5"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Family</w:t>
            </w:r>
          </w:p>
        </w:tc>
        <w:tc>
          <w:tcPr>
            <w:tcW w:w="1300" w:type="dxa"/>
            <w:shd w:val="clear" w:color="auto" w:fill="auto"/>
            <w:noWrap/>
            <w:vAlign w:val="bottom"/>
            <w:hideMark/>
          </w:tcPr>
          <w:p w14:paraId="7DC34B40"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605</w:t>
            </w:r>
          </w:p>
        </w:tc>
      </w:tr>
      <w:tr w:rsidR="00BB048A" w:rsidRPr="00026E58" w14:paraId="30485BCE" w14:textId="77777777" w:rsidTr="00BB048A">
        <w:trPr>
          <w:trHeight w:val="51"/>
          <w:jc w:val="center"/>
        </w:trPr>
        <w:tc>
          <w:tcPr>
            <w:tcW w:w="1425" w:type="dxa"/>
            <w:shd w:val="clear" w:color="auto" w:fill="auto"/>
            <w:noWrap/>
            <w:vAlign w:val="bottom"/>
            <w:hideMark/>
          </w:tcPr>
          <w:p w14:paraId="2D020271"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Genus</w:t>
            </w:r>
          </w:p>
        </w:tc>
        <w:tc>
          <w:tcPr>
            <w:tcW w:w="1300" w:type="dxa"/>
            <w:shd w:val="clear" w:color="auto" w:fill="auto"/>
            <w:noWrap/>
            <w:vAlign w:val="bottom"/>
            <w:hideMark/>
          </w:tcPr>
          <w:p w14:paraId="41247FD1"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1025</w:t>
            </w:r>
          </w:p>
        </w:tc>
      </w:tr>
      <w:tr w:rsidR="00BB048A" w:rsidRPr="00026E58" w14:paraId="1E8A68B6" w14:textId="77777777" w:rsidTr="00BB048A">
        <w:trPr>
          <w:trHeight w:val="51"/>
          <w:jc w:val="center"/>
        </w:trPr>
        <w:tc>
          <w:tcPr>
            <w:tcW w:w="1425" w:type="dxa"/>
            <w:shd w:val="clear" w:color="auto" w:fill="auto"/>
            <w:noWrap/>
            <w:vAlign w:val="bottom"/>
            <w:hideMark/>
          </w:tcPr>
          <w:p w14:paraId="62F6B05F"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proofErr w:type="spellStart"/>
            <w:r w:rsidRPr="00026E58">
              <w:rPr>
                <w:rFonts w:asciiTheme="majorBidi" w:eastAsia="Times New Roman" w:hAnsiTheme="majorBidi" w:cstheme="majorBidi"/>
                <w:color w:val="000000"/>
                <w:sz w:val="16"/>
                <w:szCs w:val="16"/>
                <w:lang w:val="de-DE" w:eastAsia="de-DE"/>
              </w:rPr>
              <w:t>Unkn</w:t>
            </w:r>
            <w:r w:rsidRPr="00004014">
              <w:rPr>
                <w:rFonts w:asciiTheme="majorBidi" w:eastAsia="Times New Roman" w:hAnsiTheme="majorBidi" w:cstheme="majorBidi"/>
                <w:color w:val="000000"/>
                <w:sz w:val="16"/>
                <w:szCs w:val="16"/>
                <w:lang w:val="de-DE" w:eastAsia="de-DE"/>
              </w:rPr>
              <w:t>own</w:t>
            </w:r>
            <w:proofErr w:type="spellEnd"/>
            <w:r w:rsidRPr="00004014">
              <w:rPr>
                <w:rFonts w:asciiTheme="majorBidi" w:eastAsia="Times New Roman" w:hAnsiTheme="majorBidi" w:cstheme="majorBidi"/>
                <w:color w:val="000000"/>
                <w:sz w:val="16"/>
                <w:szCs w:val="16"/>
                <w:lang w:val="de-DE" w:eastAsia="de-DE"/>
              </w:rPr>
              <w:t xml:space="preserve"> Bacteria</w:t>
            </w:r>
          </w:p>
        </w:tc>
        <w:tc>
          <w:tcPr>
            <w:tcW w:w="1300" w:type="dxa"/>
            <w:shd w:val="clear" w:color="auto" w:fill="auto"/>
            <w:noWrap/>
            <w:vAlign w:val="bottom"/>
            <w:hideMark/>
          </w:tcPr>
          <w:p w14:paraId="2CD911BE" w14:textId="77777777" w:rsidR="00004014" w:rsidRPr="00026E58" w:rsidRDefault="00004014" w:rsidP="00004014">
            <w:pPr>
              <w:spacing w:before="0" w:after="0"/>
              <w:rPr>
                <w:rFonts w:asciiTheme="majorBidi" w:eastAsia="Times New Roman" w:hAnsiTheme="majorBidi" w:cstheme="majorBidi"/>
                <w:color w:val="000000"/>
                <w:sz w:val="16"/>
                <w:szCs w:val="16"/>
                <w:lang w:val="de-DE" w:eastAsia="de-DE"/>
              </w:rPr>
            </w:pPr>
            <w:r w:rsidRPr="00026E58">
              <w:rPr>
                <w:rFonts w:asciiTheme="majorBidi" w:eastAsia="Times New Roman" w:hAnsiTheme="majorBidi" w:cstheme="majorBidi"/>
                <w:color w:val="000000"/>
                <w:sz w:val="16"/>
                <w:szCs w:val="16"/>
                <w:lang w:val="de-DE" w:eastAsia="de-DE"/>
              </w:rPr>
              <w:t>369</w:t>
            </w:r>
          </w:p>
        </w:tc>
      </w:tr>
    </w:tbl>
    <w:p w14:paraId="37DB9DCE" w14:textId="77777777" w:rsidR="00F47BBC" w:rsidRDefault="00F47BBC" w:rsidP="00004014">
      <w:pPr>
        <w:rPr>
          <w:b/>
          <w:bCs/>
          <w:sz w:val="18"/>
          <w:szCs w:val="16"/>
        </w:rPr>
      </w:pPr>
    </w:p>
    <w:p w14:paraId="184E1FEB" w14:textId="77777777" w:rsidR="00F47BBC" w:rsidRDefault="00F47BBC" w:rsidP="0072358A">
      <w:pPr>
        <w:jc w:val="both"/>
        <w:rPr>
          <w:b/>
          <w:bCs/>
          <w:sz w:val="18"/>
          <w:szCs w:val="16"/>
        </w:rPr>
      </w:pPr>
    </w:p>
    <w:p w14:paraId="7F398515" w14:textId="77777777" w:rsidR="00F47BBC" w:rsidRDefault="00F47BBC" w:rsidP="0072358A">
      <w:pPr>
        <w:jc w:val="both"/>
        <w:rPr>
          <w:b/>
          <w:bCs/>
          <w:sz w:val="18"/>
          <w:szCs w:val="16"/>
        </w:rPr>
      </w:pPr>
    </w:p>
    <w:p w14:paraId="6A786B6B" w14:textId="77777777" w:rsidR="00F47BBC" w:rsidRDefault="00F47BBC" w:rsidP="0072358A">
      <w:pPr>
        <w:jc w:val="both"/>
        <w:rPr>
          <w:b/>
          <w:bCs/>
          <w:sz w:val="18"/>
          <w:szCs w:val="16"/>
        </w:rPr>
      </w:pPr>
    </w:p>
    <w:p w14:paraId="16CAE61B" w14:textId="77777777" w:rsidR="00F47BBC" w:rsidRDefault="00F47BBC" w:rsidP="0072358A">
      <w:pPr>
        <w:jc w:val="both"/>
        <w:rPr>
          <w:b/>
          <w:bCs/>
          <w:sz w:val="18"/>
          <w:szCs w:val="16"/>
        </w:rPr>
      </w:pPr>
    </w:p>
    <w:p w14:paraId="38D74D5B" w14:textId="77777777" w:rsidR="00F47BBC" w:rsidRDefault="00F47BBC" w:rsidP="0072358A">
      <w:pPr>
        <w:jc w:val="both"/>
        <w:rPr>
          <w:b/>
          <w:bCs/>
          <w:sz w:val="18"/>
          <w:szCs w:val="16"/>
        </w:rPr>
      </w:pPr>
    </w:p>
    <w:p w14:paraId="6732572F" w14:textId="77777777" w:rsidR="00F47BBC" w:rsidRDefault="00F47BBC" w:rsidP="0072358A">
      <w:pPr>
        <w:jc w:val="both"/>
        <w:rPr>
          <w:b/>
          <w:bCs/>
          <w:sz w:val="18"/>
          <w:szCs w:val="16"/>
        </w:rPr>
      </w:pPr>
    </w:p>
    <w:p w14:paraId="3AAEDA5F" w14:textId="77777777" w:rsidR="00F47BBC" w:rsidRDefault="00F47BBC" w:rsidP="0072358A">
      <w:pPr>
        <w:jc w:val="both"/>
        <w:rPr>
          <w:b/>
          <w:bCs/>
          <w:sz w:val="18"/>
          <w:szCs w:val="16"/>
        </w:rPr>
      </w:pPr>
    </w:p>
    <w:p w14:paraId="40634348" w14:textId="77777777" w:rsidR="00F47BBC" w:rsidRDefault="00F47BBC" w:rsidP="0072358A">
      <w:pPr>
        <w:jc w:val="both"/>
        <w:rPr>
          <w:b/>
          <w:bCs/>
          <w:sz w:val="18"/>
          <w:szCs w:val="16"/>
        </w:rPr>
      </w:pPr>
    </w:p>
    <w:p w14:paraId="169797D7" w14:textId="3AEBE850" w:rsidR="00F47BBC" w:rsidRPr="00F90186" w:rsidRDefault="00F47BBC" w:rsidP="00F90186">
      <w:pPr>
        <w:pStyle w:val="Caption"/>
        <w:jc w:val="both"/>
        <w:rPr>
          <w:b w:val="0"/>
          <w:bCs w:val="0"/>
          <w:sz w:val="18"/>
          <w:szCs w:val="18"/>
        </w:rPr>
      </w:pPr>
      <w:r w:rsidRPr="00F90186">
        <w:rPr>
          <w:sz w:val="18"/>
          <w:szCs w:val="18"/>
        </w:rPr>
        <w:lastRenderedPageBreak/>
        <w:t xml:space="preserve">Table </w:t>
      </w:r>
      <w:r w:rsidR="00F90186" w:rsidRPr="00F90186">
        <w:rPr>
          <w:sz w:val="18"/>
          <w:szCs w:val="18"/>
        </w:rPr>
        <w:t>S</w:t>
      </w:r>
      <w:r w:rsidR="00BB048A">
        <w:rPr>
          <w:sz w:val="18"/>
          <w:szCs w:val="18"/>
        </w:rPr>
        <w:t>3</w:t>
      </w:r>
      <w:r w:rsidR="00F90186" w:rsidRPr="00F90186">
        <w:rPr>
          <w:sz w:val="18"/>
          <w:szCs w:val="18"/>
        </w:rPr>
        <w:t>.</w:t>
      </w:r>
      <w:r w:rsidR="00F90186" w:rsidRPr="00F90186">
        <w:rPr>
          <w:b w:val="0"/>
          <w:bCs w:val="0"/>
          <w:sz w:val="18"/>
          <w:szCs w:val="18"/>
        </w:rPr>
        <w:t xml:space="preserve"> </w:t>
      </w:r>
      <w:r w:rsidR="00F90186" w:rsidRPr="00F90186">
        <w:rPr>
          <w:b w:val="0"/>
          <w:bCs w:val="0"/>
          <w:sz w:val="18"/>
          <w:szCs w:val="18"/>
          <w:lang w:val="en-CA"/>
        </w:rPr>
        <w:t>The phylogenetic affiliation of bacterial isolates obtained on Mueller-Hinton agar (MHA) containing 100 ng</w:t>
      </w:r>
      <w:r w:rsidR="006E569D">
        <w:rPr>
          <w:b w:val="0"/>
          <w:bCs w:val="0"/>
          <w:sz w:val="18"/>
          <w:szCs w:val="18"/>
          <w:lang w:val="en-CA"/>
        </w:rPr>
        <w:t>/</w:t>
      </w:r>
      <w:r w:rsidR="00F90186" w:rsidRPr="00F90186">
        <w:rPr>
          <w:b w:val="0"/>
          <w:bCs w:val="0"/>
          <w:sz w:val="18"/>
          <w:szCs w:val="18"/>
          <w:lang w:val="en-CA"/>
        </w:rPr>
        <w:t>m</w:t>
      </w:r>
      <w:r w:rsidR="006E569D">
        <w:rPr>
          <w:b w:val="0"/>
          <w:bCs w:val="0"/>
          <w:sz w:val="18"/>
          <w:szCs w:val="18"/>
          <w:lang w:val="en-CA"/>
        </w:rPr>
        <w:t>L</w:t>
      </w:r>
      <w:r w:rsidR="00F90186" w:rsidRPr="00F90186">
        <w:rPr>
          <w:b w:val="0"/>
          <w:bCs w:val="0"/>
          <w:sz w:val="18"/>
          <w:szCs w:val="18"/>
          <w:lang w:val="en-CA"/>
        </w:rPr>
        <w:t xml:space="preserve"> ciprofloxacin. Bacterial strains not identified by MALDI-TOF (not in the database) and those with MALDI-TOF scores &lt; 2.0 were identified by sequencing their 16S rRNA genes. MALDI-TOF scores &gt; 2.0 indicate species-level identification. Only for the isolates for which a 16S rRNA gene sequence was available, NCBI accession numbers are given. The accession numbers of the closest described relatives are also indicated for sequenced isolates. </w:t>
      </w:r>
    </w:p>
    <w:tbl>
      <w:tblPr>
        <w:tblW w:w="959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93"/>
        <w:gridCol w:w="1113"/>
        <w:gridCol w:w="1482"/>
        <w:gridCol w:w="1718"/>
        <w:gridCol w:w="1146"/>
        <w:gridCol w:w="2547"/>
        <w:gridCol w:w="1000"/>
      </w:tblGrid>
      <w:tr w:rsidR="008659AE" w:rsidRPr="008659AE" w14:paraId="6D49BF6B" w14:textId="77777777" w:rsidTr="00835103">
        <w:trPr>
          <w:trHeight w:val="78"/>
        </w:trPr>
        <w:tc>
          <w:tcPr>
            <w:tcW w:w="593" w:type="dxa"/>
            <w:tcBorders>
              <w:top w:val="single" w:sz="4" w:space="0" w:color="auto"/>
              <w:bottom w:val="single" w:sz="4" w:space="0" w:color="auto"/>
            </w:tcBorders>
            <w:shd w:val="clear" w:color="auto" w:fill="auto"/>
            <w:noWrap/>
            <w:vAlign w:val="bottom"/>
          </w:tcPr>
          <w:p w14:paraId="185F4C28" w14:textId="77777777" w:rsidR="000F2A07" w:rsidRPr="008659AE" w:rsidRDefault="000F2A07" w:rsidP="00332EA8">
            <w:pPr>
              <w:pStyle w:val="NoSpacing"/>
              <w:rPr>
                <w:rFonts w:asciiTheme="majorBidi" w:hAnsiTheme="majorBidi" w:cstheme="majorBidi"/>
                <w:b/>
                <w:bCs/>
                <w:sz w:val="14"/>
                <w:szCs w:val="14"/>
                <w:lang w:eastAsia="de-DE"/>
              </w:rPr>
            </w:pPr>
            <w:bookmarkStart w:id="1" w:name="_Hlk177201519"/>
            <w:r w:rsidRPr="008659AE">
              <w:rPr>
                <w:rFonts w:asciiTheme="majorBidi" w:hAnsiTheme="majorBidi" w:cstheme="majorBidi"/>
                <w:b/>
                <w:bCs/>
                <w:sz w:val="14"/>
                <w:szCs w:val="14"/>
                <w:lang w:eastAsia="de-DE"/>
              </w:rPr>
              <w:t>Sample</w:t>
            </w:r>
          </w:p>
        </w:tc>
        <w:tc>
          <w:tcPr>
            <w:tcW w:w="1113" w:type="dxa"/>
            <w:tcBorders>
              <w:top w:val="single" w:sz="4" w:space="0" w:color="auto"/>
              <w:bottom w:val="single" w:sz="4" w:space="0" w:color="auto"/>
            </w:tcBorders>
            <w:shd w:val="clear" w:color="auto" w:fill="auto"/>
            <w:noWrap/>
            <w:vAlign w:val="bottom"/>
          </w:tcPr>
          <w:p w14:paraId="1AF961CA" w14:textId="5E6B0FF5" w:rsidR="000F2A07" w:rsidRPr="008659AE" w:rsidRDefault="000F2A07" w:rsidP="00332EA8">
            <w:pPr>
              <w:pStyle w:val="NoSpacing"/>
              <w:rPr>
                <w:rFonts w:asciiTheme="majorBidi" w:hAnsiTheme="majorBidi" w:cstheme="majorBidi"/>
                <w:b/>
                <w:bCs/>
                <w:i/>
                <w:iCs/>
                <w:sz w:val="14"/>
                <w:szCs w:val="14"/>
                <w:lang w:eastAsia="de-DE"/>
              </w:rPr>
            </w:pPr>
            <w:r w:rsidRPr="008659AE">
              <w:rPr>
                <w:rFonts w:asciiTheme="majorBidi" w:hAnsiTheme="majorBidi" w:cstheme="majorBidi"/>
                <w:b/>
                <w:bCs/>
                <w:sz w:val="14"/>
                <w:szCs w:val="14"/>
              </w:rPr>
              <w:t>Phylum</w:t>
            </w:r>
          </w:p>
        </w:tc>
        <w:tc>
          <w:tcPr>
            <w:tcW w:w="1482" w:type="dxa"/>
            <w:tcBorders>
              <w:top w:val="single" w:sz="4" w:space="0" w:color="auto"/>
              <w:bottom w:val="single" w:sz="4" w:space="0" w:color="auto"/>
            </w:tcBorders>
            <w:shd w:val="clear" w:color="auto" w:fill="auto"/>
            <w:noWrap/>
            <w:vAlign w:val="bottom"/>
          </w:tcPr>
          <w:p w14:paraId="6C295241" w14:textId="16B31E5C" w:rsidR="000F2A07" w:rsidRPr="008659AE" w:rsidRDefault="000F2A07" w:rsidP="00332EA8">
            <w:pPr>
              <w:pStyle w:val="NoSpacing"/>
              <w:rPr>
                <w:rFonts w:asciiTheme="majorBidi" w:hAnsiTheme="majorBidi" w:cstheme="majorBidi"/>
                <w:b/>
                <w:bCs/>
                <w:i/>
                <w:iCs/>
                <w:sz w:val="14"/>
                <w:szCs w:val="14"/>
                <w:lang w:eastAsia="de-DE"/>
              </w:rPr>
            </w:pPr>
            <w:r w:rsidRPr="008659AE">
              <w:rPr>
                <w:rFonts w:asciiTheme="majorBidi" w:hAnsiTheme="majorBidi" w:cstheme="majorBidi"/>
                <w:b/>
                <w:bCs/>
                <w:sz w:val="14"/>
                <w:szCs w:val="14"/>
              </w:rPr>
              <w:t xml:space="preserve">Bacterial </w:t>
            </w:r>
            <w:r w:rsidR="00835103">
              <w:rPr>
                <w:rFonts w:asciiTheme="majorBidi" w:hAnsiTheme="majorBidi" w:cstheme="majorBidi"/>
                <w:b/>
                <w:bCs/>
                <w:sz w:val="14"/>
                <w:szCs w:val="14"/>
              </w:rPr>
              <w:t>Class/order</w:t>
            </w:r>
          </w:p>
        </w:tc>
        <w:tc>
          <w:tcPr>
            <w:tcW w:w="1718" w:type="dxa"/>
            <w:tcBorders>
              <w:top w:val="single" w:sz="4" w:space="0" w:color="auto"/>
              <w:bottom w:val="single" w:sz="4" w:space="0" w:color="auto"/>
            </w:tcBorders>
            <w:shd w:val="clear" w:color="000000" w:fill="FFFFFF"/>
            <w:noWrap/>
            <w:vAlign w:val="bottom"/>
          </w:tcPr>
          <w:p w14:paraId="08457995" w14:textId="77777777" w:rsidR="000F2A07" w:rsidRPr="008659AE" w:rsidRDefault="000F2A07" w:rsidP="00332EA8">
            <w:pPr>
              <w:pStyle w:val="NoSpacing"/>
              <w:rPr>
                <w:rFonts w:asciiTheme="majorBidi" w:hAnsiTheme="majorBidi" w:cstheme="majorBidi"/>
                <w:b/>
                <w:bCs/>
                <w:i/>
                <w:iCs/>
                <w:sz w:val="14"/>
                <w:szCs w:val="14"/>
                <w:lang w:val="de-DE" w:eastAsia="de-DE"/>
              </w:rPr>
            </w:pPr>
            <w:r w:rsidRPr="008659AE">
              <w:rPr>
                <w:rFonts w:asciiTheme="majorBidi" w:hAnsiTheme="majorBidi" w:cstheme="majorBidi"/>
                <w:b/>
                <w:bCs/>
                <w:sz w:val="14"/>
                <w:szCs w:val="14"/>
              </w:rPr>
              <w:t>Bacterial Isolate</w:t>
            </w:r>
          </w:p>
        </w:tc>
        <w:tc>
          <w:tcPr>
            <w:tcW w:w="1146" w:type="dxa"/>
            <w:tcBorders>
              <w:top w:val="single" w:sz="4" w:space="0" w:color="auto"/>
              <w:bottom w:val="single" w:sz="4" w:space="0" w:color="auto"/>
            </w:tcBorders>
            <w:shd w:val="clear" w:color="auto" w:fill="auto"/>
            <w:noWrap/>
            <w:vAlign w:val="bottom"/>
          </w:tcPr>
          <w:p w14:paraId="6C56073E" w14:textId="77777777" w:rsidR="000F2A07" w:rsidRPr="008659AE" w:rsidRDefault="000F2A07" w:rsidP="00332EA8">
            <w:pPr>
              <w:pStyle w:val="NoSpacing"/>
              <w:rPr>
                <w:rFonts w:asciiTheme="majorBidi" w:hAnsiTheme="majorBidi" w:cstheme="majorBidi"/>
                <w:b/>
                <w:bCs/>
                <w:sz w:val="14"/>
                <w:szCs w:val="14"/>
                <w:lang w:eastAsia="de-DE"/>
              </w:rPr>
            </w:pPr>
            <w:r w:rsidRPr="008659AE">
              <w:rPr>
                <w:rFonts w:asciiTheme="majorBidi" w:hAnsiTheme="majorBidi" w:cstheme="majorBidi"/>
                <w:b/>
                <w:bCs/>
                <w:sz w:val="14"/>
                <w:szCs w:val="14"/>
              </w:rPr>
              <w:t>Accession</w:t>
            </w:r>
          </w:p>
        </w:tc>
        <w:tc>
          <w:tcPr>
            <w:tcW w:w="2547" w:type="dxa"/>
            <w:tcBorders>
              <w:top w:val="single" w:sz="4" w:space="0" w:color="auto"/>
              <w:bottom w:val="single" w:sz="4" w:space="0" w:color="auto"/>
            </w:tcBorders>
            <w:shd w:val="clear" w:color="auto" w:fill="auto"/>
            <w:noWrap/>
            <w:vAlign w:val="bottom"/>
          </w:tcPr>
          <w:p w14:paraId="3B60C59E" w14:textId="77777777" w:rsidR="000F2A07" w:rsidRPr="008659AE" w:rsidRDefault="000F2A07" w:rsidP="00332EA8">
            <w:pPr>
              <w:pStyle w:val="NoSpacing"/>
              <w:rPr>
                <w:rFonts w:asciiTheme="majorBidi" w:hAnsiTheme="majorBidi" w:cstheme="majorBidi"/>
                <w:b/>
                <w:bCs/>
                <w:i/>
                <w:iCs/>
                <w:sz w:val="14"/>
                <w:szCs w:val="14"/>
                <w:lang w:eastAsia="de-DE"/>
              </w:rPr>
            </w:pPr>
            <w:r w:rsidRPr="008659AE">
              <w:rPr>
                <w:rFonts w:asciiTheme="majorBidi" w:hAnsiTheme="majorBidi" w:cstheme="majorBidi"/>
                <w:b/>
                <w:bCs/>
                <w:sz w:val="14"/>
                <w:szCs w:val="14"/>
              </w:rPr>
              <w:t>Closest described relative</w:t>
            </w:r>
          </w:p>
        </w:tc>
        <w:tc>
          <w:tcPr>
            <w:tcW w:w="1000" w:type="dxa"/>
            <w:tcBorders>
              <w:top w:val="single" w:sz="4" w:space="0" w:color="auto"/>
              <w:bottom w:val="single" w:sz="4" w:space="0" w:color="auto"/>
            </w:tcBorders>
            <w:shd w:val="clear" w:color="auto" w:fill="auto"/>
            <w:noWrap/>
            <w:vAlign w:val="bottom"/>
          </w:tcPr>
          <w:p w14:paraId="0A8A0E0D" w14:textId="667A1310" w:rsidR="000F2A07" w:rsidRPr="008659AE" w:rsidRDefault="000F2A07" w:rsidP="000F2A07">
            <w:pPr>
              <w:pStyle w:val="NoSpacing"/>
              <w:jc w:val="center"/>
              <w:rPr>
                <w:rFonts w:asciiTheme="majorBidi" w:hAnsiTheme="majorBidi" w:cstheme="majorBidi"/>
                <w:b/>
                <w:bCs/>
                <w:sz w:val="14"/>
                <w:szCs w:val="14"/>
              </w:rPr>
            </w:pPr>
            <w:r w:rsidRPr="008659AE">
              <w:rPr>
                <w:rFonts w:asciiTheme="majorBidi" w:hAnsiTheme="majorBidi" w:cstheme="majorBidi"/>
                <w:b/>
                <w:bCs/>
                <w:sz w:val="14"/>
                <w:szCs w:val="14"/>
              </w:rPr>
              <w:t xml:space="preserve">Accession </w:t>
            </w:r>
            <w:proofErr w:type="spellStart"/>
            <w:r w:rsidRPr="008659AE">
              <w:rPr>
                <w:rFonts w:asciiTheme="majorBidi" w:hAnsiTheme="majorBidi" w:cstheme="majorBidi"/>
                <w:b/>
                <w:bCs/>
                <w:sz w:val="14"/>
                <w:szCs w:val="14"/>
                <w:lang w:val="de-DE" w:eastAsia="de-DE"/>
              </w:rPr>
              <w:t>No</w:t>
            </w:r>
            <w:proofErr w:type="spellEnd"/>
          </w:p>
        </w:tc>
      </w:tr>
      <w:tr w:rsidR="008659AE" w:rsidRPr="008659AE" w14:paraId="6BC5D360" w14:textId="77777777" w:rsidTr="00835103">
        <w:trPr>
          <w:trHeight w:val="60"/>
        </w:trPr>
        <w:tc>
          <w:tcPr>
            <w:tcW w:w="593" w:type="dxa"/>
            <w:tcBorders>
              <w:top w:val="single" w:sz="4" w:space="0" w:color="auto"/>
            </w:tcBorders>
            <w:shd w:val="clear" w:color="auto" w:fill="auto"/>
            <w:noWrap/>
            <w:vAlign w:val="bottom"/>
            <w:hideMark/>
          </w:tcPr>
          <w:p w14:paraId="41E2275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SML</w:t>
            </w:r>
          </w:p>
        </w:tc>
        <w:tc>
          <w:tcPr>
            <w:tcW w:w="1113" w:type="dxa"/>
            <w:tcBorders>
              <w:top w:val="single" w:sz="4" w:space="0" w:color="auto"/>
            </w:tcBorders>
            <w:shd w:val="clear" w:color="auto" w:fill="auto"/>
            <w:noWrap/>
            <w:vAlign w:val="bottom"/>
            <w:hideMark/>
          </w:tcPr>
          <w:p w14:paraId="1C0C6C8F"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Bacillota</w:t>
            </w:r>
            <w:proofErr w:type="spellEnd"/>
          </w:p>
        </w:tc>
        <w:tc>
          <w:tcPr>
            <w:tcW w:w="1482" w:type="dxa"/>
            <w:tcBorders>
              <w:top w:val="single" w:sz="4" w:space="0" w:color="auto"/>
            </w:tcBorders>
            <w:shd w:val="clear" w:color="auto" w:fill="auto"/>
            <w:noWrap/>
            <w:vAlign w:val="bottom"/>
            <w:hideMark/>
          </w:tcPr>
          <w:p w14:paraId="23AD5AA8" w14:textId="14EF1751" w:rsidR="000F2A07" w:rsidRPr="008659AE" w:rsidRDefault="00393414"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Bacilli</w:t>
            </w:r>
            <w:r>
              <w:rPr>
                <w:rFonts w:asciiTheme="majorBidi" w:hAnsiTheme="majorBidi" w:cstheme="majorBidi"/>
                <w:i/>
                <w:iCs/>
                <w:sz w:val="14"/>
                <w:szCs w:val="14"/>
                <w:lang w:eastAsia="de-DE"/>
              </w:rPr>
              <w:t>/</w:t>
            </w:r>
            <w:proofErr w:type="spellStart"/>
            <w:r w:rsidRPr="000F2C63">
              <w:rPr>
                <w:rFonts w:asciiTheme="majorBidi" w:hAnsiTheme="majorBidi" w:cstheme="majorBidi"/>
                <w:i/>
                <w:iCs/>
                <w:sz w:val="14"/>
                <w:szCs w:val="14"/>
                <w:lang w:eastAsia="de-DE"/>
              </w:rPr>
              <w:t>Bacillales</w:t>
            </w:r>
            <w:proofErr w:type="spellEnd"/>
          </w:p>
        </w:tc>
        <w:tc>
          <w:tcPr>
            <w:tcW w:w="1718" w:type="dxa"/>
            <w:tcBorders>
              <w:top w:val="single" w:sz="4" w:space="0" w:color="auto"/>
            </w:tcBorders>
            <w:shd w:val="clear" w:color="000000" w:fill="FFFFFF"/>
            <w:noWrap/>
            <w:vAlign w:val="bottom"/>
            <w:hideMark/>
          </w:tcPr>
          <w:p w14:paraId="4C7B950E"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Alkalihalobacillus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AN-7</w:t>
            </w:r>
          </w:p>
        </w:tc>
        <w:tc>
          <w:tcPr>
            <w:tcW w:w="1146" w:type="dxa"/>
            <w:tcBorders>
              <w:top w:val="single" w:sz="4" w:space="0" w:color="auto"/>
            </w:tcBorders>
            <w:shd w:val="clear" w:color="auto" w:fill="auto"/>
            <w:noWrap/>
            <w:vAlign w:val="bottom"/>
            <w:hideMark/>
          </w:tcPr>
          <w:p w14:paraId="3C12128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tcBorders>
              <w:top w:val="single" w:sz="4" w:space="0" w:color="auto"/>
            </w:tcBorders>
            <w:shd w:val="clear" w:color="auto" w:fill="auto"/>
            <w:noWrap/>
            <w:vAlign w:val="bottom"/>
            <w:hideMark/>
          </w:tcPr>
          <w:p w14:paraId="1C5C9F3B"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Alkalihalobacillus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clausii</w:t>
            </w:r>
            <w:proofErr w:type="spellEnd"/>
          </w:p>
        </w:tc>
        <w:tc>
          <w:tcPr>
            <w:tcW w:w="1000" w:type="dxa"/>
            <w:tcBorders>
              <w:top w:val="single" w:sz="4" w:space="0" w:color="auto"/>
            </w:tcBorders>
            <w:shd w:val="clear" w:color="auto" w:fill="auto"/>
            <w:noWrap/>
            <w:vAlign w:val="bottom"/>
            <w:hideMark/>
          </w:tcPr>
          <w:p w14:paraId="28554F09" w14:textId="1C98D308"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48ABB294" w14:textId="77777777" w:rsidTr="00835103">
        <w:trPr>
          <w:trHeight w:val="60"/>
        </w:trPr>
        <w:tc>
          <w:tcPr>
            <w:tcW w:w="593" w:type="dxa"/>
            <w:shd w:val="clear" w:color="auto" w:fill="auto"/>
            <w:noWrap/>
            <w:vAlign w:val="bottom"/>
            <w:hideMark/>
          </w:tcPr>
          <w:p w14:paraId="1F4AF22D"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19397C32"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4D5E4774"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34E81D4F"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Alkalihalobacillus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AN-8</w:t>
            </w:r>
          </w:p>
        </w:tc>
        <w:tc>
          <w:tcPr>
            <w:tcW w:w="1146" w:type="dxa"/>
            <w:shd w:val="clear" w:color="auto" w:fill="auto"/>
            <w:noWrap/>
            <w:vAlign w:val="bottom"/>
            <w:hideMark/>
          </w:tcPr>
          <w:p w14:paraId="47B9365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27659A5E"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Alkalihalobacillus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clausii</w:t>
            </w:r>
            <w:proofErr w:type="spellEnd"/>
          </w:p>
        </w:tc>
        <w:tc>
          <w:tcPr>
            <w:tcW w:w="1000" w:type="dxa"/>
            <w:shd w:val="clear" w:color="auto" w:fill="auto"/>
            <w:noWrap/>
            <w:vAlign w:val="bottom"/>
            <w:hideMark/>
          </w:tcPr>
          <w:p w14:paraId="7FDFD2EC" w14:textId="361902DE"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38B90694" w14:textId="77777777" w:rsidTr="00835103">
        <w:trPr>
          <w:trHeight w:val="60"/>
        </w:trPr>
        <w:tc>
          <w:tcPr>
            <w:tcW w:w="593" w:type="dxa"/>
            <w:shd w:val="clear" w:color="auto" w:fill="auto"/>
            <w:noWrap/>
            <w:vAlign w:val="bottom"/>
            <w:hideMark/>
          </w:tcPr>
          <w:p w14:paraId="7DEEA19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46B934A8"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4A25E9F9" w14:textId="444B8C62"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2B8DC03D"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i/>
                <w:iCs/>
                <w:sz w:val="14"/>
                <w:szCs w:val="14"/>
                <w:lang w:val="de-DE" w:eastAsia="de-DE"/>
              </w:rPr>
              <w:t xml:space="preserve">Bacillus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AN-12</w:t>
            </w:r>
          </w:p>
        </w:tc>
        <w:tc>
          <w:tcPr>
            <w:tcW w:w="1146" w:type="dxa"/>
            <w:shd w:val="clear" w:color="auto" w:fill="auto"/>
            <w:noWrap/>
            <w:vAlign w:val="bottom"/>
            <w:hideMark/>
          </w:tcPr>
          <w:p w14:paraId="7814A246"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OR739618</w:t>
            </w:r>
          </w:p>
        </w:tc>
        <w:tc>
          <w:tcPr>
            <w:tcW w:w="2547" w:type="dxa"/>
            <w:shd w:val="clear" w:color="auto" w:fill="auto"/>
            <w:noWrap/>
            <w:vAlign w:val="bottom"/>
            <w:hideMark/>
          </w:tcPr>
          <w:p w14:paraId="4AA24786"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xml:space="preserve">Bacillus </w:t>
            </w:r>
            <w:proofErr w:type="spellStart"/>
            <w:r w:rsidRPr="008659AE">
              <w:rPr>
                <w:rFonts w:asciiTheme="majorBidi" w:hAnsiTheme="majorBidi" w:cstheme="majorBidi"/>
                <w:i/>
                <w:iCs/>
                <w:sz w:val="14"/>
                <w:szCs w:val="14"/>
                <w:lang w:eastAsia="de-DE"/>
              </w:rPr>
              <w:t>mobilis</w:t>
            </w:r>
            <w:proofErr w:type="spellEnd"/>
            <w:r w:rsidRPr="008659AE">
              <w:rPr>
                <w:rFonts w:asciiTheme="majorBidi" w:hAnsiTheme="majorBidi" w:cstheme="majorBidi"/>
                <w:i/>
                <w:iCs/>
                <w:sz w:val="14"/>
                <w:szCs w:val="14"/>
                <w:lang w:eastAsia="de-DE"/>
              </w:rPr>
              <w:t xml:space="preserve"> </w:t>
            </w:r>
          </w:p>
        </w:tc>
        <w:tc>
          <w:tcPr>
            <w:tcW w:w="1000" w:type="dxa"/>
            <w:shd w:val="clear" w:color="auto" w:fill="auto"/>
            <w:noWrap/>
            <w:vAlign w:val="bottom"/>
            <w:hideMark/>
          </w:tcPr>
          <w:p w14:paraId="4E9EAF54" w14:textId="42057935"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MK389421.1</w:t>
            </w:r>
          </w:p>
        </w:tc>
      </w:tr>
      <w:tr w:rsidR="008659AE" w:rsidRPr="008659AE" w14:paraId="7C784208" w14:textId="77777777" w:rsidTr="00835103">
        <w:trPr>
          <w:trHeight w:val="60"/>
        </w:trPr>
        <w:tc>
          <w:tcPr>
            <w:tcW w:w="593" w:type="dxa"/>
            <w:shd w:val="clear" w:color="auto" w:fill="auto"/>
            <w:noWrap/>
            <w:vAlign w:val="bottom"/>
            <w:hideMark/>
          </w:tcPr>
          <w:p w14:paraId="2D3E262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444B279F"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123BDD19"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1D9DD5D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i/>
                <w:iCs/>
                <w:sz w:val="14"/>
                <w:szCs w:val="14"/>
                <w:lang w:val="de-DE" w:eastAsia="de-DE"/>
              </w:rPr>
              <w:t>Bacillus</w:t>
            </w:r>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AN-16</w:t>
            </w:r>
          </w:p>
        </w:tc>
        <w:tc>
          <w:tcPr>
            <w:tcW w:w="1146" w:type="dxa"/>
            <w:shd w:val="clear" w:color="auto" w:fill="auto"/>
            <w:noWrap/>
            <w:vAlign w:val="bottom"/>
            <w:hideMark/>
          </w:tcPr>
          <w:p w14:paraId="4B22213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776192C5"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xml:space="preserve">Bacillus </w:t>
            </w:r>
            <w:proofErr w:type="spellStart"/>
            <w:r w:rsidRPr="008659AE">
              <w:rPr>
                <w:rFonts w:asciiTheme="majorBidi" w:hAnsiTheme="majorBidi" w:cstheme="majorBidi"/>
                <w:i/>
                <w:iCs/>
                <w:sz w:val="14"/>
                <w:szCs w:val="14"/>
                <w:lang w:eastAsia="de-DE"/>
              </w:rPr>
              <w:t>coagulans</w:t>
            </w:r>
            <w:proofErr w:type="spellEnd"/>
          </w:p>
        </w:tc>
        <w:tc>
          <w:tcPr>
            <w:tcW w:w="1000" w:type="dxa"/>
            <w:shd w:val="clear" w:color="auto" w:fill="auto"/>
            <w:noWrap/>
            <w:vAlign w:val="bottom"/>
            <w:hideMark/>
          </w:tcPr>
          <w:p w14:paraId="75489490" w14:textId="5CB2FEAB"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3EE1415F" w14:textId="77777777" w:rsidTr="00835103">
        <w:trPr>
          <w:trHeight w:val="60"/>
        </w:trPr>
        <w:tc>
          <w:tcPr>
            <w:tcW w:w="593" w:type="dxa"/>
            <w:shd w:val="clear" w:color="auto" w:fill="auto"/>
            <w:noWrap/>
            <w:vAlign w:val="bottom"/>
            <w:hideMark/>
          </w:tcPr>
          <w:p w14:paraId="2C8A388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4DA64943"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Actinomycetota</w:t>
            </w:r>
            <w:proofErr w:type="spellEnd"/>
          </w:p>
        </w:tc>
        <w:tc>
          <w:tcPr>
            <w:tcW w:w="1482" w:type="dxa"/>
            <w:shd w:val="clear" w:color="auto" w:fill="auto"/>
            <w:noWrap/>
            <w:vAlign w:val="bottom"/>
            <w:hideMark/>
          </w:tcPr>
          <w:p w14:paraId="7F55631B" w14:textId="5268D425"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Actinomycetes</w:t>
            </w:r>
            <w:r w:rsidR="002D7626">
              <w:rPr>
                <w:rFonts w:asciiTheme="majorBidi" w:hAnsiTheme="majorBidi" w:cstheme="majorBidi"/>
                <w:i/>
                <w:iCs/>
                <w:sz w:val="14"/>
                <w:szCs w:val="14"/>
                <w:lang w:eastAsia="de-DE"/>
              </w:rPr>
              <w:t>/</w:t>
            </w:r>
          </w:p>
        </w:tc>
        <w:tc>
          <w:tcPr>
            <w:tcW w:w="1718" w:type="dxa"/>
            <w:shd w:val="clear" w:color="000000" w:fill="FFFFFF"/>
            <w:noWrap/>
            <w:vAlign w:val="bottom"/>
            <w:hideMark/>
          </w:tcPr>
          <w:p w14:paraId="09C805DD"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Brevibacterium</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AN-14</w:t>
            </w:r>
          </w:p>
        </w:tc>
        <w:tc>
          <w:tcPr>
            <w:tcW w:w="1146" w:type="dxa"/>
            <w:shd w:val="clear" w:color="auto" w:fill="auto"/>
            <w:noWrap/>
            <w:vAlign w:val="bottom"/>
            <w:hideMark/>
          </w:tcPr>
          <w:p w14:paraId="599596E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OR739619</w:t>
            </w:r>
          </w:p>
        </w:tc>
        <w:tc>
          <w:tcPr>
            <w:tcW w:w="2547" w:type="dxa"/>
            <w:shd w:val="clear" w:color="auto" w:fill="auto"/>
            <w:noWrap/>
            <w:vAlign w:val="bottom"/>
            <w:hideMark/>
          </w:tcPr>
          <w:p w14:paraId="5ACBB8F2"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Brevibacterium</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luteolum</w:t>
            </w:r>
            <w:proofErr w:type="spellEnd"/>
          </w:p>
        </w:tc>
        <w:tc>
          <w:tcPr>
            <w:tcW w:w="1000" w:type="dxa"/>
            <w:shd w:val="clear" w:color="auto" w:fill="auto"/>
            <w:noWrap/>
            <w:vAlign w:val="bottom"/>
            <w:hideMark/>
          </w:tcPr>
          <w:p w14:paraId="5482F441" w14:textId="27B0BB12"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CP035810.1</w:t>
            </w:r>
          </w:p>
        </w:tc>
      </w:tr>
      <w:tr w:rsidR="008659AE" w:rsidRPr="008659AE" w14:paraId="467292D0" w14:textId="77777777" w:rsidTr="00835103">
        <w:trPr>
          <w:trHeight w:val="60"/>
        </w:trPr>
        <w:tc>
          <w:tcPr>
            <w:tcW w:w="593" w:type="dxa"/>
            <w:shd w:val="clear" w:color="auto" w:fill="auto"/>
            <w:noWrap/>
            <w:vAlign w:val="bottom"/>
            <w:hideMark/>
          </w:tcPr>
          <w:p w14:paraId="6295B89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24D78C51"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7C2EC4E2" w14:textId="4423C1AB" w:rsidR="000F2A07" w:rsidRPr="008659AE" w:rsidRDefault="001E644E" w:rsidP="00332EA8">
            <w:pPr>
              <w:pStyle w:val="NoSpacing"/>
              <w:rPr>
                <w:rFonts w:asciiTheme="majorBidi" w:hAnsiTheme="majorBidi" w:cstheme="majorBidi"/>
                <w:i/>
                <w:iCs/>
                <w:sz w:val="14"/>
                <w:szCs w:val="14"/>
                <w:lang w:val="de-DE" w:eastAsia="de-DE"/>
              </w:rPr>
            </w:pPr>
            <w:proofErr w:type="spellStart"/>
            <w:r w:rsidRPr="001E644E">
              <w:rPr>
                <w:rFonts w:asciiTheme="majorBidi" w:hAnsiTheme="majorBidi" w:cstheme="majorBidi"/>
                <w:i/>
                <w:iCs/>
                <w:sz w:val="14"/>
                <w:szCs w:val="14"/>
                <w:lang w:eastAsia="de-DE"/>
              </w:rPr>
              <w:t>Micrococcales</w:t>
            </w:r>
            <w:proofErr w:type="spellEnd"/>
          </w:p>
        </w:tc>
        <w:tc>
          <w:tcPr>
            <w:tcW w:w="1718" w:type="dxa"/>
            <w:shd w:val="clear" w:color="000000" w:fill="FFFFFF"/>
            <w:noWrap/>
            <w:vAlign w:val="bottom"/>
            <w:hideMark/>
          </w:tcPr>
          <w:p w14:paraId="2943FA8E"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Brevibacterium</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AN-17</w:t>
            </w:r>
          </w:p>
        </w:tc>
        <w:tc>
          <w:tcPr>
            <w:tcW w:w="1146" w:type="dxa"/>
            <w:shd w:val="clear" w:color="auto" w:fill="auto"/>
            <w:noWrap/>
            <w:vAlign w:val="bottom"/>
            <w:hideMark/>
          </w:tcPr>
          <w:p w14:paraId="2FEFD52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OR739621</w:t>
            </w:r>
          </w:p>
        </w:tc>
        <w:tc>
          <w:tcPr>
            <w:tcW w:w="2547" w:type="dxa"/>
            <w:shd w:val="clear" w:color="auto" w:fill="auto"/>
            <w:noWrap/>
            <w:vAlign w:val="bottom"/>
            <w:hideMark/>
          </w:tcPr>
          <w:p w14:paraId="1ED12285"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eastAsia="de-DE"/>
              </w:rPr>
              <w:t>Brevibacterium</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luteolum</w:t>
            </w:r>
            <w:proofErr w:type="spellEnd"/>
            <w:r w:rsidRPr="008659AE">
              <w:rPr>
                <w:rFonts w:asciiTheme="majorBidi" w:hAnsiTheme="majorBidi" w:cstheme="majorBidi"/>
                <w:sz w:val="14"/>
                <w:szCs w:val="14"/>
                <w:lang w:eastAsia="de-DE"/>
              </w:rPr>
              <w:t xml:space="preserve"> strain NEB1784</w:t>
            </w:r>
          </w:p>
        </w:tc>
        <w:tc>
          <w:tcPr>
            <w:tcW w:w="1000" w:type="dxa"/>
            <w:shd w:val="clear" w:color="auto" w:fill="auto"/>
            <w:noWrap/>
            <w:vAlign w:val="bottom"/>
            <w:hideMark/>
          </w:tcPr>
          <w:p w14:paraId="58260AA0" w14:textId="5C2D627B"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CP035810.1</w:t>
            </w:r>
          </w:p>
        </w:tc>
      </w:tr>
      <w:tr w:rsidR="008659AE" w:rsidRPr="008659AE" w14:paraId="5F23F4ED" w14:textId="77777777" w:rsidTr="00835103">
        <w:trPr>
          <w:trHeight w:val="60"/>
        </w:trPr>
        <w:tc>
          <w:tcPr>
            <w:tcW w:w="593" w:type="dxa"/>
            <w:shd w:val="clear" w:color="auto" w:fill="auto"/>
            <w:noWrap/>
            <w:vAlign w:val="bottom"/>
            <w:hideMark/>
          </w:tcPr>
          <w:p w14:paraId="3477049D"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54F8C6B6"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66EC1F7D"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0B80E36B"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Brevibacterium</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AN-19</w:t>
            </w:r>
          </w:p>
        </w:tc>
        <w:tc>
          <w:tcPr>
            <w:tcW w:w="1146" w:type="dxa"/>
            <w:shd w:val="clear" w:color="auto" w:fill="auto"/>
            <w:noWrap/>
            <w:vAlign w:val="bottom"/>
            <w:hideMark/>
          </w:tcPr>
          <w:p w14:paraId="6AA12DA6"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OR739623</w:t>
            </w:r>
          </w:p>
        </w:tc>
        <w:tc>
          <w:tcPr>
            <w:tcW w:w="2547" w:type="dxa"/>
            <w:shd w:val="clear" w:color="auto" w:fill="auto"/>
            <w:noWrap/>
            <w:vAlign w:val="bottom"/>
            <w:hideMark/>
          </w:tcPr>
          <w:p w14:paraId="446138D5"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eastAsia="de-DE"/>
              </w:rPr>
              <w:t>Brevibacterium</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luteolum</w:t>
            </w:r>
            <w:proofErr w:type="spellEnd"/>
            <w:r w:rsidRPr="008659AE">
              <w:rPr>
                <w:rFonts w:asciiTheme="majorBidi" w:hAnsiTheme="majorBidi" w:cstheme="majorBidi"/>
                <w:sz w:val="14"/>
                <w:szCs w:val="14"/>
                <w:lang w:eastAsia="de-DE"/>
              </w:rPr>
              <w:t xml:space="preserve"> strain CF87</w:t>
            </w:r>
          </w:p>
        </w:tc>
        <w:tc>
          <w:tcPr>
            <w:tcW w:w="1000" w:type="dxa"/>
            <w:shd w:val="clear" w:color="auto" w:fill="auto"/>
            <w:noWrap/>
            <w:vAlign w:val="bottom"/>
            <w:hideMark/>
          </w:tcPr>
          <w:p w14:paraId="60CE2310" w14:textId="1D06D3DE"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NR_114872.1</w:t>
            </w:r>
          </w:p>
        </w:tc>
      </w:tr>
      <w:tr w:rsidR="008659AE" w:rsidRPr="008659AE" w14:paraId="446B6014" w14:textId="77777777" w:rsidTr="00835103">
        <w:trPr>
          <w:trHeight w:val="110"/>
        </w:trPr>
        <w:tc>
          <w:tcPr>
            <w:tcW w:w="593" w:type="dxa"/>
            <w:shd w:val="clear" w:color="auto" w:fill="auto"/>
            <w:noWrap/>
            <w:vAlign w:val="bottom"/>
            <w:hideMark/>
          </w:tcPr>
          <w:p w14:paraId="0178195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776FFD82"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1E5D5034"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7CDA9029"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Brevibacterium</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AN-20</w:t>
            </w:r>
          </w:p>
        </w:tc>
        <w:tc>
          <w:tcPr>
            <w:tcW w:w="1146" w:type="dxa"/>
            <w:shd w:val="clear" w:color="auto" w:fill="auto"/>
            <w:noWrap/>
            <w:vAlign w:val="bottom"/>
            <w:hideMark/>
          </w:tcPr>
          <w:p w14:paraId="67D97AB7"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OR739624</w:t>
            </w:r>
          </w:p>
        </w:tc>
        <w:tc>
          <w:tcPr>
            <w:tcW w:w="2547" w:type="dxa"/>
            <w:shd w:val="clear" w:color="auto" w:fill="auto"/>
            <w:noWrap/>
            <w:vAlign w:val="bottom"/>
            <w:hideMark/>
          </w:tcPr>
          <w:p w14:paraId="1D45A835"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eastAsia="de-DE"/>
              </w:rPr>
              <w:t>Brevibacterium</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luteolum</w:t>
            </w:r>
            <w:proofErr w:type="spellEnd"/>
            <w:r w:rsidRPr="008659AE">
              <w:rPr>
                <w:rFonts w:asciiTheme="majorBidi" w:hAnsiTheme="majorBidi" w:cstheme="majorBidi"/>
                <w:sz w:val="14"/>
                <w:szCs w:val="14"/>
                <w:lang w:eastAsia="de-DE"/>
              </w:rPr>
              <w:t xml:space="preserve"> strain NEB1784</w:t>
            </w:r>
          </w:p>
        </w:tc>
        <w:tc>
          <w:tcPr>
            <w:tcW w:w="1000" w:type="dxa"/>
            <w:shd w:val="clear" w:color="auto" w:fill="auto"/>
            <w:noWrap/>
            <w:vAlign w:val="bottom"/>
            <w:hideMark/>
          </w:tcPr>
          <w:p w14:paraId="1452B80C" w14:textId="0EEB1DF9"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CP035810.1</w:t>
            </w:r>
          </w:p>
        </w:tc>
      </w:tr>
      <w:tr w:rsidR="008659AE" w:rsidRPr="008659AE" w14:paraId="72FA4FC5" w14:textId="77777777" w:rsidTr="00835103">
        <w:trPr>
          <w:trHeight w:val="60"/>
        </w:trPr>
        <w:tc>
          <w:tcPr>
            <w:tcW w:w="593" w:type="dxa"/>
            <w:shd w:val="clear" w:color="auto" w:fill="auto"/>
            <w:noWrap/>
            <w:vAlign w:val="bottom"/>
            <w:hideMark/>
          </w:tcPr>
          <w:p w14:paraId="6651B03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66E101DE"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61119915"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7B2AA8FF"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Brevibacterium</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AN-22</w:t>
            </w:r>
          </w:p>
        </w:tc>
        <w:tc>
          <w:tcPr>
            <w:tcW w:w="1146" w:type="dxa"/>
            <w:shd w:val="clear" w:color="auto" w:fill="auto"/>
            <w:noWrap/>
            <w:vAlign w:val="bottom"/>
            <w:hideMark/>
          </w:tcPr>
          <w:p w14:paraId="2EA22DD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OR739626</w:t>
            </w:r>
          </w:p>
        </w:tc>
        <w:tc>
          <w:tcPr>
            <w:tcW w:w="2547" w:type="dxa"/>
            <w:shd w:val="clear" w:color="auto" w:fill="auto"/>
            <w:noWrap/>
            <w:vAlign w:val="bottom"/>
            <w:hideMark/>
          </w:tcPr>
          <w:p w14:paraId="1EC50D23"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eastAsia="de-DE"/>
              </w:rPr>
              <w:t>Brevibacterium</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luteolum</w:t>
            </w:r>
            <w:proofErr w:type="spellEnd"/>
            <w:r w:rsidRPr="008659AE">
              <w:rPr>
                <w:rFonts w:asciiTheme="majorBidi" w:hAnsiTheme="majorBidi" w:cstheme="majorBidi"/>
                <w:sz w:val="14"/>
                <w:szCs w:val="14"/>
                <w:lang w:eastAsia="de-DE"/>
              </w:rPr>
              <w:t xml:space="preserve"> strain CF87</w:t>
            </w:r>
          </w:p>
        </w:tc>
        <w:tc>
          <w:tcPr>
            <w:tcW w:w="1000" w:type="dxa"/>
            <w:shd w:val="clear" w:color="auto" w:fill="auto"/>
            <w:noWrap/>
            <w:vAlign w:val="bottom"/>
            <w:hideMark/>
          </w:tcPr>
          <w:p w14:paraId="0895B981" w14:textId="5720FAE0"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NR_114872.1</w:t>
            </w:r>
          </w:p>
        </w:tc>
      </w:tr>
      <w:tr w:rsidR="008659AE" w:rsidRPr="008659AE" w14:paraId="26B37247" w14:textId="77777777" w:rsidTr="00835103">
        <w:trPr>
          <w:trHeight w:val="60"/>
        </w:trPr>
        <w:tc>
          <w:tcPr>
            <w:tcW w:w="593" w:type="dxa"/>
            <w:shd w:val="clear" w:color="auto" w:fill="auto"/>
            <w:noWrap/>
            <w:vAlign w:val="bottom"/>
            <w:hideMark/>
          </w:tcPr>
          <w:p w14:paraId="07D3247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4A2AB249"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6306782E"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0A3D5880"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sz w:val="14"/>
                <w:szCs w:val="14"/>
                <w:lang w:val="de-DE" w:eastAsia="de-DE"/>
              </w:rPr>
              <w:t>Brevibacterium</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AN-24</w:t>
            </w:r>
          </w:p>
        </w:tc>
        <w:tc>
          <w:tcPr>
            <w:tcW w:w="1146" w:type="dxa"/>
            <w:shd w:val="clear" w:color="auto" w:fill="auto"/>
            <w:noWrap/>
            <w:vAlign w:val="bottom"/>
            <w:hideMark/>
          </w:tcPr>
          <w:p w14:paraId="6E78ED8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OR739628</w:t>
            </w:r>
          </w:p>
        </w:tc>
        <w:tc>
          <w:tcPr>
            <w:tcW w:w="2547" w:type="dxa"/>
            <w:shd w:val="clear" w:color="auto" w:fill="auto"/>
            <w:noWrap/>
            <w:vAlign w:val="bottom"/>
            <w:hideMark/>
          </w:tcPr>
          <w:p w14:paraId="303D5BBD"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eastAsia="de-DE"/>
              </w:rPr>
              <w:t>Brevibacterium</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luteolum</w:t>
            </w:r>
            <w:proofErr w:type="spellEnd"/>
            <w:r w:rsidRPr="008659AE">
              <w:rPr>
                <w:rFonts w:asciiTheme="majorBidi" w:hAnsiTheme="majorBidi" w:cstheme="majorBidi"/>
                <w:sz w:val="14"/>
                <w:szCs w:val="14"/>
                <w:lang w:eastAsia="de-DE"/>
              </w:rPr>
              <w:t xml:space="preserve"> strain y223</w:t>
            </w:r>
          </w:p>
        </w:tc>
        <w:tc>
          <w:tcPr>
            <w:tcW w:w="1000" w:type="dxa"/>
            <w:shd w:val="clear" w:color="auto" w:fill="auto"/>
            <w:noWrap/>
            <w:vAlign w:val="bottom"/>
            <w:hideMark/>
          </w:tcPr>
          <w:p w14:paraId="3CF539B4" w14:textId="263339B0"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KF306374.1</w:t>
            </w:r>
          </w:p>
        </w:tc>
      </w:tr>
      <w:tr w:rsidR="008659AE" w:rsidRPr="008659AE" w14:paraId="5F1536C4" w14:textId="77777777" w:rsidTr="00835103">
        <w:trPr>
          <w:trHeight w:val="60"/>
        </w:trPr>
        <w:tc>
          <w:tcPr>
            <w:tcW w:w="593" w:type="dxa"/>
            <w:shd w:val="clear" w:color="auto" w:fill="auto"/>
            <w:noWrap/>
            <w:vAlign w:val="bottom"/>
            <w:hideMark/>
          </w:tcPr>
          <w:p w14:paraId="4D33D6F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58CBE03C"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20663158"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0B7FC4C1"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Cytobacillus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AN-21</w:t>
            </w:r>
          </w:p>
        </w:tc>
        <w:tc>
          <w:tcPr>
            <w:tcW w:w="1146" w:type="dxa"/>
            <w:shd w:val="clear" w:color="auto" w:fill="auto"/>
            <w:noWrap/>
            <w:vAlign w:val="bottom"/>
            <w:hideMark/>
          </w:tcPr>
          <w:p w14:paraId="3FABD40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OR739625</w:t>
            </w:r>
          </w:p>
        </w:tc>
        <w:tc>
          <w:tcPr>
            <w:tcW w:w="2547" w:type="dxa"/>
            <w:shd w:val="clear" w:color="auto" w:fill="auto"/>
            <w:noWrap/>
            <w:vAlign w:val="bottom"/>
            <w:hideMark/>
          </w:tcPr>
          <w:p w14:paraId="3DF258C0"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eastAsia="de-DE"/>
              </w:rPr>
              <w:t>Cytobacillus</w:t>
            </w:r>
            <w:proofErr w:type="spellEnd"/>
            <w:r w:rsidRPr="008659AE">
              <w:rPr>
                <w:rFonts w:asciiTheme="majorBidi" w:hAnsiTheme="majorBidi" w:cstheme="majorBidi"/>
                <w:i/>
                <w:iCs/>
                <w:sz w:val="14"/>
                <w:szCs w:val="14"/>
                <w:lang w:eastAsia="de-DE"/>
              </w:rPr>
              <w:t xml:space="preserve"> kochii</w:t>
            </w:r>
            <w:r w:rsidRPr="008659AE">
              <w:rPr>
                <w:rFonts w:asciiTheme="majorBidi" w:hAnsiTheme="majorBidi" w:cstheme="majorBidi"/>
                <w:sz w:val="14"/>
                <w:szCs w:val="14"/>
                <w:lang w:eastAsia="de-DE"/>
              </w:rPr>
              <w:t xml:space="preserve"> strain P140</w:t>
            </w:r>
          </w:p>
        </w:tc>
        <w:tc>
          <w:tcPr>
            <w:tcW w:w="1000" w:type="dxa"/>
            <w:shd w:val="clear" w:color="auto" w:fill="auto"/>
            <w:noWrap/>
            <w:vAlign w:val="bottom"/>
            <w:hideMark/>
          </w:tcPr>
          <w:p w14:paraId="1543A4C8" w14:textId="204CE40E"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MZ373183.1</w:t>
            </w:r>
          </w:p>
        </w:tc>
      </w:tr>
      <w:tr w:rsidR="008659AE" w:rsidRPr="008659AE" w14:paraId="2CFA9514" w14:textId="77777777" w:rsidTr="00835103">
        <w:trPr>
          <w:trHeight w:val="60"/>
        </w:trPr>
        <w:tc>
          <w:tcPr>
            <w:tcW w:w="593" w:type="dxa"/>
            <w:shd w:val="clear" w:color="auto" w:fill="auto"/>
            <w:noWrap/>
            <w:vAlign w:val="bottom"/>
            <w:hideMark/>
          </w:tcPr>
          <w:p w14:paraId="4BE2DA3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58D94D3C"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2374E2EC"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56322F55"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w:t>
            </w:r>
          </w:p>
        </w:tc>
        <w:tc>
          <w:tcPr>
            <w:tcW w:w="1146" w:type="dxa"/>
            <w:shd w:val="clear" w:color="auto" w:fill="auto"/>
            <w:noWrap/>
            <w:vAlign w:val="bottom"/>
            <w:hideMark/>
          </w:tcPr>
          <w:p w14:paraId="5E4EA12D"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098A1843"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xml:space="preserve">Micrococcus luteus </w:t>
            </w:r>
          </w:p>
        </w:tc>
        <w:tc>
          <w:tcPr>
            <w:tcW w:w="1000" w:type="dxa"/>
            <w:shd w:val="clear" w:color="auto" w:fill="auto"/>
            <w:noWrap/>
            <w:vAlign w:val="bottom"/>
            <w:hideMark/>
          </w:tcPr>
          <w:p w14:paraId="11D17ECF" w14:textId="6099EDAB"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041BCCC8" w14:textId="77777777" w:rsidTr="00835103">
        <w:trPr>
          <w:trHeight w:val="60"/>
        </w:trPr>
        <w:tc>
          <w:tcPr>
            <w:tcW w:w="593" w:type="dxa"/>
            <w:shd w:val="clear" w:color="auto" w:fill="auto"/>
            <w:noWrap/>
            <w:vAlign w:val="bottom"/>
            <w:hideMark/>
          </w:tcPr>
          <w:p w14:paraId="2435FDD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46586904"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48C1899B"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43C8E044"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AN-10</w:t>
            </w:r>
          </w:p>
        </w:tc>
        <w:tc>
          <w:tcPr>
            <w:tcW w:w="1146" w:type="dxa"/>
            <w:shd w:val="clear" w:color="auto" w:fill="auto"/>
            <w:noWrap/>
            <w:vAlign w:val="bottom"/>
            <w:hideMark/>
          </w:tcPr>
          <w:p w14:paraId="0C506C3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04536554"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0E62EC9C" w14:textId="0284C489"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2A0A577F" w14:textId="77777777" w:rsidTr="00835103">
        <w:trPr>
          <w:trHeight w:val="60"/>
        </w:trPr>
        <w:tc>
          <w:tcPr>
            <w:tcW w:w="593" w:type="dxa"/>
            <w:shd w:val="clear" w:color="auto" w:fill="auto"/>
            <w:noWrap/>
            <w:vAlign w:val="bottom"/>
            <w:hideMark/>
          </w:tcPr>
          <w:p w14:paraId="398BB94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40506BA1"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683DE337"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2942AC1E"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AN-11</w:t>
            </w:r>
          </w:p>
        </w:tc>
        <w:tc>
          <w:tcPr>
            <w:tcW w:w="1146" w:type="dxa"/>
            <w:shd w:val="clear" w:color="auto" w:fill="auto"/>
            <w:noWrap/>
            <w:vAlign w:val="bottom"/>
            <w:hideMark/>
          </w:tcPr>
          <w:p w14:paraId="7DD1CD64"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74C17501"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3CB294FC" w14:textId="22047CBC"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6C8E5E93" w14:textId="77777777" w:rsidTr="00835103">
        <w:trPr>
          <w:trHeight w:val="60"/>
        </w:trPr>
        <w:tc>
          <w:tcPr>
            <w:tcW w:w="593" w:type="dxa"/>
            <w:shd w:val="clear" w:color="auto" w:fill="auto"/>
            <w:noWrap/>
            <w:vAlign w:val="bottom"/>
            <w:hideMark/>
          </w:tcPr>
          <w:p w14:paraId="69CB75B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3D6F810A"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79B61FC4"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5AED98D0"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AN-13</w:t>
            </w:r>
          </w:p>
        </w:tc>
        <w:tc>
          <w:tcPr>
            <w:tcW w:w="1146" w:type="dxa"/>
            <w:shd w:val="clear" w:color="auto" w:fill="auto"/>
            <w:noWrap/>
            <w:vAlign w:val="bottom"/>
            <w:hideMark/>
          </w:tcPr>
          <w:p w14:paraId="680C5214"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3BB5C665"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4788F791" w14:textId="12F83F10"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06D7A42A" w14:textId="77777777" w:rsidTr="00835103">
        <w:trPr>
          <w:trHeight w:val="60"/>
        </w:trPr>
        <w:tc>
          <w:tcPr>
            <w:tcW w:w="593" w:type="dxa"/>
            <w:shd w:val="clear" w:color="auto" w:fill="auto"/>
            <w:noWrap/>
            <w:vAlign w:val="bottom"/>
            <w:hideMark/>
          </w:tcPr>
          <w:p w14:paraId="2CCF12A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1F0A939D"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73CDC1CD"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3790D886"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AN-2</w:t>
            </w:r>
          </w:p>
        </w:tc>
        <w:tc>
          <w:tcPr>
            <w:tcW w:w="1146" w:type="dxa"/>
            <w:shd w:val="clear" w:color="auto" w:fill="auto"/>
            <w:noWrap/>
            <w:vAlign w:val="bottom"/>
            <w:hideMark/>
          </w:tcPr>
          <w:p w14:paraId="4ACF5AAE"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0FD6A26D"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3821E193" w14:textId="59E1929D"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33628372" w14:textId="77777777" w:rsidTr="00835103">
        <w:trPr>
          <w:trHeight w:val="60"/>
        </w:trPr>
        <w:tc>
          <w:tcPr>
            <w:tcW w:w="593" w:type="dxa"/>
            <w:shd w:val="clear" w:color="auto" w:fill="auto"/>
            <w:noWrap/>
            <w:vAlign w:val="bottom"/>
            <w:hideMark/>
          </w:tcPr>
          <w:p w14:paraId="19C197FB"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32F03EEB"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45AA82D4"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3969E777"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AN-3</w:t>
            </w:r>
          </w:p>
        </w:tc>
        <w:tc>
          <w:tcPr>
            <w:tcW w:w="1146" w:type="dxa"/>
            <w:shd w:val="clear" w:color="auto" w:fill="auto"/>
            <w:noWrap/>
            <w:vAlign w:val="bottom"/>
            <w:hideMark/>
          </w:tcPr>
          <w:p w14:paraId="2EE1A203"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21112881"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2A4BA76B" w14:textId="68B5AC16"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2B267996" w14:textId="77777777" w:rsidTr="00835103">
        <w:trPr>
          <w:trHeight w:val="60"/>
        </w:trPr>
        <w:tc>
          <w:tcPr>
            <w:tcW w:w="593" w:type="dxa"/>
            <w:shd w:val="clear" w:color="auto" w:fill="auto"/>
            <w:noWrap/>
            <w:vAlign w:val="bottom"/>
            <w:hideMark/>
          </w:tcPr>
          <w:p w14:paraId="6559828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35F083C1"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66FB4460"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507AF8BB"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AN-6</w:t>
            </w:r>
          </w:p>
        </w:tc>
        <w:tc>
          <w:tcPr>
            <w:tcW w:w="1146" w:type="dxa"/>
            <w:shd w:val="clear" w:color="auto" w:fill="auto"/>
            <w:noWrap/>
            <w:vAlign w:val="bottom"/>
            <w:hideMark/>
          </w:tcPr>
          <w:p w14:paraId="18A5005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0D09E9DD"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505D6CDF" w14:textId="01A0C91D"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0B294B8C" w14:textId="77777777" w:rsidTr="00835103">
        <w:trPr>
          <w:trHeight w:val="60"/>
        </w:trPr>
        <w:tc>
          <w:tcPr>
            <w:tcW w:w="593" w:type="dxa"/>
            <w:shd w:val="clear" w:color="auto" w:fill="auto"/>
            <w:noWrap/>
            <w:vAlign w:val="bottom"/>
            <w:hideMark/>
          </w:tcPr>
          <w:p w14:paraId="7E13296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40288AA5"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6E5BAC30"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000000" w:fill="FFFFFF"/>
            <w:noWrap/>
            <w:vAlign w:val="bottom"/>
            <w:hideMark/>
          </w:tcPr>
          <w:p w14:paraId="4DE99BE2"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AN-6</w:t>
            </w:r>
          </w:p>
        </w:tc>
        <w:tc>
          <w:tcPr>
            <w:tcW w:w="1146" w:type="dxa"/>
            <w:shd w:val="clear" w:color="auto" w:fill="auto"/>
            <w:noWrap/>
            <w:vAlign w:val="bottom"/>
            <w:hideMark/>
          </w:tcPr>
          <w:p w14:paraId="160DFD0E"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31B1AE4B"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08785388" w14:textId="6A2DD752"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50E9B961" w14:textId="77777777" w:rsidTr="00835103">
        <w:trPr>
          <w:trHeight w:val="60"/>
        </w:trPr>
        <w:tc>
          <w:tcPr>
            <w:tcW w:w="593" w:type="dxa"/>
            <w:shd w:val="clear" w:color="auto" w:fill="auto"/>
            <w:noWrap/>
            <w:vAlign w:val="bottom"/>
            <w:hideMark/>
          </w:tcPr>
          <w:p w14:paraId="4A43E3BE"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2984DE78"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69577164"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auto" w:fill="auto"/>
            <w:noWrap/>
            <w:vAlign w:val="bottom"/>
            <w:hideMark/>
          </w:tcPr>
          <w:p w14:paraId="5AA5F453"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AN-9</w:t>
            </w:r>
          </w:p>
        </w:tc>
        <w:tc>
          <w:tcPr>
            <w:tcW w:w="1146" w:type="dxa"/>
            <w:shd w:val="clear" w:color="auto" w:fill="auto"/>
            <w:noWrap/>
            <w:vAlign w:val="bottom"/>
            <w:hideMark/>
          </w:tcPr>
          <w:p w14:paraId="2B9AFCAE"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73DC6198"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689901DF" w14:textId="5268AC0D"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7E45720B" w14:textId="77777777" w:rsidTr="00835103">
        <w:trPr>
          <w:trHeight w:val="60"/>
        </w:trPr>
        <w:tc>
          <w:tcPr>
            <w:tcW w:w="593" w:type="dxa"/>
            <w:shd w:val="clear" w:color="auto" w:fill="auto"/>
            <w:noWrap/>
            <w:vAlign w:val="bottom"/>
            <w:hideMark/>
          </w:tcPr>
          <w:p w14:paraId="31799143"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1FC674B5"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Pseudomonadota</w:t>
            </w:r>
            <w:proofErr w:type="spellEnd"/>
          </w:p>
        </w:tc>
        <w:tc>
          <w:tcPr>
            <w:tcW w:w="1482" w:type="dxa"/>
            <w:shd w:val="clear" w:color="auto" w:fill="auto"/>
            <w:noWrap/>
            <w:vAlign w:val="bottom"/>
            <w:hideMark/>
          </w:tcPr>
          <w:p w14:paraId="1B781487" w14:textId="53A5E868"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Alphaproteobacteria</w:t>
            </w:r>
            <w:proofErr w:type="spellEnd"/>
            <w:r w:rsidR="00FB7793">
              <w:rPr>
                <w:rFonts w:asciiTheme="majorBidi" w:hAnsiTheme="majorBidi" w:cstheme="majorBidi"/>
                <w:i/>
                <w:iCs/>
                <w:sz w:val="14"/>
                <w:szCs w:val="14"/>
                <w:lang w:eastAsia="de-DE"/>
              </w:rPr>
              <w:t>/</w:t>
            </w:r>
          </w:p>
        </w:tc>
        <w:tc>
          <w:tcPr>
            <w:tcW w:w="1718" w:type="dxa"/>
            <w:shd w:val="clear" w:color="auto" w:fill="auto"/>
            <w:noWrap/>
            <w:vAlign w:val="bottom"/>
            <w:hideMark/>
          </w:tcPr>
          <w:p w14:paraId="68B85189"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Ochrobactrum</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AN-15</w:t>
            </w:r>
          </w:p>
        </w:tc>
        <w:tc>
          <w:tcPr>
            <w:tcW w:w="1146" w:type="dxa"/>
            <w:shd w:val="clear" w:color="auto" w:fill="auto"/>
            <w:noWrap/>
            <w:vAlign w:val="bottom"/>
            <w:hideMark/>
          </w:tcPr>
          <w:p w14:paraId="021CF474"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OR739620</w:t>
            </w:r>
          </w:p>
        </w:tc>
        <w:tc>
          <w:tcPr>
            <w:tcW w:w="2547" w:type="dxa"/>
            <w:shd w:val="clear" w:color="auto" w:fill="auto"/>
            <w:noWrap/>
            <w:vAlign w:val="bottom"/>
            <w:hideMark/>
          </w:tcPr>
          <w:p w14:paraId="2BDAA709"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eastAsia="de-DE"/>
              </w:rPr>
              <w:t>Ochrobactrum</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chromiisoli</w:t>
            </w:r>
            <w:proofErr w:type="spellEnd"/>
            <w:r w:rsidRPr="008659AE">
              <w:rPr>
                <w:rFonts w:asciiTheme="majorBidi" w:hAnsiTheme="majorBidi" w:cstheme="majorBidi"/>
                <w:sz w:val="14"/>
                <w:szCs w:val="14"/>
                <w:lang w:eastAsia="de-DE"/>
              </w:rPr>
              <w:t xml:space="preserve"> strain YY2X</w:t>
            </w:r>
          </w:p>
        </w:tc>
        <w:tc>
          <w:tcPr>
            <w:tcW w:w="1000" w:type="dxa"/>
            <w:shd w:val="clear" w:color="auto" w:fill="auto"/>
            <w:noWrap/>
            <w:vAlign w:val="bottom"/>
            <w:hideMark/>
          </w:tcPr>
          <w:p w14:paraId="7E46D424" w14:textId="70F58DFB"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OP787966.1</w:t>
            </w:r>
          </w:p>
        </w:tc>
      </w:tr>
      <w:tr w:rsidR="008659AE" w:rsidRPr="008659AE" w14:paraId="58188134" w14:textId="77777777" w:rsidTr="00835103">
        <w:trPr>
          <w:trHeight w:val="60"/>
        </w:trPr>
        <w:tc>
          <w:tcPr>
            <w:tcW w:w="593" w:type="dxa"/>
            <w:shd w:val="clear" w:color="auto" w:fill="auto"/>
            <w:noWrap/>
            <w:vAlign w:val="bottom"/>
            <w:hideMark/>
          </w:tcPr>
          <w:p w14:paraId="493511B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13F4C3B1"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3004119A" w14:textId="455A8CF2"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r w:rsidR="00835103" w:rsidRPr="00835103">
              <w:rPr>
                <w:rFonts w:asciiTheme="majorBidi" w:hAnsiTheme="majorBidi" w:cstheme="majorBidi"/>
                <w:i/>
                <w:iCs/>
                <w:sz w:val="14"/>
                <w:szCs w:val="14"/>
                <w:lang w:eastAsia="de-DE"/>
              </w:rPr>
              <w:t xml:space="preserve"> </w:t>
            </w:r>
            <w:proofErr w:type="spellStart"/>
            <w:r w:rsidR="00835103" w:rsidRPr="00835103">
              <w:rPr>
                <w:rFonts w:asciiTheme="majorBidi" w:hAnsiTheme="majorBidi" w:cstheme="majorBidi"/>
                <w:i/>
                <w:iCs/>
                <w:sz w:val="14"/>
                <w:szCs w:val="14"/>
                <w:lang w:eastAsia="de-DE"/>
              </w:rPr>
              <w:t>Hyphomicrobiales</w:t>
            </w:r>
            <w:proofErr w:type="spellEnd"/>
          </w:p>
        </w:tc>
        <w:tc>
          <w:tcPr>
            <w:tcW w:w="1718" w:type="dxa"/>
            <w:shd w:val="clear" w:color="auto" w:fill="auto"/>
            <w:noWrap/>
            <w:vAlign w:val="bottom"/>
            <w:hideMark/>
          </w:tcPr>
          <w:p w14:paraId="2724128B"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Ochrobactrum</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AN-18</w:t>
            </w:r>
          </w:p>
        </w:tc>
        <w:tc>
          <w:tcPr>
            <w:tcW w:w="1146" w:type="dxa"/>
            <w:shd w:val="clear" w:color="auto" w:fill="auto"/>
            <w:noWrap/>
            <w:vAlign w:val="bottom"/>
            <w:hideMark/>
          </w:tcPr>
          <w:p w14:paraId="2DE830EB"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OR739622</w:t>
            </w:r>
          </w:p>
        </w:tc>
        <w:tc>
          <w:tcPr>
            <w:tcW w:w="2547" w:type="dxa"/>
            <w:shd w:val="clear" w:color="auto" w:fill="auto"/>
            <w:noWrap/>
            <w:vAlign w:val="bottom"/>
            <w:hideMark/>
          </w:tcPr>
          <w:p w14:paraId="3FA979B8"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eastAsia="de-DE"/>
              </w:rPr>
              <w:t>Ochrobactrum</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chromiisoli</w:t>
            </w:r>
            <w:proofErr w:type="spellEnd"/>
            <w:r w:rsidRPr="008659AE">
              <w:rPr>
                <w:rFonts w:asciiTheme="majorBidi" w:hAnsiTheme="majorBidi" w:cstheme="majorBidi"/>
                <w:sz w:val="14"/>
                <w:szCs w:val="14"/>
                <w:lang w:eastAsia="de-DE"/>
              </w:rPr>
              <w:t xml:space="preserve"> strain YY2X</w:t>
            </w:r>
          </w:p>
        </w:tc>
        <w:tc>
          <w:tcPr>
            <w:tcW w:w="1000" w:type="dxa"/>
            <w:shd w:val="clear" w:color="auto" w:fill="auto"/>
            <w:noWrap/>
            <w:vAlign w:val="bottom"/>
            <w:hideMark/>
          </w:tcPr>
          <w:p w14:paraId="63AF5338" w14:textId="2CA0267D"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OP787966.1</w:t>
            </w:r>
          </w:p>
        </w:tc>
      </w:tr>
      <w:tr w:rsidR="008659AE" w:rsidRPr="008659AE" w14:paraId="60D0C785" w14:textId="77777777" w:rsidTr="00835103">
        <w:trPr>
          <w:trHeight w:val="60"/>
        </w:trPr>
        <w:tc>
          <w:tcPr>
            <w:tcW w:w="593" w:type="dxa"/>
            <w:shd w:val="clear" w:color="auto" w:fill="auto"/>
            <w:noWrap/>
            <w:vAlign w:val="bottom"/>
            <w:hideMark/>
          </w:tcPr>
          <w:p w14:paraId="3F219D6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113" w:type="dxa"/>
            <w:shd w:val="clear" w:color="auto" w:fill="auto"/>
            <w:noWrap/>
            <w:vAlign w:val="bottom"/>
            <w:hideMark/>
          </w:tcPr>
          <w:p w14:paraId="079F64E3"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482" w:type="dxa"/>
            <w:shd w:val="clear" w:color="auto" w:fill="auto"/>
            <w:noWrap/>
            <w:vAlign w:val="bottom"/>
            <w:hideMark/>
          </w:tcPr>
          <w:p w14:paraId="08EE195B"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w:t>
            </w:r>
          </w:p>
        </w:tc>
        <w:tc>
          <w:tcPr>
            <w:tcW w:w="1718" w:type="dxa"/>
            <w:shd w:val="clear" w:color="auto" w:fill="auto"/>
            <w:noWrap/>
            <w:vAlign w:val="bottom"/>
            <w:hideMark/>
          </w:tcPr>
          <w:p w14:paraId="314F7713"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Ochrobactrum</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AN-23</w:t>
            </w:r>
          </w:p>
        </w:tc>
        <w:tc>
          <w:tcPr>
            <w:tcW w:w="1146" w:type="dxa"/>
            <w:shd w:val="clear" w:color="auto" w:fill="auto"/>
            <w:noWrap/>
            <w:vAlign w:val="bottom"/>
            <w:hideMark/>
          </w:tcPr>
          <w:p w14:paraId="5097E486"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OR739627</w:t>
            </w:r>
          </w:p>
        </w:tc>
        <w:tc>
          <w:tcPr>
            <w:tcW w:w="2547" w:type="dxa"/>
            <w:shd w:val="clear" w:color="auto" w:fill="auto"/>
            <w:noWrap/>
            <w:vAlign w:val="bottom"/>
            <w:hideMark/>
          </w:tcPr>
          <w:p w14:paraId="6E26D39A"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eastAsia="de-DE"/>
              </w:rPr>
              <w:t>Ochrobactrum</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chromiisoli</w:t>
            </w:r>
            <w:proofErr w:type="spellEnd"/>
            <w:r w:rsidRPr="008659AE">
              <w:rPr>
                <w:rFonts w:asciiTheme="majorBidi" w:hAnsiTheme="majorBidi" w:cstheme="majorBidi"/>
                <w:sz w:val="14"/>
                <w:szCs w:val="14"/>
                <w:lang w:eastAsia="de-DE"/>
              </w:rPr>
              <w:t xml:space="preserve"> strain YY2X</w:t>
            </w:r>
          </w:p>
        </w:tc>
        <w:tc>
          <w:tcPr>
            <w:tcW w:w="1000" w:type="dxa"/>
            <w:shd w:val="clear" w:color="auto" w:fill="auto"/>
            <w:noWrap/>
            <w:vAlign w:val="bottom"/>
            <w:hideMark/>
          </w:tcPr>
          <w:p w14:paraId="62909C80" w14:textId="44684C35"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OP787966.1</w:t>
            </w:r>
          </w:p>
        </w:tc>
      </w:tr>
      <w:tr w:rsidR="008659AE" w:rsidRPr="008659AE" w14:paraId="019A6363" w14:textId="77777777" w:rsidTr="00835103">
        <w:trPr>
          <w:trHeight w:val="60"/>
        </w:trPr>
        <w:tc>
          <w:tcPr>
            <w:tcW w:w="593" w:type="dxa"/>
            <w:shd w:val="clear" w:color="auto" w:fill="auto"/>
            <w:noWrap/>
            <w:vAlign w:val="bottom"/>
            <w:hideMark/>
          </w:tcPr>
          <w:p w14:paraId="44831E2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ULW</w:t>
            </w:r>
          </w:p>
        </w:tc>
        <w:tc>
          <w:tcPr>
            <w:tcW w:w="1113" w:type="dxa"/>
            <w:shd w:val="clear" w:color="auto" w:fill="auto"/>
            <w:noWrap/>
            <w:vAlign w:val="bottom"/>
            <w:hideMark/>
          </w:tcPr>
          <w:p w14:paraId="75294430"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Bacillota</w:t>
            </w:r>
            <w:proofErr w:type="spellEnd"/>
          </w:p>
        </w:tc>
        <w:tc>
          <w:tcPr>
            <w:tcW w:w="1482" w:type="dxa"/>
            <w:shd w:val="clear" w:color="auto" w:fill="auto"/>
            <w:noWrap/>
            <w:vAlign w:val="bottom"/>
            <w:hideMark/>
          </w:tcPr>
          <w:p w14:paraId="4B29ED35" w14:textId="496C5F42"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Bacilli</w:t>
            </w:r>
            <w:r w:rsidR="00835103">
              <w:rPr>
                <w:rFonts w:asciiTheme="majorBidi" w:hAnsiTheme="majorBidi" w:cstheme="majorBidi"/>
                <w:i/>
                <w:iCs/>
                <w:sz w:val="14"/>
                <w:szCs w:val="14"/>
                <w:lang w:eastAsia="de-DE"/>
              </w:rPr>
              <w:t xml:space="preserve"> / </w:t>
            </w:r>
            <w:proofErr w:type="spellStart"/>
            <w:r w:rsidR="00835103" w:rsidRPr="000F2C63">
              <w:rPr>
                <w:rFonts w:asciiTheme="majorBidi" w:hAnsiTheme="majorBidi" w:cstheme="majorBidi"/>
                <w:i/>
                <w:iCs/>
                <w:sz w:val="14"/>
                <w:szCs w:val="14"/>
                <w:lang w:eastAsia="de-DE"/>
              </w:rPr>
              <w:t>Bacillales</w:t>
            </w:r>
            <w:proofErr w:type="spellEnd"/>
          </w:p>
        </w:tc>
        <w:tc>
          <w:tcPr>
            <w:tcW w:w="1718" w:type="dxa"/>
            <w:shd w:val="clear" w:color="auto" w:fill="auto"/>
            <w:noWrap/>
            <w:vAlign w:val="bottom"/>
            <w:hideMark/>
          </w:tcPr>
          <w:p w14:paraId="227DE93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i/>
                <w:iCs/>
                <w:sz w:val="14"/>
                <w:szCs w:val="14"/>
                <w:lang w:val="de-DE" w:eastAsia="de-DE"/>
              </w:rPr>
              <w:t xml:space="preserve">Bacillus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de-13</w:t>
            </w:r>
          </w:p>
        </w:tc>
        <w:tc>
          <w:tcPr>
            <w:tcW w:w="1146" w:type="dxa"/>
            <w:shd w:val="clear" w:color="auto" w:fill="auto"/>
            <w:noWrap/>
            <w:vAlign w:val="bottom"/>
            <w:hideMark/>
          </w:tcPr>
          <w:p w14:paraId="5367B59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4CAE7C48"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Bacillus cereus</w:t>
            </w:r>
          </w:p>
        </w:tc>
        <w:tc>
          <w:tcPr>
            <w:tcW w:w="1000" w:type="dxa"/>
            <w:shd w:val="clear" w:color="auto" w:fill="auto"/>
            <w:noWrap/>
            <w:vAlign w:val="bottom"/>
            <w:hideMark/>
          </w:tcPr>
          <w:p w14:paraId="5CE2BDDB" w14:textId="72DC6896"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0C50B662" w14:textId="77777777" w:rsidTr="00835103">
        <w:trPr>
          <w:trHeight w:val="60"/>
        </w:trPr>
        <w:tc>
          <w:tcPr>
            <w:tcW w:w="593" w:type="dxa"/>
            <w:shd w:val="clear" w:color="auto" w:fill="auto"/>
            <w:noWrap/>
            <w:vAlign w:val="bottom"/>
            <w:hideMark/>
          </w:tcPr>
          <w:p w14:paraId="1AE384DD"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256CD91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5BD145A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0669BDE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i/>
                <w:iCs/>
                <w:sz w:val="14"/>
                <w:szCs w:val="14"/>
                <w:lang w:val="de-DE" w:eastAsia="de-DE"/>
              </w:rPr>
              <w:t>Bacillus</w:t>
            </w:r>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de-15</w:t>
            </w:r>
          </w:p>
        </w:tc>
        <w:tc>
          <w:tcPr>
            <w:tcW w:w="1146" w:type="dxa"/>
            <w:shd w:val="clear" w:color="auto" w:fill="auto"/>
            <w:noWrap/>
            <w:vAlign w:val="bottom"/>
            <w:hideMark/>
          </w:tcPr>
          <w:p w14:paraId="21A7C2FB"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3BEFCC29"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Bacillus cereus</w:t>
            </w:r>
          </w:p>
        </w:tc>
        <w:tc>
          <w:tcPr>
            <w:tcW w:w="1000" w:type="dxa"/>
            <w:shd w:val="clear" w:color="auto" w:fill="auto"/>
            <w:noWrap/>
            <w:vAlign w:val="bottom"/>
            <w:hideMark/>
          </w:tcPr>
          <w:p w14:paraId="7978047A" w14:textId="3747E31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7C0CE016" w14:textId="77777777" w:rsidTr="00835103">
        <w:trPr>
          <w:trHeight w:val="60"/>
        </w:trPr>
        <w:tc>
          <w:tcPr>
            <w:tcW w:w="593" w:type="dxa"/>
            <w:shd w:val="clear" w:color="auto" w:fill="auto"/>
            <w:noWrap/>
            <w:vAlign w:val="bottom"/>
            <w:hideMark/>
          </w:tcPr>
          <w:p w14:paraId="0F717D0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0FD674ED"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3150537B"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719F760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i/>
                <w:iCs/>
                <w:sz w:val="14"/>
                <w:szCs w:val="14"/>
                <w:lang w:val="de-DE" w:eastAsia="de-DE"/>
              </w:rPr>
              <w:t>Bacillus</w:t>
            </w:r>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de-29</w:t>
            </w:r>
          </w:p>
        </w:tc>
        <w:tc>
          <w:tcPr>
            <w:tcW w:w="1146" w:type="dxa"/>
            <w:shd w:val="clear" w:color="auto" w:fill="auto"/>
            <w:noWrap/>
            <w:vAlign w:val="bottom"/>
            <w:hideMark/>
          </w:tcPr>
          <w:p w14:paraId="0D804E1B"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0E4107A7"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Bacillus cereus</w:t>
            </w:r>
          </w:p>
        </w:tc>
        <w:tc>
          <w:tcPr>
            <w:tcW w:w="1000" w:type="dxa"/>
            <w:shd w:val="clear" w:color="auto" w:fill="auto"/>
            <w:noWrap/>
            <w:vAlign w:val="bottom"/>
            <w:hideMark/>
          </w:tcPr>
          <w:p w14:paraId="6FCF3ABA" w14:textId="301FA00E"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368476BD" w14:textId="77777777" w:rsidTr="00835103">
        <w:trPr>
          <w:trHeight w:val="60"/>
        </w:trPr>
        <w:tc>
          <w:tcPr>
            <w:tcW w:w="593" w:type="dxa"/>
            <w:shd w:val="clear" w:color="auto" w:fill="auto"/>
            <w:noWrap/>
            <w:vAlign w:val="bottom"/>
            <w:hideMark/>
          </w:tcPr>
          <w:p w14:paraId="14FDA933"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6250D11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5171FE6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1D388A5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i/>
                <w:iCs/>
                <w:sz w:val="14"/>
                <w:szCs w:val="14"/>
                <w:lang w:val="de-DE" w:eastAsia="de-DE"/>
              </w:rPr>
              <w:t xml:space="preserve">Bacillus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de-32</w:t>
            </w:r>
          </w:p>
        </w:tc>
        <w:tc>
          <w:tcPr>
            <w:tcW w:w="1146" w:type="dxa"/>
            <w:shd w:val="clear" w:color="auto" w:fill="auto"/>
            <w:noWrap/>
            <w:vAlign w:val="bottom"/>
            <w:hideMark/>
          </w:tcPr>
          <w:p w14:paraId="1D20AAF7"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094B7A69"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Bacillus cereus</w:t>
            </w:r>
          </w:p>
        </w:tc>
        <w:tc>
          <w:tcPr>
            <w:tcW w:w="1000" w:type="dxa"/>
            <w:shd w:val="clear" w:color="auto" w:fill="auto"/>
            <w:noWrap/>
            <w:vAlign w:val="bottom"/>
            <w:hideMark/>
          </w:tcPr>
          <w:p w14:paraId="2FA3B5DC" w14:textId="2920040A"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1E52E0AD" w14:textId="77777777" w:rsidTr="00835103">
        <w:trPr>
          <w:trHeight w:val="60"/>
        </w:trPr>
        <w:tc>
          <w:tcPr>
            <w:tcW w:w="593" w:type="dxa"/>
            <w:shd w:val="clear" w:color="auto" w:fill="auto"/>
            <w:noWrap/>
            <w:vAlign w:val="bottom"/>
            <w:hideMark/>
          </w:tcPr>
          <w:p w14:paraId="12CC04E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37E40BD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42A84593"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4C81F0E4"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w:t>
            </w:r>
          </w:p>
        </w:tc>
        <w:tc>
          <w:tcPr>
            <w:tcW w:w="1146" w:type="dxa"/>
            <w:shd w:val="clear" w:color="auto" w:fill="auto"/>
            <w:noWrap/>
            <w:vAlign w:val="bottom"/>
            <w:hideMark/>
          </w:tcPr>
          <w:p w14:paraId="30034886"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OR739634</w:t>
            </w:r>
          </w:p>
        </w:tc>
        <w:tc>
          <w:tcPr>
            <w:tcW w:w="2547" w:type="dxa"/>
            <w:shd w:val="clear" w:color="auto" w:fill="auto"/>
            <w:noWrap/>
            <w:vAlign w:val="bottom"/>
            <w:hideMark/>
          </w:tcPr>
          <w:p w14:paraId="09021386"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2FB3C32A" w14:textId="76F36B89"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MN620396.1</w:t>
            </w:r>
          </w:p>
        </w:tc>
      </w:tr>
      <w:tr w:rsidR="008659AE" w:rsidRPr="008659AE" w14:paraId="59068C21" w14:textId="77777777" w:rsidTr="00835103">
        <w:trPr>
          <w:trHeight w:val="60"/>
        </w:trPr>
        <w:tc>
          <w:tcPr>
            <w:tcW w:w="593" w:type="dxa"/>
            <w:shd w:val="clear" w:color="auto" w:fill="auto"/>
            <w:noWrap/>
            <w:vAlign w:val="bottom"/>
            <w:hideMark/>
          </w:tcPr>
          <w:p w14:paraId="6C820C16"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54168D8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004005F4"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333124ED"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de-16</w:t>
            </w:r>
          </w:p>
        </w:tc>
        <w:tc>
          <w:tcPr>
            <w:tcW w:w="1146" w:type="dxa"/>
            <w:shd w:val="clear" w:color="auto" w:fill="auto"/>
            <w:noWrap/>
            <w:vAlign w:val="bottom"/>
            <w:hideMark/>
          </w:tcPr>
          <w:p w14:paraId="7F62764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OR739630</w:t>
            </w:r>
          </w:p>
        </w:tc>
        <w:tc>
          <w:tcPr>
            <w:tcW w:w="2547" w:type="dxa"/>
            <w:shd w:val="clear" w:color="auto" w:fill="auto"/>
            <w:noWrap/>
            <w:vAlign w:val="bottom"/>
            <w:hideMark/>
          </w:tcPr>
          <w:p w14:paraId="7F609CBE"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386A1724" w14:textId="5E96E6A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MN620396.1</w:t>
            </w:r>
          </w:p>
        </w:tc>
      </w:tr>
      <w:tr w:rsidR="008659AE" w:rsidRPr="008659AE" w14:paraId="28AA5B38" w14:textId="77777777" w:rsidTr="00835103">
        <w:trPr>
          <w:trHeight w:val="60"/>
        </w:trPr>
        <w:tc>
          <w:tcPr>
            <w:tcW w:w="593" w:type="dxa"/>
            <w:shd w:val="clear" w:color="auto" w:fill="auto"/>
            <w:noWrap/>
            <w:vAlign w:val="bottom"/>
            <w:hideMark/>
          </w:tcPr>
          <w:p w14:paraId="6B3AB5D6"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465EC98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3D652FF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6DED9887"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de-17</w:t>
            </w:r>
          </w:p>
        </w:tc>
        <w:tc>
          <w:tcPr>
            <w:tcW w:w="1146" w:type="dxa"/>
            <w:shd w:val="clear" w:color="auto" w:fill="auto"/>
            <w:noWrap/>
            <w:vAlign w:val="bottom"/>
            <w:hideMark/>
          </w:tcPr>
          <w:p w14:paraId="4F015AAB"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OR739631</w:t>
            </w:r>
          </w:p>
        </w:tc>
        <w:tc>
          <w:tcPr>
            <w:tcW w:w="2547" w:type="dxa"/>
            <w:shd w:val="clear" w:color="auto" w:fill="auto"/>
            <w:noWrap/>
            <w:vAlign w:val="bottom"/>
            <w:hideMark/>
          </w:tcPr>
          <w:p w14:paraId="0200340E"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5CD9C012" w14:textId="5D0F4709"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MN620396.1</w:t>
            </w:r>
          </w:p>
        </w:tc>
      </w:tr>
      <w:tr w:rsidR="008659AE" w:rsidRPr="008659AE" w14:paraId="59F5C0CA" w14:textId="77777777" w:rsidTr="00835103">
        <w:trPr>
          <w:trHeight w:val="60"/>
        </w:trPr>
        <w:tc>
          <w:tcPr>
            <w:tcW w:w="593" w:type="dxa"/>
            <w:shd w:val="clear" w:color="auto" w:fill="auto"/>
            <w:noWrap/>
            <w:vAlign w:val="bottom"/>
            <w:hideMark/>
          </w:tcPr>
          <w:p w14:paraId="2A7A344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2D3580A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78968613"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41A27233"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de-18</w:t>
            </w:r>
          </w:p>
        </w:tc>
        <w:tc>
          <w:tcPr>
            <w:tcW w:w="1146" w:type="dxa"/>
            <w:shd w:val="clear" w:color="auto" w:fill="auto"/>
            <w:noWrap/>
            <w:vAlign w:val="bottom"/>
            <w:hideMark/>
          </w:tcPr>
          <w:p w14:paraId="1003EC9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OR739632</w:t>
            </w:r>
          </w:p>
        </w:tc>
        <w:tc>
          <w:tcPr>
            <w:tcW w:w="2547" w:type="dxa"/>
            <w:shd w:val="clear" w:color="auto" w:fill="auto"/>
            <w:noWrap/>
            <w:vAlign w:val="bottom"/>
            <w:hideMark/>
          </w:tcPr>
          <w:p w14:paraId="01972895"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1EFC8E8F" w14:textId="5EA7EDA6"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MN620396.1</w:t>
            </w:r>
          </w:p>
        </w:tc>
      </w:tr>
      <w:tr w:rsidR="008659AE" w:rsidRPr="008659AE" w14:paraId="1F4F465F" w14:textId="77777777" w:rsidTr="00835103">
        <w:trPr>
          <w:trHeight w:val="60"/>
        </w:trPr>
        <w:tc>
          <w:tcPr>
            <w:tcW w:w="593" w:type="dxa"/>
            <w:shd w:val="clear" w:color="auto" w:fill="auto"/>
            <w:noWrap/>
            <w:vAlign w:val="bottom"/>
            <w:hideMark/>
          </w:tcPr>
          <w:p w14:paraId="43F1FD9B"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359AFAF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159B103B"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78CA5EE1"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de-19</w:t>
            </w:r>
          </w:p>
        </w:tc>
        <w:tc>
          <w:tcPr>
            <w:tcW w:w="1146" w:type="dxa"/>
            <w:shd w:val="clear" w:color="auto" w:fill="auto"/>
            <w:noWrap/>
            <w:vAlign w:val="bottom"/>
            <w:hideMark/>
          </w:tcPr>
          <w:p w14:paraId="06A6C777"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OR739633</w:t>
            </w:r>
          </w:p>
        </w:tc>
        <w:tc>
          <w:tcPr>
            <w:tcW w:w="2547" w:type="dxa"/>
            <w:shd w:val="clear" w:color="auto" w:fill="auto"/>
            <w:noWrap/>
            <w:vAlign w:val="bottom"/>
            <w:hideMark/>
          </w:tcPr>
          <w:p w14:paraId="473EDF18"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520184C4" w14:textId="337C5E5A"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MG309540.1</w:t>
            </w:r>
          </w:p>
        </w:tc>
      </w:tr>
      <w:tr w:rsidR="008659AE" w:rsidRPr="008659AE" w14:paraId="1554A7E2" w14:textId="77777777" w:rsidTr="00835103">
        <w:trPr>
          <w:trHeight w:val="60"/>
        </w:trPr>
        <w:tc>
          <w:tcPr>
            <w:tcW w:w="593" w:type="dxa"/>
            <w:shd w:val="clear" w:color="auto" w:fill="auto"/>
            <w:noWrap/>
            <w:vAlign w:val="bottom"/>
            <w:hideMark/>
          </w:tcPr>
          <w:p w14:paraId="3F4B64F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4A6CD88E"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4CBC995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7A53DC65"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w:t>
            </w:r>
          </w:p>
        </w:tc>
        <w:tc>
          <w:tcPr>
            <w:tcW w:w="1146" w:type="dxa"/>
            <w:shd w:val="clear" w:color="auto" w:fill="auto"/>
            <w:noWrap/>
            <w:vAlign w:val="bottom"/>
            <w:hideMark/>
          </w:tcPr>
          <w:p w14:paraId="7E3B129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OR739643</w:t>
            </w:r>
          </w:p>
        </w:tc>
        <w:tc>
          <w:tcPr>
            <w:tcW w:w="2547" w:type="dxa"/>
            <w:shd w:val="clear" w:color="auto" w:fill="auto"/>
            <w:noWrap/>
            <w:vAlign w:val="bottom"/>
            <w:hideMark/>
          </w:tcPr>
          <w:p w14:paraId="3B441287"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3D879464" w14:textId="3A5A7E46"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FN397532.1</w:t>
            </w:r>
          </w:p>
        </w:tc>
      </w:tr>
      <w:tr w:rsidR="008659AE" w:rsidRPr="008659AE" w14:paraId="72AF4678" w14:textId="77777777" w:rsidTr="00835103">
        <w:trPr>
          <w:trHeight w:val="60"/>
        </w:trPr>
        <w:tc>
          <w:tcPr>
            <w:tcW w:w="593" w:type="dxa"/>
            <w:shd w:val="clear" w:color="auto" w:fill="auto"/>
            <w:noWrap/>
            <w:vAlign w:val="bottom"/>
            <w:hideMark/>
          </w:tcPr>
          <w:p w14:paraId="6BB93DA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3C7E09A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4A442B8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34476D55"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de-20</w:t>
            </w:r>
          </w:p>
        </w:tc>
        <w:tc>
          <w:tcPr>
            <w:tcW w:w="1146" w:type="dxa"/>
            <w:shd w:val="clear" w:color="auto" w:fill="auto"/>
            <w:noWrap/>
            <w:vAlign w:val="bottom"/>
            <w:hideMark/>
          </w:tcPr>
          <w:p w14:paraId="333A16B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OR739635</w:t>
            </w:r>
          </w:p>
        </w:tc>
        <w:tc>
          <w:tcPr>
            <w:tcW w:w="2547" w:type="dxa"/>
            <w:shd w:val="clear" w:color="auto" w:fill="auto"/>
            <w:noWrap/>
            <w:vAlign w:val="bottom"/>
            <w:hideMark/>
          </w:tcPr>
          <w:p w14:paraId="568562B6"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5628B4DC" w14:textId="09558B59"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MG309540.1</w:t>
            </w:r>
          </w:p>
        </w:tc>
      </w:tr>
      <w:tr w:rsidR="008659AE" w:rsidRPr="008659AE" w14:paraId="65640921" w14:textId="77777777" w:rsidTr="00835103">
        <w:trPr>
          <w:trHeight w:val="60"/>
        </w:trPr>
        <w:tc>
          <w:tcPr>
            <w:tcW w:w="593" w:type="dxa"/>
            <w:shd w:val="clear" w:color="auto" w:fill="auto"/>
            <w:noWrap/>
            <w:vAlign w:val="bottom"/>
            <w:hideMark/>
          </w:tcPr>
          <w:p w14:paraId="492F4EA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36E9F7A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48CF5D7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5642AD13"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de-21</w:t>
            </w:r>
          </w:p>
        </w:tc>
        <w:tc>
          <w:tcPr>
            <w:tcW w:w="1146" w:type="dxa"/>
            <w:shd w:val="clear" w:color="auto" w:fill="auto"/>
            <w:noWrap/>
            <w:vAlign w:val="bottom"/>
            <w:hideMark/>
          </w:tcPr>
          <w:p w14:paraId="56F686D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OR739636</w:t>
            </w:r>
          </w:p>
        </w:tc>
        <w:tc>
          <w:tcPr>
            <w:tcW w:w="2547" w:type="dxa"/>
            <w:shd w:val="clear" w:color="auto" w:fill="auto"/>
            <w:noWrap/>
            <w:vAlign w:val="bottom"/>
            <w:hideMark/>
          </w:tcPr>
          <w:p w14:paraId="4AA0F21A"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1B74A82A" w14:textId="033BADCE"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MG309540.1</w:t>
            </w:r>
          </w:p>
        </w:tc>
      </w:tr>
      <w:tr w:rsidR="008659AE" w:rsidRPr="008659AE" w14:paraId="3E9A5A31" w14:textId="77777777" w:rsidTr="00835103">
        <w:trPr>
          <w:trHeight w:val="60"/>
        </w:trPr>
        <w:tc>
          <w:tcPr>
            <w:tcW w:w="593" w:type="dxa"/>
            <w:shd w:val="clear" w:color="auto" w:fill="auto"/>
            <w:noWrap/>
            <w:vAlign w:val="bottom"/>
            <w:hideMark/>
          </w:tcPr>
          <w:p w14:paraId="49BF27D4"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4567DEF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3CE243C3"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4F4E5DFD"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de-22</w:t>
            </w:r>
          </w:p>
        </w:tc>
        <w:tc>
          <w:tcPr>
            <w:tcW w:w="1146" w:type="dxa"/>
            <w:shd w:val="clear" w:color="auto" w:fill="auto"/>
            <w:noWrap/>
            <w:vAlign w:val="bottom"/>
            <w:hideMark/>
          </w:tcPr>
          <w:p w14:paraId="0C789E1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OR739637</w:t>
            </w:r>
          </w:p>
        </w:tc>
        <w:tc>
          <w:tcPr>
            <w:tcW w:w="2547" w:type="dxa"/>
            <w:shd w:val="clear" w:color="auto" w:fill="auto"/>
            <w:noWrap/>
            <w:vAlign w:val="bottom"/>
            <w:hideMark/>
          </w:tcPr>
          <w:p w14:paraId="0A54758D"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652E5C5D" w14:textId="6DE5B46A"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MN620396.1</w:t>
            </w:r>
          </w:p>
        </w:tc>
      </w:tr>
      <w:tr w:rsidR="008659AE" w:rsidRPr="008659AE" w14:paraId="3C885F2C" w14:textId="77777777" w:rsidTr="00835103">
        <w:trPr>
          <w:trHeight w:val="60"/>
        </w:trPr>
        <w:tc>
          <w:tcPr>
            <w:tcW w:w="593" w:type="dxa"/>
            <w:shd w:val="clear" w:color="auto" w:fill="auto"/>
            <w:noWrap/>
            <w:vAlign w:val="bottom"/>
            <w:hideMark/>
          </w:tcPr>
          <w:p w14:paraId="4282CDB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2F19A22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056E2AAE"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6E680264"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de-24</w:t>
            </w:r>
          </w:p>
        </w:tc>
        <w:tc>
          <w:tcPr>
            <w:tcW w:w="1146" w:type="dxa"/>
            <w:shd w:val="clear" w:color="auto" w:fill="auto"/>
            <w:noWrap/>
            <w:vAlign w:val="bottom"/>
            <w:hideMark/>
          </w:tcPr>
          <w:p w14:paraId="2730A47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OR739638</w:t>
            </w:r>
          </w:p>
        </w:tc>
        <w:tc>
          <w:tcPr>
            <w:tcW w:w="2547" w:type="dxa"/>
            <w:shd w:val="clear" w:color="auto" w:fill="auto"/>
            <w:noWrap/>
            <w:vAlign w:val="bottom"/>
            <w:hideMark/>
          </w:tcPr>
          <w:p w14:paraId="10229066"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190A55C0" w14:textId="46D4989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MG309540.1</w:t>
            </w:r>
          </w:p>
        </w:tc>
      </w:tr>
      <w:tr w:rsidR="008659AE" w:rsidRPr="008659AE" w14:paraId="299C6BA7" w14:textId="77777777" w:rsidTr="00835103">
        <w:trPr>
          <w:trHeight w:val="60"/>
        </w:trPr>
        <w:tc>
          <w:tcPr>
            <w:tcW w:w="593" w:type="dxa"/>
            <w:shd w:val="clear" w:color="auto" w:fill="auto"/>
            <w:noWrap/>
            <w:vAlign w:val="bottom"/>
            <w:hideMark/>
          </w:tcPr>
          <w:p w14:paraId="56B7EC3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68ED833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7ACEFC1D"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71AAD467"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de-25</w:t>
            </w:r>
          </w:p>
        </w:tc>
        <w:tc>
          <w:tcPr>
            <w:tcW w:w="1146" w:type="dxa"/>
            <w:shd w:val="clear" w:color="auto" w:fill="auto"/>
            <w:noWrap/>
            <w:vAlign w:val="bottom"/>
            <w:hideMark/>
          </w:tcPr>
          <w:p w14:paraId="41A3549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OR739639</w:t>
            </w:r>
          </w:p>
        </w:tc>
        <w:tc>
          <w:tcPr>
            <w:tcW w:w="2547" w:type="dxa"/>
            <w:shd w:val="clear" w:color="auto" w:fill="auto"/>
            <w:noWrap/>
            <w:vAlign w:val="bottom"/>
            <w:hideMark/>
          </w:tcPr>
          <w:p w14:paraId="31F1620D"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144B58DA" w14:textId="32479F7D"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MG309540.1</w:t>
            </w:r>
          </w:p>
        </w:tc>
      </w:tr>
      <w:tr w:rsidR="008659AE" w:rsidRPr="008659AE" w14:paraId="664C00F8" w14:textId="77777777" w:rsidTr="00835103">
        <w:trPr>
          <w:trHeight w:val="60"/>
        </w:trPr>
        <w:tc>
          <w:tcPr>
            <w:tcW w:w="593" w:type="dxa"/>
            <w:shd w:val="clear" w:color="auto" w:fill="auto"/>
            <w:noWrap/>
            <w:vAlign w:val="bottom"/>
            <w:hideMark/>
          </w:tcPr>
          <w:p w14:paraId="70DAB1F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10E9674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652D05C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0B44B450"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de-26</w:t>
            </w:r>
          </w:p>
        </w:tc>
        <w:tc>
          <w:tcPr>
            <w:tcW w:w="1146" w:type="dxa"/>
            <w:shd w:val="clear" w:color="auto" w:fill="auto"/>
            <w:noWrap/>
            <w:vAlign w:val="bottom"/>
            <w:hideMark/>
          </w:tcPr>
          <w:p w14:paraId="65C619EE"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OR739640</w:t>
            </w:r>
          </w:p>
        </w:tc>
        <w:tc>
          <w:tcPr>
            <w:tcW w:w="2547" w:type="dxa"/>
            <w:shd w:val="clear" w:color="auto" w:fill="auto"/>
            <w:noWrap/>
            <w:vAlign w:val="bottom"/>
            <w:hideMark/>
          </w:tcPr>
          <w:p w14:paraId="7BDDBA7D"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i/>
                <w:iCs/>
                <w:sz w:val="14"/>
                <w:szCs w:val="14"/>
                <w:lang w:val="de-DE" w:eastAsia="de-DE"/>
              </w:rPr>
              <w:t>proomi</w:t>
            </w:r>
            <w:proofErr w:type="spellEnd"/>
          </w:p>
        </w:tc>
        <w:tc>
          <w:tcPr>
            <w:tcW w:w="1000" w:type="dxa"/>
            <w:shd w:val="clear" w:color="auto" w:fill="auto"/>
            <w:noWrap/>
            <w:vAlign w:val="bottom"/>
            <w:hideMark/>
          </w:tcPr>
          <w:p w14:paraId="0448575B" w14:textId="1CCBB4C9"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MG309540.1</w:t>
            </w:r>
          </w:p>
        </w:tc>
      </w:tr>
      <w:tr w:rsidR="008659AE" w:rsidRPr="008659AE" w14:paraId="01FB2DF1" w14:textId="77777777" w:rsidTr="00835103">
        <w:trPr>
          <w:trHeight w:val="60"/>
        </w:trPr>
        <w:tc>
          <w:tcPr>
            <w:tcW w:w="593" w:type="dxa"/>
            <w:shd w:val="clear" w:color="auto" w:fill="auto"/>
            <w:noWrap/>
            <w:vAlign w:val="bottom"/>
            <w:hideMark/>
          </w:tcPr>
          <w:p w14:paraId="0CCE0BCE"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57A78BE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51AF850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558FEC8F"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de-27</w:t>
            </w:r>
          </w:p>
        </w:tc>
        <w:tc>
          <w:tcPr>
            <w:tcW w:w="1146" w:type="dxa"/>
            <w:shd w:val="clear" w:color="auto" w:fill="auto"/>
            <w:noWrap/>
            <w:vAlign w:val="bottom"/>
            <w:hideMark/>
          </w:tcPr>
          <w:p w14:paraId="0D73039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OR739641</w:t>
            </w:r>
          </w:p>
        </w:tc>
        <w:tc>
          <w:tcPr>
            <w:tcW w:w="2547" w:type="dxa"/>
            <w:shd w:val="clear" w:color="auto" w:fill="auto"/>
            <w:noWrap/>
            <w:vAlign w:val="bottom"/>
            <w:hideMark/>
          </w:tcPr>
          <w:p w14:paraId="105C8E72"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i/>
                <w:iCs/>
                <w:sz w:val="14"/>
                <w:szCs w:val="14"/>
                <w:lang w:val="de-DE" w:eastAsia="de-DE"/>
              </w:rPr>
              <w:t>proomi</w:t>
            </w:r>
            <w:proofErr w:type="spellEnd"/>
          </w:p>
        </w:tc>
        <w:tc>
          <w:tcPr>
            <w:tcW w:w="1000" w:type="dxa"/>
            <w:shd w:val="clear" w:color="auto" w:fill="auto"/>
            <w:noWrap/>
            <w:vAlign w:val="bottom"/>
            <w:hideMark/>
          </w:tcPr>
          <w:p w14:paraId="49D16ACE" w14:textId="210D5F0B"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MG309540.1</w:t>
            </w:r>
          </w:p>
        </w:tc>
      </w:tr>
      <w:tr w:rsidR="008659AE" w:rsidRPr="008659AE" w14:paraId="24A345E0" w14:textId="77777777" w:rsidTr="00835103">
        <w:trPr>
          <w:trHeight w:val="60"/>
        </w:trPr>
        <w:tc>
          <w:tcPr>
            <w:tcW w:w="593" w:type="dxa"/>
            <w:shd w:val="clear" w:color="auto" w:fill="auto"/>
            <w:noWrap/>
            <w:vAlign w:val="bottom"/>
            <w:hideMark/>
          </w:tcPr>
          <w:p w14:paraId="1C1E268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4BB8064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6DD65D8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53CE4481"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de-28</w:t>
            </w:r>
          </w:p>
        </w:tc>
        <w:tc>
          <w:tcPr>
            <w:tcW w:w="1146" w:type="dxa"/>
            <w:shd w:val="clear" w:color="auto" w:fill="auto"/>
            <w:noWrap/>
            <w:vAlign w:val="bottom"/>
            <w:hideMark/>
          </w:tcPr>
          <w:p w14:paraId="2B26E18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OR739642</w:t>
            </w:r>
          </w:p>
        </w:tc>
        <w:tc>
          <w:tcPr>
            <w:tcW w:w="2547" w:type="dxa"/>
            <w:shd w:val="clear" w:color="auto" w:fill="auto"/>
            <w:noWrap/>
            <w:vAlign w:val="bottom"/>
            <w:hideMark/>
          </w:tcPr>
          <w:p w14:paraId="0DA5E723"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i/>
                <w:iCs/>
                <w:sz w:val="14"/>
                <w:szCs w:val="14"/>
                <w:lang w:val="de-DE" w:eastAsia="de-DE"/>
              </w:rPr>
              <w:t>proomi</w:t>
            </w:r>
            <w:proofErr w:type="spellEnd"/>
          </w:p>
        </w:tc>
        <w:tc>
          <w:tcPr>
            <w:tcW w:w="1000" w:type="dxa"/>
            <w:shd w:val="clear" w:color="auto" w:fill="auto"/>
            <w:noWrap/>
            <w:vAlign w:val="bottom"/>
            <w:hideMark/>
          </w:tcPr>
          <w:p w14:paraId="30A0D1F4" w14:textId="48EDC8EC"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MG309540.1</w:t>
            </w:r>
          </w:p>
        </w:tc>
      </w:tr>
      <w:tr w:rsidR="008659AE" w:rsidRPr="008659AE" w14:paraId="2428C782" w14:textId="77777777" w:rsidTr="00835103">
        <w:trPr>
          <w:trHeight w:val="60"/>
        </w:trPr>
        <w:tc>
          <w:tcPr>
            <w:tcW w:w="593" w:type="dxa"/>
            <w:shd w:val="clear" w:color="auto" w:fill="auto"/>
            <w:noWrap/>
            <w:vAlign w:val="bottom"/>
            <w:hideMark/>
          </w:tcPr>
          <w:p w14:paraId="26BC59C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22CBD72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0109695B"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611B8366"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de-3</w:t>
            </w:r>
          </w:p>
        </w:tc>
        <w:tc>
          <w:tcPr>
            <w:tcW w:w="1146" w:type="dxa"/>
            <w:shd w:val="clear" w:color="auto" w:fill="auto"/>
            <w:noWrap/>
            <w:vAlign w:val="bottom"/>
            <w:hideMark/>
          </w:tcPr>
          <w:p w14:paraId="778CDAD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OR739645</w:t>
            </w:r>
          </w:p>
        </w:tc>
        <w:tc>
          <w:tcPr>
            <w:tcW w:w="2547" w:type="dxa"/>
            <w:shd w:val="clear" w:color="auto" w:fill="auto"/>
            <w:noWrap/>
            <w:vAlign w:val="bottom"/>
            <w:hideMark/>
          </w:tcPr>
          <w:p w14:paraId="71B52A6C"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4E295EDB" w14:textId="2E5297BC"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MN620396.1</w:t>
            </w:r>
          </w:p>
        </w:tc>
      </w:tr>
      <w:tr w:rsidR="008659AE" w:rsidRPr="008659AE" w14:paraId="32F40843" w14:textId="77777777" w:rsidTr="00835103">
        <w:trPr>
          <w:trHeight w:val="60"/>
        </w:trPr>
        <w:tc>
          <w:tcPr>
            <w:tcW w:w="593" w:type="dxa"/>
            <w:shd w:val="clear" w:color="auto" w:fill="auto"/>
            <w:noWrap/>
            <w:vAlign w:val="bottom"/>
            <w:hideMark/>
          </w:tcPr>
          <w:p w14:paraId="4B7A98C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3944AA6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1A49A7D4"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16B84044"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de-30</w:t>
            </w:r>
          </w:p>
        </w:tc>
        <w:tc>
          <w:tcPr>
            <w:tcW w:w="1146" w:type="dxa"/>
            <w:shd w:val="clear" w:color="auto" w:fill="auto"/>
            <w:noWrap/>
            <w:vAlign w:val="bottom"/>
            <w:hideMark/>
          </w:tcPr>
          <w:p w14:paraId="358638C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OR739644</w:t>
            </w:r>
          </w:p>
        </w:tc>
        <w:tc>
          <w:tcPr>
            <w:tcW w:w="2547" w:type="dxa"/>
            <w:shd w:val="clear" w:color="auto" w:fill="auto"/>
            <w:noWrap/>
            <w:vAlign w:val="bottom"/>
            <w:hideMark/>
          </w:tcPr>
          <w:p w14:paraId="793D46D1"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3ED2AAEC" w14:textId="100E7A74"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0C49B240" w14:textId="77777777" w:rsidTr="00835103">
        <w:trPr>
          <w:trHeight w:val="60"/>
        </w:trPr>
        <w:tc>
          <w:tcPr>
            <w:tcW w:w="593" w:type="dxa"/>
            <w:shd w:val="clear" w:color="auto" w:fill="auto"/>
            <w:noWrap/>
            <w:vAlign w:val="bottom"/>
            <w:hideMark/>
          </w:tcPr>
          <w:p w14:paraId="56EDB4B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783B1AD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0E825B37"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39F21909"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de-7</w:t>
            </w:r>
          </w:p>
        </w:tc>
        <w:tc>
          <w:tcPr>
            <w:tcW w:w="1146" w:type="dxa"/>
            <w:shd w:val="clear" w:color="auto" w:fill="auto"/>
            <w:noWrap/>
            <w:vAlign w:val="bottom"/>
            <w:hideMark/>
          </w:tcPr>
          <w:p w14:paraId="17B72FC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69AFF5DF"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1E786865" w14:textId="3CB154CE"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7279FDF8" w14:textId="77777777" w:rsidTr="00835103">
        <w:trPr>
          <w:trHeight w:val="60"/>
        </w:trPr>
        <w:tc>
          <w:tcPr>
            <w:tcW w:w="593" w:type="dxa"/>
            <w:shd w:val="clear" w:color="auto" w:fill="auto"/>
            <w:noWrap/>
            <w:vAlign w:val="bottom"/>
            <w:hideMark/>
          </w:tcPr>
          <w:p w14:paraId="024806A3"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20335656"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6C83E0C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1A534AB3"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Virgibacillus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de-9</w:t>
            </w:r>
          </w:p>
        </w:tc>
        <w:tc>
          <w:tcPr>
            <w:tcW w:w="1146" w:type="dxa"/>
            <w:shd w:val="clear" w:color="auto" w:fill="auto"/>
            <w:noWrap/>
            <w:vAlign w:val="bottom"/>
            <w:hideMark/>
          </w:tcPr>
          <w:p w14:paraId="08657A3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380D5004"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Virgibacillus</w:t>
            </w:r>
            <w:proofErr w:type="spellEnd"/>
            <w:r w:rsidRPr="008659AE">
              <w:rPr>
                <w:rFonts w:asciiTheme="majorBidi" w:hAnsiTheme="majorBidi" w:cstheme="majorBidi"/>
                <w:i/>
                <w:iCs/>
                <w:sz w:val="14"/>
                <w:szCs w:val="14"/>
                <w:lang w:eastAsia="de-DE"/>
              </w:rPr>
              <w:t xml:space="preserve"> </w:t>
            </w:r>
            <w:proofErr w:type="spellStart"/>
            <w:r w:rsidRPr="008659AE">
              <w:rPr>
                <w:rFonts w:asciiTheme="majorBidi" w:hAnsiTheme="majorBidi" w:cstheme="majorBidi"/>
                <w:i/>
                <w:iCs/>
                <w:sz w:val="14"/>
                <w:szCs w:val="14"/>
                <w:lang w:eastAsia="de-DE"/>
              </w:rPr>
              <w:t>proomi</w:t>
            </w:r>
            <w:proofErr w:type="spellEnd"/>
          </w:p>
        </w:tc>
        <w:tc>
          <w:tcPr>
            <w:tcW w:w="1000" w:type="dxa"/>
            <w:shd w:val="clear" w:color="auto" w:fill="auto"/>
            <w:noWrap/>
            <w:vAlign w:val="bottom"/>
            <w:hideMark/>
          </w:tcPr>
          <w:p w14:paraId="71C3755A" w14:textId="350AB0DC"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10B1783B" w14:textId="77777777" w:rsidTr="00835103">
        <w:trPr>
          <w:trHeight w:val="60"/>
        </w:trPr>
        <w:tc>
          <w:tcPr>
            <w:tcW w:w="593" w:type="dxa"/>
            <w:shd w:val="clear" w:color="auto" w:fill="auto"/>
            <w:noWrap/>
            <w:vAlign w:val="bottom"/>
            <w:hideMark/>
          </w:tcPr>
          <w:p w14:paraId="4D11121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22F01E6D" w14:textId="77777777" w:rsidR="000F2A07" w:rsidRPr="008659AE" w:rsidRDefault="000F2A07" w:rsidP="00332EA8">
            <w:pPr>
              <w:pStyle w:val="NoSpacing"/>
              <w:rPr>
                <w:rFonts w:asciiTheme="majorBidi" w:hAnsiTheme="majorBidi" w:cstheme="majorBidi"/>
                <w:i/>
                <w:iCs/>
                <w:sz w:val="14"/>
                <w:szCs w:val="14"/>
                <w:lang w:val="de-DE" w:eastAsia="de-DE"/>
              </w:rPr>
            </w:pPr>
            <w:proofErr w:type="spellStart"/>
            <w:r w:rsidRPr="008659AE">
              <w:rPr>
                <w:rFonts w:asciiTheme="majorBidi" w:hAnsiTheme="majorBidi" w:cstheme="majorBidi"/>
                <w:i/>
                <w:iCs/>
                <w:sz w:val="14"/>
                <w:szCs w:val="14"/>
                <w:lang w:eastAsia="de-DE"/>
              </w:rPr>
              <w:t>Actinomycetota</w:t>
            </w:r>
            <w:proofErr w:type="spellEnd"/>
          </w:p>
        </w:tc>
        <w:tc>
          <w:tcPr>
            <w:tcW w:w="1482" w:type="dxa"/>
            <w:shd w:val="clear" w:color="auto" w:fill="auto"/>
            <w:noWrap/>
            <w:vAlign w:val="bottom"/>
            <w:hideMark/>
          </w:tcPr>
          <w:p w14:paraId="70CC112A" w14:textId="4786DF7C"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Actinomycetes</w:t>
            </w:r>
            <w:r w:rsidR="006D2766">
              <w:rPr>
                <w:rFonts w:asciiTheme="majorBidi" w:hAnsiTheme="majorBidi" w:cstheme="majorBidi"/>
                <w:i/>
                <w:iCs/>
                <w:sz w:val="14"/>
                <w:szCs w:val="14"/>
                <w:lang w:eastAsia="de-DE"/>
              </w:rPr>
              <w:t>/</w:t>
            </w:r>
          </w:p>
        </w:tc>
        <w:tc>
          <w:tcPr>
            <w:tcW w:w="1718" w:type="dxa"/>
            <w:shd w:val="clear" w:color="000000" w:fill="FFFFFF"/>
            <w:noWrap/>
            <w:vAlign w:val="bottom"/>
            <w:hideMark/>
          </w:tcPr>
          <w:p w14:paraId="5FBB62BB"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de-10</w:t>
            </w:r>
          </w:p>
        </w:tc>
        <w:tc>
          <w:tcPr>
            <w:tcW w:w="1146" w:type="dxa"/>
            <w:shd w:val="clear" w:color="auto" w:fill="auto"/>
            <w:noWrap/>
            <w:vAlign w:val="bottom"/>
            <w:hideMark/>
          </w:tcPr>
          <w:p w14:paraId="32C77E1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2A3E2B1A"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2E0854FF" w14:textId="1CDF18EB"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469BB6DF" w14:textId="77777777" w:rsidTr="00835103">
        <w:trPr>
          <w:trHeight w:val="60"/>
        </w:trPr>
        <w:tc>
          <w:tcPr>
            <w:tcW w:w="593" w:type="dxa"/>
            <w:shd w:val="clear" w:color="auto" w:fill="auto"/>
            <w:noWrap/>
            <w:vAlign w:val="bottom"/>
            <w:hideMark/>
          </w:tcPr>
          <w:p w14:paraId="035E2EC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4F3441E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22D0558B" w14:textId="086C43CA"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roofErr w:type="spellStart"/>
            <w:r w:rsidR="006D2766" w:rsidRPr="00A97EBA">
              <w:rPr>
                <w:rFonts w:asciiTheme="majorBidi" w:hAnsiTheme="majorBidi" w:cstheme="majorBidi"/>
                <w:i/>
                <w:iCs/>
                <w:sz w:val="14"/>
                <w:szCs w:val="14"/>
                <w:lang w:eastAsia="de-DE"/>
              </w:rPr>
              <w:t>Micrococcales</w:t>
            </w:r>
            <w:proofErr w:type="spellEnd"/>
          </w:p>
        </w:tc>
        <w:tc>
          <w:tcPr>
            <w:tcW w:w="1718" w:type="dxa"/>
            <w:shd w:val="clear" w:color="000000" w:fill="FFFFFF"/>
            <w:noWrap/>
            <w:vAlign w:val="bottom"/>
            <w:hideMark/>
          </w:tcPr>
          <w:p w14:paraId="2D6E7231"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de-11</w:t>
            </w:r>
          </w:p>
        </w:tc>
        <w:tc>
          <w:tcPr>
            <w:tcW w:w="1146" w:type="dxa"/>
            <w:shd w:val="clear" w:color="auto" w:fill="auto"/>
            <w:noWrap/>
            <w:vAlign w:val="bottom"/>
            <w:hideMark/>
          </w:tcPr>
          <w:p w14:paraId="011F7A3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2FA0ADEE"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423D5968" w14:textId="6055AEF3"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04100610" w14:textId="77777777" w:rsidTr="00835103">
        <w:trPr>
          <w:trHeight w:val="60"/>
        </w:trPr>
        <w:tc>
          <w:tcPr>
            <w:tcW w:w="593" w:type="dxa"/>
            <w:shd w:val="clear" w:color="auto" w:fill="auto"/>
            <w:noWrap/>
            <w:vAlign w:val="bottom"/>
            <w:hideMark/>
          </w:tcPr>
          <w:p w14:paraId="5EC3612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0871F9D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178A988E"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3B0B4532"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de-12</w:t>
            </w:r>
          </w:p>
        </w:tc>
        <w:tc>
          <w:tcPr>
            <w:tcW w:w="1146" w:type="dxa"/>
            <w:shd w:val="clear" w:color="auto" w:fill="auto"/>
            <w:noWrap/>
            <w:vAlign w:val="bottom"/>
            <w:hideMark/>
          </w:tcPr>
          <w:p w14:paraId="3A6A5F3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1DD28DFB"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319D8BFC" w14:textId="06CFB44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5BCDE9D7" w14:textId="77777777" w:rsidTr="00835103">
        <w:trPr>
          <w:trHeight w:val="60"/>
        </w:trPr>
        <w:tc>
          <w:tcPr>
            <w:tcW w:w="593" w:type="dxa"/>
            <w:shd w:val="clear" w:color="auto" w:fill="auto"/>
            <w:noWrap/>
            <w:vAlign w:val="bottom"/>
            <w:hideMark/>
          </w:tcPr>
          <w:p w14:paraId="75C53A2C"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2A55AA3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336EC52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3B8F7C6F"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de-14</w:t>
            </w:r>
          </w:p>
        </w:tc>
        <w:tc>
          <w:tcPr>
            <w:tcW w:w="1146" w:type="dxa"/>
            <w:shd w:val="clear" w:color="auto" w:fill="auto"/>
            <w:noWrap/>
            <w:vAlign w:val="bottom"/>
            <w:hideMark/>
          </w:tcPr>
          <w:p w14:paraId="0AA5786F" w14:textId="77777777" w:rsidR="000F2A07" w:rsidRPr="008659AE" w:rsidRDefault="000F2A07" w:rsidP="00332EA8">
            <w:pPr>
              <w:pStyle w:val="NoSpacing"/>
              <w:rPr>
                <w:rFonts w:asciiTheme="majorBidi" w:hAnsiTheme="majorBidi" w:cstheme="majorBidi"/>
                <w:sz w:val="14"/>
                <w:szCs w:val="14"/>
                <w:lang w:val="de-DE" w:eastAsia="de-DE"/>
              </w:rPr>
            </w:pPr>
          </w:p>
        </w:tc>
        <w:tc>
          <w:tcPr>
            <w:tcW w:w="2547" w:type="dxa"/>
            <w:shd w:val="clear" w:color="auto" w:fill="auto"/>
            <w:noWrap/>
            <w:vAlign w:val="bottom"/>
            <w:hideMark/>
          </w:tcPr>
          <w:p w14:paraId="0909E017"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 xml:space="preserve">Micrococcus </w:t>
            </w:r>
            <w:proofErr w:type="spellStart"/>
            <w:r w:rsidRPr="008659AE">
              <w:rPr>
                <w:rFonts w:asciiTheme="majorBidi" w:hAnsiTheme="majorBidi" w:cstheme="majorBidi"/>
                <w:i/>
                <w:iCs/>
                <w:sz w:val="14"/>
                <w:szCs w:val="14"/>
                <w:lang w:eastAsia="de-DE"/>
              </w:rPr>
              <w:t>luteu</w:t>
            </w:r>
            <w:proofErr w:type="spellEnd"/>
          </w:p>
        </w:tc>
        <w:tc>
          <w:tcPr>
            <w:tcW w:w="1000" w:type="dxa"/>
            <w:shd w:val="clear" w:color="auto" w:fill="auto"/>
            <w:noWrap/>
            <w:vAlign w:val="bottom"/>
            <w:hideMark/>
          </w:tcPr>
          <w:p w14:paraId="5AE69ACF" w14:textId="63C236C6"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3C0B6B33" w14:textId="77777777" w:rsidTr="00835103">
        <w:trPr>
          <w:trHeight w:val="60"/>
        </w:trPr>
        <w:tc>
          <w:tcPr>
            <w:tcW w:w="593" w:type="dxa"/>
            <w:shd w:val="clear" w:color="auto" w:fill="auto"/>
            <w:noWrap/>
            <w:vAlign w:val="bottom"/>
            <w:hideMark/>
          </w:tcPr>
          <w:p w14:paraId="0590B38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1B42F98A"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736BD3E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0AAD7501"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de-23</w:t>
            </w:r>
          </w:p>
        </w:tc>
        <w:tc>
          <w:tcPr>
            <w:tcW w:w="1146" w:type="dxa"/>
            <w:shd w:val="clear" w:color="auto" w:fill="auto"/>
            <w:noWrap/>
            <w:vAlign w:val="bottom"/>
            <w:hideMark/>
          </w:tcPr>
          <w:p w14:paraId="3B6E557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12D0C518"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6E25D28D" w14:textId="4D219B49"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16AB9A96" w14:textId="77777777" w:rsidTr="00835103">
        <w:trPr>
          <w:trHeight w:val="60"/>
        </w:trPr>
        <w:tc>
          <w:tcPr>
            <w:tcW w:w="593" w:type="dxa"/>
            <w:shd w:val="clear" w:color="auto" w:fill="auto"/>
            <w:noWrap/>
            <w:vAlign w:val="bottom"/>
            <w:hideMark/>
          </w:tcPr>
          <w:p w14:paraId="1D1C66A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659B20C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0B458C2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061D5795"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de-31</w:t>
            </w:r>
          </w:p>
        </w:tc>
        <w:tc>
          <w:tcPr>
            <w:tcW w:w="1146" w:type="dxa"/>
            <w:shd w:val="clear" w:color="auto" w:fill="auto"/>
            <w:noWrap/>
            <w:vAlign w:val="bottom"/>
            <w:hideMark/>
          </w:tcPr>
          <w:p w14:paraId="2EB5AC32"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0A9BD56E"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17579995" w14:textId="7C9E4656"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2131CD5E" w14:textId="77777777" w:rsidTr="00835103">
        <w:trPr>
          <w:trHeight w:val="60"/>
        </w:trPr>
        <w:tc>
          <w:tcPr>
            <w:tcW w:w="593" w:type="dxa"/>
            <w:shd w:val="clear" w:color="auto" w:fill="auto"/>
            <w:noWrap/>
            <w:vAlign w:val="bottom"/>
            <w:hideMark/>
          </w:tcPr>
          <w:p w14:paraId="50561B7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1268C687"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5894ED27"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645ACF47"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de-4</w:t>
            </w:r>
          </w:p>
        </w:tc>
        <w:tc>
          <w:tcPr>
            <w:tcW w:w="1146" w:type="dxa"/>
            <w:shd w:val="clear" w:color="auto" w:fill="auto"/>
            <w:noWrap/>
            <w:vAlign w:val="bottom"/>
            <w:hideMark/>
          </w:tcPr>
          <w:p w14:paraId="0ACEB608"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3729FF36"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61309E32" w14:textId="3416B799"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7666DF59" w14:textId="77777777" w:rsidTr="00835103">
        <w:trPr>
          <w:trHeight w:val="60"/>
        </w:trPr>
        <w:tc>
          <w:tcPr>
            <w:tcW w:w="593" w:type="dxa"/>
            <w:shd w:val="clear" w:color="auto" w:fill="auto"/>
            <w:noWrap/>
            <w:vAlign w:val="bottom"/>
            <w:hideMark/>
          </w:tcPr>
          <w:p w14:paraId="0EA04387"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354B443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2385F330"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64CF4B28"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i/>
                <w:iCs/>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de-5</w:t>
            </w:r>
          </w:p>
        </w:tc>
        <w:tc>
          <w:tcPr>
            <w:tcW w:w="1146" w:type="dxa"/>
            <w:shd w:val="clear" w:color="auto" w:fill="auto"/>
            <w:noWrap/>
            <w:vAlign w:val="bottom"/>
            <w:hideMark/>
          </w:tcPr>
          <w:p w14:paraId="7F832BBF"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66324601"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31B48BE0" w14:textId="784F7528"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7EF8107B" w14:textId="77777777" w:rsidTr="00835103">
        <w:trPr>
          <w:trHeight w:val="60"/>
        </w:trPr>
        <w:tc>
          <w:tcPr>
            <w:tcW w:w="593" w:type="dxa"/>
            <w:shd w:val="clear" w:color="auto" w:fill="auto"/>
            <w:noWrap/>
            <w:vAlign w:val="bottom"/>
            <w:hideMark/>
          </w:tcPr>
          <w:p w14:paraId="63934467"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23B412FD"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4E493925"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6A2213FC"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de-6</w:t>
            </w:r>
          </w:p>
        </w:tc>
        <w:tc>
          <w:tcPr>
            <w:tcW w:w="1146" w:type="dxa"/>
            <w:shd w:val="clear" w:color="auto" w:fill="auto"/>
            <w:noWrap/>
            <w:vAlign w:val="bottom"/>
            <w:hideMark/>
          </w:tcPr>
          <w:p w14:paraId="386598B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2C9F9897"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01ADADFA" w14:textId="2C594EB3"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tr w:rsidR="008659AE" w:rsidRPr="008659AE" w14:paraId="159AF725" w14:textId="77777777" w:rsidTr="00835103">
        <w:trPr>
          <w:trHeight w:val="60"/>
        </w:trPr>
        <w:tc>
          <w:tcPr>
            <w:tcW w:w="593" w:type="dxa"/>
            <w:shd w:val="clear" w:color="auto" w:fill="auto"/>
            <w:noWrap/>
            <w:vAlign w:val="bottom"/>
            <w:hideMark/>
          </w:tcPr>
          <w:p w14:paraId="0D9D3587"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c>
          <w:tcPr>
            <w:tcW w:w="1113" w:type="dxa"/>
            <w:shd w:val="clear" w:color="auto" w:fill="auto"/>
            <w:noWrap/>
            <w:vAlign w:val="bottom"/>
            <w:hideMark/>
          </w:tcPr>
          <w:p w14:paraId="631B236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482" w:type="dxa"/>
            <w:shd w:val="clear" w:color="auto" w:fill="auto"/>
            <w:noWrap/>
            <w:vAlign w:val="bottom"/>
            <w:hideMark/>
          </w:tcPr>
          <w:p w14:paraId="232927F1"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1718" w:type="dxa"/>
            <w:shd w:val="clear" w:color="000000" w:fill="FFFFFF"/>
            <w:noWrap/>
            <w:vAlign w:val="bottom"/>
            <w:hideMark/>
          </w:tcPr>
          <w:p w14:paraId="7CEE0B02" w14:textId="77777777" w:rsidR="000F2A07" w:rsidRPr="008659AE" w:rsidRDefault="000F2A07" w:rsidP="00332EA8">
            <w:pPr>
              <w:pStyle w:val="NoSpacing"/>
              <w:rPr>
                <w:rFonts w:asciiTheme="majorBidi" w:hAnsiTheme="majorBidi" w:cstheme="majorBidi"/>
                <w:sz w:val="14"/>
                <w:szCs w:val="14"/>
                <w:lang w:val="de-DE" w:eastAsia="de-DE"/>
              </w:rPr>
            </w:pPr>
            <w:proofErr w:type="spellStart"/>
            <w:r w:rsidRPr="008659AE">
              <w:rPr>
                <w:rFonts w:asciiTheme="majorBidi" w:hAnsiTheme="majorBidi" w:cstheme="majorBidi"/>
                <w:i/>
                <w:iCs/>
                <w:sz w:val="14"/>
                <w:szCs w:val="14"/>
                <w:lang w:val="de-DE" w:eastAsia="de-DE"/>
              </w:rPr>
              <w:t>Micrococcus</w:t>
            </w:r>
            <w:proofErr w:type="spellEnd"/>
            <w:r w:rsidRPr="008659AE">
              <w:rPr>
                <w:rFonts w:asciiTheme="majorBidi" w:hAnsiTheme="majorBidi" w:cstheme="majorBidi"/>
                <w:sz w:val="14"/>
                <w:szCs w:val="14"/>
                <w:lang w:val="de-DE" w:eastAsia="de-DE"/>
              </w:rPr>
              <w:t xml:space="preserve"> </w:t>
            </w:r>
            <w:proofErr w:type="spellStart"/>
            <w:r w:rsidRPr="008659AE">
              <w:rPr>
                <w:rFonts w:asciiTheme="majorBidi" w:hAnsiTheme="majorBidi" w:cstheme="majorBidi"/>
                <w:sz w:val="14"/>
                <w:szCs w:val="14"/>
                <w:lang w:val="de-DE" w:eastAsia="de-DE"/>
              </w:rPr>
              <w:t>sp</w:t>
            </w:r>
            <w:proofErr w:type="spellEnd"/>
            <w:r w:rsidRPr="008659AE">
              <w:rPr>
                <w:rFonts w:asciiTheme="majorBidi" w:hAnsiTheme="majorBidi" w:cstheme="majorBidi"/>
                <w:sz w:val="14"/>
                <w:szCs w:val="14"/>
                <w:lang w:val="de-DE" w:eastAsia="de-DE"/>
              </w:rPr>
              <w:t>. de-8</w:t>
            </w:r>
          </w:p>
        </w:tc>
        <w:tc>
          <w:tcPr>
            <w:tcW w:w="1146" w:type="dxa"/>
            <w:shd w:val="clear" w:color="auto" w:fill="auto"/>
            <w:noWrap/>
            <w:vAlign w:val="bottom"/>
            <w:hideMark/>
          </w:tcPr>
          <w:p w14:paraId="53295059" w14:textId="77777777"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eastAsia="de-DE"/>
              </w:rPr>
              <w:t> </w:t>
            </w:r>
          </w:p>
        </w:tc>
        <w:tc>
          <w:tcPr>
            <w:tcW w:w="2547" w:type="dxa"/>
            <w:shd w:val="clear" w:color="auto" w:fill="auto"/>
            <w:noWrap/>
            <w:vAlign w:val="bottom"/>
            <w:hideMark/>
          </w:tcPr>
          <w:p w14:paraId="72FC53A6" w14:textId="77777777" w:rsidR="000F2A07" w:rsidRPr="008659AE" w:rsidRDefault="000F2A07" w:rsidP="00332EA8">
            <w:pPr>
              <w:pStyle w:val="NoSpacing"/>
              <w:rPr>
                <w:rFonts w:asciiTheme="majorBidi" w:hAnsiTheme="majorBidi" w:cstheme="majorBidi"/>
                <w:i/>
                <w:iCs/>
                <w:sz w:val="14"/>
                <w:szCs w:val="14"/>
                <w:lang w:val="de-DE" w:eastAsia="de-DE"/>
              </w:rPr>
            </w:pPr>
            <w:r w:rsidRPr="008659AE">
              <w:rPr>
                <w:rFonts w:asciiTheme="majorBidi" w:hAnsiTheme="majorBidi" w:cstheme="majorBidi"/>
                <w:i/>
                <w:iCs/>
                <w:sz w:val="14"/>
                <w:szCs w:val="14"/>
                <w:lang w:eastAsia="de-DE"/>
              </w:rPr>
              <w:t>Micrococcus luteus</w:t>
            </w:r>
          </w:p>
        </w:tc>
        <w:tc>
          <w:tcPr>
            <w:tcW w:w="1000" w:type="dxa"/>
            <w:shd w:val="clear" w:color="auto" w:fill="auto"/>
            <w:noWrap/>
            <w:vAlign w:val="bottom"/>
            <w:hideMark/>
          </w:tcPr>
          <w:p w14:paraId="55220808" w14:textId="4CB488C3" w:rsidR="000F2A07" w:rsidRPr="008659AE" w:rsidRDefault="000F2A07" w:rsidP="00332EA8">
            <w:pPr>
              <w:pStyle w:val="NoSpacing"/>
              <w:rPr>
                <w:rFonts w:asciiTheme="majorBidi" w:hAnsiTheme="majorBidi" w:cstheme="majorBidi"/>
                <w:sz w:val="14"/>
                <w:szCs w:val="14"/>
                <w:lang w:val="de-DE" w:eastAsia="de-DE"/>
              </w:rPr>
            </w:pPr>
            <w:r w:rsidRPr="008659AE">
              <w:rPr>
                <w:rFonts w:asciiTheme="majorBidi" w:hAnsiTheme="majorBidi" w:cstheme="majorBidi"/>
                <w:sz w:val="14"/>
                <w:szCs w:val="14"/>
                <w:lang w:val="de-DE" w:eastAsia="de-DE"/>
              </w:rPr>
              <w:t> </w:t>
            </w:r>
          </w:p>
        </w:tc>
      </w:tr>
      <w:bookmarkEnd w:id="1"/>
    </w:tbl>
    <w:p w14:paraId="1C3453ED" w14:textId="77777777" w:rsidR="00E83699" w:rsidRDefault="00E83699" w:rsidP="00BD38E2">
      <w:pPr>
        <w:spacing w:before="240"/>
        <w:rPr>
          <w:b/>
          <w:bCs/>
          <w:sz w:val="18"/>
          <w:szCs w:val="16"/>
          <w:lang w:val="en-GB"/>
        </w:rPr>
      </w:pPr>
    </w:p>
    <w:p w14:paraId="5D0BB47A" w14:textId="77777777" w:rsidR="00332EA8" w:rsidRDefault="00332EA8" w:rsidP="00654E8F">
      <w:pPr>
        <w:spacing w:before="240"/>
      </w:pPr>
    </w:p>
    <w:sectPr w:rsidR="00332EA8"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4E4B1" w14:textId="77777777" w:rsidR="00A3322C" w:rsidRDefault="00A3322C" w:rsidP="00117666">
      <w:pPr>
        <w:spacing w:after="0"/>
      </w:pPr>
      <w:r>
        <w:separator/>
      </w:r>
    </w:p>
  </w:endnote>
  <w:endnote w:type="continuationSeparator" w:id="0">
    <w:p w14:paraId="456E2021" w14:textId="77777777" w:rsidR="00A3322C" w:rsidRDefault="00A3322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8F6BB3"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8F6BB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734C3">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9"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8F6BB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734C3">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8F6BB3"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8F6BB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30"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8F6BB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0EF6E" w14:textId="77777777" w:rsidR="00A3322C" w:rsidRDefault="00A3322C" w:rsidP="00117666">
      <w:pPr>
        <w:spacing w:after="0"/>
      </w:pPr>
      <w:r>
        <w:separator/>
      </w:r>
    </w:p>
  </w:footnote>
  <w:footnote w:type="continuationSeparator" w:id="0">
    <w:p w14:paraId="72F4460B" w14:textId="77777777" w:rsidR="00A3322C" w:rsidRDefault="00A3322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8F6BB3"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8F6BB3" w:rsidRDefault="0093429D" w:rsidP="0093429D">
    <w:r w:rsidRPr="005A1D84">
      <w:rPr>
        <w:b/>
        <w:noProof/>
        <w:color w:val="A6A6A6" w:themeColor="background1" w:themeShade="A6"/>
        <w:lang w:val="de-DE" w:eastAsia="de-DE"/>
      </w:rPr>
      <w:drawing>
        <wp:inline distT="0" distB="0" distL="0" distR="0" wp14:anchorId="7EAE9060" wp14:editId="09E5B960">
          <wp:extent cx="1382534" cy="497091"/>
          <wp:effectExtent l="0" t="0" r="0" b="0"/>
          <wp:docPr id="692355941" name="Picture 692355941"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436105">
    <w:abstractNumId w:val="0"/>
  </w:num>
  <w:num w:numId="2" w16cid:durableId="1547109442">
    <w:abstractNumId w:val="4"/>
  </w:num>
  <w:num w:numId="3" w16cid:durableId="1738631094">
    <w:abstractNumId w:val="1"/>
  </w:num>
  <w:num w:numId="4" w16cid:durableId="1637951941">
    <w:abstractNumId w:val="5"/>
  </w:num>
  <w:num w:numId="5" w16cid:durableId="3824833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5936407">
    <w:abstractNumId w:val="3"/>
  </w:num>
  <w:num w:numId="7" w16cid:durableId="100734750">
    <w:abstractNumId w:val="6"/>
  </w:num>
  <w:num w:numId="8" w16cid:durableId="537090049">
    <w:abstractNumId w:val="6"/>
  </w:num>
  <w:num w:numId="9" w16cid:durableId="1127896361">
    <w:abstractNumId w:val="6"/>
  </w:num>
  <w:num w:numId="10" w16cid:durableId="2088917301">
    <w:abstractNumId w:val="6"/>
  </w:num>
  <w:num w:numId="11" w16cid:durableId="198473166">
    <w:abstractNumId w:val="6"/>
  </w:num>
  <w:num w:numId="12" w16cid:durableId="1584220610">
    <w:abstractNumId w:val="6"/>
  </w:num>
  <w:num w:numId="13" w16cid:durableId="55976870">
    <w:abstractNumId w:val="3"/>
  </w:num>
  <w:num w:numId="14" w16cid:durableId="543642870">
    <w:abstractNumId w:val="2"/>
  </w:num>
  <w:num w:numId="15" w16cid:durableId="1893729281">
    <w:abstractNumId w:val="2"/>
  </w:num>
  <w:num w:numId="16" w16cid:durableId="132337072">
    <w:abstractNumId w:val="2"/>
  </w:num>
  <w:num w:numId="17" w16cid:durableId="652831624">
    <w:abstractNumId w:val="2"/>
  </w:num>
  <w:num w:numId="18" w16cid:durableId="1319920311">
    <w:abstractNumId w:val="2"/>
  </w:num>
  <w:num w:numId="19" w16cid:durableId="1167481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04014"/>
    <w:rsid w:val="0001436A"/>
    <w:rsid w:val="00026E58"/>
    <w:rsid w:val="00034304"/>
    <w:rsid w:val="00035434"/>
    <w:rsid w:val="00040E69"/>
    <w:rsid w:val="00040F04"/>
    <w:rsid w:val="00052A14"/>
    <w:rsid w:val="000533F3"/>
    <w:rsid w:val="00056ACA"/>
    <w:rsid w:val="0006580C"/>
    <w:rsid w:val="00077D53"/>
    <w:rsid w:val="00086E0C"/>
    <w:rsid w:val="00096CB5"/>
    <w:rsid w:val="000C6EB7"/>
    <w:rsid w:val="000D5DE9"/>
    <w:rsid w:val="000F2A07"/>
    <w:rsid w:val="000F2C63"/>
    <w:rsid w:val="00102023"/>
    <w:rsid w:val="00105FD9"/>
    <w:rsid w:val="00106E54"/>
    <w:rsid w:val="00117666"/>
    <w:rsid w:val="00124BAB"/>
    <w:rsid w:val="00153B1B"/>
    <w:rsid w:val="001549D3"/>
    <w:rsid w:val="00160065"/>
    <w:rsid w:val="00177D84"/>
    <w:rsid w:val="001A5F15"/>
    <w:rsid w:val="001D1164"/>
    <w:rsid w:val="001E0FB4"/>
    <w:rsid w:val="001E644E"/>
    <w:rsid w:val="00201B5C"/>
    <w:rsid w:val="00231149"/>
    <w:rsid w:val="00264C06"/>
    <w:rsid w:val="00267D18"/>
    <w:rsid w:val="002868E2"/>
    <w:rsid w:val="002869C3"/>
    <w:rsid w:val="002936E4"/>
    <w:rsid w:val="002A5FD1"/>
    <w:rsid w:val="002B4A57"/>
    <w:rsid w:val="002C3443"/>
    <w:rsid w:val="002C74CA"/>
    <w:rsid w:val="002D7626"/>
    <w:rsid w:val="002F4619"/>
    <w:rsid w:val="00312212"/>
    <w:rsid w:val="00313778"/>
    <w:rsid w:val="00332EA8"/>
    <w:rsid w:val="00337206"/>
    <w:rsid w:val="003544FB"/>
    <w:rsid w:val="00393414"/>
    <w:rsid w:val="003D2D47"/>
    <w:rsid w:val="003D2F2D"/>
    <w:rsid w:val="00401590"/>
    <w:rsid w:val="00417E37"/>
    <w:rsid w:val="00423945"/>
    <w:rsid w:val="00443F90"/>
    <w:rsid w:val="00447801"/>
    <w:rsid w:val="00452E9C"/>
    <w:rsid w:val="00466F62"/>
    <w:rsid w:val="00467D21"/>
    <w:rsid w:val="004716CE"/>
    <w:rsid w:val="004735C8"/>
    <w:rsid w:val="004961FF"/>
    <w:rsid w:val="004D0AA1"/>
    <w:rsid w:val="004E0497"/>
    <w:rsid w:val="00517A89"/>
    <w:rsid w:val="00517DA1"/>
    <w:rsid w:val="005250F2"/>
    <w:rsid w:val="005319DE"/>
    <w:rsid w:val="00545D20"/>
    <w:rsid w:val="00593EEA"/>
    <w:rsid w:val="005A5EEE"/>
    <w:rsid w:val="005C39AB"/>
    <w:rsid w:val="005C64FE"/>
    <w:rsid w:val="005D07AE"/>
    <w:rsid w:val="005D4D82"/>
    <w:rsid w:val="005E2EEF"/>
    <w:rsid w:val="005F61BB"/>
    <w:rsid w:val="006367CC"/>
    <w:rsid w:val="006375C7"/>
    <w:rsid w:val="0064053C"/>
    <w:rsid w:val="00645120"/>
    <w:rsid w:val="00654E8F"/>
    <w:rsid w:val="006569EA"/>
    <w:rsid w:val="00660D05"/>
    <w:rsid w:val="00663C2D"/>
    <w:rsid w:val="00670BC0"/>
    <w:rsid w:val="00676359"/>
    <w:rsid w:val="006820B1"/>
    <w:rsid w:val="00682623"/>
    <w:rsid w:val="006B621E"/>
    <w:rsid w:val="006B7D14"/>
    <w:rsid w:val="006D2766"/>
    <w:rsid w:val="006D5685"/>
    <w:rsid w:val="006E569D"/>
    <w:rsid w:val="006E6D33"/>
    <w:rsid w:val="006F1F8A"/>
    <w:rsid w:val="006F58DD"/>
    <w:rsid w:val="00701727"/>
    <w:rsid w:val="00702FF4"/>
    <w:rsid w:val="0070566C"/>
    <w:rsid w:val="00714C50"/>
    <w:rsid w:val="007222D1"/>
    <w:rsid w:val="0072358A"/>
    <w:rsid w:val="00725A7D"/>
    <w:rsid w:val="00744927"/>
    <w:rsid w:val="007501BE"/>
    <w:rsid w:val="00752AE9"/>
    <w:rsid w:val="00754233"/>
    <w:rsid w:val="00783B7C"/>
    <w:rsid w:val="00790BB3"/>
    <w:rsid w:val="007972C9"/>
    <w:rsid w:val="007C206C"/>
    <w:rsid w:val="007E185A"/>
    <w:rsid w:val="00803D24"/>
    <w:rsid w:val="008106C5"/>
    <w:rsid w:val="00817DD6"/>
    <w:rsid w:val="00833802"/>
    <w:rsid w:val="00835103"/>
    <w:rsid w:val="00855FA9"/>
    <w:rsid w:val="008659AE"/>
    <w:rsid w:val="008674CE"/>
    <w:rsid w:val="00885156"/>
    <w:rsid w:val="008B1854"/>
    <w:rsid w:val="008F6BB3"/>
    <w:rsid w:val="008F6BD6"/>
    <w:rsid w:val="00900EEB"/>
    <w:rsid w:val="009151AA"/>
    <w:rsid w:val="00933D3E"/>
    <w:rsid w:val="0093429D"/>
    <w:rsid w:val="00943573"/>
    <w:rsid w:val="00965ADA"/>
    <w:rsid w:val="00970F7D"/>
    <w:rsid w:val="00976C05"/>
    <w:rsid w:val="009803B4"/>
    <w:rsid w:val="009936E8"/>
    <w:rsid w:val="00994A3D"/>
    <w:rsid w:val="009B3CCD"/>
    <w:rsid w:val="009C2B12"/>
    <w:rsid w:val="009C438F"/>
    <w:rsid w:val="009C70F3"/>
    <w:rsid w:val="009E6F91"/>
    <w:rsid w:val="00A02DC3"/>
    <w:rsid w:val="00A174D9"/>
    <w:rsid w:val="00A23E97"/>
    <w:rsid w:val="00A32128"/>
    <w:rsid w:val="00A3322C"/>
    <w:rsid w:val="00A47FA2"/>
    <w:rsid w:val="00A51721"/>
    <w:rsid w:val="00A569CD"/>
    <w:rsid w:val="00A721FF"/>
    <w:rsid w:val="00A723EF"/>
    <w:rsid w:val="00A75BA3"/>
    <w:rsid w:val="00A97EBA"/>
    <w:rsid w:val="00AB5EE2"/>
    <w:rsid w:val="00AB6715"/>
    <w:rsid w:val="00AD42DD"/>
    <w:rsid w:val="00AE2992"/>
    <w:rsid w:val="00AF1269"/>
    <w:rsid w:val="00B06FFE"/>
    <w:rsid w:val="00B1671E"/>
    <w:rsid w:val="00B25EB8"/>
    <w:rsid w:val="00B354E1"/>
    <w:rsid w:val="00B37F4D"/>
    <w:rsid w:val="00B552BC"/>
    <w:rsid w:val="00B73BD7"/>
    <w:rsid w:val="00B961AE"/>
    <w:rsid w:val="00BA29CD"/>
    <w:rsid w:val="00BB048A"/>
    <w:rsid w:val="00BB7868"/>
    <w:rsid w:val="00BC227B"/>
    <w:rsid w:val="00BC5C4A"/>
    <w:rsid w:val="00BD2E09"/>
    <w:rsid w:val="00BD38E2"/>
    <w:rsid w:val="00BF44B0"/>
    <w:rsid w:val="00C16485"/>
    <w:rsid w:val="00C52A7B"/>
    <w:rsid w:val="00C56BAF"/>
    <w:rsid w:val="00C65F99"/>
    <w:rsid w:val="00C679AA"/>
    <w:rsid w:val="00C67F1E"/>
    <w:rsid w:val="00C75972"/>
    <w:rsid w:val="00C80C59"/>
    <w:rsid w:val="00C873E0"/>
    <w:rsid w:val="00CC0A3A"/>
    <w:rsid w:val="00CD066B"/>
    <w:rsid w:val="00CE4FEE"/>
    <w:rsid w:val="00CE5A73"/>
    <w:rsid w:val="00CF0D1D"/>
    <w:rsid w:val="00D62037"/>
    <w:rsid w:val="00D72796"/>
    <w:rsid w:val="00D734C3"/>
    <w:rsid w:val="00DB59C3"/>
    <w:rsid w:val="00DC259A"/>
    <w:rsid w:val="00DC5CA8"/>
    <w:rsid w:val="00DE23E8"/>
    <w:rsid w:val="00E52377"/>
    <w:rsid w:val="00E53F36"/>
    <w:rsid w:val="00E55B7D"/>
    <w:rsid w:val="00E64E17"/>
    <w:rsid w:val="00E83699"/>
    <w:rsid w:val="00E845B4"/>
    <w:rsid w:val="00E866C9"/>
    <w:rsid w:val="00EA3D3C"/>
    <w:rsid w:val="00EA5A98"/>
    <w:rsid w:val="00EC50C5"/>
    <w:rsid w:val="00EF4A69"/>
    <w:rsid w:val="00F00D91"/>
    <w:rsid w:val="00F0273D"/>
    <w:rsid w:val="00F2413E"/>
    <w:rsid w:val="00F363A7"/>
    <w:rsid w:val="00F4337A"/>
    <w:rsid w:val="00F46900"/>
    <w:rsid w:val="00F47BBC"/>
    <w:rsid w:val="00F61D89"/>
    <w:rsid w:val="00F81204"/>
    <w:rsid w:val="00F90186"/>
    <w:rsid w:val="00FA13E5"/>
    <w:rsid w:val="00FB7793"/>
    <w:rsid w:val="00FC367A"/>
    <w:rsid w:val="00FE2186"/>
    <w:rsid w:val="00FE2309"/>
    <w:rsid w:val="00FE5FD4"/>
    <w:rsid w:val="00FF4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01337">
      <w:bodyDiv w:val="1"/>
      <w:marLeft w:val="0"/>
      <w:marRight w:val="0"/>
      <w:marTop w:val="0"/>
      <w:marBottom w:val="0"/>
      <w:divBdr>
        <w:top w:val="none" w:sz="0" w:space="0" w:color="auto"/>
        <w:left w:val="none" w:sz="0" w:space="0" w:color="auto"/>
        <w:bottom w:val="none" w:sz="0" w:space="0" w:color="auto"/>
        <w:right w:val="none" w:sz="0" w:space="0" w:color="auto"/>
      </w:divBdr>
    </w:div>
    <w:div w:id="165680374">
      <w:bodyDiv w:val="1"/>
      <w:marLeft w:val="0"/>
      <w:marRight w:val="0"/>
      <w:marTop w:val="0"/>
      <w:marBottom w:val="0"/>
      <w:divBdr>
        <w:top w:val="none" w:sz="0" w:space="0" w:color="auto"/>
        <w:left w:val="none" w:sz="0" w:space="0" w:color="auto"/>
        <w:bottom w:val="none" w:sz="0" w:space="0" w:color="auto"/>
        <w:right w:val="none" w:sz="0" w:space="0" w:color="auto"/>
      </w:divBdr>
    </w:div>
    <w:div w:id="31807444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00005499">
      <w:bodyDiv w:val="1"/>
      <w:marLeft w:val="0"/>
      <w:marRight w:val="0"/>
      <w:marTop w:val="0"/>
      <w:marBottom w:val="0"/>
      <w:divBdr>
        <w:top w:val="none" w:sz="0" w:space="0" w:color="auto"/>
        <w:left w:val="none" w:sz="0" w:space="0" w:color="auto"/>
        <w:bottom w:val="none" w:sz="0" w:space="0" w:color="auto"/>
        <w:right w:val="none" w:sz="0" w:space="0" w:color="auto"/>
      </w:divBdr>
    </w:div>
    <w:div w:id="876047637">
      <w:bodyDiv w:val="1"/>
      <w:marLeft w:val="0"/>
      <w:marRight w:val="0"/>
      <w:marTop w:val="0"/>
      <w:marBottom w:val="0"/>
      <w:divBdr>
        <w:top w:val="none" w:sz="0" w:space="0" w:color="auto"/>
        <w:left w:val="none" w:sz="0" w:space="0" w:color="auto"/>
        <w:bottom w:val="none" w:sz="0" w:space="0" w:color="auto"/>
        <w:right w:val="none" w:sz="0" w:space="0" w:color="auto"/>
      </w:divBdr>
    </w:div>
    <w:div w:id="1069109725">
      <w:bodyDiv w:val="1"/>
      <w:marLeft w:val="0"/>
      <w:marRight w:val="0"/>
      <w:marTop w:val="0"/>
      <w:marBottom w:val="0"/>
      <w:divBdr>
        <w:top w:val="none" w:sz="0" w:space="0" w:color="auto"/>
        <w:left w:val="none" w:sz="0" w:space="0" w:color="auto"/>
        <w:bottom w:val="none" w:sz="0" w:space="0" w:color="auto"/>
        <w:right w:val="none" w:sz="0" w:space="0" w:color="auto"/>
      </w:divBdr>
    </w:div>
    <w:div w:id="1112896994">
      <w:bodyDiv w:val="1"/>
      <w:marLeft w:val="0"/>
      <w:marRight w:val="0"/>
      <w:marTop w:val="0"/>
      <w:marBottom w:val="0"/>
      <w:divBdr>
        <w:top w:val="none" w:sz="0" w:space="0" w:color="auto"/>
        <w:left w:val="none" w:sz="0" w:space="0" w:color="auto"/>
        <w:bottom w:val="none" w:sz="0" w:space="0" w:color="auto"/>
        <w:right w:val="none" w:sz="0" w:space="0" w:color="auto"/>
      </w:divBdr>
    </w:div>
    <w:div w:id="1145662352">
      <w:bodyDiv w:val="1"/>
      <w:marLeft w:val="0"/>
      <w:marRight w:val="0"/>
      <w:marTop w:val="0"/>
      <w:marBottom w:val="0"/>
      <w:divBdr>
        <w:top w:val="none" w:sz="0" w:space="0" w:color="auto"/>
        <w:left w:val="none" w:sz="0" w:space="0" w:color="auto"/>
        <w:bottom w:val="none" w:sz="0" w:space="0" w:color="auto"/>
        <w:right w:val="none" w:sz="0" w:space="0" w:color="auto"/>
      </w:divBdr>
    </w:div>
    <w:div w:id="1208680826">
      <w:bodyDiv w:val="1"/>
      <w:marLeft w:val="0"/>
      <w:marRight w:val="0"/>
      <w:marTop w:val="0"/>
      <w:marBottom w:val="0"/>
      <w:divBdr>
        <w:top w:val="none" w:sz="0" w:space="0" w:color="auto"/>
        <w:left w:val="none" w:sz="0" w:space="0" w:color="auto"/>
        <w:bottom w:val="none" w:sz="0" w:space="0" w:color="auto"/>
        <w:right w:val="none" w:sz="0" w:space="0" w:color="auto"/>
      </w:divBdr>
    </w:div>
    <w:div w:id="140583561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0435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1D1674330A77545A051EB59C7CF079B" ma:contentTypeVersion="6" ma:contentTypeDescription="Ein neues Dokument erstellen." ma:contentTypeScope="" ma:versionID="eb43d03336437e09f82e48360e892dde">
  <xsd:schema xmlns:xsd="http://www.w3.org/2001/XMLSchema" xmlns:xs="http://www.w3.org/2001/XMLSchema" xmlns:p="http://schemas.microsoft.com/office/2006/metadata/properties" xmlns:ns3="80251f2b-253a-4986-85d3-184be70df765" targetNamespace="http://schemas.microsoft.com/office/2006/metadata/properties" ma:root="true" ma:fieldsID="be8429a8ec437c0a2a13cb7e166c01bc" ns3:_="">
    <xsd:import namespace="80251f2b-253a-4986-85d3-184be70df76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51f2b-253a-4986-85d3-184be70df76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0251f2b-253a-4986-85d3-184be70df76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FC0C75D-4543-47EA-99F8-0D494300F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51f2b-253a-4986-85d3-184be70df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80251f2b-253a-4986-85d3-184be70df765"/>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90FCDD9D-8299-4C23-B77A-AA8CD2171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4</Pages>
  <Words>866</Words>
  <Characters>5683</Characters>
  <Application>Microsoft Office Word</Application>
  <DocSecurity>0</DocSecurity>
  <Lines>616</Lines>
  <Paragraphs>353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Adenike Adenaya</cp:lastModifiedBy>
  <cp:revision>4</cp:revision>
  <cp:lastPrinted>2013-10-03T12:51:00Z</cp:lastPrinted>
  <dcterms:created xsi:type="dcterms:W3CDTF">2025-06-28T15:01:00Z</dcterms:created>
  <dcterms:modified xsi:type="dcterms:W3CDTF">2025-07-04T06:15:00Z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0x010100C1D1674330A77545A051EB59C7CF079B</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45a5fdf8-75bf-495f-a09e-ee6e4229ba1c</vt:lpwstr>
  </property>
</Properties>
</file>