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3EBE" w14:textId="41DBB602" w:rsidR="006C266A" w:rsidRDefault="00D056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D04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="007E5B3D" w:rsidRPr="00C77D04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="00594D70" w:rsidRPr="00C77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4E4" w:rsidRPr="001C24E4">
        <w:rPr>
          <w:rFonts w:ascii="Times New Roman" w:hAnsi="Times New Roman" w:cs="Times New Roman" w:hint="eastAsia"/>
          <w:b/>
          <w:bCs/>
          <w:sz w:val="24"/>
          <w:szCs w:val="24"/>
        </w:rPr>
        <w:t>Baseline echocardiography data for individual mice in the control and AF groups.</w:t>
      </w:r>
    </w:p>
    <w:p w14:paraId="14B87F85" w14:textId="77777777" w:rsidR="001C24E4" w:rsidRPr="00C77D04" w:rsidRDefault="001C24E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2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2359"/>
        <w:gridCol w:w="1794"/>
        <w:gridCol w:w="2047"/>
      </w:tblGrid>
      <w:tr w:rsidR="006012A7" w:rsidRPr="002F4287" w14:paraId="529447EC" w14:textId="77777777" w:rsidTr="006012A7">
        <w:trPr>
          <w:trHeight w:val="312"/>
        </w:trPr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EF6BD9" w14:textId="06391EDD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b/>
                <w:bCs/>
                <w:color w:val="1A1C1E"/>
                <w:szCs w:val="21"/>
              </w:rPr>
              <w:t>Parameter</w:t>
            </w:r>
          </w:p>
        </w:tc>
        <w:tc>
          <w:tcPr>
            <w:tcW w:w="142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09525A" w14:textId="354CC29C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b/>
                <w:bCs/>
                <w:color w:val="1A1C1E"/>
                <w:szCs w:val="21"/>
              </w:rPr>
              <w:t>CTRL Group (n=5)</w:t>
            </w: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91D76" w14:textId="5CD2BA94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b/>
                <w:bCs/>
                <w:color w:val="1A1C1E"/>
                <w:szCs w:val="21"/>
              </w:rPr>
              <w:t>AF Group (n=5)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C1EBE" w14:textId="1B4CACCA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b/>
                <w:bCs/>
                <w:color w:val="1A1C1E"/>
                <w:szCs w:val="21"/>
              </w:rPr>
              <w:t>p-value</w:t>
            </w:r>
          </w:p>
        </w:tc>
      </w:tr>
      <w:tr w:rsidR="006012A7" w:rsidRPr="002F4287" w14:paraId="45DA4DAB" w14:textId="77777777" w:rsidTr="006012A7">
        <w:trPr>
          <w:trHeight w:val="312"/>
        </w:trPr>
        <w:tc>
          <w:tcPr>
            <w:tcW w:w="1268" w:type="pct"/>
            <w:tcBorders>
              <w:top w:val="single" w:sz="4" w:space="0" w:color="auto"/>
            </w:tcBorders>
            <w:noWrap/>
            <w:vAlign w:val="center"/>
          </w:tcPr>
          <w:p w14:paraId="1D980DF7" w14:textId="3A6F7A95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b/>
                <w:bCs/>
                <w:color w:val="1A1C1E"/>
                <w:szCs w:val="21"/>
              </w:rPr>
              <w:t>LAD (mm)</w:t>
            </w:r>
          </w:p>
        </w:tc>
        <w:tc>
          <w:tcPr>
            <w:tcW w:w="1420" w:type="pct"/>
            <w:tcBorders>
              <w:top w:val="single" w:sz="4" w:space="0" w:color="auto"/>
            </w:tcBorders>
            <w:noWrap/>
            <w:vAlign w:val="center"/>
          </w:tcPr>
          <w:p w14:paraId="6D5C7F6A" w14:textId="61BE8789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pct"/>
            <w:tcBorders>
              <w:top w:val="single" w:sz="4" w:space="0" w:color="auto"/>
            </w:tcBorders>
            <w:vAlign w:val="center"/>
          </w:tcPr>
          <w:p w14:paraId="1090F8AD" w14:textId="77777777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32" w:type="pct"/>
            <w:tcBorders>
              <w:top w:val="single" w:sz="4" w:space="0" w:color="auto"/>
            </w:tcBorders>
            <w:vAlign w:val="center"/>
          </w:tcPr>
          <w:p w14:paraId="24A0BF5E" w14:textId="6275A854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0.</w:t>
            </w:r>
            <w:r w:rsidR="002F4287">
              <w:rPr>
                <w:rStyle w:val="ng-star-inserted"/>
                <w:rFonts w:ascii="Times New Roman" w:hAnsi="Times New Roman" w:cs="Times New Roman" w:hint="eastAsia"/>
                <w:color w:val="1A1C1E"/>
                <w:szCs w:val="21"/>
              </w:rPr>
              <w:t>5</w:t>
            </w: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4¹</w:t>
            </w:r>
          </w:p>
        </w:tc>
      </w:tr>
      <w:tr w:rsidR="006012A7" w:rsidRPr="002F4287" w14:paraId="6E0606DE" w14:textId="77777777" w:rsidTr="006012A7">
        <w:trPr>
          <w:trHeight w:val="312"/>
        </w:trPr>
        <w:tc>
          <w:tcPr>
            <w:tcW w:w="1268" w:type="pct"/>
            <w:noWrap/>
            <w:vAlign w:val="center"/>
          </w:tcPr>
          <w:p w14:paraId="62E26EC3" w14:textId="79631FEC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    Mouse 1</w:t>
            </w:r>
          </w:p>
        </w:tc>
        <w:tc>
          <w:tcPr>
            <w:tcW w:w="1420" w:type="pct"/>
            <w:noWrap/>
            <w:vAlign w:val="center"/>
          </w:tcPr>
          <w:p w14:paraId="23C02049" w14:textId="439AF326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2.16</w:t>
            </w:r>
          </w:p>
        </w:tc>
        <w:tc>
          <w:tcPr>
            <w:tcW w:w="1080" w:type="pct"/>
            <w:vAlign w:val="center"/>
          </w:tcPr>
          <w:p w14:paraId="1CA34426" w14:textId="2A6ED724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2.22</w:t>
            </w:r>
          </w:p>
        </w:tc>
        <w:tc>
          <w:tcPr>
            <w:tcW w:w="1232" w:type="pct"/>
            <w:vAlign w:val="center"/>
          </w:tcPr>
          <w:p w14:paraId="3E7A1F0D" w14:textId="77777777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6012A7" w:rsidRPr="002F4287" w14:paraId="76CED677" w14:textId="77777777" w:rsidTr="006012A7">
        <w:trPr>
          <w:trHeight w:val="312"/>
        </w:trPr>
        <w:tc>
          <w:tcPr>
            <w:tcW w:w="1268" w:type="pct"/>
            <w:noWrap/>
            <w:vAlign w:val="center"/>
          </w:tcPr>
          <w:p w14:paraId="784267FC" w14:textId="32F792DE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    Mouse 2</w:t>
            </w:r>
          </w:p>
        </w:tc>
        <w:tc>
          <w:tcPr>
            <w:tcW w:w="1420" w:type="pct"/>
            <w:noWrap/>
            <w:vAlign w:val="center"/>
          </w:tcPr>
          <w:p w14:paraId="269C19C5" w14:textId="0864046B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2.05</w:t>
            </w:r>
          </w:p>
        </w:tc>
        <w:tc>
          <w:tcPr>
            <w:tcW w:w="1080" w:type="pct"/>
            <w:vAlign w:val="center"/>
          </w:tcPr>
          <w:p w14:paraId="4D9571B5" w14:textId="000A3C0A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2.08</w:t>
            </w:r>
          </w:p>
        </w:tc>
        <w:tc>
          <w:tcPr>
            <w:tcW w:w="1232" w:type="pct"/>
            <w:vAlign w:val="center"/>
          </w:tcPr>
          <w:p w14:paraId="7938101B" w14:textId="77777777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6012A7" w:rsidRPr="002F4287" w14:paraId="1C1E122C" w14:textId="77777777" w:rsidTr="006012A7">
        <w:trPr>
          <w:trHeight w:val="312"/>
        </w:trPr>
        <w:tc>
          <w:tcPr>
            <w:tcW w:w="1268" w:type="pct"/>
            <w:noWrap/>
            <w:vAlign w:val="center"/>
          </w:tcPr>
          <w:p w14:paraId="78067A67" w14:textId="65D5BEB2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    Mouse 3</w:t>
            </w:r>
          </w:p>
        </w:tc>
        <w:tc>
          <w:tcPr>
            <w:tcW w:w="1420" w:type="pct"/>
            <w:noWrap/>
            <w:vAlign w:val="center"/>
          </w:tcPr>
          <w:p w14:paraId="2B92C644" w14:textId="5DC7FC62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2.21</w:t>
            </w:r>
          </w:p>
        </w:tc>
        <w:tc>
          <w:tcPr>
            <w:tcW w:w="1080" w:type="pct"/>
            <w:vAlign w:val="center"/>
          </w:tcPr>
          <w:p w14:paraId="38CCFA7E" w14:textId="5C2A20E7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2.17</w:t>
            </w:r>
          </w:p>
        </w:tc>
        <w:tc>
          <w:tcPr>
            <w:tcW w:w="1232" w:type="pct"/>
            <w:vAlign w:val="center"/>
          </w:tcPr>
          <w:p w14:paraId="2AB27ACF" w14:textId="77777777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6012A7" w:rsidRPr="002F4287" w14:paraId="6B8B1CCF" w14:textId="77777777" w:rsidTr="006012A7">
        <w:trPr>
          <w:trHeight w:val="312"/>
        </w:trPr>
        <w:tc>
          <w:tcPr>
            <w:tcW w:w="1268" w:type="pct"/>
            <w:noWrap/>
            <w:vAlign w:val="center"/>
          </w:tcPr>
          <w:p w14:paraId="48ABD396" w14:textId="611818DE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    Mouse 4</w:t>
            </w:r>
          </w:p>
        </w:tc>
        <w:tc>
          <w:tcPr>
            <w:tcW w:w="1420" w:type="pct"/>
            <w:noWrap/>
            <w:vAlign w:val="center"/>
          </w:tcPr>
          <w:p w14:paraId="02E104C7" w14:textId="4210FE69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2.08</w:t>
            </w:r>
          </w:p>
        </w:tc>
        <w:tc>
          <w:tcPr>
            <w:tcW w:w="1080" w:type="pct"/>
            <w:vAlign w:val="center"/>
          </w:tcPr>
          <w:p w14:paraId="0D80ED42" w14:textId="20FCC74E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2.03</w:t>
            </w:r>
          </w:p>
        </w:tc>
        <w:tc>
          <w:tcPr>
            <w:tcW w:w="1232" w:type="pct"/>
            <w:vAlign w:val="center"/>
          </w:tcPr>
          <w:p w14:paraId="261AC1D7" w14:textId="77777777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6012A7" w:rsidRPr="002F4287" w14:paraId="2CA73761" w14:textId="31DF20AE" w:rsidTr="006012A7">
        <w:trPr>
          <w:trHeight w:val="312"/>
        </w:trPr>
        <w:tc>
          <w:tcPr>
            <w:tcW w:w="1268" w:type="pct"/>
            <w:noWrap/>
            <w:vAlign w:val="center"/>
            <w:hideMark/>
          </w:tcPr>
          <w:p w14:paraId="3714E33A" w14:textId="13E027EA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    Mouse 5</w:t>
            </w:r>
          </w:p>
        </w:tc>
        <w:tc>
          <w:tcPr>
            <w:tcW w:w="1420" w:type="pct"/>
            <w:noWrap/>
            <w:vAlign w:val="center"/>
            <w:hideMark/>
          </w:tcPr>
          <w:p w14:paraId="375E0309" w14:textId="435E1997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2.14</w:t>
            </w:r>
          </w:p>
        </w:tc>
        <w:tc>
          <w:tcPr>
            <w:tcW w:w="1080" w:type="pct"/>
            <w:vAlign w:val="center"/>
          </w:tcPr>
          <w:p w14:paraId="57F58734" w14:textId="0C088B21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1.97</w:t>
            </w:r>
          </w:p>
        </w:tc>
        <w:tc>
          <w:tcPr>
            <w:tcW w:w="1232" w:type="pct"/>
            <w:vAlign w:val="center"/>
          </w:tcPr>
          <w:p w14:paraId="0150C77C" w14:textId="7CF9C412" w:rsidR="006012A7" w:rsidRPr="002F4287" w:rsidRDefault="006012A7" w:rsidP="006012A7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6012A7" w:rsidRPr="002F4287" w14:paraId="13E53B75" w14:textId="1301A19D" w:rsidTr="006012A7">
        <w:trPr>
          <w:trHeight w:val="312"/>
        </w:trPr>
        <w:tc>
          <w:tcPr>
            <w:tcW w:w="1268" w:type="pct"/>
            <w:noWrap/>
            <w:vAlign w:val="center"/>
            <w:hideMark/>
          </w:tcPr>
          <w:p w14:paraId="2604462D" w14:textId="1A67B174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    </w:t>
            </w:r>
            <w:r w:rsidRPr="002F4287">
              <w:rPr>
                <w:rStyle w:val="ng-star-inserted"/>
                <w:rFonts w:ascii="Times New Roman" w:hAnsi="Times New Roman" w:cs="Times New Roman"/>
                <w:b/>
                <w:bCs/>
                <w:color w:val="1A1C1E"/>
                <w:szCs w:val="21"/>
              </w:rPr>
              <w:t>Mean ± S</w:t>
            </w:r>
            <w:r w:rsidR="00CF4D90">
              <w:rPr>
                <w:rStyle w:val="ng-star-inserted"/>
                <w:rFonts w:ascii="Times New Roman" w:hAnsi="Times New Roman" w:cs="Times New Roman" w:hint="eastAsia"/>
                <w:b/>
                <w:bCs/>
                <w:color w:val="1A1C1E"/>
                <w:szCs w:val="21"/>
              </w:rPr>
              <w:t>EM</w:t>
            </w:r>
          </w:p>
        </w:tc>
        <w:tc>
          <w:tcPr>
            <w:tcW w:w="1420" w:type="pct"/>
            <w:noWrap/>
            <w:vAlign w:val="center"/>
            <w:hideMark/>
          </w:tcPr>
          <w:p w14:paraId="0D050032" w14:textId="500EEB82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b/>
                <w:bCs/>
                <w:color w:val="1A1C1E"/>
                <w:szCs w:val="21"/>
              </w:rPr>
              <w:t>2.13 ± 0.03</w:t>
            </w:r>
          </w:p>
        </w:tc>
        <w:tc>
          <w:tcPr>
            <w:tcW w:w="1080" w:type="pct"/>
            <w:vAlign w:val="center"/>
          </w:tcPr>
          <w:p w14:paraId="40A1B50A" w14:textId="676DC380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b/>
                <w:bCs/>
                <w:color w:val="1A1C1E"/>
                <w:szCs w:val="21"/>
              </w:rPr>
              <w:t>2.09 ± 0.04</w:t>
            </w:r>
          </w:p>
        </w:tc>
        <w:tc>
          <w:tcPr>
            <w:tcW w:w="1232" w:type="pct"/>
            <w:vAlign w:val="center"/>
          </w:tcPr>
          <w:p w14:paraId="16AB1E09" w14:textId="080362BC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12A7" w:rsidRPr="002F4287" w14:paraId="12A85E5E" w14:textId="3DABEF86" w:rsidTr="006012A7">
        <w:trPr>
          <w:trHeight w:val="312"/>
        </w:trPr>
        <w:tc>
          <w:tcPr>
            <w:tcW w:w="1268" w:type="pct"/>
            <w:noWrap/>
            <w:vAlign w:val="center"/>
            <w:hideMark/>
          </w:tcPr>
          <w:p w14:paraId="5C26C14F" w14:textId="733FB0B2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b/>
                <w:bCs/>
                <w:color w:val="1A1C1E"/>
                <w:szCs w:val="21"/>
              </w:rPr>
              <w:t>LVEF (%)</w:t>
            </w:r>
          </w:p>
        </w:tc>
        <w:tc>
          <w:tcPr>
            <w:tcW w:w="1420" w:type="pct"/>
            <w:noWrap/>
            <w:vAlign w:val="center"/>
            <w:hideMark/>
          </w:tcPr>
          <w:p w14:paraId="55D2CA51" w14:textId="6D6A91C6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pct"/>
            <w:vAlign w:val="center"/>
          </w:tcPr>
          <w:p w14:paraId="0810C0A0" w14:textId="5B029E51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2" w:type="pct"/>
            <w:vAlign w:val="center"/>
          </w:tcPr>
          <w:p w14:paraId="05BA5E8B" w14:textId="1258F8C1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0.</w:t>
            </w:r>
            <w:r w:rsidR="002F4287">
              <w:rPr>
                <w:rStyle w:val="ng-star-inserted"/>
                <w:rFonts w:ascii="Times New Roman" w:hAnsi="Times New Roman" w:cs="Times New Roman" w:hint="eastAsia"/>
                <w:color w:val="1A1C1E"/>
                <w:szCs w:val="21"/>
              </w:rPr>
              <w:t>87</w:t>
            </w: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¹</w:t>
            </w:r>
          </w:p>
        </w:tc>
      </w:tr>
      <w:tr w:rsidR="006012A7" w:rsidRPr="002F4287" w14:paraId="4B5C757F" w14:textId="59C9B89C" w:rsidTr="006012A7">
        <w:trPr>
          <w:trHeight w:val="312"/>
        </w:trPr>
        <w:tc>
          <w:tcPr>
            <w:tcW w:w="1268" w:type="pct"/>
            <w:noWrap/>
            <w:vAlign w:val="center"/>
            <w:hideMark/>
          </w:tcPr>
          <w:p w14:paraId="603906ED" w14:textId="7CF4A7AF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    Mouse 1</w:t>
            </w:r>
          </w:p>
        </w:tc>
        <w:tc>
          <w:tcPr>
            <w:tcW w:w="1420" w:type="pct"/>
            <w:noWrap/>
            <w:vAlign w:val="center"/>
            <w:hideMark/>
          </w:tcPr>
          <w:p w14:paraId="06CB9695" w14:textId="1FF4B006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64.72</w:t>
            </w:r>
          </w:p>
        </w:tc>
        <w:tc>
          <w:tcPr>
            <w:tcW w:w="1080" w:type="pct"/>
            <w:vAlign w:val="center"/>
          </w:tcPr>
          <w:p w14:paraId="2ABC28C4" w14:textId="09119D37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68.44</w:t>
            </w:r>
          </w:p>
        </w:tc>
        <w:tc>
          <w:tcPr>
            <w:tcW w:w="1232" w:type="pct"/>
            <w:vAlign w:val="center"/>
          </w:tcPr>
          <w:p w14:paraId="0F74B6DB" w14:textId="0E807AA5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12A7" w:rsidRPr="002F4287" w14:paraId="35069409" w14:textId="0B97A643" w:rsidTr="006012A7">
        <w:trPr>
          <w:trHeight w:val="312"/>
        </w:trPr>
        <w:tc>
          <w:tcPr>
            <w:tcW w:w="1268" w:type="pct"/>
            <w:noWrap/>
            <w:vAlign w:val="center"/>
            <w:hideMark/>
          </w:tcPr>
          <w:p w14:paraId="351458C9" w14:textId="515C9F3E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    Mouse 2</w:t>
            </w:r>
          </w:p>
        </w:tc>
        <w:tc>
          <w:tcPr>
            <w:tcW w:w="1420" w:type="pct"/>
            <w:noWrap/>
            <w:vAlign w:val="center"/>
            <w:hideMark/>
          </w:tcPr>
          <w:p w14:paraId="689EF414" w14:textId="2103DC2A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70.65</w:t>
            </w:r>
          </w:p>
        </w:tc>
        <w:tc>
          <w:tcPr>
            <w:tcW w:w="1080" w:type="pct"/>
            <w:vAlign w:val="center"/>
          </w:tcPr>
          <w:p w14:paraId="53D1FC61" w14:textId="2C21FC1E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62.15</w:t>
            </w:r>
          </w:p>
        </w:tc>
        <w:tc>
          <w:tcPr>
            <w:tcW w:w="1232" w:type="pct"/>
            <w:vAlign w:val="center"/>
          </w:tcPr>
          <w:p w14:paraId="39CBFD3D" w14:textId="4B78BF27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12A7" w:rsidRPr="002F4287" w14:paraId="4383A32D" w14:textId="61BEEB7E" w:rsidTr="006012A7">
        <w:trPr>
          <w:trHeight w:val="312"/>
        </w:trPr>
        <w:tc>
          <w:tcPr>
            <w:tcW w:w="1268" w:type="pct"/>
            <w:noWrap/>
            <w:vAlign w:val="center"/>
            <w:hideMark/>
          </w:tcPr>
          <w:p w14:paraId="5869DEE8" w14:textId="44D69D1E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    Mouse 3</w:t>
            </w:r>
          </w:p>
        </w:tc>
        <w:tc>
          <w:tcPr>
            <w:tcW w:w="1420" w:type="pct"/>
            <w:noWrap/>
            <w:vAlign w:val="center"/>
            <w:hideMark/>
          </w:tcPr>
          <w:p w14:paraId="7099489D" w14:textId="24B9C3CB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67.13</w:t>
            </w:r>
          </w:p>
        </w:tc>
        <w:tc>
          <w:tcPr>
            <w:tcW w:w="1080" w:type="pct"/>
            <w:vAlign w:val="center"/>
          </w:tcPr>
          <w:p w14:paraId="745D34E9" w14:textId="0598F76D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70.82</w:t>
            </w:r>
          </w:p>
        </w:tc>
        <w:tc>
          <w:tcPr>
            <w:tcW w:w="1232" w:type="pct"/>
            <w:vAlign w:val="center"/>
          </w:tcPr>
          <w:p w14:paraId="36C3BD51" w14:textId="1D9F1037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12A7" w:rsidRPr="002F4287" w14:paraId="7452754C" w14:textId="77777777" w:rsidTr="006012A7">
        <w:trPr>
          <w:trHeight w:val="312"/>
        </w:trPr>
        <w:tc>
          <w:tcPr>
            <w:tcW w:w="1268" w:type="pct"/>
            <w:noWrap/>
            <w:vAlign w:val="center"/>
          </w:tcPr>
          <w:p w14:paraId="42042115" w14:textId="5858B84F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    Mouse 4</w:t>
            </w:r>
          </w:p>
        </w:tc>
        <w:tc>
          <w:tcPr>
            <w:tcW w:w="1420" w:type="pct"/>
            <w:noWrap/>
            <w:vAlign w:val="center"/>
          </w:tcPr>
          <w:p w14:paraId="337600AA" w14:textId="5EA392E0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69.21</w:t>
            </w:r>
          </w:p>
        </w:tc>
        <w:tc>
          <w:tcPr>
            <w:tcW w:w="1080" w:type="pct"/>
            <w:vAlign w:val="center"/>
          </w:tcPr>
          <w:p w14:paraId="51045206" w14:textId="444695F5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65.77</w:t>
            </w:r>
          </w:p>
        </w:tc>
        <w:tc>
          <w:tcPr>
            <w:tcW w:w="1232" w:type="pct"/>
            <w:vAlign w:val="center"/>
          </w:tcPr>
          <w:p w14:paraId="2DCB88F9" w14:textId="77777777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12A7" w:rsidRPr="002F4287" w14:paraId="7D9A60C5" w14:textId="77777777" w:rsidTr="006012A7">
        <w:trPr>
          <w:trHeight w:val="312"/>
        </w:trPr>
        <w:tc>
          <w:tcPr>
            <w:tcW w:w="1268" w:type="pct"/>
            <w:noWrap/>
            <w:vAlign w:val="center"/>
          </w:tcPr>
          <w:p w14:paraId="1A6AD155" w14:textId="62F3B823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    Mouse 5</w:t>
            </w:r>
          </w:p>
        </w:tc>
        <w:tc>
          <w:tcPr>
            <w:tcW w:w="1420" w:type="pct"/>
            <w:noWrap/>
            <w:vAlign w:val="center"/>
          </w:tcPr>
          <w:p w14:paraId="0EED72F0" w14:textId="3AEBF247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60.93</w:t>
            </w:r>
          </w:p>
        </w:tc>
        <w:tc>
          <w:tcPr>
            <w:tcW w:w="1080" w:type="pct"/>
            <w:vAlign w:val="center"/>
          </w:tcPr>
          <w:p w14:paraId="465F187C" w14:textId="08BA6649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63.56</w:t>
            </w:r>
          </w:p>
        </w:tc>
        <w:tc>
          <w:tcPr>
            <w:tcW w:w="1232" w:type="pct"/>
            <w:vAlign w:val="center"/>
          </w:tcPr>
          <w:p w14:paraId="493B28D5" w14:textId="77777777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12A7" w:rsidRPr="002F4287" w14:paraId="7D89243E" w14:textId="77777777" w:rsidTr="006012A7">
        <w:trPr>
          <w:trHeight w:val="312"/>
        </w:trPr>
        <w:tc>
          <w:tcPr>
            <w:tcW w:w="1268" w:type="pct"/>
            <w:noWrap/>
            <w:vAlign w:val="center"/>
          </w:tcPr>
          <w:p w14:paraId="267F6D43" w14:textId="04281798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color w:val="1A1C1E"/>
                <w:szCs w:val="21"/>
              </w:rPr>
              <w:t>    </w:t>
            </w:r>
            <w:r w:rsidRPr="002F4287">
              <w:rPr>
                <w:rStyle w:val="ng-star-inserted"/>
                <w:rFonts w:ascii="Times New Roman" w:hAnsi="Times New Roman" w:cs="Times New Roman"/>
                <w:b/>
                <w:bCs/>
                <w:color w:val="1A1C1E"/>
                <w:szCs w:val="21"/>
              </w:rPr>
              <w:t>Mean ± S</w:t>
            </w:r>
            <w:r w:rsidR="00CF4D90">
              <w:rPr>
                <w:rStyle w:val="ng-star-inserted"/>
                <w:rFonts w:ascii="Times New Roman" w:hAnsi="Times New Roman" w:cs="Times New Roman" w:hint="eastAsia"/>
                <w:b/>
                <w:bCs/>
                <w:color w:val="1A1C1E"/>
                <w:szCs w:val="21"/>
              </w:rPr>
              <w:t>EM</w:t>
            </w:r>
          </w:p>
        </w:tc>
        <w:tc>
          <w:tcPr>
            <w:tcW w:w="1420" w:type="pct"/>
            <w:noWrap/>
            <w:vAlign w:val="center"/>
          </w:tcPr>
          <w:p w14:paraId="018F7B62" w14:textId="099D130A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b/>
                <w:bCs/>
                <w:color w:val="1A1C1E"/>
                <w:szCs w:val="21"/>
              </w:rPr>
              <w:t>66.53 ± 1.64</w:t>
            </w:r>
          </w:p>
        </w:tc>
        <w:tc>
          <w:tcPr>
            <w:tcW w:w="1080" w:type="pct"/>
            <w:vAlign w:val="center"/>
          </w:tcPr>
          <w:p w14:paraId="787D227C" w14:textId="69F02E30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  <w:r w:rsidRPr="002F4287">
              <w:rPr>
                <w:rStyle w:val="ng-star-inserted"/>
                <w:rFonts w:ascii="Times New Roman" w:hAnsi="Times New Roman" w:cs="Times New Roman"/>
                <w:b/>
                <w:bCs/>
                <w:color w:val="1A1C1E"/>
                <w:szCs w:val="21"/>
              </w:rPr>
              <w:t>66.15 ± 1.39</w:t>
            </w:r>
          </w:p>
        </w:tc>
        <w:tc>
          <w:tcPr>
            <w:tcW w:w="1232" w:type="pct"/>
            <w:vAlign w:val="center"/>
          </w:tcPr>
          <w:p w14:paraId="73A0DE9D" w14:textId="77777777" w:rsidR="006012A7" w:rsidRPr="002F4287" w:rsidRDefault="006012A7" w:rsidP="006012A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594247CF" w14:textId="62B9984A" w:rsidR="002F4287" w:rsidRPr="002F4287" w:rsidRDefault="002F4287" w:rsidP="002F4287">
      <w:pPr>
        <w:rPr>
          <w:rFonts w:ascii="Times New Roman" w:hAnsi="Times New Roman" w:cs="Times New Roman"/>
        </w:rPr>
      </w:pPr>
      <w:r w:rsidRPr="002F4287">
        <w:rPr>
          <w:rStyle w:val="ng-star-inserted"/>
          <w:rFonts w:ascii="Times New Roman" w:hAnsi="Times New Roman" w:cs="Times New Roman"/>
          <w:color w:val="1A1C1E"/>
          <w:szCs w:val="21"/>
        </w:rPr>
        <w:t>¹</w:t>
      </w:r>
      <w:r>
        <w:rPr>
          <w:rStyle w:val="ng-star-inserted"/>
          <w:rFonts w:ascii="Times New Roman" w:hAnsi="Times New Roman" w:cs="Times New Roman" w:hint="eastAsia"/>
          <w:color w:val="1A1C1E"/>
          <w:szCs w:val="21"/>
        </w:rPr>
        <w:t xml:space="preserve"> </w:t>
      </w:r>
      <w:r w:rsidRPr="002F4287">
        <w:rPr>
          <w:rFonts w:ascii="Times New Roman" w:hAnsi="Times New Roman" w:cs="Times New Roman" w:hint="eastAsia"/>
        </w:rPr>
        <w:t>P-values were calculated using Student</w:t>
      </w:r>
      <w:r w:rsidR="00075F10">
        <w:rPr>
          <w:rFonts w:ascii="Times New Roman" w:hAnsi="Times New Roman" w:cs="Times New Roman"/>
        </w:rPr>
        <w:t>’</w:t>
      </w:r>
      <w:r w:rsidRPr="002F4287">
        <w:rPr>
          <w:rFonts w:ascii="Times New Roman" w:hAnsi="Times New Roman" w:cs="Times New Roman" w:hint="eastAsia"/>
        </w:rPr>
        <w:t xml:space="preserve">s t-test. Data are presented as individual values and as mean </w:t>
      </w:r>
      <w:r w:rsidRPr="002F4287">
        <w:rPr>
          <w:rFonts w:ascii="Times New Roman" w:hAnsi="Times New Roman" w:cs="Times New Roman" w:hint="eastAsia"/>
        </w:rPr>
        <w:t>±</w:t>
      </w:r>
      <w:r w:rsidRPr="002F4287">
        <w:rPr>
          <w:rFonts w:ascii="Times New Roman" w:hAnsi="Times New Roman" w:cs="Times New Roman" w:hint="eastAsia"/>
        </w:rPr>
        <w:t xml:space="preserve"> SEM. LAD, left atrial diameter; LVEF, left ventricular ejection fraction.</w:t>
      </w:r>
    </w:p>
    <w:p w14:paraId="3B30A06B" w14:textId="35003320" w:rsidR="00BC5519" w:rsidRPr="00594D70" w:rsidRDefault="00BC5519">
      <w:pPr>
        <w:rPr>
          <w:rFonts w:ascii="Times New Roman" w:hAnsi="Times New Roman" w:cs="Times New Roman"/>
        </w:rPr>
      </w:pPr>
    </w:p>
    <w:sectPr w:rsidR="00BC5519" w:rsidRPr="0059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C4DF" w14:textId="77777777" w:rsidR="000615EC" w:rsidRDefault="000615EC" w:rsidP="006C266A">
      <w:pPr>
        <w:rPr>
          <w:rFonts w:hint="eastAsia"/>
        </w:rPr>
      </w:pPr>
      <w:r>
        <w:separator/>
      </w:r>
    </w:p>
  </w:endnote>
  <w:endnote w:type="continuationSeparator" w:id="0">
    <w:p w14:paraId="513428B2" w14:textId="77777777" w:rsidR="000615EC" w:rsidRDefault="000615EC" w:rsidP="006C26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8E29" w14:textId="77777777" w:rsidR="000615EC" w:rsidRDefault="000615EC" w:rsidP="006C266A">
      <w:pPr>
        <w:rPr>
          <w:rFonts w:hint="eastAsia"/>
        </w:rPr>
      </w:pPr>
      <w:r>
        <w:separator/>
      </w:r>
    </w:p>
  </w:footnote>
  <w:footnote w:type="continuationSeparator" w:id="0">
    <w:p w14:paraId="2FE3AB27" w14:textId="77777777" w:rsidR="000615EC" w:rsidRDefault="000615EC" w:rsidP="006C26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05"/>
    <w:rsid w:val="000615EC"/>
    <w:rsid w:val="00075F10"/>
    <w:rsid w:val="000D3AC5"/>
    <w:rsid w:val="00176BDA"/>
    <w:rsid w:val="001C24E4"/>
    <w:rsid w:val="00297CE2"/>
    <w:rsid w:val="002F4287"/>
    <w:rsid w:val="00381AD6"/>
    <w:rsid w:val="00456CC9"/>
    <w:rsid w:val="00496454"/>
    <w:rsid w:val="00594D70"/>
    <w:rsid w:val="006012A7"/>
    <w:rsid w:val="006B4C93"/>
    <w:rsid w:val="006C266A"/>
    <w:rsid w:val="007E5B3D"/>
    <w:rsid w:val="009B45AF"/>
    <w:rsid w:val="009C5F1E"/>
    <w:rsid w:val="009C7002"/>
    <w:rsid w:val="00A84D8B"/>
    <w:rsid w:val="00BC5519"/>
    <w:rsid w:val="00C05505"/>
    <w:rsid w:val="00C31264"/>
    <w:rsid w:val="00C77D04"/>
    <w:rsid w:val="00CF4D90"/>
    <w:rsid w:val="00D0568D"/>
    <w:rsid w:val="00E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4A155"/>
  <w15:chartTrackingRefBased/>
  <w15:docId w15:val="{A985B690-99B9-46FB-A3E6-01862C98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50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50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50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50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50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05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5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5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5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50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C26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C266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C2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C266A"/>
    <w:rPr>
      <w:sz w:val="18"/>
      <w:szCs w:val="18"/>
    </w:rPr>
  </w:style>
  <w:style w:type="table" w:styleId="af2">
    <w:name w:val="Table Grid"/>
    <w:basedOn w:val="a1"/>
    <w:uiPriority w:val="39"/>
    <w:rsid w:val="006C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Plain Table 3"/>
    <w:basedOn w:val="a1"/>
    <w:uiPriority w:val="43"/>
    <w:rsid w:val="00456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g-star-inserted">
    <w:name w:val="ng-star-inserted"/>
    <w:basedOn w:val="a0"/>
    <w:rsid w:val="0060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595</Characters>
  <Application>Microsoft Office Word</Application>
  <DocSecurity>0</DocSecurity>
  <Lines>10</Lines>
  <Paragraphs>3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湘林 龙</dc:creator>
  <cp:keywords/>
  <dc:description/>
  <cp:lastModifiedBy>湘林 龙</cp:lastModifiedBy>
  <cp:revision>8</cp:revision>
  <dcterms:created xsi:type="dcterms:W3CDTF">2025-07-15T03:18:00Z</dcterms:created>
  <dcterms:modified xsi:type="dcterms:W3CDTF">2025-07-15T10:26:00Z</dcterms:modified>
</cp:coreProperties>
</file>