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BCE7" w14:textId="77777777" w:rsidR="000946C4" w:rsidRPr="0090126C" w:rsidRDefault="000946C4" w:rsidP="009B38BA">
      <w:pPr>
        <w:widowControl/>
        <w:suppressLineNumbers/>
        <w:spacing w:before="240" w:after="120"/>
        <w:jc w:val="center"/>
        <w:rPr>
          <w:rFonts w:ascii="Times New Roman" w:eastAsia="宋体" w:hAnsi="Times New Roman" w:cs="Times New Roman"/>
          <w:i/>
          <w:kern w:val="0"/>
          <w:sz w:val="32"/>
          <w:szCs w:val="32"/>
          <w:lang w:eastAsia="en-US"/>
        </w:rPr>
      </w:pPr>
      <w:r w:rsidRPr="0090126C">
        <w:rPr>
          <w:rFonts w:ascii="Times New Roman" w:eastAsia="宋体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14:paraId="5D71A36F" w14:textId="1ACE004A" w:rsidR="000F29EC" w:rsidRPr="0090126C" w:rsidRDefault="000946C4" w:rsidP="009B38BA">
      <w:pPr>
        <w:widowControl/>
        <w:numPr>
          <w:ilvl w:val="0"/>
          <w:numId w:val="2"/>
        </w:numPr>
        <w:spacing w:before="240" w:after="240"/>
        <w:jc w:val="left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90126C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Tables</w:t>
      </w:r>
    </w:p>
    <w:p w14:paraId="09C2126E" w14:textId="3E38DD58" w:rsidR="009B38BA" w:rsidRPr="002B1DDC" w:rsidRDefault="009B38BA" w:rsidP="00DC23F2">
      <w:pPr>
        <w:pStyle w:val="2"/>
        <w:rPr>
          <w:rFonts w:eastAsia="宋体"/>
          <w:color w:val="EE0000"/>
        </w:rPr>
      </w:pPr>
      <w:r w:rsidRPr="002B1DDC">
        <w:rPr>
          <w:rFonts w:eastAsia="宋体"/>
          <w:color w:val="EE0000"/>
        </w:rPr>
        <w:t>Table S1.</w:t>
      </w:r>
    </w:p>
    <w:p w14:paraId="7549BE01" w14:textId="77777777" w:rsidR="009B38BA" w:rsidRPr="002B1DDC" w:rsidRDefault="009B38BA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 xml:space="preserve">Weather conditions in the month before sampling.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985"/>
        <w:gridCol w:w="1701"/>
      </w:tblGrid>
      <w:tr w:rsidR="002B1DDC" w:rsidRPr="002B1DDC" w14:paraId="54952330" w14:textId="77777777" w:rsidTr="00960BC3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90B277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Date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113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Temperature (℃)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9FF570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Weather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3BA7E8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Wind direction</w:t>
            </w:r>
          </w:p>
        </w:tc>
      </w:tr>
      <w:tr w:rsidR="002B1DDC" w:rsidRPr="002B1DDC" w14:paraId="2B6EFDC6" w14:textId="77777777" w:rsidTr="00960BC3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873C4F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86AD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Maximum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65D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Minimum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B7D860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98B98B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</w:p>
        </w:tc>
      </w:tr>
      <w:tr w:rsidR="002B1DDC" w:rsidRPr="002B1DDC" w14:paraId="79BAC4FB" w14:textId="77777777" w:rsidTr="00960BC3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5C0A657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E3DD4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1ACAC1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53744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Overcast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A1AEC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Southeast Wind</w:t>
            </w:r>
          </w:p>
        </w:tc>
      </w:tr>
      <w:tr w:rsidR="002B1DDC" w:rsidRPr="002B1DDC" w14:paraId="0B5E1EAB" w14:textId="77777777" w:rsidTr="00960BC3">
        <w:tc>
          <w:tcPr>
            <w:tcW w:w="1555" w:type="dxa"/>
            <w:vAlign w:val="center"/>
          </w:tcPr>
          <w:p w14:paraId="0D23D67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2024/6/6</w:t>
            </w:r>
          </w:p>
        </w:tc>
        <w:tc>
          <w:tcPr>
            <w:tcW w:w="1417" w:type="dxa"/>
            <w:vAlign w:val="center"/>
          </w:tcPr>
          <w:p w14:paraId="32E80BE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14:paraId="0B1E0B0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1A9A623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2FB69AD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2C03121D" w14:textId="77777777" w:rsidTr="00960BC3">
        <w:tc>
          <w:tcPr>
            <w:tcW w:w="1555" w:type="dxa"/>
            <w:vAlign w:val="center"/>
          </w:tcPr>
          <w:p w14:paraId="34CB385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2024/6/7</w:t>
            </w:r>
          </w:p>
        </w:tc>
        <w:tc>
          <w:tcPr>
            <w:tcW w:w="1417" w:type="dxa"/>
            <w:vAlign w:val="center"/>
          </w:tcPr>
          <w:p w14:paraId="733C967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14:paraId="7664B2D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02E902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655C966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Southwest Wind</w:t>
            </w:r>
          </w:p>
        </w:tc>
      </w:tr>
      <w:tr w:rsidR="002B1DDC" w:rsidRPr="002B1DDC" w14:paraId="2541F7FF" w14:textId="77777777" w:rsidTr="00960BC3">
        <w:tc>
          <w:tcPr>
            <w:tcW w:w="1555" w:type="dxa"/>
            <w:vAlign w:val="center"/>
          </w:tcPr>
          <w:p w14:paraId="0CDA9F7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2024/6/8</w:t>
            </w:r>
          </w:p>
        </w:tc>
        <w:tc>
          <w:tcPr>
            <w:tcW w:w="1417" w:type="dxa"/>
            <w:vAlign w:val="center"/>
          </w:tcPr>
          <w:p w14:paraId="3A23F27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14:paraId="1019AA7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43ACFB3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5E2DFCA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Southwest Wind</w:t>
            </w:r>
          </w:p>
        </w:tc>
      </w:tr>
      <w:tr w:rsidR="002B1DDC" w:rsidRPr="002B1DDC" w14:paraId="269670E9" w14:textId="77777777" w:rsidTr="00960BC3">
        <w:tc>
          <w:tcPr>
            <w:tcW w:w="1555" w:type="dxa"/>
            <w:vAlign w:val="center"/>
          </w:tcPr>
          <w:p w14:paraId="6ED3B1F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2024/6/9</w:t>
            </w:r>
          </w:p>
        </w:tc>
        <w:tc>
          <w:tcPr>
            <w:tcW w:w="1417" w:type="dxa"/>
            <w:vAlign w:val="center"/>
          </w:tcPr>
          <w:p w14:paraId="4A6084F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14:paraId="73D9BEF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0380BFC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7D4A4DC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238B2D05" w14:textId="77777777" w:rsidTr="00960BC3">
        <w:tc>
          <w:tcPr>
            <w:tcW w:w="1555" w:type="dxa"/>
            <w:vAlign w:val="center"/>
          </w:tcPr>
          <w:p w14:paraId="7476554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2024/6/10</w:t>
            </w:r>
          </w:p>
        </w:tc>
        <w:tc>
          <w:tcPr>
            <w:tcW w:w="1417" w:type="dxa"/>
            <w:vAlign w:val="center"/>
          </w:tcPr>
          <w:p w14:paraId="7AB3C08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14:paraId="5CED7BD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DB5CD7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6299061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1637780A" w14:textId="77777777" w:rsidTr="00960BC3">
        <w:tc>
          <w:tcPr>
            <w:tcW w:w="1555" w:type="dxa"/>
            <w:vAlign w:val="center"/>
          </w:tcPr>
          <w:p w14:paraId="2D4AE70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2024/6/11</w:t>
            </w:r>
          </w:p>
        </w:tc>
        <w:tc>
          <w:tcPr>
            <w:tcW w:w="1417" w:type="dxa"/>
            <w:vAlign w:val="center"/>
          </w:tcPr>
          <w:p w14:paraId="2D8E5CC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14:paraId="4988FDB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277AA97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Overcast</w:t>
            </w:r>
          </w:p>
        </w:tc>
        <w:tc>
          <w:tcPr>
            <w:tcW w:w="1701" w:type="dxa"/>
            <w:vAlign w:val="center"/>
          </w:tcPr>
          <w:p w14:paraId="27C39BA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5AD0E174" w14:textId="77777777" w:rsidTr="00960BC3">
        <w:tc>
          <w:tcPr>
            <w:tcW w:w="1555" w:type="dxa"/>
            <w:vAlign w:val="center"/>
          </w:tcPr>
          <w:p w14:paraId="6904E2B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2024/6/12</w:t>
            </w:r>
          </w:p>
        </w:tc>
        <w:tc>
          <w:tcPr>
            <w:tcW w:w="1417" w:type="dxa"/>
            <w:vAlign w:val="center"/>
          </w:tcPr>
          <w:p w14:paraId="7B7A3A1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14:paraId="1B13FD6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68EDC30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045F65C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61A75CCD" w14:textId="77777777" w:rsidTr="00960BC3">
        <w:tc>
          <w:tcPr>
            <w:tcW w:w="1555" w:type="dxa"/>
            <w:vAlign w:val="center"/>
          </w:tcPr>
          <w:p w14:paraId="1A660EA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2024/6/13</w:t>
            </w:r>
          </w:p>
        </w:tc>
        <w:tc>
          <w:tcPr>
            <w:tcW w:w="1417" w:type="dxa"/>
            <w:vAlign w:val="center"/>
          </w:tcPr>
          <w:p w14:paraId="584C417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14:paraId="0078E35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38B6BB1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5534B24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North Wind</w:t>
            </w:r>
          </w:p>
        </w:tc>
      </w:tr>
      <w:tr w:rsidR="002B1DDC" w:rsidRPr="002B1DDC" w14:paraId="0ECF051A" w14:textId="77777777" w:rsidTr="00960BC3">
        <w:tc>
          <w:tcPr>
            <w:tcW w:w="1555" w:type="dxa"/>
            <w:vAlign w:val="center"/>
          </w:tcPr>
          <w:p w14:paraId="6CA0019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2024/6/14</w:t>
            </w:r>
          </w:p>
        </w:tc>
        <w:tc>
          <w:tcPr>
            <w:tcW w:w="1417" w:type="dxa"/>
            <w:vAlign w:val="center"/>
          </w:tcPr>
          <w:p w14:paraId="516A8F0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 w14:paraId="7FFE7D0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610F3BD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2076F62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1A2171AC" w14:textId="77777777" w:rsidTr="00960BC3">
        <w:tc>
          <w:tcPr>
            <w:tcW w:w="1555" w:type="dxa"/>
            <w:vAlign w:val="center"/>
          </w:tcPr>
          <w:p w14:paraId="3703676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2024/6/15</w:t>
            </w:r>
          </w:p>
        </w:tc>
        <w:tc>
          <w:tcPr>
            <w:tcW w:w="1417" w:type="dxa"/>
            <w:vAlign w:val="center"/>
          </w:tcPr>
          <w:p w14:paraId="18A198C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14:paraId="0A6FE2E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0160065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Sunny</w:t>
            </w:r>
          </w:p>
        </w:tc>
        <w:tc>
          <w:tcPr>
            <w:tcW w:w="1701" w:type="dxa"/>
            <w:vAlign w:val="center"/>
          </w:tcPr>
          <w:p w14:paraId="5BDF21D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Southeast Wind</w:t>
            </w:r>
          </w:p>
        </w:tc>
      </w:tr>
      <w:tr w:rsidR="002B1DDC" w:rsidRPr="002B1DDC" w14:paraId="1B02763B" w14:textId="77777777" w:rsidTr="00960BC3">
        <w:tc>
          <w:tcPr>
            <w:tcW w:w="1555" w:type="dxa"/>
            <w:vAlign w:val="center"/>
          </w:tcPr>
          <w:p w14:paraId="1012A68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2024/6/16</w:t>
            </w:r>
          </w:p>
        </w:tc>
        <w:tc>
          <w:tcPr>
            <w:tcW w:w="1417" w:type="dxa"/>
            <w:vAlign w:val="center"/>
          </w:tcPr>
          <w:p w14:paraId="368A869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7B5A45F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513BF3C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0403A5F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Southeast Wind</w:t>
            </w:r>
          </w:p>
        </w:tc>
      </w:tr>
      <w:tr w:rsidR="002B1DDC" w:rsidRPr="002B1DDC" w14:paraId="6838DE65" w14:textId="77777777" w:rsidTr="00960BC3">
        <w:tc>
          <w:tcPr>
            <w:tcW w:w="1555" w:type="dxa"/>
            <w:vAlign w:val="center"/>
          </w:tcPr>
          <w:p w14:paraId="487E813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2024/6/17</w:t>
            </w:r>
          </w:p>
        </w:tc>
        <w:tc>
          <w:tcPr>
            <w:tcW w:w="1417" w:type="dxa"/>
            <w:vAlign w:val="center"/>
          </w:tcPr>
          <w:p w14:paraId="382EDA6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787DF56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133BD1D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78EE477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563528A2" w14:textId="77777777" w:rsidTr="00960BC3">
        <w:tc>
          <w:tcPr>
            <w:tcW w:w="1555" w:type="dxa"/>
            <w:vAlign w:val="center"/>
          </w:tcPr>
          <w:p w14:paraId="68B8C93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2024/6/18</w:t>
            </w:r>
          </w:p>
        </w:tc>
        <w:tc>
          <w:tcPr>
            <w:tcW w:w="1417" w:type="dxa"/>
            <w:vAlign w:val="center"/>
          </w:tcPr>
          <w:p w14:paraId="140B4A5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1030013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1CAC50E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19A7D22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North Wind</w:t>
            </w:r>
          </w:p>
        </w:tc>
      </w:tr>
      <w:tr w:rsidR="002B1DDC" w:rsidRPr="002B1DDC" w14:paraId="2D3AD0B8" w14:textId="77777777" w:rsidTr="00960BC3">
        <w:tc>
          <w:tcPr>
            <w:tcW w:w="1555" w:type="dxa"/>
            <w:vAlign w:val="center"/>
          </w:tcPr>
          <w:p w14:paraId="5064B73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2024/6/19</w:t>
            </w:r>
          </w:p>
        </w:tc>
        <w:tc>
          <w:tcPr>
            <w:tcW w:w="1417" w:type="dxa"/>
            <w:vAlign w:val="center"/>
          </w:tcPr>
          <w:p w14:paraId="42D606E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14:paraId="27D2EBA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61A6966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4EE473C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North Wind</w:t>
            </w:r>
          </w:p>
        </w:tc>
      </w:tr>
      <w:tr w:rsidR="002B1DDC" w:rsidRPr="002B1DDC" w14:paraId="7CFB677B" w14:textId="77777777" w:rsidTr="00960BC3">
        <w:tc>
          <w:tcPr>
            <w:tcW w:w="1555" w:type="dxa"/>
            <w:vAlign w:val="center"/>
          </w:tcPr>
          <w:p w14:paraId="4465EF7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2024/6/20</w:t>
            </w:r>
          </w:p>
        </w:tc>
        <w:tc>
          <w:tcPr>
            <w:tcW w:w="1417" w:type="dxa"/>
            <w:vAlign w:val="center"/>
          </w:tcPr>
          <w:p w14:paraId="15A1AE0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14:paraId="769D588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0D59BF5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470DF1A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2E29552D" w14:textId="77777777" w:rsidTr="00960BC3">
        <w:tc>
          <w:tcPr>
            <w:tcW w:w="1555" w:type="dxa"/>
            <w:vAlign w:val="center"/>
          </w:tcPr>
          <w:p w14:paraId="53BDCA2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2024/6/21</w:t>
            </w:r>
          </w:p>
        </w:tc>
        <w:tc>
          <w:tcPr>
            <w:tcW w:w="1417" w:type="dxa"/>
            <w:vAlign w:val="center"/>
          </w:tcPr>
          <w:p w14:paraId="3301065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14:paraId="495E39E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3EE1745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6A392AB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6F6839C8" w14:textId="77777777" w:rsidTr="00960BC3">
        <w:tc>
          <w:tcPr>
            <w:tcW w:w="1555" w:type="dxa"/>
            <w:vAlign w:val="center"/>
          </w:tcPr>
          <w:p w14:paraId="02B561E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2024/6/22</w:t>
            </w:r>
          </w:p>
        </w:tc>
        <w:tc>
          <w:tcPr>
            <w:tcW w:w="1417" w:type="dxa"/>
            <w:vAlign w:val="center"/>
          </w:tcPr>
          <w:p w14:paraId="0379005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14:paraId="540E7F9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4B40C17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0E4B076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Southwest Wind</w:t>
            </w:r>
          </w:p>
        </w:tc>
      </w:tr>
      <w:tr w:rsidR="002B1DDC" w:rsidRPr="002B1DDC" w14:paraId="452C4B59" w14:textId="77777777" w:rsidTr="00960BC3">
        <w:tc>
          <w:tcPr>
            <w:tcW w:w="1555" w:type="dxa"/>
            <w:vAlign w:val="center"/>
          </w:tcPr>
          <w:p w14:paraId="0C7DAA6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2024/6/23</w:t>
            </w:r>
          </w:p>
        </w:tc>
        <w:tc>
          <w:tcPr>
            <w:tcW w:w="1417" w:type="dxa"/>
            <w:vAlign w:val="center"/>
          </w:tcPr>
          <w:p w14:paraId="4BFF689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205D538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3759817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7FC8608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 Wind</w:t>
            </w:r>
          </w:p>
        </w:tc>
      </w:tr>
      <w:tr w:rsidR="002B1DDC" w:rsidRPr="002B1DDC" w14:paraId="11700778" w14:textId="77777777" w:rsidTr="00960BC3">
        <w:tc>
          <w:tcPr>
            <w:tcW w:w="1555" w:type="dxa"/>
            <w:vAlign w:val="center"/>
          </w:tcPr>
          <w:p w14:paraId="4F537E9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2024/6/24</w:t>
            </w:r>
          </w:p>
        </w:tc>
        <w:tc>
          <w:tcPr>
            <w:tcW w:w="1417" w:type="dxa"/>
            <w:vAlign w:val="center"/>
          </w:tcPr>
          <w:p w14:paraId="512CE20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14:paraId="41E787E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6A55513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Overcast</w:t>
            </w:r>
          </w:p>
        </w:tc>
        <w:tc>
          <w:tcPr>
            <w:tcW w:w="1701" w:type="dxa"/>
            <w:vAlign w:val="center"/>
          </w:tcPr>
          <w:p w14:paraId="661A13A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 Wind</w:t>
            </w:r>
          </w:p>
        </w:tc>
      </w:tr>
      <w:tr w:rsidR="002B1DDC" w:rsidRPr="002B1DDC" w14:paraId="7FBA5810" w14:textId="77777777" w:rsidTr="00960BC3">
        <w:tc>
          <w:tcPr>
            <w:tcW w:w="1555" w:type="dxa"/>
            <w:vAlign w:val="center"/>
          </w:tcPr>
          <w:p w14:paraId="11DB435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2024/6/25</w:t>
            </w:r>
          </w:p>
        </w:tc>
        <w:tc>
          <w:tcPr>
            <w:tcW w:w="1417" w:type="dxa"/>
            <w:vAlign w:val="center"/>
          </w:tcPr>
          <w:p w14:paraId="23B4062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14:paraId="4C5DB97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42A0471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Overcast</w:t>
            </w:r>
          </w:p>
        </w:tc>
        <w:tc>
          <w:tcPr>
            <w:tcW w:w="1701" w:type="dxa"/>
            <w:vAlign w:val="center"/>
          </w:tcPr>
          <w:p w14:paraId="19D4472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344FA8D0" w14:textId="77777777" w:rsidTr="00960BC3">
        <w:tc>
          <w:tcPr>
            <w:tcW w:w="1555" w:type="dxa"/>
            <w:vAlign w:val="center"/>
          </w:tcPr>
          <w:p w14:paraId="2AD1672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2024/6/26</w:t>
            </w:r>
          </w:p>
        </w:tc>
        <w:tc>
          <w:tcPr>
            <w:tcW w:w="1417" w:type="dxa"/>
            <w:vAlign w:val="center"/>
          </w:tcPr>
          <w:p w14:paraId="3E6F416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14:paraId="4D2DA88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6BA7D44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20889F3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7CDFE026" w14:textId="77777777" w:rsidTr="00960BC3">
        <w:tc>
          <w:tcPr>
            <w:tcW w:w="1555" w:type="dxa"/>
            <w:vAlign w:val="center"/>
          </w:tcPr>
          <w:p w14:paraId="6F0C0C2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2024/6/27</w:t>
            </w:r>
          </w:p>
        </w:tc>
        <w:tc>
          <w:tcPr>
            <w:tcW w:w="1417" w:type="dxa"/>
            <w:vAlign w:val="center"/>
          </w:tcPr>
          <w:p w14:paraId="3C3A1C4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14:paraId="1C5C15A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3B8830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2887CD6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0BC7D5A3" w14:textId="77777777" w:rsidTr="00960BC3">
        <w:tc>
          <w:tcPr>
            <w:tcW w:w="1555" w:type="dxa"/>
            <w:vAlign w:val="center"/>
          </w:tcPr>
          <w:p w14:paraId="33A71C0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2024/6/28</w:t>
            </w:r>
          </w:p>
        </w:tc>
        <w:tc>
          <w:tcPr>
            <w:tcW w:w="1417" w:type="dxa"/>
            <w:vAlign w:val="center"/>
          </w:tcPr>
          <w:p w14:paraId="2CEBD72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14:paraId="6EA977A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76608AB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70B5DC0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 Wind</w:t>
            </w:r>
          </w:p>
        </w:tc>
      </w:tr>
      <w:tr w:rsidR="002B1DDC" w:rsidRPr="002B1DDC" w14:paraId="0EF28D26" w14:textId="77777777" w:rsidTr="00960BC3">
        <w:tc>
          <w:tcPr>
            <w:tcW w:w="1555" w:type="dxa"/>
            <w:vAlign w:val="center"/>
          </w:tcPr>
          <w:p w14:paraId="0C5B8BE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2024/6/29</w:t>
            </w:r>
          </w:p>
        </w:tc>
        <w:tc>
          <w:tcPr>
            <w:tcW w:w="1417" w:type="dxa"/>
            <w:vAlign w:val="center"/>
          </w:tcPr>
          <w:p w14:paraId="2F12236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65E44EF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02B6A7A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Overcast</w:t>
            </w:r>
          </w:p>
        </w:tc>
        <w:tc>
          <w:tcPr>
            <w:tcW w:w="1701" w:type="dxa"/>
            <w:vAlign w:val="center"/>
          </w:tcPr>
          <w:p w14:paraId="3449D16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Southwest Wind</w:t>
            </w:r>
          </w:p>
        </w:tc>
      </w:tr>
      <w:tr w:rsidR="002B1DDC" w:rsidRPr="002B1DDC" w14:paraId="36A3145C" w14:textId="77777777" w:rsidTr="00960BC3">
        <w:tc>
          <w:tcPr>
            <w:tcW w:w="1555" w:type="dxa"/>
            <w:vAlign w:val="center"/>
          </w:tcPr>
          <w:p w14:paraId="0A1DAE8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2024/6/30</w:t>
            </w:r>
          </w:p>
        </w:tc>
        <w:tc>
          <w:tcPr>
            <w:tcW w:w="1417" w:type="dxa"/>
            <w:vAlign w:val="center"/>
          </w:tcPr>
          <w:p w14:paraId="2FBDC5C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14:paraId="1E58BDA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4D718F0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18880E8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East Wind</w:t>
            </w:r>
          </w:p>
        </w:tc>
      </w:tr>
      <w:tr w:rsidR="002B1DDC" w:rsidRPr="002B1DDC" w14:paraId="447DB99B" w14:textId="77777777" w:rsidTr="00960BC3">
        <w:tc>
          <w:tcPr>
            <w:tcW w:w="1555" w:type="dxa"/>
            <w:vAlign w:val="center"/>
          </w:tcPr>
          <w:p w14:paraId="2950DEC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2024/7/1</w:t>
            </w:r>
          </w:p>
        </w:tc>
        <w:tc>
          <w:tcPr>
            <w:tcW w:w="1417" w:type="dxa"/>
            <w:vAlign w:val="center"/>
          </w:tcPr>
          <w:p w14:paraId="1E7FF5A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14:paraId="2DFED9D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24F7B10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4D4E00B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  <w:tr w:rsidR="002B1DDC" w:rsidRPr="002B1DDC" w14:paraId="483A97D6" w14:textId="77777777" w:rsidTr="00960BC3">
        <w:tc>
          <w:tcPr>
            <w:tcW w:w="1555" w:type="dxa"/>
            <w:vAlign w:val="center"/>
          </w:tcPr>
          <w:p w14:paraId="26463C5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2024/7/2</w:t>
            </w:r>
          </w:p>
        </w:tc>
        <w:tc>
          <w:tcPr>
            <w:tcW w:w="1417" w:type="dxa"/>
            <w:vAlign w:val="center"/>
          </w:tcPr>
          <w:p w14:paraId="6F857E9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14:paraId="6F564E6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5D0AC6D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Cloudy</w:t>
            </w:r>
          </w:p>
        </w:tc>
        <w:tc>
          <w:tcPr>
            <w:tcW w:w="1701" w:type="dxa"/>
            <w:vAlign w:val="center"/>
          </w:tcPr>
          <w:p w14:paraId="017A347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 xml:space="preserve">Southeast Wind </w:t>
            </w:r>
          </w:p>
        </w:tc>
      </w:tr>
      <w:tr w:rsidR="002B1DDC" w:rsidRPr="002B1DDC" w14:paraId="44D4F691" w14:textId="77777777" w:rsidTr="00960BC3">
        <w:tc>
          <w:tcPr>
            <w:tcW w:w="1555" w:type="dxa"/>
            <w:vAlign w:val="center"/>
          </w:tcPr>
          <w:p w14:paraId="0ADFBCD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2024/7/3</w:t>
            </w:r>
          </w:p>
        </w:tc>
        <w:tc>
          <w:tcPr>
            <w:tcW w:w="1417" w:type="dxa"/>
            <w:vAlign w:val="center"/>
          </w:tcPr>
          <w:p w14:paraId="445C701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29447F4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43D4136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39F9F26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Northwest Wind</w:t>
            </w:r>
          </w:p>
        </w:tc>
      </w:tr>
      <w:tr w:rsidR="002B1DDC" w:rsidRPr="002B1DDC" w14:paraId="67ECAC94" w14:textId="77777777" w:rsidTr="00960BC3">
        <w:tc>
          <w:tcPr>
            <w:tcW w:w="1555" w:type="dxa"/>
            <w:vAlign w:val="center"/>
          </w:tcPr>
          <w:p w14:paraId="3903E56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2024/7/4</w:t>
            </w:r>
          </w:p>
        </w:tc>
        <w:tc>
          <w:tcPr>
            <w:tcW w:w="1417" w:type="dxa"/>
            <w:vAlign w:val="center"/>
          </w:tcPr>
          <w:p w14:paraId="65847A4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14:paraId="265307A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5A5944B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vAlign w:val="center"/>
          </w:tcPr>
          <w:p w14:paraId="2DAD2EE4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North Wind</w:t>
            </w:r>
          </w:p>
        </w:tc>
      </w:tr>
      <w:tr w:rsidR="002B1DDC" w:rsidRPr="002B1DDC" w14:paraId="0882661D" w14:textId="77777777" w:rsidTr="00960BC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DA59C1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2024/7/5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6298B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892E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7837C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Rain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01A0C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Cs w:val="21"/>
              </w:rPr>
              <w:t>West Wind</w:t>
            </w:r>
          </w:p>
        </w:tc>
      </w:tr>
    </w:tbl>
    <w:p w14:paraId="0D941C69" w14:textId="5B3913DD" w:rsidR="009B38BA" w:rsidRPr="002B1DDC" w:rsidRDefault="009B38BA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Note: The meteorological data were obtained from the China Meteorological Administration (https://www.weather.com.cn/).</w:t>
      </w:r>
    </w:p>
    <w:p w14:paraId="58C953FA" w14:textId="2E57E4FF" w:rsidR="002C1D80" w:rsidRPr="002B1DDC" w:rsidRDefault="002C1D80" w:rsidP="009B38BA">
      <w:pPr>
        <w:widowControl/>
        <w:jc w:val="left"/>
        <w:rPr>
          <w:rFonts w:ascii="Times New Roman" w:eastAsia="宋体" w:hAnsi="Times New Roman" w:cs="Times New Roman"/>
          <w:color w:val="EE0000"/>
        </w:rPr>
        <w:sectPr w:rsidR="002C1D80" w:rsidRPr="002B1DDC" w:rsidSect="000440C2">
          <w:headerReference w:type="default" r:id="rId7"/>
          <w:pgSz w:w="11906" w:h="16838"/>
          <w:pgMar w:top="1440" w:right="1803" w:bottom="1440" w:left="1803" w:header="851" w:footer="992" w:gutter="0"/>
          <w:cols w:space="425"/>
          <w:docGrid w:type="lines" w:linePitch="312"/>
        </w:sectPr>
      </w:pPr>
    </w:p>
    <w:p w14:paraId="238394EC" w14:textId="7298B70B" w:rsidR="009B38BA" w:rsidRPr="00DC23F2" w:rsidRDefault="009B38BA" w:rsidP="00DC23F2">
      <w:pPr>
        <w:pStyle w:val="2"/>
        <w:rPr>
          <w:rFonts w:eastAsia="宋体"/>
        </w:rPr>
      </w:pPr>
      <w:r w:rsidRPr="00DC23F2">
        <w:rPr>
          <w:rFonts w:eastAsia="宋体"/>
        </w:rPr>
        <w:lastRenderedPageBreak/>
        <w:t xml:space="preserve">Table S2. </w:t>
      </w:r>
    </w:p>
    <w:p w14:paraId="09F4DBA8" w14:textId="77777777" w:rsidR="009B38BA" w:rsidRPr="0090126C" w:rsidRDefault="009B38BA" w:rsidP="009B38B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0126C">
        <w:rPr>
          <w:rFonts w:ascii="Times New Roman" w:eastAsia="宋体" w:hAnsi="Times New Roman" w:cs="Times New Roman"/>
          <w:sz w:val="24"/>
          <w:szCs w:val="24"/>
        </w:rPr>
        <w:t>Indicators, methods and detection limits for samples.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2342"/>
      </w:tblGrid>
      <w:tr w:rsidR="009B38BA" w:rsidRPr="0090126C" w14:paraId="4EC77384" w14:textId="77777777" w:rsidTr="00960BC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B7F2C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Analyte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A64DF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Analytical Method &amp; Instrument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8718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Detection Limit (mg/kg)</w:t>
            </w:r>
          </w:p>
        </w:tc>
      </w:tr>
      <w:tr w:rsidR="009B38BA" w:rsidRPr="0090126C" w14:paraId="1DE59E00" w14:textId="77777777" w:rsidTr="00960BC3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4A779F3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7FE47CE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pH Meter (PHS-3C)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31156C39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9B38BA" w:rsidRPr="0090126C" w14:paraId="02881A74" w14:textId="77777777" w:rsidTr="00960BC3">
        <w:tc>
          <w:tcPr>
            <w:tcW w:w="993" w:type="dxa"/>
            <w:vAlign w:val="center"/>
          </w:tcPr>
          <w:p w14:paraId="0CEB30EF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Pb</w:t>
            </w:r>
          </w:p>
        </w:tc>
        <w:tc>
          <w:tcPr>
            <w:tcW w:w="4961" w:type="dxa"/>
            <w:vMerge w:val="restart"/>
            <w:vAlign w:val="center"/>
          </w:tcPr>
          <w:p w14:paraId="35C0E684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Graphite Furnace Atomic Absorption Spectroscopy (AA-240Z)</w:t>
            </w:r>
          </w:p>
        </w:tc>
        <w:tc>
          <w:tcPr>
            <w:tcW w:w="2342" w:type="dxa"/>
            <w:vAlign w:val="center"/>
          </w:tcPr>
          <w:p w14:paraId="44581771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</w:p>
        </w:tc>
      </w:tr>
      <w:tr w:rsidR="009B38BA" w:rsidRPr="0090126C" w14:paraId="06B2CFA5" w14:textId="77777777" w:rsidTr="00960BC3">
        <w:tc>
          <w:tcPr>
            <w:tcW w:w="993" w:type="dxa"/>
            <w:vAlign w:val="center"/>
          </w:tcPr>
          <w:p w14:paraId="3A6B83CC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Cd</w:t>
            </w:r>
          </w:p>
        </w:tc>
        <w:tc>
          <w:tcPr>
            <w:tcW w:w="4961" w:type="dxa"/>
            <w:vMerge/>
            <w:vAlign w:val="center"/>
          </w:tcPr>
          <w:p w14:paraId="49ABF0AB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643CAC81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</w:tr>
      <w:tr w:rsidR="009B38BA" w:rsidRPr="0090126C" w14:paraId="6D670685" w14:textId="77777777" w:rsidTr="00960BC3">
        <w:tc>
          <w:tcPr>
            <w:tcW w:w="993" w:type="dxa"/>
            <w:vAlign w:val="center"/>
          </w:tcPr>
          <w:p w14:paraId="14D4AD4F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As</w:t>
            </w:r>
          </w:p>
        </w:tc>
        <w:tc>
          <w:tcPr>
            <w:tcW w:w="4961" w:type="dxa"/>
            <w:vMerge w:val="restart"/>
            <w:vAlign w:val="center"/>
          </w:tcPr>
          <w:p w14:paraId="3E09644D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Atomic Fluorescence Spectroscopy</w:t>
            </w:r>
          </w:p>
          <w:p w14:paraId="0959A515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(AFS-8530)</w:t>
            </w:r>
          </w:p>
        </w:tc>
        <w:tc>
          <w:tcPr>
            <w:tcW w:w="2342" w:type="dxa"/>
            <w:vAlign w:val="center"/>
          </w:tcPr>
          <w:p w14:paraId="4F1ED891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</w:tr>
      <w:tr w:rsidR="009B38BA" w:rsidRPr="0090126C" w14:paraId="644828B9" w14:textId="77777777" w:rsidTr="00960BC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1FFF9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Hg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14:paraId="4475BD69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3F049B2" w14:textId="77777777" w:rsidR="009B38BA" w:rsidRPr="0090126C" w:rsidRDefault="009B38BA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0.002</w:t>
            </w:r>
          </w:p>
        </w:tc>
      </w:tr>
    </w:tbl>
    <w:p w14:paraId="7CA83708" w14:textId="77777777" w:rsidR="009B38BA" w:rsidRPr="0090126C" w:rsidRDefault="009B38BA" w:rsidP="009B38BA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0126C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574BC4C5" w14:textId="3ECD3064" w:rsidR="000F29EC" w:rsidRPr="0090126C" w:rsidRDefault="00000000" w:rsidP="00DC23F2">
      <w:pPr>
        <w:pStyle w:val="2"/>
        <w:rPr>
          <w:rFonts w:eastAsia="宋体"/>
        </w:rPr>
      </w:pPr>
      <w:r w:rsidRPr="0090126C">
        <w:rPr>
          <w:rFonts w:eastAsia="宋体"/>
        </w:rPr>
        <w:lastRenderedPageBreak/>
        <w:t>Table S</w:t>
      </w:r>
      <w:r w:rsidR="009B38BA" w:rsidRPr="0090126C">
        <w:rPr>
          <w:rFonts w:eastAsia="宋体"/>
        </w:rPr>
        <w:t>3</w:t>
      </w:r>
      <w:r w:rsidR="003E72B5" w:rsidRPr="0090126C">
        <w:rPr>
          <w:rFonts w:eastAsia="宋体"/>
        </w:rPr>
        <w:t>.</w:t>
      </w:r>
      <w:r w:rsidRPr="0090126C">
        <w:rPr>
          <w:rFonts w:eastAsia="宋体"/>
        </w:rPr>
        <w:t xml:space="preserve"> </w:t>
      </w:r>
    </w:p>
    <w:p w14:paraId="36240D31" w14:textId="7550A185" w:rsidR="000F29EC" w:rsidRPr="0090126C" w:rsidRDefault="00000000" w:rsidP="009B38B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0126C">
        <w:rPr>
          <w:rFonts w:ascii="Times New Roman" w:eastAsia="宋体" w:hAnsi="Times New Roman" w:cs="Times New Roman"/>
          <w:sz w:val="24"/>
          <w:szCs w:val="24"/>
        </w:rPr>
        <w:t>Geo-accumulation index</w:t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PEVuZE5vdGU+PENpdGU+PEF1dGhvcj5NdWxsZXI8L0F1dGhvcj48WWVhcj4xOTY5PC9ZZWFyPjxS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</w:fldData>
        </w:fldChar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PEVuZE5vdGU+PENpdGU+PEF1dGhvcj5NdWxsZXI8L0F1dGhvcj48WWVhcj4xOTY5PC9ZZWFyPjxS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</w:fldData>
        </w:fldChar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3E72B5" w:rsidRPr="0090126C">
        <w:rPr>
          <w:rFonts w:ascii="Times New Roman" w:eastAsia="宋体" w:hAnsi="Times New Roman" w:cs="Times New Roman"/>
          <w:noProof/>
          <w:sz w:val="24"/>
          <w:szCs w:val="24"/>
        </w:rPr>
        <w:t>(Muller, 1969; Shen et al., 2024)</w:t>
      </w:r>
      <w:r w:rsidR="003E72B5" w:rsidRPr="0090126C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90126C"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ad"/>
        <w:tblW w:w="83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4678"/>
      </w:tblGrid>
      <w:tr w:rsidR="000F29EC" w:rsidRPr="0090126C" w14:paraId="7D65DA3F" w14:textId="77777777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1FA5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No. Class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BD270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Value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CFD4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Contamination Level</w:t>
            </w:r>
          </w:p>
        </w:tc>
      </w:tr>
      <w:tr w:rsidR="000F29EC" w:rsidRPr="0090126C" w14:paraId="71EC90F5" w14:textId="77777777"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77298C0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5ACCF4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0755FE4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Practically uncontaminated</w:t>
            </w:r>
          </w:p>
        </w:tc>
      </w:tr>
      <w:tr w:rsidR="000F29EC" w:rsidRPr="0090126C" w14:paraId="325A03D7" w14:textId="77777777">
        <w:tc>
          <w:tcPr>
            <w:tcW w:w="1271" w:type="dxa"/>
            <w:vAlign w:val="center"/>
          </w:tcPr>
          <w:p w14:paraId="1B81ECC2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62649BBA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 &lt; </w:t>
            </w: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1</w:t>
            </w:r>
          </w:p>
        </w:tc>
        <w:tc>
          <w:tcPr>
            <w:tcW w:w="4678" w:type="dxa"/>
            <w:vAlign w:val="center"/>
          </w:tcPr>
          <w:p w14:paraId="48B712D3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Uncontaminated to moderately contaminated</w:t>
            </w:r>
          </w:p>
        </w:tc>
      </w:tr>
      <w:tr w:rsidR="000F29EC" w:rsidRPr="0090126C" w14:paraId="48E02E35" w14:textId="77777777">
        <w:tc>
          <w:tcPr>
            <w:tcW w:w="1271" w:type="dxa"/>
            <w:vAlign w:val="center"/>
          </w:tcPr>
          <w:p w14:paraId="42522B1E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654CF9D5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 &lt; </w:t>
            </w: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2</w:t>
            </w:r>
          </w:p>
        </w:tc>
        <w:tc>
          <w:tcPr>
            <w:tcW w:w="4678" w:type="dxa"/>
            <w:vAlign w:val="center"/>
          </w:tcPr>
          <w:p w14:paraId="55195BB6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Moderately contaminated</w:t>
            </w:r>
          </w:p>
        </w:tc>
      </w:tr>
      <w:tr w:rsidR="000F29EC" w:rsidRPr="0090126C" w14:paraId="6116CE07" w14:textId="77777777">
        <w:tc>
          <w:tcPr>
            <w:tcW w:w="1271" w:type="dxa"/>
            <w:vAlign w:val="center"/>
          </w:tcPr>
          <w:p w14:paraId="5B597FF8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138F2955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 &lt; </w:t>
            </w: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3</w:t>
            </w:r>
          </w:p>
        </w:tc>
        <w:tc>
          <w:tcPr>
            <w:tcW w:w="4678" w:type="dxa"/>
            <w:vAlign w:val="center"/>
          </w:tcPr>
          <w:p w14:paraId="76316C5B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Moderately to strongly contaminated</w:t>
            </w:r>
          </w:p>
        </w:tc>
      </w:tr>
      <w:tr w:rsidR="000F29EC" w:rsidRPr="0090126C" w14:paraId="787F5ABA" w14:textId="77777777">
        <w:tc>
          <w:tcPr>
            <w:tcW w:w="1271" w:type="dxa"/>
            <w:vAlign w:val="center"/>
          </w:tcPr>
          <w:p w14:paraId="42EABCD5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425B0C7F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 &lt; </w:t>
            </w: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4</w:t>
            </w:r>
          </w:p>
        </w:tc>
        <w:tc>
          <w:tcPr>
            <w:tcW w:w="4678" w:type="dxa"/>
            <w:vAlign w:val="center"/>
          </w:tcPr>
          <w:p w14:paraId="39FB4B2A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Strongly contaminated</w:t>
            </w:r>
          </w:p>
        </w:tc>
      </w:tr>
      <w:tr w:rsidR="000F29EC" w:rsidRPr="0090126C" w14:paraId="5AF856DF" w14:textId="77777777">
        <w:tc>
          <w:tcPr>
            <w:tcW w:w="1271" w:type="dxa"/>
            <w:vAlign w:val="center"/>
          </w:tcPr>
          <w:p w14:paraId="48C894EB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5205E53E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 &lt; </w:t>
            </w: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5</w:t>
            </w:r>
          </w:p>
        </w:tc>
        <w:tc>
          <w:tcPr>
            <w:tcW w:w="4678" w:type="dxa"/>
            <w:vAlign w:val="center"/>
          </w:tcPr>
          <w:p w14:paraId="47386E9D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Strongly to extremely contaminated</w:t>
            </w:r>
          </w:p>
        </w:tc>
      </w:tr>
      <w:tr w:rsidR="000F29EC" w:rsidRPr="0090126C" w14:paraId="1C075B93" w14:textId="77777777">
        <w:tc>
          <w:tcPr>
            <w:tcW w:w="1271" w:type="dxa"/>
            <w:vAlign w:val="center"/>
          </w:tcPr>
          <w:p w14:paraId="0429A10D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4C1422C0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90126C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geo</w:t>
            </w:r>
            <w:proofErr w:type="spellEnd"/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≥ 5</w:t>
            </w:r>
          </w:p>
        </w:tc>
        <w:tc>
          <w:tcPr>
            <w:tcW w:w="4678" w:type="dxa"/>
            <w:vAlign w:val="center"/>
          </w:tcPr>
          <w:p w14:paraId="3B85EDFA" w14:textId="77777777" w:rsidR="000F29EC" w:rsidRPr="0090126C" w:rsidRDefault="00000000" w:rsidP="009B38BA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Extremely contaminated</w:t>
            </w:r>
          </w:p>
        </w:tc>
      </w:tr>
    </w:tbl>
    <w:p w14:paraId="127044D1" w14:textId="77777777" w:rsidR="000F29EC" w:rsidRPr="0090126C" w:rsidRDefault="000F29EC" w:rsidP="009B38BA">
      <w:pPr>
        <w:rPr>
          <w:rFonts w:ascii="Times New Roman" w:hAnsi="Times New Roman" w:cs="Times New Roman"/>
        </w:rPr>
      </w:pPr>
    </w:p>
    <w:p w14:paraId="25C250BF" w14:textId="77777777" w:rsidR="000F29EC" w:rsidRPr="0090126C" w:rsidRDefault="00000000" w:rsidP="009B38BA">
      <w:pPr>
        <w:widowControl/>
        <w:jc w:val="left"/>
        <w:rPr>
          <w:rFonts w:ascii="Times New Roman" w:eastAsia="宋体" w:hAnsi="Times New Roman" w:cs="Times New Roman"/>
        </w:rPr>
      </w:pPr>
      <w:r w:rsidRPr="0090126C">
        <w:rPr>
          <w:rFonts w:ascii="Times New Roman" w:eastAsia="宋体" w:hAnsi="Times New Roman" w:cs="Times New Roman"/>
        </w:rPr>
        <w:br w:type="page"/>
      </w:r>
    </w:p>
    <w:p w14:paraId="7A9B7542" w14:textId="14541C04" w:rsidR="0090126C" w:rsidRPr="002B1DDC" w:rsidRDefault="0090126C" w:rsidP="00DC23F2">
      <w:pPr>
        <w:pStyle w:val="2"/>
        <w:rPr>
          <w:color w:val="EE0000"/>
        </w:rPr>
      </w:pPr>
      <w:r w:rsidRPr="002B1DDC">
        <w:rPr>
          <w:color w:val="EE0000"/>
        </w:rPr>
        <w:lastRenderedPageBreak/>
        <w:t>Table S</w:t>
      </w:r>
      <w:r w:rsidR="00DC23F2" w:rsidRPr="002B1DDC">
        <w:rPr>
          <w:rFonts w:eastAsiaTheme="minorEastAsia" w:hint="eastAsia"/>
          <w:color w:val="EE0000"/>
        </w:rPr>
        <w:t>4</w:t>
      </w:r>
      <w:r w:rsidRPr="002B1DDC">
        <w:rPr>
          <w:color w:val="EE0000"/>
        </w:rPr>
        <w:t xml:space="preserve">. </w:t>
      </w:r>
    </w:p>
    <w:p w14:paraId="573B8BAB" w14:textId="17EA1E97" w:rsidR="0090126C" w:rsidRPr="002B1DDC" w:rsidRDefault="0090126C" w:rsidP="009B38BA">
      <w:pPr>
        <w:widowControl/>
        <w:jc w:val="left"/>
        <w:rPr>
          <w:rFonts w:ascii="Times New Roman" w:hAnsi="Times New Roman" w:cs="Times New Roman"/>
          <w:color w:val="EE0000"/>
        </w:rPr>
      </w:pPr>
      <w:r w:rsidRPr="002B1DDC">
        <w:rPr>
          <w:rFonts w:ascii="Times New Roman" w:hAnsi="Times New Roman" w:cs="Times New Roman"/>
          <w:color w:val="EE0000"/>
        </w:rPr>
        <w:t>The range of TEC and PEC values</w:t>
      </w:r>
      <w:r w:rsidR="0090153E" w:rsidRPr="002B1DDC">
        <w:rPr>
          <w:rFonts w:ascii="Times New Roman" w:hAnsi="Times New Roman" w:cs="Times New Roman" w:hint="eastAsia"/>
          <w:color w:val="EE0000"/>
        </w:rPr>
        <w:t xml:space="preserve"> </w:t>
      </w:r>
      <w:r w:rsidR="0090153E" w:rsidRPr="002B1DDC">
        <w:rPr>
          <w:rFonts w:ascii="Times New Roman" w:hAnsi="Times New Roman" w:cs="Times New Roman"/>
          <w:color w:val="EE0000"/>
        </w:rPr>
        <w:fldChar w:fldCharType="begin"/>
      </w:r>
      <w:r w:rsidR="0090153E" w:rsidRPr="002B1DDC">
        <w:rPr>
          <w:rFonts w:ascii="Times New Roman" w:hAnsi="Times New Roman" w:cs="Times New Roman"/>
          <w:color w:val="EE0000"/>
        </w:rPr>
        <w:instrText xml:space="preserve"> ADDIN EN.CITE &lt;EndNote&gt;&lt;Cite&gt;&lt;Author&gt;Macdonald&lt;/Author&gt;&lt;Year&gt;1996&lt;/Year&gt;&lt;RecNum&gt;66&lt;/RecNum&gt;&lt;DisplayText&gt;(Macdonald et al., 1996)&lt;/DisplayText&gt;&lt;record&gt;&lt;rec-number&gt;66&lt;/rec-number&gt;&lt;foreign-keys&gt;&lt;key app="EN" db-id="xweavsvamdtrxzetawt5f0pfadx5pv0fatzp" timestamp="1750931192"&gt;66&lt;/key&gt;&lt;/foreign-keys&gt;&lt;ref-type name="Journal Article"&gt;17&lt;/ref-type&gt;&lt;contributors&gt;&lt;authors&gt;&lt;author&gt;Macdonald, Donald D.&lt;/author&gt;&lt;author&gt;Carr, R. Scott&lt;/author&gt;&lt;author&gt;Calder, Fred D.&lt;/author&gt;&lt;author&gt;Long, Edward R.&lt;/author&gt;&lt;author&gt;Ingersoll, Christopher G.&lt;/author&gt;&lt;/authors&gt;&lt;/contributors&gt;&lt;titles&gt;&lt;title&gt;Development and evaluation of sediment quality guidelines for Florida coastal waters&lt;/title&gt;&lt;secondary-title&gt;Ecotoxicology&lt;/secondary-title&gt;&lt;/titles&gt;&lt;periodical&gt;&lt;full-title&gt;Ecotoxicology&lt;/full-title&gt;&lt;/periodical&gt;&lt;pages&gt;253-278&lt;/pages&gt;&lt;volume&gt;5&lt;/volume&gt;&lt;number&gt;4&lt;/number&gt;&lt;dates&gt;&lt;year&gt;1996&lt;/year&gt;&lt;pub-dates&gt;&lt;date&gt;1996/08/01&lt;/date&gt;&lt;/pub-dates&gt;&lt;/dates&gt;&lt;isbn&gt;1573-3017&lt;/isbn&gt;&lt;urls&gt;&lt;related-urls&gt;&lt;url&gt;https://doi.org/10.1007/BF00118995&lt;/url&gt;&lt;/related-urls&gt;&lt;/urls&gt;&lt;electronic-resource-num&gt;10.1007/BF00118995&lt;/electronic-resource-num&gt;&lt;/record&gt;&lt;/Cite&gt;&lt;/EndNote&gt;</w:instrText>
      </w:r>
      <w:r w:rsidR="0090153E" w:rsidRPr="002B1DDC">
        <w:rPr>
          <w:rFonts w:ascii="Times New Roman" w:hAnsi="Times New Roman" w:cs="Times New Roman"/>
          <w:color w:val="EE0000"/>
        </w:rPr>
        <w:fldChar w:fldCharType="separate"/>
      </w:r>
      <w:r w:rsidR="0090153E" w:rsidRPr="002B1DDC">
        <w:rPr>
          <w:rFonts w:ascii="Times New Roman" w:hAnsi="Times New Roman" w:cs="Times New Roman"/>
          <w:noProof/>
          <w:color w:val="EE0000"/>
        </w:rPr>
        <w:t>(Macdonald et al., 1996)</w:t>
      </w:r>
      <w:r w:rsidR="0090153E" w:rsidRPr="002B1DDC">
        <w:rPr>
          <w:rFonts w:ascii="Times New Roman" w:hAnsi="Times New Roman" w:cs="Times New Roman"/>
          <w:color w:val="EE0000"/>
        </w:rPr>
        <w:fldChar w:fldCharType="end"/>
      </w:r>
      <w:r w:rsidRPr="002B1DDC">
        <w:rPr>
          <w:rFonts w:ascii="Times New Roman" w:hAnsi="Times New Roman" w:cs="Times New Roman"/>
          <w:color w:val="EE0000"/>
        </w:rPr>
        <w:t>.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843"/>
      </w:tblGrid>
      <w:tr w:rsidR="002B1DDC" w:rsidRPr="002B1DDC" w14:paraId="130D70A0" w14:textId="77777777" w:rsidTr="0090126C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3CD0296F" w14:textId="77777777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D266A3" w14:textId="3BC9E532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B8307D" w14:textId="16547D7B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290ADE" w14:textId="7F097927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Pb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92D039" w14:textId="4E694EA0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Hg</w:t>
            </w:r>
          </w:p>
        </w:tc>
      </w:tr>
      <w:tr w:rsidR="002B1DDC" w:rsidRPr="002B1DDC" w14:paraId="7B9D511D" w14:textId="77777777" w:rsidTr="0090126C">
        <w:tc>
          <w:tcPr>
            <w:tcW w:w="2122" w:type="dxa"/>
            <w:tcBorders>
              <w:top w:val="single" w:sz="4" w:space="0" w:color="auto"/>
            </w:tcBorders>
          </w:tcPr>
          <w:p w14:paraId="05A66B3E" w14:textId="19617E27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TEL/(mg·kg</w:t>
            </w:r>
            <w:r w:rsidRPr="002B1DDC">
              <w:rPr>
                <w:rFonts w:ascii="Times New Roman" w:hAnsi="Times New Roman" w:cs="Times New Roman"/>
                <w:color w:val="EE0000"/>
                <w:vertAlign w:val="superscript"/>
              </w:rPr>
              <w:t>-1</w:t>
            </w:r>
            <w:r w:rsidRPr="002B1DDC">
              <w:rPr>
                <w:rFonts w:ascii="Times New Roman" w:hAnsi="Times New Roman" w:cs="Times New Roman"/>
                <w:color w:val="EE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6CD714" w14:textId="5630C014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7.24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8404E3" w14:textId="3F86D034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0.68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BC6483" w14:textId="3C370E90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30.2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68CC95" w14:textId="332F8B22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0.13</w:t>
            </w:r>
          </w:p>
        </w:tc>
      </w:tr>
      <w:tr w:rsidR="002B1DDC" w:rsidRPr="002B1DDC" w14:paraId="24D2F0A9" w14:textId="77777777" w:rsidTr="0090126C">
        <w:tc>
          <w:tcPr>
            <w:tcW w:w="2122" w:type="dxa"/>
          </w:tcPr>
          <w:p w14:paraId="68306A3E" w14:textId="1D633E1B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PEL/(mg·kg</w:t>
            </w:r>
            <w:r w:rsidRPr="002B1DDC">
              <w:rPr>
                <w:rFonts w:ascii="Times New Roman" w:hAnsi="Times New Roman" w:cs="Times New Roman"/>
                <w:color w:val="EE0000"/>
                <w:vertAlign w:val="superscript"/>
              </w:rPr>
              <w:t>-1</w:t>
            </w:r>
            <w:r w:rsidRPr="002B1DDC">
              <w:rPr>
                <w:rFonts w:ascii="Times New Roman" w:hAnsi="Times New Roman" w:cs="Times New Roman"/>
                <w:color w:val="EE0000"/>
              </w:rPr>
              <w:t>)</w:t>
            </w:r>
          </w:p>
        </w:tc>
        <w:tc>
          <w:tcPr>
            <w:tcW w:w="1417" w:type="dxa"/>
          </w:tcPr>
          <w:p w14:paraId="2468B2A7" w14:textId="26B512BD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41.60</w:t>
            </w:r>
          </w:p>
        </w:tc>
        <w:tc>
          <w:tcPr>
            <w:tcW w:w="1418" w:type="dxa"/>
          </w:tcPr>
          <w:p w14:paraId="5F9A7A3F" w14:textId="59E879BA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4.21</w:t>
            </w:r>
          </w:p>
        </w:tc>
        <w:tc>
          <w:tcPr>
            <w:tcW w:w="1417" w:type="dxa"/>
          </w:tcPr>
          <w:p w14:paraId="4450AAF6" w14:textId="2F281379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112</w:t>
            </w:r>
          </w:p>
        </w:tc>
        <w:tc>
          <w:tcPr>
            <w:tcW w:w="1843" w:type="dxa"/>
          </w:tcPr>
          <w:p w14:paraId="65BB84AB" w14:textId="798EAFD2" w:rsidR="0090126C" w:rsidRPr="002B1DDC" w:rsidRDefault="0090126C" w:rsidP="009B38BA">
            <w:pPr>
              <w:widowControl/>
              <w:jc w:val="left"/>
              <w:rPr>
                <w:rFonts w:ascii="Times New Roman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 w:hint="eastAsia"/>
                <w:color w:val="EE0000"/>
              </w:rPr>
              <w:t>0.70</w:t>
            </w:r>
          </w:p>
        </w:tc>
      </w:tr>
    </w:tbl>
    <w:p w14:paraId="78EAD24B" w14:textId="54AEF6B6" w:rsidR="00A776CF" w:rsidRPr="0090126C" w:rsidRDefault="00A776CF" w:rsidP="009B38BA">
      <w:pPr>
        <w:widowControl/>
        <w:jc w:val="left"/>
        <w:rPr>
          <w:rFonts w:ascii="Times New Roman" w:hAnsi="Times New Roman" w:cs="Times New Roman"/>
        </w:rPr>
      </w:pPr>
      <w:r w:rsidRPr="0090126C">
        <w:rPr>
          <w:rFonts w:ascii="Times New Roman" w:hAnsi="Times New Roman" w:cs="Times New Roman"/>
        </w:rPr>
        <w:br w:type="page"/>
      </w:r>
    </w:p>
    <w:p w14:paraId="27FC9A84" w14:textId="4F7DA9C1" w:rsidR="00DC23F2" w:rsidRPr="0090126C" w:rsidRDefault="00DC23F2" w:rsidP="00DC23F2">
      <w:pPr>
        <w:pStyle w:val="2"/>
        <w:rPr>
          <w:rFonts w:eastAsia="宋体"/>
        </w:rPr>
      </w:pPr>
      <w:r w:rsidRPr="0090126C">
        <w:rPr>
          <w:rFonts w:eastAsia="宋体"/>
        </w:rPr>
        <w:lastRenderedPageBreak/>
        <w:t>Table S</w:t>
      </w:r>
      <w:r>
        <w:rPr>
          <w:rFonts w:eastAsia="宋体" w:hint="eastAsia"/>
        </w:rPr>
        <w:t>5</w:t>
      </w:r>
      <w:r w:rsidRPr="0090126C">
        <w:rPr>
          <w:rFonts w:eastAsia="宋体"/>
        </w:rPr>
        <w:t>.</w:t>
      </w:r>
    </w:p>
    <w:p w14:paraId="20C07F57" w14:textId="77777777" w:rsidR="00DC23F2" w:rsidRPr="0090126C" w:rsidRDefault="00DC23F2" w:rsidP="00DC23F2">
      <w:pPr>
        <w:rPr>
          <w:rFonts w:ascii="Times New Roman" w:eastAsia="宋体" w:hAnsi="Times New Roman" w:cs="Times New Roman"/>
          <w:sz w:val="24"/>
          <w:szCs w:val="24"/>
        </w:rPr>
      </w:pP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t xml:space="preserve">Potential Ecological Risk Factor </w:t>
      </w:r>
      <m:oMath>
        <m:sSubSup>
          <m:sSubSupPr>
            <m:ctrlPr>
              <w:rPr>
                <w:rFonts w:ascii="Cambria Math" w:eastAsia="宋体" w:hAnsi="Cambria Math" w:cs="Times New Roman"/>
                <w:sz w:val="24"/>
                <w:szCs w:val="24"/>
                <w14:ligatures w14:val="standardContextual"/>
              </w:rPr>
            </m:ctrlPr>
          </m:sSubSupPr>
          <m:e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  <w14:ligatures w14:val="standardContextual"/>
              </w:rPr>
              <m:t>E</m:t>
            </m:r>
          </m:e>
          <m:sub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  <w14:ligatures w14:val="standardContextual"/>
              </w:rPr>
              <m:t>r</m:t>
            </m:r>
          </m:sub>
          <m:sup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  <w14:ligatures w14:val="standardContextual"/>
              </w:rPr>
              <m:t>i</m:t>
            </m:r>
          </m:sup>
        </m:sSubSup>
      </m:oMath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t xml:space="preserve">, Risk Index (RI), and Ecological Risk Level </w:t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fldChar w:fldCharType="begin">
          <w:fldData xml:space="preserve">PEVuZE5vdGU+PENpdGU+PEF1dGhvcj5IYWthbnNvbjwvQXV0aG9yPjxZZWFyPjE5ODA8L1llYXI+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</w:fldData>
        </w:fldChar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instrText xml:space="preserve"> ADDIN EN.CITE </w:instrText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fldChar w:fldCharType="begin">
          <w:fldData xml:space="preserve">PEVuZE5vdGU+PENpdGU+PEF1dGhvcj5IYWthbnNvbjwvQXV0aG9yPjxZZWFyPjE5ODA8L1llYXI+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</w:fldData>
        </w:fldChar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instrText xml:space="preserve"> ADDIN EN.CITE.DATA </w:instrText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fldChar w:fldCharType="end"/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fldChar w:fldCharType="separate"/>
      </w:r>
      <w:r w:rsidRPr="0090126C">
        <w:rPr>
          <w:rFonts w:ascii="Times New Roman" w:eastAsia="宋体" w:hAnsi="Times New Roman" w:cs="Times New Roman"/>
          <w:noProof/>
          <w:sz w:val="24"/>
          <w:szCs w:val="24"/>
          <w14:ligatures w14:val="standardContextual"/>
        </w:rPr>
        <w:t>(Hakanson, 1980; Lin et al., 2016)</w:t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fldChar w:fldCharType="end"/>
      </w:r>
      <w:r w:rsidRPr="0090126C">
        <w:rPr>
          <w:rFonts w:ascii="Times New Roman" w:eastAsia="宋体" w:hAnsi="Times New Roman" w:cs="Times New Roman"/>
          <w:sz w:val="24"/>
          <w:szCs w:val="24"/>
          <w14:ligatures w14:val="standardContextual"/>
        </w:rPr>
        <w:t>.</w:t>
      </w:r>
    </w:p>
    <w:tbl>
      <w:tblPr>
        <w:tblStyle w:val="13"/>
        <w:tblW w:w="9781" w:type="dxa"/>
        <w:tblInd w:w="-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5"/>
        <w:gridCol w:w="2693"/>
        <w:gridCol w:w="2410"/>
      </w:tblGrid>
      <w:tr w:rsidR="00DC23F2" w:rsidRPr="0090126C" w14:paraId="661A827A" w14:textId="77777777" w:rsidTr="00F6569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1E7BA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Potential Ecological Risk Index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38A1C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Ecological Risk Level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2F36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Comprehensive Potential Ecological Risk Index, RI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F8B2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Ecological Risk Level</w:t>
            </w:r>
          </w:p>
        </w:tc>
      </w:tr>
      <w:bookmarkStart w:id="0" w:name="OLE_LINK2"/>
      <w:tr w:rsidR="00DC23F2" w:rsidRPr="0090126C" w14:paraId="27AFAF80" w14:textId="77777777" w:rsidTr="00F65690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20C7CE8" w14:textId="77777777" w:rsidR="00DC23F2" w:rsidRPr="0090126C" w:rsidRDefault="00000000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kern w:val="0"/>
                      <w:szCs w:val="21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r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i</m:t>
                  </m:r>
                </m:sup>
              </m:sSubSup>
            </m:oMath>
            <w:bookmarkEnd w:id="0"/>
            <w:r w:rsidR="00DC23F2"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&lt; 40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54208A0D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Slight ecological risk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F5CF048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RI &lt; 150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B7AF903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Slight ecological risk</w:t>
            </w:r>
          </w:p>
        </w:tc>
      </w:tr>
      <w:tr w:rsidR="00DC23F2" w:rsidRPr="0090126C" w14:paraId="58FCFB5B" w14:textId="77777777" w:rsidTr="00F65690">
        <w:tc>
          <w:tcPr>
            <w:tcW w:w="2263" w:type="dxa"/>
            <w:vAlign w:val="center"/>
          </w:tcPr>
          <w:p w14:paraId="19EC78F3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40 &lt;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kern w:val="0"/>
                      <w:szCs w:val="21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r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i</m:t>
                  </m:r>
                </m:sup>
              </m:sSubSup>
            </m:oMath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≤ 80</w:t>
            </w:r>
          </w:p>
        </w:tc>
        <w:tc>
          <w:tcPr>
            <w:tcW w:w="2415" w:type="dxa"/>
            <w:vAlign w:val="center"/>
          </w:tcPr>
          <w:p w14:paraId="1FE8C5A4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Moderate ecological risk</w:t>
            </w:r>
          </w:p>
        </w:tc>
        <w:tc>
          <w:tcPr>
            <w:tcW w:w="2693" w:type="dxa"/>
            <w:vAlign w:val="center"/>
          </w:tcPr>
          <w:p w14:paraId="3FF2E35E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150 &lt; RI &lt; 300</w:t>
            </w:r>
          </w:p>
        </w:tc>
        <w:tc>
          <w:tcPr>
            <w:tcW w:w="2410" w:type="dxa"/>
            <w:vAlign w:val="center"/>
          </w:tcPr>
          <w:p w14:paraId="64096F3A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Moderate ecological risk</w:t>
            </w:r>
          </w:p>
        </w:tc>
      </w:tr>
      <w:tr w:rsidR="00DC23F2" w:rsidRPr="0090126C" w14:paraId="71540BB9" w14:textId="77777777" w:rsidTr="00F65690">
        <w:tc>
          <w:tcPr>
            <w:tcW w:w="2263" w:type="dxa"/>
            <w:vAlign w:val="center"/>
          </w:tcPr>
          <w:p w14:paraId="7C43B27D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80 &lt;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kern w:val="0"/>
                      <w:szCs w:val="21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r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i</m:t>
                  </m:r>
                </m:sup>
              </m:sSubSup>
              <m:r>
                <w:rPr>
                  <w:rFonts w:ascii="Cambria Math" w:eastAsia="宋体" w:hAnsi="Cambria Math" w:cs="Times New Roman"/>
                  <w:kern w:val="0"/>
                  <w:szCs w:val="21"/>
                </w:rPr>
                <m:t xml:space="preserve"> ≤ </m:t>
              </m:r>
            </m:oMath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2415" w:type="dxa"/>
            <w:vAlign w:val="center"/>
          </w:tcPr>
          <w:p w14:paraId="4C235CD8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Strong ecological risk</w:t>
            </w:r>
          </w:p>
        </w:tc>
        <w:tc>
          <w:tcPr>
            <w:tcW w:w="2693" w:type="dxa"/>
            <w:vAlign w:val="center"/>
          </w:tcPr>
          <w:p w14:paraId="03ADB8FE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300 &lt; RI &lt; 600</w:t>
            </w:r>
          </w:p>
        </w:tc>
        <w:tc>
          <w:tcPr>
            <w:tcW w:w="2410" w:type="dxa"/>
            <w:vAlign w:val="center"/>
          </w:tcPr>
          <w:p w14:paraId="3A9E98AE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Strong ecological risk</w:t>
            </w:r>
          </w:p>
        </w:tc>
      </w:tr>
      <w:tr w:rsidR="00DC23F2" w:rsidRPr="0090126C" w14:paraId="784977A9" w14:textId="77777777" w:rsidTr="00F65690">
        <w:tc>
          <w:tcPr>
            <w:tcW w:w="2263" w:type="dxa"/>
            <w:vAlign w:val="center"/>
          </w:tcPr>
          <w:p w14:paraId="4052A11B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160 &lt;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kern w:val="0"/>
                      <w:szCs w:val="21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r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m:t>i</m:t>
                  </m:r>
                </m:sup>
              </m:sSubSup>
              <m:r>
                <w:rPr>
                  <w:rFonts w:ascii="Cambria Math" w:eastAsia="宋体" w:hAnsi="Cambria Math" w:cs="Times New Roman"/>
                  <w:kern w:val="0"/>
                  <w:szCs w:val="21"/>
                </w:rPr>
                <m:t xml:space="preserve"> ≤ </m:t>
              </m:r>
            </m:oMath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320</w:t>
            </w:r>
          </w:p>
        </w:tc>
        <w:tc>
          <w:tcPr>
            <w:tcW w:w="2415" w:type="dxa"/>
            <w:vAlign w:val="center"/>
          </w:tcPr>
          <w:p w14:paraId="3CFB6E0A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Very strong ecological risk</w:t>
            </w:r>
          </w:p>
        </w:tc>
        <w:tc>
          <w:tcPr>
            <w:tcW w:w="2693" w:type="dxa"/>
            <w:vAlign w:val="center"/>
          </w:tcPr>
          <w:p w14:paraId="14B93852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RI ≥ 600</w:t>
            </w:r>
          </w:p>
        </w:tc>
        <w:tc>
          <w:tcPr>
            <w:tcW w:w="2410" w:type="dxa"/>
            <w:vAlign w:val="center"/>
          </w:tcPr>
          <w:p w14:paraId="20B26E98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Very strong ecological risk</w:t>
            </w:r>
          </w:p>
        </w:tc>
      </w:tr>
      <w:tr w:rsidR="00DC23F2" w:rsidRPr="0090126C" w14:paraId="438AA05F" w14:textId="77777777" w:rsidTr="00F65690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580824F" w14:textId="77777777" w:rsidR="00DC23F2" w:rsidRPr="0090126C" w:rsidRDefault="00000000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eastAsia="宋体" w:hAnsi="Times New Roman" w:cs="Times New Roman"/>
                        <w:kern w:val="0"/>
                        <w:szCs w:val="21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宋体" w:hAnsi="Times New Roman" w:cs="Times New Roman"/>
                        <w:kern w:val="0"/>
                        <w:szCs w:val="21"/>
                      </w:rPr>
                      <m:t>r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宋体" w:hAnsi="Times New Roman" w:cs="Times New Roman"/>
                        <w:kern w:val="0"/>
                        <w:szCs w:val="21"/>
                      </w:rPr>
                      <m:t>i</m:t>
                    </m:r>
                  </m:sup>
                </m:sSubSup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m:t xml:space="preserve"> &gt; 320</m:t>
                </m:r>
              </m:oMath>
            </m:oMathPara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1E13EA8A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kern w:val="0"/>
                <w:szCs w:val="21"/>
              </w:rPr>
              <w:t>Extremely strong ecological risk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D1981CD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959539" w14:textId="77777777" w:rsidR="00DC23F2" w:rsidRPr="0090126C" w:rsidRDefault="00DC23F2" w:rsidP="00F6569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38372F3C" w14:textId="77777777" w:rsidR="00DC23F2" w:rsidRPr="0090126C" w:rsidRDefault="00DC23F2" w:rsidP="00DC23F2">
      <w:pPr>
        <w:ind w:firstLineChars="200" w:firstLine="420"/>
        <w:rPr>
          <w:rFonts w:ascii="Times New Roman" w:eastAsia="宋体" w:hAnsi="Times New Roman" w:cs="Times New Roman"/>
        </w:rPr>
      </w:pPr>
    </w:p>
    <w:p w14:paraId="381BD8A7" w14:textId="77777777" w:rsidR="00DC23F2" w:rsidRPr="0090126C" w:rsidRDefault="00DC23F2" w:rsidP="00DC23F2">
      <w:pPr>
        <w:widowControl/>
        <w:jc w:val="left"/>
        <w:rPr>
          <w:rFonts w:ascii="Times New Roman" w:hAnsi="Times New Roman" w:cs="Times New Roman"/>
        </w:rPr>
      </w:pPr>
      <w:r w:rsidRPr="0090126C">
        <w:rPr>
          <w:rFonts w:ascii="Times New Roman" w:hAnsi="Times New Roman" w:cs="Times New Roman"/>
        </w:rPr>
        <w:br w:type="page"/>
      </w:r>
    </w:p>
    <w:p w14:paraId="471C3F15" w14:textId="7DF36148" w:rsidR="00A776CF" w:rsidRPr="002B1DDC" w:rsidRDefault="00A776CF" w:rsidP="00DC23F2">
      <w:pPr>
        <w:pStyle w:val="2"/>
        <w:rPr>
          <w:rFonts w:eastAsia="宋体"/>
          <w:color w:val="EE0000"/>
        </w:rPr>
      </w:pPr>
      <w:r w:rsidRPr="002B1DDC">
        <w:rPr>
          <w:rFonts w:eastAsia="宋体"/>
          <w:color w:val="EE0000"/>
        </w:rPr>
        <w:lastRenderedPageBreak/>
        <w:t>Table S</w:t>
      </w:r>
      <w:r w:rsidR="008F3A97" w:rsidRPr="002B1DDC">
        <w:rPr>
          <w:rFonts w:eastAsia="宋体" w:hint="eastAsia"/>
          <w:color w:val="EE0000"/>
        </w:rPr>
        <w:t>6</w:t>
      </w:r>
      <w:r w:rsidR="009B38BA" w:rsidRPr="002B1DDC">
        <w:rPr>
          <w:rFonts w:eastAsia="宋体"/>
          <w:color w:val="EE0000"/>
        </w:rPr>
        <w:t>.</w:t>
      </w:r>
    </w:p>
    <w:p w14:paraId="21ACDBF4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The run parameters of PMF model.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986"/>
        <w:gridCol w:w="674"/>
        <w:gridCol w:w="686"/>
        <w:gridCol w:w="733"/>
        <w:gridCol w:w="858"/>
        <w:gridCol w:w="733"/>
        <w:gridCol w:w="726"/>
        <w:gridCol w:w="1021"/>
        <w:gridCol w:w="1021"/>
      </w:tblGrid>
      <w:tr w:rsidR="002B1DDC" w:rsidRPr="002B1DDC" w14:paraId="7DC4BAB1" w14:textId="77777777" w:rsidTr="00960BC3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ED283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Species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F89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Category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267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S/N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4094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Min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5D50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25th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F8E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Median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B3A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75th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DF4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Max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F2C5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Modeled</w:t>
            </w:r>
          </w:p>
          <w:p w14:paraId="4A75F01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sample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93379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Raw</w:t>
            </w:r>
          </w:p>
          <w:p w14:paraId="0F885F8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sample</w:t>
            </w:r>
          </w:p>
        </w:tc>
      </w:tr>
      <w:tr w:rsidR="002B1DDC" w:rsidRPr="002B1DDC" w14:paraId="2A163B30" w14:textId="77777777" w:rsidTr="00960BC3"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7F3B088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As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6C39A3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Strong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6900AC43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8.87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14:paraId="59DD769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0.87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01B0FB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1.91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4936B44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3.10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2AFB92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4.98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14:paraId="3A5DE19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12.00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EA3EC9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1B93AE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</w:tr>
      <w:tr w:rsidR="002B1DDC" w:rsidRPr="002B1DDC" w14:paraId="6B9931AE" w14:textId="77777777" w:rsidTr="00960BC3">
        <w:tc>
          <w:tcPr>
            <w:tcW w:w="858" w:type="dxa"/>
            <w:vAlign w:val="center"/>
          </w:tcPr>
          <w:p w14:paraId="31E976E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Cd</w:t>
            </w:r>
          </w:p>
        </w:tc>
        <w:tc>
          <w:tcPr>
            <w:tcW w:w="986" w:type="dxa"/>
            <w:vAlign w:val="center"/>
          </w:tcPr>
          <w:p w14:paraId="64836D4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Strong</w:t>
            </w:r>
          </w:p>
        </w:tc>
        <w:tc>
          <w:tcPr>
            <w:tcW w:w="674" w:type="dxa"/>
            <w:vAlign w:val="center"/>
          </w:tcPr>
          <w:p w14:paraId="21045C8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7.62</w:t>
            </w:r>
          </w:p>
        </w:tc>
        <w:tc>
          <w:tcPr>
            <w:tcW w:w="686" w:type="dxa"/>
            <w:vAlign w:val="center"/>
          </w:tcPr>
          <w:p w14:paraId="3F5EFDD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0.02</w:t>
            </w:r>
          </w:p>
        </w:tc>
        <w:tc>
          <w:tcPr>
            <w:tcW w:w="733" w:type="dxa"/>
            <w:vAlign w:val="center"/>
          </w:tcPr>
          <w:p w14:paraId="3A3DD80F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0.17</w:t>
            </w:r>
          </w:p>
        </w:tc>
        <w:tc>
          <w:tcPr>
            <w:tcW w:w="858" w:type="dxa"/>
            <w:vAlign w:val="center"/>
          </w:tcPr>
          <w:p w14:paraId="719689F1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0.22</w:t>
            </w:r>
          </w:p>
        </w:tc>
        <w:tc>
          <w:tcPr>
            <w:tcW w:w="733" w:type="dxa"/>
            <w:vAlign w:val="center"/>
          </w:tcPr>
          <w:p w14:paraId="3736E23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0.30</w:t>
            </w:r>
          </w:p>
        </w:tc>
        <w:tc>
          <w:tcPr>
            <w:tcW w:w="726" w:type="dxa"/>
            <w:vAlign w:val="center"/>
          </w:tcPr>
          <w:p w14:paraId="4F91B8B1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0.71</w:t>
            </w:r>
          </w:p>
        </w:tc>
        <w:tc>
          <w:tcPr>
            <w:tcW w:w="1021" w:type="dxa"/>
            <w:vAlign w:val="center"/>
          </w:tcPr>
          <w:p w14:paraId="24672E2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  <w:tc>
          <w:tcPr>
            <w:tcW w:w="1021" w:type="dxa"/>
            <w:vAlign w:val="center"/>
          </w:tcPr>
          <w:p w14:paraId="25633FF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</w:tr>
      <w:tr w:rsidR="002B1DDC" w:rsidRPr="002B1DDC" w14:paraId="3037AAF9" w14:textId="77777777" w:rsidTr="00960BC3">
        <w:tc>
          <w:tcPr>
            <w:tcW w:w="858" w:type="dxa"/>
            <w:vAlign w:val="center"/>
          </w:tcPr>
          <w:p w14:paraId="6F13C95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Pb</w:t>
            </w:r>
          </w:p>
        </w:tc>
        <w:tc>
          <w:tcPr>
            <w:tcW w:w="986" w:type="dxa"/>
            <w:vAlign w:val="center"/>
          </w:tcPr>
          <w:p w14:paraId="651FBC16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Strong</w:t>
            </w:r>
          </w:p>
        </w:tc>
        <w:tc>
          <w:tcPr>
            <w:tcW w:w="674" w:type="dxa"/>
            <w:vAlign w:val="center"/>
          </w:tcPr>
          <w:p w14:paraId="0D7F7BB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8.84</w:t>
            </w:r>
          </w:p>
        </w:tc>
        <w:tc>
          <w:tcPr>
            <w:tcW w:w="686" w:type="dxa"/>
            <w:vAlign w:val="center"/>
          </w:tcPr>
          <w:p w14:paraId="6EBA38F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5.20</w:t>
            </w:r>
          </w:p>
        </w:tc>
        <w:tc>
          <w:tcPr>
            <w:tcW w:w="733" w:type="dxa"/>
            <w:vAlign w:val="center"/>
          </w:tcPr>
          <w:p w14:paraId="7928C7A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18.95</w:t>
            </w:r>
          </w:p>
        </w:tc>
        <w:tc>
          <w:tcPr>
            <w:tcW w:w="858" w:type="dxa"/>
            <w:vAlign w:val="center"/>
          </w:tcPr>
          <w:p w14:paraId="2C81379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22.40</w:t>
            </w:r>
          </w:p>
        </w:tc>
        <w:tc>
          <w:tcPr>
            <w:tcW w:w="733" w:type="dxa"/>
            <w:vAlign w:val="center"/>
          </w:tcPr>
          <w:p w14:paraId="743EDD3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27.55</w:t>
            </w:r>
          </w:p>
        </w:tc>
        <w:tc>
          <w:tcPr>
            <w:tcW w:w="726" w:type="dxa"/>
            <w:vAlign w:val="center"/>
          </w:tcPr>
          <w:p w14:paraId="2ABA8C9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55.10</w:t>
            </w:r>
          </w:p>
        </w:tc>
        <w:tc>
          <w:tcPr>
            <w:tcW w:w="1021" w:type="dxa"/>
            <w:vAlign w:val="center"/>
          </w:tcPr>
          <w:p w14:paraId="51B1048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  <w:tc>
          <w:tcPr>
            <w:tcW w:w="1021" w:type="dxa"/>
            <w:vAlign w:val="center"/>
          </w:tcPr>
          <w:p w14:paraId="0F07904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</w:tr>
      <w:tr w:rsidR="002B1DDC" w:rsidRPr="002B1DDC" w14:paraId="372244FA" w14:textId="77777777" w:rsidTr="00960BC3">
        <w:tc>
          <w:tcPr>
            <w:tcW w:w="858" w:type="dxa"/>
            <w:vAlign w:val="center"/>
          </w:tcPr>
          <w:p w14:paraId="62A6D37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Hg</w:t>
            </w:r>
          </w:p>
        </w:tc>
        <w:tc>
          <w:tcPr>
            <w:tcW w:w="986" w:type="dxa"/>
            <w:vAlign w:val="center"/>
          </w:tcPr>
          <w:p w14:paraId="350C7C1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Strong</w:t>
            </w:r>
          </w:p>
        </w:tc>
        <w:tc>
          <w:tcPr>
            <w:tcW w:w="674" w:type="dxa"/>
            <w:vAlign w:val="center"/>
          </w:tcPr>
          <w:p w14:paraId="3B0146B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8.05</w:t>
            </w:r>
          </w:p>
        </w:tc>
        <w:tc>
          <w:tcPr>
            <w:tcW w:w="686" w:type="dxa"/>
            <w:vAlign w:val="center"/>
          </w:tcPr>
          <w:p w14:paraId="3B0385F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0.03</w:t>
            </w:r>
          </w:p>
        </w:tc>
        <w:tc>
          <w:tcPr>
            <w:tcW w:w="733" w:type="dxa"/>
            <w:vAlign w:val="center"/>
          </w:tcPr>
          <w:p w14:paraId="1137559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0.05</w:t>
            </w:r>
          </w:p>
        </w:tc>
        <w:tc>
          <w:tcPr>
            <w:tcW w:w="858" w:type="dxa"/>
            <w:vAlign w:val="center"/>
          </w:tcPr>
          <w:p w14:paraId="12DC0556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0.06</w:t>
            </w:r>
          </w:p>
        </w:tc>
        <w:tc>
          <w:tcPr>
            <w:tcW w:w="733" w:type="dxa"/>
            <w:vAlign w:val="center"/>
          </w:tcPr>
          <w:p w14:paraId="1DC5688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0.09</w:t>
            </w:r>
          </w:p>
        </w:tc>
        <w:tc>
          <w:tcPr>
            <w:tcW w:w="726" w:type="dxa"/>
            <w:vAlign w:val="center"/>
          </w:tcPr>
          <w:p w14:paraId="39486E1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0.79</w:t>
            </w:r>
          </w:p>
        </w:tc>
        <w:tc>
          <w:tcPr>
            <w:tcW w:w="1021" w:type="dxa"/>
            <w:vAlign w:val="center"/>
          </w:tcPr>
          <w:p w14:paraId="2AB4612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  <w:tc>
          <w:tcPr>
            <w:tcW w:w="1021" w:type="dxa"/>
            <w:vAlign w:val="center"/>
          </w:tcPr>
          <w:p w14:paraId="64FF746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</w:rPr>
              <w:t>100.00 %</w:t>
            </w:r>
          </w:p>
        </w:tc>
      </w:tr>
    </w:tbl>
    <w:p w14:paraId="38BCFA52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Note: S/N, Signal to Noise Ratio; SE, Standard Error.</w:t>
      </w:r>
    </w:p>
    <w:p w14:paraId="44DBEAEA" w14:textId="77777777" w:rsidR="00A776CF" w:rsidRPr="0090126C" w:rsidRDefault="00A776CF" w:rsidP="009B38BA">
      <w:pPr>
        <w:widowControl/>
        <w:jc w:val="left"/>
        <w:rPr>
          <w:rFonts w:ascii="Times New Roman" w:eastAsia="宋体" w:hAnsi="Times New Roman" w:cs="Times New Roman"/>
        </w:rPr>
      </w:pPr>
      <w:r w:rsidRPr="0090126C">
        <w:rPr>
          <w:rFonts w:ascii="Times New Roman" w:eastAsia="宋体" w:hAnsi="Times New Roman" w:cs="Times New Roman"/>
        </w:rPr>
        <w:br w:type="page"/>
      </w:r>
    </w:p>
    <w:p w14:paraId="43CFE5A7" w14:textId="6E43B129" w:rsidR="00A776CF" w:rsidRPr="002B1DDC" w:rsidRDefault="00A776CF" w:rsidP="00DC23F2">
      <w:pPr>
        <w:pStyle w:val="2"/>
        <w:rPr>
          <w:rFonts w:eastAsia="宋体"/>
          <w:color w:val="EE0000"/>
        </w:rPr>
      </w:pPr>
      <w:bookmarkStart w:id="1" w:name="OLE_LINK9"/>
      <w:r w:rsidRPr="002B1DDC">
        <w:rPr>
          <w:rFonts w:eastAsia="宋体"/>
          <w:color w:val="EE0000"/>
        </w:rPr>
        <w:lastRenderedPageBreak/>
        <w:t>Table S</w:t>
      </w:r>
      <w:r w:rsidR="008F3A97" w:rsidRPr="002B1DDC">
        <w:rPr>
          <w:rFonts w:eastAsia="宋体" w:hint="eastAsia"/>
          <w:color w:val="EE0000"/>
        </w:rPr>
        <w:t>7</w:t>
      </w:r>
      <w:r w:rsidR="009B38BA" w:rsidRPr="002B1DDC">
        <w:rPr>
          <w:rFonts w:eastAsia="宋体"/>
          <w:color w:val="EE0000"/>
        </w:rPr>
        <w:t>.</w:t>
      </w:r>
    </w:p>
    <w:bookmarkEnd w:id="1"/>
    <w:p w14:paraId="19AA1EEC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 xml:space="preserve">Regression diagnostics parameters obtained from </w:t>
      </w:r>
      <w:proofErr w:type="spellStart"/>
      <w:r w:rsidRPr="002B1DDC">
        <w:rPr>
          <w:rFonts w:ascii="Times New Roman" w:eastAsia="宋体" w:hAnsi="Times New Roman" w:cs="Times New Roman"/>
          <w:color w:val="EE0000"/>
        </w:rPr>
        <w:t>F</w:t>
      </w:r>
      <w:r w:rsidRPr="002B1DDC">
        <w:rPr>
          <w:rFonts w:ascii="Times New Roman" w:eastAsia="宋体" w:hAnsi="Times New Roman" w:cs="Times New Roman"/>
          <w:color w:val="EE0000"/>
          <w:vertAlign w:val="subscript"/>
        </w:rPr>
        <w:t>peak</w:t>
      </w:r>
      <w:proofErr w:type="spellEnd"/>
      <w:r w:rsidRPr="002B1DDC">
        <w:rPr>
          <w:rFonts w:ascii="Times New Roman" w:eastAsia="宋体" w:hAnsi="Times New Roman" w:cs="Times New Roman"/>
          <w:color w:val="EE0000"/>
        </w:rPr>
        <w:t xml:space="preserve"> run.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63"/>
        <w:gridCol w:w="1108"/>
        <w:gridCol w:w="1134"/>
        <w:gridCol w:w="992"/>
        <w:gridCol w:w="1276"/>
        <w:gridCol w:w="1638"/>
      </w:tblGrid>
      <w:tr w:rsidR="002B1DDC" w:rsidRPr="002B1DDC" w14:paraId="6DEC24FE" w14:textId="77777777" w:rsidTr="00960BC3"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E7102C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Species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4083506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Intercept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08AF377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Slope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EE7EE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866A9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R</w:t>
            </w:r>
            <w:r w:rsidRPr="002B1DDC">
              <w:rPr>
                <w:rFonts w:ascii="Times New Roman" w:eastAsia="宋体" w:hAnsi="Times New Roman" w:cs="Times New Roman"/>
                <w:color w:val="EE000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B4B99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KS Test Stat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F40A44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KS Test P Value</w:t>
            </w:r>
          </w:p>
        </w:tc>
      </w:tr>
      <w:tr w:rsidR="002B1DDC" w:rsidRPr="002B1DDC" w14:paraId="772AD087" w14:textId="77777777" w:rsidTr="00960BC3">
        <w:tc>
          <w:tcPr>
            <w:tcW w:w="1185" w:type="dxa"/>
            <w:tcBorders>
              <w:top w:val="single" w:sz="4" w:space="0" w:color="auto"/>
              <w:bottom w:val="nil"/>
            </w:tcBorders>
            <w:vAlign w:val="center"/>
          </w:tcPr>
          <w:p w14:paraId="17540A6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As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vAlign w:val="bottom"/>
          </w:tcPr>
          <w:p w14:paraId="0E1FDB13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0.22 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  <w:vAlign w:val="bottom"/>
          </w:tcPr>
          <w:p w14:paraId="7724309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0.93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14:paraId="4268A55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0.48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14:paraId="439AB82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0.95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219815C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0.12 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  <w:vAlign w:val="bottom"/>
          </w:tcPr>
          <w:p w14:paraId="62872F3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0.16 </w:t>
            </w:r>
          </w:p>
        </w:tc>
      </w:tr>
      <w:tr w:rsidR="002B1DDC" w:rsidRPr="002B1DDC" w14:paraId="1FF26346" w14:textId="77777777" w:rsidTr="00960BC3">
        <w:tc>
          <w:tcPr>
            <w:tcW w:w="1185" w:type="dxa"/>
            <w:tcBorders>
              <w:top w:val="nil"/>
            </w:tcBorders>
            <w:vAlign w:val="center"/>
          </w:tcPr>
          <w:p w14:paraId="408EC7C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Cd</w:t>
            </w:r>
          </w:p>
        </w:tc>
        <w:tc>
          <w:tcPr>
            <w:tcW w:w="963" w:type="dxa"/>
            <w:tcBorders>
              <w:top w:val="nil"/>
            </w:tcBorders>
            <w:vAlign w:val="bottom"/>
          </w:tcPr>
          <w:p w14:paraId="4093C79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0.01 </w:t>
            </w:r>
          </w:p>
        </w:tc>
        <w:tc>
          <w:tcPr>
            <w:tcW w:w="1108" w:type="dxa"/>
            <w:tcBorders>
              <w:top w:val="nil"/>
            </w:tcBorders>
            <w:vAlign w:val="bottom"/>
          </w:tcPr>
          <w:p w14:paraId="005C7D3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0.93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773D6C6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0.02 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A74335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0.97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6E34264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0.07 </w:t>
            </w:r>
          </w:p>
        </w:tc>
        <w:tc>
          <w:tcPr>
            <w:tcW w:w="1638" w:type="dxa"/>
            <w:tcBorders>
              <w:top w:val="nil"/>
            </w:tcBorders>
            <w:vAlign w:val="bottom"/>
          </w:tcPr>
          <w:p w14:paraId="7776B45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0.74 </w:t>
            </w:r>
          </w:p>
        </w:tc>
      </w:tr>
      <w:tr w:rsidR="002B1DDC" w:rsidRPr="002B1DDC" w14:paraId="076099F6" w14:textId="77777777" w:rsidTr="00960BC3">
        <w:tc>
          <w:tcPr>
            <w:tcW w:w="1185" w:type="dxa"/>
            <w:vAlign w:val="center"/>
          </w:tcPr>
          <w:p w14:paraId="30D7484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Pb</w:t>
            </w:r>
          </w:p>
        </w:tc>
        <w:tc>
          <w:tcPr>
            <w:tcW w:w="963" w:type="dxa"/>
            <w:vAlign w:val="bottom"/>
          </w:tcPr>
          <w:p w14:paraId="4DFC8915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2.14 </w:t>
            </w:r>
          </w:p>
        </w:tc>
        <w:tc>
          <w:tcPr>
            <w:tcW w:w="1108" w:type="dxa"/>
            <w:vAlign w:val="bottom"/>
          </w:tcPr>
          <w:p w14:paraId="6C23DACB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0.88 </w:t>
            </w:r>
          </w:p>
        </w:tc>
        <w:tc>
          <w:tcPr>
            <w:tcW w:w="1134" w:type="dxa"/>
            <w:vAlign w:val="bottom"/>
          </w:tcPr>
          <w:p w14:paraId="368D9AB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3.70 </w:t>
            </w:r>
          </w:p>
        </w:tc>
        <w:tc>
          <w:tcPr>
            <w:tcW w:w="992" w:type="dxa"/>
            <w:vAlign w:val="bottom"/>
          </w:tcPr>
          <w:p w14:paraId="7175AA8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0.80 </w:t>
            </w:r>
          </w:p>
        </w:tc>
        <w:tc>
          <w:tcPr>
            <w:tcW w:w="1276" w:type="dxa"/>
            <w:vAlign w:val="bottom"/>
          </w:tcPr>
          <w:p w14:paraId="4A1B2E5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0.11 </w:t>
            </w:r>
          </w:p>
        </w:tc>
        <w:tc>
          <w:tcPr>
            <w:tcW w:w="1638" w:type="dxa"/>
            <w:vAlign w:val="bottom"/>
          </w:tcPr>
          <w:p w14:paraId="0FCEB0C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0.25 </w:t>
            </w:r>
          </w:p>
        </w:tc>
      </w:tr>
      <w:tr w:rsidR="002B1DDC" w:rsidRPr="002B1DDC" w14:paraId="38D59DAC" w14:textId="77777777" w:rsidTr="00960BC3">
        <w:tc>
          <w:tcPr>
            <w:tcW w:w="1185" w:type="dxa"/>
            <w:vAlign w:val="center"/>
          </w:tcPr>
          <w:p w14:paraId="1FFF39C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Hg</w:t>
            </w:r>
          </w:p>
        </w:tc>
        <w:tc>
          <w:tcPr>
            <w:tcW w:w="963" w:type="dxa"/>
            <w:vAlign w:val="bottom"/>
          </w:tcPr>
          <w:p w14:paraId="1D583EB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0.06 </w:t>
            </w:r>
          </w:p>
        </w:tc>
        <w:tc>
          <w:tcPr>
            <w:tcW w:w="1108" w:type="dxa"/>
            <w:vAlign w:val="bottom"/>
          </w:tcPr>
          <w:p w14:paraId="5D6BC26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0.10 </w:t>
            </w:r>
          </w:p>
        </w:tc>
        <w:tc>
          <w:tcPr>
            <w:tcW w:w="1134" w:type="dxa"/>
            <w:vAlign w:val="bottom"/>
          </w:tcPr>
          <w:p w14:paraId="0A0D0EC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0.03 </w:t>
            </w:r>
          </w:p>
        </w:tc>
        <w:tc>
          <w:tcPr>
            <w:tcW w:w="992" w:type="dxa"/>
            <w:vAlign w:val="bottom"/>
          </w:tcPr>
          <w:p w14:paraId="31FBE43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0.11 </w:t>
            </w:r>
          </w:p>
        </w:tc>
        <w:tc>
          <w:tcPr>
            <w:tcW w:w="1276" w:type="dxa"/>
            <w:vAlign w:val="bottom"/>
          </w:tcPr>
          <w:p w14:paraId="276E2317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0.15 </w:t>
            </w:r>
          </w:p>
        </w:tc>
        <w:tc>
          <w:tcPr>
            <w:tcW w:w="1638" w:type="dxa"/>
            <w:vAlign w:val="bottom"/>
          </w:tcPr>
          <w:p w14:paraId="4744E36D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0.04 </w:t>
            </w:r>
          </w:p>
        </w:tc>
      </w:tr>
    </w:tbl>
    <w:p w14:paraId="760E977D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Note: SE, Standard Error.</w:t>
      </w:r>
    </w:p>
    <w:p w14:paraId="28D6859B" w14:textId="77777777" w:rsidR="00A776CF" w:rsidRPr="0090126C" w:rsidRDefault="00A776CF" w:rsidP="009B38BA">
      <w:pPr>
        <w:widowControl/>
        <w:jc w:val="left"/>
        <w:rPr>
          <w:rFonts w:ascii="Times New Roman" w:eastAsia="宋体" w:hAnsi="Times New Roman" w:cs="Times New Roman"/>
        </w:rPr>
      </w:pPr>
      <w:r w:rsidRPr="0090126C">
        <w:rPr>
          <w:rFonts w:ascii="Times New Roman" w:eastAsia="宋体" w:hAnsi="Times New Roman" w:cs="Times New Roman"/>
        </w:rPr>
        <w:br w:type="page"/>
      </w:r>
    </w:p>
    <w:p w14:paraId="48D05410" w14:textId="6370052C" w:rsidR="00A776CF" w:rsidRPr="002B1DDC" w:rsidRDefault="00A776CF" w:rsidP="00DC23F2">
      <w:pPr>
        <w:pStyle w:val="2"/>
        <w:rPr>
          <w:rFonts w:eastAsia="宋体"/>
          <w:color w:val="EE0000"/>
        </w:rPr>
      </w:pPr>
      <w:r w:rsidRPr="002B1DDC">
        <w:rPr>
          <w:rFonts w:eastAsia="宋体"/>
          <w:color w:val="EE0000"/>
        </w:rPr>
        <w:lastRenderedPageBreak/>
        <w:t>Table S</w:t>
      </w:r>
      <w:r w:rsidR="008F3A97" w:rsidRPr="002B1DDC">
        <w:rPr>
          <w:rFonts w:eastAsia="宋体" w:hint="eastAsia"/>
          <w:color w:val="EE0000"/>
        </w:rPr>
        <w:t>8</w:t>
      </w:r>
      <w:r w:rsidR="009B38BA" w:rsidRPr="002B1DDC">
        <w:rPr>
          <w:rFonts w:eastAsia="宋体"/>
          <w:color w:val="EE0000"/>
        </w:rPr>
        <w:t>.</w:t>
      </w:r>
    </w:p>
    <w:p w14:paraId="7B35D1F6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Mapping of bootstrap factors to base factors</w:t>
      </w:r>
    </w:p>
    <w:tbl>
      <w:tblPr>
        <w:tblStyle w:val="a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B1DDC" w:rsidRPr="002B1DDC" w14:paraId="53EAF5F1" w14:textId="77777777" w:rsidTr="00960BC3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5AC4B6A3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79F7730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1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BAC3C76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2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29985468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3</w:t>
            </w:r>
          </w:p>
        </w:tc>
      </w:tr>
      <w:tr w:rsidR="002B1DDC" w:rsidRPr="002B1DDC" w14:paraId="523C5D4D" w14:textId="77777777" w:rsidTr="00960BC3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nil"/>
            </w:tcBorders>
            <w:vAlign w:val="center"/>
          </w:tcPr>
          <w:p w14:paraId="77EA086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Boot Factor 1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vAlign w:val="center"/>
          </w:tcPr>
          <w:p w14:paraId="68520A52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vAlign w:val="center"/>
          </w:tcPr>
          <w:p w14:paraId="2E62EBF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vAlign w:val="center"/>
          </w:tcPr>
          <w:p w14:paraId="240440F3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</w:tr>
      <w:tr w:rsidR="002B1DDC" w:rsidRPr="002B1DDC" w14:paraId="4A275522" w14:textId="77777777" w:rsidTr="00960BC3">
        <w:trPr>
          <w:jc w:val="center"/>
        </w:trPr>
        <w:tc>
          <w:tcPr>
            <w:tcW w:w="2074" w:type="dxa"/>
            <w:tcBorders>
              <w:top w:val="nil"/>
            </w:tcBorders>
            <w:vAlign w:val="center"/>
          </w:tcPr>
          <w:p w14:paraId="70D4478F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Boot Factor 2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 w14:paraId="1ACA2B11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 w14:paraId="58E2F73A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100</w:t>
            </w:r>
          </w:p>
        </w:tc>
        <w:tc>
          <w:tcPr>
            <w:tcW w:w="2074" w:type="dxa"/>
            <w:tcBorders>
              <w:top w:val="nil"/>
            </w:tcBorders>
            <w:vAlign w:val="center"/>
          </w:tcPr>
          <w:p w14:paraId="163353EC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</w:tr>
      <w:tr w:rsidR="00A776CF" w:rsidRPr="002B1DDC" w14:paraId="65D788E2" w14:textId="77777777" w:rsidTr="00960BC3">
        <w:trPr>
          <w:jc w:val="center"/>
        </w:trPr>
        <w:tc>
          <w:tcPr>
            <w:tcW w:w="2074" w:type="dxa"/>
            <w:vAlign w:val="center"/>
          </w:tcPr>
          <w:p w14:paraId="61F9CF5E" w14:textId="77777777" w:rsidR="00A776CF" w:rsidRPr="002B1DDC" w:rsidRDefault="00A776CF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Boot Factor 3</w:t>
            </w:r>
          </w:p>
        </w:tc>
        <w:tc>
          <w:tcPr>
            <w:tcW w:w="2074" w:type="dxa"/>
            <w:vAlign w:val="center"/>
          </w:tcPr>
          <w:p w14:paraId="47953711" w14:textId="6572DABD" w:rsidR="00A776CF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  <w:tc>
          <w:tcPr>
            <w:tcW w:w="2074" w:type="dxa"/>
            <w:vAlign w:val="center"/>
          </w:tcPr>
          <w:p w14:paraId="426E72EC" w14:textId="2F7F71DE" w:rsidR="00A776CF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</w:t>
            </w:r>
          </w:p>
        </w:tc>
        <w:tc>
          <w:tcPr>
            <w:tcW w:w="2074" w:type="dxa"/>
            <w:vAlign w:val="center"/>
          </w:tcPr>
          <w:p w14:paraId="223BA938" w14:textId="1970493F" w:rsidR="00A776CF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100</w:t>
            </w:r>
          </w:p>
        </w:tc>
      </w:tr>
    </w:tbl>
    <w:p w14:paraId="18AB2124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</w:p>
    <w:p w14:paraId="78233026" w14:textId="77777777" w:rsidR="00A776CF" w:rsidRPr="0090126C" w:rsidRDefault="00A776CF" w:rsidP="009B38BA">
      <w:pPr>
        <w:widowControl/>
        <w:jc w:val="left"/>
        <w:rPr>
          <w:rFonts w:ascii="Times New Roman" w:eastAsia="宋体" w:hAnsi="Times New Roman" w:cs="Times New Roman"/>
        </w:rPr>
      </w:pPr>
      <w:r w:rsidRPr="0090126C">
        <w:rPr>
          <w:rFonts w:ascii="Times New Roman" w:eastAsia="宋体" w:hAnsi="Times New Roman" w:cs="Times New Roman"/>
        </w:rPr>
        <w:br w:type="page"/>
      </w:r>
    </w:p>
    <w:p w14:paraId="78FB2C58" w14:textId="5A0B57C2" w:rsidR="00A776CF" w:rsidRPr="002B1DDC" w:rsidRDefault="00A776CF" w:rsidP="00DC23F2">
      <w:pPr>
        <w:pStyle w:val="2"/>
        <w:rPr>
          <w:rFonts w:eastAsia="宋体"/>
          <w:color w:val="EE0000"/>
        </w:rPr>
      </w:pPr>
      <w:r w:rsidRPr="002B1DDC">
        <w:rPr>
          <w:rFonts w:eastAsia="宋体"/>
          <w:color w:val="EE0000"/>
        </w:rPr>
        <w:lastRenderedPageBreak/>
        <w:t>Table S</w:t>
      </w:r>
      <w:r w:rsidR="008F3A97" w:rsidRPr="002B1DDC">
        <w:rPr>
          <w:rFonts w:eastAsia="宋体" w:hint="eastAsia"/>
          <w:color w:val="EE0000"/>
        </w:rPr>
        <w:t>9</w:t>
      </w:r>
      <w:r w:rsidR="009B38BA" w:rsidRPr="002B1DDC">
        <w:rPr>
          <w:rFonts w:eastAsia="宋体"/>
          <w:color w:val="EE0000"/>
        </w:rPr>
        <w:t>.</w:t>
      </w:r>
    </w:p>
    <w:p w14:paraId="56E126A0" w14:textId="77777777" w:rsidR="00A776CF" w:rsidRPr="002B1DDC" w:rsidRDefault="00A776CF" w:rsidP="009B38BA">
      <w:pPr>
        <w:rPr>
          <w:rFonts w:ascii="Times New Roman" w:eastAsia="宋体" w:hAnsi="Times New Roman" w:cs="Times New Roman"/>
          <w:color w:val="EE0000"/>
        </w:rPr>
      </w:pPr>
      <w:proofErr w:type="spellStart"/>
      <w:r w:rsidRPr="002B1DDC">
        <w:rPr>
          <w:rFonts w:ascii="Times New Roman" w:eastAsia="宋体" w:hAnsi="Times New Roman" w:cs="Times New Roman"/>
          <w:color w:val="EE0000"/>
        </w:rPr>
        <w:t>F</w:t>
      </w:r>
      <w:r w:rsidRPr="002B1DDC">
        <w:rPr>
          <w:rFonts w:ascii="Times New Roman" w:eastAsia="宋体" w:hAnsi="Times New Roman" w:cs="Times New Roman"/>
          <w:color w:val="EE0000"/>
          <w:vertAlign w:val="subscript"/>
        </w:rPr>
        <w:t>peak</w:t>
      </w:r>
      <w:proofErr w:type="spellEnd"/>
      <w:r w:rsidRPr="002B1DDC">
        <w:rPr>
          <w:rFonts w:ascii="Times New Roman" w:eastAsia="宋体" w:hAnsi="Times New Roman" w:cs="Times New Roman"/>
          <w:color w:val="EE0000"/>
        </w:rPr>
        <w:t xml:space="preserve"> run summary table.</w:t>
      </w:r>
    </w:p>
    <w:tbl>
      <w:tblPr>
        <w:tblStyle w:val="a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B1DDC" w:rsidRPr="002B1DDC" w14:paraId="097A8FE1" w14:textId="77777777" w:rsidTr="009B38BA">
        <w:trPr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FD5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proofErr w:type="spellStart"/>
            <w:r w:rsidRPr="002B1DDC">
              <w:rPr>
                <w:rFonts w:ascii="Times New Roman" w:eastAsia="宋体" w:hAnsi="Times New Roman" w:cs="Times New Roman"/>
                <w:color w:val="EE0000"/>
              </w:rPr>
              <w:t>F</w:t>
            </w:r>
            <w:r w:rsidRPr="002B1DDC">
              <w:rPr>
                <w:rFonts w:ascii="Times New Roman" w:eastAsia="宋体" w:hAnsi="Times New Roman" w:cs="Times New Roman"/>
                <w:color w:val="EE0000"/>
                <w:vertAlign w:val="subscript"/>
              </w:rPr>
              <w:t>peak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1D7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Strength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1111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proofErr w:type="spellStart"/>
            <w:r w:rsidRPr="002B1DDC">
              <w:rPr>
                <w:rFonts w:ascii="Times New Roman" w:eastAsia="宋体" w:hAnsi="Times New Roman" w:cs="Times New Roman"/>
                <w:color w:val="EE0000"/>
              </w:rPr>
              <w:t>dQ</w:t>
            </w:r>
            <w:proofErr w:type="spellEnd"/>
            <w:r w:rsidRPr="002B1DDC">
              <w:rPr>
                <w:rFonts w:ascii="Times New Roman" w:eastAsia="宋体" w:hAnsi="Times New Roman" w:cs="Times New Roman"/>
                <w:color w:val="EE0000"/>
              </w:rPr>
              <w:t xml:space="preserve"> (Robust)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65A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Q (Robust)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3C05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Q (True)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7AF3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Converged</w:t>
            </w:r>
          </w:p>
        </w:tc>
      </w:tr>
      <w:tr w:rsidR="002B1DDC" w:rsidRPr="002B1DDC" w14:paraId="111E40D7" w14:textId="77777777" w:rsidTr="009B38BA">
        <w:trPr>
          <w:jc w:val="center"/>
        </w:trPr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DEE609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7CFD318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0.5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18615D90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184.7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6A4F113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722.5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76552647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668.2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3BAA58D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Yes</w:t>
            </w:r>
          </w:p>
        </w:tc>
      </w:tr>
      <w:tr w:rsidR="002B1DDC" w:rsidRPr="002B1DDC" w14:paraId="1834BA27" w14:textId="77777777" w:rsidTr="009B38BA">
        <w:trPr>
          <w:jc w:val="center"/>
        </w:trPr>
        <w:tc>
          <w:tcPr>
            <w:tcW w:w="1382" w:type="dxa"/>
            <w:vAlign w:val="center"/>
          </w:tcPr>
          <w:p w14:paraId="50AA35B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2</w:t>
            </w:r>
          </w:p>
        </w:tc>
        <w:tc>
          <w:tcPr>
            <w:tcW w:w="1382" w:type="dxa"/>
            <w:vAlign w:val="center"/>
          </w:tcPr>
          <w:p w14:paraId="2CDAD35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-0.5</w:t>
            </w:r>
          </w:p>
        </w:tc>
        <w:tc>
          <w:tcPr>
            <w:tcW w:w="1383" w:type="dxa"/>
            <w:vAlign w:val="center"/>
          </w:tcPr>
          <w:p w14:paraId="61EA9D1A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72.5</w:t>
            </w:r>
          </w:p>
        </w:tc>
        <w:tc>
          <w:tcPr>
            <w:tcW w:w="1383" w:type="dxa"/>
            <w:vAlign w:val="center"/>
          </w:tcPr>
          <w:p w14:paraId="0099C8E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610.3</w:t>
            </w:r>
          </w:p>
        </w:tc>
        <w:tc>
          <w:tcPr>
            <w:tcW w:w="1383" w:type="dxa"/>
            <w:vAlign w:val="center"/>
          </w:tcPr>
          <w:p w14:paraId="26BC692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670.2</w:t>
            </w:r>
          </w:p>
        </w:tc>
        <w:tc>
          <w:tcPr>
            <w:tcW w:w="1383" w:type="dxa"/>
            <w:vAlign w:val="center"/>
          </w:tcPr>
          <w:p w14:paraId="251B025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b/>
                <w:bCs/>
                <w:color w:val="EE0000"/>
              </w:rPr>
              <w:t>Yes</w:t>
            </w:r>
          </w:p>
        </w:tc>
      </w:tr>
      <w:tr w:rsidR="002B1DDC" w:rsidRPr="002B1DDC" w14:paraId="15A2C8CF" w14:textId="77777777" w:rsidTr="009B38BA">
        <w:trPr>
          <w:jc w:val="center"/>
        </w:trPr>
        <w:tc>
          <w:tcPr>
            <w:tcW w:w="1382" w:type="dxa"/>
            <w:vAlign w:val="center"/>
          </w:tcPr>
          <w:p w14:paraId="39D6286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3</w:t>
            </w:r>
          </w:p>
        </w:tc>
        <w:tc>
          <w:tcPr>
            <w:tcW w:w="1382" w:type="dxa"/>
            <w:vAlign w:val="center"/>
          </w:tcPr>
          <w:p w14:paraId="67D8920E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1.0</w:t>
            </w:r>
          </w:p>
        </w:tc>
        <w:tc>
          <w:tcPr>
            <w:tcW w:w="1383" w:type="dxa"/>
            <w:vAlign w:val="center"/>
          </w:tcPr>
          <w:p w14:paraId="7A67FFB2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847.5</w:t>
            </w:r>
          </w:p>
        </w:tc>
        <w:tc>
          <w:tcPr>
            <w:tcW w:w="1383" w:type="dxa"/>
            <w:vAlign w:val="center"/>
          </w:tcPr>
          <w:p w14:paraId="02C93CF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1385.3</w:t>
            </w:r>
          </w:p>
        </w:tc>
        <w:tc>
          <w:tcPr>
            <w:tcW w:w="1383" w:type="dxa"/>
            <w:vAlign w:val="center"/>
          </w:tcPr>
          <w:p w14:paraId="7D3569F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677.6</w:t>
            </w:r>
          </w:p>
        </w:tc>
        <w:tc>
          <w:tcPr>
            <w:tcW w:w="1383" w:type="dxa"/>
            <w:vAlign w:val="center"/>
          </w:tcPr>
          <w:p w14:paraId="052FCB9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Yes</w:t>
            </w:r>
          </w:p>
        </w:tc>
      </w:tr>
      <w:tr w:rsidR="002B1DDC" w:rsidRPr="002B1DDC" w14:paraId="13B8CE5A" w14:textId="77777777" w:rsidTr="009B38BA">
        <w:trPr>
          <w:jc w:val="center"/>
        </w:trPr>
        <w:tc>
          <w:tcPr>
            <w:tcW w:w="1382" w:type="dxa"/>
            <w:vAlign w:val="center"/>
          </w:tcPr>
          <w:p w14:paraId="20FE7C53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4</w:t>
            </w:r>
          </w:p>
        </w:tc>
        <w:tc>
          <w:tcPr>
            <w:tcW w:w="1382" w:type="dxa"/>
            <w:vAlign w:val="center"/>
          </w:tcPr>
          <w:p w14:paraId="5DF44ECC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-1.0</w:t>
            </w:r>
          </w:p>
        </w:tc>
        <w:tc>
          <w:tcPr>
            <w:tcW w:w="1383" w:type="dxa"/>
            <w:vAlign w:val="center"/>
          </w:tcPr>
          <w:p w14:paraId="007FCF5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240.6</w:t>
            </w:r>
          </w:p>
        </w:tc>
        <w:tc>
          <w:tcPr>
            <w:tcW w:w="1383" w:type="dxa"/>
            <w:vAlign w:val="center"/>
          </w:tcPr>
          <w:p w14:paraId="4242E1CD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778.4</w:t>
            </w:r>
          </w:p>
        </w:tc>
        <w:tc>
          <w:tcPr>
            <w:tcW w:w="1383" w:type="dxa"/>
            <w:vAlign w:val="center"/>
          </w:tcPr>
          <w:p w14:paraId="1ADD4619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677.4</w:t>
            </w:r>
          </w:p>
        </w:tc>
        <w:tc>
          <w:tcPr>
            <w:tcW w:w="1383" w:type="dxa"/>
            <w:vAlign w:val="center"/>
          </w:tcPr>
          <w:p w14:paraId="35D6FD1B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Yes</w:t>
            </w:r>
          </w:p>
        </w:tc>
      </w:tr>
      <w:tr w:rsidR="002B1DDC" w:rsidRPr="002B1DDC" w14:paraId="3C9FA755" w14:textId="77777777" w:rsidTr="009B38BA">
        <w:trPr>
          <w:jc w:val="center"/>
        </w:trPr>
        <w:tc>
          <w:tcPr>
            <w:tcW w:w="1382" w:type="dxa"/>
            <w:vAlign w:val="center"/>
          </w:tcPr>
          <w:p w14:paraId="33D1087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5</w:t>
            </w:r>
          </w:p>
        </w:tc>
        <w:tc>
          <w:tcPr>
            <w:tcW w:w="1382" w:type="dxa"/>
            <w:vAlign w:val="center"/>
          </w:tcPr>
          <w:p w14:paraId="753FB3A5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1.5</w:t>
            </w:r>
          </w:p>
        </w:tc>
        <w:tc>
          <w:tcPr>
            <w:tcW w:w="1383" w:type="dxa"/>
            <w:vAlign w:val="center"/>
          </w:tcPr>
          <w:p w14:paraId="27DBB408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2295.4</w:t>
            </w:r>
          </w:p>
        </w:tc>
        <w:tc>
          <w:tcPr>
            <w:tcW w:w="1383" w:type="dxa"/>
            <w:vAlign w:val="center"/>
          </w:tcPr>
          <w:p w14:paraId="329670B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2833.2</w:t>
            </w:r>
          </w:p>
        </w:tc>
        <w:tc>
          <w:tcPr>
            <w:tcW w:w="1383" w:type="dxa"/>
            <w:vAlign w:val="center"/>
          </w:tcPr>
          <w:p w14:paraId="5070210F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696.1</w:t>
            </w:r>
          </w:p>
        </w:tc>
        <w:tc>
          <w:tcPr>
            <w:tcW w:w="1383" w:type="dxa"/>
            <w:vAlign w:val="center"/>
          </w:tcPr>
          <w:p w14:paraId="78B115D6" w14:textId="77777777" w:rsidR="009B38BA" w:rsidRPr="002B1DDC" w:rsidRDefault="009B38BA" w:rsidP="009B38BA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Yes</w:t>
            </w:r>
          </w:p>
        </w:tc>
      </w:tr>
    </w:tbl>
    <w:p w14:paraId="2AA29EC6" w14:textId="77777777" w:rsidR="00A776CF" w:rsidRPr="0090126C" w:rsidRDefault="00A776CF" w:rsidP="009B38BA">
      <w:pPr>
        <w:rPr>
          <w:rFonts w:ascii="Times New Roman" w:eastAsia="宋体" w:hAnsi="Times New Roman" w:cs="Times New Roman"/>
        </w:rPr>
      </w:pPr>
    </w:p>
    <w:p w14:paraId="1427D8DA" w14:textId="77777777" w:rsidR="00ED2873" w:rsidRPr="0090126C" w:rsidRDefault="00ED2873">
      <w:pPr>
        <w:widowControl/>
        <w:jc w:val="left"/>
        <w:rPr>
          <w:rFonts w:ascii="Times New Roman" w:hAnsi="Times New Roman" w:cs="Times New Roman"/>
        </w:rPr>
      </w:pPr>
      <w:r w:rsidRPr="0090126C">
        <w:rPr>
          <w:rFonts w:ascii="Times New Roman" w:hAnsi="Times New Roman" w:cs="Times New Roman"/>
        </w:rPr>
        <w:br w:type="page"/>
      </w:r>
    </w:p>
    <w:p w14:paraId="5B6873C8" w14:textId="51E9B33D" w:rsidR="00ED2873" w:rsidRPr="002B1DDC" w:rsidRDefault="00ED2873" w:rsidP="00DC23F2">
      <w:pPr>
        <w:pStyle w:val="2"/>
        <w:rPr>
          <w:rFonts w:eastAsia="宋体"/>
          <w:color w:val="EE0000"/>
        </w:rPr>
      </w:pPr>
      <w:r w:rsidRPr="002B1DDC">
        <w:rPr>
          <w:rFonts w:eastAsia="宋体"/>
          <w:color w:val="EE0000"/>
        </w:rPr>
        <w:lastRenderedPageBreak/>
        <w:t>Table S</w:t>
      </w:r>
      <w:r w:rsidR="008F3A97" w:rsidRPr="002B1DDC">
        <w:rPr>
          <w:rFonts w:eastAsia="宋体" w:hint="eastAsia"/>
          <w:color w:val="EE0000"/>
        </w:rPr>
        <w:t>10</w:t>
      </w:r>
      <w:r w:rsidRPr="002B1DDC">
        <w:rPr>
          <w:rFonts w:eastAsia="宋体"/>
          <w:color w:val="EE0000"/>
        </w:rPr>
        <w:t>.</w:t>
      </w:r>
    </w:p>
    <w:p w14:paraId="57B6CCEE" w14:textId="5BEAD7DF" w:rsidR="00ED2873" w:rsidRPr="002B1DDC" w:rsidRDefault="00ED2873" w:rsidP="00ED2873">
      <w:pPr>
        <w:rPr>
          <w:rFonts w:ascii="Times New Roman" w:eastAsia="宋体" w:hAnsi="Times New Roman" w:cs="Times New Roman"/>
          <w:color w:val="EE0000"/>
        </w:rPr>
      </w:pPr>
      <w:r w:rsidRPr="002B1DDC">
        <w:rPr>
          <w:rFonts w:ascii="Times New Roman" w:eastAsia="宋体" w:hAnsi="Times New Roman" w:cs="Times New Roman"/>
          <w:color w:val="EE0000"/>
        </w:rPr>
        <w:t>Source apportionment results are based on the PMF model.</w:t>
      </w:r>
    </w:p>
    <w:tbl>
      <w:tblPr>
        <w:tblStyle w:val="a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2B1DDC" w:rsidRPr="002B1DDC" w14:paraId="28410867" w14:textId="77777777" w:rsidTr="00960BC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AE0A6F9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7725023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1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779129A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2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ACB6727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Factor 3</w:t>
            </w:r>
          </w:p>
        </w:tc>
      </w:tr>
      <w:tr w:rsidR="002B1DDC" w:rsidRPr="002B1DDC" w14:paraId="66736895" w14:textId="77777777" w:rsidTr="00960BC3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14:paraId="61EC2AF6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As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  <w:vAlign w:val="bottom"/>
          </w:tcPr>
          <w:p w14:paraId="3C390D83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71.72 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vAlign w:val="bottom"/>
          </w:tcPr>
          <w:p w14:paraId="73C834E0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0.00 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vAlign w:val="bottom"/>
          </w:tcPr>
          <w:p w14:paraId="62A170DB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28.28 </w:t>
            </w:r>
          </w:p>
        </w:tc>
      </w:tr>
      <w:tr w:rsidR="002B1DDC" w:rsidRPr="002B1DDC" w14:paraId="2731C3BB" w14:textId="77777777" w:rsidTr="00960BC3">
        <w:trPr>
          <w:jc w:val="center"/>
        </w:trPr>
        <w:tc>
          <w:tcPr>
            <w:tcW w:w="2405" w:type="dxa"/>
            <w:tcBorders>
              <w:top w:val="nil"/>
            </w:tcBorders>
            <w:vAlign w:val="center"/>
          </w:tcPr>
          <w:p w14:paraId="748012F6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Cd</w:t>
            </w:r>
          </w:p>
        </w:tc>
        <w:tc>
          <w:tcPr>
            <w:tcW w:w="1743" w:type="dxa"/>
            <w:tcBorders>
              <w:top w:val="nil"/>
            </w:tcBorders>
            <w:vAlign w:val="bottom"/>
          </w:tcPr>
          <w:p w14:paraId="70646AB7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28.94 </w:t>
            </w:r>
          </w:p>
        </w:tc>
        <w:tc>
          <w:tcPr>
            <w:tcW w:w="2074" w:type="dxa"/>
            <w:tcBorders>
              <w:top w:val="nil"/>
            </w:tcBorders>
            <w:vAlign w:val="bottom"/>
          </w:tcPr>
          <w:p w14:paraId="575ED85A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70.92 </w:t>
            </w:r>
          </w:p>
        </w:tc>
        <w:tc>
          <w:tcPr>
            <w:tcW w:w="2074" w:type="dxa"/>
            <w:tcBorders>
              <w:top w:val="nil"/>
            </w:tcBorders>
            <w:vAlign w:val="bottom"/>
          </w:tcPr>
          <w:p w14:paraId="6C9EE7DC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0.14 </w:t>
            </w:r>
          </w:p>
        </w:tc>
      </w:tr>
      <w:tr w:rsidR="002B1DDC" w:rsidRPr="002B1DDC" w14:paraId="49B737D5" w14:textId="77777777" w:rsidTr="00960BC3">
        <w:trPr>
          <w:jc w:val="center"/>
        </w:trPr>
        <w:tc>
          <w:tcPr>
            <w:tcW w:w="2405" w:type="dxa"/>
            <w:vAlign w:val="center"/>
          </w:tcPr>
          <w:p w14:paraId="3B2EAA7C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Pb</w:t>
            </w:r>
          </w:p>
        </w:tc>
        <w:tc>
          <w:tcPr>
            <w:tcW w:w="1743" w:type="dxa"/>
            <w:vAlign w:val="bottom"/>
          </w:tcPr>
          <w:p w14:paraId="084F30D1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6.72 </w:t>
            </w:r>
          </w:p>
        </w:tc>
        <w:tc>
          <w:tcPr>
            <w:tcW w:w="2074" w:type="dxa"/>
            <w:vAlign w:val="bottom"/>
          </w:tcPr>
          <w:p w14:paraId="61106644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47.87 </w:t>
            </w:r>
          </w:p>
        </w:tc>
        <w:tc>
          <w:tcPr>
            <w:tcW w:w="2074" w:type="dxa"/>
            <w:vAlign w:val="bottom"/>
          </w:tcPr>
          <w:p w14:paraId="4D301C37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45.41 </w:t>
            </w:r>
          </w:p>
        </w:tc>
      </w:tr>
      <w:tr w:rsidR="002B1DDC" w:rsidRPr="002B1DDC" w14:paraId="5CA62563" w14:textId="77777777" w:rsidTr="00960BC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4E5B5A8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Hg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bottom"/>
          </w:tcPr>
          <w:p w14:paraId="4B76A840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26.38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14:paraId="22217E43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19.72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14:paraId="79F5901A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EE0000"/>
              </w:rPr>
            </w:pPr>
            <w:r w:rsidRPr="002B1DDC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 xml:space="preserve">53.90 </w:t>
            </w:r>
          </w:p>
        </w:tc>
      </w:tr>
      <w:tr w:rsidR="002B1DDC" w:rsidRPr="002B1DDC" w14:paraId="5A955381" w14:textId="77777777" w:rsidTr="00960BC3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2F30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Source contributions (%)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37AE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33.44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CFC7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34.63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B64C" w14:textId="77777777" w:rsidR="00ED2873" w:rsidRPr="002B1DDC" w:rsidRDefault="00ED2873" w:rsidP="00960BC3">
            <w:pPr>
              <w:jc w:val="center"/>
              <w:rPr>
                <w:rFonts w:ascii="Times New Roman" w:eastAsia="宋体" w:hAnsi="Times New Roman" w:cs="Times New Roman"/>
                <w:color w:val="EE0000"/>
              </w:rPr>
            </w:pPr>
            <w:r w:rsidRPr="002B1DDC">
              <w:rPr>
                <w:rFonts w:ascii="Times New Roman" w:eastAsia="宋体" w:hAnsi="Times New Roman" w:cs="Times New Roman"/>
                <w:color w:val="EE0000"/>
              </w:rPr>
              <w:t>31.93</w:t>
            </w:r>
          </w:p>
        </w:tc>
      </w:tr>
    </w:tbl>
    <w:p w14:paraId="197F04BF" w14:textId="194C0350" w:rsidR="000F29EC" w:rsidRPr="0090126C" w:rsidRDefault="00000000" w:rsidP="009B38BA">
      <w:pPr>
        <w:rPr>
          <w:rFonts w:ascii="Times New Roman" w:hAnsi="Times New Roman" w:cs="Times New Roman"/>
        </w:rPr>
      </w:pPr>
      <w:r w:rsidRPr="0090126C">
        <w:rPr>
          <w:rFonts w:ascii="Times New Roman" w:hAnsi="Times New Roman" w:cs="Times New Roman"/>
        </w:rPr>
        <w:br w:type="page"/>
      </w:r>
    </w:p>
    <w:p w14:paraId="42D47B54" w14:textId="1C68626A" w:rsidR="000F29EC" w:rsidRPr="0090126C" w:rsidRDefault="00000000" w:rsidP="00DC23F2">
      <w:pPr>
        <w:pStyle w:val="2"/>
        <w:rPr>
          <w:rFonts w:eastAsia="宋体"/>
          <w:lang w:bidi="ar"/>
        </w:rPr>
      </w:pPr>
      <w:r w:rsidRPr="0090126C">
        <w:rPr>
          <w:rFonts w:eastAsia="宋体"/>
          <w:lang w:bidi="ar"/>
        </w:rPr>
        <w:lastRenderedPageBreak/>
        <w:t>Table S</w:t>
      </w:r>
      <w:r w:rsidR="00ED2873" w:rsidRPr="0090126C">
        <w:rPr>
          <w:rFonts w:eastAsia="宋体"/>
          <w:lang w:bidi="ar"/>
        </w:rPr>
        <w:t>1</w:t>
      </w:r>
      <w:r w:rsidR="008F3A97">
        <w:rPr>
          <w:rFonts w:eastAsia="宋体" w:hint="eastAsia"/>
          <w:lang w:bidi="ar"/>
        </w:rPr>
        <w:t>1</w:t>
      </w:r>
      <w:r w:rsidR="003E72B5" w:rsidRPr="0090126C">
        <w:rPr>
          <w:rFonts w:eastAsia="宋体"/>
          <w:lang w:bidi="ar"/>
        </w:rPr>
        <w:t>.</w:t>
      </w:r>
      <w:r w:rsidRPr="0090126C">
        <w:rPr>
          <w:rFonts w:eastAsia="宋体"/>
          <w:lang w:bidi="ar"/>
        </w:rPr>
        <w:t xml:space="preserve"> </w:t>
      </w:r>
    </w:p>
    <w:p w14:paraId="35D72B74" w14:textId="59DB1974" w:rsidR="000F29EC" w:rsidRPr="0090126C" w:rsidRDefault="00000000" w:rsidP="009B38BA">
      <w:pPr>
        <w:rPr>
          <w:rFonts w:ascii="Times New Roman" w:eastAsia="宋体" w:hAnsi="Times New Roman" w:cs="Times New Roman"/>
          <w:sz w:val="24"/>
          <w:szCs w:val="24"/>
          <w:lang w:bidi="ar"/>
        </w:rPr>
      </w:pPr>
      <w:r w:rsidRPr="0090126C">
        <w:rPr>
          <w:rFonts w:ascii="Times New Roman" w:eastAsia="宋体" w:hAnsi="Times New Roman" w:cs="Times New Roman"/>
          <w:sz w:val="24"/>
          <w:szCs w:val="24"/>
          <w:lang w:bidi="ar"/>
        </w:rPr>
        <w:t>Statistical characteristics of heavy metal contents in Study area (mg/kg)</w:t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t xml:space="preserve">, </w:t>
      </w:r>
      <w:r w:rsidR="003E72B5" w:rsidRPr="0090126C">
        <w:rPr>
          <w:rFonts w:ascii="Times New Roman" w:hAnsi="Times New Roman" w:cs="Times New Roman"/>
        </w:rPr>
        <w:t xml:space="preserve">BSS </w:t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t xml:space="preserve">represented the background value of stream sediments in China </w:t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fldChar w:fldCharType="begin"/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instrText xml:space="preserve"> ADDIN EN.CITE &lt;EndNote&gt;&lt;Cite&gt;&lt;Author&gt;Shi&lt;/Author&gt;&lt;Year&gt;2016&lt;/Year&gt;&lt;RecNum&gt;2&lt;/RecNum&gt;&lt;DisplayText&gt;(Shi et al., 2016)&lt;/DisplayText&gt;&lt;record&gt;&lt;rec-number&gt;2&lt;/rec-number&gt;&lt;foreign-keys&gt;&lt;key app="EN" db-id="xweavsvamdtrxzetawt5f0pfadx5pv0fatzp" timestamp="1743074470"&gt;2&lt;/key&gt;&lt;/foreign-keys&gt;&lt;ref-type name="Journal Article"&gt;17&lt;/ref-type&gt;&lt;contributors&gt;&lt;authors&gt;&lt;author&gt;Shi, Chang-yi&lt;/author&gt;&lt;author&gt;Liang, Meng&lt;/author&gt;&lt;author&gt;Feng, Bin&lt;/author&gt;&lt;/authors&gt;&lt;/contributors&gt;&lt;titles&gt;&lt;title&gt;Average background values of 39 chemical elements in stream sediments of China&lt;/title&gt;&lt;secondary-title&gt;Earth Science&lt;/secondary-title&gt;&lt;/titles&gt;&lt;periodical&gt;&lt;full-title&gt;Earth Science&lt;/full-title&gt;&lt;/periodical&gt;&lt;pages&gt;234-251&lt;/pages&gt;&lt;volume&gt;41&lt;/volume&gt;&lt;number&gt;2&lt;/number&gt;&lt;dates&gt;&lt;year&gt;2016&lt;/year&gt;&lt;/dates&gt;&lt;urls&gt;&lt;/urls&gt;&lt;electronic-resource-num&gt;10.3799/dqkx.2016.018&lt;/electronic-resource-num&gt;&lt;/record&gt;&lt;/Cite&gt;&lt;/EndNote&gt;</w:instrText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fldChar w:fldCharType="separate"/>
      </w:r>
      <w:r w:rsidR="003E72B5" w:rsidRPr="0090126C">
        <w:rPr>
          <w:rFonts w:ascii="Times New Roman" w:eastAsia="宋体" w:hAnsi="Times New Roman" w:cs="Times New Roman"/>
          <w:noProof/>
          <w:sz w:val="24"/>
          <w:szCs w:val="24"/>
          <w:lang w:bidi="ar"/>
        </w:rPr>
        <w:t>(Shi et al., 2016)</w:t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fldChar w:fldCharType="end"/>
      </w:r>
      <w:r w:rsidR="003E72B5" w:rsidRPr="0090126C">
        <w:rPr>
          <w:rFonts w:ascii="Times New Roman" w:eastAsia="宋体" w:hAnsi="Times New Roman" w:cs="Times New Roman"/>
          <w:sz w:val="24"/>
          <w:szCs w:val="24"/>
          <w:lang w:bidi="ar"/>
        </w:rPr>
        <w:t>.</w:t>
      </w:r>
    </w:p>
    <w:tbl>
      <w:tblPr>
        <w:tblStyle w:val="ad"/>
        <w:tblW w:w="0" w:type="auto"/>
        <w:jc w:val="center"/>
        <w:tblBorders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542"/>
        <w:gridCol w:w="1481"/>
        <w:gridCol w:w="1153"/>
        <w:gridCol w:w="1152"/>
        <w:gridCol w:w="1153"/>
        <w:gridCol w:w="1497"/>
      </w:tblGrid>
      <w:tr w:rsidR="000F29EC" w:rsidRPr="0090126C" w14:paraId="6266C957" w14:textId="77777777">
        <w:trPr>
          <w:jc w:val="center"/>
        </w:trPr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BEA5" w14:textId="77777777" w:rsidR="000F29EC" w:rsidRPr="0090126C" w:rsidRDefault="000F29EC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A3C34" w14:textId="77777777" w:rsidR="000F29EC" w:rsidRPr="0090126C" w:rsidRDefault="000F29EC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0C12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pH</w:t>
            </w:r>
            <w:r w:rsidRPr="0090126C">
              <w:rPr>
                <w:rStyle w:val="font21"/>
                <w:rFonts w:eastAsia="等线"/>
                <w:lang w:bidi="ar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F364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Pb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807A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Cd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7B0C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As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619A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Hg</w:t>
            </w:r>
          </w:p>
        </w:tc>
      </w:tr>
      <w:tr w:rsidR="000F29EC" w:rsidRPr="0090126C" w14:paraId="01B891B0" w14:textId="77777777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92B1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2" w:name="_Hlk193390234"/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Kulong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2937910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237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F67C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6589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19.40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13F0D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238E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2.02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FF89B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073AA85A" w14:textId="77777777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8E3D1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FFD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AB7E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8.34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2D7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39.00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47BA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0.53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4393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6.33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593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0.10 </w:t>
            </w:r>
          </w:p>
        </w:tc>
      </w:tr>
      <w:tr w:rsidR="000F29EC" w:rsidRPr="0090126C" w14:paraId="2A79182B" w14:textId="77777777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D472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B3B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CC55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140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28.53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DFC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D3D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4.60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1D9D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0.07 </w:t>
            </w:r>
          </w:p>
        </w:tc>
      </w:tr>
      <w:tr w:rsidR="000F29EC" w:rsidRPr="0090126C" w14:paraId="7EB56F02" w14:textId="77777777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2BF0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990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A69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0.18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6A2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6.15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979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8B02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1.44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430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0.02 </w:t>
            </w:r>
          </w:p>
        </w:tc>
      </w:tr>
      <w:tr w:rsidR="000F29EC" w:rsidRPr="0090126C" w14:paraId="533587B5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04220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Jiuqu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338E988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B353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44F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7.36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BDC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21.60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FBB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C3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4B9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0.03 </w:t>
            </w:r>
          </w:p>
        </w:tc>
      </w:tr>
      <w:tr w:rsidR="000F29EC" w:rsidRPr="0090126C" w14:paraId="475AE236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3129F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0FB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88F0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16A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28.10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D3A3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B54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1.95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100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0.05 </w:t>
            </w:r>
          </w:p>
        </w:tc>
      </w:tr>
      <w:tr w:rsidR="000F29EC" w:rsidRPr="0090126C" w14:paraId="0B11B887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0C2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BB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DEB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7.82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65F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24.80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79E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D70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C91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049ACF16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864BE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4889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CE78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B184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3.25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765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5A6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4A7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0.01 </w:t>
            </w:r>
          </w:p>
        </w:tc>
      </w:tr>
      <w:tr w:rsidR="000F29EC" w:rsidRPr="0090126C" w14:paraId="4F2C0EC9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7D4C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Zhuxi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7F25AA1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68C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C00D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7.46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473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21.90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9F53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D39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E00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465DB661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5296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6DDC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B88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8.27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D75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30.50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B81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E8E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2.18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86AD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0.06 </w:t>
            </w:r>
          </w:p>
        </w:tc>
      </w:tr>
      <w:tr w:rsidR="000F29EC" w:rsidRPr="0090126C" w14:paraId="25F16DDC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F2DA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B79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EFC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779E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25.93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4DA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C3C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1.80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15E7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0.05</w:t>
            </w:r>
          </w:p>
        </w:tc>
      </w:tr>
      <w:tr w:rsidR="000F29EC" w:rsidRPr="0090126C" w14:paraId="717F7F0A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C109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A9B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DE3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0.28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49C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3.81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75F3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FF97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0.40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410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0.01</w:t>
            </w:r>
          </w:p>
        </w:tc>
      </w:tr>
      <w:tr w:rsidR="000F29EC" w:rsidRPr="0090126C" w14:paraId="7FEB4A05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FC47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Laixi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Rvier</w:t>
            </w:r>
            <w:proofErr w:type="spellEnd"/>
          </w:p>
          <w:p w14:paraId="7DF3BAD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F9C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F14A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6.55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6BB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15.80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310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DE7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D41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0.05 </w:t>
            </w:r>
          </w:p>
        </w:tc>
      </w:tr>
      <w:tr w:rsidR="000F29EC" w:rsidRPr="0090126C" w14:paraId="7D01DD96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D685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25A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D19A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D4D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31.20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F62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AAB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8.10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93F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0.79 </w:t>
            </w:r>
          </w:p>
        </w:tc>
      </w:tr>
      <w:tr w:rsidR="000F29EC" w:rsidRPr="0090126C" w14:paraId="4EC7EC8D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B8E6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1D4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329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7.77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D40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22.25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0C50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492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4.55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48A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0.19 </w:t>
            </w:r>
          </w:p>
        </w:tc>
      </w:tr>
      <w:tr w:rsidR="000F29EC" w:rsidRPr="0090126C" w14:paraId="656405A7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FB87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854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CDC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3AE5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5.04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D41E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0.21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9A9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1.76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94D5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0.25 </w:t>
            </w:r>
          </w:p>
        </w:tc>
      </w:tr>
      <w:tr w:rsidR="000F29EC" w:rsidRPr="0090126C" w14:paraId="608DC5B2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CDE6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Luojia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6D10A2A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489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858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6.90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C98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17.60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A601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C7A9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0C8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0.03 </w:t>
            </w:r>
          </w:p>
        </w:tc>
      </w:tr>
      <w:tr w:rsidR="000F29EC" w:rsidRPr="0090126C" w14:paraId="5C409EC1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B0ABE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9A80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E79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7.60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2E1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26.00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186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9E9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1.68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1E2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0.29</w:t>
            </w:r>
          </w:p>
        </w:tc>
      </w:tr>
      <w:tr w:rsidR="000F29EC" w:rsidRPr="0090126C" w14:paraId="68921225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BF47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46C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14F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7.32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36C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21.54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5AAC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1813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1.25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3AB0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0.09 </w:t>
            </w:r>
          </w:p>
        </w:tc>
      </w:tr>
      <w:tr w:rsidR="000F29EC" w:rsidRPr="0090126C" w14:paraId="0FF0053C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C090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014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B323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0.29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953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3.78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E9D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1089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0.33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14F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0.11 </w:t>
            </w:r>
          </w:p>
        </w:tc>
      </w:tr>
      <w:tr w:rsidR="000F29EC" w:rsidRPr="0090126C" w14:paraId="341F3CFF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9A3A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Taiping River</w:t>
            </w:r>
          </w:p>
          <w:p w14:paraId="7570039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5223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C036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6.64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920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21.40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D6A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397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B4BA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0.05 </w:t>
            </w:r>
          </w:p>
        </w:tc>
      </w:tr>
      <w:tr w:rsidR="000F29EC" w:rsidRPr="0090126C" w14:paraId="326FC9AA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C8C72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1DE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8FD2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12B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50.70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D20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920F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6.63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FFE4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0.26 </w:t>
            </w:r>
          </w:p>
        </w:tc>
      </w:tr>
      <w:tr w:rsidR="000F29EC" w:rsidRPr="0090126C" w14:paraId="12AB2D89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F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DAA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A60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7.74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28B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28.29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47F7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6BF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3.47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5AF7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0.10 </w:t>
            </w:r>
          </w:p>
        </w:tc>
      </w:tr>
      <w:tr w:rsidR="000F29EC" w:rsidRPr="0090126C" w14:paraId="0C27D2FE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CCAD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6EA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FE2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2E16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8.44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A8E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BBE2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1.82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671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0.06</w:t>
            </w:r>
          </w:p>
        </w:tc>
      </w:tr>
      <w:tr w:rsidR="000F29EC" w:rsidRPr="0090126C" w14:paraId="2197E531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AEDA2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Hongqi River</w:t>
            </w:r>
          </w:p>
          <w:p w14:paraId="6854D20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E402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8DF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E36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15.40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D61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EDD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903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104609D9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D57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0AB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8E1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8.21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32C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49.30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094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E42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800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0.21 </w:t>
            </w:r>
          </w:p>
        </w:tc>
      </w:tr>
      <w:tr w:rsidR="000F29EC" w:rsidRPr="0090126C" w14:paraId="68BC620F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1B21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71C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5FC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7.70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2AA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26.90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C47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B1B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638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0.09 </w:t>
            </w:r>
          </w:p>
        </w:tc>
      </w:tr>
      <w:tr w:rsidR="000F29EC" w:rsidRPr="0090126C" w14:paraId="4C207F53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6A7D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DF6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FC1B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0.46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6FD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13.00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0385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E40A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0.28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AA81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0.07 </w:t>
            </w:r>
          </w:p>
        </w:tc>
      </w:tr>
      <w:tr w:rsidR="000F29EC" w:rsidRPr="0090126C" w14:paraId="6DFE4995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6FC5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Xiaoan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71CCC3A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CF0A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C8B2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6.68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A44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16.30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FCC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5C2C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A6F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7EB5AD65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A16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4985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BEFB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478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23.10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94E0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83A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3.51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0C7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0.10 </w:t>
            </w:r>
          </w:p>
        </w:tc>
      </w:tr>
      <w:tr w:rsidR="000F29EC" w:rsidRPr="0090126C" w14:paraId="27FF48A5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11B7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277A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A7F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7.47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71F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19.45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966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37F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1.94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187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0.06 </w:t>
            </w:r>
          </w:p>
        </w:tc>
      </w:tr>
      <w:tr w:rsidR="000F29EC" w:rsidRPr="0090126C" w14:paraId="1E344567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43A1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DA0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D64D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0.84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409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3.26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19CE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7C6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0.85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533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0.02 </w:t>
            </w:r>
          </w:p>
        </w:tc>
      </w:tr>
      <w:tr w:rsidR="000F29EC" w:rsidRPr="0090126C" w14:paraId="7D760CA9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294E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Huaiyuan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7BBD934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505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784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26E1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332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D00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1.90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985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0.04 </w:t>
            </w:r>
          </w:p>
        </w:tc>
      </w:tr>
      <w:tr w:rsidR="000F29EC" w:rsidRPr="0090126C" w14:paraId="78BEA2DA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2BEE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B8D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84D8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6527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55.10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0B50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0.43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F80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12.00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9A7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0.19 </w:t>
            </w:r>
          </w:p>
        </w:tc>
      </w:tr>
      <w:tr w:rsidR="000F29EC" w:rsidRPr="0090126C" w14:paraId="354FBEF4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16BA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A32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2C07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A9B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22.59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99E6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64A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5.43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68D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0.08 </w:t>
            </w:r>
          </w:p>
        </w:tc>
      </w:tr>
      <w:tr w:rsidR="000F29EC" w:rsidRPr="0090126C" w14:paraId="217428E1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BEF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949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A3B3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0.45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BEB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9.93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C4A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D99E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2.61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F9F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0.04</w:t>
            </w:r>
          </w:p>
        </w:tc>
      </w:tr>
      <w:tr w:rsidR="000F29EC" w:rsidRPr="0090126C" w14:paraId="3383AE72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C057" w14:textId="77777777" w:rsidR="000F29EC" w:rsidRPr="0090126C" w:rsidRDefault="00000000" w:rsidP="009B38BA">
            <w:pPr>
              <w:ind w:firstLineChars="90" w:firstLine="189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Ciba River</w:t>
            </w:r>
          </w:p>
          <w:p w14:paraId="42D6C1B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2A8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24EB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08E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6.60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A22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0.22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26F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3.35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0F0C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0.03 </w:t>
            </w:r>
          </w:p>
        </w:tc>
      </w:tr>
      <w:tr w:rsidR="000F29EC" w:rsidRPr="0090126C" w14:paraId="6E87A341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3741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9A20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8C6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6EA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28.70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C5D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0E86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9.80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E58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0.12 </w:t>
            </w:r>
          </w:p>
        </w:tc>
      </w:tr>
      <w:tr w:rsidR="000F29EC" w:rsidRPr="0090126C" w14:paraId="41C672ED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D4AB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9D6F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E71E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7.98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DB9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18.67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66E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0.27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518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6.12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3A81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0.07 </w:t>
            </w:r>
          </w:p>
        </w:tc>
      </w:tr>
      <w:tr w:rsidR="000F29EC" w:rsidRPr="0090126C" w14:paraId="7450C593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E4CED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AB31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E3F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F4D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11.19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8D75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85B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3.32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6A3F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0.05 </w:t>
            </w:r>
          </w:p>
        </w:tc>
      </w:tr>
      <w:tr w:rsidR="000F29EC" w:rsidRPr="0090126C" w14:paraId="0EB801AF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9A6A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lastRenderedPageBreak/>
              <w:t>Yongxi</w:t>
            </w:r>
            <w:proofErr w:type="spellEnd"/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River</w:t>
            </w:r>
          </w:p>
          <w:p w14:paraId="29B04EE3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C1C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F79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7.61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4DD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5.20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2B3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DFB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2.30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2313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0.03 </w:t>
            </w:r>
          </w:p>
        </w:tc>
      </w:tr>
      <w:tr w:rsidR="000F29EC" w:rsidRPr="0090126C" w14:paraId="58EEE5D3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78D5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162B8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1996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F7A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22.90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1A7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0.36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FD10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4.12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470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0.19 </w:t>
            </w:r>
          </w:p>
        </w:tc>
      </w:tr>
      <w:tr w:rsidR="000F29EC" w:rsidRPr="0090126C" w14:paraId="5D534092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B9D3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795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D34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7.98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3EF1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15.81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62D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0.23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3EE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0EC89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0.08 </w:t>
            </w:r>
          </w:p>
        </w:tc>
      </w:tr>
      <w:tr w:rsidR="000F29EC" w:rsidRPr="0090126C" w14:paraId="203BB7FF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B81A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B2C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7B9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0.27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DDBD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5.95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7E8A4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012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0.58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3D3D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 xml:space="preserve">0.05 </w:t>
            </w:r>
          </w:p>
        </w:tc>
      </w:tr>
      <w:tr w:rsidR="000F29EC" w:rsidRPr="0090126C" w14:paraId="4C1B3251" w14:textId="77777777">
        <w:trPr>
          <w:jc w:val="center"/>
        </w:trPr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35824" w14:textId="77777777" w:rsidR="000F29EC" w:rsidRPr="0090126C" w:rsidRDefault="00000000" w:rsidP="009B38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Study Area</w:t>
            </w:r>
          </w:p>
          <w:p w14:paraId="719B4BF5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n = 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203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24E2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6.55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F7F2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5.20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B794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C223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4AC0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0.03</w:t>
            </w:r>
          </w:p>
        </w:tc>
      </w:tr>
      <w:tr w:rsidR="000F29EC" w:rsidRPr="0090126C" w14:paraId="44300E42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BFDC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0FF67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Max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73A4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8.76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0B2B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55.10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D6A5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BD26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12.00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D142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0.79</w:t>
            </w:r>
          </w:p>
        </w:tc>
      </w:tr>
      <w:tr w:rsidR="000F29EC" w:rsidRPr="0090126C" w14:paraId="1E06F052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D538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948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Mean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342E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7.84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54166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23.43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2682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0.24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84AE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3.69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9A6B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0.09</w:t>
            </w:r>
          </w:p>
        </w:tc>
      </w:tr>
      <w:tr w:rsidR="000F29EC" w:rsidRPr="0090126C" w14:paraId="2F26DA2F" w14:textId="77777777">
        <w:trPr>
          <w:jc w:val="center"/>
        </w:trPr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2BB6F" w14:textId="77777777" w:rsidR="000F29EC" w:rsidRPr="0090126C" w:rsidRDefault="000F29EC" w:rsidP="009B38B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F37B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SD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9038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0.49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DDBB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8.32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418FB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C551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2.30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B993" w14:textId="77777777" w:rsidR="000F29EC" w:rsidRPr="0090126C" w:rsidRDefault="00000000" w:rsidP="009B38B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szCs w:val="21"/>
                <w:lang w:bidi="ar"/>
              </w:rPr>
              <w:t>0.09</w:t>
            </w:r>
          </w:p>
        </w:tc>
      </w:tr>
      <w:tr w:rsidR="000F29EC" w:rsidRPr="0090126C" w14:paraId="2BF6CBC7" w14:textId="77777777">
        <w:trPr>
          <w:jc w:val="center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B9882" w14:textId="77777777" w:rsidR="000F29EC" w:rsidRPr="0090126C" w:rsidRDefault="00000000" w:rsidP="009B38BA">
            <w:pPr>
              <w:ind w:firstLineChars="90" w:firstLine="189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BSS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B616B" w14:textId="77777777" w:rsidR="000F29EC" w:rsidRPr="0090126C" w:rsidRDefault="000F29EC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65642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等线" w:hAnsi="Times New Roman" w:cs="Times New Roman"/>
                <w:color w:val="000000"/>
                <w:szCs w:val="21"/>
                <w:lang w:bidi="ar"/>
              </w:rPr>
              <w:t>/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4050A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23.00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477DF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0.13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60826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6B3FC" w14:textId="77777777" w:rsidR="000F29EC" w:rsidRPr="0090126C" w:rsidRDefault="00000000" w:rsidP="009B38B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126C">
              <w:rPr>
                <w:rFonts w:ascii="Times New Roman" w:eastAsia="宋体" w:hAnsi="Times New Roman" w:cs="Times New Roman"/>
                <w:szCs w:val="21"/>
                <w:lang w:bidi="ar"/>
              </w:rPr>
              <w:t>0.03</w:t>
            </w:r>
          </w:p>
        </w:tc>
      </w:tr>
      <w:bookmarkEnd w:id="2"/>
    </w:tbl>
    <w:p w14:paraId="27FE7E51" w14:textId="77777777" w:rsidR="000F29EC" w:rsidRPr="0090126C" w:rsidRDefault="000F29EC" w:rsidP="009B38BA">
      <w:pPr>
        <w:rPr>
          <w:rFonts w:ascii="Times New Roman" w:eastAsia="宋体" w:hAnsi="Times New Roman" w:cs="Times New Roman"/>
          <w:sz w:val="22"/>
          <w:lang w:bidi="ar"/>
        </w:rPr>
      </w:pPr>
    </w:p>
    <w:p w14:paraId="6E6B496B" w14:textId="77777777" w:rsidR="003E72B5" w:rsidRPr="0090126C" w:rsidRDefault="003E72B5" w:rsidP="009B38BA">
      <w:pPr>
        <w:widowControl/>
        <w:jc w:val="left"/>
        <w:rPr>
          <w:rFonts w:ascii="Times New Roman" w:eastAsia="宋体" w:hAnsi="Times New Roman" w:cs="Times New Roman"/>
          <w:sz w:val="22"/>
          <w:lang w:bidi="ar"/>
        </w:rPr>
      </w:pPr>
    </w:p>
    <w:p w14:paraId="1D87151A" w14:textId="77777777" w:rsidR="003E72B5" w:rsidRPr="0090126C" w:rsidRDefault="003E72B5" w:rsidP="009B38BA">
      <w:pPr>
        <w:widowControl/>
        <w:jc w:val="left"/>
        <w:rPr>
          <w:rFonts w:ascii="Times New Roman" w:eastAsia="宋体" w:hAnsi="Times New Roman" w:cs="Times New Roman"/>
          <w:sz w:val="22"/>
          <w:lang w:bidi="ar"/>
        </w:rPr>
      </w:pPr>
    </w:p>
    <w:p w14:paraId="31572568" w14:textId="77777777" w:rsidR="003E72B5" w:rsidRPr="0090126C" w:rsidRDefault="003E72B5" w:rsidP="009B38BA">
      <w:pPr>
        <w:widowControl/>
        <w:jc w:val="left"/>
        <w:rPr>
          <w:rFonts w:ascii="Times New Roman" w:eastAsia="宋体" w:hAnsi="Times New Roman" w:cs="Times New Roman"/>
          <w:noProof/>
          <w:sz w:val="22"/>
          <w:lang w:bidi="ar"/>
        </w:rPr>
      </w:pPr>
      <w:r w:rsidRPr="0090126C">
        <w:rPr>
          <w:rFonts w:ascii="Times New Roman" w:eastAsia="宋体" w:hAnsi="Times New Roman" w:cs="Times New Roman"/>
          <w:sz w:val="22"/>
          <w:lang w:bidi="ar"/>
        </w:rPr>
        <w:br w:type="page"/>
      </w:r>
    </w:p>
    <w:p w14:paraId="5A8512E2" w14:textId="032E8198" w:rsidR="003E72B5" w:rsidRPr="0090126C" w:rsidRDefault="003E72B5" w:rsidP="00DC23F2">
      <w:pPr>
        <w:pStyle w:val="2"/>
        <w:rPr>
          <w:rFonts w:eastAsia="宋体"/>
          <w:lang w:bidi="ar"/>
        </w:rPr>
      </w:pPr>
      <w:r w:rsidRPr="0090126C">
        <w:rPr>
          <w:rFonts w:eastAsia="宋体"/>
          <w:lang w:bidi="ar"/>
        </w:rPr>
        <w:lastRenderedPageBreak/>
        <w:t>References</w:t>
      </w:r>
    </w:p>
    <w:p w14:paraId="4EF3DE7B" w14:textId="28C0C121" w:rsidR="00E57063" w:rsidRPr="00E57063" w:rsidRDefault="003E72B5" w:rsidP="00E57063">
      <w:pPr>
        <w:pStyle w:val="EndNoteBibliography"/>
        <w:spacing w:line="360" w:lineRule="auto"/>
        <w:ind w:firstLineChars="135" w:firstLine="283"/>
        <w:rPr>
          <w:rFonts w:ascii="Times New Roman" w:hAnsi="Times New Roman" w:cs="Times New Roman"/>
        </w:rPr>
      </w:pPr>
      <w:r w:rsidRPr="00E57063">
        <w:rPr>
          <w:rFonts w:ascii="Times New Roman" w:eastAsia="宋体" w:hAnsi="Times New Roman" w:cs="Times New Roman"/>
          <w:sz w:val="21"/>
          <w:szCs w:val="21"/>
          <w:lang w:bidi="ar"/>
        </w:rPr>
        <w:fldChar w:fldCharType="begin"/>
      </w:r>
      <w:r w:rsidRPr="00E57063">
        <w:rPr>
          <w:rFonts w:ascii="Times New Roman" w:eastAsia="宋体" w:hAnsi="Times New Roman" w:cs="Times New Roman"/>
          <w:sz w:val="21"/>
          <w:szCs w:val="21"/>
          <w:lang w:bidi="ar"/>
        </w:rPr>
        <w:instrText xml:space="preserve"> ADDIN EN.REFLIST </w:instrText>
      </w:r>
      <w:r w:rsidRPr="00E57063">
        <w:rPr>
          <w:rFonts w:ascii="Times New Roman" w:eastAsia="宋体" w:hAnsi="Times New Roman" w:cs="Times New Roman"/>
          <w:sz w:val="21"/>
          <w:szCs w:val="21"/>
          <w:lang w:bidi="ar"/>
        </w:rPr>
        <w:fldChar w:fldCharType="separate"/>
      </w:r>
      <w:r w:rsidR="00E57063" w:rsidRPr="00E57063">
        <w:rPr>
          <w:rFonts w:ascii="Times New Roman" w:hAnsi="Times New Roman" w:cs="Times New Roman"/>
        </w:rPr>
        <w:t xml:space="preserve">Hakanson, L. (1980). An ecological risk index for aquatic pollution control.a sedimentological approach. </w:t>
      </w:r>
      <w:r w:rsidR="00E57063" w:rsidRPr="00E57063">
        <w:rPr>
          <w:rFonts w:ascii="Times New Roman" w:hAnsi="Times New Roman" w:cs="Times New Roman"/>
          <w:i/>
        </w:rPr>
        <w:t>Water Research</w:t>
      </w:r>
      <w:r w:rsidR="00E57063" w:rsidRPr="00E57063">
        <w:rPr>
          <w:rFonts w:ascii="Times New Roman" w:hAnsi="Times New Roman" w:cs="Times New Roman"/>
        </w:rPr>
        <w:t>,</w:t>
      </w:r>
      <w:r w:rsidR="00E57063" w:rsidRPr="00E57063">
        <w:rPr>
          <w:rFonts w:ascii="Times New Roman" w:hAnsi="Times New Roman" w:cs="Times New Roman"/>
          <w:i/>
        </w:rPr>
        <w:t xml:space="preserve"> 14</w:t>
      </w:r>
      <w:r w:rsidR="00E57063" w:rsidRPr="00E57063">
        <w:rPr>
          <w:rFonts w:ascii="Times New Roman" w:hAnsi="Times New Roman" w:cs="Times New Roman"/>
        </w:rPr>
        <w:t xml:space="preserve">(8), 975-1001. </w:t>
      </w:r>
      <w:hyperlink r:id="rId8" w:history="1">
        <w:r w:rsidR="00E57063" w:rsidRPr="00E57063">
          <w:rPr>
            <w:rStyle w:val="af4"/>
            <w:rFonts w:ascii="Times New Roman" w:hAnsi="Times New Roman" w:cs="Times New Roman"/>
          </w:rPr>
          <w:t>https://doi.org/10.1016/0043-1354(80)90143-8</w:t>
        </w:r>
      </w:hyperlink>
      <w:r w:rsidR="00E57063" w:rsidRPr="00E57063">
        <w:rPr>
          <w:rFonts w:ascii="Times New Roman" w:hAnsi="Times New Roman" w:cs="Times New Roman"/>
        </w:rPr>
        <w:t xml:space="preserve"> </w:t>
      </w:r>
    </w:p>
    <w:p w14:paraId="09861A9F" w14:textId="1FD8BE1A" w:rsidR="00E57063" w:rsidRPr="00E57063" w:rsidRDefault="00E57063" w:rsidP="00E57063">
      <w:pPr>
        <w:pStyle w:val="EndNoteBibliography"/>
        <w:spacing w:line="360" w:lineRule="auto"/>
        <w:ind w:firstLineChars="135" w:firstLine="270"/>
        <w:rPr>
          <w:rFonts w:ascii="Times New Roman" w:hAnsi="Times New Roman" w:cs="Times New Roman"/>
        </w:rPr>
      </w:pPr>
      <w:r w:rsidRPr="00E57063">
        <w:rPr>
          <w:rFonts w:ascii="Times New Roman" w:hAnsi="Times New Roman" w:cs="Times New Roman"/>
        </w:rPr>
        <w:t xml:space="preserve">Lin, Q., Liu, E., Zhang, E., Li, K., &amp; Shen, J. (2016). Spatial distribution, contamination and ecological risk assessment of heavy metals in surface sediments of Erhai Lake, a large eutrophic plateau lake in southwest China. </w:t>
      </w:r>
      <w:r w:rsidRPr="00E57063">
        <w:rPr>
          <w:rFonts w:ascii="Times New Roman" w:hAnsi="Times New Roman" w:cs="Times New Roman"/>
          <w:i/>
        </w:rPr>
        <w:t>CATENA</w:t>
      </w:r>
      <w:r w:rsidRPr="00E57063">
        <w:rPr>
          <w:rFonts w:ascii="Times New Roman" w:hAnsi="Times New Roman" w:cs="Times New Roman"/>
        </w:rPr>
        <w:t>,</w:t>
      </w:r>
      <w:r w:rsidRPr="00E57063">
        <w:rPr>
          <w:rFonts w:ascii="Times New Roman" w:hAnsi="Times New Roman" w:cs="Times New Roman"/>
          <w:i/>
        </w:rPr>
        <w:t xml:space="preserve"> 145</w:t>
      </w:r>
      <w:r w:rsidRPr="00E57063">
        <w:rPr>
          <w:rFonts w:ascii="Times New Roman" w:hAnsi="Times New Roman" w:cs="Times New Roman"/>
        </w:rPr>
        <w:t xml:space="preserve">, 193-203. </w:t>
      </w:r>
      <w:hyperlink r:id="rId9" w:history="1">
        <w:r w:rsidRPr="00E57063">
          <w:rPr>
            <w:rStyle w:val="af4"/>
            <w:rFonts w:ascii="Times New Roman" w:hAnsi="Times New Roman" w:cs="Times New Roman"/>
          </w:rPr>
          <w:t>https://doi.org/10.1016/j.catena.2016.06.003</w:t>
        </w:r>
      </w:hyperlink>
      <w:r w:rsidRPr="00E57063">
        <w:rPr>
          <w:rFonts w:ascii="Times New Roman" w:hAnsi="Times New Roman" w:cs="Times New Roman"/>
        </w:rPr>
        <w:t xml:space="preserve"> </w:t>
      </w:r>
    </w:p>
    <w:p w14:paraId="10BA4356" w14:textId="2457288A" w:rsidR="00E57063" w:rsidRPr="00E57063" w:rsidRDefault="00E57063" w:rsidP="00E57063">
      <w:pPr>
        <w:pStyle w:val="EndNoteBibliography"/>
        <w:spacing w:line="360" w:lineRule="auto"/>
        <w:ind w:firstLineChars="135" w:firstLine="270"/>
        <w:rPr>
          <w:rFonts w:ascii="Times New Roman" w:hAnsi="Times New Roman" w:cs="Times New Roman"/>
        </w:rPr>
      </w:pPr>
      <w:r w:rsidRPr="00E57063">
        <w:rPr>
          <w:rFonts w:ascii="Times New Roman" w:hAnsi="Times New Roman" w:cs="Times New Roman"/>
        </w:rPr>
        <w:t xml:space="preserve">Macdonald, D. D., Carr, R. S., Calder, F. D., Long, E. R., &amp; Ingersoll, C. G. (1996). Development and evaluation of sediment quality guidelines for Florida coastal waters. </w:t>
      </w:r>
      <w:r w:rsidRPr="00E57063">
        <w:rPr>
          <w:rFonts w:ascii="Times New Roman" w:hAnsi="Times New Roman" w:cs="Times New Roman"/>
          <w:i/>
        </w:rPr>
        <w:t>Ecotoxicology</w:t>
      </w:r>
      <w:r w:rsidRPr="00E57063">
        <w:rPr>
          <w:rFonts w:ascii="Times New Roman" w:hAnsi="Times New Roman" w:cs="Times New Roman"/>
        </w:rPr>
        <w:t>,</w:t>
      </w:r>
      <w:r w:rsidRPr="00E57063">
        <w:rPr>
          <w:rFonts w:ascii="Times New Roman" w:hAnsi="Times New Roman" w:cs="Times New Roman"/>
          <w:i/>
        </w:rPr>
        <w:t xml:space="preserve"> 5</w:t>
      </w:r>
      <w:r w:rsidRPr="00E57063">
        <w:rPr>
          <w:rFonts w:ascii="Times New Roman" w:hAnsi="Times New Roman" w:cs="Times New Roman"/>
        </w:rPr>
        <w:t xml:space="preserve">(4), 253-278. </w:t>
      </w:r>
      <w:hyperlink r:id="rId10" w:history="1">
        <w:r w:rsidRPr="00E57063">
          <w:rPr>
            <w:rStyle w:val="af4"/>
            <w:rFonts w:ascii="Times New Roman" w:hAnsi="Times New Roman" w:cs="Times New Roman"/>
          </w:rPr>
          <w:t>https://doi.org/10.1007/BF00118995</w:t>
        </w:r>
      </w:hyperlink>
      <w:r w:rsidRPr="00E57063">
        <w:rPr>
          <w:rFonts w:ascii="Times New Roman" w:hAnsi="Times New Roman" w:cs="Times New Roman"/>
        </w:rPr>
        <w:t xml:space="preserve"> </w:t>
      </w:r>
    </w:p>
    <w:p w14:paraId="3D398B8A" w14:textId="77777777" w:rsidR="00E57063" w:rsidRPr="00E57063" w:rsidRDefault="00E57063" w:rsidP="00E57063">
      <w:pPr>
        <w:pStyle w:val="EndNoteBibliography"/>
        <w:spacing w:line="360" w:lineRule="auto"/>
        <w:ind w:firstLineChars="135" w:firstLine="270"/>
        <w:rPr>
          <w:rFonts w:ascii="Times New Roman" w:hAnsi="Times New Roman" w:cs="Times New Roman"/>
        </w:rPr>
      </w:pPr>
      <w:r w:rsidRPr="00E57063">
        <w:rPr>
          <w:rFonts w:ascii="Times New Roman" w:hAnsi="Times New Roman" w:cs="Times New Roman"/>
        </w:rPr>
        <w:t xml:space="preserve">Muller, G. (1969). Index of geoaccumulation in sediments of the Rhine River. </w:t>
      </w:r>
    </w:p>
    <w:p w14:paraId="5FE5D45A" w14:textId="4FD2F475" w:rsidR="00E57063" w:rsidRPr="00E57063" w:rsidRDefault="00E57063" w:rsidP="00E57063">
      <w:pPr>
        <w:pStyle w:val="EndNoteBibliography"/>
        <w:spacing w:line="360" w:lineRule="auto"/>
        <w:ind w:firstLineChars="135" w:firstLine="270"/>
        <w:rPr>
          <w:rFonts w:ascii="Times New Roman" w:hAnsi="Times New Roman" w:cs="Times New Roman"/>
        </w:rPr>
      </w:pPr>
      <w:r w:rsidRPr="00E57063">
        <w:rPr>
          <w:rFonts w:ascii="Times New Roman" w:hAnsi="Times New Roman" w:cs="Times New Roman"/>
        </w:rPr>
        <w:t xml:space="preserve">Shen, C., Wang, W.-J., Sha, C.-Y., Xie, Y.-Q., Wang, M., &amp; Wu, J. (2024). Distribution Characteristics, Source Analysis and Ecological Risk Assessment of Heavy Metals in the Typical Industry Reclaimed Soil. </w:t>
      </w:r>
      <w:r w:rsidRPr="00E57063">
        <w:rPr>
          <w:rFonts w:ascii="Times New Roman" w:hAnsi="Times New Roman" w:cs="Times New Roman"/>
          <w:i/>
        </w:rPr>
        <w:t>Environmental Sciences</w:t>
      </w:r>
      <w:r w:rsidRPr="00E57063">
        <w:rPr>
          <w:rFonts w:ascii="Times New Roman" w:hAnsi="Times New Roman" w:cs="Times New Roman"/>
        </w:rPr>
        <w:t>,</w:t>
      </w:r>
      <w:r w:rsidRPr="00E57063">
        <w:rPr>
          <w:rFonts w:ascii="Times New Roman" w:hAnsi="Times New Roman" w:cs="Times New Roman"/>
          <w:i/>
        </w:rPr>
        <w:t xml:space="preserve"> 45</w:t>
      </w:r>
      <w:r w:rsidRPr="00E57063">
        <w:rPr>
          <w:rFonts w:ascii="Times New Roman" w:hAnsi="Times New Roman" w:cs="Times New Roman"/>
        </w:rPr>
        <w:t xml:space="preserve">(3), 1769-1780. </w:t>
      </w:r>
      <w:hyperlink r:id="rId11" w:history="1">
        <w:r w:rsidRPr="00E57063">
          <w:rPr>
            <w:rStyle w:val="af4"/>
            <w:rFonts w:ascii="Times New Roman" w:hAnsi="Times New Roman" w:cs="Times New Roman"/>
          </w:rPr>
          <w:t>https://doi.org/10.13227/j.hjkx.202303085</w:t>
        </w:r>
      </w:hyperlink>
      <w:r w:rsidRPr="00E57063">
        <w:rPr>
          <w:rFonts w:ascii="Times New Roman" w:hAnsi="Times New Roman" w:cs="Times New Roman"/>
        </w:rPr>
        <w:t xml:space="preserve"> </w:t>
      </w:r>
    </w:p>
    <w:p w14:paraId="678FBF3E" w14:textId="2B509A88" w:rsidR="00E57063" w:rsidRPr="00E57063" w:rsidRDefault="00E57063" w:rsidP="00E57063">
      <w:pPr>
        <w:pStyle w:val="EndNoteBibliography"/>
        <w:spacing w:line="360" w:lineRule="auto"/>
        <w:ind w:firstLineChars="135" w:firstLine="270"/>
        <w:rPr>
          <w:rFonts w:ascii="Times New Roman" w:hAnsi="Times New Roman" w:cs="Times New Roman"/>
        </w:rPr>
      </w:pPr>
      <w:r w:rsidRPr="00E57063">
        <w:rPr>
          <w:rFonts w:ascii="Times New Roman" w:hAnsi="Times New Roman" w:cs="Times New Roman"/>
        </w:rPr>
        <w:t xml:space="preserve">Shi, C.-y., Liang, M., &amp; Feng, B. (2016). Average background values of 39 chemical elements in stream sediments of China. </w:t>
      </w:r>
      <w:r w:rsidRPr="00E57063">
        <w:rPr>
          <w:rFonts w:ascii="Times New Roman" w:hAnsi="Times New Roman" w:cs="Times New Roman"/>
          <w:i/>
        </w:rPr>
        <w:t>Earth Science</w:t>
      </w:r>
      <w:r w:rsidRPr="00E57063">
        <w:rPr>
          <w:rFonts w:ascii="Times New Roman" w:hAnsi="Times New Roman" w:cs="Times New Roman"/>
        </w:rPr>
        <w:t>,</w:t>
      </w:r>
      <w:r w:rsidRPr="00E57063">
        <w:rPr>
          <w:rFonts w:ascii="Times New Roman" w:hAnsi="Times New Roman" w:cs="Times New Roman"/>
          <w:i/>
        </w:rPr>
        <w:t xml:space="preserve"> 41</w:t>
      </w:r>
      <w:r w:rsidRPr="00E57063">
        <w:rPr>
          <w:rFonts w:ascii="Times New Roman" w:hAnsi="Times New Roman" w:cs="Times New Roman"/>
        </w:rPr>
        <w:t xml:space="preserve">(2), 234-251. </w:t>
      </w:r>
      <w:hyperlink r:id="rId12" w:history="1">
        <w:r w:rsidRPr="00E57063">
          <w:rPr>
            <w:rStyle w:val="af4"/>
            <w:rFonts w:ascii="Times New Roman" w:hAnsi="Times New Roman" w:cs="Times New Roman"/>
          </w:rPr>
          <w:t>https://doi.org/10.3799/dqkx.2016.018</w:t>
        </w:r>
      </w:hyperlink>
      <w:r w:rsidRPr="00E57063">
        <w:rPr>
          <w:rFonts w:ascii="Times New Roman" w:hAnsi="Times New Roman" w:cs="Times New Roman"/>
        </w:rPr>
        <w:t xml:space="preserve"> </w:t>
      </w:r>
    </w:p>
    <w:p w14:paraId="4D14D775" w14:textId="03B59131" w:rsidR="000F29EC" w:rsidRPr="0090126C" w:rsidRDefault="003E72B5" w:rsidP="00E57063">
      <w:pPr>
        <w:widowControl/>
        <w:spacing w:line="360" w:lineRule="auto"/>
        <w:ind w:firstLineChars="135" w:firstLine="283"/>
        <w:jc w:val="left"/>
        <w:rPr>
          <w:rFonts w:ascii="Times New Roman" w:eastAsia="宋体" w:hAnsi="Times New Roman" w:cs="Times New Roman"/>
          <w:sz w:val="22"/>
          <w:lang w:bidi="ar"/>
        </w:rPr>
      </w:pPr>
      <w:r w:rsidRPr="00E57063">
        <w:rPr>
          <w:rFonts w:ascii="Times New Roman" w:eastAsia="宋体" w:hAnsi="Times New Roman" w:cs="Times New Roman"/>
          <w:szCs w:val="21"/>
          <w:lang w:bidi="ar"/>
        </w:rPr>
        <w:fldChar w:fldCharType="end"/>
      </w:r>
    </w:p>
    <w:sectPr w:rsidR="000F29EC" w:rsidRPr="0090126C" w:rsidSect="000440C2">
      <w:headerReference w:type="default" r:id="rId13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C7FC" w14:textId="77777777" w:rsidR="007867C5" w:rsidRDefault="007867C5" w:rsidP="00F11678">
      <w:pPr>
        <w:rPr>
          <w:rFonts w:hint="eastAsia"/>
        </w:rPr>
      </w:pPr>
      <w:r>
        <w:separator/>
      </w:r>
    </w:p>
  </w:endnote>
  <w:endnote w:type="continuationSeparator" w:id="0">
    <w:p w14:paraId="73DEE653" w14:textId="77777777" w:rsidR="007867C5" w:rsidRDefault="007867C5" w:rsidP="00F116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ECC4" w14:textId="77777777" w:rsidR="007867C5" w:rsidRDefault="007867C5" w:rsidP="00F11678">
      <w:pPr>
        <w:rPr>
          <w:rFonts w:hint="eastAsia"/>
        </w:rPr>
      </w:pPr>
      <w:r>
        <w:separator/>
      </w:r>
    </w:p>
  </w:footnote>
  <w:footnote w:type="continuationSeparator" w:id="0">
    <w:p w14:paraId="40803014" w14:textId="77777777" w:rsidR="007867C5" w:rsidRDefault="007867C5" w:rsidP="00F116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8576" w14:textId="1EB4DC6F" w:rsidR="002C1D80" w:rsidRDefault="002C1D80" w:rsidP="002C1D80">
    <w:pPr>
      <w:pStyle w:val="a7"/>
      <w:jc w:val="left"/>
      <w:rPr>
        <w:rFonts w:hint="eastAsia"/>
      </w:rPr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B795F06" wp14:editId="1A3F34B6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274D" w14:textId="22974C21" w:rsidR="002C1D80" w:rsidRDefault="002C1D80" w:rsidP="002C1D80">
    <w:pPr>
      <w:pStyle w:val="a7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975833543">
    <w:abstractNumId w:val="0"/>
  </w:num>
  <w:num w:numId="2" w16cid:durableId="136448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eavsvamdtrxzetawt5f0pfadx5pv0fatzp&quot;&gt;20250320&lt;record-ids&gt;&lt;item&gt;2&lt;/item&gt;&lt;item&gt;3&lt;/item&gt;&lt;item&gt;13&lt;/item&gt;&lt;item&gt;15&lt;/item&gt;&lt;item&gt;16&lt;/item&gt;&lt;item&gt;66&lt;/item&gt;&lt;/record-ids&gt;&lt;/item&gt;&lt;/Libraries&gt;"/>
  </w:docVars>
  <w:rsids>
    <w:rsidRoot w:val="000B1A76"/>
    <w:rsid w:val="000440C2"/>
    <w:rsid w:val="00050B4C"/>
    <w:rsid w:val="00064D6D"/>
    <w:rsid w:val="000779DC"/>
    <w:rsid w:val="000946C4"/>
    <w:rsid w:val="000B1A76"/>
    <w:rsid w:val="000F29EC"/>
    <w:rsid w:val="001542F6"/>
    <w:rsid w:val="001E4979"/>
    <w:rsid w:val="001F25A2"/>
    <w:rsid w:val="00226B52"/>
    <w:rsid w:val="00234D35"/>
    <w:rsid w:val="0026313F"/>
    <w:rsid w:val="002B1DDC"/>
    <w:rsid w:val="002C1D80"/>
    <w:rsid w:val="003222EF"/>
    <w:rsid w:val="00332424"/>
    <w:rsid w:val="003E72B5"/>
    <w:rsid w:val="004144CC"/>
    <w:rsid w:val="004F0151"/>
    <w:rsid w:val="00503525"/>
    <w:rsid w:val="005B651E"/>
    <w:rsid w:val="005F422B"/>
    <w:rsid w:val="006A20CC"/>
    <w:rsid w:val="007867C5"/>
    <w:rsid w:val="00787D6E"/>
    <w:rsid w:val="007B2C1F"/>
    <w:rsid w:val="007E7B1E"/>
    <w:rsid w:val="007F45D9"/>
    <w:rsid w:val="00804AD0"/>
    <w:rsid w:val="008B432B"/>
    <w:rsid w:val="008E6E48"/>
    <w:rsid w:val="008F3A97"/>
    <w:rsid w:val="0090126C"/>
    <w:rsid w:val="0090153E"/>
    <w:rsid w:val="009865E8"/>
    <w:rsid w:val="009B38BA"/>
    <w:rsid w:val="00A42A4C"/>
    <w:rsid w:val="00A46F87"/>
    <w:rsid w:val="00A607CB"/>
    <w:rsid w:val="00A776CF"/>
    <w:rsid w:val="00A9321D"/>
    <w:rsid w:val="00B051F9"/>
    <w:rsid w:val="00BA3515"/>
    <w:rsid w:val="00BF6639"/>
    <w:rsid w:val="00C51B7A"/>
    <w:rsid w:val="00CC3A68"/>
    <w:rsid w:val="00CD7671"/>
    <w:rsid w:val="00D021C8"/>
    <w:rsid w:val="00D3228E"/>
    <w:rsid w:val="00D42DCB"/>
    <w:rsid w:val="00D70E44"/>
    <w:rsid w:val="00D72294"/>
    <w:rsid w:val="00D822FB"/>
    <w:rsid w:val="00DA03D6"/>
    <w:rsid w:val="00DC23F2"/>
    <w:rsid w:val="00DE5397"/>
    <w:rsid w:val="00E14486"/>
    <w:rsid w:val="00E55E77"/>
    <w:rsid w:val="00E57063"/>
    <w:rsid w:val="00E80326"/>
    <w:rsid w:val="00E8321B"/>
    <w:rsid w:val="00ED2873"/>
    <w:rsid w:val="00EF327D"/>
    <w:rsid w:val="00F11678"/>
    <w:rsid w:val="00F6112F"/>
    <w:rsid w:val="530614D5"/>
    <w:rsid w:val="588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D83DD"/>
  <w14:defaultImageDpi w14:val="32767"/>
  <w15:docId w15:val="{FE91085A-115A-4B68-A2EC-8CF6277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2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rsid w:val="00DC23F2"/>
    <w:pPr>
      <w:keepNext/>
      <w:keepLines/>
      <w:spacing w:before="160" w:after="80"/>
      <w:outlineLvl w:val="1"/>
    </w:pPr>
    <w:rPr>
      <w:rFonts w:ascii="Times New Roman" w:eastAsia="Times New Roman" w:hAnsi="Times New Roman" w:cstheme="majorBidi"/>
      <w:b/>
      <w:sz w:val="24"/>
      <w:szCs w:val="40"/>
    </w:rPr>
  </w:style>
  <w:style w:type="paragraph" w:styleId="3">
    <w:name w:val="heading 3"/>
    <w:basedOn w:val="a"/>
    <w:next w:val="a"/>
    <w:link w:val="30"/>
    <w:uiPriority w:val="2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2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480" w:lineRule="auto"/>
      <w:ind w:firstLineChars="200" w:firstLine="200"/>
      <w:jc w:val="left"/>
    </w:pPr>
    <w:rPr>
      <w:rFonts w:ascii="Times New Roman" w:eastAsia="等线" w:hAnsi="Times New Roman" w:cs="Times New Roman"/>
      <w:sz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2"/>
    <w:qFormat/>
    <w:rsid w:val="00DC23F2"/>
    <w:rPr>
      <w:rFonts w:eastAsia="Times New Roman" w:cstheme="majorBidi"/>
      <w:b/>
      <w:kern w:val="2"/>
      <w:sz w:val="24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3">
    <w:name w:val="网格型1"/>
    <w:basedOn w:val="a1"/>
    <w:uiPriority w:val="39"/>
    <w:qFormat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rFonts w:ascii="等线" w:eastAsia="等线" w:hAnsi="等线" w:cs="Times New Roman" w:hint="eastAsia"/>
      <w:kern w:val="2"/>
      <w:sz w:val="22"/>
      <w:szCs w:val="22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EndNoteBibliographyTitle">
    <w:name w:val="EndNote Bibliography Title"/>
    <w:basedOn w:val="a"/>
    <w:link w:val="EndNoteBibliographyTitle0"/>
    <w:rsid w:val="003E72B5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E72B5"/>
    <w:rPr>
      <w:rFonts w:ascii="等线" w:eastAsia="等线" w:hAnsi="等线" w:cstheme="minorBidi"/>
      <w:noProof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rsid w:val="003E72B5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E72B5"/>
    <w:rPr>
      <w:rFonts w:ascii="等线" w:eastAsia="等线" w:hAnsi="等线" w:cstheme="minorBidi"/>
      <w:noProof/>
      <w:kern w:val="2"/>
      <w:szCs w:val="22"/>
    </w:rPr>
  </w:style>
  <w:style w:type="character" w:styleId="af4">
    <w:name w:val="Hyperlink"/>
    <w:basedOn w:val="a0"/>
    <w:uiPriority w:val="99"/>
    <w:unhideWhenUsed/>
    <w:rsid w:val="003E72B5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E72B5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0946C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0043-1354(80)90143-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i.org/10.3799/dqkx.2016.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227/j.hjkx.2023030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BF00118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atena.2016.06.0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1454</Words>
  <Characters>8540</Characters>
  <Application>Microsoft Office Word</Application>
  <DocSecurity>0</DocSecurity>
  <Lines>127</Lines>
  <Paragraphs>40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 shen</dc:creator>
  <cp:lastModifiedBy>chuan shen</cp:lastModifiedBy>
  <cp:revision>23</cp:revision>
  <dcterms:created xsi:type="dcterms:W3CDTF">2025-04-28T07:13:00Z</dcterms:created>
  <dcterms:modified xsi:type="dcterms:W3CDTF">2025-06-29T12:53:00Z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eyJoZGlkIjoiYWNlZDUwYzFiY2JjYTA1MzBmODNiZTc2MzllYTFiZGIiLCJ1c2VySWQiOiI1OTMyODIzMzIifQ==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E1EE0559104E4A408C649BF32F9136D9_12</vt:lpwstr>
  </property>
</Properties>
</file>