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F80C3" w14:textId="1289D9A2" w:rsidR="007E3263" w:rsidRPr="00B54359" w:rsidRDefault="007E3263" w:rsidP="007E3263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158713010"/>
      <w:r>
        <w:rPr>
          <w:rFonts w:ascii="Arial" w:hAnsi="Arial" w:cs="Arial"/>
          <w:b/>
          <w:bCs/>
          <w:sz w:val="24"/>
          <w:szCs w:val="24"/>
        </w:rPr>
        <w:t>Metabolic alterations and c</w:t>
      </w:r>
      <w:r w:rsidRPr="00B54359">
        <w:rPr>
          <w:rFonts w:ascii="Arial" w:hAnsi="Arial" w:cs="Arial"/>
          <w:b/>
          <w:bCs/>
          <w:sz w:val="24"/>
          <w:szCs w:val="24"/>
        </w:rPr>
        <w:t xml:space="preserve">holesterol esterification in a </w:t>
      </w:r>
      <w:r w:rsidR="006B16E8">
        <w:rPr>
          <w:rFonts w:ascii="Arial" w:hAnsi="Arial" w:cs="Arial"/>
          <w:b/>
          <w:bCs/>
          <w:sz w:val="24"/>
          <w:szCs w:val="24"/>
        </w:rPr>
        <w:t xml:space="preserve">low-grade </w:t>
      </w:r>
      <w:r w:rsidRPr="00B54359">
        <w:rPr>
          <w:rFonts w:ascii="Arial" w:hAnsi="Arial" w:cs="Arial"/>
          <w:b/>
          <w:bCs/>
          <w:sz w:val="24"/>
          <w:szCs w:val="24"/>
        </w:rPr>
        <w:t>diffuse astrocytoma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54359">
        <w:rPr>
          <w:rFonts w:ascii="Arial" w:hAnsi="Arial" w:cs="Arial"/>
          <w:b/>
          <w:bCs/>
          <w:sz w:val="24"/>
          <w:szCs w:val="24"/>
        </w:rPr>
        <w:t>patient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54359">
        <w:rPr>
          <w:rFonts w:ascii="Arial" w:hAnsi="Arial" w:cs="Arial"/>
          <w:b/>
          <w:bCs/>
          <w:sz w:val="24"/>
          <w:szCs w:val="24"/>
        </w:rPr>
        <w:t>w</w:t>
      </w:r>
      <w:r>
        <w:rPr>
          <w:rFonts w:ascii="Arial" w:hAnsi="Arial" w:cs="Arial"/>
          <w:b/>
          <w:bCs/>
          <w:sz w:val="24"/>
          <w:szCs w:val="24"/>
        </w:rPr>
        <w:t xml:space="preserve">ho </w:t>
      </w:r>
      <w:r w:rsidRPr="00B54359">
        <w:rPr>
          <w:rFonts w:ascii="Arial" w:hAnsi="Arial" w:cs="Arial"/>
          <w:b/>
          <w:bCs/>
          <w:sz w:val="24"/>
          <w:szCs w:val="24"/>
        </w:rPr>
        <w:t>progressed to glioblastoma</w:t>
      </w:r>
      <w:r>
        <w:rPr>
          <w:rFonts w:ascii="Arial" w:hAnsi="Arial" w:cs="Arial"/>
          <w:b/>
          <w:bCs/>
          <w:sz w:val="24"/>
          <w:szCs w:val="24"/>
        </w:rPr>
        <w:t xml:space="preserve"> at </w:t>
      </w:r>
      <w:r w:rsidR="000D0D55">
        <w:rPr>
          <w:rFonts w:ascii="Arial" w:hAnsi="Arial" w:cs="Arial"/>
          <w:b/>
          <w:bCs/>
          <w:sz w:val="24"/>
          <w:szCs w:val="24"/>
        </w:rPr>
        <w:t>recurrence: Case Report</w:t>
      </w:r>
    </w:p>
    <w:bookmarkEnd w:id="0"/>
    <w:p w14:paraId="7C0BAE23" w14:textId="77777777" w:rsidR="007E3263" w:rsidRDefault="007E3263" w:rsidP="007E3263">
      <w:pPr>
        <w:spacing w:after="0" w:line="240" w:lineRule="auto"/>
        <w:jc w:val="center"/>
        <w:rPr>
          <w:rFonts w:ascii="Arial" w:hAnsi="Arial" w:cs="Arial"/>
        </w:rPr>
      </w:pPr>
    </w:p>
    <w:p w14:paraId="4D4BA8A9" w14:textId="77777777" w:rsidR="00B219E6" w:rsidRPr="007638AC" w:rsidRDefault="00B219E6" w:rsidP="00B219E6">
      <w:pPr>
        <w:spacing w:after="0" w:line="240" w:lineRule="auto"/>
        <w:jc w:val="center"/>
        <w:rPr>
          <w:rFonts w:ascii="Arial" w:hAnsi="Arial" w:cs="Arial"/>
        </w:rPr>
      </w:pPr>
      <w:r w:rsidRPr="007638AC">
        <w:rPr>
          <w:rFonts w:ascii="Arial" w:hAnsi="Arial" w:cs="Arial"/>
        </w:rPr>
        <w:t>Omkar B. Ijare</w:t>
      </w:r>
      <w:r w:rsidRPr="007638AC">
        <w:rPr>
          <w:rFonts w:ascii="Arial" w:hAnsi="Arial" w:cs="Arial"/>
          <w:vertAlign w:val="superscript"/>
        </w:rPr>
        <w:t>1,</w:t>
      </w:r>
      <w:r>
        <w:rPr>
          <w:rFonts w:ascii="Arial" w:hAnsi="Arial" w:cs="Arial"/>
          <w:vertAlign w:val="superscript"/>
        </w:rPr>
        <w:t>2,3,4,6</w:t>
      </w:r>
      <w:r w:rsidRPr="007638AC">
        <w:rPr>
          <w:rFonts w:ascii="Arial" w:hAnsi="Arial" w:cs="Arial"/>
        </w:rPr>
        <w:t>, David S. Baskin</w:t>
      </w:r>
      <w:r w:rsidRPr="007638AC">
        <w:rPr>
          <w:rFonts w:ascii="Arial" w:hAnsi="Arial" w:cs="Arial"/>
          <w:vertAlign w:val="superscript"/>
        </w:rPr>
        <w:t>1,</w:t>
      </w:r>
      <w:r>
        <w:rPr>
          <w:rFonts w:ascii="Arial" w:hAnsi="Arial" w:cs="Arial"/>
          <w:vertAlign w:val="superscript"/>
        </w:rPr>
        <w:t>2,3,4,6,7</w:t>
      </w:r>
      <w:r w:rsidRPr="007638AC">
        <w:rPr>
          <w:rFonts w:ascii="Arial" w:hAnsi="Arial" w:cs="Arial"/>
        </w:rPr>
        <w:t xml:space="preserve"> </w:t>
      </w:r>
      <w:r w:rsidRPr="00B54359">
        <w:rPr>
          <w:rFonts w:ascii="Arial" w:hAnsi="Arial" w:cs="Arial"/>
          <w:bCs/>
        </w:rPr>
        <w:t>Suzanne Z. Powell</w:t>
      </w:r>
      <w:r>
        <w:rPr>
          <w:rFonts w:ascii="Arial" w:hAnsi="Arial" w:cs="Arial"/>
          <w:bCs/>
          <w:vertAlign w:val="superscript"/>
        </w:rPr>
        <w:t>2,3,4</w:t>
      </w:r>
      <w:r w:rsidRPr="00633859">
        <w:rPr>
          <w:rFonts w:ascii="Arial" w:hAnsi="Arial" w:cs="Arial"/>
          <w:bCs/>
          <w:vertAlign w:val="superscript"/>
        </w:rPr>
        <w:t>,</w:t>
      </w:r>
      <w:r>
        <w:rPr>
          <w:rFonts w:ascii="Arial" w:hAnsi="Arial" w:cs="Arial"/>
          <w:bCs/>
          <w:vertAlign w:val="superscript"/>
        </w:rPr>
        <w:t>5,6</w:t>
      </w:r>
      <w:r>
        <w:rPr>
          <w:rFonts w:ascii="Arial" w:hAnsi="Arial" w:cs="Arial"/>
        </w:rPr>
        <w:t xml:space="preserve">, </w:t>
      </w:r>
      <w:r w:rsidRPr="007638AC">
        <w:rPr>
          <w:rFonts w:ascii="Arial" w:hAnsi="Arial" w:cs="Arial"/>
        </w:rPr>
        <w:t>and Kumar Pichumani</w:t>
      </w:r>
      <w:r w:rsidRPr="007638AC">
        <w:rPr>
          <w:rFonts w:ascii="Arial" w:hAnsi="Arial" w:cs="Arial"/>
          <w:vertAlign w:val="superscript"/>
        </w:rPr>
        <w:t>1,</w:t>
      </w:r>
      <w:r>
        <w:rPr>
          <w:rFonts w:ascii="Arial" w:hAnsi="Arial" w:cs="Arial"/>
          <w:vertAlign w:val="superscript"/>
        </w:rPr>
        <w:t>2,3,4,6</w:t>
      </w:r>
    </w:p>
    <w:p w14:paraId="6A923B60" w14:textId="77777777" w:rsidR="00B219E6" w:rsidRDefault="00B219E6" w:rsidP="00B219E6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p w14:paraId="06FCC5DE" w14:textId="77777777" w:rsidR="00B219E6" w:rsidRDefault="00B219E6" w:rsidP="00B219E6">
      <w:pPr>
        <w:spacing w:after="0" w:line="240" w:lineRule="auto"/>
        <w:jc w:val="both"/>
        <w:rPr>
          <w:rFonts w:ascii="Arial" w:hAnsi="Arial" w:cs="Arial"/>
          <w:vertAlign w:val="superscript"/>
        </w:rPr>
      </w:pPr>
    </w:p>
    <w:p w14:paraId="2A3F9005" w14:textId="77777777" w:rsidR="00B219E6" w:rsidRDefault="00B219E6" w:rsidP="00B219E6">
      <w:pPr>
        <w:spacing w:after="0" w:line="240" w:lineRule="auto"/>
        <w:jc w:val="both"/>
        <w:rPr>
          <w:rFonts w:ascii="Arial" w:hAnsi="Arial" w:cs="Arial"/>
        </w:rPr>
      </w:pPr>
      <w:r w:rsidRPr="007638AC">
        <w:rPr>
          <w:rFonts w:ascii="Arial" w:hAnsi="Arial" w:cs="Arial"/>
          <w:vertAlign w:val="superscript"/>
        </w:rPr>
        <w:t>1</w:t>
      </w:r>
      <w:r w:rsidRPr="007638AC">
        <w:rPr>
          <w:rFonts w:ascii="Arial" w:hAnsi="Arial" w:cs="Arial"/>
        </w:rPr>
        <w:t>Kenneth R. Peak Brain and Pituitary Tumor Treatment Center, Department of Neurosurgery,</w:t>
      </w:r>
    </w:p>
    <w:p w14:paraId="6384D666" w14:textId="77777777" w:rsidR="00B219E6" w:rsidRDefault="00B219E6" w:rsidP="00B219E6">
      <w:pPr>
        <w:spacing w:after="0" w:line="240" w:lineRule="auto"/>
        <w:jc w:val="both"/>
        <w:rPr>
          <w:rFonts w:ascii="Arial" w:hAnsi="Arial" w:cs="Arial"/>
        </w:rPr>
      </w:pPr>
      <w:r w:rsidRPr="007638AC">
        <w:rPr>
          <w:rFonts w:ascii="Arial" w:hAnsi="Arial" w:cs="Arial"/>
        </w:rPr>
        <w:t xml:space="preserve">Houston Methodist </w:t>
      </w:r>
      <w:r>
        <w:rPr>
          <w:rFonts w:ascii="Arial" w:hAnsi="Arial" w:cs="Arial"/>
        </w:rPr>
        <w:t xml:space="preserve">Hospital, </w:t>
      </w:r>
      <w:r w:rsidRPr="007638AC">
        <w:rPr>
          <w:rFonts w:ascii="Arial" w:hAnsi="Arial" w:cs="Arial"/>
        </w:rPr>
        <w:t>Houston, TX 77030, USA</w:t>
      </w:r>
      <w:r>
        <w:rPr>
          <w:rFonts w:ascii="Arial" w:hAnsi="Arial" w:cs="Arial"/>
        </w:rPr>
        <w:t>,</w:t>
      </w:r>
    </w:p>
    <w:p w14:paraId="7A21E4F0" w14:textId="77777777" w:rsidR="00B219E6" w:rsidRDefault="00B219E6" w:rsidP="00B219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</w:t>
      </w:r>
      <w:r w:rsidRPr="007638AC">
        <w:rPr>
          <w:rFonts w:ascii="Arial" w:hAnsi="Arial" w:cs="Arial"/>
        </w:rPr>
        <w:t xml:space="preserve">Houston Methodist </w:t>
      </w:r>
      <w:r>
        <w:rPr>
          <w:rFonts w:ascii="Arial" w:hAnsi="Arial" w:cs="Arial"/>
        </w:rPr>
        <w:t xml:space="preserve">Academic </w:t>
      </w:r>
      <w:r w:rsidRPr="007638AC">
        <w:rPr>
          <w:rFonts w:ascii="Arial" w:hAnsi="Arial" w:cs="Arial"/>
        </w:rPr>
        <w:t>Institute</w:t>
      </w:r>
      <w:r w:rsidRPr="007638AC" w:rsidDel="00060751">
        <w:rPr>
          <w:rFonts w:ascii="Arial" w:hAnsi="Arial" w:cs="Arial"/>
        </w:rPr>
        <w:t>,</w:t>
      </w:r>
      <w:r w:rsidRPr="007638AC">
        <w:rPr>
          <w:rFonts w:ascii="Arial" w:hAnsi="Arial" w:cs="Arial"/>
        </w:rPr>
        <w:t xml:space="preserve"> Houston, TX 77030, USA,</w:t>
      </w:r>
    </w:p>
    <w:p w14:paraId="0158BBE2" w14:textId="77777777" w:rsidR="00B219E6" w:rsidRDefault="00B219E6" w:rsidP="00B219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3</w:t>
      </w:r>
      <w:r w:rsidRPr="007638AC">
        <w:rPr>
          <w:rFonts w:ascii="Arial" w:hAnsi="Arial" w:cs="Arial"/>
        </w:rPr>
        <w:t xml:space="preserve">Houston Methodist </w:t>
      </w:r>
      <w:r>
        <w:rPr>
          <w:rFonts w:ascii="Arial" w:hAnsi="Arial" w:cs="Arial"/>
        </w:rPr>
        <w:t xml:space="preserve">Research </w:t>
      </w:r>
      <w:r w:rsidRPr="007638AC">
        <w:rPr>
          <w:rFonts w:ascii="Arial" w:hAnsi="Arial" w:cs="Arial"/>
        </w:rPr>
        <w:t>Institute</w:t>
      </w:r>
      <w:r w:rsidRPr="007638AC" w:rsidDel="00060751">
        <w:rPr>
          <w:rFonts w:ascii="Arial" w:hAnsi="Arial" w:cs="Arial"/>
        </w:rPr>
        <w:t>,</w:t>
      </w:r>
      <w:r w:rsidRPr="007638AC">
        <w:rPr>
          <w:rFonts w:ascii="Arial" w:hAnsi="Arial" w:cs="Arial"/>
        </w:rPr>
        <w:t xml:space="preserve"> Houston, TX 77030, USA,</w:t>
      </w:r>
    </w:p>
    <w:p w14:paraId="442C87C5" w14:textId="77777777" w:rsidR="00B219E6" w:rsidRDefault="00B219E6" w:rsidP="00B219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4</w:t>
      </w:r>
      <w:r w:rsidRPr="007638AC">
        <w:rPr>
          <w:rFonts w:ascii="Arial" w:hAnsi="Arial" w:cs="Arial"/>
        </w:rPr>
        <w:t>Houston Methodist Neurological Institute</w:t>
      </w:r>
      <w:r w:rsidRPr="007638AC" w:rsidDel="00060751">
        <w:rPr>
          <w:rFonts w:ascii="Arial" w:hAnsi="Arial" w:cs="Arial"/>
        </w:rPr>
        <w:t>,</w:t>
      </w:r>
      <w:r w:rsidRPr="007638AC">
        <w:rPr>
          <w:rFonts w:ascii="Arial" w:hAnsi="Arial" w:cs="Arial"/>
        </w:rPr>
        <w:t xml:space="preserve"> Houston, TX 77030, USA, </w:t>
      </w:r>
    </w:p>
    <w:p w14:paraId="7B617305" w14:textId="77777777" w:rsidR="00B219E6" w:rsidRDefault="00B219E6" w:rsidP="00B219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5</w:t>
      </w:r>
      <w:r w:rsidRPr="0030077B">
        <w:rPr>
          <w:rFonts w:ascii="Arial" w:hAnsi="Arial" w:cs="Arial"/>
        </w:rPr>
        <w:t>Department of Pathology and Genomic Medicine,</w:t>
      </w:r>
      <w:r>
        <w:rPr>
          <w:rFonts w:ascii="Arial" w:hAnsi="Arial" w:cs="Arial"/>
        </w:rPr>
        <w:t xml:space="preserve"> </w:t>
      </w:r>
      <w:r w:rsidRPr="0030077B">
        <w:rPr>
          <w:rFonts w:ascii="Arial" w:hAnsi="Arial" w:cs="Arial"/>
        </w:rPr>
        <w:t>Houston Methodist Hospital, Houston, TX, USA</w:t>
      </w:r>
      <w:r>
        <w:rPr>
          <w:rFonts w:ascii="Arial" w:hAnsi="Arial" w:cs="Arial"/>
        </w:rPr>
        <w:t>,</w:t>
      </w:r>
    </w:p>
    <w:p w14:paraId="6486860B" w14:textId="77777777" w:rsidR="00B219E6" w:rsidRDefault="00B219E6" w:rsidP="00B219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6</w:t>
      </w:r>
      <w:r w:rsidRPr="007638AC">
        <w:rPr>
          <w:rFonts w:ascii="Arial" w:hAnsi="Arial" w:cs="Arial"/>
        </w:rPr>
        <w:t>Weill Cornell Medical College, New York, NY 10065, USA</w:t>
      </w:r>
      <w:r>
        <w:rPr>
          <w:rFonts w:ascii="Arial" w:hAnsi="Arial" w:cs="Arial"/>
        </w:rPr>
        <w:t>, and</w:t>
      </w:r>
    </w:p>
    <w:p w14:paraId="17D13E52" w14:textId="77777777" w:rsidR="00B219E6" w:rsidRPr="0030077B" w:rsidRDefault="00B219E6" w:rsidP="00B219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7</w:t>
      </w:r>
      <w:r w:rsidRPr="00E152EE">
        <w:rPr>
          <w:rFonts w:ascii="Arial" w:hAnsi="Arial" w:cs="Arial"/>
        </w:rPr>
        <w:t>Texas A&amp;M University College of Medicine,</w:t>
      </w:r>
      <w:r w:rsidRPr="00E152EE">
        <w:rPr>
          <w:rFonts w:ascii="Arial" w:hAnsi="Arial" w:cs="Arial"/>
          <w:vertAlign w:val="superscript"/>
        </w:rPr>
        <w:t xml:space="preserve"> </w:t>
      </w:r>
      <w:r w:rsidRPr="000D1994">
        <w:rPr>
          <w:rFonts w:ascii="Arial" w:hAnsi="Arial" w:cs="Arial"/>
        </w:rPr>
        <w:t xml:space="preserve">Houston, </w:t>
      </w:r>
      <w:r>
        <w:rPr>
          <w:rFonts w:ascii="Arial" w:hAnsi="Arial" w:cs="Arial"/>
        </w:rPr>
        <w:t>TX 77030</w:t>
      </w:r>
      <w:r w:rsidRPr="000D1994">
        <w:rPr>
          <w:rFonts w:ascii="Arial" w:hAnsi="Arial" w:cs="Arial"/>
        </w:rPr>
        <w:t xml:space="preserve"> USA</w:t>
      </w:r>
      <w:r>
        <w:rPr>
          <w:rFonts w:ascii="Arial" w:hAnsi="Arial" w:cs="Arial"/>
        </w:rPr>
        <w:t>.</w:t>
      </w:r>
    </w:p>
    <w:p w14:paraId="26E5F0A0" w14:textId="77777777" w:rsidR="007E3263" w:rsidRDefault="007E3263" w:rsidP="007E3263">
      <w:pPr>
        <w:spacing w:line="480" w:lineRule="auto"/>
        <w:jc w:val="both"/>
        <w:rPr>
          <w:rFonts w:ascii="Arial" w:hAnsi="Arial" w:cs="Arial"/>
          <w:bCs/>
        </w:rPr>
      </w:pPr>
    </w:p>
    <w:p w14:paraId="5E4CE192" w14:textId="77777777" w:rsidR="007E3263" w:rsidRPr="00D8654D" w:rsidRDefault="007E3263" w:rsidP="007E3263">
      <w:pPr>
        <w:autoSpaceDE w:val="0"/>
        <w:autoSpaceDN w:val="0"/>
        <w:adjustRightInd w:val="0"/>
        <w:spacing w:line="240" w:lineRule="auto"/>
        <w:jc w:val="both"/>
        <w:rPr>
          <w:rFonts w:ascii="Arial" w:eastAsia="Calibri" w:hAnsi="Arial" w:cs="Arial"/>
          <w:b/>
          <w:lang w:val="en-CA"/>
        </w:rPr>
      </w:pPr>
      <w:r w:rsidRPr="00D8654D">
        <w:rPr>
          <w:rFonts w:ascii="Arial" w:eastAsia="Calibri" w:hAnsi="Arial" w:cs="Arial"/>
          <w:b/>
          <w:noProof/>
          <w:lang w:val="en-CA"/>
        </w:rPr>
        <w:t>*Correspondence</w:t>
      </w:r>
      <w:r w:rsidRPr="00D8654D">
        <w:rPr>
          <w:rFonts w:ascii="Arial" w:eastAsia="Calibri" w:hAnsi="Arial" w:cs="Arial"/>
          <w:b/>
          <w:lang w:val="en-CA"/>
        </w:rPr>
        <w:t xml:space="preserve"> to: </w:t>
      </w:r>
    </w:p>
    <w:p w14:paraId="467687C3" w14:textId="77777777" w:rsidR="007E3263" w:rsidRPr="00D8654D" w:rsidRDefault="007E3263" w:rsidP="007E326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Arial" w:eastAsia="Calibri" w:hAnsi="Arial" w:cs="Arial"/>
          <w:lang w:val="en-CA"/>
        </w:rPr>
      </w:pPr>
      <w:r w:rsidRPr="00D8654D">
        <w:rPr>
          <w:rFonts w:ascii="Arial" w:eastAsia="Calibri" w:hAnsi="Arial" w:cs="Arial"/>
          <w:lang w:val="en-CA"/>
        </w:rPr>
        <w:t>Kumar Pichumani, Ph.D.</w:t>
      </w:r>
      <w:r>
        <w:rPr>
          <w:rFonts w:ascii="Arial" w:eastAsia="Calibri" w:hAnsi="Arial" w:cs="Arial"/>
          <w:lang w:val="en-CA"/>
        </w:rPr>
        <w:t xml:space="preserve">, </w:t>
      </w:r>
      <w:r w:rsidRPr="00D8654D">
        <w:rPr>
          <w:rFonts w:ascii="Arial" w:eastAsia="Calibri" w:hAnsi="Arial" w:cs="Arial"/>
          <w:lang w:val="en-CA"/>
        </w:rPr>
        <w:t>Tel: 713 441 7190</w:t>
      </w:r>
      <w:r>
        <w:rPr>
          <w:rFonts w:ascii="Arial" w:eastAsia="Calibri" w:hAnsi="Arial" w:cs="Arial"/>
          <w:lang w:val="en-CA"/>
        </w:rPr>
        <w:t xml:space="preserve">; </w:t>
      </w:r>
      <w:r w:rsidRPr="00D8654D">
        <w:rPr>
          <w:rFonts w:ascii="Arial" w:eastAsia="Calibri" w:hAnsi="Arial" w:cs="Arial"/>
          <w:lang w:val="en-CA"/>
        </w:rPr>
        <w:t xml:space="preserve">E-Mail: </w:t>
      </w:r>
      <w:hyperlink r:id="rId7" w:history="1">
        <w:r w:rsidRPr="00D8654D">
          <w:rPr>
            <w:rFonts w:ascii="Arial" w:eastAsia="Calibri" w:hAnsi="Arial" w:cs="Arial"/>
            <w:color w:val="0563C1"/>
            <w:u w:val="single"/>
            <w:lang w:val="en-CA"/>
          </w:rPr>
          <w:t>kpichumani@houstonmethodist.org</w:t>
        </w:r>
      </w:hyperlink>
    </w:p>
    <w:p w14:paraId="4C4328FE" w14:textId="77777777" w:rsidR="007E3263" w:rsidRPr="00B95D37" w:rsidRDefault="007E3263" w:rsidP="007E3263">
      <w:pPr>
        <w:spacing w:line="480" w:lineRule="auto"/>
        <w:jc w:val="both"/>
        <w:rPr>
          <w:rFonts w:ascii="Arial" w:eastAsia="Calibri" w:hAnsi="Arial" w:cs="Arial"/>
          <w:lang w:val="en-CA"/>
        </w:rPr>
      </w:pPr>
      <w:r>
        <w:rPr>
          <w:rFonts w:ascii="Arial" w:hAnsi="Arial" w:cs="Arial"/>
          <w:bCs/>
        </w:rPr>
        <w:t xml:space="preserve">and </w:t>
      </w:r>
      <w:r>
        <w:rPr>
          <w:rFonts w:ascii="Arial" w:eastAsia="Calibri" w:hAnsi="Arial" w:cs="Arial"/>
          <w:lang w:val="en-CA"/>
        </w:rPr>
        <w:t>Omkar B. Ijare</w:t>
      </w:r>
      <w:r w:rsidRPr="00B95D37">
        <w:rPr>
          <w:rFonts w:ascii="Arial" w:eastAsia="Calibri" w:hAnsi="Arial" w:cs="Arial"/>
          <w:lang w:val="en-CA"/>
        </w:rPr>
        <w:t>, Ph.D.</w:t>
      </w:r>
      <w:r>
        <w:rPr>
          <w:rFonts w:ascii="Arial" w:eastAsia="Calibri" w:hAnsi="Arial" w:cs="Arial"/>
          <w:lang w:val="en-CA"/>
        </w:rPr>
        <w:t xml:space="preserve">, </w:t>
      </w:r>
      <w:r w:rsidRPr="00B95D37">
        <w:rPr>
          <w:rFonts w:ascii="Arial" w:eastAsia="Calibri" w:hAnsi="Arial" w:cs="Arial"/>
          <w:lang w:val="en-CA"/>
        </w:rPr>
        <w:t xml:space="preserve">Tel: 713 441 </w:t>
      </w:r>
      <w:r>
        <w:rPr>
          <w:rFonts w:ascii="Arial" w:eastAsia="Calibri" w:hAnsi="Arial" w:cs="Arial"/>
          <w:lang w:val="en-CA"/>
        </w:rPr>
        <w:t xml:space="preserve">3547; </w:t>
      </w:r>
      <w:r w:rsidRPr="00B95D37">
        <w:rPr>
          <w:rFonts w:ascii="Arial" w:eastAsia="Calibri" w:hAnsi="Arial" w:cs="Arial"/>
          <w:lang w:val="en-CA"/>
        </w:rPr>
        <w:t xml:space="preserve">E-Mail: </w:t>
      </w:r>
      <w:hyperlink r:id="rId8" w:history="1">
        <w:r w:rsidRPr="005D4BE6">
          <w:rPr>
            <w:rStyle w:val="Hyperlink"/>
            <w:rFonts w:ascii="Arial" w:eastAsia="Calibri" w:hAnsi="Arial" w:cs="Arial"/>
            <w:lang w:val="en-CA"/>
          </w:rPr>
          <w:t>oijare@houstonmethodist.org</w:t>
        </w:r>
      </w:hyperlink>
    </w:p>
    <w:p w14:paraId="0FAED29B" w14:textId="77777777" w:rsidR="00BD2800" w:rsidRPr="00B54359" w:rsidRDefault="00BD2800" w:rsidP="00335133">
      <w:pPr>
        <w:spacing w:line="480" w:lineRule="auto"/>
        <w:jc w:val="both"/>
        <w:rPr>
          <w:rFonts w:ascii="Arial" w:hAnsi="Arial" w:cs="Arial"/>
          <w:bCs/>
        </w:rPr>
      </w:pPr>
    </w:p>
    <w:p w14:paraId="5E5C2D0A" w14:textId="77777777" w:rsidR="00BD2800" w:rsidRPr="00B54359" w:rsidRDefault="00BD2800" w:rsidP="00335133">
      <w:pPr>
        <w:spacing w:line="480" w:lineRule="auto"/>
        <w:jc w:val="both"/>
        <w:rPr>
          <w:rFonts w:ascii="Arial" w:hAnsi="Arial" w:cs="Arial"/>
          <w:bCs/>
        </w:rPr>
      </w:pPr>
    </w:p>
    <w:p w14:paraId="4A2E9A95" w14:textId="77777777" w:rsidR="00BD2800" w:rsidRPr="00B54359" w:rsidRDefault="00BD2800" w:rsidP="00335133">
      <w:pPr>
        <w:spacing w:line="480" w:lineRule="auto"/>
        <w:jc w:val="both"/>
        <w:rPr>
          <w:rFonts w:ascii="Arial" w:hAnsi="Arial" w:cs="Arial"/>
          <w:bCs/>
        </w:rPr>
      </w:pPr>
    </w:p>
    <w:p w14:paraId="3B3B26EA" w14:textId="77777777" w:rsidR="00BD2800" w:rsidRPr="00B54359" w:rsidRDefault="00BD2800" w:rsidP="00335133">
      <w:pPr>
        <w:spacing w:line="480" w:lineRule="auto"/>
        <w:jc w:val="both"/>
        <w:rPr>
          <w:rFonts w:ascii="Arial" w:hAnsi="Arial" w:cs="Arial"/>
          <w:bCs/>
        </w:rPr>
      </w:pPr>
    </w:p>
    <w:p w14:paraId="1D6BBE8B" w14:textId="77777777" w:rsidR="00BD2800" w:rsidRPr="00B54359" w:rsidRDefault="00BD2800" w:rsidP="00335133">
      <w:pPr>
        <w:spacing w:line="480" w:lineRule="auto"/>
        <w:jc w:val="both"/>
        <w:rPr>
          <w:rFonts w:ascii="Arial" w:hAnsi="Arial" w:cs="Arial"/>
          <w:bCs/>
        </w:rPr>
      </w:pPr>
    </w:p>
    <w:p w14:paraId="590E86B2" w14:textId="77777777" w:rsidR="00BD2800" w:rsidRDefault="00BD2800" w:rsidP="00335133">
      <w:pPr>
        <w:spacing w:line="480" w:lineRule="auto"/>
        <w:jc w:val="both"/>
        <w:rPr>
          <w:rFonts w:ascii="Arial" w:hAnsi="Arial" w:cs="Arial"/>
          <w:bCs/>
        </w:rPr>
      </w:pPr>
    </w:p>
    <w:p w14:paraId="7CFF4F5D" w14:textId="77777777" w:rsidR="007E3263" w:rsidRDefault="007E3263" w:rsidP="00335133">
      <w:pPr>
        <w:spacing w:line="480" w:lineRule="auto"/>
        <w:jc w:val="both"/>
        <w:rPr>
          <w:rFonts w:ascii="Arial" w:hAnsi="Arial" w:cs="Arial"/>
          <w:bCs/>
        </w:rPr>
      </w:pPr>
    </w:p>
    <w:p w14:paraId="5B40FD42" w14:textId="77777777" w:rsidR="007E3263" w:rsidRDefault="007E3263" w:rsidP="00335133">
      <w:pPr>
        <w:spacing w:line="480" w:lineRule="auto"/>
        <w:jc w:val="both"/>
        <w:rPr>
          <w:rFonts w:ascii="Arial" w:hAnsi="Arial" w:cs="Arial"/>
          <w:bCs/>
        </w:rPr>
      </w:pPr>
    </w:p>
    <w:p w14:paraId="484886B5" w14:textId="77777777" w:rsidR="007E3263" w:rsidRPr="00B54359" w:rsidRDefault="007E3263" w:rsidP="00335133">
      <w:pPr>
        <w:spacing w:line="480" w:lineRule="auto"/>
        <w:jc w:val="both"/>
        <w:rPr>
          <w:rFonts w:ascii="Arial" w:hAnsi="Arial" w:cs="Arial"/>
          <w:bCs/>
        </w:rPr>
      </w:pPr>
    </w:p>
    <w:p w14:paraId="75CC097F" w14:textId="77777777" w:rsidR="00BD2800" w:rsidRPr="00B54359" w:rsidRDefault="00BD2800" w:rsidP="00335133">
      <w:pPr>
        <w:spacing w:line="480" w:lineRule="auto"/>
        <w:jc w:val="both"/>
        <w:rPr>
          <w:rFonts w:ascii="Arial" w:hAnsi="Arial" w:cs="Arial"/>
          <w:bCs/>
        </w:rPr>
      </w:pPr>
    </w:p>
    <w:p w14:paraId="18FAA36F" w14:textId="6C7D4C32" w:rsidR="007305B3" w:rsidRDefault="00587459" w:rsidP="00616670">
      <w:pPr>
        <w:spacing w:line="480" w:lineRule="auto"/>
        <w:contextualSpacing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i/>
          <w:iCs/>
          <w:color w:val="000000"/>
        </w:rPr>
        <w:lastRenderedPageBreak/>
        <w:t>I</w:t>
      </w:r>
      <w:r w:rsidR="003D3F38" w:rsidRPr="00280773">
        <w:rPr>
          <w:rFonts w:ascii="Arial" w:hAnsi="Arial" w:cs="Arial"/>
          <w:b/>
          <w:bCs/>
          <w:i/>
          <w:iCs/>
          <w:color w:val="000000"/>
        </w:rPr>
        <w:t>n vivo</w:t>
      </w:r>
      <w:r w:rsidR="003D3F38" w:rsidRPr="00280773">
        <w:rPr>
          <w:rFonts w:ascii="Arial" w:hAnsi="Arial" w:cs="Arial"/>
          <w:b/>
          <w:bCs/>
          <w:color w:val="000000"/>
        </w:rPr>
        <w:t xml:space="preserve"> </w:t>
      </w:r>
      <w:r w:rsidR="003D3F38" w:rsidRPr="00280773">
        <w:rPr>
          <w:rFonts w:ascii="Arial" w:hAnsi="Arial" w:cs="Arial"/>
          <w:b/>
          <w:bCs/>
          <w:color w:val="000000"/>
          <w:vertAlign w:val="superscript"/>
        </w:rPr>
        <w:t>1</w:t>
      </w:r>
      <w:r w:rsidR="003D3F38" w:rsidRPr="00280773">
        <w:rPr>
          <w:rFonts w:ascii="Arial" w:hAnsi="Arial" w:cs="Arial"/>
          <w:b/>
          <w:bCs/>
          <w:color w:val="000000"/>
        </w:rPr>
        <w:t>H magnetic resonance spectroscopy (MRS)</w:t>
      </w:r>
      <w:r w:rsidR="003D3F38">
        <w:rPr>
          <w:rFonts w:ascii="Arial" w:hAnsi="Arial" w:cs="Arial"/>
          <w:b/>
          <w:bCs/>
          <w:color w:val="000000"/>
        </w:rPr>
        <w:t xml:space="preserve"> and CT/PET</w:t>
      </w:r>
    </w:p>
    <w:p w14:paraId="4460270E" w14:textId="7C2D256D" w:rsidR="00276673" w:rsidRDefault="00276673" w:rsidP="008D2DA2">
      <w:pPr>
        <w:spacing w:line="480" w:lineRule="auto"/>
        <w:contextualSpacing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3FA59F6A" wp14:editId="6B01D350">
            <wp:simplePos x="0" y="0"/>
            <wp:positionH relativeFrom="margin">
              <wp:align>left</wp:align>
            </wp:positionH>
            <wp:positionV relativeFrom="paragraph">
              <wp:posOffset>209550</wp:posOffset>
            </wp:positionV>
            <wp:extent cx="6029960" cy="2746375"/>
            <wp:effectExtent l="0" t="0" r="8890" b="0"/>
            <wp:wrapThrough wrapText="bothSides">
              <wp:wrapPolygon edited="0">
                <wp:start x="0" y="0"/>
                <wp:lineTo x="0" y="21425"/>
                <wp:lineTo x="21564" y="21425"/>
                <wp:lineTo x="21564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9"/>
                    <a:stretch/>
                  </pic:blipFill>
                  <pic:spPr bwMode="auto">
                    <a:xfrm>
                      <a:off x="0" y="0"/>
                      <a:ext cx="6029960" cy="274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D465E9" w14:textId="1DE1181F" w:rsidR="001562E8" w:rsidRDefault="00BE2BB2" w:rsidP="006B16E8">
      <w:pPr>
        <w:spacing w:line="240" w:lineRule="auto"/>
        <w:contextualSpacing/>
        <w:jc w:val="both"/>
        <w:rPr>
          <w:rFonts w:ascii="Arial" w:hAnsi="Arial" w:cs="Arial"/>
          <w:color w:val="000000"/>
        </w:rPr>
      </w:pPr>
      <w:r w:rsidRPr="00BE2BB2">
        <w:rPr>
          <w:rFonts w:ascii="Arial" w:hAnsi="Arial" w:cs="Arial"/>
          <w:b/>
          <w:bCs/>
          <w:color w:val="000000"/>
        </w:rPr>
        <w:t xml:space="preserve">Figure </w:t>
      </w:r>
      <w:r w:rsidR="00202BC9">
        <w:rPr>
          <w:rFonts w:ascii="Arial" w:hAnsi="Arial" w:cs="Arial"/>
          <w:b/>
          <w:bCs/>
          <w:color w:val="000000"/>
        </w:rPr>
        <w:t>S1</w:t>
      </w:r>
      <w:r w:rsidRPr="00BE2BB2">
        <w:rPr>
          <w:rFonts w:ascii="Arial" w:hAnsi="Arial" w:cs="Arial"/>
          <w:b/>
          <w:bCs/>
          <w:color w:val="000000"/>
        </w:rPr>
        <w:t xml:space="preserve">: </w:t>
      </w:r>
      <w:r w:rsidR="005F0A75" w:rsidRPr="00BB7441">
        <w:rPr>
          <w:rFonts w:ascii="Arial" w:hAnsi="Arial" w:cs="Arial"/>
          <w:i/>
          <w:iCs/>
          <w:color w:val="000000"/>
        </w:rPr>
        <w:t>In vivo</w:t>
      </w:r>
      <w:r w:rsidR="005F0A75" w:rsidRPr="00BB7441">
        <w:rPr>
          <w:rFonts w:ascii="Arial" w:hAnsi="Arial" w:cs="Arial"/>
          <w:color w:val="000000"/>
        </w:rPr>
        <w:t xml:space="preserve"> </w:t>
      </w:r>
      <w:r w:rsidR="005F0A75" w:rsidRPr="00BB7441">
        <w:rPr>
          <w:rFonts w:ascii="Arial" w:hAnsi="Arial" w:cs="Arial"/>
          <w:color w:val="000000"/>
          <w:vertAlign w:val="superscript"/>
        </w:rPr>
        <w:t>1</w:t>
      </w:r>
      <w:r w:rsidR="005F0A75" w:rsidRPr="00BB7441">
        <w:rPr>
          <w:rFonts w:ascii="Arial" w:hAnsi="Arial" w:cs="Arial"/>
          <w:color w:val="000000"/>
        </w:rPr>
        <w:t xml:space="preserve">H MRS </w:t>
      </w:r>
      <w:r w:rsidR="00B93E26">
        <w:rPr>
          <w:rFonts w:ascii="Arial" w:hAnsi="Arial" w:cs="Arial"/>
          <w:color w:val="000000"/>
        </w:rPr>
        <w:t xml:space="preserve">and </w:t>
      </w:r>
      <w:r w:rsidR="00B93E26" w:rsidRPr="00B27326">
        <w:rPr>
          <w:rFonts w:ascii="Arial" w:hAnsi="Arial" w:cs="Arial"/>
          <w:color w:val="000000"/>
          <w:vertAlign w:val="superscript"/>
        </w:rPr>
        <w:t>18</w:t>
      </w:r>
      <w:r w:rsidR="00B93E26" w:rsidRPr="00BE2BB2">
        <w:rPr>
          <w:rFonts w:ascii="Arial" w:hAnsi="Arial" w:cs="Arial"/>
          <w:color w:val="000000"/>
        </w:rPr>
        <w:t xml:space="preserve">F-FDG </w:t>
      </w:r>
      <w:r w:rsidR="00A02AF5">
        <w:rPr>
          <w:rFonts w:ascii="Arial" w:hAnsi="Arial" w:cs="Arial"/>
          <w:color w:val="000000"/>
        </w:rPr>
        <w:t>CT/</w:t>
      </w:r>
      <w:r w:rsidR="00B93E26">
        <w:rPr>
          <w:rFonts w:ascii="Arial" w:hAnsi="Arial" w:cs="Arial"/>
          <w:color w:val="000000"/>
        </w:rPr>
        <w:t>PET</w:t>
      </w:r>
      <w:r w:rsidR="00EE3DAD">
        <w:rPr>
          <w:rFonts w:ascii="Arial" w:hAnsi="Arial" w:cs="Arial"/>
          <w:color w:val="000000"/>
        </w:rPr>
        <w:t xml:space="preserve"> data from the patient showing metabolic profiles of </w:t>
      </w:r>
      <w:r w:rsidR="008D2DA2">
        <w:rPr>
          <w:rFonts w:ascii="Arial" w:hAnsi="Arial" w:cs="Arial"/>
          <w:color w:val="000000"/>
        </w:rPr>
        <w:t xml:space="preserve">the </w:t>
      </w:r>
      <w:r w:rsidR="00EE3DAD">
        <w:rPr>
          <w:rFonts w:ascii="Arial" w:hAnsi="Arial" w:cs="Arial"/>
          <w:color w:val="000000"/>
        </w:rPr>
        <w:t xml:space="preserve">tumor and non-tumor regions </w:t>
      </w:r>
      <w:r w:rsidR="008D2DA2">
        <w:rPr>
          <w:rFonts w:ascii="Arial" w:hAnsi="Arial" w:cs="Arial"/>
          <w:color w:val="000000"/>
        </w:rPr>
        <w:t xml:space="preserve">of the brain </w:t>
      </w:r>
      <w:r w:rsidR="00EE3DAD">
        <w:rPr>
          <w:rFonts w:ascii="Arial" w:hAnsi="Arial" w:cs="Arial"/>
          <w:color w:val="000000"/>
        </w:rPr>
        <w:t xml:space="preserve">including </w:t>
      </w:r>
      <w:r w:rsidR="00EE3DAD" w:rsidRPr="00B27326">
        <w:rPr>
          <w:rFonts w:ascii="Arial" w:hAnsi="Arial" w:cs="Arial"/>
          <w:color w:val="000000"/>
          <w:vertAlign w:val="superscript"/>
        </w:rPr>
        <w:t>18</w:t>
      </w:r>
      <w:r w:rsidR="00EE3DAD" w:rsidRPr="00BE2BB2">
        <w:rPr>
          <w:rFonts w:ascii="Arial" w:hAnsi="Arial" w:cs="Arial"/>
          <w:color w:val="000000"/>
        </w:rPr>
        <w:t>F-FDG</w:t>
      </w:r>
      <w:r w:rsidR="00EE3DAD">
        <w:rPr>
          <w:rFonts w:ascii="Arial" w:hAnsi="Arial" w:cs="Arial"/>
          <w:color w:val="000000"/>
        </w:rPr>
        <w:t xml:space="preserve"> uptake by the tumor</w:t>
      </w:r>
      <w:r w:rsidR="008744E2" w:rsidRPr="00BB7441">
        <w:rPr>
          <w:rFonts w:ascii="Arial" w:hAnsi="Arial" w:cs="Arial"/>
          <w:color w:val="000000"/>
        </w:rPr>
        <w:t>.</w:t>
      </w:r>
      <w:r w:rsidR="008744E2">
        <w:rPr>
          <w:rFonts w:ascii="Arial" w:hAnsi="Arial" w:cs="Arial"/>
          <w:b/>
          <w:bCs/>
          <w:color w:val="000000"/>
        </w:rPr>
        <w:t xml:space="preserve"> </w:t>
      </w:r>
      <w:r w:rsidR="00CE1068">
        <w:rPr>
          <w:rFonts w:ascii="Arial" w:hAnsi="Arial" w:cs="Arial"/>
          <w:color w:val="000000"/>
        </w:rPr>
        <w:t>(</w:t>
      </w:r>
      <w:r w:rsidR="00CE1068" w:rsidRPr="00280773">
        <w:rPr>
          <w:rFonts w:ascii="Arial" w:hAnsi="Arial" w:cs="Arial"/>
          <w:color w:val="000000"/>
        </w:rPr>
        <w:t>A</w:t>
      </w:r>
      <w:r w:rsidR="00CE1068">
        <w:rPr>
          <w:rFonts w:ascii="Arial" w:hAnsi="Arial" w:cs="Arial"/>
          <w:color w:val="000000"/>
        </w:rPr>
        <w:t>)</w:t>
      </w:r>
      <w:r w:rsidR="00CE1068" w:rsidRPr="00280773">
        <w:rPr>
          <w:rFonts w:ascii="Arial" w:hAnsi="Arial" w:cs="Arial"/>
          <w:color w:val="000000"/>
        </w:rPr>
        <w:t xml:space="preserve"> and </w:t>
      </w:r>
      <w:r w:rsidR="00CE1068">
        <w:rPr>
          <w:rFonts w:ascii="Arial" w:hAnsi="Arial" w:cs="Arial"/>
          <w:color w:val="000000"/>
        </w:rPr>
        <w:t>(</w:t>
      </w:r>
      <w:r w:rsidR="00CE1068" w:rsidRPr="00280773">
        <w:rPr>
          <w:rFonts w:ascii="Arial" w:hAnsi="Arial" w:cs="Arial"/>
          <w:color w:val="000000"/>
        </w:rPr>
        <w:t>B</w:t>
      </w:r>
      <w:r w:rsidR="00CE1068">
        <w:rPr>
          <w:rFonts w:ascii="Arial" w:hAnsi="Arial" w:cs="Arial"/>
          <w:color w:val="000000"/>
        </w:rPr>
        <w:t>) show</w:t>
      </w:r>
      <w:r w:rsidR="000E128B">
        <w:rPr>
          <w:rFonts w:ascii="Arial" w:hAnsi="Arial" w:cs="Arial"/>
          <w:color w:val="000000"/>
        </w:rPr>
        <w:t xml:space="preserve"> axial slices of </w:t>
      </w:r>
      <w:r w:rsidR="000E128B" w:rsidRPr="00BE2BB2">
        <w:rPr>
          <w:rFonts w:ascii="Arial" w:hAnsi="Arial" w:cs="Arial"/>
          <w:color w:val="000000"/>
        </w:rPr>
        <w:t>T2-FLAIR MR images</w:t>
      </w:r>
      <w:r w:rsidR="000E128B">
        <w:rPr>
          <w:rFonts w:ascii="Arial" w:hAnsi="Arial" w:cs="Arial"/>
          <w:color w:val="000000"/>
        </w:rPr>
        <w:t xml:space="preserve"> and the location of </w:t>
      </w:r>
      <w:r w:rsidR="00CE1068">
        <w:rPr>
          <w:rFonts w:ascii="Arial" w:hAnsi="Arial" w:cs="Arial"/>
          <w:color w:val="000000"/>
        </w:rPr>
        <w:t>the spectroscopic voxels</w:t>
      </w:r>
      <w:r w:rsidR="00713076">
        <w:rPr>
          <w:rFonts w:ascii="Arial" w:hAnsi="Arial" w:cs="Arial"/>
          <w:color w:val="000000"/>
        </w:rPr>
        <w:t xml:space="preserve"> (</w:t>
      </w:r>
      <w:r w:rsidR="00713076" w:rsidRPr="00BE2BB2">
        <w:rPr>
          <w:rFonts w:ascii="Arial" w:hAnsi="Arial" w:cs="Arial"/>
          <w:color w:val="000000"/>
        </w:rPr>
        <w:t>voxel</w:t>
      </w:r>
      <w:r w:rsidR="00713076">
        <w:rPr>
          <w:rFonts w:ascii="Arial" w:hAnsi="Arial" w:cs="Arial"/>
          <w:color w:val="000000"/>
        </w:rPr>
        <w:t xml:space="preserve"> size: 20x20x20 mm</w:t>
      </w:r>
      <w:r w:rsidR="00713076" w:rsidRPr="00BB7441">
        <w:rPr>
          <w:rFonts w:ascii="Arial" w:hAnsi="Arial" w:cs="Arial"/>
          <w:color w:val="000000"/>
          <w:vertAlign w:val="superscript"/>
        </w:rPr>
        <w:t>3</w:t>
      </w:r>
      <w:r w:rsidR="00713076">
        <w:rPr>
          <w:rFonts w:ascii="Arial" w:hAnsi="Arial" w:cs="Arial"/>
          <w:color w:val="000000"/>
        </w:rPr>
        <w:t>)</w:t>
      </w:r>
      <w:r w:rsidR="00CE1068">
        <w:rPr>
          <w:rFonts w:ascii="Arial" w:hAnsi="Arial" w:cs="Arial"/>
          <w:color w:val="000000"/>
        </w:rPr>
        <w:t xml:space="preserve"> </w:t>
      </w:r>
      <w:r w:rsidR="000E128B">
        <w:rPr>
          <w:rFonts w:ascii="Arial" w:hAnsi="Arial" w:cs="Arial"/>
          <w:color w:val="000000"/>
        </w:rPr>
        <w:t>in the</w:t>
      </w:r>
      <w:r w:rsidR="00CE1068">
        <w:rPr>
          <w:rFonts w:ascii="Arial" w:hAnsi="Arial" w:cs="Arial"/>
          <w:color w:val="000000"/>
        </w:rPr>
        <w:t xml:space="preserve"> </w:t>
      </w:r>
      <w:r w:rsidRPr="00BE2BB2">
        <w:rPr>
          <w:rFonts w:ascii="Arial" w:hAnsi="Arial" w:cs="Arial"/>
          <w:color w:val="000000"/>
        </w:rPr>
        <w:t>non-tumor and  tumor regions of the patient</w:t>
      </w:r>
      <w:r w:rsidR="00713076">
        <w:rPr>
          <w:rFonts w:ascii="Arial" w:hAnsi="Arial" w:cs="Arial"/>
          <w:color w:val="000000"/>
        </w:rPr>
        <w:t xml:space="preserve"> brain. </w:t>
      </w:r>
      <w:r w:rsidRPr="00BE2BB2">
        <w:rPr>
          <w:rFonts w:ascii="Arial" w:hAnsi="Arial" w:cs="Arial"/>
          <w:color w:val="000000"/>
        </w:rPr>
        <w:t xml:space="preserve">(C) and (D) </w:t>
      </w:r>
      <w:r w:rsidR="00CE1068">
        <w:rPr>
          <w:rFonts w:ascii="Arial" w:hAnsi="Arial" w:cs="Arial"/>
          <w:color w:val="000000"/>
        </w:rPr>
        <w:t>show the</w:t>
      </w:r>
      <w:r w:rsidR="00CE1068" w:rsidRPr="00BE2BB2">
        <w:rPr>
          <w:rFonts w:ascii="Arial" w:hAnsi="Arial" w:cs="Arial"/>
          <w:color w:val="000000"/>
        </w:rPr>
        <w:t xml:space="preserve"> </w:t>
      </w:r>
      <w:r w:rsidR="00CE1068" w:rsidRPr="00340877">
        <w:rPr>
          <w:rFonts w:ascii="Arial" w:hAnsi="Arial" w:cs="Arial"/>
          <w:i/>
          <w:iCs/>
          <w:color w:val="000000"/>
        </w:rPr>
        <w:t>in vivo</w:t>
      </w:r>
      <w:r w:rsidR="00CE1068" w:rsidRPr="00BE2BB2">
        <w:rPr>
          <w:rFonts w:ascii="Arial" w:hAnsi="Arial" w:cs="Arial"/>
          <w:color w:val="000000"/>
        </w:rPr>
        <w:t xml:space="preserve"> </w:t>
      </w:r>
      <w:r w:rsidR="00CE1068" w:rsidRPr="00340877">
        <w:rPr>
          <w:rFonts w:ascii="Arial" w:hAnsi="Arial" w:cs="Arial"/>
          <w:color w:val="000000"/>
          <w:vertAlign w:val="superscript"/>
        </w:rPr>
        <w:t>1</w:t>
      </w:r>
      <w:r w:rsidR="00CE1068" w:rsidRPr="00BE2BB2">
        <w:rPr>
          <w:rFonts w:ascii="Arial" w:hAnsi="Arial" w:cs="Arial"/>
          <w:color w:val="000000"/>
        </w:rPr>
        <w:t xml:space="preserve">H MR spectral profiles of non-tumor and tumor regions </w:t>
      </w:r>
      <w:r w:rsidR="00CE1068">
        <w:rPr>
          <w:rFonts w:ascii="Arial" w:hAnsi="Arial" w:cs="Arial"/>
          <w:color w:val="000000"/>
        </w:rPr>
        <w:t xml:space="preserve">(TE = 144 ms; TR = 1500 ms). </w:t>
      </w:r>
      <w:r w:rsidRPr="00BE2BB2">
        <w:rPr>
          <w:rFonts w:ascii="Arial" w:hAnsi="Arial" w:cs="Arial"/>
          <w:color w:val="000000"/>
        </w:rPr>
        <w:t xml:space="preserve">Figure </w:t>
      </w:r>
      <w:r w:rsidR="00CE1068">
        <w:rPr>
          <w:rFonts w:ascii="Arial" w:hAnsi="Arial" w:cs="Arial"/>
          <w:color w:val="000000"/>
        </w:rPr>
        <w:t>2D</w:t>
      </w:r>
      <w:r w:rsidRPr="00BE2BB2">
        <w:rPr>
          <w:rFonts w:ascii="Arial" w:hAnsi="Arial" w:cs="Arial"/>
          <w:color w:val="000000"/>
        </w:rPr>
        <w:t xml:space="preserve"> clearly shows </w:t>
      </w:r>
      <w:r w:rsidR="00CE1068">
        <w:rPr>
          <w:rFonts w:ascii="Arial" w:hAnsi="Arial" w:cs="Arial"/>
          <w:color w:val="000000"/>
        </w:rPr>
        <w:t xml:space="preserve">the </w:t>
      </w:r>
      <w:r w:rsidRPr="00BE2BB2">
        <w:rPr>
          <w:rFonts w:ascii="Arial" w:hAnsi="Arial" w:cs="Arial"/>
          <w:color w:val="000000"/>
        </w:rPr>
        <w:t xml:space="preserve">elevated </w:t>
      </w:r>
      <w:r w:rsidR="00713076">
        <w:rPr>
          <w:rFonts w:ascii="Arial" w:hAnsi="Arial" w:cs="Arial"/>
          <w:color w:val="000000"/>
        </w:rPr>
        <w:t xml:space="preserve">levels of </w:t>
      </w:r>
      <w:r w:rsidRPr="00BE2BB2">
        <w:rPr>
          <w:rFonts w:ascii="Arial" w:hAnsi="Arial" w:cs="Arial"/>
          <w:color w:val="000000"/>
        </w:rPr>
        <w:t>choline</w:t>
      </w:r>
      <w:r w:rsidR="00565C46">
        <w:rPr>
          <w:rFonts w:ascii="Arial" w:hAnsi="Arial" w:cs="Arial"/>
          <w:color w:val="000000"/>
        </w:rPr>
        <w:t xml:space="preserve"> (Cho)</w:t>
      </w:r>
      <w:r w:rsidRPr="00BE2BB2">
        <w:rPr>
          <w:rFonts w:ascii="Arial" w:hAnsi="Arial" w:cs="Arial"/>
          <w:color w:val="000000"/>
        </w:rPr>
        <w:t xml:space="preserve"> and decreased </w:t>
      </w:r>
      <w:r w:rsidR="00713076">
        <w:rPr>
          <w:rFonts w:ascii="Arial" w:hAnsi="Arial" w:cs="Arial"/>
          <w:color w:val="000000"/>
        </w:rPr>
        <w:t xml:space="preserve">levels of </w:t>
      </w:r>
      <w:r w:rsidRPr="00BE2BB2">
        <w:rPr>
          <w:rFonts w:ascii="Arial" w:hAnsi="Arial" w:cs="Arial"/>
          <w:color w:val="000000"/>
        </w:rPr>
        <w:t xml:space="preserve">NAA, which are characteristics of a high-grade malignant glioma. (E) and (F) depict CT and CT/PET images showing the uptake of </w:t>
      </w:r>
      <w:r w:rsidRPr="00B27326">
        <w:rPr>
          <w:rFonts w:ascii="Arial" w:hAnsi="Arial" w:cs="Arial"/>
          <w:color w:val="000000"/>
          <w:vertAlign w:val="superscript"/>
        </w:rPr>
        <w:t>18</w:t>
      </w:r>
      <w:r w:rsidRPr="00BE2BB2">
        <w:rPr>
          <w:rFonts w:ascii="Arial" w:hAnsi="Arial" w:cs="Arial"/>
          <w:color w:val="000000"/>
        </w:rPr>
        <w:t xml:space="preserve">F-FDG by the </w:t>
      </w:r>
      <w:r w:rsidR="00647B03">
        <w:rPr>
          <w:rFonts w:ascii="Arial" w:hAnsi="Arial" w:cs="Arial"/>
          <w:color w:val="000000"/>
        </w:rPr>
        <w:t xml:space="preserve">recurrent </w:t>
      </w:r>
      <w:r w:rsidRPr="00BE2BB2">
        <w:rPr>
          <w:rFonts w:ascii="Arial" w:hAnsi="Arial" w:cs="Arial"/>
          <w:color w:val="000000"/>
        </w:rPr>
        <w:t>tumor</w:t>
      </w:r>
      <w:r w:rsidR="00FB4B7A">
        <w:rPr>
          <w:rFonts w:ascii="Arial" w:hAnsi="Arial" w:cs="Arial"/>
          <w:color w:val="000000"/>
        </w:rPr>
        <w:t xml:space="preserve"> (crosshairs in Figure </w:t>
      </w:r>
      <w:r w:rsidR="008865CA">
        <w:rPr>
          <w:rFonts w:ascii="Arial" w:hAnsi="Arial" w:cs="Arial"/>
          <w:color w:val="000000"/>
        </w:rPr>
        <w:t>2</w:t>
      </w:r>
      <w:r w:rsidR="00FB4B7A">
        <w:rPr>
          <w:rFonts w:ascii="Arial" w:hAnsi="Arial" w:cs="Arial"/>
          <w:color w:val="000000"/>
        </w:rPr>
        <w:t>F)</w:t>
      </w:r>
      <w:r w:rsidRPr="00BE2BB2">
        <w:rPr>
          <w:rFonts w:ascii="Arial" w:hAnsi="Arial" w:cs="Arial"/>
          <w:color w:val="000000"/>
        </w:rPr>
        <w:t>.</w:t>
      </w:r>
    </w:p>
    <w:p w14:paraId="0F75929C" w14:textId="77777777" w:rsidR="007E3263" w:rsidRDefault="007E3263" w:rsidP="007E3263">
      <w:pPr>
        <w:spacing w:line="480" w:lineRule="auto"/>
        <w:ind w:firstLine="720"/>
        <w:contextualSpacing/>
        <w:jc w:val="both"/>
        <w:rPr>
          <w:rFonts w:ascii="Arial" w:hAnsi="Arial" w:cs="Arial"/>
          <w:color w:val="000000"/>
        </w:rPr>
      </w:pPr>
    </w:p>
    <w:p w14:paraId="7568358B" w14:textId="5F671DC6" w:rsidR="004C70B2" w:rsidRPr="006B16E8" w:rsidRDefault="007E3263" w:rsidP="006B16E8">
      <w:pPr>
        <w:widowControl w:val="0"/>
        <w:spacing w:after="0" w:line="480" w:lineRule="auto"/>
        <w:jc w:val="both"/>
        <w:rPr>
          <w:rFonts w:ascii="Arial" w:hAnsi="Arial" w:cs="Arial"/>
        </w:rPr>
      </w:pPr>
      <w:r w:rsidRPr="00B54359">
        <w:rPr>
          <w:rFonts w:ascii="Arial" w:hAnsi="Arial" w:cs="Arial"/>
          <w:color w:val="000000"/>
        </w:rPr>
        <w:t xml:space="preserve">The </w:t>
      </w:r>
      <w:r w:rsidRPr="00B54359">
        <w:rPr>
          <w:rFonts w:ascii="Arial" w:hAnsi="Arial" w:cs="Arial"/>
          <w:i/>
          <w:iCs/>
          <w:color w:val="000000"/>
        </w:rPr>
        <w:t>in vivo</w:t>
      </w:r>
      <w:r w:rsidRPr="00B54359">
        <w:rPr>
          <w:rFonts w:ascii="Arial" w:hAnsi="Arial" w:cs="Arial"/>
          <w:color w:val="000000"/>
        </w:rPr>
        <w:t xml:space="preserve"> </w:t>
      </w:r>
      <w:r w:rsidRPr="00B54359">
        <w:rPr>
          <w:rFonts w:ascii="Arial" w:hAnsi="Arial" w:cs="Arial"/>
          <w:color w:val="000000"/>
          <w:vertAlign w:val="superscript"/>
        </w:rPr>
        <w:t>1</w:t>
      </w:r>
      <w:r w:rsidRPr="00B54359">
        <w:rPr>
          <w:rFonts w:ascii="Arial" w:hAnsi="Arial" w:cs="Arial"/>
          <w:color w:val="000000"/>
        </w:rPr>
        <w:t xml:space="preserve">H magnetic resonance spectroscopy (MRS) of the recurrent tumor showed decreased levels of N-acetylaspartate (NAA) and </w:t>
      </w:r>
      <w:r>
        <w:rPr>
          <w:rFonts w:ascii="Arial" w:hAnsi="Arial" w:cs="Arial"/>
          <w:color w:val="000000"/>
        </w:rPr>
        <w:t>elevated</w:t>
      </w:r>
      <w:r w:rsidRPr="00B54359">
        <w:rPr>
          <w:rFonts w:ascii="Arial" w:hAnsi="Arial" w:cs="Arial"/>
          <w:color w:val="000000"/>
        </w:rPr>
        <w:t xml:space="preserve"> levels of choline</w:t>
      </w:r>
      <w:r>
        <w:rPr>
          <w:rFonts w:ascii="Arial" w:hAnsi="Arial" w:cs="Arial"/>
          <w:color w:val="000000"/>
        </w:rPr>
        <w:t>,</w:t>
      </w:r>
      <w:r w:rsidRPr="00B54359">
        <w:rPr>
          <w:rFonts w:ascii="Arial" w:hAnsi="Arial" w:cs="Arial"/>
          <w:color w:val="000000"/>
        </w:rPr>
        <w:t xml:space="preserve"> consistent with the high-grade glioma</w:t>
      </w:r>
      <w:r>
        <w:rPr>
          <w:rFonts w:ascii="Arial" w:hAnsi="Arial" w:cs="Arial"/>
          <w:color w:val="000000"/>
        </w:rPr>
        <w:t xml:space="preserve"> </w:t>
      </w:r>
      <w:r w:rsidRPr="003D33B5">
        <w:rPr>
          <w:rFonts w:ascii="Arial" w:hAnsi="Arial" w:cs="Arial"/>
          <w:color w:val="000000"/>
        </w:rPr>
        <w:t xml:space="preserve">(Figure </w:t>
      </w:r>
      <w:r>
        <w:rPr>
          <w:rFonts w:ascii="Arial" w:hAnsi="Arial" w:cs="Arial"/>
          <w:color w:val="000000"/>
        </w:rPr>
        <w:t>S1: D</w:t>
      </w:r>
      <w:r w:rsidRPr="003D33B5">
        <w:rPr>
          <w:rFonts w:ascii="Arial" w:hAnsi="Arial" w:cs="Arial"/>
          <w:color w:val="000000"/>
        </w:rPr>
        <w:t>).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The Choline-to-NAA (Cho/NAA) ratio which </w:t>
      </w:r>
      <w:r w:rsidR="006B16E8">
        <w:rPr>
          <w:rFonts w:ascii="Arial" w:hAnsi="Arial" w:cs="Arial"/>
          <w:color w:val="000000"/>
        </w:rPr>
        <w:t xml:space="preserve">is </w:t>
      </w:r>
      <w:r>
        <w:rPr>
          <w:rFonts w:ascii="Arial" w:hAnsi="Arial" w:cs="Arial"/>
          <w:color w:val="000000"/>
        </w:rPr>
        <w:t xml:space="preserve">considered to be a measure of tumor proliferation index was calculated from the peak intensities of the respective metabolite peaks from the non-tumor and tumor regions of the brain (Figure S1: C &amp; D). This ratio for the tumor region was found to be 0.98, while for the non-tumor region this ratio was 0.46. </w:t>
      </w:r>
      <w:r w:rsidRPr="00B54359">
        <w:rPr>
          <w:rFonts w:ascii="Arial" w:hAnsi="Arial" w:cs="Arial"/>
          <w:color w:val="000000"/>
        </w:rPr>
        <w:t xml:space="preserve">Moreover, the </w:t>
      </w:r>
      <w:r w:rsidRPr="00242919">
        <w:rPr>
          <w:rFonts w:ascii="Arial" w:hAnsi="Arial" w:cs="Arial"/>
          <w:color w:val="000000"/>
          <w:vertAlign w:val="superscript"/>
        </w:rPr>
        <w:t>18</w:t>
      </w:r>
      <w:r w:rsidRPr="00B54359">
        <w:rPr>
          <w:rFonts w:ascii="Arial" w:hAnsi="Arial" w:cs="Arial"/>
          <w:color w:val="000000"/>
        </w:rPr>
        <w:t>F-fluorodeoxy glucose (</w:t>
      </w:r>
      <w:r w:rsidRPr="00B54359">
        <w:rPr>
          <w:rFonts w:ascii="Arial" w:hAnsi="Arial" w:cs="Arial"/>
          <w:color w:val="000000"/>
          <w:vertAlign w:val="superscript"/>
        </w:rPr>
        <w:t>18</w:t>
      </w:r>
      <w:r w:rsidRPr="00B54359">
        <w:rPr>
          <w:rFonts w:ascii="Arial" w:hAnsi="Arial" w:cs="Arial"/>
          <w:color w:val="000000"/>
        </w:rPr>
        <w:t>F-FDG) positron emission tomography</w:t>
      </w:r>
      <w:r>
        <w:rPr>
          <w:rFonts w:ascii="Arial" w:hAnsi="Arial" w:cs="Arial"/>
          <w:color w:val="000000"/>
        </w:rPr>
        <w:t xml:space="preserve"> (PET) </w:t>
      </w:r>
      <w:r w:rsidRPr="00B54359">
        <w:rPr>
          <w:rFonts w:ascii="Arial" w:hAnsi="Arial" w:cs="Arial"/>
          <w:color w:val="000000"/>
        </w:rPr>
        <w:t xml:space="preserve">performed when the patient showed tumor recurrence </w:t>
      </w:r>
      <w:r>
        <w:rPr>
          <w:rFonts w:ascii="Arial" w:hAnsi="Arial" w:cs="Arial"/>
          <w:color w:val="000000"/>
        </w:rPr>
        <w:t xml:space="preserve">also </w:t>
      </w:r>
      <w:r w:rsidRPr="00B54359">
        <w:rPr>
          <w:rFonts w:ascii="Arial" w:hAnsi="Arial" w:cs="Arial"/>
          <w:color w:val="000000"/>
        </w:rPr>
        <w:t xml:space="preserve">showed </w:t>
      </w:r>
      <w:r>
        <w:rPr>
          <w:rFonts w:ascii="Arial" w:hAnsi="Arial" w:cs="Arial"/>
          <w:color w:val="000000"/>
        </w:rPr>
        <w:t xml:space="preserve">abnormal </w:t>
      </w:r>
      <w:r w:rsidRPr="00B54359">
        <w:rPr>
          <w:rFonts w:ascii="Arial" w:hAnsi="Arial" w:cs="Arial"/>
          <w:color w:val="000000"/>
        </w:rPr>
        <w:t xml:space="preserve">uptake of </w:t>
      </w:r>
      <w:r w:rsidRPr="00B54359">
        <w:rPr>
          <w:rFonts w:ascii="Arial" w:hAnsi="Arial" w:cs="Arial"/>
          <w:color w:val="000000"/>
          <w:vertAlign w:val="superscript"/>
        </w:rPr>
        <w:t>18</w:t>
      </w:r>
      <w:r w:rsidRPr="00B54359">
        <w:rPr>
          <w:rFonts w:ascii="Arial" w:hAnsi="Arial" w:cs="Arial"/>
          <w:color w:val="000000"/>
        </w:rPr>
        <w:t xml:space="preserve">F-FDG in </w:t>
      </w:r>
      <w:r>
        <w:rPr>
          <w:rFonts w:ascii="Arial" w:hAnsi="Arial" w:cs="Arial"/>
          <w:color w:val="000000"/>
        </w:rPr>
        <w:t>the inferior left frontal lobe</w:t>
      </w:r>
      <w:r w:rsidRPr="00B54359">
        <w:rPr>
          <w:rFonts w:ascii="Arial" w:hAnsi="Arial" w:cs="Arial"/>
          <w:color w:val="000000"/>
        </w:rPr>
        <w:t xml:space="preserve"> </w:t>
      </w:r>
      <w:r w:rsidRPr="003D33B5">
        <w:rPr>
          <w:rFonts w:ascii="Arial" w:hAnsi="Arial" w:cs="Arial"/>
          <w:color w:val="000000"/>
        </w:rPr>
        <w:t>(Figure</w:t>
      </w:r>
      <w:r>
        <w:rPr>
          <w:rFonts w:ascii="Arial" w:hAnsi="Arial" w:cs="Arial"/>
          <w:color w:val="000000"/>
        </w:rPr>
        <w:t xml:space="preserve"> S1:</w:t>
      </w:r>
      <w:r w:rsidRPr="003D33B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F) close to the </w:t>
      </w:r>
      <w:r w:rsidRPr="00B54359">
        <w:rPr>
          <w:rFonts w:ascii="Arial" w:hAnsi="Arial" w:cs="Arial"/>
          <w:color w:val="000000"/>
        </w:rPr>
        <w:t>contrast enhanced tumor region</w:t>
      </w:r>
      <w:r>
        <w:rPr>
          <w:rFonts w:ascii="Arial" w:hAnsi="Arial" w:cs="Arial"/>
          <w:color w:val="000000"/>
        </w:rPr>
        <w:t xml:space="preserve"> in T1w MRI</w:t>
      </w:r>
      <w:r w:rsidRPr="00B54359">
        <w:rPr>
          <w:rFonts w:ascii="Arial" w:hAnsi="Arial" w:cs="Arial"/>
          <w:color w:val="000000"/>
        </w:rPr>
        <w:t xml:space="preserve"> </w:t>
      </w:r>
      <w:r w:rsidRPr="003D33B5">
        <w:rPr>
          <w:rFonts w:ascii="Arial" w:hAnsi="Arial" w:cs="Arial"/>
          <w:color w:val="000000"/>
        </w:rPr>
        <w:t>(Figure</w:t>
      </w:r>
      <w:r>
        <w:rPr>
          <w:rFonts w:ascii="Arial" w:hAnsi="Arial" w:cs="Arial"/>
          <w:color w:val="000000"/>
        </w:rPr>
        <w:t xml:space="preserve"> S1:</w:t>
      </w:r>
      <w:r w:rsidRPr="003D33B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E</w:t>
      </w:r>
      <w:r w:rsidRPr="003D33B5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 xml:space="preserve">, suggesting the presence of malignant tissue in this region. </w:t>
      </w:r>
    </w:p>
    <w:sectPr w:rsidR="004C70B2" w:rsidRPr="006B16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82DE0" w14:textId="77777777" w:rsidR="00504132" w:rsidRDefault="00504132" w:rsidP="005E7416">
      <w:pPr>
        <w:spacing w:after="0" w:line="240" w:lineRule="auto"/>
      </w:pPr>
      <w:r>
        <w:separator/>
      </w:r>
    </w:p>
  </w:endnote>
  <w:endnote w:type="continuationSeparator" w:id="0">
    <w:p w14:paraId="5C1FB8D8" w14:textId="77777777" w:rsidR="00504132" w:rsidRDefault="00504132" w:rsidP="005E7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074C70" w14:textId="77777777" w:rsidR="00504132" w:rsidRDefault="00504132" w:rsidP="005E7416">
      <w:pPr>
        <w:spacing w:after="0" w:line="240" w:lineRule="auto"/>
      </w:pPr>
      <w:r>
        <w:separator/>
      </w:r>
    </w:p>
  </w:footnote>
  <w:footnote w:type="continuationSeparator" w:id="0">
    <w:p w14:paraId="45C1A777" w14:textId="77777777" w:rsidR="00504132" w:rsidRDefault="00504132" w:rsidP="005E7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D60F6"/>
    <w:multiLevelType w:val="hybridMultilevel"/>
    <w:tmpl w:val="0FD23E5A"/>
    <w:lvl w:ilvl="0" w:tplc="5088E5F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4498A"/>
    <w:multiLevelType w:val="hybridMultilevel"/>
    <w:tmpl w:val="B1C42B08"/>
    <w:lvl w:ilvl="0" w:tplc="3D181BB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D7235"/>
    <w:multiLevelType w:val="multilevel"/>
    <w:tmpl w:val="62BE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40324863">
    <w:abstractNumId w:val="1"/>
  </w:num>
  <w:num w:numId="2" w16cid:durableId="1547569985">
    <w:abstractNumId w:val="2"/>
  </w:num>
  <w:num w:numId="3" w16cid:durableId="1377387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E5"/>
    <w:rsid w:val="000028AC"/>
    <w:rsid w:val="00015176"/>
    <w:rsid w:val="00017981"/>
    <w:rsid w:val="000247AC"/>
    <w:rsid w:val="00025BA7"/>
    <w:rsid w:val="00026C30"/>
    <w:rsid w:val="00032052"/>
    <w:rsid w:val="000444E1"/>
    <w:rsid w:val="0004614D"/>
    <w:rsid w:val="00046311"/>
    <w:rsid w:val="00063553"/>
    <w:rsid w:val="00063EC3"/>
    <w:rsid w:val="00073256"/>
    <w:rsid w:val="0007608A"/>
    <w:rsid w:val="00076CA0"/>
    <w:rsid w:val="00077F28"/>
    <w:rsid w:val="00084CF0"/>
    <w:rsid w:val="00093418"/>
    <w:rsid w:val="000A696C"/>
    <w:rsid w:val="000B02F7"/>
    <w:rsid w:val="000C624B"/>
    <w:rsid w:val="000D0D55"/>
    <w:rsid w:val="000D1994"/>
    <w:rsid w:val="000D4D56"/>
    <w:rsid w:val="000E128B"/>
    <w:rsid w:val="000E5EA9"/>
    <w:rsid w:val="000F44E5"/>
    <w:rsid w:val="000F7C95"/>
    <w:rsid w:val="00100C03"/>
    <w:rsid w:val="00100FC8"/>
    <w:rsid w:val="00103DB5"/>
    <w:rsid w:val="00110CF3"/>
    <w:rsid w:val="00113C26"/>
    <w:rsid w:val="001214E0"/>
    <w:rsid w:val="001227BE"/>
    <w:rsid w:val="00126C85"/>
    <w:rsid w:val="0012721E"/>
    <w:rsid w:val="00131F48"/>
    <w:rsid w:val="001562E8"/>
    <w:rsid w:val="001571E3"/>
    <w:rsid w:val="00165BD9"/>
    <w:rsid w:val="00195C23"/>
    <w:rsid w:val="001B0923"/>
    <w:rsid w:val="001B20CC"/>
    <w:rsid w:val="001B429A"/>
    <w:rsid w:val="001B65B1"/>
    <w:rsid w:val="001C6F1B"/>
    <w:rsid w:val="001E5DC8"/>
    <w:rsid w:val="00200D01"/>
    <w:rsid w:val="00202BC9"/>
    <w:rsid w:val="002054F1"/>
    <w:rsid w:val="00220E5C"/>
    <w:rsid w:val="00237CF7"/>
    <w:rsid w:val="00242919"/>
    <w:rsid w:val="00260F3B"/>
    <w:rsid w:val="00272843"/>
    <w:rsid w:val="00276673"/>
    <w:rsid w:val="00280773"/>
    <w:rsid w:val="00283C09"/>
    <w:rsid w:val="002A0B16"/>
    <w:rsid w:val="002A4F34"/>
    <w:rsid w:val="002A7949"/>
    <w:rsid w:val="002B4EA3"/>
    <w:rsid w:val="002C178E"/>
    <w:rsid w:val="002C33B7"/>
    <w:rsid w:val="002C3CA5"/>
    <w:rsid w:val="002C73DA"/>
    <w:rsid w:val="002D33C0"/>
    <w:rsid w:val="002D47C3"/>
    <w:rsid w:val="002D5868"/>
    <w:rsid w:val="002D7726"/>
    <w:rsid w:val="002E2488"/>
    <w:rsid w:val="002F1410"/>
    <w:rsid w:val="002F27A3"/>
    <w:rsid w:val="0030077B"/>
    <w:rsid w:val="00302C62"/>
    <w:rsid w:val="00307AA4"/>
    <w:rsid w:val="00320636"/>
    <w:rsid w:val="00322EEC"/>
    <w:rsid w:val="003324D6"/>
    <w:rsid w:val="00335133"/>
    <w:rsid w:val="00340877"/>
    <w:rsid w:val="00340EFC"/>
    <w:rsid w:val="003471AB"/>
    <w:rsid w:val="003A5DEC"/>
    <w:rsid w:val="003B0216"/>
    <w:rsid w:val="003B521B"/>
    <w:rsid w:val="003C18CD"/>
    <w:rsid w:val="003C74B7"/>
    <w:rsid w:val="003D244C"/>
    <w:rsid w:val="003D33B5"/>
    <w:rsid w:val="003D3F38"/>
    <w:rsid w:val="003D45A3"/>
    <w:rsid w:val="003E478B"/>
    <w:rsid w:val="003F1DE8"/>
    <w:rsid w:val="003F6965"/>
    <w:rsid w:val="00400656"/>
    <w:rsid w:val="004062CF"/>
    <w:rsid w:val="00416ACB"/>
    <w:rsid w:val="0042222A"/>
    <w:rsid w:val="00422DC2"/>
    <w:rsid w:val="0044050A"/>
    <w:rsid w:val="00442D2B"/>
    <w:rsid w:val="004528CF"/>
    <w:rsid w:val="00454250"/>
    <w:rsid w:val="00490A61"/>
    <w:rsid w:val="004931DE"/>
    <w:rsid w:val="004945AE"/>
    <w:rsid w:val="004A0728"/>
    <w:rsid w:val="004A08D6"/>
    <w:rsid w:val="004A6CCB"/>
    <w:rsid w:val="004B13FA"/>
    <w:rsid w:val="004C01CE"/>
    <w:rsid w:val="004C023D"/>
    <w:rsid w:val="004C4D43"/>
    <w:rsid w:val="004C70B2"/>
    <w:rsid w:val="004C7D7E"/>
    <w:rsid w:val="004D37D7"/>
    <w:rsid w:val="004F0A73"/>
    <w:rsid w:val="004F35DB"/>
    <w:rsid w:val="00501EC7"/>
    <w:rsid w:val="00504132"/>
    <w:rsid w:val="00507A78"/>
    <w:rsid w:val="00512FCC"/>
    <w:rsid w:val="005134A6"/>
    <w:rsid w:val="0051702C"/>
    <w:rsid w:val="00522013"/>
    <w:rsid w:val="0052464D"/>
    <w:rsid w:val="00531538"/>
    <w:rsid w:val="005323B3"/>
    <w:rsid w:val="00540A22"/>
    <w:rsid w:val="00541037"/>
    <w:rsid w:val="005438A3"/>
    <w:rsid w:val="00547AD7"/>
    <w:rsid w:val="00547C28"/>
    <w:rsid w:val="00552887"/>
    <w:rsid w:val="00552EA8"/>
    <w:rsid w:val="00555CF4"/>
    <w:rsid w:val="00565C46"/>
    <w:rsid w:val="00570D96"/>
    <w:rsid w:val="00576591"/>
    <w:rsid w:val="005847D5"/>
    <w:rsid w:val="00587459"/>
    <w:rsid w:val="00592CC7"/>
    <w:rsid w:val="005933DD"/>
    <w:rsid w:val="00597515"/>
    <w:rsid w:val="005A6DF9"/>
    <w:rsid w:val="005B0DEC"/>
    <w:rsid w:val="005B141F"/>
    <w:rsid w:val="005B42C3"/>
    <w:rsid w:val="005B57C0"/>
    <w:rsid w:val="005C7629"/>
    <w:rsid w:val="005D4BE6"/>
    <w:rsid w:val="005D4BFA"/>
    <w:rsid w:val="005D5471"/>
    <w:rsid w:val="005E7416"/>
    <w:rsid w:val="005E7C59"/>
    <w:rsid w:val="005F0A75"/>
    <w:rsid w:val="005F1361"/>
    <w:rsid w:val="005F6DEA"/>
    <w:rsid w:val="0061429E"/>
    <w:rsid w:val="00616670"/>
    <w:rsid w:val="0061684C"/>
    <w:rsid w:val="00617ECB"/>
    <w:rsid w:val="00623FE6"/>
    <w:rsid w:val="00633859"/>
    <w:rsid w:val="00644A0E"/>
    <w:rsid w:val="00646227"/>
    <w:rsid w:val="00647B03"/>
    <w:rsid w:val="006535D1"/>
    <w:rsid w:val="00680072"/>
    <w:rsid w:val="00680111"/>
    <w:rsid w:val="0068070F"/>
    <w:rsid w:val="00685742"/>
    <w:rsid w:val="006910F5"/>
    <w:rsid w:val="006958EB"/>
    <w:rsid w:val="006A4585"/>
    <w:rsid w:val="006B16E8"/>
    <w:rsid w:val="006C769A"/>
    <w:rsid w:val="006D1953"/>
    <w:rsid w:val="006D48BA"/>
    <w:rsid w:val="006D55FD"/>
    <w:rsid w:val="006E2BFB"/>
    <w:rsid w:val="006E2D7C"/>
    <w:rsid w:val="006E48B7"/>
    <w:rsid w:val="006F28EE"/>
    <w:rsid w:val="006F450C"/>
    <w:rsid w:val="00713076"/>
    <w:rsid w:val="007259AB"/>
    <w:rsid w:val="007305B3"/>
    <w:rsid w:val="007455CB"/>
    <w:rsid w:val="007461A7"/>
    <w:rsid w:val="007507E2"/>
    <w:rsid w:val="00752C49"/>
    <w:rsid w:val="00763BA9"/>
    <w:rsid w:val="0076666D"/>
    <w:rsid w:val="007717A0"/>
    <w:rsid w:val="0077190C"/>
    <w:rsid w:val="0077385A"/>
    <w:rsid w:val="0078600D"/>
    <w:rsid w:val="007A431B"/>
    <w:rsid w:val="007A5302"/>
    <w:rsid w:val="007A5742"/>
    <w:rsid w:val="007B230F"/>
    <w:rsid w:val="007B7119"/>
    <w:rsid w:val="007B76DC"/>
    <w:rsid w:val="007C075E"/>
    <w:rsid w:val="007C37C5"/>
    <w:rsid w:val="007D02D4"/>
    <w:rsid w:val="007E3263"/>
    <w:rsid w:val="007F4B5D"/>
    <w:rsid w:val="0080109B"/>
    <w:rsid w:val="00801B8A"/>
    <w:rsid w:val="008039A4"/>
    <w:rsid w:val="00820E85"/>
    <w:rsid w:val="008229BD"/>
    <w:rsid w:val="00825A0B"/>
    <w:rsid w:val="00835BA4"/>
    <w:rsid w:val="00864736"/>
    <w:rsid w:val="008648E8"/>
    <w:rsid w:val="00865EC4"/>
    <w:rsid w:val="008744E2"/>
    <w:rsid w:val="008762C2"/>
    <w:rsid w:val="00881AFA"/>
    <w:rsid w:val="008865CA"/>
    <w:rsid w:val="00895745"/>
    <w:rsid w:val="008B10ED"/>
    <w:rsid w:val="008C0498"/>
    <w:rsid w:val="008C46C7"/>
    <w:rsid w:val="008C5D48"/>
    <w:rsid w:val="008D2DA2"/>
    <w:rsid w:val="008E42BD"/>
    <w:rsid w:val="008E4898"/>
    <w:rsid w:val="008F1AC8"/>
    <w:rsid w:val="008F69DE"/>
    <w:rsid w:val="00941CE2"/>
    <w:rsid w:val="00961F93"/>
    <w:rsid w:val="00963CD1"/>
    <w:rsid w:val="00964399"/>
    <w:rsid w:val="009663D5"/>
    <w:rsid w:val="00980D20"/>
    <w:rsid w:val="009817FF"/>
    <w:rsid w:val="00982E5B"/>
    <w:rsid w:val="009846B2"/>
    <w:rsid w:val="00984996"/>
    <w:rsid w:val="00984DBD"/>
    <w:rsid w:val="009858F0"/>
    <w:rsid w:val="00992625"/>
    <w:rsid w:val="00994B46"/>
    <w:rsid w:val="00997A0C"/>
    <w:rsid w:val="009B241D"/>
    <w:rsid w:val="009B486F"/>
    <w:rsid w:val="009D7281"/>
    <w:rsid w:val="009E7EAC"/>
    <w:rsid w:val="009F005C"/>
    <w:rsid w:val="00A02AF5"/>
    <w:rsid w:val="00A0616E"/>
    <w:rsid w:val="00A1352A"/>
    <w:rsid w:val="00A20F93"/>
    <w:rsid w:val="00A2152D"/>
    <w:rsid w:val="00A2544E"/>
    <w:rsid w:val="00A37939"/>
    <w:rsid w:val="00A553FD"/>
    <w:rsid w:val="00A9135F"/>
    <w:rsid w:val="00A9510B"/>
    <w:rsid w:val="00A9691C"/>
    <w:rsid w:val="00AA2C68"/>
    <w:rsid w:val="00AD7A62"/>
    <w:rsid w:val="00AE0387"/>
    <w:rsid w:val="00AF0C13"/>
    <w:rsid w:val="00B037BE"/>
    <w:rsid w:val="00B1069A"/>
    <w:rsid w:val="00B219E6"/>
    <w:rsid w:val="00B27326"/>
    <w:rsid w:val="00B36EFA"/>
    <w:rsid w:val="00B45C4B"/>
    <w:rsid w:val="00B46C7B"/>
    <w:rsid w:val="00B53237"/>
    <w:rsid w:val="00B54359"/>
    <w:rsid w:val="00B544F6"/>
    <w:rsid w:val="00B62DFE"/>
    <w:rsid w:val="00B63369"/>
    <w:rsid w:val="00B63F40"/>
    <w:rsid w:val="00B6513B"/>
    <w:rsid w:val="00B67292"/>
    <w:rsid w:val="00B754D1"/>
    <w:rsid w:val="00B7661C"/>
    <w:rsid w:val="00B80ED6"/>
    <w:rsid w:val="00B81151"/>
    <w:rsid w:val="00B84619"/>
    <w:rsid w:val="00B90944"/>
    <w:rsid w:val="00B93E26"/>
    <w:rsid w:val="00B96018"/>
    <w:rsid w:val="00BA193C"/>
    <w:rsid w:val="00BB7441"/>
    <w:rsid w:val="00BC69E1"/>
    <w:rsid w:val="00BC7604"/>
    <w:rsid w:val="00BD2800"/>
    <w:rsid w:val="00BD3BBE"/>
    <w:rsid w:val="00BD5148"/>
    <w:rsid w:val="00BD56A9"/>
    <w:rsid w:val="00BD5FEB"/>
    <w:rsid w:val="00BD741F"/>
    <w:rsid w:val="00BE2BB2"/>
    <w:rsid w:val="00BE5007"/>
    <w:rsid w:val="00BF40FD"/>
    <w:rsid w:val="00BF741E"/>
    <w:rsid w:val="00C052B9"/>
    <w:rsid w:val="00C16B50"/>
    <w:rsid w:val="00C17686"/>
    <w:rsid w:val="00C21F68"/>
    <w:rsid w:val="00C23145"/>
    <w:rsid w:val="00C264F9"/>
    <w:rsid w:val="00C3001C"/>
    <w:rsid w:val="00C3182B"/>
    <w:rsid w:val="00C53B33"/>
    <w:rsid w:val="00C56EB1"/>
    <w:rsid w:val="00C57789"/>
    <w:rsid w:val="00C64CE5"/>
    <w:rsid w:val="00C669D6"/>
    <w:rsid w:val="00C70FF8"/>
    <w:rsid w:val="00C754AB"/>
    <w:rsid w:val="00C83F17"/>
    <w:rsid w:val="00CA13D4"/>
    <w:rsid w:val="00CA1F5B"/>
    <w:rsid w:val="00CA3C24"/>
    <w:rsid w:val="00CA54B4"/>
    <w:rsid w:val="00CA5828"/>
    <w:rsid w:val="00CA5D3A"/>
    <w:rsid w:val="00CC184D"/>
    <w:rsid w:val="00CC67F0"/>
    <w:rsid w:val="00CE1068"/>
    <w:rsid w:val="00CE1187"/>
    <w:rsid w:val="00CF26D1"/>
    <w:rsid w:val="00CF2FB9"/>
    <w:rsid w:val="00D01716"/>
    <w:rsid w:val="00D01CE1"/>
    <w:rsid w:val="00D0755B"/>
    <w:rsid w:val="00D1179C"/>
    <w:rsid w:val="00D129D0"/>
    <w:rsid w:val="00D131F9"/>
    <w:rsid w:val="00D15615"/>
    <w:rsid w:val="00D267FA"/>
    <w:rsid w:val="00D36D4A"/>
    <w:rsid w:val="00D55587"/>
    <w:rsid w:val="00D822CF"/>
    <w:rsid w:val="00D83803"/>
    <w:rsid w:val="00D8654D"/>
    <w:rsid w:val="00D87FE4"/>
    <w:rsid w:val="00D927A0"/>
    <w:rsid w:val="00D951EA"/>
    <w:rsid w:val="00D95A04"/>
    <w:rsid w:val="00DA3F9B"/>
    <w:rsid w:val="00DB1DBD"/>
    <w:rsid w:val="00DB22A3"/>
    <w:rsid w:val="00DB42B2"/>
    <w:rsid w:val="00DD1DBE"/>
    <w:rsid w:val="00DD2078"/>
    <w:rsid w:val="00DD5C71"/>
    <w:rsid w:val="00DD5E18"/>
    <w:rsid w:val="00DE398E"/>
    <w:rsid w:val="00DE426A"/>
    <w:rsid w:val="00DF332E"/>
    <w:rsid w:val="00DF5967"/>
    <w:rsid w:val="00E03965"/>
    <w:rsid w:val="00E03D11"/>
    <w:rsid w:val="00E05437"/>
    <w:rsid w:val="00E06A7E"/>
    <w:rsid w:val="00E07016"/>
    <w:rsid w:val="00E108B6"/>
    <w:rsid w:val="00E1429E"/>
    <w:rsid w:val="00E17557"/>
    <w:rsid w:val="00E2514E"/>
    <w:rsid w:val="00E32754"/>
    <w:rsid w:val="00E32898"/>
    <w:rsid w:val="00E33ACA"/>
    <w:rsid w:val="00E44C66"/>
    <w:rsid w:val="00E508F7"/>
    <w:rsid w:val="00E512E8"/>
    <w:rsid w:val="00E67DD1"/>
    <w:rsid w:val="00E95185"/>
    <w:rsid w:val="00EA0607"/>
    <w:rsid w:val="00EA7971"/>
    <w:rsid w:val="00EB3D26"/>
    <w:rsid w:val="00EB3DC4"/>
    <w:rsid w:val="00EB61CB"/>
    <w:rsid w:val="00ED3A3B"/>
    <w:rsid w:val="00EE3DAD"/>
    <w:rsid w:val="00EF1985"/>
    <w:rsid w:val="00F02F63"/>
    <w:rsid w:val="00F0357E"/>
    <w:rsid w:val="00F13871"/>
    <w:rsid w:val="00F26D13"/>
    <w:rsid w:val="00F3631C"/>
    <w:rsid w:val="00F47D78"/>
    <w:rsid w:val="00F542EA"/>
    <w:rsid w:val="00F5797A"/>
    <w:rsid w:val="00F714CA"/>
    <w:rsid w:val="00FA5827"/>
    <w:rsid w:val="00FA6782"/>
    <w:rsid w:val="00FA7CA2"/>
    <w:rsid w:val="00FB3FB9"/>
    <w:rsid w:val="00FB4B7A"/>
    <w:rsid w:val="00FD4493"/>
    <w:rsid w:val="00FD7C93"/>
    <w:rsid w:val="00FE234D"/>
    <w:rsid w:val="00FE3497"/>
    <w:rsid w:val="00FE5BD3"/>
    <w:rsid w:val="00FF18E4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E1DEA"/>
  <w15:chartTrackingRefBased/>
  <w15:docId w15:val="{3E0036DD-A774-4121-BAFA-94BE5C0A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512FCC"/>
    <w:pPr>
      <w:spacing w:before="100" w:beforeAutospacing="1" w:after="100" w:afterAutospacing="1" w:line="240" w:lineRule="auto"/>
      <w:outlineLvl w:val="2"/>
    </w:pPr>
    <w:rPr>
      <w:rFonts w:ascii="Calibri" w:hAnsi="Calibri" w:cs="Calibri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3C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75E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2FCC"/>
    <w:rPr>
      <w:rFonts w:ascii="Calibri" w:hAnsi="Calibri" w:cs="Calibri"/>
      <w:b/>
      <w:bCs/>
      <w:sz w:val="27"/>
      <w:szCs w:val="27"/>
    </w:rPr>
  </w:style>
  <w:style w:type="paragraph" w:customStyle="1" w:styleId="xmsonormal">
    <w:name w:val="x_msonormal"/>
    <w:basedOn w:val="Normal"/>
    <w:rsid w:val="00512FC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Emphasis">
    <w:name w:val="Emphasis"/>
    <w:basedOn w:val="DefaultParagraphFont"/>
    <w:uiPriority w:val="20"/>
    <w:qFormat/>
    <w:rsid w:val="00512FCC"/>
    <w:rPr>
      <w:i/>
      <w:iCs/>
    </w:rPr>
  </w:style>
  <w:style w:type="paragraph" w:styleId="Revision">
    <w:name w:val="Revision"/>
    <w:hidden/>
    <w:uiPriority w:val="99"/>
    <w:semiHidden/>
    <w:rsid w:val="002C33B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42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29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2919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242919"/>
    <w:rPr>
      <w:b/>
      <w:bCs/>
    </w:rPr>
  </w:style>
  <w:style w:type="paragraph" w:styleId="ListParagraph">
    <w:name w:val="List Paragraph"/>
    <w:basedOn w:val="Normal"/>
    <w:uiPriority w:val="34"/>
    <w:qFormat/>
    <w:rsid w:val="00507A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4B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4BE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3C2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5E7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416"/>
  </w:style>
  <w:style w:type="paragraph" w:styleId="Footer">
    <w:name w:val="footer"/>
    <w:basedOn w:val="Normal"/>
    <w:link w:val="FooterChar"/>
    <w:uiPriority w:val="99"/>
    <w:unhideWhenUsed/>
    <w:rsid w:val="005E7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41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66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66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2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ijare@houstonmethodist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pichumani@houstonmethodis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2447</Characters>
  <Application>Microsoft Office Word</Application>
  <DocSecurity>0</DocSecurity>
  <Lines>41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Houston Methodist Hospital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Ijare, Omkar</dc:creator>
  <cp:keywords/>
  <dc:description/>
  <cp:lastModifiedBy>Ijare, Omkar</cp:lastModifiedBy>
  <cp:revision>3</cp:revision>
  <cp:lastPrinted>2024-12-16T19:48:00Z</cp:lastPrinted>
  <dcterms:created xsi:type="dcterms:W3CDTF">2025-06-06T23:12:00Z</dcterms:created>
  <dcterms:modified xsi:type="dcterms:W3CDTF">2025-06-22T23:43:00Z</dcterms:modified>
</cp:coreProperties>
</file>