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018" w:rsidRDefault="00782018"/>
    <w:p w:rsidR="00782018" w:rsidRDefault="00782018"/>
    <w:p w:rsidR="00782018" w:rsidRDefault="00782018"/>
    <w:p w:rsidR="00782018" w:rsidRDefault="00782018"/>
    <w:p w:rsidR="00782018" w:rsidRDefault="00782018"/>
    <w:p w:rsidR="00782018" w:rsidRPr="00BD1E94" w:rsidRDefault="00925EDA" w:rsidP="00782018">
      <w:pPr>
        <w:jc w:val="center"/>
        <w:rPr>
          <w:rFonts w:asciiTheme="majorBidi" w:hAnsiTheme="majorBidi" w:cstheme="majorBidi"/>
          <w:b/>
          <w:bCs/>
          <w:color w:val="FF0000"/>
        </w:rPr>
      </w:pPr>
      <w:bookmarkStart w:id="0" w:name="_GoBack"/>
      <w:r>
        <w:rPr>
          <w:noProof/>
        </w:rPr>
        <w:drawing>
          <wp:inline distT="0" distB="0" distL="0" distR="0">
            <wp:extent cx="42672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2018" w:rsidRPr="00BD1E94" w:rsidRDefault="00782018" w:rsidP="00782018">
      <w:pPr>
        <w:jc w:val="center"/>
        <w:rPr>
          <w:rFonts w:asciiTheme="majorBidi" w:hAnsiTheme="majorBidi" w:cstheme="majorBidi"/>
          <w:color w:val="FF0000"/>
        </w:rPr>
      </w:pPr>
      <w:r w:rsidRPr="00BD1E94">
        <w:rPr>
          <w:rFonts w:asciiTheme="majorBidi" w:hAnsiTheme="majorBidi" w:cstheme="majorBidi"/>
          <w:b/>
          <w:bCs/>
          <w:color w:val="FF0000"/>
        </w:rPr>
        <w:t xml:space="preserve">Figure </w:t>
      </w:r>
      <w:r>
        <w:rPr>
          <w:rFonts w:asciiTheme="majorBidi" w:hAnsiTheme="majorBidi" w:cstheme="majorBidi"/>
          <w:b/>
          <w:bCs/>
          <w:color w:val="FF0000"/>
        </w:rPr>
        <w:t>S1</w:t>
      </w:r>
      <w:r w:rsidRPr="00BD1E94">
        <w:rPr>
          <w:rFonts w:asciiTheme="majorBidi" w:hAnsiTheme="majorBidi" w:cstheme="majorBidi"/>
          <w:b/>
          <w:bCs/>
          <w:color w:val="FF0000"/>
        </w:rPr>
        <w:t xml:space="preserve">. </w:t>
      </w:r>
      <w:r w:rsidRPr="00BD1E94">
        <w:rPr>
          <w:rFonts w:asciiTheme="majorBidi" w:hAnsiTheme="majorBidi" w:cstheme="majorBidi"/>
          <w:color w:val="FF0000"/>
        </w:rPr>
        <w:t xml:space="preserve">MTT assay for </w:t>
      </w:r>
      <w:r>
        <w:rPr>
          <w:rFonts w:asciiTheme="majorBidi" w:hAnsiTheme="majorBidi" w:cstheme="majorBidi"/>
          <w:color w:val="FF0000"/>
        </w:rPr>
        <w:t>testing</w:t>
      </w:r>
      <w:r w:rsidRPr="00BD1E94">
        <w:rPr>
          <w:rFonts w:asciiTheme="majorBidi" w:hAnsiTheme="majorBidi" w:cstheme="majorBidi"/>
          <w:color w:val="FF0000"/>
        </w:rPr>
        <w:t xml:space="preserve"> </w:t>
      </w:r>
      <w:r w:rsidR="00787CF3">
        <w:rPr>
          <w:rFonts w:asciiTheme="majorBidi" w:hAnsiTheme="majorBidi" w:cstheme="majorBidi"/>
          <w:color w:val="FF0000"/>
        </w:rPr>
        <w:t>extract</w:t>
      </w:r>
      <w:r w:rsidRPr="00BD1E94">
        <w:rPr>
          <w:rFonts w:asciiTheme="majorBidi" w:hAnsiTheme="majorBidi" w:cstheme="majorBidi"/>
          <w:color w:val="FF0000"/>
        </w:rPr>
        <w:t xml:space="preserve"> cytotoxicity at various concentrations (</w:t>
      </w:r>
      <w:proofErr w:type="spellStart"/>
      <w:r w:rsidRPr="00BD1E94">
        <w:rPr>
          <w:rFonts w:asciiTheme="majorBidi" w:hAnsiTheme="majorBidi" w:cstheme="majorBidi"/>
          <w:color w:val="FF0000"/>
        </w:rPr>
        <w:t>μg</w:t>
      </w:r>
      <w:proofErr w:type="spellEnd"/>
      <w:r>
        <w:rPr>
          <w:rFonts w:asciiTheme="majorBidi" w:hAnsiTheme="majorBidi" w:cstheme="majorBidi"/>
          <w:color w:val="FF0000"/>
        </w:rPr>
        <w:t xml:space="preserve"> </w:t>
      </w:r>
      <w:r w:rsidRPr="00BD1E94">
        <w:rPr>
          <w:rFonts w:asciiTheme="majorBidi" w:hAnsiTheme="majorBidi" w:cstheme="majorBidi"/>
          <w:color w:val="FF0000"/>
        </w:rPr>
        <w:t>m</w:t>
      </w:r>
      <w:r>
        <w:rPr>
          <w:rFonts w:asciiTheme="majorBidi" w:hAnsiTheme="majorBidi" w:cstheme="majorBidi"/>
          <w:color w:val="FF0000"/>
        </w:rPr>
        <w:t>l</w:t>
      </w:r>
      <w:r w:rsidRPr="00787CF3">
        <w:rPr>
          <w:rFonts w:asciiTheme="majorBidi" w:hAnsiTheme="majorBidi" w:cstheme="majorBidi"/>
          <w:color w:val="FF0000"/>
          <w:vertAlign w:val="superscript"/>
        </w:rPr>
        <w:t>-1</w:t>
      </w:r>
      <w:r w:rsidRPr="00BD1E94">
        <w:rPr>
          <w:rFonts w:asciiTheme="majorBidi" w:hAnsiTheme="majorBidi" w:cstheme="majorBidi"/>
          <w:color w:val="FF0000"/>
        </w:rPr>
        <w:t>) against lung (A549) and breast (MCF7) cancer cell lines after 48</w:t>
      </w:r>
      <w:r w:rsidR="00787CF3">
        <w:rPr>
          <w:rFonts w:asciiTheme="majorBidi" w:hAnsiTheme="majorBidi" w:cstheme="majorBidi"/>
          <w:color w:val="FF0000"/>
        </w:rPr>
        <w:t xml:space="preserve"> </w:t>
      </w:r>
      <w:r w:rsidRPr="00BD1E94">
        <w:rPr>
          <w:rFonts w:asciiTheme="majorBidi" w:hAnsiTheme="majorBidi" w:cstheme="majorBidi"/>
          <w:color w:val="FF0000"/>
        </w:rPr>
        <w:t>h</w:t>
      </w:r>
      <w:r w:rsidR="00787CF3">
        <w:rPr>
          <w:rFonts w:asciiTheme="majorBidi" w:hAnsiTheme="majorBidi" w:cstheme="majorBidi"/>
          <w:color w:val="FF0000"/>
        </w:rPr>
        <w:t>r</w:t>
      </w:r>
      <w:r w:rsidRPr="00BD1E94">
        <w:rPr>
          <w:rFonts w:asciiTheme="majorBidi" w:hAnsiTheme="majorBidi" w:cstheme="majorBidi"/>
          <w:color w:val="FF0000"/>
        </w:rPr>
        <w:t xml:space="preserve"> of incubation. </w:t>
      </w:r>
    </w:p>
    <w:p w:rsidR="00782018" w:rsidRDefault="00782018"/>
    <w:sectPr w:rsidR="0078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wMjM1Mjc2NzM2szBS0lEKTi0uzszPAykwqQUA579LvSwAAAA="/>
  </w:docVars>
  <w:rsids>
    <w:rsidRoot w:val="00782018"/>
    <w:rsid w:val="002774FF"/>
    <w:rsid w:val="00782018"/>
    <w:rsid w:val="00787CF3"/>
    <w:rsid w:val="009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CAA9E-EEFA-499E-BB3F-16E6698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158</Characters>
  <Application>Microsoft Office Word</Application>
  <DocSecurity>0</DocSecurity>
  <Lines>2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2025-05-29T21:08:00Z</dcterms:created>
  <dcterms:modified xsi:type="dcterms:W3CDTF">2025-06-01T05:35:00Z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43664be1-5800-4086-ae3d-f288117677c3</vt:lpwstr>
  </property>
</Properties>
</file>