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52305" w14:textId="68A812FA" w:rsidR="0059292E" w:rsidRPr="008163BD" w:rsidRDefault="001E6175" w:rsidP="008163BD">
      <w:pPr>
        <w:pStyle w:val="SupplementaryMaterial"/>
        <w:rPr>
          <w:b w:val="0"/>
        </w:rPr>
      </w:pPr>
      <w:r>
        <w:t>S</w:t>
      </w:r>
      <w:r w:rsidR="00654E8F" w:rsidRPr="001549D3">
        <w:t>upplementary Material</w:t>
      </w:r>
      <w:r w:rsidR="008163BD">
        <w:rPr>
          <w:noProof/>
        </w:rPr>
        <w:drawing>
          <wp:inline distT="0" distB="0" distL="0" distR="0" wp14:anchorId="065914B3" wp14:editId="5F3DBA0D">
            <wp:extent cx="5616000" cy="7691359"/>
            <wp:effectExtent l="0" t="0" r="3810" b="5080"/>
            <wp:docPr id="2159161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16142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769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48D304C9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B020E77" w14:textId="6263B419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428FF" w:rsidRPr="00F428FF">
        <w:rPr>
          <w:rFonts w:cs="Times New Roman"/>
          <w:szCs w:val="24"/>
        </w:rPr>
        <w:t>Snow depth (SD) maps</w:t>
      </w:r>
      <w:r w:rsidR="00F428FF">
        <w:rPr>
          <w:rFonts w:cs="Times New Roman"/>
          <w:szCs w:val="24"/>
        </w:rPr>
        <w:t>, and corresponding acquisition dates,</w:t>
      </w:r>
      <w:r w:rsidR="00F428FF" w:rsidRPr="00F428FF">
        <w:rPr>
          <w:rFonts w:cs="Times New Roman"/>
          <w:szCs w:val="24"/>
        </w:rPr>
        <w:t xml:space="preserve"> provided by ASO at a spatial resolution of 3 m used to derive the snow cover maps employed in the computation of </w:t>
      </w:r>
      <w:r w:rsidR="00F428FF">
        <w:rPr>
          <w:rFonts w:cs="Times New Roman"/>
          <w:szCs w:val="24"/>
        </w:rPr>
        <w:t xml:space="preserve">the </w:t>
      </w:r>
      <w:r w:rsidR="00F428FF" w:rsidRPr="00F428FF">
        <w:rPr>
          <w:rFonts w:cs="Times New Roman"/>
          <w:szCs w:val="24"/>
        </w:rPr>
        <w:t xml:space="preserve">morphological </w:t>
      </w:r>
      <w:r w:rsidR="00F428FF">
        <w:rPr>
          <w:rFonts w:cs="Times New Roman"/>
          <w:szCs w:val="24"/>
        </w:rPr>
        <w:t>descriptors</w:t>
      </w:r>
      <w:r w:rsidR="00F428FF" w:rsidRPr="00F428FF">
        <w:rPr>
          <w:rFonts w:cs="Times New Roman"/>
          <w:szCs w:val="24"/>
        </w:rPr>
        <w:t xml:space="preserve"> (</w:t>
      </w:r>
      <w:r w:rsidR="00F428FF">
        <w:rPr>
          <w:rFonts w:cs="Times New Roman"/>
          <w:szCs w:val="24"/>
        </w:rPr>
        <w:t>MF1, MF2 and MF3</w:t>
      </w:r>
      <w:r w:rsidR="00F428FF" w:rsidRPr="00F428FF">
        <w:rPr>
          <w:rFonts w:cs="Times New Roman"/>
          <w:szCs w:val="24"/>
        </w:rPr>
        <w:t>). These SD maps were also resampled to a 500 m resolution and subsequently used for training and validation of the SD estimation models.</w:t>
      </w:r>
    </w:p>
    <w:p w14:paraId="7439D529" w14:textId="77777777" w:rsidR="009C52FE" w:rsidRPr="001549D3" w:rsidRDefault="009C52FE" w:rsidP="00654E8F">
      <w:pPr>
        <w:spacing w:before="240"/>
      </w:pPr>
    </w:p>
    <w:sectPr w:rsidR="009C52FE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AE193" w14:textId="77777777" w:rsidR="00754331" w:rsidRDefault="00754331" w:rsidP="00117666">
      <w:pPr>
        <w:spacing w:after="0"/>
      </w:pPr>
      <w:r>
        <w:separator/>
      </w:r>
    </w:p>
  </w:endnote>
  <w:endnote w:type="continuationSeparator" w:id="0">
    <w:p w14:paraId="4F64AA9A" w14:textId="77777777" w:rsidR="00754331" w:rsidRDefault="0075433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B7663E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7663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7663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B7663E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7663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7663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B8222" w14:textId="77777777" w:rsidR="00754331" w:rsidRDefault="00754331" w:rsidP="00117666">
      <w:pPr>
        <w:spacing w:after="0"/>
      </w:pPr>
      <w:r>
        <w:separator/>
      </w:r>
    </w:p>
  </w:footnote>
  <w:footnote w:type="continuationSeparator" w:id="0">
    <w:p w14:paraId="70ECE64D" w14:textId="77777777" w:rsidR="00754331" w:rsidRDefault="0075433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B7663E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B7663E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C7F10"/>
    <w:rsid w:val="00105FD9"/>
    <w:rsid w:val="00117666"/>
    <w:rsid w:val="001549D3"/>
    <w:rsid w:val="00160065"/>
    <w:rsid w:val="00177D84"/>
    <w:rsid w:val="001E6175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60128"/>
    <w:rsid w:val="0059292E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4331"/>
    <w:rsid w:val="00790BB3"/>
    <w:rsid w:val="007C206C"/>
    <w:rsid w:val="00803D24"/>
    <w:rsid w:val="008163BD"/>
    <w:rsid w:val="00817DD6"/>
    <w:rsid w:val="00885156"/>
    <w:rsid w:val="008C1F9A"/>
    <w:rsid w:val="009151AA"/>
    <w:rsid w:val="0093429D"/>
    <w:rsid w:val="00943573"/>
    <w:rsid w:val="0096688E"/>
    <w:rsid w:val="00970F7D"/>
    <w:rsid w:val="009763CB"/>
    <w:rsid w:val="00994A3D"/>
    <w:rsid w:val="009C2B12"/>
    <w:rsid w:val="009C52FE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7663E"/>
    <w:rsid w:val="00C07B88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40642"/>
    <w:rsid w:val="00E52377"/>
    <w:rsid w:val="00E64E17"/>
    <w:rsid w:val="00E866C9"/>
    <w:rsid w:val="00EA3D3C"/>
    <w:rsid w:val="00F428FF"/>
    <w:rsid w:val="00F46900"/>
    <w:rsid w:val="00F61D89"/>
    <w:rsid w:val="00FF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224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Lucia Ferrarin</cp:lastModifiedBy>
  <cp:revision>10</cp:revision>
  <cp:lastPrinted>2013-10-03T12:51:00Z</cp:lastPrinted>
  <dcterms:created xsi:type="dcterms:W3CDTF">2022-11-17T16:58:00Z</dcterms:created>
  <dcterms:modified xsi:type="dcterms:W3CDTF">2025-09-19T10:15:00Z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