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31381B" w:rsidRDefault="00D7518E" w:rsidP="0031381B">
      <w:pPr>
        <w:spacing w:before="24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Shortcomings of the </w:t>
      </w:r>
      <w:r w:rsidR="0031381B" w:rsidRPr="0031381B">
        <w:rPr>
          <w:rFonts w:cs="Times New Roman"/>
          <w:b/>
          <w:sz w:val="32"/>
          <w:szCs w:val="32"/>
        </w:rPr>
        <w:t xml:space="preserve">commercial MALDI-TOF MS </w:t>
      </w:r>
      <w:r w:rsidR="00A449D6" w:rsidRPr="0031381B">
        <w:rPr>
          <w:rFonts w:cs="Times New Roman"/>
          <w:b/>
          <w:sz w:val="32"/>
          <w:szCs w:val="32"/>
        </w:rPr>
        <w:t xml:space="preserve">database </w:t>
      </w:r>
      <w:r w:rsidR="0031381B" w:rsidRPr="0031381B">
        <w:rPr>
          <w:rFonts w:cs="Times New Roman"/>
          <w:b/>
          <w:sz w:val="32"/>
          <w:szCs w:val="32"/>
        </w:rPr>
        <w:t>and use of MLSA as an arbiter in the identification of</w:t>
      </w:r>
      <w:r w:rsidR="0031381B" w:rsidRPr="0031381B">
        <w:rPr>
          <w:rFonts w:cs="Times New Roman"/>
          <w:b/>
          <w:i/>
          <w:sz w:val="32"/>
          <w:szCs w:val="32"/>
        </w:rPr>
        <w:t xml:space="preserve"> Nocardia</w:t>
      </w:r>
      <w:r w:rsidR="0031381B" w:rsidRPr="0031381B">
        <w:rPr>
          <w:rFonts w:cs="Times New Roman"/>
          <w:b/>
          <w:sz w:val="32"/>
          <w:szCs w:val="32"/>
        </w:rPr>
        <w:t xml:space="preserve"> species</w:t>
      </w:r>
    </w:p>
    <w:p w:rsidR="00D257EE" w:rsidRPr="0031381B" w:rsidRDefault="00D257EE" w:rsidP="00D257EE">
      <w:pPr>
        <w:spacing w:before="240"/>
        <w:jc w:val="both"/>
        <w:rPr>
          <w:rFonts w:cs="Times New Roman"/>
          <w:b/>
          <w:szCs w:val="24"/>
          <w:lang w:val="es-ES"/>
        </w:rPr>
      </w:pPr>
      <w:r w:rsidRPr="0031381B">
        <w:rPr>
          <w:rFonts w:cs="Times New Roman"/>
          <w:b/>
          <w:szCs w:val="24"/>
          <w:lang w:val="es-ES"/>
        </w:rPr>
        <w:t>Gema Carrasco, Juan de Dios Caballero, Noelia Garrido, Sylvia Valdezate*, Rafael Cantón, Juan A. Sáez-Nieto</w:t>
      </w:r>
    </w:p>
    <w:p w:rsidR="002868E2" w:rsidRPr="00D257EE" w:rsidRDefault="002868E2" w:rsidP="00994A3D">
      <w:pPr>
        <w:spacing w:before="240" w:after="0"/>
        <w:rPr>
          <w:rFonts w:cs="Times New Roman"/>
          <w:lang w:val="es-ES"/>
        </w:rPr>
      </w:pPr>
      <w:r w:rsidRPr="00D257EE">
        <w:rPr>
          <w:rFonts w:cs="Times New Roman"/>
          <w:b/>
          <w:lang w:val="es-ES"/>
        </w:rPr>
        <w:t xml:space="preserve">* </w:t>
      </w:r>
      <w:proofErr w:type="spellStart"/>
      <w:r w:rsidRPr="00D257EE">
        <w:rPr>
          <w:rFonts w:cs="Times New Roman"/>
          <w:b/>
          <w:lang w:val="es-ES"/>
        </w:rPr>
        <w:t>Correspondence</w:t>
      </w:r>
      <w:proofErr w:type="spellEnd"/>
      <w:r w:rsidRPr="00D257EE">
        <w:rPr>
          <w:rFonts w:cs="Times New Roman"/>
          <w:b/>
          <w:lang w:val="es-ES"/>
        </w:rPr>
        <w:t xml:space="preserve">: </w:t>
      </w:r>
      <w:r w:rsidR="00D257EE" w:rsidRPr="00D257EE">
        <w:rPr>
          <w:rFonts w:cs="Times New Roman"/>
          <w:lang w:val="es-ES"/>
        </w:rPr>
        <w:t>Sylvia Valdezate</w:t>
      </w:r>
      <w:r w:rsidR="00994A3D" w:rsidRPr="00D257EE">
        <w:rPr>
          <w:rFonts w:cs="Times New Roman"/>
          <w:lang w:val="es-ES"/>
        </w:rPr>
        <w:t xml:space="preserve">: </w:t>
      </w:r>
      <w:r w:rsidR="00D257EE">
        <w:rPr>
          <w:rFonts w:cs="Times New Roman"/>
          <w:lang w:val="es-ES"/>
        </w:rPr>
        <w:t>svaldezate</w:t>
      </w:r>
      <w:r w:rsidRPr="00D257EE">
        <w:rPr>
          <w:rFonts w:cs="Times New Roman"/>
          <w:lang w:val="es-ES"/>
        </w:rPr>
        <w:t>@</w:t>
      </w:r>
      <w:r w:rsidR="00D257EE">
        <w:rPr>
          <w:rFonts w:cs="Times New Roman"/>
          <w:lang w:val="es-ES"/>
        </w:rPr>
        <w:t>isciii.es</w:t>
      </w:r>
    </w:p>
    <w:p w:rsidR="00D257EE" w:rsidRPr="00657A9B" w:rsidRDefault="00D257EE">
      <w:pPr>
        <w:spacing w:before="0" w:after="200" w:line="276" w:lineRule="auto"/>
        <w:rPr>
          <w:lang w:val="es-ES"/>
        </w:rPr>
      </w:pPr>
      <w:r w:rsidRPr="00657A9B">
        <w:rPr>
          <w:lang w:val="es-ES"/>
        </w:rPr>
        <w:br w:type="page"/>
      </w:r>
    </w:p>
    <w:p w:rsidR="00D257EE" w:rsidRPr="00D257EE" w:rsidRDefault="00654E8F" w:rsidP="00AB4FBF">
      <w:pPr>
        <w:spacing w:after="0" w:line="360" w:lineRule="auto"/>
        <w:ind w:left="-284" w:right="-710"/>
        <w:jc w:val="both"/>
        <w:rPr>
          <w:rFonts w:eastAsia="Times New Roman" w:cs="Times New Roman"/>
          <w:szCs w:val="24"/>
          <w:lang w:val="en-GB" w:eastAsia="es-ES"/>
        </w:rPr>
      </w:pPr>
      <w:bookmarkStart w:id="0" w:name="_Ref368492878"/>
      <w:r w:rsidRPr="001549D3">
        <w:rPr>
          <w:b/>
        </w:rPr>
        <w:lastRenderedPageBreak/>
        <w:t xml:space="preserve">Supplementary </w:t>
      </w:r>
      <w:r w:rsidR="00117666" w:rsidRPr="001549D3">
        <w:rPr>
          <w:b/>
        </w:rPr>
        <w:t xml:space="preserve">Table </w:t>
      </w:r>
      <w:bookmarkEnd w:id="0"/>
      <w:r w:rsidR="00657A9B">
        <w:rPr>
          <w:b/>
        </w:rPr>
        <w:t>2</w:t>
      </w:r>
      <w:r w:rsidR="00657A9B">
        <w:rPr>
          <w:rFonts w:cs="Times New Roman"/>
          <w:b/>
        </w:rPr>
        <w:t>│</w:t>
      </w:r>
      <w:r w:rsidR="00D257EE" w:rsidRPr="00D257EE">
        <w:rPr>
          <w:rFonts w:eastAsia="Times New Roman" w:cs="Times New Roman"/>
          <w:szCs w:val="24"/>
          <w:lang w:val="en-GB" w:eastAsia="es-ES"/>
        </w:rPr>
        <w:t xml:space="preserve">MLSA identification of isolates with </w:t>
      </w:r>
      <w:bookmarkStart w:id="1" w:name="_GoBack"/>
      <w:bookmarkEnd w:id="1"/>
      <w:r w:rsidR="00D257EE" w:rsidRPr="00D257EE">
        <w:rPr>
          <w:rFonts w:eastAsia="Times New Roman" w:cs="Times New Roman"/>
          <w:szCs w:val="24"/>
          <w:lang w:val="en-GB" w:eastAsia="es-ES"/>
        </w:rPr>
        <w:t xml:space="preserve">discrepant 16S rRNA and MALDI-TOF </w:t>
      </w:r>
      <w:r w:rsidR="00657A9B">
        <w:rPr>
          <w:rFonts w:eastAsia="Times New Roman" w:cs="Times New Roman"/>
          <w:szCs w:val="24"/>
          <w:lang w:val="en-GB" w:eastAsia="es-ES"/>
        </w:rPr>
        <w:t xml:space="preserve">MS </w:t>
      </w:r>
      <w:r w:rsidR="00D257EE" w:rsidRPr="00D257EE">
        <w:rPr>
          <w:rFonts w:eastAsia="Times New Roman" w:cs="Times New Roman"/>
          <w:szCs w:val="24"/>
          <w:lang w:val="en-GB" w:eastAsia="es-ES"/>
        </w:rPr>
        <w:t xml:space="preserve">identifications. </w:t>
      </w:r>
    </w:p>
    <w:tbl>
      <w:tblPr>
        <w:tblStyle w:val="Tablanormal21"/>
        <w:tblW w:w="1443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2834"/>
        <w:gridCol w:w="3360"/>
        <w:gridCol w:w="3004"/>
        <w:gridCol w:w="2000"/>
        <w:gridCol w:w="1960"/>
      </w:tblGrid>
      <w:tr w:rsidR="00D257EE" w:rsidRPr="00D257EE" w:rsidTr="00AB4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D257EE" w:rsidRPr="00595E1B" w:rsidRDefault="00595E1B" w:rsidP="00595E1B">
            <w:pPr>
              <w:spacing w:before="0" w:after="0" w:line="360" w:lineRule="auto"/>
              <w:rPr>
                <w:rFonts w:eastAsia="Calibri" w:cs="Times New Roman"/>
                <w:sz w:val="18"/>
                <w:lang w:val="en-GB"/>
              </w:rPr>
            </w:pPr>
            <w:r w:rsidRPr="00595E1B">
              <w:rPr>
                <w:rFonts w:eastAsia="Calibri" w:cs="Times New Roman"/>
                <w:sz w:val="18"/>
                <w:lang w:val="en-GB"/>
              </w:rPr>
              <w:t>I</w:t>
            </w:r>
            <w:r w:rsidR="00D257EE" w:rsidRPr="00595E1B">
              <w:rPr>
                <w:rFonts w:eastAsia="Calibri" w:cs="Times New Roman"/>
                <w:sz w:val="18"/>
                <w:lang w:val="en-GB"/>
              </w:rPr>
              <w:t>solate</w:t>
            </w:r>
          </w:p>
        </w:tc>
        <w:tc>
          <w:tcPr>
            <w:tcW w:w="2834" w:type="dxa"/>
            <w:vAlign w:val="center"/>
          </w:tcPr>
          <w:p w:rsidR="00D257EE" w:rsidRPr="00595E1B" w:rsidRDefault="00D257EE" w:rsidP="00D257E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6"/>
                <w:lang w:val="en-GB"/>
              </w:rPr>
            </w:pPr>
          </w:p>
          <w:p w:rsidR="00D257EE" w:rsidRPr="00595E1B" w:rsidRDefault="00D257EE" w:rsidP="00D257E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n-GB"/>
              </w:rPr>
            </w:pPr>
            <w:r w:rsidRPr="00595E1B">
              <w:rPr>
                <w:rFonts w:eastAsia="Calibri" w:cs="Times New Roman"/>
                <w:sz w:val="18"/>
                <w:lang w:val="en-GB"/>
              </w:rPr>
              <w:t>16S</w:t>
            </w:r>
            <w:r w:rsidR="00D30D1E">
              <w:rPr>
                <w:rFonts w:eastAsia="Calibri" w:cs="Times New Roman"/>
                <w:sz w:val="18"/>
                <w:lang w:val="en-GB"/>
              </w:rPr>
              <w:t xml:space="preserve"> </w:t>
            </w:r>
            <w:r w:rsidRPr="00595E1B">
              <w:rPr>
                <w:rFonts w:eastAsia="Calibri" w:cs="Times New Roman"/>
                <w:sz w:val="18"/>
                <w:lang w:val="en-GB"/>
              </w:rPr>
              <w:t>rRNA identification</w:t>
            </w:r>
          </w:p>
          <w:p w:rsidR="00D257EE" w:rsidRPr="00595E1B" w:rsidRDefault="00D257EE" w:rsidP="00D257E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n-GB"/>
              </w:rPr>
            </w:pPr>
            <w:r w:rsidRPr="00595E1B">
              <w:rPr>
                <w:rFonts w:eastAsia="Calibri" w:cs="Times New Roman"/>
                <w:sz w:val="18"/>
                <w:lang w:val="en-GB"/>
              </w:rPr>
              <w:t>(percentage similarity with respect to the reference strain)</w:t>
            </w:r>
          </w:p>
        </w:tc>
        <w:tc>
          <w:tcPr>
            <w:tcW w:w="3360" w:type="dxa"/>
            <w:vAlign w:val="center"/>
            <w:hideMark/>
          </w:tcPr>
          <w:p w:rsidR="00D257EE" w:rsidRPr="00595E1B" w:rsidRDefault="00D257EE" w:rsidP="00D257E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n-GB"/>
              </w:rPr>
            </w:pPr>
            <w:r w:rsidRPr="00595E1B">
              <w:rPr>
                <w:rFonts w:eastAsia="Calibri" w:cs="Times New Roman"/>
                <w:sz w:val="18"/>
                <w:lang w:val="en-GB"/>
              </w:rPr>
              <w:t xml:space="preserve">MALDI-TOF </w:t>
            </w:r>
            <w:r w:rsidR="00D30D1E">
              <w:rPr>
                <w:rFonts w:eastAsia="Calibri" w:cs="Times New Roman"/>
                <w:sz w:val="18"/>
                <w:lang w:val="en-GB"/>
              </w:rPr>
              <w:t xml:space="preserve">MS </w:t>
            </w:r>
            <w:r w:rsidRPr="00595E1B">
              <w:rPr>
                <w:rFonts w:eastAsia="Calibri" w:cs="Times New Roman"/>
                <w:sz w:val="18"/>
                <w:lang w:val="en-GB"/>
              </w:rPr>
              <w:t>identification</w:t>
            </w:r>
          </w:p>
          <w:p w:rsidR="00D257EE" w:rsidRPr="00595E1B" w:rsidRDefault="00D257EE" w:rsidP="00D257E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n-GB"/>
              </w:rPr>
            </w:pPr>
            <w:r w:rsidRPr="00595E1B">
              <w:rPr>
                <w:rFonts w:eastAsia="Calibri" w:cs="Times New Roman"/>
                <w:sz w:val="18"/>
                <w:lang w:val="en-GB"/>
              </w:rPr>
              <w:t>(log score)</w:t>
            </w:r>
          </w:p>
        </w:tc>
        <w:tc>
          <w:tcPr>
            <w:tcW w:w="3004" w:type="dxa"/>
            <w:vAlign w:val="center"/>
          </w:tcPr>
          <w:p w:rsidR="00D257EE" w:rsidRPr="00595E1B" w:rsidRDefault="00D257EE" w:rsidP="00D257E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6"/>
                <w:lang w:val="en-GB"/>
              </w:rPr>
            </w:pPr>
          </w:p>
          <w:p w:rsidR="00D257EE" w:rsidRPr="00595E1B" w:rsidRDefault="00D257EE" w:rsidP="00D257E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n-GB"/>
              </w:rPr>
            </w:pPr>
            <w:r w:rsidRPr="00595E1B">
              <w:rPr>
                <w:rFonts w:eastAsia="Calibri" w:cs="Times New Roman"/>
                <w:sz w:val="18"/>
                <w:lang w:val="en-GB"/>
              </w:rPr>
              <w:t>MLSA identification</w:t>
            </w:r>
          </w:p>
          <w:p w:rsidR="00D257EE" w:rsidRPr="00595E1B" w:rsidRDefault="00D257EE" w:rsidP="00D257E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n-GB"/>
              </w:rPr>
            </w:pPr>
            <w:r w:rsidRPr="00595E1B">
              <w:rPr>
                <w:rFonts w:eastAsia="Calibri" w:cs="Times New Roman"/>
                <w:sz w:val="18"/>
                <w:lang w:val="en-GB"/>
              </w:rPr>
              <w:t xml:space="preserve">(percentage similarity to corresponding GenBank </w:t>
            </w:r>
            <w:proofErr w:type="spellStart"/>
            <w:r w:rsidRPr="00595E1B">
              <w:rPr>
                <w:rFonts w:eastAsia="Calibri" w:cs="Times New Roman"/>
                <w:sz w:val="18"/>
                <w:lang w:val="en-GB"/>
              </w:rPr>
              <w:t>multilocus</w:t>
            </w:r>
            <w:proofErr w:type="spellEnd"/>
            <w:r w:rsidRPr="00595E1B">
              <w:rPr>
                <w:rFonts w:eastAsia="Calibri" w:cs="Times New Roman"/>
                <w:sz w:val="18"/>
                <w:lang w:val="en-GB"/>
              </w:rPr>
              <w:t xml:space="preserve"> sequence)</w:t>
            </w:r>
          </w:p>
        </w:tc>
        <w:tc>
          <w:tcPr>
            <w:tcW w:w="2000" w:type="dxa"/>
            <w:vAlign w:val="center"/>
          </w:tcPr>
          <w:p w:rsidR="00D257EE" w:rsidRPr="00595E1B" w:rsidRDefault="00D257EE" w:rsidP="00D257E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sz w:val="6"/>
                <w:lang w:val="en-GB"/>
              </w:rPr>
            </w:pPr>
          </w:p>
          <w:p w:rsidR="00D257EE" w:rsidRPr="00595E1B" w:rsidRDefault="00D257EE" w:rsidP="00D257E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n-GB"/>
              </w:rPr>
            </w:pPr>
            <w:r w:rsidRPr="00595E1B">
              <w:rPr>
                <w:rFonts w:eastAsia="Calibri" w:cs="Times New Roman"/>
                <w:sz w:val="18"/>
                <w:lang w:val="en-GB"/>
              </w:rPr>
              <w:t xml:space="preserve">Concordance between 16S </w:t>
            </w:r>
            <w:r w:rsidR="00D30D1E">
              <w:rPr>
                <w:rFonts w:eastAsia="Calibri" w:cs="Times New Roman"/>
                <w:sz w:val="18"/>
                <w:lang w:val="en-GB"/>
              </w:rPr>
              <w:t xml:space="preserve">rRNA </w:t>
            </w:r>
            <w:r w:rsidRPr="00595E1B">
              <w:rPr>
                <w:rFonts w:eastAsia="Calibri" w:cs="Times New Roman"/>
                <w:sz w:val="18"/>
                <w:lang w:val="en-GB"/>
              </w:rPr>
              <w:t>and MLSA identification</w:t>
            </w:r>
          </w:p>
        </w:tc>
        <w:tc>
          <w:tcPr>
            <w:tcW w:w="1960" w:type="dxa"/>
            <w:vAlign w:val="center"/>
          </w:tcPr>
          <w:p w:rsidR="00D257EE" w:rsidRPr="00595E1B" w:rsidRDefault="00D257EE" w:rsidP="00D257E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6"/>
                <w:lang w:val="en-GB"/>
              </w:rPr>
            </w:pPr>
          </w:p>
          <w:p w:rsidR="00D257EE" w:rsidRPr="00595E1B" w:rsidRDefault="00D257EE" w:rsidP="00D257E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sz w:val="6"/>
                <w:lang w:val="en-GB"/>
              </w:rPr>
            </w:pPr>
            <w:r w:rsidRPr="00595E1B">
              <w:rPr>
                <w:rFonts w:eastAsia="Calibri" w:cs="Times New Roman"/>
                <w:sz w:val="18"/>
                <w:lang w:val="en-GB"/>
              </w:rPr>
              <w:t xml:space="preserve">Concordance between MALDI-TOF </w:t>
            </w:r>
            <w:r w:rsidR="00D30D1E">
              <w:rPr>
                <w:rFonts w:eastAsia="Calibri" w:cs="Times New Roman"/>
                <w:sz w:val="18"/>
                <w:lang w:val="en-GB"/>
              </w:rPr>
              <w:t xml:space="preserve">MS </w:t>
            </w:r>
            <w:r w:rsidRPr="00595E1B">
              <w:rPr>
                <w:rFonts w:eastAsia="Calibri" w:cs="Times New Roman"/>
                <w:sz w:val="18"/>
                <w:lang w:val="en-GB"/>
              </w:rPr>
              <w:t>and MLSA identification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4" w:type="dxa"/>
            <w:gridSpan w:val="6"/>
            <w:hideMark/>
          </w:tcPr>
          <w:p w:rsidR="00D257EE" w:rsidRPr="00D257EE" w:rsidRDefault="00D257EE" w:rsidP="00D257EE">
            <w:pPr>
              <w:spacing w:before="240" w:after="0" w:line="360" w:lineRule="auto"/>
              <w:jc w:val="center"/>
              <w:rPr>
                <w:rFonts w:eastAsia="Calibri" w:cs="Times New Roman"/>
                <w:b w:val="0"/>
                <w:i/>
                <w:sz w:val="18"/>
                <w:lang w:val="en-GB"/>
              </w:rPr>
            </w:pPr>
            <w:r w:rsidRPr="00D257EE">
              <w:rPr>
                <w:rFonts w:eastAsia="Calibri" w:cs="Times New Roman"/>
                <w:b w:val="0"/>
                <w:i/>
                <w:sz w:val="18"/>
                <w:lang w:val="en-GB"/>
              </w:rPr>
              <w:t>IDENTIFIED AT GENUS LEVEL</w:t>
            </w:r>
          </w:p>
        </w:tc>
      </w:tr>
      <w:tr w:rsidR="00D257EE" w:rsidRPr="00D257EE" w:rsidTr="00AB4FBF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4" w:type="dxa"/>
            <w:gridSpan w:val="6"/>
          </w:tcPr>
          <w:p w:rsidR="00D257EE" w:rsidRPr="00D257EE" w:rsidRDefault="00D257EE" w:rsidP="00D257EE">
            <w:pPr>
              <w:spacing w:before="0" w:after="0" w:line="360" w:lineRule="auto"/>
              <w:ind w:left="-108" w:firstLine="108"/>
              <w:rPr>
                <w:rFonts w:eastAsia="Calibri" w:cs="Times New Roman"/>
                <w:b w:val="0"/>
                <w:color w:val="000000"/>
                <w:sz w:val="6"/>
                <w:szCs w:val="16"/>
                <w:lang w:val="en-GB"/>
              </w:rPr>
            </w:pPr>
          </w:p>
          <w:p w:rsidR="00D257EE" w:rsidRPr="00A720E5" w:rsidRDefault="00D257EE" w:rsidP="00D257EE">
            <w:pPr>
              <w:spacing w:before="0" w:after="0" w:line="360" w:lineRule="auto"/>
              <w:ind w:left="-108" w:firstLine="108"/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</w:pPr>
            <w:r w:rsidRPr="00A720E5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HIGH PREVALENCE GROUP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20061057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cyriacigeorgica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(100%)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abscessus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2 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>(</w:t>
            </w:r>
            <w:r w:rsidRPr="00D257EE">
              <w:rPr>
                <w:rFonts w:eastAsia="Calibri" w:cs="Times New Roman"/>
                <w:sz w:val="18"/>
                <w:szCs w:val="18"/>
                <w:lang w:val="en-GB"/>
              </w:rPr>
              <w:t>2.104)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szCs w:val="18"/>
                <w:lang w:val="es-ES"/>
              </w:rPr>
              <w:t>N. kruczakiae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 xml:space="preserve"> (98.1%)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20071090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N. nova 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(99.9%)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aobensis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(1.595)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szCs w:val="18"/>
                <w:lang w:val="es-ES"/>
              </w:rPr>
              <w:t>N. aobensis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 xml:space="preserve"> (98.9%)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Yes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20090138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N. nova 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(100%)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otitidiscaviarum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4 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(1.971)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szCs w:val="18"/>
                <w:lang w:val="es-ES"/>
              </w:rPr>
              <w:t>N. puris/N. cerradoensis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 xml:space="preserve"> (95.4%)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20090226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N. nova 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(100%)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carnea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(1.299)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D257EE">
              <w:rPr>
                <w:rFonts w:eastAsia="Calibri" w:cs="Times New Roman"/>
                <w:i/>
                <w:sz w:val="18"/>
                <w:szCs w:val="18"/>
              </w:rPr>
              <w:t>N. testacea</w:t>
            </w:r>
            <w:r w:rsidRPr="00D257EE">
              <w:rPr>
                <w:rFonts w:eastAsia="Calibri" w:cs="Times New Roman"/>
                <w:sz w:val="18"/>
                <w:szCs w:val="18"/>
              </w:rPr>
              <w:t xml:space="preserve"> (94.4%)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20100997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N. nova 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>(99.4%)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N. </w:t>
            </w:r>
            <w:r w:rsidRPr="00D257EE">
              <w:rPr>
                <w:rFonts w:eastAsia="Calibri" w:cs="Times New Roman"/>
                <w:i/>
                <w:color w:val="000000"/>
                <w:sz w:val="18"/>
              </w:rPr>
              <w:t>aobens</w:t>
            </w: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is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</w:rPr>
              <w:t xml:space="preserve">1 </w:t>
            </w:r>
            <w:r w:rsidRPr="00D257EE">
              <w:rPr>
                <w:rFonts w:eastAsia="Calibri" w:cs="Times New Roman"/>
                <w:sz w:val="18"/>
                <w:szCs w:val="18"/>
              </w:rPr>
              <w:t>(1.587)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D257EE">
              <w:rPr>
                <w:rFonts w:eastAsia="Calibri" w:cs="Times New Roman"/>
                <w:i/>
                <w:sz w:val="18"/>
                <w:szCs w:val="18"/>
              </w:rPr>
              <w:t>N. puris</w:t>
            </w:r>
            <w:r w:rsidRPr="00D257EE">
              <w:rPr>
                <w:rFonts w:eastAsia="Calibri" w:cs="Times New Roman"/>
                <w:sz w:val="18"/>
                <w:szCs w:val="18"/>
              </w:rPr>
              <w:t xml:space="preserve"> (94.9%)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5"/>
          </w:tcPr>
          <w:p w:rsidR="00D257EE" w:rsidRPr="00A720E5" w:rsidRDefault="00D257EE" w:rsidP="00D257EE">
            <w:pPr>
              <w:spacing w:before="0" w:after="0" w:line="360" w:lineRule="auto"/>
              <w:ind w:left="-108" w:firstLine="108"/>
              <w:rPr>
                <w:rFonts w:eastAsia="Calibri" w:cs="Times New Roman"/>
                <w:color w:val="000000"/>
                <w:sz w:val="6"/>
                <w:szCs w:val="16"/>
                <w:lang w:val="en-GB"/>
              </w:rPr>
            </w:pPr>
          </w:p>
          <w:p w:rsidR="00D257EE" w:rsidRPr="00595E1B" w:rsidRDefault="00D257EE" w:rsidP="00D257EE">
            <w:pPr>
              <w:spacing w:before="0" w:after="0" w:line="360" w:lineRule="auto"/>
              <w:ind w:left="-108" w:firstLine="108"/>
              <w:rPr>
                <w:rFonts w:eastAsia="Calibri" w:cs="Times New Roman"/>
                <w:b w:val="0"/>
                <w:color w:val="000000"/>
                <w:sz w:val="16"/>
                <w:szCs w:val="16"/>
                <w:lang w:val="en-GB"/>
              </w:rPr>
            </w:pPr>
            <w:r w:rsidRPr="00A720E5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INTERMEDIATE PREVALENCE GROUP</w:t>
            </w:r>
          </w:p>
        </w:tc>
        <w:tc>
          <w:tcPr>
            <w:tcW w:w="1960" w:type="dxa"/>
          </w:tcPr>
          <w:p w:rsidR="00D257EE" w:rsidRPr="00D257EE" w:rsidRDefault="00D257EE" w:rsidP="00D257EE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8"/>
                <w:szCs w:val="18"/>
              </w:rPr>
            </w:pP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20071291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N. brasiliensis 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>(100%)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Nocardia 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>sp. MB9090 0JTHL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2  </w:t>
            </w:r>
            <w:r w:rsidRPr="00D257EE">
              <w:rPr>
                <w:rFonts w:eastAsia="Calibri" w:cs="Times New Roman"/>
                <w:sz w:val="18"/>
                <w:szCs w:val="18"/>
                <w:lang w:val="en-GB"/>
              </w:rPr>
              <w:t>(1.896)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szCs w:val="18"/>
                <w:lang w:val="es-ES"/>
              </w:rPr>
              <w:t>N. brasiliensis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 xml:space="preserve"> (96.9%)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20081631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carnea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(99.6%)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farcinica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(1.389)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szCs w:val="18"/>
                <w:lang w:val="es-ES"/>
              </w:rPr>
              <w:t>N. puris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 xml:space="preserve"> (97.0%)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20111159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brasiliensis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(99.7%)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>Nocardia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257EE"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  <w:t>sp</w:t>
            </w:r>
            <w:proofErr w:type="spellEnd"/>
            <w:r w:rsidRPr="00D257EE"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  <w:t>.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MB9090 0JTHL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(2.200)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D257EE">
              <w:rPr>
                <w:rFonts w:eastAsia="Calibri" w:cs="Times New Roman"/>
                <w:i/>
                <w:sz w:val="18"/>
                <w:szCs w:val="18"/>
              </w:rPr>
              <w:t>N. brasiliensis</w:t>
            </w:r>
            <w:r w:rsidRPr="00D257EE">
              <w:rPr>
                <w:rFonts w:eastAsia="Calibri" w:cs="Times New Roman"/>
                <w:sz w:val="18"/>
                <w:szCs w:val="18"/>
              </w:rPr>
              <w:t xml:space="preserve"> (97.4%)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D257EE">
              <w:rPr>
                <w:rFonts w:eastAsia="Calibri" w:cs="Times New Roman"/>
                <w:sz w:val="18"/>
                <w:szCs w:val="18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szCs w:val="18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szCs w:val="18"/>
              </w:rPr>
              <w:t>20070999</w:t>
            </w:r>
          </w:p>
        </w:tc>
        <w:tc>
          <w:tcPr>
            <w:tcW w:w="2834" w:type="dxa"/>
            <w:noWrap/>
            <w:hideMark/>
          </w:tcPr>
          <w:p w:rsidR="00D257EE" w:rsidRPr="00D257EE" w:rsidRDefault="00D257EE" w:rsidP="00D257E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</w:rPr>
              <w:t>N. transvalensis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</w:rPr>
              <w:t xml:space="preserve"> complex (99.8%)</w:t>
            </w:r>
          </w:p>
        </w:tc>
        <w:tc>
          <w:tcPr>
            <w:tcW w:w="3360" w:type="dxa"/>
            <w:noWrap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color w:val="000000"/>
                <w:sz w:val="18"/>
                <w:szCs w:val="18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</w:rPr>
              <w:t>N. africana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vertAlign w:val="superscript"/>
              </w:rPr>
              <w:t xml:space="preserve">1  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</w:rPr>
              <w:t>(1.298)</w:t>
            </w:r>
          </w:p>
        </w:tc>
        <w:tc>
          <w:tcPr>
            <w:tcW w:w="3004" w:type="dxa"/>
            <w:noWrap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</w:rPr>
              <w:t>N. wallacei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</w:rPr>
              <w:t xml:space="preserve"> (97.6%)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5"/>
          </w:tcPr>
          <w:p w:rsidR="00D257EE" w:rsidRPr="00595E1B" w:rsidRDefault="00D257EE" w:rsidP="00D257EE">
            <w:pPr>
              <w:spacing w:before="0" w:after="0" w:line="360" w:lineRule="auto"/>
              <w:ind w:left="-108" w:firstLine="108"/>
              <w:rPr>
                <w:rFonts w:eastAsia="Calibri" w:cs="Times New Roman"/>
                <w:b w:val="0"/>
                <w:color w:val="000000"/>
                <w:sz w:val="6"/>
                <w:szCs w:val="16"/>
                <w:lang w:val="en-GB"/>
              </w:rPr>
            </w:pPr>
          </w:p>
          <w:p w:rsidR="00D257EE" w:rsidRPr="00A720E5" w:rsidRDefault="00D257EE" w:rsidP="00D257EE">
            <w:pPr>
              <w:spacing w:before="0" w:after="0" w:line="360" w:lineRule="auto"/>
              <w:ind w:left="-108" w:firstLine="108"/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</w:pPr>
            <w:r w:rsidRPr="00A720E5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LOW PREVALENCE GROUP</w:t>
            </w:r>
          </w:p>
        </w:tc>
        <w:tc>
          <w:tcPr>
            <w:tcW w:w="1960" w:type="dxa"/>
          </w:tcPr>
          <w:p w:rsidR="00D257EE" w:rsidRPr="00D257EE" w:rsidRDefault="00D257EE" w:rsidP="00D257EE">
            <w:pPr>
              <w:spacing w:before="0" w:after="0" w:line="360" w:lineRule="auto"/>
              <w:ind w:right="37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8"/>
                <w:szCs w:val="6"/>
              </w:rPr>
            </w:pP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20060216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Nocardia 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>sp. T42 (100%)*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paucivorans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szCs w:val="18"/>
              </w:rPr>
              <w:t>(1.756)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szCs w:val="18"/>
                <w:lang w:val="es-ES"/>
              </w:rPr>
              <w:t>N. paucivorans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 xml:space="preserve"> (100%)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Yes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20070386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Nocardia </w:t>
            </w: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s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p</w:t>
            </w:r>
            <w:proofErr w:type="spellEnd"/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. JCM 3016 (99.8%)*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nova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2  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(2.019)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szCs w:val="18"/>
                <w:lang w:val="es-ES"/>
              </w:rPr>
              <w:t>N. wallacei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 xml:space="preserve"> (98.0%)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20070400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exalbida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(99.9%)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abscessus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(1.601)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szCs w:val="18"/>
                <w:lang w:val="es-ES"/>
              </w:rPr>
              <w:t>N. arthritidis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 xml:space="preserve"> (98.8%)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20071169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vinacea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(99.8%)*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aobensis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(1.913)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szCs w:val="18"/>
                <w:lang w:val="es-ES"/>
              </w:rPr>
              <w:t>N. asteroides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 xml:space="preserve"> (96.9%)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trHeight w:val="1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20071587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Nocardia </w:t>
            </w:r>
            <w:proofErr w:type="spellStart"/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sp</w:t>
            </w:r>
            <w:proofErr w:type="spellEnd"/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. 171747 (96.7%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>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farcinica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(1.746)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farcinica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(99.0%)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20071746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Nocardia </w:t>
            </w:r>
            <w:proofErr w:type="spellStart"/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sp</w:t>
            </w:r>
            <w:proofErr w:type="spellEnd"/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. (98.1%)*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concava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2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(1.376)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concava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(99.3%)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20080233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wallacei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(99.8%)*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sienata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(1.550)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sienata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(97.0%)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20090880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neocaledoniensis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(98.6%)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asteroides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4  </w:t>
            </w:r>
            <w:r w:rsidRPr="00D257EE">
              <w:rPr>
                <w:rFonts w:eastAsia="Calibri" w:cs="Times New Roman"/>
                <w:sz w:val="18"/>
                <w:lang w:val="en-GB"/>
              </w:rPr>
              <w:t>(1.309)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asteroides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(98.0%)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20091616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N. rhamnosiphila 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(100%)*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testacea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(1.501)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rhamnosiphila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(100%)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20091663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222222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222222"/>
                <w:sz w:val="18"/>
                <w:szCs w:val="18"/>
                <w:lang w:val="es-ES"/>
              </w:rPr>
              <w:t xml:space="preserve">N. testacea </w:t>
            </w:r>
            <w:r w:rsidRPr="00D257EE">
              <w:rPr>
                <w:rFonts w:eastAsia="Calibri" w:cs="Times New Roman"/>
                <w:color w:val="222222"/>
                <w:sz w:val="18"/>
                <w:szCs w:val="18"/>
                <w:lang w:val="es-ES"/>
              </w:rPr>
              <w:t>(99.8%)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color w:val="000000"/>
                <w:sz w:val="18"/>
                <w:vertAlign w:val="superscript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N. </w:t>
            </w: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sienata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</w:rPr>
              <w:t>(1.652)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sienata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(99.1%)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20091803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cerradoensis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(99.7%)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>N. nova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es-ES"/>
              </w:rPr>
              <w:t xml:space="preserve">2  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(1.484)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szCs w:val="18"/>
                <w:lang w:val="es-ES"/>
              </w:rPr>
              <w:t>N. cerradoensis</w:t>
            </w: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 xml:space="preserve"> (99.2%)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20091823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N. pneumoniae 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(99.3%)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farcinica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3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(1.724)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pneumoniae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(97.7%)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20091843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N. rhamnosiphila 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(99.9%)*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sienata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(1.498)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testacea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(97.4%)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20091844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222222"/>
                <w:sz w:val="18"/>
                <w:szCs w:val="18"/>
                <w:lang w:val="es-ES"/>
              </w:rPr>
              <w:t xml:space="preserve">Nocardia </w:t>
            </w:r>
            <w:proofErr w:type="spellStart"/>
            <w:r w:rsidRPr="00D257EE">
              <w:rPr>
                <w:rFonts w:eastAsia="Calibri" w:cs="Times New Roman"/>
                <w:color w:val="222222"/>
                <w:sz w:val="18"/>
                <w:szCs w:val="18"/>
                <w:lang w:val="es-ES"/>
              </w:rPr>
              <w:t>sp</w:t>
            </w:r>
            <w:proofErr w:type="spellEnd"/>
            <w:r w:rsidRPr="00D257EE">
              <w:rPr>
                <w:rFonts w:eastAsia="Calibri" w:cs="Times New Roman"/>
                <w:color w:val="222222"/>
                <w:sz w:val="18"/>
                <w:szCs w:val="18"/>
                <w:lang w:val="es-ES"/>
              </w:rPr>
              <w:t>. FSN35 (99.6%)*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testacea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(1.522)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sienata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(97.0%)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20100053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N. jiangxiensis 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(100%)*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i/>
                <w:color w:val="000000"/>
                <w:sz w:val="18"/>
                <w:vertAlign w:val="subscript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elegans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2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(1.357)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puris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(94.7%)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lastRenderedPageBreak/>
              <w:t>20100128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222222"/>
                <w:sz w:val="18"/>
                <w:szCs w:val="18"/>
                <w:vertAlign w:val="superscript"/>
                <w:lang w:val="en-GB"/>
              </w:rPr>
            </w:pPr>
            <w:r w:rsidRPr="00D257EE">
              <w:rPr>
                <w:rFonts w:eastAsia="Calibri" w:cs="Times New Roman"/>
                <w:i/>
                <w:color w:val="222222"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D257EE">
              <w:rPr>
                <w:rFonts w:eastAsia="Calibri" w:cs="Times New Roman"/>
                <w:i/>
                <w:color w:val="222222"/>
                <w:sz w:val="18"/>
                <w:szCs w:val="18"/>
                <w:lang w:val="en-GB"/>
              </w:rPr>
              <w:t>grenatensis</w:t>
            </w:r>
            <w:proofErr w:type="spellEnd"/>
            <w:r w:rsidRPr="00D257EE">
              <w:rPr>
                <w:rFonts w:eastAsia="Calibri" w:cs="Times New Roman"/>
                <w:i/>
                <w:color w:val="222222"/>
                <w:sz w:val="18"/>
                <w:szCs w:val="18"/>
                <w:lang w:val="en-GB"/>
              </w:rPr>
              <w:t xml:space="preserve"> </w:t>
            </w:r>
            <w:r w:rsidRPr="00D257EE">
              <w:rPr>
                <w:rFonts w:eastAsia="Calibri" w:cs="Times New Roman"/>
                <w:color w:val="222222"/>
                <w:sz w:val="18"/>
                <w:szCs w:val="18"/>
                <w:lang w:val="en-GB"/>
              </w:rPr>
              <w:t>(99.6%)</w:t>
            </w:r>
            <w:r w:rsidRPr="00D257EE">
              <w:rPr>
                <w:rFonts w:eastAsia="Calibri" w:cs="Times New Roman"/>
                <w:color w:val="222222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Nocardia sp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>3</w:t>
            </w: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.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(1.366)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 xml:space="preserve">N. rhamnosiphila </w:t>
            </w:r>
            <w:r w:rsidRPr="00D257EE">
              <w:rPr>
                <w:rFonts w:eastAsia="Calibri" w:cs="Times New Roman"/>
                <w:sz w:val="18"/>
                <w:lang w:val="es-ES"/>
              </w:rPr>
              <w:t>(98.7%)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20101005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wallacei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(99.8%)*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testacea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(1.623)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rhamnosiphila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(99.8%)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20101525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222222"/>
                <w:sz w:val="18"/>
                <w:szCs w:val="18"/>
                <w:lang w:val="es-ES"/>
              </w:rPr>
              <w:t>N. cerradoensis</w:t>
            </w:r>
            <w:r w:rsidRPr="00D257EE">
              <w:rPr>
                <w:rFonts w:eastAsia="Calibri" w:cs="Times New Roman"/>
                <w:color w:val="222222"/>
                <w:sz w:val="18"/>
                <w:szCs w:val="18"/>
                <w:lang w:val="es-ES"/>
              </w:rPr>
              <w:t xml:space="preserve"> (99.5%)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aobensis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(1.372)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i/>
                <w:sz w:val="18"/>
              </w:rPr>
              <w:t>N. aobensis</w:t>
            </w:r>
            <w:r w:rsidRPr="00D257EE">
              <w:rPr>
                <w:rFonts w:eastAsia="Calibri" w:cs="Times New Roman"/>
                <w:sz w:val="18"/>
              </w:rPr>
              <w:t xml:space="preserve"> (95.1%)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</w:rPr>
              <w:t>Yes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</w:rPr>
              <w:t>20120097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</w:rPr>
              <w:t>N. shimofusensis</w:t>
            </w:r>
            <w:r w:rsidRPr="00D257EE">
              <w:rPr>
                <w:rFonts w:eastAsia="Calibri" w:cs="Times New Roman"/>
                <w:color w:val="000000"/>
                <w:sz w:val="18"/>
              </w:rPr>
              <w:t xml:space="preserve"> (9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>9.8%)*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Nocardia 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>sp.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2  </w:t>
            </w:r>
            <w:r w:rsidRPr="00D257EE">
              <w:rPr>
                <w:rFonts w:eastAsia="Calibri" w:cs="Times New Roman"/>
                <w:sz w:val="18"/>
              </w:rPr>
              <w:t>(1.381)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i/>
                <w:sz w:val="18"/>
              </w:rPr>
              <w:t>N. higoensis</w:t>
            </w:r>
            <w:r w:rsidRPr="00D257EE">
              <w:rPr>
                <w:rFonts w:eastAsia="Calibri" w:cs="Times New Roman"/>
                <w:sz w:val="18"/>
              </w:rPr>
              <w:t xml:space="preserve"> (95.7%)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20120308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N. pneumoniae 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>(99.2%)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aobensis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</w:rPr>
              <w:t>(1.647)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pneumoniae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(96.5%)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20120772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ignorata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(99.6%)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asteroides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(1.382)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pneumoniae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(94.4%)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20130579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Nocardia </w:t>
            </w:r>
            <w:proofErr w:type="spellStart"/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sp</w:t>
            </w:r>
            <w:proofErr w:type="spellEnd"/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. FSN35 (99.7%)*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sienata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(1.399)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testacea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(97.5%)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20130718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Nocardia </w:t>
            </w:r>
            <w:proofErr w:type="spellStart"/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sp</w:t>
            </w:r>
            <w:proofErr w:type="spellEnd"/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. 84317 (99.5%)*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asiatica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(1.526)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puris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(94.9%)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20130720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Nocardia </w:t>
            </w:r>
            <w:proofErr w:type="spellStart"/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>sp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.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FSN35 (100%)*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. </w:t>
            </w: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testacea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(1.527)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testacea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(97.4%)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20130759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cerradoensis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(99.8%)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nova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2  </w:t>
            </w:r>
            <w:r w:rsidRPr="00D257EE">
              <w:rPr>
                <w:rFonts w:eastAsia="Calibri" w:cs="Times New Roman"/>
                <w:sz w:val="18"/>
                <w:lang w:val="es-ES"/>
              </w:rPr>
              <w:t>(</w:t>
            </w:r>
            <w:r w:rsidRPr="00D257EE">
              <w:rPr>
                <w:rFonts w:eastAsia="Calibri" w:cs="Times New Roman"/>
                <w:sz w:val="18"/>
                <w:lang w:val="en-GB"/>
              </w:rPr>
              <w:t>1.725)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sz w:val="18"/>
                <w:lang w:val="en-GB"/>
              </w:rPr>
              <w:t>N. cerradoensis</w:t>
            </w:r>
            <w:r w:rsidRPr="00D257EE">
              <w:rPr>
                <w:rFonts w:eastAsia="Calibri" w:cs="Times New Roman"/>
                <w:sz w:val="18"/>
                <w:lang w:val="en-GB"/>
              </w:rPr>
              <w:t xml:space="preserve"> (99.2%)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n-GB"/>
              </w:rPr>
            </w:pPr>
            <w:r w:rsidRPr="00D257EE">
              <w:rPr>
                <w:rFonts w:eastAsia="Calibri" w:cs="Times New Roman"/>
                <w:sz w:val="18"/>
                <w:lang w:val="en-GB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5"/>
            <w:hideMark/>
          </w:tcPr>
          <w:p w:rsidR="00D257EE" w:rsidRPr="00595E1B" w:rsidRDefault="00D257EE" w:rsidP="00D257EE">
            <w:pPr>
              <w:spacing w:before="240" w:after="0" w:line="360" w:lineRule="auto"/>
              <w:jc w:val="center"/>
              <w:rPr>
                <w:rFonts w:eastAsia="Calibri" w:cs="Times New Roman"/>
                <w:b w:val="0"/>
                <w:i/>
                <w:sz w:val="18"/>
              </w:rPr>
            </w:pPr>
            <w:r w:rsidRPr="00595E1B">
              <w:rPr>
                <w:rFonts w:eastAsia="Calibri" w:cs="Times New Roman"/>
                <w:b w:val="0"/>
                <w:i/>
                <w:sz w:val="18"/>
              </w:rPr>
              <w:t>MISSIDENTIFIED AT BOTH SPECIES AND GENUS LEVEL</w:t>
            </w:r>
          </w:p>
        </w:tc>
        <w:tc>
          <w:tcPr>
            <w:tcW w:w="1960" w:type="dxa"/>
          </w:tcPr>
          <w:p w:rsidR="00D257EE" w:rsidRPr="00D257EE" w:rsidRDefault="00D257EE" w:rsidP="00D257EE">
            <w:pPr>
              <w:spacing w:before="240"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</w:rPr>
            </w:pPr>
          </w:p>
        </w:tc>
      </w:tr>
      <w:tr w:rsidR="00D257EE" w:rsidRPr="00D257EE" w:rsidTr="00AB4FBF">
        <w:trPr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5"/>
          </w:tcPr>
          <w:p w:rsidR="00D257EE" w:rsidRPr="00A720E5" w:rsidRDefault="00D257EE" w:rsidP="00D257EE">
            <w:pPr>
              <w:spacing w:before="0" w:after="0" w:line="360" w:lineRule="auto"/>
              <w:rPr>
                <w:rFonts w:eastAsia="Calibri" w:cs="Times New Roman"/>
                <w:sz w:val="6"/>
                <w:szCs w:val="16"/>
              </w:rPr>
            </w:pPr>
          </w:p>
          <w:p w:rsidR="00D257EE" w:rsidRPr="00595E1B" w:rsidRDefault="00D257EE" w:rsidP="00D257EE">
            <w:pPr>
              <w:spacing w:before="0" w:after="0" w:line="360" w:lineRule="auto"/>
              <w:rPr>
                <w:rFonts w:eastAsia="Calibri" w:cs="Times New Roman"/>
                <w:b w:val="0"/>
                <w:sz w:val="16"/>
                <w:szCs w:val="16"/>
              </w:rPr>
            </w:pPr>
            <w:r w:rsidRPr="00A720E5">
              <w:rPr>
                <w:rFonts w:eastAsia="Calibri" w:cs="Times New Roman"/>
                <w:sz w:val="16"/>
                <w:szCs w:val="16"/>
              </w:rPr>
              <w:t>HIGH PREVALENCE GROUP</w:t>
            </w:r>
          </w:p>
        </w:tc>
        <w:tc>
          <w:tcPr>
            <w:tcW w:w="1960" w:type="dxa"/>
          </w:tcPr>
          <w:p w:rsidR="00D257EE" w:rsidRPr="00D257EE" w:rsidRDefault="00D257EE" w:rsidP="00D257EE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6"/>
                <w:szCs w:val="16"/>
              </w:rPr>
            </w:pP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6"/>
                <w:lang w:val="en-GB"/>
              </w:rPr>
            </w:pPr>
          </w:p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20080801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color w:val="000000"/>
                <w:sz w:val="4"/>
                <w:lang w:val="en-GB"/>
              </w:rPr>
            </w:pPr>
          </w:p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farcinica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(99.9%)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color w:val="000000"/>
                <w:sz w:val="4"/>
                <w:lang w:val="es-ES"/>
              </w:rPr>
            </w:pPr>
          </w:p>
          <w:p w:rsidR="00D257EE" w:rsidRPr="00D257EE" w:rsidRDefault="00D257EE" w:rsidP="00D257E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6"/>
                <w:lang w:val="es-ES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6"/>
                <w:lang w:val="es-ES"/>
              </w:rPr>
              <w:t>Staphylococcus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6"/>
                <w:lang w:val="es-ES"/>
              </w:rPr>
              <w:t xml:space="preserve"> </w:t>
            </w:r>
            <w:proofErr w:type="spellStart"/>
            <w:r w:rsidRPr="00D257EE">
              <w:rPr>
                <w:rFonts w:eastAsia="Calibri" w:cs="Times New Roman"/>
                <w:i/>
                <w:color w:val="000000"/>
                <w:sz w:val="16"/>
                <w:lang w:val="es-ES"/>
              </w:rPr>
              <w:t>capitis</w:t>
            </w:r>
            <w:proofErr w:type="spellEnd"/>
            <w:r w:rsidRPr="00D257EE">
              <w:rPr>
                <w:rFonts w:eastAsia="Calibri" w:cs="Times New Roman"/>
                <w:color w:val="000000"/>
                <w:sz w:val="16"/>
                <w:lang w:val="es-ES"/>
              </w:rPr>
              <w:t xml:space="preserve"> </w:t>
            </w:r>
            <w:proofErr w:type="spellStart"/>
            <w:r w:rsidRPr="00D257EE">
              <w:rPr>
                <w:rFonts w:eastAsia="Calibri" w:cs="Times New Roman"/>
                <w:color w:val="000000"/>
                <w:sz w:val="16"/>
                <w:lang w:val="es-ES"/>
              </w:rPr>
              <w:t>ssp</w:t>
            </w:r>
            <w:proofErr w:type="spellEnd"/>
            <w:r w:rsidRPr="00D257EE">
              <w:rPr>
                <w:rFonts w:eastAsia="Calibri" w:cs="Times New Roman"/>
                <w:color w:val="000000"/>
                <w:sz w:val="16"/>
                <w:lang w:val="es-ES"/>
              </w:rPr>
              <w:t xml:space="preserve">. </w:t>
            </w:r>
            <w:r w:rsidRPr="00D257EE">
              <w:rPr>
                <w:rFonts w:eastAsia="Calibri" w:cs="Times New Roman"/>
                <w:i/>
                <w:color w:val="000000"/>
                <w:sz w:val="16"/>
                <w:lang w:val="es-ES"/>
              </w:rPr>
              <w:t>urealyticus</w:t>
            </w:r>
            <w:r w:rsidRPr="00D257EE">
              <w:rPr>
                <w:rFonts w:eastAsia="Calibri" w:cs="Times New Roman"/>
                <w:color w:val="000000"/>
                <w:sz w:val="16"/>
                <w:vertAlign w:val="superscript"/>
                <w:lang w:val="es-ES"/>
              </w:rPr>
              <w:t xml:space="preserve">2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(1.407)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sz w:val="6"/>
              </w:rPr>
            </w:pPr>
          </w:p>
          <w:p w:rsidR="00D257EE" w:rsidRPr="00D257EE" w:rsidRDefault="00D257EE" w:rsidP="00D257E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i/>
                <w:sz w:val="18"/>
              </w:rPr>
              <w:t>N. farcinica</w:t>
            </w:r>
            <w:r w:rsidRPr="00D257EE">
              <w:rPr>
                <w:rFonts w:eastAsia="Calibri" w:cs="Times New Roman"/>
                <w:sz w:val="18"/>
              </w:rPr>
              <w:t xml:space="preserve"> (99.8%)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"/>
              </w:rPr>
            </w:pPr>
          </w:p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5"/>
          </w:tcPr>
          <w:p w:rsidR="00D257EE" w:rsidRPr="00595E1B" w:rsidRDefault="00D257EE" w:rsidP="00D257EE">
            <w:pPr>
              <w:spacing w:before="0" w:after="0" w:line="360" w:lineRule="auto"/>
              <w:rPr>
                <w:rFonts w:eastAsia="Calibri" w:cs="Times New Roman"/>
                <w:b w:val="0"/>
                <w:sz w:val="6"/>
              </w:rPr>
            </w:pPr>
          </w:p>
          <w:p w:rsidR="00D257EE" w:rsidRPr="00A720E5" w:rsidRDefault="00D257EE" w:rsidP="00D257EE">
            <w:pPr>
              <w:spacing w:before="0"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A720E5">
              <w:rPr>
                <w:rFonts w:eastAsia="Calibri" w:cs="Times New Roman"/>
                <w:sz w:val="16"/>
                <w:szCs w:val="16"/>
              </w:rPr>
              <w:t>INTERMEDIATE PREVALENCE GROUP</w:t>
            </w:r>
          </w:p>
        </w:tc>
        <w:tc>
          <w:tcPr>
            <w:tcW w:w="1960" w:type="dxa"/>
          </w:tcPr>
          <w:p w:rsidR="00D257EE" w:rsidRPr="00D257EE" w:rsidRDefault="00D257EE" w:rsidP="00D257EE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8"/>
              </w:rPr>
            </w:pP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20060952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carnea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(99.9%) 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Rhodococcus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 rhodochrous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</w:rPr>
              <w:t>(1.287)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i/>
                <w:sz w:val="18"/>
              </w:rPr>
              <w:t>N. carnea</w:t>
            </w:r>
            <w:r w:rsidRPr="00D257EE">
              <w:rPr>
                <w:rFonts w:eastAsia="Calibri" w:cs="Times New Roman"/>
                <w:sz w:val="18"/>
              </w:rPr>
              <w:t xml:space="preserve"> (95.7%)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szCs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szCs w:val="18"/>
                <w:lang w:val="es-ES"/>
              </w:rPr>
              <w:t>20070252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>N. transvalensis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  <w:t xml:space="preserve"> complex (99,7%)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>Weissella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 xml:space="preserve"> viridescens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  <w:t>(1,730)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>N. wallacei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  <w:t xml:space="preserve"> (98.2%)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szCs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szCs w:val="18"/>
                <w:lang w:val="es-ES"/>
              </w:rPr>
              <w:t>20070519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>N. transvalensis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  <w:t xml:space="preserve"> complex (99,7%)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>Lactobacillus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 xml:space="preserve"> plantarum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  <w:t>(1,286)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>N. wallacei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  <w:t xml:space="preserve"> (98.3%)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20080303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carnea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(99.6%)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Lactobacillus fructivorans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(1.271)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wallacei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(96.4%)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20100800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carnea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(99.8%)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Lactobacillus paralimentarius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3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(1.428)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carnea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(95.0%)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20101207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carnea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(99.6%)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Agromyces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 rhizospore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(1.360)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puris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(97.2%)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20110040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carnea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(99.7%)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Lactobacill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us fructivorans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(1.453)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i/>
                <w:sz w:val="18"/>
              </w:rPr>
              <w:t>N. carnea</w:t>
            </w:r>
            <w:r w:rsidRPr="00D257EE">
              <w:rPr>
                <w:rFonts w:eastAsia="Calibri" w:cs="Times New Roman"/>
                <w:sz w:val="18"/>
              </w:rPr>
              <w:t xml:space="preserve"> (95.6%)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5"/>
          </w:tcPr>
          <w:p w:rsidR="00D257EE" w:rsidRPr="00595E1B" w:rsidRDefault="00D257EE" w:rsidP="00D257EE">
            <w:pPr>
              <w:spacing w:before="0" w:after="0" w:line="360" w:lineRule="auto"/>
              <w:rPr>
                <w:rFonts w:eastAsia="Calibri" w:cs="Times New Roman"/>
                <w:b w:val="0"/>
                <w:sz w:val="6"/>
              </w:rPr>
            </w:pPr>
          </w:p>
          <w:p w:rsidR="00D257EE" w:rsidRPr="00A720E5" w:rsidRDefault="00D257EE" w:rsidP="00D257EE">
            <w:pPr>
              <w:spacing w:before="0" w:after="0" w:line="360" w:lineRule="auto"/>
              <w:rPr>
                <w:rFonts w:eastAsia="Calibri" w:cs="Times New Roman"/>
                <w:sz w:val="16"/>
                <w:szCs w:val="16"/>
              </w:rPr>
            </w:pPr>
            <w:r w:rsidRPr="00A720E5">
              <w:rPr>
                <w:rFonts w:eastAsia="Calibri" w:cs="Times New Roman"/>
                <w:sz w:val="16"/>
                <w:szCs w:val="16"/>
              </w:rPr>
              <w:t>LOW PREVALENCE GROUP</w:t>
            </w:r>
          </w:p>
        </w:tc>
        <w:tc>
          <w:tcPr>
            <w:tcW w:w="1960" w:type="dxa"/>
          </w:tcPr>
          <w:p w:rsidR="00D257EE" w:rsidRPr="00D257EE" w:rsidRDefault="00D257EE" w:rsidP="00D257EE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8"/>
              </w:rPr>
            </w:pP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20060048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beijingensis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(99.8%)*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Lactobacillus brevis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</w:rPr>
              <w:t>(1.262)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i/>
                <w:sz w:val="18"/>
              </w:rPr>
              <w:t>N. pneumoniae</w:t>
            </w:r>
            <w:r w:rsidRPr="00D257EE">
              <w:rPr>
                <w:rFonts w:eastAsia="Calibri" w:cs="Times New Roman"/>
                <w:sz w:val="18"/>
              </w:rPr>
              <w:t xml:space="preserve"> (96.5%)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20060423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ignorata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(99.9%) 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Legionella dumoffii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(1.262)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i/>
                <w:sz w:val="18"/>
              </w:rPr>
              <w:t>N. asteroides</w:t>
            </w:r>
            <w:r w:rsidRPr="00D257EE">
              <w:rPr>
                <w:rFonts w:eastAsia="Calibri" w:cs="Times New Roman"/>
                <w:sz w:val="18"/>
              </w:rPr>
              <w:t xml:space="preserve"> (94.2%)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20060742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beijingensis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(99.7%)*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Candida auris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3  </w:t>
            </w:r>
            <w:r w:rsidRPr="00D257EE">
              <w:rPr>
                <w:rFonts w:eastAsia="Calibri" w:cs="Times New Roman"/>
                <w:sz w:val="18"/>
              </w:rPr>
              <w:t>(1.314)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i/>
                <w:sz w:val="18"/>
              </w:rPr>
              <w:t>N. pneumoniae</w:t>
            </w:r>
            <w:r w:rsidRPr="00D257EE">
              <w:rPr>
                <w:rFonts w:eastAsia="Calibri" w:cs="Times New Roman"/>
                <w:sz w:val="18"/>
              </w:rPr>
              <w:t xml:space="preserve"> (96.5%)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20060907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N. wallacei 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>(99.7%)*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Staphyloococcus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 haemolyticus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(1.368)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wallacei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(98.2%)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20070689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ignorata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(99.6%) 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Lactobacillus amylovorus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4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(1.189)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ignorata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(98.9%)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20080144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takedensis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(100%)*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Candida krusei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(1.227)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 xml:space="preserve">N. ignorata </w:t>
            </w:r>
            <w:r w:rsidRPr="00D257EE">
              <w:rPr>
                <w:rFonts w:eastAsia="Calibri" w:cs="Times New Roman"/>
                <w:sz w:val="18"/>
                <w:lang w:val="es-ES"/>
              </w:rPr>
              <w:t>(98.1%)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20080320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Nocardia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sp. PK2002 (99.8%)*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Arthrobacter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 stackebrandtii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(1.504)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pneumoniae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(97.4%)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20080566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beijingensis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(100%) 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Candida krusei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(1.421)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beijingensis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(99.1%)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20080687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asteroides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(99.3%)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Klebsiella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 pneumoniae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(1.410)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i/>
                <w:sz w:val="18"/>
              </w:rPr>
              <w:t>N. puris</w:t>
            </w:r>
            <w:r w:rsidRPr="00D257EE">
              <w:rPr>
                <w:rFonts w:eastAsia="Calibri" w:cs="Times New Roman"/>
                <w:sz w:val="18"/>
              </w:rPr>
              <w:t xml:space="preserve"> (95.1%)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</w:rPr>
              <w:t>20080895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</w:rPr>
              <w:t>N. flavorosea</w:t>
            </w:r>
            <w:r w:rsidRPr="00D257EE">
              <w:rPr>
                <w:rFonts w:eastAsia="Calibri" w:cs="Times New Roman"/>
                <w:color w:val="000000"/>
                <w:sz w:val="18"/>
              </w:rPr>
              <w:t xml:space="preserve"> (99.3%)* 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</w:rPr>
              <w:t>Kocuria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</w:rPr>
              <w:t xml:space="preserve"> </w:t>
            </w:r>
            <w:r w:rsidRPr="00D257EE">
              <w:rPr>
                <w:rFonts w:eastAsia="Calibri" w:cs="Times New Roman"/>
                <w:color w:val="000000"/>
                <w:sz w:val="18"/>
              </w:rPr>
              <w:t>sp</w:t>
            </w:r>
            <w:r w:rsidRPr="00D257EE">
              <w:rPr>
                <w:rFonts w:eastAsia="Calibri" w:cs="Times New Roman"/>
                <w:i/>
                <w:color w:val="000000"/>
                <w:sz w:val="18"/>
              </w:rPr>
              <w:t>.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</w:rPr>
              <w:t xml:space="preserve">1  </w:t>
            </w:r>
            <w:r w:rsidRPr="00D257EE">
              <w:rPr>
                <w:rFonts w:eastAsia="Calibri" w:cs="Times New Roman"/>
                <w:sz w:val="18"/>
              </w:rPr>
              <w:t>(1.392)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i/>
                <w:sz w:val="18"/>
              </w:rPr>
              <w:t>N. flavorosea</w:t>
            </w:r>
            <w:r w:rsidRPr="00D257EE">
              <w:rPr>
                <w:rFonts w:eastAsia="Calibri" w:cs="Times New Roman"/>
                <w:sz w:val="18"/>
              </w:rPr>
              <w:t xml:space="preserve"> (95.6%)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20080920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paucivorans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(99.8%) 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Arthrobacter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 russicus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(1.100)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paucivorans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(95.7%)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20081082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takedensis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(99.8%)* 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Candida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 druse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(1.277)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cyriacigeorgica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(97.4%)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20081312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ignorata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(99.6%)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Trichosporon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muco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ides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(1.304)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ignorata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(98.4%)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lastRenderedPageBreak/>
              <w:t>20081439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puris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(99.7%)* 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Clostridium septicum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5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(1.376)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puris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(99.2%)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20081632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ignorata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(99.6%) 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Salmonella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sp.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(1.240)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ignorata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(98.9%)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szCs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szCs w:val="18"/>
                <w:lang w:val="es-ES"/>
              </w:rPr>
              <w:t>20090011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 xml:space="preserve">N. asteroides 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  <w:t>(99.9%)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>Lactobacillus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 xml:space="preserve"> rhamnosus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es-ES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  <w:t>1,989</w:t>
            </w:r>
            <w:r w:rsidRPr="00D257EE">
              <w:rPr>
                <w:rFonts w:eastAsia="Calibri" w:cs="Times New Roman"/>
                <w:sz w:val="18"/>
                <w:lang w:val="es-ES"/>
              </w:rPr>
              <w:t>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szCs w:val="18"/>
                <w:lang w:val="es-ES"/>
              </w:rPr>
              <w:t>N. asteroides</w:t>
            </w:r>
            <w:r w:rsidRPr="00D257EE"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  <w:t xml:space="preserve"> (96.6%)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</w:pPr>
            <w:r w:rsidRPr="00D257EE">
              <w:rPr>
                <w:rFonts w:eastAsia="Calibri" w:cs="Times New Roman"/>
                <w:color w:val="000000"/>
                <w:sz w:val="18"/>
                <w:szCs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20090451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Nocardia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sp. PK2002 (99.7%)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Acidovorax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 temeprans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(1.343)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puris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(92.3%)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20090803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beijingensis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(100%)* 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Trichospora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 mucoides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(1.460)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 xml:space="preserve">N. </w:t>
            </w:r>
            <w:proofErr w:type="spellStart"/>
            <w:r w:rsidRPr="00D257EE">
              <w:rPr>
                <w:rFonts w:eastAsia="Calibri" w:cs="Times New Roman"/>
                <w:i/>
                <w:sz w:val="18"/>
                <w:lang w:val="es-ES"/>
              </w:rPr>
              <w:t>araoensis</w:t>
            </w:r>
            <w:proofErr w:type="spellEnd"/>
            <w:r w:rsidRPr="00D257EE">
              <w:rPr>
                <w:rFonts w:eastAsia="Calibri" w:cs="Times New Roman"/>
                <w:sz w:val="18"/>
                <w:lang w:val="es-ES"/>
              </w:rPr>
              <w:t xml:space="preserve"> (97.3%)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20090922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222222"/>
                <w:sz w:val="18"/>
                <w:szCs w:val="18"/>
                <w:lang w:val="en-GB"/>
              </w:rPr>
              <w:t>Nocardia</w:t>
            </w:r>
            <w:r w:rsidRPr="00D257EE">
              <w:rPr>
                <w:rFonts w:eastAsia="Calibri" w:cs="Times New Roman"/>
                <w:color w:val="222222"/>
                <w:sz w:val="18"/>
                <w:szCs w:val="18"/>
                <w:lang w:val="en-GB"/>
              </w:rPr>
              <w:t xml:space="preserve"> sp. PK2002 (99.0%)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Lactobacillus brevis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4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(1.459)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 xml:space="preserve">N. </w:t>
            </w:r>
            <w:proofErr w:type="spellStart"/>
            <w:r w:rsidRPr="00D257EE">
              <w:rPr>
                <w:rFonts w:eastAsia="Calibri" w:cs="Times New Roman"/>
                <w:i/>
                <w:sz w:val="18"/>
                <w:lang w:val="es-ES"/>
              </w:rPr>
              <w:t>araoensis</w:t>
            </w:r>
            <w:proofErr w:type="spellEnd"/>
            <w:r w:rsidRPr="00D257EE">
              <w:rPr>
                <w:rFonts w:eastAsia="Calibri" w:cs="Times New Roman"/>
                <w:sz w:val="18"/>
                <w:lang w:val="es-ES"/>
              </w:rPr>
              <w:t xml:space="preserve"> (96.3%)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20091802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222222"/>
                <w:sz w:val="18"/>
                <w:szCs w:val="18"/>
                <w:lang w:val="en-GB"/>
              </w:rPr>
              <w:t>Nocardia</w:t>
            </w:r>
            <w:r w:rsidRPr="00D257EE">
              <w:rPr>
                <w:rFonts w:eastAsia="Calibri" w:cs="Times New Roman"/>
                <w:color w:val="222222"/>
                <w:sz w:val="18"/>
                <w:szCs w:val="18"/>
                <w:lang w:val="en-GB"/>
              </w:rPr>
              <w:t xml:space="preserve"> sp. T42 (99.8%)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Lactobacillus fructivorans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</w:t>
            </w:r>
            <w:r w:rsidRPr="00D257EE">
              <w:rPr>
                <w:rFonts w:eastAsia="Calibri" w:cs="Times New Roman"/>
                <w:sz w:val="18"/>
              </w:rPr>
              <w:t>1.367</w:t>
            </w:r>
            <w:r w:rsidRPr="00D257EE">
              <w:rPr>
                <w:rFonts w:eastAsia="Calibri" w:cs="Times New Roman"/>
                <w:sz w:val="18"/>
                <w:lang w:val="es-ES"/>
              </w:rPr>
              <w:t>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i/>
                <w:sz w:val="18"/>
              </w:rPr>
              <w:t>N. carnea</w:t>
            </w:r>
            <w:r w:rsidRPr="00D257EE">
              <w:rPr>
                <w:rFonts w:eastAsia="Calibri" w:cs="Times New Roman"/>
                <w:sz w:val="18"/>
              </w:rPr>
              <w:t xml:space="preserve"> (95.3%)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20100098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beijingensis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(100%)* 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Lactobacillus fructivorans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</w:rPr>
              <w:t>(1.228)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i/>
                <w:sz w:val="18"/>
              </w:rPr>
              <w:t>N. arthritidis</w:t>
            </w:r>
            <w:r w:rsidRPr="00D257EE">
              <w:rPr>
                <w:rFonts w:eastAsia="Calibri" w:cs="Times New Roman"/>
                <w:sz w:val="18"/>
              </w:rPr>
              <w:t xml:space="preserve"> (97.3%)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20111234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niigatensis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(99.9%)*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Streptomyces griseus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(1.285)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sz w:val="18"/>
                <w:lang w:val="es-ES"/>
              </w:rPr>
              <w:t>N. niigatensis</w:t>
            </w:r>
            <w:r w:rsidRPr="00D257EE">
              <w:rPr>
                <w:rFonts w:eastAsia="Calibri" w:cs="Times New Roman"/>
                <w:sz w:val="18"/>
                <w:lang w:val="es-ES"/>
              </w:rPr>
              <w:t xml:space="preserve"> (96.4%)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20120055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N. </w:t>
            </w: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veterana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 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>(99.7%)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Streptococcus mutans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(1.443)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N. </w:t>
            </w: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veterana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 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>(99.4%)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lang w:val="es-ES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n-GB"/>
              </w:rPr>
              <w:t>20130578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N. elegans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 xml:space="preserve"> (99.7%)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Cryptococcus uniguttulatus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3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(1.118)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N. </w:t>
            </w:r>
            <w:proofErr w:type="spellStart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veterana</w:t>
            </w:r>
            <w:proofErr w:type="spellEnd"/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 xml:space="preserve"> </w:t>
            </w:r>
            <w:r w:rsidRPr="00D257EE">
              <w:rPr>
                <w:rFonts w:eastAsia="Calibri" w:cs="Times New Roman"/>
                <w:color w:val="000000"/>
                <w:sz w:val="18"/>
                <w:lang w:val="en-GB"/>
              </w:rPr>
              <w:t>(99.2%)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lang w:val="es-ES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  <w:tr w:rsidR="00D257EE" w:rsidRPr="00D257EE" w:rsidTr="00AB4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:rsidR="00D257EE" w:rsidRPr="00595E1B" w:rsidRDefault="00D257EE" w:rsidP="00D257EE">
            <w:pPr>
              <w:spacing w:before="0" w:after="0"/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</w:pPr>
            <w:r w:rsidRPr="00595E1B">
              <w:rPr>
                <w:rFonts w:eastAsia="Calibri" w:cs="Times New Roman"/>
                <w:b w:val="0"/>
                <w:color w:val="000000"/>
                <w:sz w:val="18"/>
                <w:lang w:val="es-ES"/>
              </w:rPr>
              <w:t>20130836</w:t>
            </w:r>
          </w:p>
        </w:tc>
        <w:tc>
          <w:tcPr>
            <w:tcW w:w="2834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s-ES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s-ES"/>
              </w:rPr>
              <w:t>N. ignorata</w:t>
            </w:r>
            <w:r w:rsidRPr="00D257EE">
              <w:rPr>
                <w:rFonts w:eastAsia="Calibri" w:cs="Times New Roman"/>
                <w:color w:val="000000"/>
                <w:sz w:val="18"/>
                <w:lang w:val="es-ES"/>
              </w:rPr>
              <w:t xml:space="preserve"> (99.2%)</w:t>
            </w:r>
          </w:p>
        </w:tc>
        <w:tc>
          <w:tcPr>
            <w:tcW w:w="3360" w:type="dxa"/>
            <w:hideMark/>
          </w:tcPr>
          <w:p w:rsidR="00D257EE" w:rsidRPr="00D257EE" w:rsidRDefault="00D257EE" w:rsidP="00D257EE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18"/>
                <w:lang w:val="en-GB"/>
              </w:rPr>
            </w:pPr>
            <w:r w:rsidRPr="00D257EE">
              <w:rPr>
                <w:rFonts w:eastAsia="Calibri" w:cs="Times New Roman"/>
                <w:i/>
                <w:color w:val="000000"/>
                <w:sz w:val="18"/>
                <w:lang w:val="en-GB"/>
              </w:rPr>
              <w:t>Lactobacillus plantarum</w:t>
            </w:r>
            <w:r w:rsidRPr="00D257EE">
              <w:rPr>
                <w:rFonts w:eastAsia="Calibri" w:cs="Times New Roman"/>
                <w:color w:val="000000"/>
                <w:sz w:val="18"/>
                <w:vertAlign w:val="superscript"/>
                <w:lang w:val="en-GB"/>
              </w:rPr>
              <w:t xml:space="preserve">1  </w:t>
            </w:r>
            <w:r w:rsidRPr="00D257EE">
              <w:rPr>
                <w:rFonts w:eastAsia="Calibri" w:cs="Times New Roman"/>
                <w:sz w:val="18"/>
                <w:lang w:val="es-ES"/>
              </w:rPr>
              <w:t>(1.383)</w:t>
            </w:r>
          </w:p>
        </w:tc>
        <w:tc>
          <w:tcPr>
            <w:tcW w:w="3004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i/>
                <w:sz w:val="18"/>
              </w:rPr>
              <w:t>N. ignorata</w:t>
            </w:r>
            <w:r w:rsidRPr="00D257EE">
              <w:rPr>
                <w:rFonts w:eastAsia="Calibri" w:cs="Times New Roman"/>
                <w:sz w:val="18"/>
              </w:rPr>
              <w:t xml:space="preserve"> (98.6%)</w:t>
            </w:r>
          </w:p>
        </w:tc>
        <w:tc>
          <w:tcPr>
            <w:tcW w:w="2000" w:type="dxa"/>
            <w:hideMark/>
          </w:tcPr>
          <w:p w:rsidR="00D257EE" w:rsidRPr="00D257EE" w:rsidRDefault="00D257EE" w:rsidP="00D257E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D257EE">
              <w:rPr>
                <w:rFonts w:eastAsia="Calibri" w:cs="Times New Roman"/>
                <w:sz w:val="18"/>
              </w:rPr>
              <w:t>Yes</w:t>
            </w:r>
          </w:p>
        </w:tc>
        <w:tc>
          <w:tcPr>
            <w:tcW w:w="1960" w:type="dxa"/>
            <w:hideMark/>
          </w:tcPr>
          <w:p w:rsidR="00D257EE" w:rsidRPr="00D257EE" w:rsidRDefault="00D257EE" w:rsidP="00D257E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  <w:lang w:val="en-GB"/>
              </w:rPr>
            </w:pPr>
            <w:r w:rsidRPr="00D257EE">
              <w:rPr>
                <w:rFonts w:eastAsia="Calibri" w:cs="Times New Roman"/>
                <w:sz w:val="18"/>
                <w:szCs w:val="18"/>
                <w:lang w:val="es-ES"/>
              </w:rPr>
              <w:t>No</w:t>
            </w:r>
          </w:p>
        </w:tc>
      </w:tr>
    </w:tbl>
    <w:p w:rsidR="00D257EE" w:rsidRPr="00D257EE" w:rsidRDefault="00D257EE" w:rsidP="00AB4FBF">
      <w:pPr>
        <w:spacing w:before="0" w:after="0" w:line="360" w:lineRule="auto"/>
        <w:ind w:left="-426" w:firstLine="141"/>
        <w:rPr>
          <w:rFonts w:eastAsia="Times New Roman" w:cs="Times New Roman"/>
          <w:szCs w:val="24"/>
          <w:lang w:val="en-GB" w:eastAsia="es-ES"/>
        </w:rPr>
      </w:pPr>
    </w:p>
    <w:p w:rsidR="00D257EE" w:rsidRPr="00D257EE" w:rsidRDefault="00D257EE" w:rsidP="00AB4FBF">
      <w:pPr>
        <w:spacing w:before="0" w:after="0" w:line="276" w:lineRule="auto"/>
        <w:ind w:left="-426" w:firstLine="141"/>
        <w:rPr>
          <w:rFonts w:eastAsia="Times New Roman" w:cs="Times New Roman"/>
          <w:szCs w:val="24"/>
          <w:lang w:eastAsia="es-ES"/>
        </w:rPr>
      </w:pPr>
      <w:r w:rsidRPr="00D257EE">
        <w:rPr>
          <w:rFonts w:eastAsia="Times New Roman" w:cs="Times New Roman"/>
          <w:szCs w:val="24"/>
          <w:lang w:eastAsia="es-ES"/>
        </w:rPr>
        <w:t xml:space="preserve">*: Species not present in the </w:t>
      </w:r>
      <w:r w:rsidR="003033E3">
        <w:rPr>
          <w:rFonts w:eastAsia="Times New Roman" w:cs="Times New Roman"/>
          <w:szCs w:val="24"/>
          <w:lang w:eastAsia="es-ES"/>
        </w:rPr>
        <w:t xml:space="preserve">MALDI-TOF MS </w:t>
      </w:r>
      <w:r w:rsidRPr="00D257EE">
        <w:rPr>
          <w:rFonts w:eastAsia="Times New Roman" w:cs="Times New Roman"/>
          <w:szCs w:val="24"/>
          <w:lang w:eastAsia="es-ES"/>
        </w:rPr>
        <w:t>Bruker</w:t>
      </w:r>
      <w:r w:rsidR="003033E3">
        <w:rPr>
          <w:rFonts w:eastAsia="Times New Roman" w:cs="Times New Roman"/>
          <w:szCs w:val="24"/>
          <w:lang w:eastAsia="es-ES"/>
        </w:rPr>
        <w:t xml:space="preserve"> commercial</w:t>
      </w:r>
      <w:r w:rsidRPr="00D257EE">
        <w:rPr>
          <w:rFonts w:eastAsia="Times New Roman" w:cs="Times New Roman"/>
          <w:szCs w:val="24"/>
          <w:lang w:eastAsia="es-ES"/>
        </w:rPr>
        <w:t xml:space="preserve"> database at the time of study</w:t>
      </w:r>
    </w:p>
    <w:p w:rsidR="00D257EE" w:rsidRPr="00D257EE" w:rsidRDefault="00D257EE" w:rsidP="00AB4FBF">
      <w:pPr>
        <w:spacing w:before="0" w:after="0" w:line="276" w:lineRule="auto"/>
        <w:ind w:left="-426" w:firstLine="141"/>
        <w:rPr>
          <w:rFonts w:eastAsia="Times New Roman" w:cs="Times New Roman"/>
          <w:szCs w:val="24"/>
          <w:lang w:eastAsia="es-ES"/>
        </w:rPr>
      </w:pPr>
      <w:r w:rsidRPr="00D257EE">
        <w:rPr>
          <w:rFonts w:eastAsia="Times New Roman" w:cs="Times New Roman"/>
          <w:szCs w:val="24"/>
          <w:vertAlign w:val="superscript"/>
          <w:lang w:eastAsia="es-ES"/>
        </w:rPr>
        <w:t>1</w:t>
      </w:r>
      <w:r w:rsidRPr="00D257EE">
        <w:rPr>
          <w:rFonts w:eastAsia="Times New Roman" w:cs="Times New Roman"/>
          <w:szCs w:val="24"/>
          <w:lang w:eastAsia="es-ES"/>
        </w:rPr>
        <w:t>: Protein extraction via</w:t>
      </w:r>
      <w:r w:rsidRPr="00D257EE">
        <w:rPr>
          <w:rFonts w:eastAsia="Times New Roman" w:cs="Times New Roman"/>
          <w:i/>
          <w:szCs w:val="24"/>
          <w:lang w:eastAsia="es-ES"/>
        </w:rPr>
        <w:t xml:space="preserve"> </w:t>
      </w:r>
      <w:r w:rsidRPr="00D257EE">
        <w:rPr>
          <w:rFonts w:eastAsia="Times New Roman" w:cs="Times New Roman"/>
          <w:szCs w:val="24"/>
          <w:lang w:eastAsia="es-ES"/>
        </w:rPr>
        <w:t xml:space="preserve">the </w:t>
      </w:r>
      <w:proofErr w:type="spellStart"/>
      <w:r w:rsidRPr="00D257EE">
        <w:rPr>
          <w:rFonts w:eastAsia="Times New Roman" w:cs="Times New Roman"/>
          <w:szCs w:val="24"/>
          <w:lang w:eastAsia="es-ES"/>
        </w:rPr>
        <w:t>Verroken</w:t>
      </w:r>
      <w:proofErr w:type="spellEnd"/>
      <w:r w:rsidRPr="00D257EE">
        <w:rPr>
          <w:rFonts w:eastAsia="Times New Roman" w:cs="Times New Roman"/>
          <w:szCs w:val="24"/>
          <w:lang w:eastAsia="es-ES"/>
        </w:rPr>
        <w:t xml:space="preserve"> </w:t>
      </w:r>
      <w:r w:rsidRPr="00D257EE">
        <w:rPr>
          <w:rFonts w:eastAsia="Times New Roman" w:cs="Times New Roman"/>
          <w:i/>
          <w:szCs w:val="24"/>
          <w:lang w:eastAsia="es-ES"/>
        </w:rPr>
        <w:t>et al</w:t>
      </w:r>
      <w:r w:rsidRPr="00D257EE">
        <w:rPr>
          <w:rFonts w:eastAsia="Times New Roman" w:cs="Times New Roman"/>
          <w:szCs w:val="24"/>
          <w:lang w:eastAsia="es-ES"/>
        </w:rPr>
        <w:t xml:space="preserve">. method </w:t>
      </w:r>
    </w:p>
    <w:p w:rsidR="00D257EE" w:rsidRPr="00D257EE" w:rsidRDefault="00D257EE" w:rsidP="00AB4FBF">
      <w:pPr>
        <w:spacing w:before="0" w:after="0" w:line="276" w:lineRule="auto"/>
        <w:ind w:left="-426" w:firstLine="141"/>
        <w:rPr>
          <w:rFonts w:eastAsia="Times New Roman" w:cs="Times New Roman"/>
          <w:szCs w:val="24"/>
          <w:lang w:eastAsia="es-ES"/>
        </w:rPr>
      </w:pPr>
      <w:r w:rsidRPr="00D257EE">
        <w:rPr>
          <w:rFonts w:eastAsia="Times New Roman" w:cs="Times New Roman"/>
          <w:szCs w:val="24"/>
          <w:vertAlign w:val="superscript"/>
          <w:lang w:eastAsia="es-ES"/>
        </w:rPr>
        <w:t>2</w:t>
      </w:r>
      <w:r w:rsidRPr="00D257EE">
        <w:rPr>
          <w:rFonts w:eastAsia="Times New Roman" w:cs="Times New Roman"/>
          <w:szCs w:val="24"/>
          <w:lang w:eastAsia="es-ES"/>
        </w:rPr>
        <w:t>: Protein extraction via</w:t>
      </w:r>
      <w:r w:rsidRPr="00D257EE">
        <w:rPr>
          <w:rFonts w:eastAsia="Times New Roman" w:cs="Times New Roman"/>
          <w:i/>
          <w:szCs w:val="24"/>
          <w:lang w:eastAsia="es-ES"/>
        </w:rPr>
        <w:t xml:space="preserve"> </w:t>
      </w:r>
      <w:r w:rsidRPr="00D257EE">
        <w:rPr>
          <w:rFonts w:eastAsia="Times New Roman" w:cs="Times New Roman"/>
          <w:szCs w:val="24"/>
          <w:lang w:eastAsia="es-ES"/>
        </w:rPr>
        <w:t xml:space="preserve">the </w:t>
      </w:r>
      <w:proofErr w:type="spellStart"/>
      <w:r w:rsidRPr="00D257EE">
        <w:rPr>
          <w:rFonts w:eastAsia="Times New Roman" w:cs="Times New Roman"/>
          <w:szCs w:val="24"/>
          <w:lang w:eastAsia="es-ES"/>
        </w:rPr>
        <w:t>Verroken</w:t>
      </w:r>
      <w:proofErr w:type="spellEnd"/>
      <w:r w:rsidRPr="00D257EE">
        <w:rPr>
          <w:rFonts w:eastAsia="Times New Roman" w:cs="Times New Roman"/>
          <w:szCs w:val="24"/>
          <w:lang w:eastAsia="es-ES"/>
        </w:rPr>
        <w:t xml:space="preserve"> </w:t>
      </w:r>
      <w:r w:rsidRPr="00D257EE">
        <w:rPr>
          <w:rFonts w:eastAsia="Times New Roman" w:cs="Times New Roman"/>
          <w:i/>
          <w:szCs w:val="24"/>
          <w:lang w:eastAsia="es-ES"/>
        </w:rPr>
        <w:t>et al</w:t>
      </w:r>
      <w:r w:rsidRPr="00D257EE">
        <w:rPr>
          <w:rFonts w:eastAsia="Times New Roman" w:cs="Times New Roman"/>
          <w:szCs w:val="24"/>
          <w:lang w:eastAsia="es-ES"/>
        </w:rPr>
        <w:t xml:space="preserve">. method after mechanical disruption with glass beads </w:t>
      </w:r>
    </w:p>
    <w:p w:rsidR="00D257EE" w:rsidRPr="00D257EE" w:rsidRDefault="00D257EE" w:rsidP="00AB4FBF">
      <w:pPr>
        <w:spacing w:before="0" w:after="0" w:line="276" w:lineRule="auto"/>
        <w:ind w:left="-426" w:firstLine="141"/>
        <w:rPr>
          <w:rFonts w:eastAsia="Times New Roman" w:cs="Times New Roman"/>
          <w:szCs w:val="24"/>
          <w:lang w:eastAsia="es-ES"/>
        </w:rPr>
      </w:pPr>
      <w:r w:rsidRPr="00D257EE">
        <w:rPr>
          <w:rFonts w:eastAsia="Times New Roman" w:cs="Times New Roman"/>
          <w:szCs w:val="24"/>
          <w:vertAlign w:val="superscript"/>
          <w:lang w:eastAsia="es-ES"/>
        </w:rPr>
        <w:t>3</w:t>
      </w:r>
      <w:r w:rsidRPr="00D257EE">
        <w:rPr>
          <w:rFonts w:eastAsia="Times New Roman" w:cs="Times New Roman"/>
          <w:szCs w:val="24"/>
          <w:lang w:eastAsia="es-ES"/>
        </w:rPr>
        <w:t>: Protein extraction via</w:t>
      </w:r>
      <w:r w:rsidRPr="00D257EE">
        <w:rPr>
          <w:rFonts w:eastAsia="Times New Roman" w:cs="Times New Roman"/>
          <w:i/>
          <w:szCs w:val="24"/>
          <w:lang w:eastAsia="es-ES"/>
        </w:rPr>
        <w:t xml:space="preserve"> </w:t>
      </w:r>
      <w:r w:rsidRPr="00D257EE">
        <w:rPr>
          <w:rFonts w:eastAsia="Times New Roman" w:cs="Times New Roman"/>
          <w:szCs w:val="24"/>
          <w:lang w:eastAsia="es-ES"/>
        </w:rPr>
        <w:t xml:space="preserve">the </w:t>
      </w:r>
      <w:proofErr w:type="spellStart"/>
      <w:r w:rsidRPr="00D257EE">
        <w:rPr>
          <w:rFonts w:eastAsia="Times New Roman" w:cs="Times New Roman"/>
          <w:szCs w:val="24"/>
          <w:lang w:eastAsia="es-ES"/>
        </w:rPr>
        <w:t>Verroken</w:t>
      </w:r>
      <w:proofErr w:type="spellEnd"/>
      <w:r w:rsidRPr="00D257EE">
        <w:rPr>
          <w:rFonts w:eastAsia="Times New Roman" w:cs="Times New Roman"/>
          <w:szCs w:val="24"/>
          <w:lang w:eastAsia="es-ES"/>
        </w:rPr>
        <w:t xml:space="preserve"> </w:t>
      </w:r>
      <w:r w:rsidRPr="00D257EE">
        <w:rPr>
          <w:rFonts w:eastAsia="Times New Roman" w:cs="Times New Roman"/>
          <w:i/>
          <w:szCs w:val="24"/>
          <w:lang w:eastAsia="es-ES"/>
        </w:rPr>
        <w:t>et al</w:t>
      </w:r>
      <w:r w:rsidRPr="00D257EE">
        <w:rPr>
          <w:rFonts w:eastAsia="Times New Roman" w:cs="Times New Roman"/>
          <w:szCs w:val="24"/>
          <w:lang w:eastAsia="es-ES"/>
        </w:rPr>
        <w:t xml:space="preserve">. method after freezing for 48 h </w:t>
      </w:r>
    </w:p>
    <w:p w:rsidR="00D257EE" w:rsidRPr="00D257EE" w:rsidRDefault="00D257EE" w:rsidP="00AB4FBF">
      <w:pPr>
        <w:spacing w:before="0" w:after="0" w:line="276" w:lineRule="auto"/>
        <w:ind w:left="-426" w:firstLine="141"/>
        <w:rPr>
          <w:rFonts w:eastAsia="Times New Roman" w:cs="Times New Roman"/>
          <w:lang w:eastAsia="es-ES"/>
        </w:rPr>
      </w:pPr>
      <w:r w:rsidRPr="00D257EE">
        <w:rPr>
          <w:rFonts w:eastAsia="Times New Roman" w:cs="Times New Roman"/>
          <w:vertAlign w:val="superscript"/>
          <w:lang w:eastAsia="es-ES"/>
        </w:rPr>
        <w:t>4</w:t>
      </w:r>
      <w:r w:rsidRPr="00D257EE">
        <w:rPr>
          <w:rFonts w:eastAsia="Times New Roman" w:cs="Times New Roman"/>
          <w:lang w:eastAsia="es-ES"/>
        </w:rPr>
        <w:t xml:space="preserve">: </w:t>
      </w:r>
      <w:r w:rsidRPr="00D257EE">
        <w:rPr>
          <w:rFonts w:eastAsia="Times New Roman" w:cs="Times New Roman"/>
          <w:szCs w:val="24"/>
          <w:lang w:eastAsia="es-ES"/>
        </w:rPr>
        <w:t>Protein extraction via</w:t>
      </w:r>
      <w:r w:rsidRPr="00D257EE">
        <w:rPr>
          <w:rFonts w:eastAsia="Times New Roman" w:cs="Times New Roman"/>
          <w:i/>
          <w:szCs w:val="24"/>
          <w:lang w:eastAsia="es-ES"/>
        </w:rPr>
        <w:t xml:space="preserve"> </w:t>
      </w:r>
      <w:r w:rsidRPr="00D257EE">
        <w:rPr>
          <w:rFonts w:eastAsia="Times New Roman" w:cs="Times New Roman"/>
          <w:szCs w:val="24"/>
          <w:lang w:eastAsia="es-ES"/>
        </w:rPr>
        <w:t xml:space="preserve">the </w:t>
      </w:r>
      <w:proofErr w:type="spellStart"/>
      <w:r w:rsidRPr="00D257EE">
        <w:rPr>
          <w:rFonts w:eastAsia="Times New Roman" w:cs="Times New Roman"/>
          <w:szCs w:val="24"/>
          <w:lang w:eastAsia="es-ES"/>
        </w:rPr>
        <w:t>Verroken</w:t>
      </w:r>
      <w:proofErr w:type="spellEnd"/>
      <w:r w:rsidRPr="00D257EE">
        <w:rPr>
          <w:rFonts w:eastAsia="Times New Roman" w:cs="Times New Roman"/>
          <w:szCs w:val="24"/>
          <w:lang w:eastAsia="es-ES"/>
        </w:rPr>
        <w:t xml:space="preserve"> </w:t>
      </w:r>
      <w:r w:rsidRPr="00D257EE">
        <w:rPr>
          <w:rFonts w:eastAsia="Times New Roman" w:cs="Times New Roman"/>
          <w:i/>
          <w:szCs w:val="24"/>
          <w:lang w:eastAsia="es-ES"/>
        </w:rPr>
        <w:t>et al</w:t>
      </w:r>
      <w:r w:rsidRPr="00D257EE">
        <w:rPr>
          <w:rFonts w:eastAsia="Times New Roman" w:cs="Times New Roman"/>
          <w:szCs w:val="24"/>
          <w:lang w:eastAsia="es-ES"/>
        </w:rPr>
        <w:t xml:space="preserve">. method </w:t>
      </w:r>
      <w:r w:rsidRPr="00D257EE">
        <w:rPr>
          <w:rFonts w:eastAsia="Times New Roman" w:cs="Times New Roman"/>
          <w:lang w:eastAsia="es-ES"/>
        </w:rPr>
        <w:t xml:space="preserve">with 10 min of prior sonication </w:t>
      </w:r>
    </w:p>
    <w:sectPr w:rsidR="00D257EE" w:rsidRPr="00D257EE" w:rsidSect="00D257EE">
      <w:headerReference w:type="even" r:id="rId11"/>
      <w:footerReference w:type="even" r:id="rId12"/>
      <w:footerReference w:type="default" r:id="rId13"/>
      <w:headerReference w:type="first" r:id="rId14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A1" w:rsidRDefault="00E34AA1" w:rsidP="00117666">
      <w:pPr>
        <w:spacing w:after="0"/>
      </w:pPr>
      <w:r>
        <w:separator/>
      </w:r>
    </w:p>
  </w:endnote>
  <w:endnote w:type="continuationSeparator" w:id="0">
    <w:p w:rsidR="00E34AA1" w:rsidRDefault="00E34AA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7EE" w:rsidRPr="00577C4C" w:rsidRDefault="00D257EE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57EE" w:rsidRPr="00577C4C" w:rsidRDefault="00D257E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B4FB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D257EE" w:rsidRPr="00577C4C" w:rsidRDefault="00D257E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B4FBF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7EE" w:rsidRPr="00577C4C" w:rsidRDefault="00D257EE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57EE" w:rsidRPr="00577C4C" w:rsidRDefault="00D257E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B4FB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D257EE" w:rsidRPr="00577C4C" w:rsidRDefault="00D257E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B4FBF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A1" w:rsidRDefault="00E34AA1" w:rsidP="00117666">
      <w:pPr>
        <w:spacing w:after="0"/>
      </w:pPr>
      <w:r>
        <w:separator/>
      </w:r>
    </w:p>
  </w:footnote>
  <w:footnote w:type="continuationSeparator" w:id="0">
    <w:p w:rsidR="00E34AA1" w:rsidRDefault="00E34AA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7EE" w:rsidRPr="009151AA" w:rsidRDefault="00D257EE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7EE" w:rsidRDefault="00D257EE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EE"/>
    <w:rsid w:val="00012AEC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C74CA"/>
    <w:rsid w:val="003033E3"/>
    <w:rsid w:val="0031381B"/>
    <w:rsid w:val="00343008"/>
    <w:rsid w:val="003544FB"/>
    <w:rsid w:val="003C2DF8"/>
    <w:rsid w:val="003D2F2D"/>
    <w:rsid w:val="00401590"/>
    <w:rsid w:val="0041493E"/>
    <w:rsid w:val="00436574"/>
    <w:rsid w:val="00447801"/>
    <w:rsid w:val="00452E9C"/>
    <w:rsid w:val="004735C8"/>
    <w:rsid w:val="004961FF"/>
    <w:rsid w:val="00517A89"/>
    <w:rsid w:val="005250F2"/>
    <w:rsid w:val="00593EEA"/>
    <w:rsid w:val="00595E1B"/>
    <w:rsid w:val="005A5EEE"/>
    <w:rsid w:val="005F16B6"/>
    <w:rsid w:val="006375C7"/>
    <w:rsid w:val="00654E8F"/>
    <w:rsid w:val="00657A9B"/>
    <w:rsid w:val="00660D05"/>
    <w:rsid w:val="006820B1"/>
    <w:rsid w:val="006B7D14"/>
    <w:rsid w:val="006E3677"/>
    <w:rsid w:val="00701727"/>
    <w:rsid w:val="0070566C"/>
    <w:rsid w:val="00714C50"/>
    <w:rsid w:val="00725A7D"/>
    <w:rsid w:val="00790BB3"/>
    <w:rsid w:val="007C206C"/>
    <w:rsid w:val="00817DD6"/>
    <w:rsid w:val="008803D6"/>
    <w:rsid w:val="00885156"/>
    <w:rsid w:val="009151AA"/>
    <w:rsid w:val="0093429D"/>
    <w:rsid w:val="00943573"/>
    <w:rsid w:val="00970F7D"/>
    <w:rsid w:val="00994A3D"/>
    <w:rsid w:val="009C2B12"/>
    <w:rsid w:val="009F1220"/>
    <w:rsid w:val="00A449D6"/>
    <w:rsid w:val="00A720E5"/>
    <w:rsid w:val="00A93D4B"/>
    <w:rsid w:val="00AB4FBF"/>
    <w:rsid w:val="00AB6715"/>
    <w:rsid w:val="00B1671E"/>
    <w:rsid w:val="00B25EB8"/>
    <w:rsid w:val="00B37F4D"/>
    <w:rsid w:val="00B9710B"/>
    <w:rsid w:val="00C52A7B"/>
    <w:rsid w:val="00C56BAF"/>
    <w:rsid w:val="00C679AA"/>
    <w:rsid w:val="00C75972"/>
    <w:rsid w:val="00CD066B"/>
    <w:rsid w:val="00CE4FEE"/>
    <w:rsid w:val="00D257EE"/>
    <w:rsid w:val="00D30D1E"/>
    <w:rsid w:val="00D56E8A"/>
    <w:rsid w:val="00D7518E"/>
    <w:rsid w:val="00DB59C3"/>
    <w:rsid w:val="00DE23E8"/>
    <w:rsid w:val="00E34AA1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24DD0-7272-4B6C-B405-9C875258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Puesto"/>
    <w:next w:val="Puesto"/>
    <w:qFormat/>
    <w:rsid w:val="0001436A"/>
    <w:pPr>
      <w:spacing w:after="120"/>
    </w:pPr>
    <w:rPr>
      <w:i/>
    </w:rPr>
  </w:style>
  <w:style w:type="table" w:customStyle="1" w:styleId="Tablanormal21">
    <w:name w:val="Tabla normal 21"/>
    <w:basedOn w:val="Tablanormal"/>
    <w:uiPriority w:val="42"/>
    <w:rsid w:val="00595E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GCARRA~1\AppData\Local\Temp\Rar$DI00.517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tageName xmlns="47ad9458-6716-4e69-98bd-8ba0dec94532">Author's Proof</StageName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Table</DocumentType>
    <TitleName xmlns="47ad9458-6716-4e69-98bd-8ba0dec94532">Table 2.docx</TitleName>
    <FileFormat xmlns="47ad9458-6716-4e69-98bd-8ba0dec94532">DOCX</FileFormat>
    <DocumentId xmlns="47ad9458-6716-4e69-98bd-8ba0dec94532">Table 2.docx</DocumentId>
    <IsDeleted xmlns="47ad9458-6716-4e69-98bd-8ba0dec94532">false</IsDele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72E7A7-A02A-455B-8612-FBEA638DB2CE}"/>
</file>

<file path=customXml/itemProps2.xml><?xml version="1.0" encoding="utf-8"?>
<ds:datastoreItem xmlns:ds="http://schemas.openxmlformats.org/officeDocument/2006/customXml" ds:itemID="{9A0BE801-A9BF-4E33-BE5C-6F3D393FC571}"/>
</file>

<file path=customXml/itemProps3.xml><?xml version="1.0" encoding="utf-8"?>
<ds:datastoreItem xmlns:ds="http://schemas.openxmlformats.org/officeDocument/2006/customXml" ds:itemID="{D01AAC44-CC06-4537-9985-85BF31454F36}"/>
</file>

<file path=customXml/itemProps4.xml><?xml version="1.0" encoding="utf-8"?>
<ds:datastoreItem xmlns:ds="http://schemas.openxmlformats.org/officeDocument/2006/customXml" ds:itemID="{BF6042DB-6301-4FF0-AED2-A3965BB7FB13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</Template>
  <TotalTime>2</TotalTime>
  <Pages>4</Pages>
  <Words>1126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 Carrasco Diaz</dc:creator>
  <cp:lastModifiedBy>Gema Carrasco Diaz</cp:lastModifiedBy>
  <cp:revision>3</cp:revision>
  <cp:lastPrinted>2013-10-03T12:51:00Z</cp:lastPrinted>
  <dcterms:created xsi:type="dcterms:W3CDTF">2016-04-11T12:28:00Z</dcterms:created>
  <dcterms:modified xsi:type="dcterms:W3CDTF">2016-04-12T08:04:00Z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0x010100034C5640FB88C44895358EB2DD49BD7B</vt:lpwstr>
  </property>
</Properties>
</file>