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69D6" w:rsidRDefault="001B4844" w:rsidP="000335D2">
      <w:pPr>
        <w:pStyle w:val="Heading1"/>
        <w:numPr>
          <w:ilvl w:val="0"/>
          <w:numId w:val="0"/>
        </w:numPr>
        <w:rPr>
          <w:rFonts w:eastAsiaTheme="minorEastAsia"/>
        </w:rPr>
      </w:pPr>
      <w:r w:rsidRPr="001B4844">
        <w:rPr>
          <w:rFonts w:eastAsiaTheme="minorEastAsia"/>
        </w:rPr>
        <w:t>Table S7</w:t>
      </w:r>
      <w:r w:rsidR="00042391" w:rsidRPr="001B4844">
        <w:rPr>
          <w:rFonts w:eastAsiaTheme="minorEastAsia"/>
        </w:rPr>
        <w:t>.</w:t>
      </w:r>
      <w:r w:rsidR="00042391">
        <w:rPr>
          <w:rFonts w:eastAsiaTheme="minorEastAsia"/>
        </w:rPr>
        <w:t xml:space="preserve"> Transportation physical activity levels and estimated health impacts relative to the walkable neighborhood cou</w:t>
      </w:r>
      <w:r w:rsidR="00C428BC">
        <w:rPr>
          <w:rFonts w:eastAsiaTheme="minorEastAsia"/>
        </w:rPr>
        <w:t xml:space="preserve">nterfactual for block group </w:t>
      </w:r>
      <w:r w:rsidR="00C428BC" w:rsidRPr="00C428BC">
        <w:t>Bloc</w:t>
      </w:r>
      <w:r w:rsidR="00C428BC">
        <w:t xml:space="preserve">k Group 2, Census Tract 107.03 in </w:t>
      </w:r>
      <w:r w:rsidR="00C428BC" w:rsidRPr="00C428BC">
        <w:t>Orange County, North Carolina</w:t>
      </w:r>
      <w:r w:rsidR="00042391">
        <w:rPr>
          <w:rFonts w:eastAsiaTheme="minorEastAsia"/>
        </w:rPr>
        <w:t xml:space="preserve">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75"/>
        <w:gridCol w:w="1350"/>
        <w:gridCol w:w="3600"/>
        <w:gridCol w:w="2842"/>
      </w:tblGrid>
      <w:tr w:rsidR="00042391" w:rsidRPr="00042391" w:rsidTr="001B4844">
        <w:tc>
          <w:tcPr>
            <w:tcW w:w="1975" w:type="dxa"/>
            <w:tcBorders>
              <w:top w:val="nil"/>
              <w:left w:val="nil"/>
              <w:bottom w:val="single" w:sz="4" w:space="0" w:color="auto"/>
            </w:tcBorders>
          </w:tcPr>
          <w:p w:rsidR="00042391" w:rsidRPr="00042391" w:rsidRDefault="00042391" w:rsidP="001B4844">
            <w:pPr>
              <w:pStyle w:val="NoSpacing"/>
              <w:jc w:val="center"/>
            </w:pPr>
            <w:r>
              <w:t>Commute Mode to Work</w:t>
            </w:r>
          </w:p>
        </w:tc>
        <w:tc>
          <w:tcPr>
            <w:tcW w:w="1350" w:type="dxa"/>
            <w:tcBorders>
              <w:top w:val="nil"/>
              <w:bottom w:val="single" w:sz="4" w:space="0" w:color="auto"/>
            </w:tcBorders>
          </w:tcPr>
          <w:p w:rsidR="00042391" w:rsidRPr="00042391" w:rsidRDefault="00042391" w:rsidP="001B4844">
            <w:pPr>
              <w:pStyle w:val="NoSpacing"/>
              <w:jc w:val="center"/>
            </w:pPr>
            <w:r w:rsidRPr="00042391">
              <w:t>Population</w:t>
            </w:r>
          </w:p>
        </w:tc>
        <w:tc>
          <w:tcPr>
            <w:tcW w:w="3600" w:type="dxa"/>
            <w:tcBorders>
              <w:top w:val="nil"/>
              <w:bottom w:val="single" w:sz="4" w:space="0" w:color="auto"/>
            </w:tcBorders>
          </w:tcPr>
          <w:p w:rsidR="00042391" w:rsidRPr="00042391" w:rsidRDefault="00042391" w:rsidP="001B4844">
            <w:pPr>
              <w:pStyle w:val="NoSpacing"/>
              <w:jc w:val="center"/>
            </w:pPr>
            <w:r w:rsidRPr="00042391">
              <w:t>Estimate transportation physical activity</w:t>
            </w:r>
            <w:r>
              <w:t xml:space="preserve"> (MET-hrs/week)</w:t>
            </w:r>
          </w:p>
        </w:tc>
        <w:tc>
          <w:tcPr>
            <w:tcW w:w="2842" w:type="dxa"/>
            <w:tcBorders>
              <w:top w:val="nil"/>
              <w:bottom w:val="single" w:sz="4" w:space="0" w:color="auto"/>
              <w:right w:val="nil"/>
            </w:tcBorders>
          </w:tcPr>
          <w:p w:rsidR="00042391" w:rsidRPr="00042391" w:rsidRDefault="00042391" w:rsidP="001B4844">
            <w:pPr>
              <w:pStyle w:val="NoSpacing"/>
              <w:jc w:val="center"/>
            </w:pPr>
            <w:r w:rsidRPr="00042391">
              <w:t xml:space="preserve">Preventable mortality </w:t>
            </w:r>
            <w:r>
              <w:t>(deaths/100,000 persons)</w:t>
            </w:r>
            <w:r w:rsidR="001B4844" w:rsidRPr="001B4844">
              <w:rPr>
                <w:rFonts w:eastAsiaTheme="minorEastAsia" w:cs="Times New Roman"/>
                <w:i/>
                <w:szCs w:val="24"/>
                <w:vertAlign w:val="superscript"/>
              </w:rPr>
              <w:t xml:space="preserve"> a</w:t>
            </w:r>
          </w:p>
        </w:tc>
      </w:tr>
      <w:tr w:rsidR="00042391" w:rsidRPr="00042391" w:rsidTr="001B4844">
        <w:tc>
          <w:tcPr>
            <w:tcW w:w="1975" w:type="dxa"/>
            <w:tcBorders>
              <w:top w:val="single" w:sz="4" w:space="0" w:color="auto"/>
              <w:left w:val="nil"/>
              <w:bottom w:val="nil"/>
            </w:tcBorders>
          </w:tcPr>
          <w:p w:rsidR="00042391" w:rsidRPr="00042391" w:rsidRDefault="00042391" w:rsidP="00042391">
            <w:pPr>
              <w:pStyle w:val="NoSpacing"/>
            </w:pPr>
            <w:r>
              <w:t>Population</w:t>
            </w:r>
          </w:p>
        </w:tc>
        <w:tc>
          <w:tcPr>
            <w:tcW w:w="1350" w:type="dxa"/>
            <w:tcBorders>
              <w:top w:val="single" w:sz="4" w:space="0" w:color="auto"/>
              <w:bottom w:val="nil"/>
            </w:tcBorders>
          </w:tcPr>
          <w:p w:rsidR="00042391" w:rsidRPr="00042391" w:rsidRDefault="00042391" w:rsidP="001B4844">
            <w:pPr>
              <w:pStyle w:val="NoSpacing"/>
              <w:jc w:val="center"/>
            </w:pPr>
            <w:r>
              <w:t>2,142</w:t>
            </w:r>
          </w:p>
        </w:tc>
        <w:tc>
          <w:tcPr>
            <w:tcW w:w="3600" w:type="dxa"/>
            <w:tcBorders>
              <w:top w:val="single" w:sz="4" w:space="0" w:color="auto"/>
              <w:bottom w:val="nil"/>
            </w:tcBorders>
          </w:tcPr>
          <w:p w:rsidR="00042391" w:rsidRPr="00042391" w:rsidRDefault="00042391" w:rsidP="001B4844">
            <w:pPr>
              <w:pStyle w:val="NoSpacing"/>
              <w:jc w:val="center"/>
            </w:pPr>
            <w:r>
              <w:t>3.39</w:t>
            </w:r>
          </w:p>
        </w:tc>
        <w:tc>
          <w:tcPr>
            <w:tcW w:w="2842" w:type="dxa"/>
            <w:tcBorders>
              <w:top w:val="single" w:sz="4" w:space="0" w:color="auto"/>
              <w:bottom w:val="nil"/>
              <w:right w:val="nil"/>
            </w:tcBorders>
          </w:tcPr>
          <w:p w:rsidR="00042391" w:rsidRPr="00042391" w:rsidRDefault="00042391" w:rsidP="001B4844">
            <w:pPr>
              <w:pStyle w:val="NoSpacing"/>
              <w:jc w:val="center"/>
            </w:pPr>
            <w:r>
              <w:t>-0.89</w:t>
            </w:r>
          </w:p>
        </w:tc>
      </w:tr>
      <w:tr w:rsidR="00042391" w:rsidRPr="00042391" w:rsidTr="001B4844">
        <w:tc>
          <w:tcPr>
            <w:tcW w:w="1975" w:type="dxa"/>
            <w:tcBorders>
              <w:top w:val="nil"/>
              <w:left w:val="nil"/>
              <w:bottom w:val="nil"/>
            </w:tcBorders>
          </w:tcPr>
          <w:p w:rsidR="00042391" w:rsidRPr="00042391" w:rsidRDefault="00042391" w:rsidP="00042391">
            <w:pPr>
              <w:pStyle w:val="NoSpacing"/>
            </w:pPr>
            <w:r>
              <w:t>Drive to work</w:t>
            </w: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042391" w:rsidRPr="00042391" w:rsidRDefault="00042391" w:rsidP="001B4844">
            <w:pPr>
              <w:pStyle w:val="NoSpacing"/>
              <w:jc w:val="center"/>
            </w:pPr>
            <w:r>
              <w:t>856</w:t>
            </w:r>
          </w:p>
        </w:tc>
        <w:tc>
          <w:tcPr>
            <w:tcW w:w="3600" w:type="dxa"/>
            <w:tcBorders>
              <w:top w:val="nil"/>
              <w:bottom w:val="nil"/>
            </w:tcBorders>
          </w:tcPr>
          <w:p w:rsidR="00042391" w:rsidRPr="00042391" w:rsidRDefault="00042391" w:rsidP="001B4844">
            <w:pPr>
              <w:pStyle w:val="NoSpacing"/>
              <w:jc w:val="center"/>
            </w:pPr>
            <w:r>
              <w:t>0.85</w:t>
            </w:r>
          </w:p>
        </w:tc>
        <w:tc>
          <w:tcPr>
            <w:tcW w:w="2842" w:type="dxa"/>
            <w:tcBorders>
              <w:top w:val="nil"/>
              <w:bottom w:val="nil"/>
              <w:right w:val="nil"/>
            </w:tcBorders>
          </w:tcPr>
          <w:p w:rsidR="00042391" w:rsidRPr="00042391" w:rsidRDefault="00042391" w:rsidP="001B4844">
            <w:pPr>
              <w:pStyle w:val="NoSpacing"/>
              <w:jc w:val="center"/>
            </w:pPr>
            <w:r>
              <w:t>1.69</w:t>
            </w:r>
          </w:p>
        </w:tc>
      </w:tr>
      <w:tr w:rsidR="00042391" w:rsidRPr="00042391" w:rsidTr="001B4844">
        <w:tc>
          <w:tcPr>
            <w:tcW w:w="1975" w:type="dxa"/>
            <w:tcBorders>
              <w:top w:val="nil"/>
              <w:left w:val="nil"/>
              <w:bottom w:val="nil"/>
            </w:tcBorders>
          </w:tcPr>
          <w:p w:rsidR="00042391" w:rsidRPr="00042391" w:rsidRDefault="00042391" w:rsidP="00042391">
            <w:pPr>
              <w:pStyle w:val="NoSpacing"/>
            </w:pPr>
            <w:r>
              <w:t>Transit to work</w:t>
            </w: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042391" w:rsidRPr="00042391" w:rsidRDefault="00042391" w:rsidP="001B4844">
            <w:pPr>
              <w:pStyle w:val="NoSpacing"/>
              <w:jc w:val="center"/>
            </w:pPr>
            <w:r>
              <w:t>261</w:t>
            </w:r>
          </w:p>
        </w:tc>
        <w:tc>
          <w:tcPr>
            <w:tcW w:w="3600" w:type="dxa"/>
            <w:tcBorders>
              <w:top w:val="nil"/>
              <w:bottom w:val="nil"/>
            </w:tcBorders>
          </w:tcPr>
          <w:p w:rsidR="00042391" w:rsidRPr="00042391" w:rsidRDefault="00042391" w:rsidP="001B4844">
            <w:pPr>
              <w:pStyle w:val="NoSpacing"/>
              <w:jc w:val="center"/>
            </w:pPr>
            <w:r>
              <w:t>2.97</w:t>
            </w:r>
          </w:p>
        </w:tc>
        <w:tc>
          <w:tcPr>
            <w:tcW w:w="2842" w:type="dxa"/>
            <w:tcBorders>
              <w:top w:val="nil"/>
              <w:bottom w:val="nil"/>
              <w:right w:val="nil"/>
            </w:tcBorders>
          </w:tcPr>
          <w:p w:rsidR="00042391" w:rsidRPr="00042391" w:rsidRDefault="00042391" w:rsidP="001B4844">
            <w:pPr>
              <w:pStyle w:val="NoSpacing"/>
              <w:jc w:val="center"/>
            </w:pPr>
            <w:r>
              <w:t>-1.02</w:t>
            </w:r>
          </w:p>
        </w:tc>
      </w:tr>
      <w:tr w:rsidR="00042391" w:rsidRPr="00042391" w:rsidTr="001B4844">
        <w:tc>
          <w:tcPr>
            <w:tcW w:w="1975" w:type="dxa"/>
            <w:tcBorders>
              <w:top w:val="nil"/>
              <w:left w:val="nil"/>
              <w:bottom w:val="nil"/>
            </w:tcBorders>
          </w:tcPr>
          <w:p w:rsidR="00042391" w:rsidRPr="00042391" w:rsidRDefault="00042391" w:rsidP="00042391">
            <w:pPr>
              <w:pStyle w:val="NoSpacing"/>
            </w:pPr>
            <w:r>
              <w:t>Walk to work</w:t>
            </w: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042391" w:rsidRPr="00042391" w:rsidRDefault="00042391" w:rsidP="001B4844">
            <w:pPr>
              <w:pStyle w:val="NoSpacing"/>
              <w:jc w:val="center"/>
            </w:pPr>
            <w:r>
              <w:t>0</w:t>
            </w:r>
          </w:p>
        </w:tc>
        <w:tc>
          <w:tcPr>
            <w:tcW w:w="3600" w:type="dxa"/>
            <w:tcBorders>
              <w:top w:val="nil"/>
              <w:bottom w:val="nil"/>
            </w:tcBorders>
          </w:tcPr>
          <w:p w:rsidR="00042391" w:rsidRPr="00042391" w:rsidRDefault="00042391" w:rsidP="001B4844">
            <w:pPr>
              <w:pStyle w:val="NoSpacing"/>
              <w:jc w:val="center"/>
            </w:pPr>
            <w:r>
              <w:t>n/a</w:t>
            </w:r>
          </w:p>
        </w:tc>
        <w:tc>
          <w:tcPr>
            <w:tcW w:w="2842" w:type="dxa"/>
            <w:tcBorders>
              <w:top w:val="nil"/>
              <w:bottom w:val="nil"/>
              <w:right w:val="nil"/>
            </w:tcBorders>
          </w:tcPr>
          <w:p w:rsidR="00042391" w:rsidRPr="00042391" w:rsidRDefault="00042391" w:rsidP="001B4844">
            <w:pPr>
              <w:pStyle w:val="NoSpacing"/>
              <w:jc w:val="center"/>
            </w:pPr>
            <w:r>
              <w:t>n/a</w:t>
            </w:r>
          </w:p>
        </w:tc>
      </w:tr>
      <w:tr w:rsidR="00042391" w:rsidRPr="00042391" w:rsidTr="001B4844">
        <w:tc>
          <w:tcPr>
            <w:tcW w:w="1975" w:type="dxa"/>
            <w:tcBorders>
              <w:top w:val="nil"/>
              <w:left w:val="nil"/>
              <w:bottom w:val="nil"/>
            </w:tcBorders>
          </w:tcPr>
          <w:p w:rsidR="00042391" w:rsidRDefault="00042391" w:rsidP="00042391">
            <w:pPr>
              <w:pStyle w:val="NoSpacing"/>
            </w:pPr>
            <w:r>
              <w:t>Bike to work</w:t>
            </w:r>
          </w:p>
        </w:tc>
        <w:tc>
          <w:tcPr>
            <w:tcW w:w="1350" w:type="dxa"/>
            <w:tcBorders>
              <w:top w:val="nil"/>
              <w:bottom w:val="nil"/>
            </w:tcBorders>
          </w:tcPr>
          <w:p w:rsidR="00042391" w:rsidRPr="00042391" w:rsidRDefault="00042391" w:rsidP="001B4844">
            <w:pPr>
              <w:pStyle w:val="NoSpacing"/>
              <w:jc w:val="center"/>
            </w:pPr>
            <w:r>
              <w:t>116</w:t>
            </w:r>
          </w:p>
        </w:tc>
        <w:tc>
          <w:tcPr>
            <w:tcW w:w="3600" w:type="dxa"/>
            <w:tcBorders>
              <w:top w:val="nil"/>
              <w:bottom w:val="nil"/>
            </w:tcBorders>
          </w:tcPr>
          <w:p w:rsidR="00042391" w:rsidRPr="00042391" w:rsidRDefault="00042391" w:rsidP="001B4844">
            <w:pPr>
              <w:pStyle w:val="NoSpacing"/>
              <w:jc w:val="center"/>
            </w:pPr>
            <w:r>
              <w:t>26.9</w:t>
            </w:r>
          </w:p>
        </w:tc>
        <w:tc>
          <w:tcPr>
            <w:tcW w:w="2842" w:type="dxa"/>
            <w:tcBorders>
              <w:top w:val="nil"/>
              <w:bottom w:val="nil"/>
              <w:right w:val="nil"/>
            </w:tcBorders>
          </w:tcPr>
          <w:p w:rsidR="00042391" w:rsidRPr="00042391" w:rsidRDefault="00042391" w:rsidP="001B4844">
            <w:pPr>
              <w:pStyle w:val="NoSpacing"/>
              <w:jc w:val="center"/>
            </w:pPr>
            <w:r>
              <w:t>-30.5</w:t>
            </w:r>
          </w:p>
        </w:tc>
      </w:tr>
      <w:tr w:rsidR="00042391" w:rsidRPr="00042391" w:rsidTr="001B4844">
        <w:tc>
          <w:tcPr>
            <w:tcW w:w="1975" w:type="dxa"/>
            <w:tcBorders>
              <w:top w:val="nil"/>
              <w:left w:val="nil"/>
              <w:bottom w:val="single" w:sz="4" w:space="0" w:color="auto"/>
            </w:tcBorders>
          </w:tcPr>
          <w:p w:rsidR="00042391" w:rsidRDefault="00042391" w:rsidP="00042391">
            <w:pPr>
              <w:pStyle w:val="NoSpacing"/>
            </w:pPr>
            <w:r>
              <w:t>Not in labor force</w:t>
            </w:r>
          </w:p>
        </w:tc>
        <w:tc>
          <w:tcPr>
            <w:tcW w:w="1350" w:type="dxa"/>
            <w:tcBorders>
              <w:top w:val="nil"/>
              <w:bottom w:val="single" w:sz="4" w:space="0" w:color="auto"/>
            </w:tcBorders>
          </w:tcPr>
          <w:p w:rsidR="00042391" w:rsidRPr="00042391" w:rsidRDefault="00042391" w:rsidP="001B4844">
            <w:pPr>
              <w:pStyle w:val="NoSpacing"/>
              <w:jc w:val="center"/>
            </w:pPr>
            <w:r>
              <w:t>909</w:t>
            </w:r>
          </w:p>
        </w:tc>
        <w:tc>
          <w:tcPr>
            <w:tcW w:w="3600" w:type="dxa"/>
            <w:tcBorders>
              <w:top w:val="nil"/>
              <w:bottom w:val="single" w:sz="4" w:space="0" w:color="auto"/>
            </w:tcBorders>
          </w:tcPr>
          <w:p w:rsidR="00042391" w:rsidRPr="00042391" w:rsidRDefault="00042391" w:rsidP="001B4844">
            <w:pPr>
              <w:pStyle w:val="NoSpacing"/>
              <w:jc w:val="center"/>
            </w:pPr>
            <w:r>
              <w:t>2.47</w:t>
            </w:r>
          </w:p>
        </w:tc>
        <w:tc>
          <w:tcPr>
            <w:tcW w:w="2842" w:type="dxa"/>
            <w:tcBorders>
              <w:top w:val="nil"/>
              <w:right w:val="nil"/>
            </w:tcBorders>
          </w:tcPr>
          <w:p w:rsidR="00042391" w:rsidRPr="00042391" w:rsidRDefault="00042391" w:rsidP="001B4844">
            <w:pPr>
              <w:pStyle w:val="NoSpacing"/>
              <w:jc w:val="center"/>
            </w:pPr>
            <w:r>
              <w:t>0.50</w:t>
            </w:r>
          </w:p>
        </w:tc>
      </w:tr>
      <w:tr w:rsidR="001B4844" w:rsidRPr="00042391" w:rsidTr="001B4844">
        <w:tc>
          <w:tcPr>
            <w:tcW w:w="9767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B4844" w:rsidRPr="001B4844" w:rsidRDefault="001B4844" w:rsidP="00042391">
            <w:pPr>
              <w:pStyle w:val="NoSpacing"/>
              <w:rPr>
                <w:sz w:val="20"/>
                <w:szCs w:val="20"/>
              </w:rPr>
            </w:pPr>
            <w:r w:rsidRPr="001B4844">
              <w:rPr>
                <w:rFonts w:eastAsiaTheme="minorEastAsia" w:cs="Times New Roman"/>
                <w:i/>
                <w:sz w:val="20"/>
                <w:szCs w:val="20"/>
                <w:vertAlign w:val="superscript"/>
              </w:rPr>
              <w:t xml:space="preserve">a </w:t>
            </w:r>
            <w:r w:rsidRPr="001B4844">
              <w:rPr>
                <w:rFonts w:eastAsiaTheme="minorEastAsia" w:cs="Times New Roman"/>
                <w:sz w:val="20"/>
                <w:szCs w:val="20"/>
              </w:rPr>
              <w:t>Negative preventable mortality indicates that observed transportation physical activity exceeds the counterfactual scenario and represent existing health benefits</w:t>
            </w:r>
            <w:r>
              <w:rPr>
                <w:rFonts w:eastAsiaTheme="minorEastAsia" w:cs="Times New Roman"/>
                <w:sz w:val="20"/>
                <w:szCs w:val="20"/>
              </w:rPr>
              <w:t xml:space="preserve"> re</w:t>
            </w:r>
            <w:r w:rsidR="001B5A84">
              <w:rPr>
                <w:rFonts w:eastAsiaTheme="minorEastAsia" w:cs="Times New Roman"/>
                <w:sz w:val="20"/>
                <w:szCs w:val="20"/>
              </w:rPr>
              <w:t>lative to the counterfactual (37.4</w:t>
            </w:r>
            <w:r>
              <w:rPr>
                <w:rFonts w:eastAsiaTheme="minorEastAsia" w:cs="Times New Roman"/>
                <w:sz w:val="20"/>
                <w:szCs w:val="20"/>
              </w:rPr>
              <w:t xml:space="preserve"> min</w:t>
            </w:r>
            <w:bookmarkStart w:id="0" w:name="_GoBack"/>
            <w:bookmarkEnd w:id="0"/>
            <w:r>
              <w:rPr>
                <w:rFonts w:eastAsiaTheme="minorEastAsia" w:cs="Times New Roman"/>
                <w:sz w:val="20"/>
                <w:szCs w:val="20"/>
              </w:rPr>
              <w:t>utes walking/week)</w:t>
            </w:r>
          </w:p>
        </w:tc>
      </w:tr>
    </w:tbl>
    <w:p w:rsidR="00447801" w:rsidRPr="001549D3" w:rsidRDefault="00447801" w:rsidP="001B4844"/>
    <w:sectPr w:rsidR="00447801" w:rsidRPr="001549D3" w:rsidSect="00382BA4">
      <w:headerReference w:type="even" r:id="rId8"/>
      <w:footerReference w:type="even" r:id="rId9"/>
      <w:footerReference w:type="default" r:id="rId10"/>
      <w:headerReference w:type="first" r:id="rId11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7AFA" w:rsidRDefault="00677AFA" w:rsidP="00117666">
      <w:pPr>
        <w:spacing w:after="0"/>
      </w:pPr>
      <w:r>
        <w:separator/>
      </w:r>
    </w:p>
  </w:endnote>
  <w:endnote w:type="continuationSeparator" w:id="0">
    <w:p w:rsidR="00677AFA" w:rsidRDefault="00677AFA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2BA4" w:rsidRPr="00577C4C" w:rsidRDefault="00382BA4">
    <w:pPr>
      <w:rPr>
        <w:color w:val="C00000"/>
        <w:szCs w:val="24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E1E7D00" wp14:editId="52AE46F6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382BA4" w:rsidRPr="00E75259" w:rsidRDefault="00382BA4">
                          <w:pPr>
                            <w:jc w:val="right"/>
                            <w:rPr>
                              <w:color w:val="000000"/>
                              <w:szCs w:val="40"/>
                            </w:rPr>
                          </w:pPr>
                          <w:r w:rsidRPr="00E75259">
                            <w:rPr>
                              <w:color w:val="000000"/>
                              <w:szCs w:val="40"/>
                            </w:rPr>
                            <w:fldChar w:fldCharType="begin"/>
                          </w:r>
                          <w:r w:rsidRPr="00E75259">
                            <w:rPr>
                              <w:color w:val="000000"/>
                              <w:szCs w:val="40"/>
                            </w:rPr>
                            <w:instrText xml:space="preserve"> PAGE  \* Arabic  \* MERGEFORMAT </w:instrText>
                          </w:r>
                          <w:r w:rsidRPr="00E75259">
                            <w:rPr>
                              <w:color w:val="000000"/>
                              <w:szCs w:val="40"/>
                            </w:rPr>
                            <w:fldChar w:fldCharType="separate"/>
                          </w:r>
                          <w:r w:rsidR="000335D2">
                            <w:rPr>
                              <w:noProof/>
                              <w:color w:val="000000"/>
                              <w:szCs w:val="40"/>
                            </w:rPr>
                            <w:t>8</w:t>
                          </w:r>
                          <w:r w:rsidRPr="00E75259">
                            <w:rPr>
                              <w:color w:val="000000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1E7D00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" filled="f" stroked="f" strokeweight=".5pt">
              <v:textbox style="mso-fit-shape-to-text:t">
                <w:txbxContent>
                  <w:p w:rsidR="00382BA4" w:rsidRPr="00E75259" w:rsidRDefault="00382BA4">
                    <w:pPr>
                      <w:jc w:val="right"/>
                      <w:rPr>
                        <w:color w:val="000000"/>
                        <w:szCs w:val="40"/>
                      </w:rPr>
                    </w:pPr>
                    <w:r w:rsidRPr="00E75259">
                      <w:rPr>
                        <w:color w:val="000000"/>
                        <w:szCs w:val="40"/>
                      </w:rPr>
                      <w:fldChar w:fldCharType="begin"/>
                    </w:r>
                    <w:r w:rsidRPr="00E75259">
                      <w:rPr>
                        <w:color w:val="000000"/>
                        <w:szCs w:val="40"/>
                      </w:rPr>
                      <w:instrText xml:space="preserve"> PAGE  \* Arabic  \* MERGEFORMAT </w:instrText>
                    </w:r>
                    <w:r w:rsidRPr="00E75259">
                      <w:rPr>
                        <w:color w:val="000000"/>
                        <w:szCs w:val="40"/>
                      </w:rPr>
                      <w:fldChar w:fldCharType="separate"/>
                    </w:r>
                    <w:r w:rsidR="000335D2">
                      <w:rPr>
                        <w:noProof/>
                        <w:color w:val="000000"/>
                        <w:szCs w:val="40"/>
                      </w:rPr>
                      <w:t>8</w:t>
                    </w:r>
                    <w:r w:rsidRPr="00E75259">
                      <w:rPr>
                        <w:color w:val="000000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2BA4" w:rsidRPr="00577C4C" w:rsidRDefault="00382BA4">
    <w:pPr>
      <w:rPr>
        <w:b/>
        <w:sz w:val="20"/>
        <w:szCs w:val="24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7866BCF3" wp14:editId="186BBD87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382BA4" w:rsidRPr="00E75259" w:rsidRDefault="00382BA4">
                          <w:pPr>
                            <w:jc w:val="right"/>
                            <w:rPr>
                              <w:color w:val="000000"/>
                              <w:szCs w:val="40"/>
                            </w:rPr>
                          </w:pPr>
                          <w:r w:rsidRPr="00E75259">
                            <w:rPr>
                              <w:color w:val="000000"/>
                              <w:szCs w:val="40"/>
                            </w:rPr>
                            <w:fldChar w:fldCharType="begin"/>
                          </w:r>
                          <w:r w:rsidRPr="00E75259">
                            <w:rPr>
                              <w:color w:val="000000"/>
                              <w:szCs w:val="40"/>
                            </w:rPr>
                            <w:instrText xml:space="preserve"> PAGE  \* Arabic  \* MERGEFORMAT </w:instrText>
                          </w:r>
                          <w:r w:rsidRPr="00E75259">
                            <w:rPr>
                              <w:color w:val="000000"/>
                              <w:szCs w:val="40"/>
                            </w:rPr>
                            <w:fldChar w:fldCharType="separate"/>
                          </w:r>
                          <w:r w:rsidR="000335D2">
                            <w:rPr>
                              <w:noProof/>
                              <w:color w:val="000000"/>
                              <w:szCs w:val="40"/>
                            </w:rPr>
                            <w:t>7</w:t>
                          </w:r>
                          <w:r w:rsidRPr="00E75259">
                            <w:rPr>
                              <w:color w:val="000000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866BCF3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" filled="f" stroked="f" strokeweight=".5pt">
              <v:textbox style="mso-fit-shape-to-text:t">
                <w:txbxContent>
                  <w:p w:rsidR="00382BA4" w:rsidRPr="00E75259" w:rsidRDefault="00382BA4">
                    <w:pPr>
                      <w:jc w:val="right"/>
                      <w:rPr>
                        <w:color w:val="000000"/>
                        <w:szCs w:val="40"/>
                      </w:rPr>
                    </w:pPr>
                    <w:r w:rsidRPr="00E75259">
                      <w:rPr>
                        <w:color w:val="000000"/>
                        <w:szCs w:val="40"/>
                      </w:rPr>
                      <w:fldChar w:fldCharType="begin"/>
                    </w:r>
                    <w:r w:rsidRPr="00E75259">
                      <w:rPr>
                        <w:color w:val="000000"/>
                        <w:szCs w:val="40"/>
                      </w:rPr>
                      <w:instrText xml:space="preserve"> PAGE  \* Arabic  \* MERGEFORMAT </w:instrText>
                    </w:r>
                    <w:r w:rsidRPr="00E75259">
                      <w:rPr>
                        <w:color w:val="000000"/>
                        <w:szCs w:val="40"/>
                      </w:rPr>
                      <w:fldChar w:fldCharType="separate"/>
                    </w:r>
                    <w:r w:rsidR="000335D2">
                      <w:rPr>
                        <w:noProof/>
                        <w:color w:val="000000"/>
                        <w:szCs w:val="40"/>
                      </w:rPr>
                      <w:t>7</w:t>
                    </w:r>
                    <w:r w:rsidRPr="00E75259">
                      <w:rPr>
                        <w:color w:val="000000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7AFA" w:rsidRDefault="00677AFA" w:rsidP="00117666">
      <w:pPr>
        <w:spacing w:after="0"/>
      </w:pPr>
      <w:r>
        <w:separator/>
      </w:r>
    </w:p>
  </w:footnote>
  <w:footnote w:type="continuationSeparator" w:id="0">
    <w:p w:rsidR="00677AFA" w:rsidRDefault="00677AFA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2BA4" w:rsidRPr="009151AA" w:rsidRDefault="00382BA4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2BA4" w:rsidRDefault="00382BA4" w:rsidP="0093429D">
    <w:r w:rsidRPr="00E75259">
      <w:rPr>
        <w:b/>
        <w:noProof/>
        <w:color w:val="A6A6A6"/>
      </w:rPr>
      <w:drawing>
        <wp:inline distT="0" distB="0" distL="0" distR="0" wp14:anchorId="5B039D35" wp14:editId="34B2ECE5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7E3148">
      <w:rPr>
        <w:b/>
      </w:rPr>
      <w:ptab w:relativeTo="margin" w:alignment="center" w:leader="none"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3103283"/>
    <w:multiLevelType w:val="hybridMultilevel"/>
    <w:tmpl w:val="0B7CF80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Heading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4" w15:restartNumberingAfterBreak="0">
    <w:nsid w:val="225305B5"/>
    <w:multiLevelType w:val="hybridMultilevel"/>
    <w:tmpl w:val="4F8C24FA"/>
    <w:lvl w:ilvl="0" w:tplc="A9DCD718">
      <w:start w:val="1"/>
      <w:numFmt w:val="bullet"/>
      <w:pStyle w:val="ListParagraph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A9561C4"/>
    <w:multiLevelType w:val="hybridMultilevel"/>
    <w:tmpl w:val="0B7CF80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02A7CAC"/>
    <w:multiLevelType w:val="multilevel"/>
    <w:tmpl w:val="2D740DBE"/>
    <w:numStyleLink w:val="Headings"/>
  </w:abstractNum>
  <w:abstractNum w:abstractNumId="7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>
    <w:abstractNumId w:val="0"/>
  </w:num>
  <w:num w:numId="2">
    <w:abstractNumId w:val="7"/>
  </w:num>
  <w:num w:numId="3">
    <w:abstractNumId w:val="2"/>
  </w:num>
  <w:num w:numId="4">
    <w:abstractNumId w:val="8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9"/>
  </w:num>
  <w:num w:numId="8">
    <w:abstractNumId w:val="9"/>
  </w:num>
  <w:num w:numId="9">
    <w:abstractNumId w:val="9"/>
  </w:num>
  <w:num w:numId="10">
    <w:abstractNumId w:val="9"/>
  </w:num>
  <w:num w:numId="11">
    <w:abstractNumId w:val="9"/>
  </w:num>
  <w:num w:numId="12">
    <w:abstractNumId w:val="9"/>
  </w:num>
  <w:num w:numId="13">
    <w:abstractNumId w:val="4"/>
  </w:num>
  <w:num w:numId="14">
    <w:abstractNumId w:val="3"/>
  </w:num>
  <w:num w:numId="15">
    <w:abstractNumId w:val="3"/>
  </w:num>
  <w:num w:numId="16">
    <w:abstractNumId w:val="3"/>
  </w:num>
  <w:num w:numId="17">
    <w:abstractNumId w:val="3"/>
  </w:num>
  <w:num w:numId="18">
    <w:abstractNumId w:val="3"/>
  </w:num>
  <w:num w:numId="19">
    <w:abstractNumId w:val="3"/>
  </w:num>
  <w:num w:numId="20">
    <w:abstractNumId w:val="6"/>
  </w:num>
  <w:num w:numId="21">
    <w:abstractNumId w:val="1"/>
  </w:num>
  <w:num w:numId="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4"/>
  <w:attachedTemplate r:id="rId1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7F29"/>
    <w:rsid w:val="000118CA"/>
    <w:rsid w:val="0001436A"/>
    <w:rsid w:val="00024F20"/>
    <w:rsid w:val="000335D2"/>
    <w:rsid w:val="00034304"/>
    <w:rsid w:val="00035434"/>
    <w:rsid w:val="00042391"/>
    <w:rsid w:val="00052A14"/>
    <w:rsid w:val="000773A4"/>
    <w:rsid w:val="00077D53"/>
    <w:rsid w:val="0008713A"/>
    <w:rsid w:val="00093C81"/>
    <w:rsid w:val="000C243E"/>
    <w:rsid w:val="000D1BEF"/>
    <w:rsid w:val="00105FD9"/>
    <w:rsid w:val="00117666"/>
    <w:rsid w:val="001279EA"/>
    <w:rsid w:val="001453EC"/>
    <w:rsid w:val="001549D3"/>
    <w:rsid w:val="00157DC7"/>
    <w:rsid w:val="00160065"/>
    <w:rsid w:val="00177D84"/>
    <w:rsid w:val="001B4844"/>
    <w:rsid w:val="001B5A84"/>
    <w:rsid w:val="00231A3C"/>
    <w:rsid w:val="00246D11"/>
    <w:rsid w:val="00267D18"/>
    <w:rsid w:val="002868E2"/>
    <w:rsid w:val="002869C3"/>
    <w:rsid w:val="002936E4"/>
    <w:rsid w:val="002A61BB"/>
    <w:rsid w:val="002C74CA"/>
    <w:rsid w:val="002D4FAA"/>
    <w:rsid w:val="00300435"/>
    <w:rsid w:val="00330E51"/>
    <w:rsid w:val="003544FB"/>
    <w:rsid w:val="00382BA4"/>
    <w:rsid w:val="003D1245"/>
    <w:rsid w:val="003D1A02"/>
    <w:rsid w:val="003D2F2D"/>
    <w:rsid w:val="00401590"/>
    <w:rsid w:val="004273D1"/>
    <w:rsid w:val="00440591"/>
    <w:rsid w:val="00447801"/>
    <w:rsid w:val="00452E9C"/>
    <w:rsid w:val="00466120"/>
    <w:rsid w:val="004735C8"/>
    <w:rsid w:val="004961FF"/>
    <w:rsid w:val="004E54E2"/>
    <w:rsid w:val="005069D6"/>
    <w:rsid w:val="00517A89"/>
    <w:rsid w:val="005250F2"/>
    <w:rsid w:val="005610BE"/>
    <w:rsid w:val="00593EEA"/>
    <w:rsid w:val="005A5EEE"/>
    <w:rsid w:val="005C6321"/>
    <w:rsid w:val="005D4C9B"/>
    <w:rsid w:val="006301BD"/>
    <w:rsid w:val="006375C7"/>
    <w:rsid w:val="00654E8F"/>
    <w:rsid w:val="00660D05"/>
    <w:rsid w:val="00671060"/>
    <w:rsid w:val="00677AFA"/>
    <w:rsid w:val="006820B1"/>
    <w:rsid w:val="006B0583"/>
    <w:rsid w:val="006B7D14"/>
    <w:rsid w:val="00701727"/>
    <w:rsid w:val="0070566C"/>
    <w:rsid w:val="00714C50"/>
    <w:rsid w:val="0072060C"/>
    <w:rsid w:val="00725A7D"/>
    <w:rsid w:val="0073599E"/>
    <w:rsid w:val="00783BB0"/>
    <w:rsid w:val="00790BB3"/>
    <w:rsid w:val="00791421"/>
    <w:rsid w:val="007C206C"/>
    <w:rsid w:val="007C6D4B"/>
    <w:rsid w:val="00817DD6"/>
    <w:rsid w:val="00885156"/>
    <w:rsid w:val="00894471"/>
    <w:rsid w:val="008B1D3E"/>
    <w:rsid w:val="0090561F"/>
    <w:rsid w:val="009151AA"/>
    <w:rsid w:val="0093429D"/>
    <w:rsid w:val="00943573"/>
    <w:rsid w:val="00970F7D"/>
    <w:rsid w:val="00994A3D"/>
    <w:rsid w:val="009C2B12"/>
    <w:rsid w:val="009F228A"/>
    <w:rsid w:val="00AB6715"/>
    <w:rsid w:val="00B03A7F"/>
    <w:rsid w:val="00B1671E"/>
    <w:rsid w:val="00B25EB8"/>
    <w:rsid w:val="00B37F4D"/>
    <w:rsid w:val="00B55870"/>
    <w:rsid w:val="00B77F76"/>
    <w:rsid w:val="00B96318"/>
    <w:rsid w:val="00C26CF6"/>
    <w:rsid w:val="00C41943"/>
    <w:rsid w:val="00C428BC"/>
    <w:rsid w:val="00C4740C"/>
    <w:rsid w:val="00C52A7B"/>
    <w:rsid w:val="00C56BAF"/>
    <w:rsid w:val="00C679AA"/>
    <w:rsid w:val="00C75972"/>
    <w:rsid w:val="00C92769"/>
    <w:rsid w:val="00CB7261"/>
    <w:rsid w:val="00CD066B"/>
    <w:rsid w:val="00CE4FEE"/>
    <w:rsid w:val="00CF62C0"/>
    <w:rsid w:val="00D062DD"/>
    <w:rsid w:val="00D51B74"/>
    <w:rsid w:val="00DB59C3"/>
    <w:rsid w:val="00DE23E8"/>
    <w:rsid w:val="00DE6D1D"/>
    <w:rsid w:val="00E41566"/>
    <w:rsid w:val="00E52377"/>
    <w:rsid w:val="00E5582C"/>
    <w:rsid w:val="00E64E17"/>
    <w:rsid w:val="00E75259"/>
    <w:rsid w:val="00E866C9"/>
    <w:rsid w:val="00E87F29"/>
    <w:rsid w:val="00EA3D3C"/>
    <w:rsid w:val="00F01E1C"/>
    <w:rsid w:val="00F254EE"/>
    <w:rsid w:val="00F46900"/>
    <w:rsid w:val="00F4738E"/>
    <w:rsid w:val="00F61D89"/>
    <w:rsid w:val="00F85AC3"/>
    <w:rsid w:val="00F95EEE"/>
    <w:rsid w:val="00FA2257"/>
    <w:rsid w:val="00FC497E"/>
    <w:rsid w:val="00FC6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CC67E4A-0E5C-4B52-9B5C-28B906BF2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Heading1">
    <w:name w:val="heading 1"/>
    <w:basedOn w:val="ListParagraph"/>
    <w:next w:val="Normal"/>
    <w:link w:val="Heading1Char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Heading3">
    <w:name w:val="heading 3"/>
    <w:basedOn w:val="Normal"/>
    <w:next w:val="Normal"/>
    <w:link w:val="Heading3Char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Heading4">
    <w:name w:val="heading 4"/>
    <w:basedOn w:val="Heading3"/>
    <w:next w:val="Normal"/>
    <w:link w:val="Heading4Char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Heading5">
    <w:name w:val="heading 5"/>
    <w:basedOn w:val="Heading4"/>
    <w:next w:val="Normal"/>
    <w:link w:val="Heading5Char"/>
    <w:uiPriority w:val="2"/>
    <w:qFormat/>
    <w:rsid w:val="00AB6715"/>
    <w:pPr>
      <w:numPr>
        <w:ilvl w:val="4"/>
      </w:numPr>
      <w:outlineLvl w:val="4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Subtitle"/>
    <w:next w:val="Normal"/>
    <w:uiPriority w:val="1"/>
    <w:qFormat/>
    <w:rsid w:val="00AB6715"/>
  </w:style>
  <w:style w:type="paragraph" w:styleId="BalloonText">
    <w:name w:val="Balloon Text"/>
    <w:basedOn w:val="Normal"/>
    <w:link w:val="BalloonTextChar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BookTitle">
    <w:name w:val="Book Title"/>
    <w:basedOn w:val="DefaultParagraphFont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Caption">
    <w:name w:val="caption"/>
    <w:basedOn w:val="Normal"/>
    <w:next w:val="NoSpacing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NoSpacing">
    <w:name w:val="No Spacing"/>
    <w:uiPriority w:val="1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B67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671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67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Emphasis">
    <w:name w:val="Emphasis"/>
    <w:basedOn w:val="DefaultParagraphFont"/>
    <w:uiPriority w:val="20"/>
    <w:qFormat/>
    <w:rsid w:val="00AB6715"/>
    <w:rPr>
      <w:rFonts w:ascii="Times New Roman" w:hAnsi="Times New Roman"/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B6715"/>
    <w:rPr>
      <w:rFonts w:ascii="Times New Roman" w:hAnsi="Times New Roman"/>
      <w:sz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AB6715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HeaderChar">
    <w:name w:val="Header Char"/>
    <w:basedOn w:val="DefaultParagraphFont"/>
    <w:link w:val="Header"/>
    <w:uiPriority w:val="99"/>
    <w:rsid w:val="00AB6715"/>
    <w:rPr>
      <w:rFonts w:ascii="Times New Roman" w:hAnsi="Times New Roman"/>
      <w:b/>
      <w:sz w:val="24"/>
    </w:rPr>
  </w:style>
  <w:style w:type="paragraph" w:styleId="ListParagraph">
    <w:name w:val="List Paragraph"/>
    <w:basedOn w:val="Normal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Hyperlink">
    <w:name w:val="Hyperlink"/>
    <w:basedOn w:val="DefaultParagraphFont"/>
    <w:uiPriority w:val="99"/>
    <w:unhideWhenUsed/>
    <w:rsid w:val="00AB6715"/>
    <w:rPr>
      <w:color w:val="0000FF"/>
      <w:u w:val="single"/>
    </w:rPr>
  </w:style>
  <w:style w:type="character" w:styleId="IntenseEmphasis">
    <w:name w:val="Intense Emphasis"/>
    <w:basedOn w:val="DefaultParagraphFont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IntenseReference">
    <w:name w:val="Intense Reference"/>
    <w:basedOn w:val="DefaultParagraphFont"/>
    <w:uiPriority w:val="32"/>
    <w:qFormat/>
    <w:rsid w:val="00AB6715"/>
    <w:rPr>
      <w:b/>
      <w:bCs/>
      <w:smallCaps/>
      <w:color w:val="auto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AB6715"/>
  </w:style>
  <w:style w:type="character" w:customStyle="1" w:styleId="Heading3Char">
    <w:name w:val="Heading 3 Char"/>
    <w:basedOn w:val="DefaultParagraphFont"/>
    <w:link w:val="Heading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NormalWeb">
    <w:name w:val="Normal (Web)"/>
    <w:basedOn w:val="Normal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Strong">
    <w:name w:val="Strong"/>
    <w:basedOn w:val="DefaultParagraphFont"/>
    <w:uiPriority w:val="22"/>
    <w:qFormat/>
    <w:rsid w:val="00AB6715"/>
    <w:rPr>
      <w:rFonts w:ascii="Times New Roman" w:hAnsi="Times New Roman"/>
      <w:b/>
      <w:bCs/>
    </w:rPr>
  </w:style>
  <w:style w:type="character" w:styleId="SubtleEmphasis">
    <w:name w:val="Subtle Emphasis"/>
    <w:basedOn w:val="DefaultParagraphFont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TableGrid">
    <w:name w:val="Table Grid"/>
    <w:basedOn w:val="TableNormal"/>
    <w:uiPriority w:val="3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TitleChar">
    <w:name w:val="Title Char"/>
    <w:basedOn w:val="DefaultParagraphFont"/>
    <w:link w:val="Title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Title"/>
    <w:next w:val="Title"/>
    <w:qFormat/>
    <w:rsid w:val="0001436A"/>
    <w:pPr>
      <w:spacing w:after="120"/>
    </w:pPr>
    <w:rPr>
      <w:i/>
    </w:rPr>
  </w:style>
  <w:style w:type="table" w:customStyle="1" w:styleId="TableGrid1">
    <w:name w:val="Table Grid1"/>
    <w:basedOn w:val="TableNormal"/>
    <w:next w:val="TableGrid"/>
    <w:uiPriority w:val="39"/>
    <w:rsid w:val="008944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39"/>
    <w:rsid w:val="008944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E75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39"/>
    <w:rsid w:val="00E75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uiPriority w:val="39"/>
    <w:rsid w:val="00FA22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TableNormal"/>
    <w:next w:val="TableGrid"/>
    <w:uiPriority w:val="39"/>
    <w:rsid w:val="00FA22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">
    <w:name w:val="Table Grid7"/>
    <w:basedOn w:val="TableNormal"/>
    <w:next w:val="TableGrid"/>
    <w:uiPriority w:val="39"/>
    <w:rsid w:val="00FA22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">
    <w:name w:val="Table Grid8"/>
    <w:basedOn w:val="TableNormal"/>
    <w:next w:val="TableGrid"/>
    <w:uiPriority w:val="39"/>
    <w:rsid w:val="00DE6D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ed%20Mansfield\AppData\Local\Temp\Temp1_Frontiers_Word_Templates.zip\Supplementary%20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1074DFB550730498F01CC1B469A2EB3" ma:contentTypeVersion="7" ma:contentTypeDescription="Create a new document." ma:contentTypeScope="" ma:versionID="e5b59619f971dff5aa7c47b03aeb780c">
  <xsd:schema xmlns:xsd="http://www.w3.org/2001/XMLSchema" xmlns:p="http://schemas.microsoft.com/office/2006/metadata/properties" xmlns:ns2="018c3ce0-25d7-4964-8f5f-0766fc370baa" targetNamespace="http://schemas.microsoft.com/office/2006/metadata/properties" ma:root="true" ma:fieldsID="5b048e0c7ee6cc25658af98c0a1f5fda" ns2:_="">
    <xsd:import namespace="018c3ce0-25d7-4964-8f5f-0766fc370baa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FileFormat" minOccurs="0"/>
                <xsd:element ref="ns2:DocumentId" minOccurs="0"/>
                <xsd:element ref="ns2:TitleName" minOccurs="0"/>
                <xsd:element ref="ns2:StageName" minOccurs="0"/>
                <xsd:element ref="ns2:IsDeleted" minOccurs="0"/>
                <xsd:element ref="ns2:Checked_x0020_Out_x0020_To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018c3ce0-25d7-4964-8f5f-0766fc370baa" elementFormDefault="qualified">
    <xsd:import namespace="http://schemas.microsoft.com/office/2006/documentManagement/types"/>
    <xsd:element name="DocumentType" ma:index="8" nillable="true" ma:displayName="DocumentType" ma:internalName="DocumentType">
      <xsd:simpleType>
        <xsd:restriction base="dms:Text"/>
      </xsd:simpleType>
    </xsd:element>
    <xsd:element name="FileFormat" ma:index="9" nillable="true" ma:displayName="FileFormat" ma:internalName="FileFormat">
      <xsd:simpleType>
        <xsd:restriction base="dms:Text"/>
      </xsd:simpleType>
    </xsd:element>
    <xsd:element name="DocumentId" ma:index="10" nillable="true" ma:displayName="DocumentId" ma:internalName="DocumentId">
      <xsd:simpleType>
        <xsd:restriction base="dms:Text"/>
      </xsd:simpleType>
    </xsd:element>
    <xsd:element name="TitleName" ma:index="11" nillable="true" ma:displayName="TitleName" ma:internalName="TitleName">
      <xsd:simpleType>
        <xsd:restriction base="dms:Text"/>
      </xsd:simpleType>
    </xsd:element>
    <xsd:element name="StageName" ma:index="12" nillable="true" ma:displayName="StageName" ma:internalName="StageName">
      <xsd:simpleType>
        <xsd:restriction base="dms:Text"/>
      </xsd:simpleType>
    </xsd:element>
    <xsd:element name="IsDeleted" ma:index="13" nillable="true" ma:displayName="IsDeleted" ma:default="0" ma:internalName="IsDeleted">
      <xsd:simpleType>
        <xsd:restriction base="dms:Boolean"/>
      </xsd:simpleType>
    </xsd:element>
    <xsd:element name="Checked_x0020_Out_x0020_To" ma:index="14" nillable="true" ma:displayName="Checked Out To" ma:list="UserInfo" ma:internalName="Checked_x0020_Out_x0020_To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>
  <documentManagement>
    <IsDeleted xmlns="018c3ce0-25d7-4964-8f5f-0766fc370baa">false</IsDeleted>
    <TitleName xmlns="018c3ce0-25d7-4964-8f5f-0766fc370baa">Table 7.DOCX</TitleName>
    <DocumentType xmlns="018c3ce0-25d7-4964-8f5f-0766fc370baa">Table</DocumentType>
    <DocumentId xmlns="018c3ce0-25d7-4964-8f5f-0766fc370baa">Table 7.DOCX</DocumentId>
    <FileFormat xmlns="018c3ce0-25d7-4964-8f5f-0766fc370baa">DOCX</FileFormat>
    <StageName xmlns="018c3ce0-25d7-4964-8f5f-0766fc370baa" xsi:nil="true"/>
    <Checked_x0020_Out_x0020_To xmlns="018c3ce0-25d7-4964-8f5f-0766fc370baa">
      <UserInfo>
        <DisplayName/>
        <AccountId xsi:nil="true"/>
        <AccountType/>
      </UserInfo>
    </Checked_x0020_Out_x0020_To>
  </documentManagement>
</p:properties>
</file>

<file path=customXml/itemProps1.xml><?xml version="1.0" encoding="utf-8"?>
<ds:datastoreItem xmlns:ds="http://schemas.openxmlformats.org/officeDocument/2006/customXml" ds:itemID="{72B474AB-8EDF-4DAD-B6EF-FFB32C3A9250}"/>
</file>

<file path=customXml/itemProps2.xml><?xml version="1.0" encoding="utf-8"?>
<ds:datastoreItem xmlns:ds="http://schemas.openxmlformats.org/officeDocument/2006/customXml" ds:itemID="{638998A3-0893-4099-BC47-70E0CD199FB4}"/>
</file>

<file path=customXml/itemProps3.xml><?xml version="1.0" encoding="utf-8"?>
<ds:datastoreItem xmlns:ds="http://schemas.openxmlformats.org/officeDocument/2006/customXml" ds:itemID="{080678F4-7CFD-4E4F-A0A9-C757B59FD6A1}"/>
</file>

<file path=customXml/itemProps4.xml><?xml version="1.0" encoding="utf-8"?>
<ds:datastoreItem xmlns:ds="http://schemas.openxmlformats.org/officeDocument/2006/customXml" ds:itemID="{5A1B88AF-5775-41EC-B10E-0CBB6D737AF9}"/>
</file>

<file path=docProps/app.xml><?xml version="1.0" encoding="utf-8"?>
<Properties xmlns="http://schemas.openxmlformats.org/officeDocument/2006/extended-properties" xmlns:vt="http://schemas.openxmlformats.org/officeDocument/2006/docPropsVTypes">
  <Template>Supplementary Material</Template>
  <TotalTime>7</TotalTime>
  <Pages>1</Pages>
  <Words>113</Words>
  <Characters>647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Ted Mansfield</dc:creator>
  <cp:lastModifiedBy>Ted Mansfield</cp:lastModifiedBy>
  <cp:revision>7</cp:revision>
  <cp:lastPrinted>2013-10-03T12:51:00Z</cp:lastPrinted>
  <dcterms:created xsi:type="dcterms:W3CDTF">2016-03-08T16:39:00Z</dcterms:created>
  <dcterms:modified xsi:type="dcterms:W3CDTF">2016-03-08T17:16:00Z</dcterms:modified>
</cp:coreProperties>
</file>