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89" w:rsidRPr="00C87539" w:rsidRDefault="00790989" w:rsidP="00790989">
      <w:pPr>
        <w:autoSpaceDE w:val="0"/>
        <w:autoSpaceDN w:val="0"/>
        <w:adjustRightInd w:val="0"/>
        <w:spacing w:line="480" w:lineRule="auto"/>
        <w:ind w:left="720" w:hanging="720"/>
        <w:jc w:val="center"/>
        <w:rPr>
          <w:rFonts w:ascii="Times New Roman" w:hAnsi="Times New Roman"/>
          <w:b/>
          <w:sz w:val="20"/>
          <w:szCs w:val="24"/>
        </w:rPr>
      </w:pPr>
      <w:r w:rsidRPr="00C87539">
        <w:rPr>
          <w:rFonts w:ascii="Times New Roman" w:hAnsi="Times New Roman"/>
          <w:b/>
          <w:sz w:val="20"/>
          <w:szCs w:val="24"/>
        </w:rPr>
        <w:t>Appendix</w:t>
      </w:r>
    </w:p>
    <w:p w:rsidR="00790989" w:rsidRPr="00C87539" w:rsidRDefault="00790989" w:rsidP="00790989">
      <w:pPr>
        <w:spacing w:line="480" w:lineRule="auto"/>
        <w:rPr>
          <w:rFonts w:ascii="Times New Roman" w:hAnsi="Times New Roman"/>
          <w:sz w:val="20"/>
          <w:szCs w:val="20"/>
        </w:rPr>
      </w:pPr>
      <w:r w:rsidRPr="00C87539">
        <w:rPr>
          <w:rFonts w:ascii="Times New Roman" w:hAnsi="Times New Roman"/>
          <w:sz w:val="20"/>
          <w:szCs w:val="20"/>
        </w:rPr>
        <w:t>List of item pairs used in the suffix priming lexical decision task. The words presented in uppercase correspond to the targets, and the words presented in lowercase correspond to the primes.</w:t>
      </w:r>
    </w:p>
    <w:p w:rsidR="00790989" w:rsidRPr="00C87539" w:rsidRDefault="00790989" w:rsidP="00790989">
      <w:pPr>
        <w:rPr>
          <w:rFonts w:ascii="Times New Roman" w:hAnsi="Times New Roman"/>
          <w:i/>
          <w:lang w:val="es-ES"/>
        </w:rPr>
      </w:pPr>
      <w:r w:rsidRPr="00C87539">
        <w:rPr>
          <w:rFonts w:ascii="Times New Roman" w:hAnsi="Times New Roman"/>
          <w:i/>
          <w:lang w:val="es-ES"/>
        </w:rPr>
        <w:t>monedero-TAPICERO; humorista-RACISTA; barrigón-PARE</w:t>
      </w:r>
      <w:bookmarkStart w:id="0" w:name="_GoBack"/>
      <w:bookmarkEnd w:id="0"/>
      <w:r w:rsidRPr="00C87539">
        <w:rPr>
          <w:rFonts w:ascii="Times New Roman" w:hAnsi="Times New Roman"/>
          <w:i/>
          <w:lang w:val="es-ES"/>
        </w:rPr>
        <w:t xml:space="preserve">DÓN; blancura-AMARGURA; diccionario-FUNCIONARIO; liderato-CELIBATO; anunciante-TRAFICANTE; algodonoso-GELATINOSO; probador-GOLEADOR; pescador-TIRADOR; relojero-PANADERO; triunfador-NADADOR; timbrazo-LATIGAZO; tontería-RELOJERÍA; tabernero-MONTAÑERO; maletero-BARBERO; comunismo-MONTAÑISMO; domador-GANADOR; definitorio-DORMITORIO; penoso-PEGAJOSO; armador-MIRADOR; espinoso-TEMEROSO; sancionador-COLABORADOR; bajura-RICURA; armazón-CHILLÓN; tacañería-ALBAÑILERÍA; terrorista-FUTBOLISTA; guerrero-FRUTERO; analizador-MADRUGADOR; cartero-COCINERO; consejero-PETROLERO; amador-ORADOR; feminismo-HUMANISMO; ciclismo-MACHISMO; humanista-BAJISTA; medallón-APAGÓN; escudero-TESORERO; veraneante-VOTANTE; lanzador-ANIMADOR; costero-LIBRERO; comprador-NARRADOR; mujeriego-VERANIEGO; modista-PESIMISTA; ilusionismo-DETERMINISMO; andante-INSULTANTE; panero-ROPERO; cargamento-FUNDAMENTO; clasista-BROMISTA; espumoso-VERDOSO; segundero-JARDINERO; ventilador-CONSUMIDOR; emprendedor-ENTENDEDOR; cabezón-ESTIRÓN; destilador-AGITADOR; centrista-FEMINISTA; visitante-INTERROGANTE; dibujante-TOLERANTE; cristalería-PORTERÍA; excitante-DONANTE; machista-ELITISTA; aplastante-PRACTICANTE; cabecero-PORTERO; pajarería-TESORERÍA; debutante-VOLANTE; torero-LIMONERO; racismo-ESPEJISMO; modernismo-EXTREMISMO; salvador-VENDEDOR; gritón-RESULTÓN; pensador-ACOMODADOR; negociador-CREADOR; conocedor-EXPORTADOR; voladura-PICADURA; tapicería-PANADERÍA; destilería-JARDINERÍA; secretario-MILLONARIO; detonante-REPELENTE; tendero-GRANERO; patrullero-PRISIONERO; competidor-REMOLCADOR; esbeltez-SOLIDEZ; ocupante-CANTANTE; colador-ESQUIADOR; dictador-FUNDADOR; navideño-HOGAREÑO; velador-CALCULADOR; pesimismo-SEXISMO; vejestorio-ACLARATORIO; sexista-MOTORISTA; barbudo-CORNUDO; martillazo-TELEFONAZO; trabajador-DETONADOR; imitador-BOXEADOR; organizador-ESTIMULADOR; contador-LUCHADOR; zapatazo-PICOTAZO; obligatorio-LABORATORIO; pasante-CALMANTE; determinante-NAVEGANTE; ignorante-VIGILANTE; absolutista-PROGRESISTA; deportista-MODERNISTA; comedero-MATADERO; preparador-ENCENDEDOR; aspirador-DISEÑADOR; paracaidismo-OPTIMISMO; legionario-ORIGINARIO; negociante-CAMBIANTE; apuntador-MERECEDOR; corredor-CAZADOR; operatorio-ESCRITORIO; consejería-CERVECERÍA; secundario-BANCARIO; organista-VELOCISTA; arenoso-CARNOSO; picajoso-VISTOSO; pensionista-TELEFONISTA; tazón-TIRÓN; triunfante-INTEGRANTE; mechero-PISTOLERO; barbería-LIBRERÍA; tartamudez-EXQUISITEZ; temerario-SOLIDARIO; respiratorio-OBSERVATORIO; papelería-ZAPATERÍA; soldadura-QUEMADURA; borroso-CALUROSO; saltador-OBSERVADOR; fumador-SIMULADOR; marcador-SOLDADOR; afilador-EDUCADOR; artista-BAÑISTA; curandero-AZUCARERO; soñador-SEGADOR; pacifismo-CENTRISMO; quemazón-GIGANTÓN; hablante-VIAJANTE; progresismo-ALCOHOLISMO; contestador-TORTURADOR; comedor-CARGADOR; madrugón-ACELERÓN; lavadero-FUMADERO; gigantismo-POSITIVISMO; mediador-SERVIDOR; directorio-PURGATORIO; ayudante-PASEANTE; contenedor-EXPLORADOR; idiotez-CALIDEZ; entrenador-CONGELADOR; coladero-APEADERO; habitante-OXIDANTE; montañoso-ESPONJOSO; churrero-LETRERO; </w:t>
      </w:r>
      <w:r w:rsidRPr="00C87539">
        <w:rPr>
          <w:rFonts w:ascii="Times New Roman" w:hAnsi="Times New Roman"/>
          <w:i/>
          <w:lang w:val="es-ES"/>
        </w:rPr>
        <w:lastRenderedPageBreak/>
        <w:t>delgadez-SENSATEZ; rotatorio-VELATORIO; igualdad-GRAVEDAD; carcelero-HECHICERO; computador-GOBERNADOR; mostrador-PECADOR; cuidador-SURTIDOR; cursilería-FRUTERÍA; cafetería-GUARDERÍA; bebedor-GENERADOR; rapidez-ESCASEZ; tendedero-VERTEDERO; minería-PIRATERÍA; misionero-COCOTERO; papelón-RICACHÓN; sujetador-RECIBIDOR; medidor-VENCEDOR; escudería-HECHICERÍA; juramento-PEGAMENTO; admirador-ESCALADOR; poseedor-SEGUIDOR; palidez-RIGIDEZ; borrón-LLORÓN; tontorrón-CUARENTÓN; imaginería-CUBERTERÍA; ilusionista-CONGRESISTA; amplificador-PATROCINADOR; cenicero-MINERO; colorista-PACIFISTA; picadero-FREGADERO; fulminante-DIRIGENTE; mandatario-VECINDARIO; pastelero-ENFERMERO; protestante-CONCURSANTE; sillón-GRUÑÓN; volador-CRIADOR; justificante-PARTICIPANTE; archivador-ACUSADOR; gobernante-ESTUDIANTE; visitador-ACELERADOR; extremista-CARTERISTA; nitidez-ROBUSTEZ; amortiguador-SECUESTRADOR; caminante-HUMILLANTE; giratorio-SANATORIO; realizador-FIJADOR; investigador-CONQUISTADOR; limpiador-VIVIDOR; perdedor-PROVEEDOR; militarismo-ABSOLUTISMO; hombretón-CONTESTÓN; izquierdista-PARACAIDISTA; emisario-IMAGINARIO; ligadura-ARMADURA; vocabulario-SEXAGENARIO; pianista-CICLISTA; adaptador-COORDINADOR; levantador-PROGRAMADOR; adiestrador-ESPECULADOR; soplón-BLUSÓN; pecaminoso-VOLUMINOSO; optimista-COMUNISTA; picante-DELINEANTE; ajedrecista-GUITARRISTA; enfermería-PASTELERÍA; regulador-DECORADOR; jugador-INDICADOR; estimulante-COMERCIANTE; golfista-EBANISTA; moralista-SIMPLISTA; hervidero-CRIADERO; cargante-MILITANTE; herrero-BASURERO; flotador-HABLADOR; sureño-ISLEÑO; pajarero-MAÑANERO; portón-MECHÓN; sesentón-DORMILÓN; acogedor-BORRADOR; refranero-CAMIONERO; purgante-EMIGRANTE; operador-COBRADOR; frenazo-PORTAZO; brumoso-CANOSO; apendicitis-ENCEFALITIS; moderador-ROTULADOR; principiante-SIMPATIZANTE; barrigudo-CABELLUDO; pluralismo-TERRORISMO; amatorio-ORATORIO; criatura-FRESCURA; ligamento-ARMAMENTO; vaporoso-ACEITOSO; añadidura-DICTADURA; solicitante-CHISPEANTE; herrería-CACERÍA; brasero-ZAPATERO.</w:t>
      </w:r>
    </w:p>
    <w:p w:rsidR="007900A0" w:rsidRDefault="00DD430B"/>
    <w:sectPr w:rsidR="007900A0" w:rsidSect="00790989">
      <w:headerReference w:type="default" r:id="rId6"/>
      <w:foot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30B" w:rsidRDefault="00DD430B" w:rsidP="00790989">
      <w:pPr>
        <w:spacing w:after="0" w:line="240" w:lineRule="auto"/>
      </w:pPr>
      <w:r>
        <w:separator/>
      </w:r>
    </w:p>
  </w:endnote>
  <w:endnote w:type="continuationSeparator" w:id="0">
    <w:p w:rsidR="00DD430B" w:rsidRDefault="00DD430B" w:rsidP="0079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041974"/>
      <w:docPartObj>
        <w:docPartGallery w:val="Page Numbers (Bottom of Page)"/>
        <w:docPartUnique/>
      </w:docPartObj>
    </w:sdtPr>
    <w:sdtEndPr>
      <w:rPr>
        <w:noProof/>
      </w:rPr>
    </w:sdtEndPr>
    <w:sdtContent>
      <w:p w:rsidR="005230A6" w:rsidRDefault="00DD430B">
        <w:pPr>
          <w:pStyle w:val="Footer"/>
          <w:jc w:val="right"/>
        </w:pPr>
        <w:r>
          <w:fldChar w:fldCharType="begin"/>
        </w:r>
        <w:r>
          <w:instrText xml:space="preserve"> PAGE   \* MERGEFORMAT </w:instrText>
        </w:r>
        <w:r>
          <w:fldChar w:fldCharType="separate"/>
        </w:r>
        <w:r w:rsidR="00790989">
          <w:rPr>
            <w:noProof/>
          </w:rPr>
          <w:t>2</w:t>
        </w:r>
        <w:r>
          <w:rPr>
            <w:noProof/>
          </w:rPr>
          <w:fldChar w:fldCharType="end"/>
        </w:r>
      </w:p>
    </w:sdtContent>
  </w:sdt>
  <w:p w:rsidR="005230A6" w:rsidRDefault="00DD4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30B" w:rsidRDefault="00DD430B" w:rsidP="00790989">
      <w:pPr>
        <w:spacing w:after="0" w:line="240" w:lineRule="auto"/>
      </w:pPr>
      <w:r>
        <w:separator/>
      </w:r>
    </w:p>
  </w:footnote>
  <w:footnote w:type="continuationSeparator" w:id="0">
    <w:p w:rsidR="00DD430B" w:rsidRDefault="00DD430B" w:rsidP="0079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A6" w:rsidRDefault="00DD430B" w:rsidP="0077287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89"/>
    <w:rsid w:val="005979D8"/>
    <w:rsid w:val="00623B59"/>
    <w:rsid w:val="00790989"/>
    <w:rsid w:val="00DD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0A26E-953D-4BF8-9455-CD4F5A8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9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98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90989"/>
    <w:rPr>
      <w:rFonts w:ascii="Calibri" w:eastAsia="Calibri" w:hAnsi="Calibri" w:cs="Times New Roman"/>
      <w:lang w:val="x-none" w:eastAsia="x-none"/>
    </w:rPr>
  </w:style>
  <w:style w:type="paragraph" w:styleId="Header">
    <w:name w:val="header"/>
    <w:basedOn w:val="Normal"/>
    <w:link w:val="HeaderChar"/>
    <w:uiPriority w:val="99"/>
    <w:unhideWhenUsed/>
    <w:rsid w:val="0079098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90989"/>
    <w:rPr>
      <w:rFonts w:ascii="Calibri" w:eastAsia="Calibri" w:hAnsi="Calibri" w:cs="Times New Roman"/>
      <w:lang w:val="x-none" w:eastAsia="x-none"/>
    </w:rPr>
  </w:style>
  <w:style w:type="character" w:styleId="LineNumber">
    <w:name w:val="line number"/>
    <w:basedOn w:val="DefaultParagraphFont"/>
    <w:uiPriority w:val="99"/>
    <w:semiHidden/>
    <w:unhideWhenUsed/>
    <w:rsid w:val="0079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F9D84822D5E40BD3DA019E508FDEE" ma:contentTypeVersion="7" ma:contentTypeDescription="Create a new document." ma:contentTypeScope="" ma:versionID="a95787fe9f1a97422a26cef007467a93">
  <xsd:schema xmlns:xsd="http://www.w3.org/2001/XMLSchema" xmlns:p="http://schemas.microsoft.com/office/2006/metadata/properties" xmlns:ns2="2b24f320-25f7-4c4e-adcd-a1cba98f283d" targetNamespace="http://schemas.microsoft.com/office/2006/metadata/properties" ma:root="true" ma:fieldsID="963595e9d0370efe0e02a1a208e89837" ns2:_="">
    <xsd:import namespace="2b24f320-25f7-4c4e-adcd-a1cba98f283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b24f320-25f7-4c4e-adcd-a1cba98f283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2b24f320-25f7-4c4e-adcd-a1cba98f283d">Data Sheet 1.docx</DocumentId>
    <StageName xmlns="2b24f320-25f7-4c4e-adcd-a1cba98f283d">Accepted</StageName>
    <IsDeleted xmlns="2b24f320-25f7-4c4e-adcd-a1cba98f283d">false</IsDeleted>
    <DocumentType xmlns="2b24f320-25f7-4c4e-adcd-a1cba98f283d">Data Sheet</DocumentType>
    <Checked_x0020_Out_x0020_To xmlns="2b24f320-25f7-4c4e-adcd-a1cba98f283d">
      <UserInfo>
        <DisplayName/>
        <AccountId xsi:nil="true"/>
        <AccountType/>
      </UserInfo>
    </Checked_x0020_Out_x0020_To>
    <TitleName xmlns="2b24f320-25f7-4c4e-adcd-a1cba98f283d">Data Sheet 1.docx</TitleName>
    <FileFormat xmlns="2b24f320-25f7-4c4e-adcd-a1cba98f283d">DOCX</FileFormat>
  </documentManagement>
</p:properties>
</file>

<file path=customXml/itemProps1.xml><?xml version="1.0" encoding="utf-8"?>
<ds:datastoreItem xmlns:ds="http://schemas.openxmlformats.org/officeDocument/2006/customXml" ds:itemID="{2429DDE0-F542-4D01-8E37-E229D3EC3F0F}"/>
</file>

<file path=customXml/itemProps2.xml><?xml version="1.0" encoding="utf-8"?>
<ds:datastoreItem xmlns:ds="http://schemas.openxmlformats.org/officeDocument/2006/customXml" ds:itemID="{331E970A-1CF7-48A7-BF5C-49FBE3408D9A}"/>
</file>

<file path=customXml/itemProps3.xml><?xml version="1.0" encoding="utf-8"?>
<ds:datastoreItem xmlns:ds="http://schemas.openxmlformats.org/officeDocument/2006/customXml" ds:itemID="{69237CDC-9734-4F21-981C-484D7447F7A8}"/>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Company>PITSOLUTIONS PVT LTD</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2016-09-29T10:33:00Z</dcterms:created>
  <dcterms:modified xsi:type="dcterms:W3CDTF">2016-09-29T10:33:00Z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0x0101008CFF9D84822D5E40BD3DA019E508FDEE</vt:lpwstr>
  </property>
</Properties>
</file>