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ECD" w:rsidRPr="00F04861" w:rsidRDefault="00BF4ECD">
      <w:pPr>
        <w:rPr>
          <w:lang w:val="en-US"/>
        </w:rPr>
      </w:pPr>
      <w:bookmarkStart w:id="0" w:name="_GoBack"/>
      <w:bookmarkEnd w:id="0"/>
    </w:p>
    <w:tbl>
      <w:tblPr>
        <w:tblW w:w="18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134"/>
        <w:gridCol w:w="1843"/>
        <w:gridCol w:w="1842"/>
        <w:gridCol w:w="1701"/>
        <w:gridCol w:w="1560"/>
        <w:gridCol w:w="1417"/>
        <w:gridCol w:w="2835"/>
        <w:gridCol w:w="1418"/>
        <w:gridCol w:w="1275"/>
        <w:gridCol w:w="1560"/>
        <w:gridCol w:w="881"/>
        <w:gridCol w:w="45"/>
      </w:tblGrid>
      <w:tr w:rsidR="00540C57" w:rsidRPr="00911388" w:rsidTr="00A07C04">
        <w:trPr>
          <w:cantSplit/>
          <w:trHeight w:val="245"/>
        </w:trPr>
        <w:tc>
          <w:tcPr>
            <w:tcW w:w="18470" w:type="dxa"/>
            <w:gridSpan w:val="13"/>
            <w:tcBorders>
              <w:left w:val="nil"/>
              <w:right w:val="nil"/>
            </w:tcBorders>
          </w:tcPr>
          <w:p w:rsidR="009452F1" w:rsidRPr="00804C16" w:rsidRDefault="009452F1" w:rsidP="004A236B">
            <w:pPr>
              <w:rPr>
                <w:b/>
                <w:bCs/>
                <w:color w:val="000000" w:themeColor="text1"/>
                <w:lang w:val="en-GB"/>
              </w:rPr>
            </w:pPr>
            <w:r w:rsidRPr="00804C16">
              <w:rPr>
                <w:b/>
                <w:bCs/>
                <w:color w:val="000000" w:themeColor="text1"/>
                <w:lang w:val="en-GB"/>
              </w:rPr>
              <w:t xml:space="preserve">Supplementary Table 1. Cases reported with C1q deficiency and neuropsychiatric </w:t>
            </w:r>
            <w:r w:rsidR="004A236B" w:rsidRPr="00804C16">
              <w:rPr>
                <w:b/>
                <w:bCs/>
                <w:color w:val="000000" w:themeColor="text1"/>
                <w:lang w:val="en-GB"/>
              </w:rPr>
              <w:t xml:space="preserve">systemic </w:t>
            </w:r>
            <w:r w:rsidRPr="00804C16">
              <w:rPr>
                <w:b/>
                <w:bCs/>
                <w:color w:val="000000" w:themeColor="text1"/>
                <w:lang w:val="en-GB"/>
              </w:rPr>
              <w:t>lupus erythematosus</w:t>
            </w:r>
          </w:p>
        </w:tc>
      </w:tr>
      <w:tr w:rsidR="00540C57" w:rsidRPr="00911388" w:rsidTr="00EF7AC8">
        <w:trPr>
          <w:gridAfter w:val="1"/>
          <w:wAfter w:w="45" w:type="dxa"/>
          <w:cantSplit/>
          <w:trHeight w:val="1056"/>
        </w:trPr>
        <w:tc>
          <w:tcPr>
            <w:tcW w:w="959" w:type="dxa"/>
            <w:tcBorders>
              <w:left w:val="nil"/>
              <w:right w:val="nil"/>
            </w:tcBorders>
          </w:tcPr>
          <w:p w:rsidR="00540C57" w:rsidRPr="00911388" w:rsidRDefault="00540C57" w:rsidP="007C77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b/>
                <w:bCs/>
                <w:color w:val="000000" w:themeColor="text1"/>
                <w:sz w:val="18"/>
                <w:szCs w:val="18"/>
                <w:lang w:val="en-GB"/>
              </w:rPr>
              <w:t>Age at  onset/Sex/Flare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540C57" w:rsidRPr="00911388" w:rsidRDefault="00540C57" w:rsidP="007C77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b/>
                <w:bCs/>
                <w:color w:val="000000" w:themeColor="text1"/>
                <w:sz w:val="18"/>
                <w:szCs w:val="18"/>
                <w:lang w:val="en-GB"/>
              </w:rPr>
              <w:t>Country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540C57" w:rsidRPr="00911388" w:rsidRDefault="00540C57" w:rsidP="007C77A0">
            <w:pPr>
              <w:rPr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b/>
                <w:bCs/>
                <w:color w:val="000000" w:themeColor="text1"/>
                <w:sz w:val="18"/>
                <w:szCs w:val="18"/>
                <w:lang w:val="en-GB"/>
              </w:rPr>
              <w:t>Clinical features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540C57" w:rsidRPr="00911388" w:rsidRDefault="00540C57" w:rsidP="00A507A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b/>
                <w:bCs/>
                <w:color w:val="000000" w:themeColor="text1"/>
                <w:sz w:val="18"/>
                <w:szCs w:val="18"/>
                <w:lang w:val="en-GB"/>
              </w:rPr>
              <w:t>NPSLE manifestation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540C57" w:rsidRPr="00911388" w:rsidRDefault="00540C57" w:rsidP="007C77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b/>
                <w:bCs/>
                <w:color w:val="000000" w:themeColor="text1"/>
                <w:sz w:val="18"/>
                <w:szCs w:val="18"/>
                <w:lang w:val="en-GB"/>
              </w:rPr>
              <w:t>Notes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540C57" w:rsidRPr="00911388" w:rsidRDefault="00540C57" w:rsidP="007C77A0">
            <w:pPr>
              <w:rPr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b/>
                <w:bCs/>
                <w:color w:val="000000" w:themeColor="text1"/>
                <w:sz w:val="18"/>
                <w:szCs w:val="18"/>
                <w:lang w:val="en-GB"/>
              </w:rPr>
              <w:t>Immunological tests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540C57" w:rsidRPr="00911388" w:rsidRDefault="00540C57" w:rsidP="00540C57">
            <w:pPr>
              <w:jc w:val="both"/>
              <w:rPr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b/>
                <w:bCs/>
                <w:color w:val="000000" w:themeColor="text1"/>
                <w:sz w:val="18"/>
                <w:szCs w:val="18"/>
                <w:lang w:val="en-GB"/>
              </w:rPr>
              <w:t>Complement functional tests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540C57" w:rsidRPr="00911388" w:rsidRDefault="00540C57" w:rsidP="007C77A0">
            <w:pPr>
              <w:jc w:val="both"/>
              <w:rPr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b/>
                <w:bCs/>
                <w:color w:val="000000" w:themeColor="text1"/>
                <w:sz w:val="18"/>
                <w:szCs w:val="18"/>
                <w:lang w:val="en-GB"/>
              </w:rPr>
              <w:t>Neuroimaging</w:t>
            </w:r>
          </w:p>
          <w:p w:rsidR="00540C57" w:rsidRPr="00911388" w:rsidRDefault="00540C57" w:rsidP="007C77A0">
            <w:pPr>
              <w:jc w:val="both"/>
              <w:rPr>
                <w:b/>
                <w:bCs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540C57" w:rsidRPr="00911388" w:rsidRDefault="00540C57" w:rsidP="007C77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b/>
                <w:bCs/>
                <w:color w:val="000000" w:themeColor="text1"/>
                <w:sz w:val="18"/>
                <w:szCs w:val="18"/>
                <w:lang w:val="en-GB"/>
              </w:rPr>
              <w:t>Medication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540C57" w:rsidRPr="00911388" w:rsidRDefault="00540C57" w:rsidP="007C77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b/>
                <w:bCs/>
                <w:color w:val="000000" w:themeColor="text1"/>
                <w:sz w:val="18"/>
                <w:szCs w:val="18"/>
                <w:lang w:val="en-GB"/>
              </w:rPr>
              <w:t>Mutation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540C57" w:rsidRPr="00911388" w:rsidRDefault="00540C57" w:rsidP="007C77A0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b/>
                <w:bCs/>
                <w:color w:val="000000" w:themeColor="text1"/>
                <w:sz w:val="18"/>
                <w:szCs w:val="18"/>
                <w:lang w:val="en-GB"/>
              </w:rPr>
              <w:t>Consequence/ Type C1q deficiency</w:t>
            </w:r>
          </w:p>
        </w:tc>
        <w:tc>
          <w:tcPr>
            <w:tcW w:w="881" w:type="dxa"/>
            <w:tcBorders>
              <w:left w:val="nil"/>
              <w:right w:val="nil"/>
            </w:tcBorders>
          </w:tcPr>
          <w:p w:rsidR="00540C57" w:rsidRPr="00911388" w:rsidRDefault="00540C57" w:rsidP="00150368">
            <w:pPr>
              <w:jc w:val="center"/>
              <w:rPr>
                <w:bCs/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bCs/>
                <w:color w:val="000000" w:themeColor="text1"/>
                <w:sz w:val="18"/>
                <w:szCs w:val="18"/>
                <w:lang w:val="en-GB"/>
              </w:rPr>
              <w:t>Ref.</w:t>
            </w:r>
          </w:p>
        </w:tc>
      </w:tr>
      <w:tr w:rsidR="00EF7AC8" w:rsidRPr="00911388" w:rsidTr="00EF7AC8">
        <w:trPr>
          <w:gridAfter w:val="1"/>
          <w:wAfter w:w="45" w:type="dxa"/>
          <w:cantSplit/>
          <w:trHeight w:val="147"/>
        </w:trPr>
        <w:tc>
          <w:tcPr>
            <w:tcW w:w="9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</w:tcPr>
          <w:p w:rsidR="00540C57" w:rsidRPr="00911388" w:rsidRDefault="00540C57" w:rsidP="00BC5134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1/M/</w:t>
            </w:r>
            <w:r w:rsidR="005720DF">
              <w:rPr>
                <w:color w:val="000000" w:themeColor="text1"/>
                <w:sz w:val="18"/>
                <w:szCs w:val="18"/>
                <w:lang w:val="en-GB"/>
              </w:rPr>
              <w:t>ND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</w:tcPr>
          <w:p w:rsidR="00540C57" w:rsidRPr="00911388" w:rsidRDefault="00540C57" w:rsidP="00BC5134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Yougoslavia</w:t>
            </w:r>
            <w:proofErr w:type="spellEnd"/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</w:tcPr>
          <w:p w:rsidR="00540C57" w:rsidRPr="00911388" w:rsidRDefault="00540C57" w:rsidP="006913BD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Malar rash, oral ulcers, photosensitivity, arthritis, LN (MPGN), NPSLE (Seizure)</w:t>
            </w:r>
          </w:p>
        </w:tc>
        <w:tc>
          <w:tcPr>
            <w:tcW w:w="184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</w:tcPr>
          <w:p w:rsidR="00540C57" w:rsidRPr="00911388" w:rsidRDefault="004E1726" w:rsidP="006913BD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Seizure</w:t>
            </w: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</w:tcPr>
          <w:p w:rsidR="00540C57" w:rsidRPr="00911388" w:rsidRDefault="00540C57" w:rsidP="00BC5134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Recurrent infections</w:t>
            </w:r>
          </w:p>
          <w:p w:rsidR="00540C57" w:rsidRPr="00911388" w:rsidRDefault="00540C57" w:rsidP="00BC5134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Died at</w:t>
            </w:r>
          </w:p>
          <w:p w:rsidR="00540C57" w:rsidRPr="00911388" w:rsidRDefault="00540C57" w:rsidP="00BC5134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13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</w:tcPr>
          <w:p w:rsidR="00540C57" w:rsidRPr="00911388" w:rsidRDefault="00540C57" w:rsidP="00BC5134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 xml:space="preserve">ANA + </w:t>
            </w:r>
          </w:p>
          <w:p w:rsidR="00540C57" w:rsidRPr="00911388" w:rsidRDefault="00540C57" w:rsidP="00BC5134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DNA+</w:t>
            </w:r>
          </w:p>
          <w:p w:rsidR="00540C57" w:rsidRPr="00911388" w:rsidRDefault="00540C57" w:rsidP="00C6630D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SSA +</w:t>
            </w:r>
          </w:p>
          <w:p w:rsidR="00540C57" w:rsidRPr="00911388" w:rsidRDefault="00540C57" w:rsidP="00C6630D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 xml:space="preserve">Sm+ </w:t>
            </w:r>
          </w:p>
          <w:p w:rsidR="00540C57" w:rsidRPr="00911388" w:rsidRDefault="00540C57" w:rsidP="00C6630D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RNP+</w:t>
            </w:r>
          </w:p>
        </w:tc>
        <w:tc>
          <w:tcPr>
            <w:tcW w:w="14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</w:tcPr>
          <w:p w:rsidR="00540C57" w:rsidRPr="00911388" w:rsidRDefault="00540C57" w:rsidP="00BC5134">
            <w:pPr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C1q=0</w:t>
            </w:r>
          </w:p>
        </w:tc>
        <w:tc>
          <w:tcPr>
            <w:tcW w:w="283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</w:tcPr>
          <w:p w:rsidR="00540C57" w:rsidRPr="00911388" w:rsidRDefault="00A07C04" w:rsidP="006913BD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ND</w:t>
            </w: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</w:tcPr>
          <w:p w:rsidR="00540C57" w:rsidRPr="00911388" w:rsidRDefault="00FA2D46" w:rsidP="00BC5134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Corticoids, frozen plasma, plasmapheresis and IVIG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</w:tcPr>
          <w:p w:rsidR="00540C57" w:rsidRPr="00911388" w:rsidRDefault="00FA2D46" w:rsidP="00BC5134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g.8626C&gt;</w:t>
            </w:r>
            <w:r w:rsidR="00540C57" w:rsidRPr="00911388">
              <w:rPr>
                <w:color w:val="000000" w:themeColor="text1"/>
                <w:sz w:val="18"/>
                <w:szCs w:val="18"/>
                <w:lang w:val="en-GB"/>
              </w:rPr>
              <w:t>T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</w:tcPr>
          <w:p w:rsidR="00540C57" w:rsidRPr="00911388" w:rsidRDefault="00540C57" w:rsidP="00BC5134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Arg69X / Complete</w:t>
            </w:r>
          </w:p>
        </w:tc>
        <w:tc>
          <w:tcPr>
            <w:tcW w:w="88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FFFFFF" w:themeFill="background1"/>
          </w:tcPr>
          <w:p w:rsidR="00540C57" w:rsidRPr="00336087" w:rsidRDefault="00EF7AC8" w:rsidP="00933150">
            <w:pPr>
              <w:jc w:val="center"/>
              <w:rPr>
                <w:color w:val="000000" w:themeColor="text1"/>
                <w:sz w:val="18"/>
                <w:szCs w:val="18"/>
                <w:lang w:val="nl-NL"/>
              </w:rPr>
            </w:pPr>
            <w:r w:rsidRPr="00336087">
              <w:rPr>
                <w:color w:val="000000" w:themeColor="text1"/>
                <w:sz w:val="18"/>
                <w:szCs w:val="18"/>
                <w:lang w:val="nl-NL"/>
              </w:rPr>
              <w:t xml:space="preserve"> </w:t>
            </w:r>
            <w:r w:rsidR="00B94CEE" w:rsidRPr="00336087">
              <w:rPr>
                <w:color w:val="000000" w:themeColor="text1"/>
                <w:sz w:val="18"/>
                <w:szCs w:val="18"/>
                <w:lang w:val="nl-NL"/>
              </w:rPr>
              <w:t>[17</w:t>
            </w:r>
            <w:r w:rsidR="00933150" w:rsidRPr="00336087">
              <w:rPr>
                <w:color w:val="000000" w:themeColor="text1"/>
                <w:sz w:val="18"/>
                <w:szCs w:val="18"/>
                <w:lang w:val="nl-NL"/>
              </w:rPr>
              <w:t>]</w:t>
            </w:r>
          </w:p>
        </w:tc>
      </w:tr>
      <w:tr w:rsidR="00540C57" w:rsidRPr="00911388" w:rsidTr="00EF7AC8">
        <w:trPr>
          <w:gridAfter w:val="1"/>
          <w:wAfter w:w="45" w:type="dxa"/>
          <w:cantSplit/>
          <w:trHeight w:val="147"/>
        </w:trPr>
        <w:tc>
          <w:tcPr>
            <w:tcW w:w="9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C6630D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13/F/</w:t>
            </w:r>
            <w:r w:rsidR="005720DF">
              <w:rPr>
                <w:color w:val="000000" w:themeColor="text1"/>
                <w:sz w:val="18"/>
                <w:szCs w:val="18"/>
                <w:lang w:val="en-GB"/>
              </w:rPr>
              <w:t>2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BC5134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Saoudi</w:t>
            </w:r>
            <w:proofErr w:type="spellEnd"/>
            <w:r w:rsidRPr="00911388">
              <w:rPr>
                <w:color w:val="000000" w:themeColor="text1"/>
                <w:sz w:val="18"/>
                <w:szCs w:val="18"/>
                <w:lang w:val="en-GB"/>
              </w:rPr>
              <w:t xml:space="preserve"> Arabia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6913BD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 xml:space="preserve">Malar rash, discoid rash, oral ulcers, arthritis, leukopenia, </w:t>
            </w:r>
            <w:proofErr w:type="spellStart"/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thrombopeina</w:t>
            </w:r>
            <w:proofErr w:type="spellEnd"/>
            <w:r w:rsidRPr="00911388">
              <w:rPr>
                <w:color w:val="000000" w:themeColor="text1"/>
                <w:sz w:val="18"/>
                <w:szCs w:val="18"/>
                <w:lang w:val="en-GB"/>
              </w:rPr>
              <w:t xml:space="preserve">, </w:t>
            </w:r>
            <w:r w:rsidR="004E1726" w:rsidRPr="00911388">
              <w:rPr>
                <w:color w:val="000000" w:themeColor="text1"/>
                <w:sz w:val="18"/>
                <w:szCs w:val="18"/>
                <w:lang w:val="en-GB"/>
              </w:rPr>
              <w:t>alopecia</w:t>
            </w:r>
          </w:p>
        </w:tc>
        <w:tc>
          <w:tcPr>
            <w:tcW w:w="184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4E1726" w:rsidP="006913BD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 xml:space="preserve">Seizures, </w:t>
            </w:r>
            <w:proofErr w:type="spellStart"/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mononeuritis</w:t>
            </w:r>
            <w:proofErr w:type="spellEnd"/>
            <w:r w:rsidRPr="00911388">
              <w:rPr>
                <w:color w:val="000000" w:themeColor="text1"/>
                <w:sz w:val="18"/>
                <w:szCs w:val="18"/>
                <w:lang w:val="en-GB"/>
              </w:rPr>
              <w:t xml:space="preserve"> multiplex</w:t>
            </w: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BC5134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ND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BC5134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 xml:space="preserve">ANA+ </w:t>
            </w:r>
          </w:p>
          <w:p w:rsidR="00540C57" w:rsidRPr="00911388" w:rsidRDefault="00540C57" w:rsidP="00BC5134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DNA-</w:t>
            </w:r>
          </w:p>
          <w:p w:rsidR="00540C57" w:rsidRPr="00911388" w:rsidRDefault="00540C57" w:rsidP="00BC5134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ENA-</w:t>
            </w:r>
          </w:p>
        </w:tc>
        <w:tc>
          <w:tcPr>
            <w:tcW w:w="14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BC5134">
            <w:pPr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C1q=0</w:t>
            </w:r>
          </w:p>
        </w:tc>
        <w:tc>
          <w:tcPr>
            <w:tcW w:w="283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A07C04" w:rsidP="006913BD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ND</w:t>
            </w: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FA2D46" w:rsidP="00BC5134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Corticoids, CYC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BC5134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ND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BC5134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ND</w:t>
            </w:r>
          </w:p>
        </w:tc>
        <w:tc>
          <w:tcPr>
            <w:tcW w:w="88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336087" w:rsidRDefault="00EF7AC8" w:rsidP="00933150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336087">
              <w:rPr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B94CEE" w:rsidRPr="00336087">
              <w:rPr>
                <w:color w:val="000000" w:themeColor="text1"/>
                <w:sz w:val="18"/>
                <w:szCs w:val="18"/>
                <w:lang w:val="en-GB"/>
              </w:rPr>
              <w:t>[18</w:t>
            </w:r>
            <w:r w:rsidR="00933150" w:rsidRPr="00336087">
              <w:rPr>
                <w:color w:val="000000" w:themeColor="text1"/>
                <w:sz w:val="18"/>
                <w:szCs w:val="18"/>
                <w:lang w:val="en-GB"/>
              </w:rPr>
              <w:t>]</w:t>
            </w:r>
          </w:p>
        </w:tc>
      </w:tr>
      <w:tr w:rsidR="00540C57" w:rsidRPr="00911388" w:rsidTr="00EF7AC8">
        <w:trPr>
          <w:gridAfter w:val="1"/>
          <w:wAfter w:w="45" w:type="dxa"/>
          <w:cantSplit/>
          <w:trHeight w:val="147"/>
        </w:trPr>
        <w:tc>
          <w:tcPr>
            <w:tcW w:w="9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7/F/7 and 20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Dutch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4E1726" w:rsidRPr="00911388" w:rsidRDefault="00540C57" w:rsidP="006913BD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M</w:t>
            </w:r>
            <w:r w:rsidR="004E1726" w:rsidRPr="00911388">
              <w:rPr>
                <w:color w:val="000000" w:themeColor="text1"/>
                <w:sz w:val="18"/>
                <w:szCs w:val="18"/>
                <w:lang w:val="en-GB"/>
              </w:rPr>
              <w:t xml:space="preserve">alar rash, oral ulcers, LN, fever, alopecia, lymphadenopathy, myositis </w:t>
            </w:r>
          </w:p>
          <w:p w:rsidR="00540C57" w:rsidRPr="00911388" w:rsidRDefault="00540C57" w:rsidP="006913BD">
            <w:pPr>
              <w:rPr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C946DE" w:rsidRPr="00911388" w:rsidRDefault="004E1726" w:rsidP="00C946DE">
            <w:pPr>
              <w:jc w:val="center"/>
              <w:rPr>
                <w:color w:val="FF0000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 xml:space="preserve">Seizure, hemiplegia and </w:t>
            </w:r>
            <w:r w:rsidR="006913BD" w:rsidRPr="00911388">
              <w:rPr>
                <w:color w:val="000000" w:themeColor="text1"/>
                <w:sz w:val="18"/>
                <w:szCs w:val="18"/>
                <w:lang w:val="en-GB"/>
              </w:rPr>
              <w:t>lethargy</w:t>
            </w:r>
            <w:r w:rsidR="00C946DE" w:rsidRPr="00911388">
              <w:rPr>
                <w:color w:val="000000" w:themeColor="text1"/>
                <w:sz w:val="18"/>
                <w:szCs w:val="18"/>
                <w:lang w:val="en-GB"/>
              </w:rPr>
              <w:t>. Probably cerebral vasculitis</w:t>
            </w: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Died</w:t>
            </w:r>
          </w:p>
          <w:p w:rsidR="00540C57" w:rsidRPr="00911388" w:rsidRDefault="00540C57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at 20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ANA+</w:t>
            </w:r>
          </w:p>
          <w:p w:rsidR="00540C57" w:rsidRPr="00911388" w:rsidRDefault="00540C57" w:rsidP="007E07AC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DNA-</w:t>
            </w:r>
          </w:p>
          <w:p w:rsidR="00540C57" w:rsidRPr="00911388" w:rsidRDefault="00540C57" w:rsidP="007E07AC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RNP+</w:t>
            </w:r>
          </w:p>
        </w:tc>
        <w:tc>
          <w:tcPr>
            <w:tcW w:w="14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BB63C8" w:rsidP="007E07AC">
            <w:pPr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C1q&lt;</w:t>
            </w:r>
            <w:r w:rsidR="00540C57" w:rsidRPr="00911388">
              <w:rPr>
                <w:color w:val="000000" w:themeColor="text1"/>
                <w:sz w:val="18"/>
                <w:szCs w:val="18"/>
                <w:lang w:val="en-GB"/>
              </w:rPr>
              <w:t>0.1</w:t>
            </w:r>
          </w:p>
          <w:p w:rsidR="00540C57" w:rsidRPr="00911388" w:rsidRDefault="00540C57" w:rsidP="007E07AC">
            <w:pPr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C1r/C1s=0</w:t>
            </w:r>
          </w:p>
          <w:p w:rsidR="00540C57" w:rsidRPr="00911388" w:rsidRDefault="00540C57" w:rsidP="007E07AC">
            <w:pPr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C3/C4: N</w:t>
            </w:r>
          </w:p>
          <w:p w:rsidR="00C946DE" w:rsidRPr="00911388" w:rsidRDefault="00C946DE" w:rsidP="00C946DE">
            <w:pPr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CH</w:t>
            </w:r>
            <w:r w:rsidRPr="00911388">
              <w:rPr>
                <w:color w:val="000000" w:themeColor="text1"/>
                <w:sz w:val="18"/>
                <w:szCs w:val="18"/>
                <w:vertAlign w:val="subscript"/>
                <w:lang w:val="en-GB"/>
              </w:rPr>
              <w:t>50</w:t>
            </w: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&lt;1%</w:t>
            </w:r>
          </w:p>
          <w:p w:rsidR="00540C57" w:rsidRPr="00911388" w:rsidRDefault="00540C57" w:rsidP="007E07AC">
            <w:pPr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C1inh= N</w:t>
            </w:r>
          </w:p>
        </w:tc>
        <w:tc>
          <w:tcPr>
            <w:tcW w:w="283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6913BD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Brain scintigraphy: multiple spots with activity mainly right sided, probably due to vasculitis</w:t>
            </w: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4E1726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 xml:space="preserve">Corticoids, </w:t>
            </w:r>
            <w:r w:rsidR="004E1726" w:rsidRPr="00911388">
              <w:rPr>
                <w:color w:val="000000" w:themeColor="text1"/>
                <w:sz w:val="18"/>
                <w:szCs w:val="18"/>
                <w:lang w:val="en-GB"/>
              </w:rPr>
              <w:t>CYC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ND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ND / Dysfunctional</w:t>
            </w:r>
          </w:p>
        </w:tc>
        <w:tc>
          <w:tcPr>
            <w:tcW w:w="88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336087" w:rsidRDefault="00EF7AC8" w:rsidP="00933150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336087">
              <w:rPr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933150" w:rsidRPr="00336087">
              <w:rPr>
                <w:color w:val="000000" w:themeColor="text1"/>
                <w:sz w:val="18"/>
                <w:szCs w:val="18"/>
                <w:lang w:val="en-GB"/>
              </w:rPr>
              <w:t>[13]</w:t>
            </w:r>
          </w:p>
        </w:tc>
      </w:tr>
      <w:tr w:rsidR="00540C57" w:rsidRPr="00911388" w:rsidTr="00EF7AC8">
        <w:trPr>
          <w:gridAfter w:val="1"/>
          <w:wAfter w:w="45" w:type="dxa"/>
          <w:cantSplit/>
          <w:trHeight w:val="147"/>
        </w:trPr>
        <w:tc>
          <w:tcPr>
            <w:tcW w:w="9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9/F/9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Japan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6913BD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Malar rash, discoid rash, photosensitivity, oral ulcers, proteinuria (no biopsy)</w:t>
            </w:r>
            <w:r w:rsidR="004E1726" w:rsidRPr="00911388">
              <w:rPr>
                <w:color w:val="000000" w:themeColor="text1"/>
                <w:sz w:val="18"/>
                <w:szCs w:val="18"/>
                <w:lang w:val="en-GB"/>
              </w:rPr>
              <w:t>, arthralgia</w:t>
            </w:r>
          </w:p>
        </w:tc>
        <w:tc>
          <w:tcPr>
            <w:tcW w:w="184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4E1726" w:rsidP="006913BD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Seizure</w:t>
            </w: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4E1726" w:rsidRPr="00911388" w:rsidRDefault="00540C57" w:rsidP="007E07AC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ANA+</w:t>
            </w:r>
          </w:p>
          <w:p w:rsidR="00540C57" w:rsidRPr="00911388" w:rsidRDefault="004E1726" w:rsidP="007E07AC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DNA –</w:t>
            </w:r>
          </w:p>
          <w:p w:rsidR="004E1726" w:rsidRPr="00911388" w:rsidRDefault="004E1726" w:rsidP="007E07AC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SSA +</w:t>
            </w:r>
          </w:p>
          <w:p w:rsidR="004E1726" w:rsidRPr="00911388" w:rsidRDefault="00540C57" w:rsidP="004E1726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Sm+</w:t>
            </w:r>
          </w:p>
          <w:p w:rsidR="00540C57" w:rsidRPr="00911388" w:rsidRDefault="00540C57" w:rsidP="004E1726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RNP +</w:t>
            </w:r>
          </w:p>
        </w:tc>
        <w:tc>
          <w:tcPr>
            <w:tcW w:w="14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ND</w:t>
            </w:r>
          </w:p>
          <w:p w:rsidR="00540C57" w:rsidRPr="00911388" w:rsidRDefault="00540C57" w:rsidP="007E07AC">
            <w:pPr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LMW C1q</w:t>
            </w:r>
          </w:p>
        </w:tc>
        <w:tc>
          <w:tcPr>
            <w:tcW w:w="283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CB166E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 w:eastAsia="en-GB"/>
              </w:rPr>
              <w:t xml:space="preserve">Calcification of the basal </w:t>
            </w:r>
            <w:r w:rsidR="00CB166E" w:rsidRPr="00911388">
              <w:rPr>
                <w:color w:val="000000" w:themeColor="text1"/>
                <w:sz w:val="18"/>
                <w:szCs w:val="18"/>
                <w:lang w:val="en-GB" w:eastAsia="en-GB"/>
              </w:rPr>
              <w:t>ganglia</w:t>
            </w:r>
            <w:r w:rsidRPr="00911388">
              <w:rPr>
                <w:color w:val="000000" w:themeColor="text1"/>
                <w:sz w:val="18"/>
                <w:szCs w:val="18"/>
                <w:lang w:val="en-GB" w:eastAsia="en-GB"/>
              </w:rPr>
              <w:t xml:space="preserve"> and the temporal lobe (CT-scan)</w:t>
            </w: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Corticoids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FA2D46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g.5499G</w:t>
            </w:r>
            <w:r w:rsidR="00FA2D46">
              <w:rPr>
                <w:color w:val="000000" w:themeColor="text1"/>
                <w:sz w:val="18"/>
                <w:szCs w:val="18"/>
                <w:lang w:val="en-GB"/>
              </w:rPr>
              <w:t>&gt;</w:t>
            </w: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A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Gly34Arg / Dysfunctional</w:t>
            </w:r>
          </w:p>
        </w:tc>
        <w:tc>
          <w:tcPr>
            <w:tcW w:w="88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336087" w:rsidRDefault="00EF7AC8" w:rsidP="00933150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336087">
              <w:rPr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B94CEE" w:rsidRPr="00336087">
              <w:rPr>
                <w:color w:val="000000" w:themeColor="text1"/>
                <w:sz w:val="18"/>
                <w:szCs w:val="18"/>
                <w:lang w:val="en-GB"/>
              </w:rPr>
              <w:t>[16</w:t>
            </w:r>
            <w:r w:rsidR="00933150" w:rsidRPr="00336087">
              <w:rPr>
                <w:color w:val="000000" w:themeColor="text1"/>
                <w:sz w:val="18"/>
                <w:szCs w:val="18"/>
                <w:lang w:val="en-GB"/>
              </w:rPr>
              <w:t>]</w:t>
            </w:r>
          </w:p>
        </w:tc>
      </w:tr>
      <w:tr w:rsidR="00540C57" w:rsidRPr="00911388" w:rsidTr="00EF7AC8">
        <w:trPr>
          <w:gridAfter w:val="1"/>
          <w:wAfter w:w="45" w:type="dxa"/>
          <w:cantSplit/>
          <w:trHeight w:val="147"/>
        </w:trPr>
        <w:tc>
          <w:tcPr>
            <w:tcW w:w="9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6/F/18,24 and 29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Germany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6913BD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 xml:space="preserve">Malar rash, oral ulcers, photosensitivity, leukopenia, </w:t>
            </w:r>
            <w:proofErr w:type="spellStart"/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pleuritis</w:t>
            </w:r>
            <w:proofErr w:type="spellEnd"/>
            <w:r w:rsidRPr="00911388">
              <w:rPr>
                <w:color w:val="000000" w:themeColor="text1"/>
                <w:sz w:val="18"/>
                <w:szCs w:val="18"/>
                <w:lang w:val="en-GB"/>
              </w:rPr>
              <w:t xml:space="preserve">, arthritis, glomerulonephritis (Type V) and </w:t>
            </w:r>
            <w:proofErr w:type="spellStart"/>
            <w:r w:rsidR="004E1726" w:rsidRPr="00911388">
              <w:rPr>
                <w:color w:val="000000" w:themeColor="text1"/>
                <w:sz w:val="18"/>
                <w:szCs w:val="18"/>
                <w:lang w:val="en-GB"/>
              </w:rPr>
              <w:t>Libman</w:t>
            </w:r>
            <w:proofErr w:type="spellEnd"/>
            <w:r w:rsidR="004E1726" w:rsidRPr="00911388">
              <w:rPr>
                <w:color w:val="000000" w:themeColor="text1"/>
                <w:sz w:val="18"/>
                <w:szCs w:val="18"/>
                <w:lang w:val="en-GB"/>
              </w:rPr>
              <w:t>-Sacks endocarditis, peritonitis</w:t>
            </w:r>
          </w:p>
        </w:tc>
        <w:tc>
          <w:tcPr>
            <w:tcW w:w="184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4E1726" w:rsidP="006913BD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Seizure and psychosis</w:t>
            </w: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Renal and heart failure died at</w:t>
            </w:r>
          </w:p>
          <w:p w:rsidR="00540C57" w:rsidRPr="00911388" w:rsidRDefault="00540C57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29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ANA+</w:t>
            </w:r>
          </w:p>
          <w:p w:rsidR="00540C57" w:rsidRPr="00911388" w:rsidRDefault="00540C57" w:rsidP="007E07AC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DNA+</w:t>
            </w:r>
          </w:p>
          <w:p w:rsidR="00540C57" w:rsidRPr="00911388" w:rsidRDefault="00540C57" w:rsidP="007E07AC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Sm+</w:t>
            </w:r>
          </w:p>
        </w:tc>
        <w:tc>
          <w:tcPr>
            <w:tcW w:w="14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C946DE" w:rsidRPr="00911388" w:rsidRDefault="00C946DE" w:rsidP="00C946DE">
            <w:pPr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C1q=28%</w:t>
            </w:r>
          </w:p>
          <w:p w:rsidR="00C946DE" w:rsidRPr="00911388" w:rsidRDefault="00C946DE" w:rsidP="00C946DE">
            <w:pPr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C1r/C1s=N</w:t>
            </w:r>
          </w:p>
          <w:p w:rsidR="00540C57" w:rsidRPr="00911388" w:rsidRDefault="00540C57" w:rsidP="007E07AC">
            <w:pPr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C2-C4f =N</w:t>
            </w:r>
          </w:p>
          <w:p w:rsidR="00540C57" w:rsidRPr="00911388" w:rsidRDefault="00540C57" w:rsidP="00540C57">
            <w:pPr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C3/C4= N</w:t>
            </w:r>
          </w:p>
          <w:p w:rsidR="00C946DE" w:rsidRPr="00911388" w:rsidRDefault="00C946DE" w:rsidP="00C946DE">
            <w:pPr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CH</w:t>
            </w:r>
            <w:r w:rsidRPr="00911388">
              <w:rPr>
                <w:color w:val="000000" w:themeColor="text1"/>
                <w:sz w:val="18"/>
                <w:szCs w:val="18"/>
                <w:vertAlign w:val="subscript"/>
                <w:lang w:val="en-GB"/>
              </w:rPr>
              <w:t>50</w:t>
            </w: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=0</w:t>
            </w:r>
          </w:p>
          <w:p w:rsidR="00C946DE" w:rsidRPr="00911388" w:rsidRDefault="00C946DE" w:rsidP="00C946DE">
            <w:pPr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AP</w:t>
            </w:r>
            <w:r w:rsidRPr="00911388">
              <w:rPr>
                <w:color w:val="000000" w:themeColor="text1"/>
                <w:sz w:val="18"/>
                <w:szCs w:val="18"/>
                <w:vertAlign w:val="subscript"/>
                <w:lang w:val="en-GB"/>
              </w:rPr>
              <w:t>50</w:t>
            </w: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=N</w:t>
            </w:r>
          </w:p>
          <w:p w:rsidR="00C946DE" w:rsidRPr="00911388" w:rsidRDefault="00C946DE" w:rsidP="00540C57">
            <w:pPr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C1inh  =N</w:t>
            </w:r>
          </w:p>
        </w:tc>
        <w:tc>
          <w:tcPr>
            <w:tcW w:w="283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A07C04" w:rsidP="006913BD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ND</w:t>
            </w: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4E1726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 xml:space="preserve">Corticoids, plasmapheresis, </w:t>
            </w:r>
            <w:proofErr w:type="spellStart"/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chlorambucil</w:t>
            </w:r>
            <w:proofErr w:type="spellEnd"/>
            <w:r w:rsidRPr="00911388">
              <w:rPr>
                <w:color w:val="000000" w:themeColor="text1"/>
                <w:sz w:val="18"/>
                <w:szCs w:val="18"/>
                <w:lang w:val="en-GB"/>
              </w:rPr>
              <w:t xml:space="preserve">, </w:t>
            </w:r>
            <w:r w:rsidR="004E1726" w:rsidRPr="00911388">
              <w:rPr>
                <w:color w:val="000000" w:themeColor="text1"/>
                <w:sz w:val="18"/>
                <w:szCs w:val="18"/>
                <w:lang w:val="en-GB"/>
              </w:rPr>
              <w:t>CYC</w:t>
            </w: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cyclosporin</w:t>
            </w:r>
            <w:proofErr w:type="spellEnd"/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, IVIG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FA2D46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g.5499G</w:t>
            </w:r>
            <w:r w:rsidR="00FA2D46">
              <w:rPr>
                <w:color w:val="000000" w:themeColor="text1"/>
                <w:sz w:val="18"/>
                <w:szCs w:val="18"/>
                <w:lang w:val="en-GB"/>
              </w:rPr>
              <w:t>&gt;</w:t>
            </w: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A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Gly34Arg / Dysfunctional</w:t>
            </w:r>
          </w:p>
        </w:tc>
        <w:tc>
          <w:tcPr>
            <w:tcW w:w="88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336087" w:rsidRDefault="00EF7AC8" w:rsidP="00B94CEE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336087">
              <w:rPr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933150" w:rsidRPr="00336087">
              <w:rPr>
                <w:color w:val="000000" w:themeColor="text1"/>
                <w:sz w:val="18"/>
                <w:szCs w:val="18"/>
                <w:lang w:val="en-GB"/>
              </w:rPr>
              <w:t>[</w:t>
            </w:r>
            <w:r w:rsidR="00B94CEE" w:rsidRPr="00336087">
              <w:rPr>
                <w:color w:val="000000" w:themeColor="text1"/>
                <w:sz w:val="18"/>
                <w:szCs w:val="18"/>
                <w:lang w:val="en-GB"/>
              </w:rPr>
              <w:t>14</w:t>
            </w:r>
            <w:r w:rsidR="00933150" w:rsidRPr="00336087">
              <w:rPr>
                <w:color w:val="000000" w:themeColor="text1"/>
                <w:sz w:val="18"/>
                <w:szCs w:val="18"/>
                <w:lang w:val="en-GB"/>
              </w:rPr>
              <w:t>]</w:t>
            </w:r>
          </w:p>
        </w:tc>
      </w:tr>
      <w:tr w:rsidR="00540C57" w:rsidRPr="00911388" w:rsidTr="00EF7AC8">
        <w:trPr>
          <w:gridAfter w:val="1"/>
          <w:wAfter w:w="45" w:type="dxa"/>
          <w:cantSplit/>
          <w:trHeight w:val="147"/>
        </w:trPr>
        <w:tc>
          <w:tcPr>
            <w:tcW w:w="9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9/F/25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England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6913BD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 xml:space="preserve">Malar rash, </w:t>
            </w:r>
            <w:proofErr w:type="spellStart"/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photosensivity</w:t>
            </w:r>
            <w:proofErr w:type="spellEnd"/>
            <w:r w:rsidRPr="00911388">
              <w:rPr>
                <w:color w:val="000000" w:themeColor="text1"/>
                <w:sz w:val="18"/>
                <w:szCs w:val="18"/>
                <w:lang w:val="en-GB"/>
              </w:rPr>
              <w:t xml:space="preserve">, leukopenia, </w:t>
            </w:r>
            <w:r w:rsidR="004E1726" w:rsidRPr="00911388">
              <w:rPr>
                <w:color w:val="000000" w:themeColor="text1"/>
                <w:sz w:val="18"/>
                <w:szCs w:val="18"/>
                <w:lang w:val="en-GB"/>
              </w:rPr>
              <w:t>alopecia</w:t>
            </w:r>
          </w:p>
        </w:tc>
        <w:tc>
          <w:tcPr>
            <w:tcW w:w="184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C946DE" w:rsidP="006913BD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Seizure and cognitive dysfunction</w:t>
            </w: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Recurrent infections</w:t>
            </w:r>
          </w:p>
          <w:p w:rsidR="00540C57" w:rsidRPr="00911388" w:rsidRDefault="00540C57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Died at 28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ANA +</w:t>
            </w:r>
          </w:p>
          <w:p w:rsidR="00540C57" w:rsidRPr="00911388" w:rsidRDefault="00540C57" w:rsidP="007E07AC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 xml:space="preserve">DNA </w:t>
            </w:r>
            <w:r w:rsidR="004E1726" w:rsidRPr="00911388">
              <w:rPr>
                <w:color w:val="000000" w:themeColor="text1"/>
                <w:sz w:val="18"/>
                <w:szCs w:val="18"/>
                <w:lang w:val="en-GB"/>
              </w:rPr>
              <w:t>–</w:t>
            </w:r>
          </w:p>
          <w:p w:rsidR="004E1726" w:rsidRPr="00911388" w:rsidRDefault="004E1726" w:rsidP="007E07AC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SSA +</w:t>
            </w:r>
          </w:p>
          <w:p w:rsidR="004E1726" w:rsidRPr="00911388" w:rsidRDefault="00540C57" w:rsidP="004E1726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Sm +</w:t>
            </w:r>
          </w:p>
          <w:p w:rsidR="00540C57" w:rsidRPr="00911388" w:rsidRDefault="00540C57" w:rsidP="004E1726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RNP +</w:t>
            </w:r>
          </w:p>
        </w:tc>
        <w:tc>
          <w:tcPr>
            <w:tcW w:w="14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C946DE" w:rsidRPr="00911388" w:rsidRDefault="00C946DE" w:rsidP="007E07AC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  <w:lang w:val="en-GB" w:bidi="en-US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 w:bidi="en-US"/>
              </w:rPr>
              <w:t>C1q=0</w:t>
            </w:r>
          </w:p>
          <w:p w:rsidR="00540C57" w:rsidRPr="00911388" w:rsidRDefault="00540C57" w:rsidP="007E07AC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  <w:lang w:val="en-GB" w:bidi="en-US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 w:bidi="en-US"/>
              </w:rPr>
              <w:t>CH</w:t>
            </w:r>
            <w:r w:rsidRPr="00911388">
              <w:rPr>
                <w:color w:val="000000" w:themeColor="text1"/>
                <w:sz w:val="18"/>
                <w:szCs w:val="18"/>
                <w:vertAlign w:val="subscript"/>
                <w:lang w:val="en-GB" w:bidi="en-US"/>
              </w:rPr>
              <w:t>50</w:t>
            </w:r>
            <w:r w:rsidRPr="00911388">
              <w:rPr>
                <w:color w:val="000000" w:themeColor="text1"/>
                <w:sz w:val="18"/>
                <w:szCs w:val="18"/>
                <w:lang w:val="en-GB" w:bidi="en-US"/>
              </w:rPr>
              <w:t>&lt;5%</w:t>
            </w:r>
          </w:p>
          <w:p w:rsidR="00540C57" w:rsidRPr="00911388" w:rsidRDefault="00540C57" w:rsidP="007E07AC">
            <w:pPr>
              <w:spacing w:line="288" w:lineRule="auto"/>
              <w:jc w:val="both"/>
              <w:rPr>
                <w:color w:val="000000" w:themeColor="text1"/>
                <w:sz w:val="18"/>
                <w:szCs w:val="18"/>
                <w:lang w:val="en-GB" w:bidi="en-US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 w:bidi="en-US"/>
              </w:rPr>
              <w:t>AP</w:t>
            </w:r>
            <w:r w:rsidRPr="00911388">
              <w:rPr>
                <w:color w:val="000000" w:themeColor="text1"/>
                <w:sz w:val="18"/>
                <w:szCs w:val="18"/>
                <w:vertAlign w:val="subscript"/>
                <w:lang w:val="en-GB" w:bidi="en-US"/>
              </w:rPr>
              <w:t>50</w:t>
            </w:r>
            <w:r w:rsidRPr="00911388">
              <w:rPr>
                <w:color w:val="000000" w:themeColor="text1"/>
                <w:sz w:val="18"/>
                <w:szCs w:val="18"/>
                <w:lang w:val="en-GB" w:bidi="en-US"/>
              </w:rPr>
              <w:t>= N</w:t>
            </w:r>
          </w:p>
          <w:p w:rsidR="00540C57" w:rsidRPr="00911388" w:rsidRDefault="00540C57" w:rsidP="007E07AC">
            <w:pPr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C946DE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P</w:t>
            </w:r>
            <w:r w:rsidR="00C946DE" w:rsidRPr="00911388">
              <w:rPr>
                <w:color w:val="000000" w:themeColor="text1"/>
                <w:sz w:val="18"/>
                <w:szCs w:val="18"/>
                <w:lang w:val="en-GB"/>
              </w:rPr>
              <w:t>eriventricular and basal ganglia</w:t>
            </w: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 xml:space="preserve"> calcification, with severe cerebral atrophy</w:t>
            </w: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911388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Cortico</w:t>
            </w:r>
            <w:r w:rsidR="00911388">
              <w:rPr>
                <w:color w:val="000000" w:themeColor="text1"/>
                <w:sz w:val="18"/>
                <w:szCs w:val="18"/>
                <w:lang w:val="en-GB"/>
              </w:rPr>
              <w:t>i</w:t>
            </w: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 xml:space="preserve">ds, Azathioprine, frozen plasma and </w:t>
            </w:r>
            <w:r w:rsidR="00911388" w:rsidRPr="00911388">
              <w:rPr>
                <w:color w:val="000000" w:themeColor="text1"/>
                <w:sz w:val="18"/>
                <w:szCs w:val="18"/>
                <w:lang w:val="en-GB"/>
              </w:rPr>
              <w:t>plasmapheresis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g.8633delC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Gln71fsX137 / Complete</w:t>
            </w:r>
          </w:p>
        </w:tc>
        <w:tc>
          <w:tcPr>
            <w:tcW w:w="88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336087" w:rsidRDefault="00EF7AC8" w:rsidP="00B94CEE">
            <w:pPr>
              <w:jc w:val="center"/>
              <w:rPr>
                <w:color w:val="000000" w:themeColor="text1"/>
                <w:sz w:val="18"/>
                <w:szCs w:val="18"/>
                <w:lang w:val="nl-NL"/>
              </w:rPr>
            </w:pPr>
            <w:r w:rsidRPr="00336087">
              <w:rPr>
                <w:color w:val="000000" w:themeColor="text1"/>
                <w:sz w:val="18"/>
                <w:szCs w:val="18"/>
                <w:lang w:val="nl-NL"/>
              </w:rPr>
              <w:t xml:space="preserve"> </w:t>
            </w:r>
            <w:r w:rsidR="00933150" w:rsidRPr="00336087">
              <w:rPr>
                <w:color w:val="000000" w:themeColor="text1"/>
                <w:sz w:val="18"/>
                <w:szCs w:val="18"/>
                <w:lang w:val="nl-NL"/>
              </w:rPr>
              <w:t>[1</w:t>
            </w:r>
            <w:r w:rsidR="00B94CEE" w:rsidRPr="00336087">
              <w:rPr>
                <w:color w:val="000000" w:themeColor="text1"/>
                <w:sz w:val="18"/>
                <w:szCs w:val="18"/>
                <w:lang w:val="nl-NL"/>
              </w:rPr>
              <w:t>7</w:t>
            </w:r>
            <w:r w:rsidR="00933150" w:rsidRPr="00336087">
              <w:rPr>
                <w:color w:val="000000" w:themeColor="text1"/>
                <w:sz w:val="18"/>
                <w:szCs w:val="18"/>
                <w:lang w:val="nl-NL"/>
              </w:rPr>
              <w:t>]</w:t>
            </w:r>
            <w:r w:rsidR="00540C57" w:rsidRPr="00336087">
              <w:rPr>
                <w:color w:val="000000" w:themeColor="text1"/>
                <w:sz w:val="18"/>
                <w:szCs w:val="18"/>
                <w:lang w:val="nl-NL"/>
              </w:rPr>
              <w:t xml:space="preserve"> </w:t>
            </w:r>
          </w:p>
        </w:tc>
      </w:tr>
      <w:tr w:rsidR="00540C57" w:rsidRPr="00911388" w:rsidTr="00EF7AC8">
        <w:trPr>
          <w:gridAfter w:val="1"/>
          <w:wAfter w:w="45" w:type="dxa"/>
          <w:cantSplit/>
          <w:trHeight w:val="147"/>
        </w:trPr>
        <w:tc>
          <w:tcPr>
            <w:tcW w:w="9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5/F/ND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Saudi Arabian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6913BD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 xml:space="preserve">Discoid lupus, photosensitivity, lupus nephritis (non-specified), </w:t>
            </w:r>
            <w:r w:rsidR="004E1726" w:rsidRPr="00911388">
              <w:rPr>
                <w:color w:val="000000" w:themeColor="text1"/>
                <w:sz w:val="18"/>
                <w:szCs w:val="18"/>
                <w:lang w:val="en-GB"/>
              </w:rPr>
              <w:t>alopecia</w:t>
            </w:r>
          </w:p>
        </w:tc>
        <w:tc>
          <w:tcPr>
            <w:tcW w:w="184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97164A" w:rsidP="0097164A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CNS involvement with c</w:t>
            </w:r>
            <w:r w:rsidR="004E1726" w:rsidRPr="00911388">
              <w:rPr>
                <w:color w:val="000000" w:themeColor="text1"/>
                <w:sz w:val="18"/>
                <w:szCs w:val="18"/>
                <w:lang w:val="en-GB"/>
              </w:rPr>
              <w:t>erebral atrophy, non-specified</w:t>
            </w: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ANA +</w:t>
            </w:r>
          </w:p>
          <w:p w:rsidR="004E1726" w:rsidRPr="00911388" w:rsidRDefault="004E1726" w:rsidP="007E07AC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DNA -</w:t>
            </w:r>
          </w:p>
          <w:p w:rsidR="00540C57" w:rsidRPr="00911388" w:rsidRDefault="00540C57" w:rsidP="007E07AC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SSA +</w:t>
            </w:r>
          </w:p>
          <w:p w:rsidR="00540C57" w:rsidRPr="00911388" w:rsidRDefault="00540C57" w:rsidP="007E07AC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SSB +</w:t>
            </w:r>
          </w:p>
          <w:p w:rsidR="00540C57" w:rsidRPr="00911388" w:rsidRDefault="00540C57" w:rsidP="007E07AC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Sm +</w:t>
            </w:r>
          </w:p>
        </w:tc>
        <w:tc>
          <w:tcPr>
            <w:tcW w:w="14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ND</w:t>
            </w:r>
          </w:p>
        </w:tc>
        <w:tc>
          <w:tcPr>
            <w:tcW w:w="283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6913BD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ND. Cerebral atrophy</w:t>
            </w: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Unknown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ND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ND / dysfunctional</w:t>
            </w:r>
          </w:p>
        </w:tc>
        <w:tc>
          <w:tcPr>
            <w:tcW w:w="88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336087" w:rsidRDefault="00EF7AC8" w:rsidP="00933150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336087">
              <w:rPr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B94CEE" w:rsidRPr="00336087">
              <w:rPr>
                <w:color w:val="000000" w:themeColor="text1"/>
                <w:sz w:val="18"/>
                <w:szCs w:val="18"/>
                <w:lang w:val="en-GB"/>
              </w:rPr>
              <w:t>[24</w:t>
            </w:r>
            <w:r w:rsidR="00933150" w:rsidRPr="00336087">
              <w:rPr>
                <w:color w:val="000000" w:themeColor="text1"/>
                <w:sz w:val="18"/>
                <w:szCs w:val="18"/>
                <w:lang w:val="en-GB"/>
              </w:rPr>
              <w:t>]</w:t>
            </w:r>
          </w:p>
        </w:tc>
      </w:tr>
      <w:tr w:rsidR="00540C57" w:rsidRPr="00911388" w:rsidTr="00EF7AC8">
        <w:trPr>
          <w:gridAfter w:val="1"/>
          <w:wAfter w:w="45" w:type="dxa"/>
          <w:cantSplit/>
          <w:trHeight w:val="1484"/>
        </w:trPr>
        <w:tc>
          <w:tcPr>
            <w:tcW w:w="9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lastRenderedPageBreak/>
              <w:t>3/F/3 and 10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Inuit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6913BD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 xml:space="preserve">Malar rash, discoid rash, photosensitivity, </w:t>
            </w:r>
            <w:r w:rsidR="004E1726" w:rsidRPr="00911388">
              <w:rPr>
                <w:color w:val="000000" w:themeColor="text1"/>
                <w:sz w:val="18"/>
                <w:szCs w:val="18"/>
                <w:lang w:val="en-GB"/>
              </w:rPr>
              <w:t>oral ulcers</w:t>
            </w:r>
          </w:p>
        </w:tc>
        <w:tc>
          <w:tcPr>
            <w:tcW w:w="184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4E1726" w:rsidP="006913BD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CNS involvement, non-specified</w:t>
            </w: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 xml:space="preserve">Died at 10 of </w:t>
            </w:r>
            <w:r w:rsidRPr="00911388">
              <w:rPr>
                <w:rFonts w:eastAsiaTheme="minorHAnsi"/>
                <w:color w:val="000000" w:themeColor="text1"/>
                <w:sz w:val="18"/>
                <w:szCs w:val="18"/>
                <w:lang w:val="en-GB" w:eastAsia="en-US"/>
              </w:rPr>
              <w:t xml:space="preserve">Pneumocystis </w:t>
            </w:r>
            <w:proofErr w:type="spellStart"/>
            <w:r w:rsidRPr="00911388">
              <w:rPr>
                <w:rFonts w:eastAsiaTheme="minorHAnsi"/>
                <w:color w:val="000000" w:themeColor="text1"/>
                <w:sz w:val="18"/>
                <w:szCs w:val="18"/>
                <w:lang w:val="en-GB" w:eastAsia="en-US"/>
              </w:rPr>
              <w:t>carinii</w:t>
            </w:r>
            <w:proofErr w:type="spellEnd"/>
            <w:r w:rsidRPr="00911388">
              <w:rPr>
                <w:color w:val="000000" w:themeColor="text1"/>
                <w:sz w:val="18"/>
                <w:szCs w:val="18"/>
                <w:lang w:val="en-GB"/>
              </w:rPr>
              <w:t xml:space="preserve"> pneumonia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ANA +</w:t>
            </w:r>
          </w:p>
          <w:p w:rsidR="004E1726" w:rsidRPr="00911388" w:rsidRDefault="004E1726" w:rsidP="007E07AC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DNA -</w:t>
            </w:r>
          </w:p>
          <w:p w:rsidR="004E1726" w:rsidRPr="00911388" w:rsidRDefault="004E1726" w:rsidP="004E1726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Sm +</w:t>
            </w:r>
          </w:p>
          <w:p w:rsidR="00540C57" w:rsidRPr="00911388" w:rsidRDefault="00540C57" w:rsidP="007E07AC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RNP +</w:t>
            </w:r>
          </w:p>
          <w:p w:rsidR="00540C57" w:rsidRPr="00911388" w:rsidRDefault="00540C57" w:rsidP="007E07AC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RF +</w:t>
            </w:r>
          </w:p>
        </w:tc>
        <w:tc>
          <w:tcPr>
            <w:tcW w:w="14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C1q&lt; 6%</w:t>
            </w:r>
          </w:p>
          <w:p w:rsidR="00540C57" w:rsidRPr="00911388" w:rsidRDefault="00540C57" w:rsidP="007E07AC">
            <w:pPr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C1s/C1r= N</w:t>
            </w:r>
          </w:p>
          <w:p w:rsidR="00540C57" w:rsidRPr="00911388" w:rsidRDefault="00540C57" w:rsidP="007E07AC">
            <w:pPr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C3/C4= N</w:t>
            </w:r>
          </w:p>
          <w:p w:rsidR="00C946DE" w:rsidRPr="00911388" w:rsidRDefault="00C946DE" w:rsidP="00C946DE">
            <w:pPr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CH</w:t>
            </w:r>
            <w:r w:rsidRPr="00911388">
              <w:rPr>
                <w:color w:val="000000" w:themeColor="text1"/>
                <w:sz w:val="18"/>
                <w:szCs w:val="18"/>
                <w:vertAlign w:val="subscript"/>
                <w:lang w:val="en-GB"/>
              </w:rPr>
              <w:t>50</w:t>
            </w: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 xml:space="preserve"> =1%</w:t>
            </w:r>
          </w:p>
          <w:p w:rsidR="00C946DE" w:rsidRPr="00911388" w:rsidRDefault="00C946DE" w:rsidP="00C946DE">
            <w:pPr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AP</w:t>
            </w:r>
            <w:r w:rsidRPr="00911388">
              <w:rPr>
                <w:color w:val="000000" w:themeColor="text1"/>
                <w:sz w:val="18"/>
                <w:szCs w:val="18"/>
                <w:vertAlign w:val="subscript"/>
                <w:lang w:val="en-GB"/>
              </w:rPr>
              <w:t>50</w:t>
            </w: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=N</w:t>
            </w:r>
          </w:p>
          <w:p w:rsidR="00C946DE" w:rsidRPr="00911388" w:rsidRDefault="00C946DE" w:rsidP="00C946DE">
            <w:pPr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 xml:space="preserve">C1 </w:t>
            </w:r>
            <w:proofErr w:type="spellStart"/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inh</w:t>
            </w:r>
            <w:proofErr w:type="spellEnd"/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= N</w:t>
            </w:r>
          </w:p>
          <w:p w:rsidR="00C946DE" w:rsidRPr="00911388" w:rsidRDefault="00C946DE" w:rsidP="007E07AC">
            <w:pPr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MBL= N</w:t>
            </w:r>
          </w:p>
        </w:tc>
        <w:tc>
          <w:tcPr>
            <w:tcW w:w="283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6913BD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ND</w:t>
            </w: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 xml:space="preserve">Corticoids, methotrexate, 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FA2D46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g.13166G</w:t>
            </w:r>
            <w:r w:rsidR="00FA2D46">
              <w:rPr>
                <w:color w:val="000000" w:themeColor="text1"/>
                <w:sz w:val="18"/>
                <w:szCs w:val="18"/>
                <w:lang w:val="en-GB"/>
              </w:rPr>
              <w:t>&gt;A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spacing w:line="360" w:lineRule="auto"/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Gly244Arg / Complete</w:t>
            </w:r>
          </w:p>
        </w:tc>
        <w:tc>
          <w:tcPr>
            <w:tcW w:w="88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8D3FDB" w:rsidRPr="00336087" w:rsidRDefault="00EF7AC8" w:rsidP="00933150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336087">
              <w:rPr>
                <w:rFonts w:eastAsiaTheme="minorHAnsi"/>
                <w:color w:val="000000" w:themeColor="text1"/>
                <w:sz w:val="18"/>
                <w:szCs w:val="18"/>
                <w:lang w:val="en-GB" w:eastAsia="en-US"/>
              </w:rPr>
              <w:t xml:space="preserve"> </w:t>
            </w:r>
            <w:r w:rsidR="00B94CEE" w:rsidRPr="00336087">
              <w:rPr>
                <w:rFonts w:eastAsiaTheme="minorHAnsi"/>
                <w:color w:val="000000" w:themeColor="text1"/>
                <w:sz w:val="18"/>
                <w:szCs w:val="18"/>
                <w:lang w:val="en-GB" w:eastAsia="en-US"/>
              </w:rPr>
              <w:t>[23</w:t>
            </w:r>
            <w:r w:rsidR="008D3FDB" w:rsidRPr="00336087">
              <w:rPr>
                <w:rFonts w:eastAsiaTheme="minorHAnsi"/>
                <w:color w:val="000000" w:themeColor="text1"/>
                <w:sz w:val="18"/>
                <w:szCs w:val="18"/>
                <w:lang w:val="en-GB" w:eastAsia="en-US"/>
              </w:rPr>
              <w:t>]</w:t>
            </w:r>
          </w:p>
        </w:tc>
      </w:tr>
      <w:tr w:rsidR="00540C57" w:rsidRPr="00911388" w:rsidTr="00EF7AC8">
        <w:trPr>
          <w:gridAfter w:val="1"/>
          <w:wAfter w:w="45" w:type="dxa"/>
          <w:cantSplit/>
          <w:trHeight w:val="1750"/>
        </w:trPr>
        <w:tc>
          <w:tcPr>
            <w:tcW w:w="9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3/M/10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Pakistan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6913B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 xml:space="preserve">Malar rash, oral ulcers, </w:t>
            </w:r>
            <w:r w:rsidR="004E1726" w:rsidRPr="00911388">
              <w:rPr>
                <w:color w:val="000000" w:themeColor="text1"/>
                <w:sz w:val="18"/>
                <w:szCs w:val="18"/>
                <w:lang w:val="en-GB"/>
              </w:rPr>
              <w:t>fever</w:t>
            </w:r>
          </w:p>
          <w:p w:rsidR="00540C57" w:rsidRPr="00911388" w:rsidRDefault="00540C57" w:rsidP="006913B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BB63C8" w:rsidRPr="00911388" w:rsidRDefault="00BB63C8" w:rsidP="00BB63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18"/>
                <w:szCs w:val="18"/>
                <w:lang w:val="en-GB" w:eastAsia="en-US"/>
              </w:rPr>
            </w:pPr>
            <w:r w:rsidRPr="00911388">
              <w:rPr>
                <w:rFonts w:eastAsiaTheme="minorHAnsi"/>
                <w:color w:val="000000" w:themeColor="text1"/>
                <w:sz w:val="18"/>
                <w:szCs w:val="18"/>
                <w:lang w:val="en-GB" w:eastAsia="en-US"/>
              </w:rPr>
              <w:t xml:space="preserve">Cerebral vasculitis (Encephalopathy with global dysphasia, </w:t>
            </w:r>
            <w:proofErr w:type="spellStart"/>
            <w:r w:rsidRPr="00911388">
              <w:rPr>
                <w:rFonts w:eastAsiaTheme="minorHAnsi"/>
                <w:color w:val="000000" w:themeColor="text1"/>
                <w:sz w:val="18"/>
                <w:szCs w:val="18"/>
                <w:lang w:val="en-GB" w:eastAsia="en-US"/>
              </w:rPr>
              <w:t>quadra</w:t>
            </w:r>
            <w:proofErr w:type="spellEnd"/>
            <w:r w:rsidRPr="00911388">
              <w:rPr>
                <w:rFonts w:eastAsiaTheme="minorHAnsi"/>
                <w:color w:val="000000" w:themeColor="text1"/>
                <w:sz w:val="18"/>
                <w:szCs w:val="18"/>
                <w:lang w:val="en-GB" w:eastAsia="en-US"/>
              </w:rPr>
              <w:t xml:space="preserve"> and bulbar paresis, generalized hypertonia</w:t>
            </w:r>
          </w:p>
          <w:p w:rsidR="00540C57" w:rsidRPr="00911388" w:rsidRDefault="00BB63C8" w:rsidP="00BB63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rFonts w:eastAsiaTheme="minorHAnsi"/>
                <w:color w:val="000000" w:themeColor="text1"/>
                <w:sz w:val="18"/>
                <w:szCs w:val="18"/>
                <w:lang w:val="en-GB" w:eastAsia="en-US"/>
              </w:rPr>
              <w:t>and resting tremor)</w:t>
            </w: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Bacterial meningitis at 3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4E1726" w:rsidRPr="00911388" w:rsidRDefault="00540C57" w:rsidP="007E07AC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ANA</w:t>
            </w:r>
            <w:r w:rsidR="004E1726" w:rsidRPr="00911388">
              <w:rPr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+</w:t>
            </w:r>
          </w:p>
          <w:p w:rsidR="00540C57" w:rsidRPr="00911388" w:rsidRDefault="004E1726" w:rsidP="007E07AC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DNA -</w:t>
            </w:r>
            <w:r w:rsidR="00540C57" w:rsidRPr="00911388">
              <w:rPr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  <w:p w:rsidR="00540C57" w:rsidRPr="00911388" w:rsidRDefault="004E1726" w:rsidP="007E07AC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SSA +</w:t>
            </w:r>
          </w:p>
          <w:p w:rsidR="00540C57" w:rsidRPr="00911388" w:rsidRDefault="004E1726" w:rsidP="004E172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Sm +</w:t>
            </w:r>
          </w:p>
        </w:tc>
        <w:tc>
          <w:tcPr>
            <w:tcW w:w="14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C946DE" w:rsidRPr="00911388" w:rsidRDefault="00C946DE" w:rsidP="00C946DE">
            <w:pPr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C1q=0</w:t>
            </w:r>
          </w:p>
          <w:p w:rsidR="00540C57" w:rsidRPr="00911388" w:rsidRDefault="00C946DE" w:rsidP="00C946DE">
            <w:pPr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 xml:space="preserve">C2/C3/C4=N </w:t>
            </w:r>
            <w:r w:rsidR="00540C57" w:rsidRPr="00911388">
              <w:rPr>
                <w:color w:val="000000" w:themeColor="text1"/>
                <w:sz w:val="18"/>
                <w:szCs w:val="18"/>
                <w:lang w:val="en-GB"/>
              </w:rPr>
              <w:t>CH</w:t>
            </w:r>
            <w:r w:rsidR="00540C57" w:rsidRPr="00911388">
              <w:rPr>
                <w:color w:val="000000" w:themeColor="text1"/>
                <w:sz w:val="18"/>
                <w:szCs w:val="18"/>
                <w:vertAlign w:val="subscript"/>
                <w:lang w:val="en-GB"/>
              </w:rPr>
              <w:t>50</w:t>
            </w:r>
            <w:r w:rsidR="00540C57" w:rsidRPr="00911388">
              <w:rPr>
                <w:color w:val="000000" w:themeColor="text1"/>
                <w:sz w:val="18"/>
                <w:szCs w:val="18"/>
                <w:lang w:val="en-GB"/>
              </w:rPr>
              <w:t>=0</w:t>
            </w:r>
          </w:p>
          <w:p w:rsidR="00540C57" w:rsidRPr="00911388" w:rsidRDefault="00540C57" w:rsidP="007E07AC">
            <w:pPr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AP</w:t>
            </w:r>
            <w:r w:rsidRPr="00911388">
              <w:rPr>
                <w:color w:val="000000" w:themeColor="text1"/>
                <w:sz w:val="18"/>
                <w:szCs w:val="18"/>
                <w:vertAlign w:val="subscript"/>
                <w:lang w:val="en-GB"/>
              </w:rPr>
              <w:t>50</w:t>
            </w: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=N</w:t>
            </w:r>
          </w:p>
          <w:p w:rsidR="00540C57" w:rsidRPr="00911388" w:rsidRDefault="00540C57" w:rsidP="007E07AC">
            <w:pPr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6913BD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8"/>
                <w:szCs w:val="18"/>
                <w:lang w:val="en-GB" w:eastAsia="en-US"/>
              </w:rPr>
            </w:pPr>
            <w:r w:rsidRPr="00911388">
              <w:rPr>
                <w:rFonts w:eastAsiaTheme="minorHAnsi"/>
                <w:color w:val="000000" w:themeColor="text1"/>
                <w:sz w:val="18"/>
                <w:szCs w:val="18"/>
                <w:lang w:val="en-GB" w:eastAsia="en-US"/>
              </w:rPr>
              <w:t>Bilateral infarction of his basal</w:t>
            </w:r>
          </w:p>
          <w:p w:rsidR="00540C57" w:rsidRPr="00911388" w:rsidRDefault="00540C57" w:rsidP="006913BD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rFonts w:eastAsiaTheme="minorHAnsi"/>
                <w:color w:val="000000" w:themeColor="text1"/>
                <w:sz w:val="18"/>
                <w:szCs w:val="18"/>
                <w:lang w:val="en-GB" w:eastAsia="en-US"/>
              </w:rPr>
              <w:t>ganglia suggestive of a small vessel vasculitis</w:t>
            </w: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4E1726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 xml:space="preserve">Corticoids, </w:t>
            </w:r>
            <w:r w:rsidR="004E1726" w:rsidRPr="00911388">
              <w:rPr>
                <w:color w:val="000000" w:themeColor="text1"/>
                <w:sz w:val="18"/>
                <w:szCs w:val="18"/>
                <w:lang w:val="en-GB"/>
              </w:rPr>
              <w:t>CYC</w:t>
            </w: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, IVIG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ND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ND</w:t>
            </w:r>
          </w:p>
        </w:tc>
        <w:tc>
          <w:tcPr>
            <w:tcW w:w="88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336087" w:rsidRDefault="00EF7AC8" w:rsidP="00933150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336087">
              <w:rPr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B94CEE" w:rsidRPr="00336087">
              <w:rPr>
                <w:color w:val="000000" w:themeColor="text1"/>
                <w:sz w:val="18"/>
                <w:szCs w:val="18"/>
                <w:lang w:val="en-GB"/>
              </w:rPr>
              <w:t>[21</w:t>
            </w:r>
            <w:r w:rsidR="00933150" w:rsidRPr="00336087">
              <w:rPr>
                <w:color w:val="000000" w:themeColor="text1"/>
                <w:sz w:val="18"/>
                <w:szCs w:val="18"/>
                <w:lang w:val="en-GB"/>
              </w:rPr>
              <w:t>]</w:t>
            </w:r>
          </w:p>
        </w:tc>
      </w:tr>
      <w:tr w:rsidR="00540C57" w:rsidRPr="00911388" w:rsidTr="00EF7AC8">
        <w:trPr>
          <w:gridAfter w:val="1"/>
          <w:wAfter w:w="45" w:type="dxa"/>
          <w:cantSplit/>
          <w:trHeight w:val="1046"/>
        </w:trPr>
        <w:tc>
          <w:tcPr>
            <w:tcW w:w="9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7/F/7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Arabian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4E1726" w:rsidP="006913B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Discoid rash, arthritis</w:t>
            </w:r>
          </w:p>
        </w:tc>
        <w:tc>
          <w:tcPr>
            <w:tcW w:w="184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BB63C8" w:rsidP="00BB63C8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 xml:space="preserve">Seizure, </w:t>
            </w:r>
            <w:r w:rsidR="004E1726" w:rsidRPr="00911388">
              <w:rPr>
                <w:color w:val="000000" w:themeColor="text1"/>
                <w:sz w:val="18"/>
                <w:szCs w:val="18"/>
                <w:lang w:val="en-GB"/>
              </w:rPr>
              <w:t>ACS, multiple ischemic lesions</w:t>
            </w: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Hyper IgM Syndrome Recurrent infections</w:t>
            </w:r>
          </w:p>
          <w:p w:rsidR="00540C57" w:rsidRPr="00911388" w:rsidRDefault="00540C57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ANA</w:t>
            </w:r>
            <w:r w:rsidR="004E1726" w:rsidRPr="00911388">
              <w:rPr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+</w:t>
            </w:r>
          </w:p>
          <w:p w:rsidR="00540C57" w:rsidRPr="00911388" w:rsidRDefault="00540C57" w:rsidP="007E07AC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DNA</w:t>
            </w:r>
            <w:r w:rsidR="004E1726" w:rsidRPr="00911388">
              <w:rPr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+</w:t>
            </w:r>
          </w:p>
          <w:p w:rsidR="00540C57" w:rsidRPr="00911388" w:rsidRDefault="00540C57" w:rsidP="007E07AC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SSA+</w:t>
            </w:r>
          </w:p>
          <w:p w:rsidR="00540C57" w:rsidRPr="00911388" w:rsidRDefault="00540C57" w:rsidP="007E07AC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SSB+</w:t>
            </w:r>
          </w:p>
        </w:tc>
        <w:tc>
          <w:tcPr>
            <w:tcW w:w="14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C946DE" w:rsidRPr="00911388" w:rsidRDefault="00C946DE" w:rsidP="007E07AC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C1q=5%</w:t>
            </w:r>
          </w:p>
          <w:p w:rsidR="00540C57" w:rsidRPr="00911388" w:rsidRDefault="00540C57" w:rsidP="007E07AC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CH</w:t>
            </w:r>
            <w:r w:rsidRPr="00911388">
              <w:rPr>
                <w:color w:val="000000" w:themeColor="text1"/>
                <w:sz w:val="18"/>
                <w:szCs w:val="18"/>
                <w:vertAlign w:val="subscript"/>
                <w:lang w:val="en-GB"/>
              </w:rPr>
              <w:t>50</w:t>
            </w: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=0</w:t>
            </w:r>
          </w:p>
          <w:p w:rsidR="00540C57" w:rsidRPr="00911388" w:rsidRDefault="00540C57" w:rsidP="00C946DE">
            <w:pPr>
              <w:rPr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6913B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rFonts w:eastAsiaTheme="minorHAnsi"/>
                <w:color w:val="000000" w:themeColor="text1"/>
                <w:sz w:val="18"/>
                <w:szCs w:val="18"/>
                <w:lang w:val="en-GB" w:eastAsia="en-US"/>
              </w:rPr>
              <w:t>Multiple</w:t>
            </w:r>
            <w:r w:rsidR="006913BD" w:rsidRPr="00911388">
              <w:rPr>
                <w:rFonts w:eastAsiaTheme="minorHAnsi"/>
                <w:color w:val="000000" w:themeColor="text1"/>
                <w:sz w:val="18"/>
                <w:szCs w:val="18"/>
                <w:lang w:val="en-GB" w:eastAsia="en-US"/>
              </w:rPr>
              <w:t xml:space="preserve"> </w:t>
            </w:r>
            <w:r w:rsidRPr="00911388">
              <w:rPr>
                <w:rFonts w:eastAsiaTheme="minorHAnsi"/>
                <w:color w:val="000000" w:themeColor="text1"/>
                <w:sz w:val="18"/>
                <w:szCs w:val="18"/>
                <w:lang w:val="en-GB" w:eastAsia="en-US"/>
              </w:rPr>
              <w:t>ischemic lesions involving both white</w:t>
            </w:r>
            <w:r w:rsidR="006913BD" w:rsidRPr="00911388">
              <w:rPr>
                <w:rFonts w:eastAsiaTheme="minorHAnsi"/>
                <w:color w:val="000000" w:themeColor="text1"/>
                <w:sz w:val="18"/>
                <w:szCs w:val="18"/>
                <w:lang w:val="en-GB" w:eastAsia="en-US"/>
              </w:rPr>
              <w:t xml:space="preserve"> </w:t>
            </w:r>
            <w:r w:rsidRPr="00911388">
              <w:rPr>
                <w:rFonts w:eastAsiaTheme="minorHAnsi"/>
                <w:color w:val="000000" w:themeColor="text1"/>
                <w:sz w:val="18"/>
                <w:szCs w:val="18"/>
                <w:lang w:val="en-GB" w:eastAsia="en-US"/>
              </w:rPr>
              <w:t xml:space="preserve">matter and </w:t>
            </w:r>
            <w:r w:rsidR="00911388" w:rsidRPr="00911388">
              <w:rPr>
                <w:rFonts w:eastAsiaTheme="minorHAnsi"/>
                <w:color w:val="000000" w:themeColor="text1"/>
                <w:sz w:val="18"/>
                <w:szCs w:val="18"/>
                <w:lang w:val="en-GB" w:eastAsia="en-US"/>
              </w:rPr>
              <w:t>grey</w:t>
            </w:r>
            <w:r w:rsidRPr="00911388">
              <w:rPr>
                <w:rFonts w:eastAsiaTheme="minorHAnsi"/>
                <w:color w:val="000000" w:themeColor="text1"/>
                <w:sz w:val="18"/>
                <w:szCs w:val="18"/>
                <w:lang w:val="en-GB" w:eastAsia="en-US"/>
              </w:rPr>
              <w:t xml:space="preserve"> matter of hemisphere</w:t>
            </w:r>
            <w:r w:rsidR="006913BD" w:rsidRPr="00911388">
              <w:rPr>
                <w:rFonts w:eastAsiaTheme="minorHAnsi"/>
                <w:color w:val="000000" w:themeColor="text1"/>
                <w:sz w:val="18"/>
                <w:szCs w:val="18"/>
                <w:lang w:val="en-GB" w:eastAsia="en-US"/>
              </w:rPr>
              <w:t xml:space="preserve"> </w:t>
            </w:r>
            <w:r w:rsidRPr="00911388">
              <w:rPr>
                <w:rFonts w:eastAsiaTheme="minorHAnsi"/>
                <w:color w:val="000000" w:themeColor="text1"/>
                <w:sz w:val="18"/>
                <w:szCs w:val="18"/>
                <w:lang w:val="en-GB" w:eastAsia="en-US"/>
              </w:rPr>
              <w:t>with left-sided predominance and also</w:t>
            </w:r>
            <w:r w:rsidR="006913BD" w:rsidRPr="00911388">
              <w:rPr>
                <w:rFonts w:eastAsiaTheme="minorHAnsi"/>
                <w:color w:val="000000" w:themeColor="text1"/>
                <w:sz w:val="18"/>
                <w:szCs w:val="18"/>
                <w:lang w:val="en-GB" w:eastAsia="en-US"/>
              </w:rPr>
              <w:t xml:space="preserve"> </w:t>
            </w:r>
            <w:r w:rsidRPr="00911388">
              <w:rPr>
                <w:rFonts w:eastAsiaTheme="minorHAnsi"/>
                <w:color w:val="000000" w:themeColor="text1"/>
                <w:sz w:val="18"/>
                <w:szCs w:val="18"/>
                <w:lang w:val="en-GB" w:eastAsia="en-US"/>
              </w:rPr>
              <w:t>basal ganglia</w:t>
            </w: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4E172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 xml:space="preserve">Corticoids, </w:t>
            </w:r>
            <w:r w:rsidR="004E1726" w:rsidRPr="00911388">
              <w:rPr>
                <w:color w:val="000000" w:themeColor="text1"/>
                <w:sz w:val="18"/>
                <w:szCs w:val="18"/>
                <w:lang w:val="en-GB"/>
              </w:rPr>
              <w:t>CYC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FA2D46" w:rsidP="007E07A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g.5499G&gt;</w:t>
            </w:r>
            <w:r w:rsidR="00540C57" w:rsidRPr="00911388">
              <w:rPr>
                <w:color w:val="000000" w:themeColor="text1"/>
                <w:sz w:val="18"/>
                <w:szCs w:val="18"/>
                <w:lang w:val="en-GB"/>
              </w:rPr>
              <w:t>A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Gly34Arg / Dysfunctional</w:t>
            </w:r>
          </w:p>
        </w:tc>
        <w:tc>
          <w:tcPr>
            <w:tcW w:w="88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336087" w:rsidRDefault="00EF7AC8" w:rsidP="00B94CEE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336087">
              <w:rPr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B94CEE" w:rsidRPr="00336087">
              <w:rPr>
                <w:color w:val="000000" w:themeColor="text1"/>
                <w:sz w:val="18"/>
                <w:szCs w:val="18"/>
                <w:lang w:val="en-GB"/>
              </w:rPr>
              <w:t>[20</w:t>
            </w:r>
            <w:r w:rsidR="00933150" w:rsidRPr="00336087">
              <w:rPr>
                <w:color w:val="000000" w:themeColor="text1"/>
                <w:sz w:val="18"/>
                <w:szCs w:val="18"/>
                <w:lang w:val="en-GB"/>
              </w:rPr>
              <w:t>]</w:t>
            </w:r>
          </w:p>
        </w:tc>
      </w:tr>
      <w:tr w:rsidR="00540C57" w:rsidRPr="00911388" w:rsidTr="00EF7AC8">
        <w:trPr>
          <w:gridAfter w:val="1"/>
          <w:wAfter w:w="45" w:type="dxa"/>
          <w:cantSplit/>
          <w:trHeight w:val="1046"/>
        </w:trPr>
        <w:tc>
          <w:tcPr>
            <w:tcW w:w="959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</w:tcPr>
          <w:p w:rsidR="00540C57" w:rsidRPr="00911388" w:rsidRDefault="00540C57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bCs/>
                <w:color w:val="000000" w:themeColor="text1"/>
                <w:sz w:val="18"/>
                <w:szCs w:val="18"/>
                <w:lang w:val="en-GB"/>
              </w:rPr>
              <w:t>6/F/6 and 15</w:t>
            </w:r>
          </w:p>
        </w:tc>
        <w:tc>
          <w:tcPr>
            <w:tcW w:w="1134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</w:tcPr>
          <w:p w:rsidR="00540C57" w:rsidRPr="00911388" w:rsidRDefault="00540C57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bCs/>
                <w:color w:val="000000" w:themeColor="text1"/>
                <w:sz w:val="18"/>
                <w:szCs w:val="18"/>
                <w:lang w:val="en-GB"/>
              </w:rPr>
              <w:t>Pakistan</w:t>
            </w:r>
          </w:p>
        </w:tc>
        <w:tc>
          <w:tcPr>
            <w:tcW w:w="1843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</w:tcPr>
          <w:p w:rsidR="00540C57" w:rsidRPr="00911388" w:rsidRDefault="00540C57" w:rsidP="006913BD">
            <w:pPr>
              <w:rPr>
                <w:bCs/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bCs/>
                <w:color w:val="000000" w:themeColor="text1"/>
                <w:sz w:val="18"/>
                <w:szCs w:val="18"/>
                <w:lang w:val="en-GB"/>
              </w:rPr>
              <w:t xml:space="preserve">Malar rash, oral ulcers, </w:t>
            </w:r>
            <w:r w:rsidR="004E1726" w:rsidRPr="00911388">
              <w:rPr>
                <w:bCs/>
                <w:color w:val="000000" w:themeColor="text1"/>
                <w:sz w:val="18"/>
                <w:szCs w:val="18"/>
                <w:lang w:val="en-GB"/>
              </w:rPr>
              <w:t>alopecia, Raynaud, fever and arthralgia</w:t>
            </w:r>
          </w:p>
        </w:tc>
        <w:tc>
          <w:tcPr>
            <w:tcW w:w="1842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</w:tcPr>
          <w:p w:rsidR="004E1726" w:rsidRPr="00911388" w:rsidRDefault="004E1726" w:rsidP="006913BD">
            <w:pPr>
              <w:jc w:val="center"/>
              <w:rPr>
                <w:bCs/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bCs/>
                <w:color w:val="000000" w:themeColor="text1"/>
                <w:sz w:val="18"/>
                <w:szCs w:val="18"/>
                <w:lang w:val="en-GB"/>
              </w:rPr>
              <w:t>Seizure, cerebral vasculitis</w:t>
            </w:r>
          </w:p>
          <w:p w:rsidR="00540C57" w:rsidRPr="00911388" w:rsidRDefault="00540C57" w:rsidP="006913BD">
            <w:pPr>
              <w:jc w:val="center"/>
              <w:rPr>
                <w:bCs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</w:tcPr>
          <w:p w:rsidR="00540C57" w:rsidRPr="00911388" w:rsidRDefault="00540C57" w:rsidP="007E07AC">
            <w:pPr>
              <w:jc w:val="center"/>
              <w:rPr>
                <w:bCs/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bCs/>
                <w:color w:val="000000" w:themeColor="text1"/>
                <w:sz w:val="18"/>
                <w:szCs w:val="18"/>
                <w:lang w:val="en-GB"/>
              </w:rPr>
              <w:t>Recurrent infections</w:t>
            </w:r>
          </w:p>
          <w:p w:rsidR="00540C57" w:rsidRPr="00911388" w:rsidRDefault="00540C57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</w:tcPr>
          <w:p w:rsidR="00540C57" w:rsidRPr="00911388" w:rsidRDefault="00540C57" w:rsidP="007E07AC">
            <w:pPr>
              <w:rPr>
                <w:bCs/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bCs/>
                <w:color w:val="000000" w:themeColor="text1"/>
                <w:sz w:val="18"/>
                <w:szCs w:val="18"/>
                <w:lang w:val="en-GB"/>
              </w:rPr>
              <w:t>ANA+</w:t>
            </w:r>
          </w:p>
          <w:p w:rsidR="00540C57" w:rsidRPr="00911388" w:rsidRDefault="00540C57" w:rsidP="007E07AC">
            <w:pPr>
              <w:rPr>
                <w:bCs/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bCs/>
                <w:color w:val="000000" w:themeColor="text1"/>
                <w:sz w:val="18"/>
                <w:szCs w:val="18"/>
                <w:lang w:val="en-GB"/>
              </w:rPr>
              <w:t>DNA-</w:t>
            </w:r>
          </w:p>
          <w:p w:rsidR="00540C57" w:rsidRPr="00911388" w:rsidRDefault="00540C57" w:rsidP="007E07AC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bCs/>
                <w:color w:val="000000" w:themeColor="text1"/>
                <w:sz w:val="18"/>
                <w:szCs w:val="18"/>
                <w:lang w:val="en-GB"/>
              </w:rPr>
              <w:t>Sm+</w:t>
            </w:r>
          </w:p>
        </w:tc>
        <w:tc>
          <w:tcPr>
            <w:tcW w:w="1417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</w:tcPr>
          <w:p w:rsidR="00C946DE" w:rsidRPr="00FA2D46" w:rsidRDefault="00C946DE" w:rsidP="00C946DE">
            <w:pPr>
              <w:jc w:val="both"/>
              <w:rPr>
                <w:bCs/>
                <w:color w:val="000000" w:themeColor="text1"/>
                <w:sz w:val="18"/>
                <w:szCs w:val="18"/>
                <w:lang w:val="nl-NL"/>
              </w:rPr>
            </w:pPr>
            <w:r w:rsidRPr="00FA2D46">
              <w:rPr>
                <w:bCs/>
                <w:color w:val="000000" w:themeColor="text1"/>
                <w:sz w:val="18"/>
                <w:szCs w:val="18"/>
                <w:lang w:val="nl-NL"/>
              </w:rPr>
              <w:t>C1q=0 (ELISA)</w:t>
            </w:r>
          </w:p>
          <w:p w:rsidR="00C946DE" w:rsidRPr="00FA2D46" w:rsidRDefault="00C946DE" w:rsidP="00C946DE">
            <w:pPr>
              <w:jc w:val="both"/>
              <w:rPr>
                <w:bCs/>
                <w:color w:val="000000" w:themeColor="text1"/>
                <w:sz w:val="18"/>
                <w:szCs w:val="18"/>
                <w:lang w:val="nl-NL"/>
              </w:rPr>
            </w:pPr>
            <w:r w:rsidRPr="00FA2D46">
              <w:rPr>
                <w:bCs/>
                <w:color w:val="000000" w:themeColor="text1"/>
                <w:sz w:val="18"/>
                <w:szCs w:val="18"/>
                <w:lang w:val="nl-NL"/>
              </w:rPr>
              <w:t>C3/C4= N</w:t>
            </w:r>
          </w:p>
          <w:p w:rsidR="00540C57" w:rsidRPr="00FA2D46" w:rsidRDefault="00540C57" w:rsidP="007E07AC">
            <w:pPr>
              <w:jc w:val="both"/>
              <w:rPr>
                <w:bCs/>
                <w:color w:val="000000" w:themeColor="text1"/>
                <w:sz w:val="18"/>
                <w:szCs w:val="18"/>
                <w:lang w:val="nl-NL"/>
              </w:rPr>
            </w:pPr>
            <w:r w:rsidRPr="00FA2D46">
              <w:rPr>
                <w:bCs/>
                <w:color w:val="000000" w:themeColor="text1"/>
                <w:sz w:val="18"/>
                <w:szCs w:val="18"/>
                <w:lang w:val="nl-NL"/>
              </w:rPr>
              <w:t>CH</w:t>
            </w:r>
            <w:r w:rsidRPr="00FA2D46">
              <w:rPr>
                <w:bCs/>
                <w:color w:val="000000" w:themeColor="text1"/>
                <w:sz w:val="18"/>
                <w:szCs w:val="18"/>
                <w:vertAlign w:val="subscript"/>
                <w:lang w:val="nl-NL"/>
              </w:rPr>
              <w:t>50</w:t>
            </w:r>
            <w:r w:rsidRPr="00FA2D46">
              <w:rPr>
                <w:bCs/>
                <w:color w:val="000000" w:themeColor="text1"/>
                <w:sz w:val="18"/>
                <w:szCs w:val="18"/>
                <w:lang w:val="nl-NL"/>
              </w:rPr>
              <w:t>=0</w:t>
            </w:r>
          </w:p>
          <w:p w:rsidR="00540C57" w:rsidRPr="00911388" w:rsidRDefault="00540C57" w:rsidP="007E07AC">
            <w:pPr>
              <w:jc w:val="both"/>
              <w:rPr>
                <w:bCs/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bCs/>
                <w:color w:val="000000" w:themeColor="text1"/>
                <w:sz w:val="18"/>
                <w:szCs w:val="18"/>
                <w:lang w:val="en-GB"/>
              </w:rPr>
              <w:t>AP</w:t>
            </w:r>
            <w:r w:rsidRPr="00911388">
              <w:rPr>
                <w:bCs/>
                <w:color w:val="000000" w:themeColor="text1"/>
                <w:sz w:val="18"/>
                <w:szCs w:val="18"/>
                <w:vertAlign w:val="subscript"/>
                <w:lang w:val="en-GB"/>
              </w:rPr>
              <w:t>50</w:t>
            </w:r>
            <w:r w:rsidRPr="00911388">
              <w:rPr>
                <w:bCs/>
                <w:color w:val="000000" w:themeColor="text1"/>
                <w:sz w:val="18"/>
                <w:szCs w:val="18"/>
                <w:lang w:val="en-GB"/>
              </w:rPr>
              <w:t>=N</w:t>
            </w:r>
          </w:p>
          <w:p w:rsidR="00540C57" w:rsidRPr="00911388" w:rsidRDefault="00540C57" w:rsidP="007E07AC">
            <w:pPr>
              <w:jc w:val="both"/>
              <w:rPr>
                <w:bCs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</w:tcPr>
          <w:p w:rsidR="00540C57" w:rsidRPr="00911388" w:rsidRDefault="00540C57" w:rsidP="006913BD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 w:eastAsia="en-GB"/>
              </w:rPr>
              <w:t>Left frontal lobe infarct secondary to cerebral vasculitis</w:t>
            </w:r>
          </w:p>
        </w:tc>
        <w:tc>
          <w:tcPr>
            <w:tcW w:w="1418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</w:tcPr>
          <w:p w:rsidR="00540C57" w:rsidRPr="00911388" w:rsidRDefault="00540C57" w:rsidP="007E07AC">
            <w:pPr>
              <w:jc w:val="center"/>
              <w:rPr>
                <w:bCs/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bCs/>
                <w:color w:val="000000" w:themeColor="text1"/>
                <w:sz w:val="18"/>
                <w:szCs w:val="18"/>
                <w:lang w:val="en-GB"/>
              </w:rPr>
              <w:t>Corticoids, Azathioprine, frozen plasma</w:t>
            </w:r>
          </w:p>
        </w:tc>
        <w:tc>
          <w:tcPr>
            <w:tcW w:w="1275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</w:tcPr>
          <w:p w:rsidR="00540C57" w:rsidRPr="00911388" w:rsidRDefault="00540C57" w:rsidP="007E07AC">
            <w:pPr>
              <w:jc w:val="center"/>
              <w:rPr>
                <w:bCs/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bCs/>
                <w:color w:val="000000" w:themeColor="text1"/>
                <w:sz w:val="18"/>
                <w:szCs w:val="18"/>
                <w:lang w:val="en-GB"/>
              </w:rPr>
              <w:t>g.5564delG</w:t>
            </w:r>
          </w:p>
        </w:tc>
        <w:tc>
          <w:tcPr>
            <w:tcW w:w="1560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</w:tcPr>
          <w:p w:rsidR="00540C57" w:rsidRPr="00911388" w:rsidRDefault="00540C57" w:rsidP="007E07AC">
            <w:pPr>
              <w:jc w:val="center"/>
              <w:rPr>
                <w:bCs/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bCs/>
                <w:color w:val="000000" w:themeColor="text1"/>
                <w:sz w:val="18"/>
                <w:szCs w:val="18"/>
                <w:lang w:val="en-GB"/>
              </w:rPr>
              <w:t>Gly55fsX83 / Complete</w:t>
            </w:r>
          </w:p>
        </w:tc>
        <w:tc>
          <w:tcPr>
            <w:tcW w:w="881" w:type="dxa"/>
            <w:tcBorders>
              <w:top w:val="dotDash" w:sz="4" w:space="0" w:color="auto"/>
              <w:left w:val="nil"/>
              <w:bottom w:val="dotDash" w:sz="4" w:space="0" w:color="auto"/>
              <w:right w:val="nil"/>
            </w:tcBorders>
          </w:tcPr>
          <w:p w:rsidR="00540C57" w:rsidRPr="00336087" w:rsidRDefault="00EF7AC8" w:rsidP="00336087">
            <w:pPr>
              <w:jc w:val="center"/>
              <w:rPr>
                <w:bCs/>
                <w:color w:val="000000" w:themeColor="text1"/>
                <w:sz w:val="18"/>
                <w:szCs w:val="18"/>
                <w:lang w:val="nl-NL"/>
              </w:rPr>
            </w:pPr>
            <w:r w:rsidRPr="00336087">
              <w:rPr>
                <w:bCs/>
                <w:color w:val="000000" w:themeColor="text1"/>
                <w:sz w:val="18"/>
                <w:szCs w:val="18"/>
                <w:lang w:val="nl-NL"/>
              </w:rPr>
              <w:t xml:space="preserve"> </w:t>
            </w:r>
            <w:r w:rsidR="00933150" w:rsidRPr="00336087">
              <w:rPr>
                <w:bCs/>
                <w:color w:val="000000" w:themeColor="text1"/>
                <w:sz w:val="18"/>
                <w:szCs w:val="18"/>
                <w:lang w:val="nl-NL"/>
              </w:rPr>
              <w:t>[1</w:t>
            </w:r>
            <w:r w:rsidR="00336087" w:rsidRPr="00336087">
              <w:rPr>
                <w:bCs/>
                <w:color w:val="000000" w:themeColor="text1"/>
                <w:sz w:val="18"/>
                <w:szCs w:val="18"/>
                <w:lang w:val="nl-NL"/>
              </w:rPr>
              <w:t>5</w:t>
            </w:r>
            <w:r w:rsidR="00933150" w:rsidRPr="00336087">
              <w:rPr>
                <w:bCs/>
                <w:color w:val="000000" w:themeColor="text1"/>
                <w:sz w:val="18"/>
                <w:szCs w:val="18"/>
                <w:lang w:val="nl-NL"/>
              </w:rPr>
              <w:t>]</w:t>
            </w:r>
          </w:p>
        </w:tc>
      </w:tr>
      <w:tr w:rsidR="00540C57" w:rsidRPr="00911388" w:rsidTr="00EF7AC8">
        <w:trPr>
          <w:gridAfter w:val="1"/>
          <w:wAfter w:w="45" w:type="dxa"/>
          <w:cantSplit/>
          <w:trHeight w:val="1484"/>
        </w:trPr>
        <w:tc>
          <w:tcPr>
            <w:tcW w:w="959" w:type="dxa"/>
            <w:tcBorders>
              <w:top w:val="dotDash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32/M/ND</w:t>
            </w:r>
          </w:p>
        </w:tc>
        <w:tc>
          <w:tcPr>
            <w:tcW w:w="1134" w:type="dxa"/>
            <w:tcBorders>
              <w:top w:val="dotDash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Arabic</w:t>
            </w:r>
          </w:p>
        </w:tc>
        <w:tc>
          <w:tcPr>
            <w:tcW w:w="1843" w:type="dxa"/>
            <w:tcBorders>
              <w:top w:val="dotDash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6913BD">
            <w:pPr>
              <w:rPr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T</w:t>
            </w:r>
            <w:r w:rsidR="00911388">
              <w:rPr>
                <w:color w:val="000000" w:themeColor="text1"/>
                <w:sz w:val="18"/>
                <w:szCs w:val="18"/>
                <w:lang w:val="en-GB"/>
              </w:rPr>
              <w:t>h</w:t>
            </w: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rombopenia</w:t>
            </w:r>
            <w:proofErr w:type="spellEnd"/>
            <w:r w:rsidRPr="00911388">
              <w:rPr>
                <w:color w:val="000000" w:themeColor="text1"/>
                <w:sz w:val="18"/>
                <w:szCs w:val="18"/>
                <w:lang w:val="en-GB"/>
              </w:rPr>
              <w:t xml:space="preserve">, lymphopenia, AIHA, </w:t>
            </w:r>
            <w:r w:rsidR="00911388" w:rsidRPr="00911388">
              <w:rPr>
                <w:color w:val="000000" w:themeColor="text1"/>
                <w:sz w:val="18"/>
                <w:szCs w:val="18"/>
                <w:lang w:val="en-GB"/>
              </w:rPr>
              <w:t>polymyositis</w:t>
            </w:r>
          </w:p>
        </w:tc>
        <w:tc>
          <w:tcPr>
            <w:tcW w:w="1842" w:type="dxa"/>
            <w:tcBorders>
              <w:top w:val="dotDash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DD4AC8" w:rsidP="000275FD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Seizure, transverse myelitis</w:t>
            </w:r>
          </w:p>
        </w:tc>
        <w:tc>
          <w:tcPr>
            <w:tcW w:w="1701" w:type="dxa"/>
            <w:tcBorders>
              <w:top w:val="dotDash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Recurrent infections</w:t>
            </w:r>
          </w:p>
          <w:p w:rsidR="00540C57" w:rsidRPr="00911388" w:rsidRDefault="00540C57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 xml:space="preserve">Died of </w:t>
            </w:r>
            <w:r w:rsidRPr="00911388">
              <w:rPr>
                <w:bCs/>
                <w:color w:val="000000" w:themeColor="text1"/>
                <w:sz w:val="18"/>
                <w:szCs w:val="18"/>
                <w:lang w:val="en-GB"/>
              </w:rPr>
              <w:t>bacterial septic shock and multi</w:t>
            </w:r>
            <w:r w:rsidR="00911388">
              <w:rPr>
                <w:bCs/>
                <w:color w:val="000000" w:themeColor="text1"/>
                <w:sz w:val="18"/>
                <w:szCs w:val="18"/>
                <w:lang w:val="en-GB"/>
              </w:rPr>
              <w:t>-</w:t>
            </w:r>
            <w:r w:rsidRPr="00911388">
              <w:rPr>
                <w:bCs/>
                <w:color w:val="000000" w:themeColor="text1"/>
                <w:sz w:val="18"/>
                <w:szCs w:val="18"/>
                <w:lang w:val="en-GB"/>
              </w:rPr>
              <w:t>organ failure</w:t>
            </w:r>
          </w:p>
        </w:tc>
        <w:tc>
          <w:tcPr>
            <w:tcW w:w="1560" w:type="dxa"/>
            <w:tcBorders>
              <w:top w:val="dotDash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ANA+</w:t>
            </w:r>
          </w:p>
          <w:p w:rsidR="00540C57" w:rsidRPr="00911388" w:rsidRDefault="00540C57" w:rsidP="007E07AC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RNP+</w:t>
            </w:r>
          </w:p>
          <w:p w:rsidR="00540C57" w:rsidRPr="00911388" w:rsidRDefault="00540C57" w:rsidP="007E07AC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Ribosomal P +</w:t>
            </w:r>
          </w:p>
          <w:p w:rsidR="00540C57" w:rsidRPr="00911388" w:rsidRDefault="00540C57" w:rsidP="007E07AC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ACA +</w:t>
            </w:r>
          </w:p>
        </w:tc>
        <w:tc>
          <w:tcPr>
            <w:tcW w:w="1417" w:type="dxa"/>
            <w:tcBorders>
              <w:top w:val="dotDash" w:sz="4" w:space="0" w:color="auto"/>
              <w:left w:val="nil"/>
              <w:bottom w:val="dashSmallGap" w:sz="4" w:space="0" w:color="auto"/>
              <w:right w:val="nil"/>
            </w:tcBorders>
          </w:tcPr>
          <w:p w:rsidR="00C946DE" w:rsidRPr="00911388" w:rsidRDefault="00C946DE" w:rsidP="00C946DE">
            <w:pPr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C1q= Normal</w:t>
            </w:r>
          </w:p>
          <w:p w:rsidR="00C946DE" w:rsidRPr="00911388" w:rsidRDefault="00C946DE" w:rsidP="00C946DE">
            <w:pPr>
              <w:rPr>
                <w:bCs/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C2-C9=N</w:t>
            </w:r>
          </w:p>
          <w:p w:rsidR="00540C57" w:rsidRPr="00911388" w:rsidRDefault="00540C57" w:rsidP="007E07AC">
            <w:pPr>
              <w:rPr>
                <w:bCs/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bCs/>
                <w:color w:val="000000" w:themeColor="text1"/>
                <w:sz w:val="18"/>
                <w:szCs w:val="18"/>
                <w:lang w:val="en-GB"/>
              </w:rPr>
              <w:t>CH</w:t>
            </w:r>
            <w:r w:rsidRPr="00911388">
              <w:rPr>
                <w:bCs/>
                <w:color w:val="000000" w:themeColor="text1"/>
                <w:sz w:val="18"/>
                <w:szCs w:val="18"/>
                <w:vertAlign w:val="subscript"/>
                <w:lang w:val="en-GB"/>
              </w:rPr>
              <w:t>50</w:t>
            </w:r>
            <w:r w:rsidRPr="00911388">
              <w:rPr>
                <w:bCs/>
                <w:color w:val="000000" w:themeColor="text1"/>
                <w:sz w:val="18"/>
                <w:szCs w:val="18"/>
                <w:lang w:val="en-GB"/>
              </w:rPr>
              <w:t>=0</w:t>
            </w:r>
          </w:p>
          <w:p w:rsidR="00540C57" w:rsidRPr="00911388" w:rsidRDefault="00540C57" w:rsidP="007E07AC">
            <w:pPr>
              <w:rPr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top w:val="dotDash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6913BD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MRI brain and spine: brain atrophy, thoracic spinal cord atrophy</w:t>
            </w:r>
          </w:p>
        </w:tc>
        <w:tc>
          <w:tcPr>
            <w:tcW w:w="1418" w:type="dxa"/>
            <w:tcBorders>
              <w:top w:val="dotDash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4E1726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 xml:space="preserve">Corticoids, </w:t>
            </w:r>
            <w:r w:rsidR="004E1726" w:rsidRPr="00911388">
              <w:rPr>
                <w:color w:val="000000" w:themeColor="text1"/>
                <w:sz w:val="18"/>
                <w:szCs w:val="18"/>
                <w:lang w:val="en-GB"/>
              </w:rPr>
              <w:t>CYC</w:t>
            </w:r>
          </w:p>
        </w:tc>
        <w:tc>
          <w:tcPr>
            <w:tcW w:w="1275" w:type="dxa"/>
            <w:tcBorders>
              <w:top w:val="dotDash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 xml:space="preserve">Codon 48 </w:t>
            </w:r>
            <w:proofErr w:type="spellStart"/>
            <w:r w:rsidRPr="00911388">
              <w:rPr>
                <w:i/>
                <w:iCs/>
                <w:color w:val="000000" w:themeColor="text1"/>
                <w:sz w:val="18"/>
                <w:szCs w:val="18"/>
                <w:lang w:val="en-GB"/>
              </w:rPr>
              <w:t>Bchain</w:t>
            </w:r>
            <w:proofErr w:type="spellEnd"/>
          </w:p>
        </w:tc>
        <w:tc>
          <w:tcPr>
            <w:tcW w:w="1560" w:type="dxa"/>
            <w:tcBorders>
              <w:top w:val="dotDash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Gly63Ser / dysfunctional</w:t>
            </w:r>
          </w:p>
        </w:tc>
        <w:tc>
          <w:tcPr>
            <w:tcW w:w="881" w:type="dxa"/>
            <w:tcBorders>
              <w:top w:val="dotDash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336087" w:rsidRDefault="00EF7AC8" w:rsidP="00933150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336087">
              <w:rPr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336087" w:rsidRPr="00336087">
              <w:rPr>
                <w:color w:val="000000" w:themeColor="text1"/>
                <w:sz w:val="18"/>
                <w:szCs w:val="18"/>
                <w:lang w:val="en-GB"/>
              </w:rPr>
              <w:t>[6</w:t>
            </w:r>
            <w:r w:rsidR="00933150" w:rsidRPr="00336087">
              <w:rPr>
                <w:color w:val="000000" w:themeColor="text1"/>
                <w:sz w:val="18"/>
                <w:szCs w:val="18"/>
                <w:lang w:val="en-GB"/>
              </w:rPr>
              <w:t>]</w:t>
            </w:r>
          </w:p>
        </w:tc>
      </w:tr>
      <w:tr w:rsidR="00540C57" w:rsidRPr="00911388" w:rsidTr="00EF7AC8">
        <w:trPr>
          <w:gridAfter w:val="1"/>
          <w:wAfter w:w="45" w:type="dxa"/>
          <w:cantSplit/>
          <w:trHeight w:val="828"/>
        </w:trPr>
        <w:tc>
          <w:tcPr>
            <w:tcW w:w="9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1506A3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1/M/ND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1506A3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Brasil</w:t>
            </w:r>
            <w:proofErr w:type="spellEnd"/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DD4AC8" w:rsidP="006913B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rFonts w:eastAsiaTheme="minorHAnsi"/>
                <w:color w:val="000000" w:themeColor="text1"/>
                <w:sz w:val="18"/>
                <w:szCs w:val="18"/>
                <w:lang w:val="en-GB" w:eastAsia="en-US"/>
              </w:rPr>
              <w:t>Photosensitivity, pericarditis</w:t>
            </w:r>
          </w:p>
        </w:tc>
        <w:tc>
          <w:tcPr>
            <w:tcW w:w="184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DD4AC8" w:rsidP="006913BD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rFonts w:eastAsiaTheme="minorHAnsi"/>
                <w:color w:val="000000" w:themeColor="text1"/>
                <w:sz w:val="18"/>
                <w:szCs w:val="18"/>
                <w:lang w:val="en-GB" w:eastAsia="en-US"/>
              </w:rPr>
              <w:t>Psychosis and transverse myelitis</w:t>
            </w: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F503D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rFonts w:eastAsiaTheme="minorHAnsi"/>
                <w:color w:val="000000" w:themeColor="text1"/>
                <w:sz w:val="18"/>
                <w:szCs w:val="18"/>
                <w:lang w:val="en-GB" w:eastAsia="en-US"/>
              </w:rPr>
              <w:t>Cutaneous pyogenic infections and septic shock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C6630D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8"/>
                <w:szCs w:val="18"/>
                <w:lang w:val="en-GB" w:eastAsia="en-US"/>
              </w:rPr>
            </w:pPr>
            <w:r w:rsidRPr="00911388">
              <w:rPr>
                <w:rFonts w:eastAsiaTheme="minorHAnsi"/>
                <w:color w:val="000000" w:themeColor="text1"/>
                <w:sz w:val="18"/>
                <w:szCs w:val="18"/>
                <w:lang w:val="en-GB" w:eastAsia="en-US"/>
              </w:rPr>
              <w:t>ANA +</w:t>
            </w:r>
          </w:p>
          <w:p w:rsidR="00540C57" w:rsidRPr="00911388" w:rsidRDefault="00540C57" w:rsidP="00C6630D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8"/>
                <w:szCs w:val="18"/>
                <w:lang w:val="en-GB" w:eastAsia="en-US"/>
              </w:rPr>
            </w:pPr>
            <w:r w:rsidRPr="00911388">
              <w:rPr>
                <w:rFonts w:eastAsiaTheme="minorHAnsi"/>
                <w:color w:val="000000" w:themeColor="text1"/>
                <w:sz w:val="18"/>
                <w:szCs w:val="18"/>
                <w:lang w:val="en-GB" w:eastAsia="en-US"/>
              </w:rPr>
              <w:t>Sm +</w:t>
            </w:r>
          </w:p>
          <w:p w:rsidR="004E1726" w:rsidRPr="00911388" w:rsidRDefault="004E1726" w:rsidP="004E1726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18"/>
                <w:szCs w:val="18"/>
                <w:lang w:val="en-GB" w:eastAsia="en-US"/>
              </w:rPr>
            </w:pPr>
            <w:r w:rsidRPr="00911388">
              <w:rPr>
                <w:rFonts w:eastAsiaTheme="minorHAnsi"/>
                <w:color w:val="000000" w:themeColor="text1"/>
                <w:sz w:val="18"/>
                <w:szCs w:val="18"/>
                <w:lang w:val="en-GB" w:eastAsia="en-US"/>
              </w:rPr>
              <w:t>RNP +</w:t>
            </w:r>
          </w:p>
          <w:p w:rsidR="00540C57" w:rsidRPr="00911388" w:rsidRDefault="00540C57" w:rsidP="00C6630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rFonts w:eastAsiaTheme="minorHAnsi"/>
                <w:color w:val="000000" w:themeColor="text1"/>
                <w:sz w:val="18"/>
                <w:szCs w:val="18"/>
                <w:lang w:val="en-GB" w:eastAsia="en-US"/>
              </w:rPr>
              <w:t xml:space="preserve"> </w:t>
            </w:r>
          </w:p>
        </w:tc>
        <w:tc>
          <w:tcPr>
            <w:tcW w:w="14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1506A3">
            <w:pPr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C1q=0</w:t>
            </w:r>
          </w:p>
          <w:p w:rsidR="00540C57" w:rsidRPr="00911388" w:rsidRDefault="00540C57" w:rsidP="001506A3">
            <w:pPr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AntiC1q=0</w:t>
            </w:r>
          </w:p>
        </w:tc>
        <w:tc>
          <w:tcPr>
            <w:tcW w:w="283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6913BD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ND</w:t>
            </w: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1506A3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ND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1506A3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ND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1506A3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ND</w:t>
            </w:r>
          </w:p>
        </w:tc>
        <w:tc>
          <w:tcPr>
            <w:tcW w:w="88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336087" w:rsidRDefault="00EF7AC8" w:rsidP="00336087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336087">
              <w:rPr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8D3FDB" w:rsidRPr="00336087">
              <w:rPr>
                <w:color w:val="000000" w:themeColor="text1"/>
                <w:sz w:val="18"/>
                <w:szCs w:val="18"/>
                <w:lang w:val="en-GB"/>
              </w:rPr>
              <w:t>[2</w:t>
            </w:r>
            <w:r w:rsidR="00336087" w:rsidRPr="00336087">
              <w:rPr>
                <w:color w:val="000000" w:themeColor="text1"/>
                <w:sz w:val="18"/>
                <w:szCs w:val="18"/>
                <w:lang w:val="en-GB"/>
              </w:rPr>
              <w:t>2</w:t>
            </w:r>
            <w:r w:rsidR="00933150" w:rsidRPr="00336087">
              <w:rPr>
                <w:color w:val="000000" w:themeColor="text1"/>
                <w:sz w:val="18"/>
                <w:szCs w:val="18"/>
                <w:lang w:val="en-GB"/>
              </w:rPr>
              <w:t>]</w:t>
            </w:r>
          </w:p>
        </w:tc>
      </w:tr>
      <w:tr w:rsidR="00540C57" w:rsidRPr="00911388" w:rsidTr="00EF7AC8">
        <w:trPr>
          <w:gridAfter w:val="1"/>
          <w:wAfter w:w="45" w:type="dxa"/>
          <w:cantSplit/>
          <w:trHeight w:val="1654"/>
        </w:trPr>
        <w:tc>
          <w:tcPr>
            <w:tcW w:w="9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1/F/2 and 4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Maltese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6913BD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 xml:space="preserve">Malar rash, oral ulcers, </w:t>
            </w:r>
            <w:r w:rsidR="00DD4AC8" w:rsidRPr="00911388">
              <w:rPr>
                <w:color w:val="000000" w:themeColor="text1"/>
                <w:sz w:val="18"/>
                <w:szCs w:val="18"/>
                <w:lang w:val="en-GB"/>
              </w:rPr>
              <w:t xml:space="preserve">fever, Raynaud, </w:t>
            </w:r>
            <w:proofErr w:type="spellStart"/>
            <w:r w:rsidR="00DD4AC8" w:rsidRPr="00911388">
              <w:rPr>
                <w:color w:val="000000" w:themeColor="text1"/>
                <w:sz w:val="18"/>
                <w:szCs w:val="18"/>
                <w:lang w:val="en-GB"/>
              </w:rPr>
              <w:t>vasculitic</w:t>
            </w:r>
            <w:proofErr w:type="spellEnd"/>
            <w:r w:rsidR="00DD4AC8" w:rsidRPr="00911388">
              <w:rPr>
                <w:color w:val="000000" w:themeColor="text1"/>
                <w:sz w:val="18"/>
                <w:szCs w:val="18"/>
                <w:lang w:val="en-GB"/>
              </w:rPr>
              <w:t xml:space="preserve"> lesions fingers</w:t>
            </w:r>
          </w:p>
        </w:tc>
        <w:tc>
          <w:tcPr>
            <w:tcW w:w="184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320281" w:rsidP="00320281">
            <w:pPr>
              <w:jc w:val="center"/>
              <w:rPr>
                <w:color w:val="FF0000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 xml:space="preserve">Seizure, cerebral </w:t>
            </w:r>
            <w:proofErr w:type="spellStart"/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vasculopathy</w:t>
            </w:r>
            <w:proofErr w:type="spellEnd"/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/vasculitis with several strokes, e</w:t>
            </w:r>
            <w:r w:rsidR="00DD4AC8" w:rsidRPr="00911388">
              <w:rPr>
                <w:color w:val="000000" w:themeColor="text1"/>
                <w:sz w:val="18"/>
                <w:szCs w:val="18"/>
                <w:lang w:val="en-GB"/>
              </w:rPr>
              <w:t>ncephalopathy associated with spasticity</w:t>
            </w: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065969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Salmonella infection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ANA +</w:t>
            </w:r>
          </w:p>
          <w:p w:rsidR="00540C57" w:rsidRPr="00911388" w:rsidRDefault="00540C57" w:rsidP="007E07AC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DNA +</w:t>
            </w:r>
          </w:p>
          <w:p w:rsidR="00540C57" w:rsidRPr="00911388" w:rsidRDefault="00540C57" w:rsidP="007E07AC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Ribosomal P +</w:t>
            </w:r>
          </w:p>
        </w:tc>
        <w:tc>
          <w:tcPr>
            <w:tcW w:w="14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C946DE" w:rsidRPr="00911388" w:rsidRDefault="00C946DE" w:rsidP="007E07AC">
            <w:pPr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C1q=0</w:t>
            </w:r>
          </w:p>
          <w:p w:rsidR="00540C57" w:rsidRPr="00911388" w:rsidRDefault="00540C57" w:rsidP="007E07AC">
            <w:pPr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CH</w:t>
            </w:r>
            <w:r w:rsidRPr="00911388">
              <w:rPr>
                <w:color w:val="000000" w:themeColor="text1"/>
                <w:sz w:val="18"/>
                <w:szCs w:val="18"/>
                <w:vertAlign w:val="subscript"/>
                <w:lang w:val="en-GB"/>
              </w:rPr>
              <w:t>50</w:t>
            </w: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=0</w:t>
            </w:r>
          </w:p>
          <w:p w:rsidR="00540C57" w:rsidRPr="00911388" w:rsidRDefault="00540C57" w:rsidP="007E07AC">
            <w:pPr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6913BD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 xml:space="preserve">Bilateral frontal infarcts and basal ganglia calciﬁcation. Acquired </w:t>
            </w:r>
            <w:proofErr w:type="spellStart"/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moya-moya</w:t>
            </w:r>
            <w:proofErr w:type="spellEnd"/>
            <w:r w:rsidRPr="00911388">
              <w:rPr>
                <w:color w:val="000000" w:themeColor="text1"/>
                <w:sz w:val="18"/>
                <w:szCs w:val="18"/>
                <w:lang w:val="en-GB"/>
              </w:rPr>
              <w:t xml:space="preserve"> pattern with bilateral occlusive disease of the terminal segments of the internal carotid arteries and associated basal collaterals</w:t>
            </w:r>
            <w:r w:rsidR="006913BD" w:rsidRPr="00911388">
              <w:rPr>
                <w:color w:val="000000" w:themeColor="text1"/>
                <w:sz w:val="18"/>
                <w:szCs w:val="18"/>
                <w:lang w:val="en-GB"/>
              </w:rPr>
              <w:t>.</w:t>
            </w: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 xml:space="preserve"> Perfusion studies marked hypo</w:t>
            </w:r>
            <w:r w:rsidR="00911388">
              <w:rPr>
                <w:color w:val="000000" w:themeColor="text1"/>
                <w:sz w:val="18"/>
                <w:szCs w:val="18"/>
                <w:lang w:val="en-GB"/>
              </w:rPr>
              <w:t>-</w:t>
            </w: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perfusion of the left hemisphere.</w:t>
            </w: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4E1726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 xml:space="preserve">Corticoids, Azathioprine, MMF, </w:t>
            </w:r>
            <w:r w:rsidR="004E1726" w:rsidRPr="00911388">
              <w:rPr>
                <w:color w:val="000000" w:themeColor="text1"/>
                <w:sz w:val="18"/>
                <w:szCs w:val="18"/>
                <w:lang w:val="en-GB"/>
              </w:rPr>
              <w:t>CYC</w:t>
            </w: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, frozen plasma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c.287del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Gly96Alafs / Complete</w:t>
            </w:r>
          </w:p>
        </w:tc>
        <w:tc>
          <w:tcPr>
            <w:tcW w:w="88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336087" w:rsidRDefault="00EF7AC8" w:rsidP="00933150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336087">
              <w:rPr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336087" w:rsidRPr="00336087">
              <w:rPr>
                <w:color w:val="000000" w:themeColor="text1"/>
                <w:sz w:val="18"/>
                <w:szCs w:val="18"/>
                <w:lang w:val="en-GB"/>
              </w:rPr>
              <w:t>[19</w:t>
            </w:r>
            <w:r w:rsidR="00933150" w:rsidRPr="00336087">
              <w:rPr>
                <w:color w:val="000000" w:themeColor="text1"/>
                <w:sz w:val="18"/>
                <w:szCs w:val="18"/>
                <w:lang w:val="en-GB"/>
              </w:rPr>
              <w:t>]</w:t>
            </w:r>
          </w:p>
        </w:tc>
      </w:tr>
      <w:tr w:rsidR="00540C57" w:rsidRPr="00911388" w:rsidTr="00EF7AC8">
        <w:trPr>
          <w:gridAfter w:val="1"/>
          <w:wAfter w:w="45" w:type="dxa"/>
          <w:cantSplit/>
          <w:trHeight w:val="1046"/>
        </w:trPr>
        <w:tc>
          <w:tcPr>
            <w:tcW w:w="9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1/M/9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Iraq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6913BD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 xml:space="preserve">Malar rash, LN (Type II), </w:t>
            </w:r>
            <w:r w:rsidR="00DD4AC8" w:rsidRPr="00911388">
              <w:rPr>
                <w:color w:val="000000" w:themeColor="text1"/>
                <w:sz w:val="18"/>
                <w:szCs w:val="18"/>
                <w:lang w:val="en-GB"/>
              </w:rPr>
              <w:t>fever</w:t>
            </w:r>
          </w:p>
        </w:tc>
        <w:tc>
          <w:tcPr>
            <w:tcW w:w="184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97164A" w:rsidP="006913BD">
            <w:pPr>
              <w:jc w:val="center"/>
              <w:rPr>
                <w:color w:val="FF0000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CNS involvement, non-specified</w:t>
            </w:r>
            <w:r w:rsidR="00DD4AC8" w:rsidRPr="00911388">
              <w:rPr>
                <w:color w:val="000000" w:themeColor="text1"/>
                <w:sz w:val="18"/>
                <w:szCs w:val="18"/>
                <w:lang w:val="en-GB"/>
              </w:rPr>
              <w:t xml:space="preserve"> (Le</w:t>
            </w: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thargy, difficulty to walk</w:t>
            </w:r>
            <w:r w:rsidR="00DD4AC8" w:rsidRPr="00911388">
              <w:rPr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Recurrent infections</w:t>
            </w:r>
          </w:p>
          <w:p w:rsidR="00540C57" w:rsidRPr="00911388" w:rsidRDefault="00540C57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 xml:space="preserve">Dead at 9, 4 months after </w:t>
            </w:r>
            <w:proofErr w:type="spellStart"/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allo</w:t>
            </w:r>
            <w:proofErr w:type="spellEnd"/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-HSCT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ANA +</w:t>
            </w:r>
          </w:p>
          <w:p w:rsidR="00540C57" w:rsidRPr="00911388" w:rsidRDefault="00540C57" w:rsidP="007E07AC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SSA +</w:t>
            </w:r>
          </w:p>
          <w:p w:rsidR="004E1726" w:rsidRPr="00911388" w:rsidRDefault="004E1726" w:rsidP="007E07AC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RNP +</w:t>
            </w:r>
          </w:p>
        </w:tc>
        <w:tc>
          <w:tcPr>
            <w:tcW w:w="14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ND</w:t>
            </w:r>
          </w:p>
        </w:tc>
        <w:tc>
          <w:tcPr>
            <w:tcW w:w="283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6913BD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MRI: Contrast enhancement in the left putamen in T1-weighted sequences. Enhanced signal in the right basal gang</w:t>
            </w:r>
            <w:r w:rsidR="003973F9">
              <w:rPr>
                <w:color w:val="000000" w:themeColor="text1"/>
                <w:sz w:val="18"/>
                <w:szCs w:val="18"/>
                <w:lang w:val="en-GB"/>
              </w:rPr>
              <w:t xml:space="preserve">lia and </w:t>
            </w:r>
            <w:proofErr w:type="spellStart"/>
            <w:r w:rsidR="003973F9">
              <w:rPr>
                <w:color w:val="000000" w:themeColor="text1"/>
                <w:sz w:val="18"/>
                <w:szCs w:val="18"/>
                <w:lang w:val="en-GB"/>
              </w:rPr>
              <w:t>capsula</w:t>
            </w:r>
            <w:proofErr w:type="spellEnd"/>
            <w:r w:rsidR="003973F9">
              <w:rPr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3973F9">
              <w:rPr>
                <w:color w:val="000000" w:themeColor="text1"/>
                <w:sz w:val="18"/>
                <w:szCs w:val="18"/>
                <w:lang w:val="en-GB"/>
              </w:rPr>
              <w:t>interna</w:t>
            </w:r>
            <w:proofErr w:type="spellEnd"/>
            <w:r w:rsidR="003973F9">
              <w:rPr>
                <w:color w:val="000000" w:themeColor="text1"/>
                <w:sz w:val="18"/>
                <w:szCs w:val="18"/>
                <w:lang w:val="en-GB"/>
              </w:rPr>
              <w:t>.</w:t>
            </w: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Rituximab, frozen plasma, plasma exchange</w:t>
            </w:r>
          </w:p>
          <w:p w:rsidR="00540C57" w:rsidRPr="00911388" w:rsidRDefault="00540C57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Allo</w:t>
            </w:r>
            <w:proofErr w:type="spellEnd"/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-HSCT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ND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911388" w:rsidRDefault="00540C57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Gln208X / Complete</w:t>
            </w:r>
          </w:p>
        </w:tc>
        <w:tc>
          <w:tcPr>
            <w:tcW w:w="88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40C57" w:rsidRPr="00336087" w:rsidRDefault="00336087" w:rsidP="00933150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336087">
              <w:rPr>
                <w:color w:val="000000" w:themeColor="text1"/>
                <w:sz w:val="18"/>
                <w:szCs w:val="18"/>
                <w:lang w:val="en-GB"/>
              </w:rPr>
              <w:t>[5</w:t>
            </w:r>
            <w:r w:rsidR="00933150" w:rsidRPr="00336087">
              <w:rPr>
                <w:color w:val="000000" w:themeColor="text1"/>
                <w:sz w:val="18"/>
                <w:szCs w:val="18"/>
                <w:lang w:val="en-GB"/>
              </w:rPr>
              <w:t>]</w:t>
            </w:r>
          </w:p>
        </w:tc>
      </w:tr>
      <w:tr w:rsidR="0097164A" w:rsidRPr="00911388" w:rsidTr="00EF7AC8">
        <w:trPr>
          <w:gridAfter w:val="1"/>
          <w:wAfter w:w="45" w:type="dxa"/>
          <w:cantSplit/>
          <w:trHeight w:val="1842"/>
        </w:trPr>
        <w:tc>
          <w:tcPr>
            <w:tcW w:w="95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97164A" w:rsidRPr="00911388" w:rsidRDefault="0097164A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lastRenderedPageBreak/>
              <w:t>1/M/24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97164A" w:rsidRPr="00911388" w:rsidRDefault="0097164A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Dutch</w:t>
            </w:r>
          </w:p>
        </w:tc>
        <w:tc>
          <w:tcPr>
            <w:tcW w:w="184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97164A" w:rsidRPr="00911388" w:rsidRDefault="0097164A" w:rsidP="006913BD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Malar rash, photosensitivity, oral ulcers, arthritis, LN (Type V)</w:t>
            </w:r>
          </w:p>
        </w:tc>
        <w:tc>
          <w:tcPr>
            <w:tcW w:w="1842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97164A" w:rsidRPr="00911388" w:rsidRDefault="0097164A" w:rsidP="006913BD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Cognitive dysfunction, CVD</w:t>
            </w:r>
          </w:p>
        </w:tc>
        <w:tc>
          <w:tcPr>
            <w:tcW w:w="170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97164A" w:rsidRPr="00911388" w:rsidRDefault="0097164A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Recurrent infections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97164A" w:rsidRPr="00911388" w:rsidRDefault="0097164A" w:rsidP="007E07AC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ANA +</w:t>
            </w:r>
          </w:p>
          <w:p w:rsidR="0097164A" w:rsidRPr="00911388" w:rsidRDefault="0097164A" w:rsidP="007E07AC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DNA -</w:t>
            </w:r>
          </w:p>
          <w:p w:rsidR="0097164A" w:rsidRPr="00911388" w:rsidRDefault="0097164A" w:rsidP="007E07AC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SSA+</w:t>
            </w:r>
          </w:p>
          <w:p w:rsidR="0097164A" w:rsidRPr="00911388" w:rsidRDefault="0097164A" w:rsidP="007E07AC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Sm +</w:t>
            </w:r>
          </w:p>
          <w:p w:rsidR="0097164A" w:rsidRPr="00911388" w:rsidRDefault="0097164A" w:rsidP="007E07AC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RNP +</w:t>
            </w:r>
          </w:p>
        </w:tc>
        <w:tc>
          <w:tcPr>
            <w:tcW w:w="141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97164A" w:rsidRPr="00911388" w:rsidRDefault="0097164A" w:rsidP="007E07AC">
            <w:pPr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C1q=low 20%</w:t>
            </w:r>
          </w:p>
          <w:p w:rsidR="0097164A" w:rsidRPr="00911388" w:rsidRDefault="0097164A" w:rsidP="0097164A">
            <w:pPr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CH</w:t>
            </w:r>
            <w:r w:rsidRPr="00911388">
              <w:rPr>
                <w:color w:val="000000" w:themeColor="text1"/>
                <w:sz w:val="18"/>
                <w:szCs w:val="18"/>
                <w:vertAlign w:val="subscript"/>
                <w:lang w:val="en-GB"/>
              </w:rPr>
              <w:t>50</w:t>
            </w: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=0</w:t>
            </w:r>
          </w:p>
          <w:p w:rsidR="000275FD" w:rsidRPr="00911388" w:rsidRDefault="000275FD" w:rsidP="000275FD">
            <w:pPr>
              <w:jc w:val="both"/>
              <w:rPr>
                <w:bCs/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bCs/>
                <w:color w:val="000000" w:themeColor="text1"/>
                <w:sz w:val="18"/>
                <w:szCs w:val="18"/>
                <w:lang w:val="en-GB"/>
              </w:rPr>
              <w:t>AP</w:t>
            </w:r>
            <w:r w:rsidRPr="00911388">
              <w:rPr>
                <w:bCs/>
                <w:color w:val="000000" w:themeColor="text1"/>
                <w:sz w:val="18"/>
                <w:szCs w:val="18"/>
                <w:vertAlign w:val="subscript"/>
                <w:lang w:val="en-GB"/>
              </w:rPr>
              <w:t>50</w:t>
            </w:r>
            <w:r w:rsidRPr="00911388">
              <w:rPr>
                <w:bCs/>
                <w:color w:val="000000" w:themeColor="text1"/>
                <w:sz w:val="18"/>
                <w:szCs w:val="18"/>
                <w:lang w:val="en-GB"/>
              </w:rPr>
              <w:t>=N</w:t>
            </w:r>
          </w:p>
          <w:p w:rsidR="0097164A" w:rsidRPr="00911388" w:rsidRDefault="000275FD" w:rsidP="007E07AC">
            <w:pPr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C3/C4=N</w:t>
            </w:r>
          </w:p>
          <w:p w:rsidR="000275FD" w:rsidRPr="00911388" w:rsidRDefault="000275FD" w:rsidP="007E07AC">
            <w:pPr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MBL=N</w:t>
            </w:r>
          </w:p>
          <w:p w:rsidR="000275FD" w:rsidRPr="00911388" w:rsidRDefault="000275FD" w:rsidP="007E07AC">
            <w:pPr>
              <w:jc w:val="both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C3c and C5b9=N</w:t>
            </w:r>
          </w:p>
        </w:tc>
        <w:tc>
          <w:tcPr>
            <w:tcW w:w="283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97164A" w:rsidRPr="00911388" w:rsidRDefault="000275FD" w:rsidP="000275FD">
            <w:pPr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sz w:val="18"/>
                <w:szCs w:val="18"/>
                <w:lang w:val="en-GB"/>
              </w:rPr>
              <w:t xml:space="preserve">MRI: Multifocal diffuse </w:t>
            </w:r>
            <w:r w:rsidR="00911388" w:rsidRPr="00911388">
              <w:rPr>
                <w:sz w:val="18"/>
                <w:szCs w:val="18"/>
                <w:lang w:val="en-GB"/>
              </w:rPr>
              <w:t>grey</w:t>
            </w:r>
            <w:r w:rsidRPr="00911388">
              <w:rPr>
                <w:sz w:val="18"/>
                <w:szCs w:val="18"/>
                <w:lang w:val="en-GB"/>
              </w:rPr>
              <w:t xml:space="preserve"> matter </w:t>
            </w:r>
            <w:proofErr w:type="spellStart"/>
            <w:r w:rsidRPr="00911388">
              <w:rPr>
                <w:sz w:val="18"/>
                <w:szCs w:val="18"/>
                <w:lang w:val="en-GB"/>
              </w:rPr>
              <w:t>hyperintensities</w:t>
            </w:r>
            <w:proofErr w:type="spellEnd"/>
            <w:r w:rsidRPr="00911388">
              <w:rPr>
                <w:sz w:val="18"/>
                <w:szCs w:val="18"/>
                <w:lang w:val="en-GB"/>
              </w:rPr>
              <w:t xml:space="preserve"> located in the </w:t>
            </w:r>
            <w:proofErr w:type="spellStart"/>
            <w:r w:rsidRPr="00911388">
              <w:rPr>
                <w:sz w:val="18"/>
                <w:szCs w:val="18"/>
                <w:lang w:val="en-GB"/>
              </w:rPr>
              <w:t>fronto</w:t>
            </w:r>
            <w:proofErr w:type="spellEnd"/>
            <w:r w:rsidRPr="00911388">
              <w:rPr>
                <w:sz w:val="18"/>
                <w:szCs w:val="18"/>
                <w:lang w:val="en-GB"/>
              </w:rPr>
              <w:t>-temporal right lobe and high-intensity area on T2 in multiple regions of the right frontal and parietal lobes with high-intensities on the diffusion weighted imaging study. CT-angiography: no signs of cerebral vasculitis.</w:t>
            </w:r>
          </w:p>
        </w:tc>
        <w:tc>
          <w:tcPr>
            <w:tcW w:w="141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97164A" w:rsidRPr="00911388" w:rsidRDefault="000275FD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Corticoids, CYC</w:t>
            </w: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97164A" w:rsidRPr="00911388" w:rsidRDefault="00FA2D46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color w:val="000000" w:themeColor="text1"/>
                <w:sz w:val="18"/>
                <w:szCs w:val="18"/>
                <w:lang w:val="en-GB"/>
              </w:rPr>
              <w:t>g.5499G&gt;</w:t>
            </w: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A</w:t>
            </w:r>
          </w:p>
        </w:tc>
        <w:tc>
          <w:tcPr>
            <w:tcW w:w="156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97164A" w:rsidRPr="00911388" w:rsidRDefault="000275FD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Gly34Arg / Dysfunctional</w:t>
            </w:r>
          </w:p>
        </w:tc>
        <w:tc>
          <w:tcPr>
            <w:tcW w:w="88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97164A" w:rsidRPr="00911388" w:rsidRDefault="00A07C04" w:rsidP="007E07AC">
            <w:pPr>
              <w:jc w:val="center"/>
              <w:rPr>
                <w:color w:val="000000" w:themeColor="text1"/>
                <w:sz w:val="18"/>
                <w:szCs w:val="18"/>
                <w:lang w:val="en-GB"/>
              </w:rPr>
            </w:pPr>
            <w:r w:rsidRPr="00911388">
              <w:rPr>
                <w:color w:val="000000" w:themeColor="text1"/>
                <w:sz w:val="18"/>
                <w:szCs w:val="18"/>
                <w:lang w:val="en-GB"/>
              </w:rPr>
              <w:t>Present case</w:t>
            </w:r>
          </w:p>
        </w:tc>
      </w:tr>
      <w:tr w:rsidR="004E1726" w:rsidRPr="00911388" w:rsidTr="00A07C04">
        <w:trPr>
          <w:gridAfter w:val="1"/>
          <w:wAfter w:w="45" w:type="dxa"/>
          <w:cantSplit/>
          <w:trHeight w:val="218"/>
        </w:trPr>
        <w:tc>
          <w:tcPr>
            <w:tcW w:w="18425" w:type="dxa"/>
            <w:gridSpan w:val="1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4E1726" w:rsidRPr="00FA2D46" w:rsidRDefault="00BB63C8" w:rsidP="004E1726">
            <w:pPr>
              <w:rPr>
                <w:color w:val="000000" w:themeColor="text1"/>
                <w:sz w:val="18"/>
                <w:szCs w:val="18"/>
              </w:rPr>
            </w:pPr>
            <w:r w:rsidRPr="00FA2D46">
              <w:rPr>
                <w:color w:val="000000" w:themeColor="text1"/>
                <w:sz w:val="18"/>
                <w:szCs w:val="18"/>
              </w:rPr>
              <w:t xml:space="preserve">ACS: acute </w:t>
            </w:r>
            <w:proofErr w:type="spellStart"/>
            <w:r w:rsidRPr="00FA2D46">
              <w:rPr>
                <w:color w:val="000000" w:themeColor="text1"/>
                <w:sz w:val="18"/>
                <w:szCs w:val="18"/>
              </w:rPr>
              <w:t>confusional</w:t>
            </w:r>
            <w:proofErr w:type="spellEnd"/>
            <w:r w:rsidRPr="00FA2D46">
              <w:rPr>
                <w:color w:val="000000" w:themeColor="text1"/>
                <w:sz w:val="18"/>
                <w:szCs w:val="18"/>
              </w:rPr>
              <w:t xml:space="preserve"> state; </w:t>
            </w:r>
            <w:r w:rsidR="004E1726" w:rsidRPr="00FA2D46">
              <w:rPr>
                <w:color w:val="000000" w:themeColor="text1"/>
                <w:sz w:val="18"/>
                <w:szCs w:val="18"/>
              </w:rPr>
              <w:t xml:space="preserve">CYC: </w:t>
            </w:r>
            <w:proofErr w:type="spellStart"/>
            <w:r w:rsidR="004E1726" w:rsidRPr="00FA2D46">
              <w:rPr>
                <w:color w:val="000000" w:themeColor="text1"/>
                <w:sz w:val="18"/>
                <w:szCs w:val="18"/>
              </w:rPr>
              <w:t>cyclophosphamide</w:t>
            </w:r>
            <w:proofErr w:type="spellEnd"/>
            <w:r w:rsidR="004E1726" w:rsidRPr="00FA2D46">
              <w:rPr>
                <w:color w:val="000000" w:themeColor="text1"/>
                <w:sz w:val="18"/>
                <w:szCs w:val="18"/>
              </w:rPr>
              <w:t xml:space="preserve">; IVIG: </w:t>
            </w:r>
            <w:proofErr w:type="spellStart"/>
            <w:r w:rsidR="004E1726" w:rsidRPr="00FA2D46">
              <w:rPr>
                <w:color w:val="000000" w:themeColor="text1"/>
                <w:sz w:val="18"/>
                <w:szCs w:val="18"/>
              </w:rPr>
              <w:t>intravenous</w:t>
            </w:r>
            <w:proofErr w:type="spellEnd"/>
            <w:r w:rsidR="004E1726" w:rsidRPr="00FA2D4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911388" w:rsidRPr="00FA2D46">
              <w:rPr>
                <w:color w:val="000000" w:themeColor="text1"/>
                <w:sz w:val="18"/>
                <w:szCs w:val="18"/>
              </w:rPr>
              <w:t>immunoglobulin</w:t>
            </w:r>
            <w:proofErr w:type="spellEnd"/>
            <w:r w:rsidR="004E1726" w:rsidRPr="00FA2D4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4E1726" w:rsidRPr="00FA2D46">
              <w:rPr>
                <w:color w:val="000000" w:themeColor="text1"/>
                <w:sz w:val="18"/>
                <w:szCs w:val="18"/>
              </w:rPr>
              <w:t>therapy</w:t>
            </w:r>
            <w:proofErr w:type="spellEnd"/>
            <w:r w:rsidR="004E1726" w:rsidRPr="00FA2D46">
              <w:rPr>
                <w:color w:val="000000" w:themeColor="text1"/>
                <w:sz w:val="18"/>
                <w:szCs w:val="18"/>
              </w:rPr>
              <w:t xml:space="preserve">; LN: lupus </w:t>
            </w:r>
            <w:proofErr w:type="spellStart"/>
            <w:r w:rsidR="004E1726" w:rsidRPr="00FA2D46">
              <w:rPr>
                <w:color w:val="000000" w:themeColor="text1"/>
                <w:sz w:val="18"/>
                <w:szCs w:val="18"/>
              </w:rPr>
              <w:t>nephritis</w:t>
            </w:r>
            <w:proofErr w:type="spellEnd"/>
            <w:r w:rsidR="004E1726" w:rsidRPr="00FA2D46">
              <w:rPr>
                <w:color w:val="000000" w:themeColor="text1"/>
                <w:sz w:val="18"/>
                <w:szCs w:val="18"/>
              </w:rPr>
              <w:t xml:space="preserve">; MMF: </w:t>
            </w:r>
            <w:proofErr w:type="spellStart"/>
            <w:r w:rsidR="004E1726" w:rsidRPr="00FA2D46">
              <w:rPr>
                <w:bCs/>
                <w:color w:val="000000" w:themeColor="text1"/>
                <w:sz w:val="18"/>
                <w:szCs w:val="18"/>
              </w:rPr>
              <w:t>mycophenolate</w:t>
            </w:r>
            <w:proofErr w:type="spellEnd"/>
            <w:r w:rsidR="004E1726" w:rsidRPr="00FA2D46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4E1726" w:rsidRPr="00FA2D46">
              <w:rPr>
                <w:bCs/>
                <w:color w:val="000000" w:themeColor="text1"/>
                <w:sz w:val="18"/>
                <w:szCs w:val="18"/>
              </w:rPr>
              <w:t>mofetil</w:t>
            </w:r>
            <w:proofErr w:type="spellEnd"/>
            <w:r w:rsidR="004E1726" w:rsidRPr="00FA2D46">
              <w:rPr>
                <w:bCs/>
                <w:color w:val="000000" w:themeColor="text1"/>
                <w:sz w:val="18"/>
                <w:szCs w:val="18"/>
              </w:rPr>
              <w:t xml:space="preserve">; ND: non </w:t>
            </w:r>
            <w:proofErr w:type="spellStart"/>
            <w:r w:rsidR="004E1726" w:rsidRPr="00FA2D46">
              <w:rPr>
                <w:bCs/>
                <w:color w:val="000000" w:themeColor="text1"/>
                <w:sz w:val="18"/>
                <w:szCs w:val="18"/>
              </w:rPr>
              <w:t>described</w:t>
            </w:r>
            <w:proofErr w:type="spellEnd"/>
            <w:r w:rsidR="004E1726" w:rsidRPr="00FA2D46">
              <w:rPr>
                <w:bCs/>
                <w:color w:val="000000" w:themeColor="text1"/>
                <w:sz w:val="18"/>
                <w:szCs w:val="18"/>
              </w:rPr>
              <w:t xml:space="preserve">; </w:t>
            </w:r>
            <w:r w:rsidR="0097164A" w:rsidRPr="00FA2D46">
              <w:rPr>
                <w:bCs/>
                <w:color w:val="000000" w:themeColor="text1"/>
                <w:sz w:val="18"/>
                <w:szCs w:val="18"/>
              </w:rPr>
              <w:t xml:space="preserve">NPSLE: </w:t>
            </w:r>
            <w:proofErr w:type="spellStart"/>
            <w:r w:rsidR="0097164A" w:rsidRPr="00FA2D46">
              <w:rPr>
                <w:bCs/>
                <w:color w:val="000000" w:themeColor="text1"/>
                <w:sz w:val="18"/>
                <w:szCs w:val="18"/>
              </w:rPr>
              <w:t>neuropsychiatric</w:t>
            </w:r>
            <w:proofErr w:type="spellEnd"/>
            <w:r w:rsidR="0097164A" w:rsidRPr="00FA2D46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97164A" w:rsidRPr="00FA2D46">
              <w:rPr>
                <w:bCs/>
                <w:color w:val="000000" w:themeColor="text1"/>
                <w:sz w:val="18"/>
                <w:szCs w:val="18"/>
              </w:rPr>
              <w:t>systemic</w:t>
            </w:r>
            <w:proofErr w:type="spellEnd"/>
            <w:r w:rsidR="0097164A" w:rsidRPr="00FA2D46">
              <w:rPr>
                <w:bCs/>
                <w:color w:val="000000" w:themeColor="text1"/>
                <w:sz w:val="18"/>
                <w:szCs w:val="18"/>
              </w:rPr>
              <w:t xml:space="preserve"> lupus </w:t>
            </w:r>
            <w:proofErr w:type="spellStart"/>
            <w:r w:rsidR="0097164A" w:rsidRPr="00FA2D46">
              <w:rPr>
                <w:bCs/>
                <w:color w:val="000000" w:themeColor="text1"/>
                <w:sz w:val="18"/>
                <w:szCs w:val="18"/>
              </w:rPr>
              <w:t>erythematosus</w:t>
            </w:r>
            <w:proofErr w:type="spellEnd"/>
          </w:p>
        </w:tc>
      </w:tr>
    </w:tbl>
    <w:p w:rsidR="009832A2" w:rsidRDefault="009832A2"/>
    <w:sectPr w:rsidR="009832A2" w:rsidSect="00F503DE">
      <w:pgSz w:w="20160" w:h="14400" w:orient="landscape" w:code="16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B1E58"/>
    <w:multiLevelType w:val="hybridMultilevel"/>
    <w:tmpl w:val="03203CCA"/>
    <w:lvl w:ilvl="0" w:tplc="894460A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lang w:val="en-GB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62454C9B"/>
    <w:multiLevelType w:val="hybridMultilevel"/>
    <w:tmpl w:val="6E204C06"/>
    <w:lvl w:ilvl="0" w:tplc="33E436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A88"/>
    <w:rsid w:val="000275FD"/>
    <w:rsid w:val="00065969"/>
    <w:rsid w:val="000A166A"/>
    <w:rsid w:val="000C10E0"/>
    <w:rsid w:val="000C57EB"/>
    <w:rsid w:val="00105EC4"/>
    <w:rsid w:val="00124132"/>
    <w:rsid w:val="00150368"/>
    <w:rsid w:val="001506A3"/>
    <w:rsid w:val="0015763D"/>
    <w:rsid w:val="001954A7"/>
    <w:rsid w:val="00195C0B"/>
    <w:rsid w:val="001C70AF"/>
    <w:rsid w:val="0021019A"/>
    <w:rsid w:val="002355C4"/>
    <w:rsid w:val="00240905"/>
    <w:rsid w:val="002553E7"/>
    <w:rsid w:val="002911AB"/>
    <w:rsid w:val="002C665C"/>
    <w:rsid w:val="00303921"/>
    <w:rsid w:val="00320281"/>
    <w:rsid w:val="00336087"/>
    <w:rsid w:val="0037486A"/>
    <w:rsid w:val="003973F9"/>
    <w:rsid w:val="003F35B1"/>
    <w:rsid w:val="004119BC"/>
    <w:rsid w:val="00427CD7"/>
    <w:rsid w:val="00434242"/>
    <w:rsid w:val="004A236B"/>
    <w:rsid w:val="004E03E4"/>
    <w:rsid w:val="004E0810"/>
    <w:rsid w:val="004E1726"/>
    <w:rsid w:val="0050411A"/>
    <w:rsid w:val="005062B4"/>
    <w:rsid w:val="00517F7F"/>
    <w:rsid w:val="00540C57"/>
    <w:rsid w:val="005720DF"/>
    <w:rsid w:val="0059296F"/>
    <w:rsid w:val="005E3779"/>
    <w:rsid w:val="00630BAA"/>
    <w:rsid w:val="006362C1"/>
    <w:rsid w:val="0066357C"/>
    <w:rsid w:val="006913BD"/>
    <w:rsid w:val="0069749C"/>
    <w:rsid w:val="006D64A8"/>
    <w:rsid w:val="006F6E05"/>
    <w:rsid w:val="00705AA0"/>
    <w:rsid w:val="007176E3"/>
    <w:rsid w:val="00731460"/>
    <w:rsid w:val="00746A88"/>
    <w:rsid w:val="007544CD"/>
    <w:rsid w:val="007B429B"/>
    <w:rsid w:val="007C27A7"/>
    <w:rsid w:val="007C77A0"/>
    <w:rsid w:val="00804C16"/>
    <w:rsid w:val="00830242"/>
    <w:rsid w:val="008C7BC1"/>
    <w:rsid w:val="008D3FDB"/>
    <w:rsid w:val="008E0D9E"/>
    <w:rsid w:val="00911388"/>
    <w:rsid w:val="00933150"/>
    <w:rsid w:val="009452F1"/>
    <w:rsid w:val="00955277"/>
    <w:rsid w:val="009713FE"/>
    <w:rsid w:val="0097164A"/>
    <w:rsid w:val="009832A2"/>
    <w:rsid w:val="00994F6F"/>
    <w:rsid w:val="009C5E88"/>
    <w:rsid w:val="009D2F16"/>
    <w:rsid w:val="00A07C04"/>
    <w:rsid w:val="00A507AB"/>
    <w:rsid w:val="00A7156E"/>
    <w:rsid w:val="00A76D96"/>
    <w:rsid w:val="00AA1077"/>
    <w:rsid w:val="00AB0174"/>
    <w:rsid w:val="00AB1E71"/>
    <w:rsid w:val="00AC2419"/>
    <w:rsid w:val="00AE28E1"/>
    <w:rsid w:val="00AF443F"/>
    <w:rsid w:val="00B33BFB"/>
    <w:rsid w:val="00B94CEE"/>
    <w:rsid w:val="00BA6ACA"/>
    <w:rsid w:val="00BB63C8"/>
    <w:rsid w:val="00BC5134"/>
    <w:rsid w:val="00BF4ECD"/>
    <w:rsid w:val="00C17AD0"/>
    <w:rsid w:val="00C2360F"/>
    <w:rsid w:val="00C2411E"/>
    <w:rsid w:val="00C351CC"/>
    <w:rsid w:val="00C4144B"/>
    <w:rsid w:val="00C5088C"/>
    <w:rsid w:val="00C6630D"/>
    <w:rsid w:val="00C946DE"/>
    <w:rsid w:val="00CB166E"/>
    <w:rsid w:val="00CE3137"/>
    <w:rsid w:val="00CF1C8C"/>
    <w:rsid w:val="00D456DA"/>
    <w:rsid w:val="00D61474"/>
    <w:rsid w:val="00D8650D"/>
    <w:rsid w:val="00DB5CE4"/>
    <w:rsid w:val="00DD257A"/>
    <w:rsid w:val="00DD4AC8"/>
    <w:rsid w:val="00E1404A"/>
    <w:rsid w:val="00E47241"/>
    <w:rsid w:val="00EA2ACD"/>
    <w:rsid w:val="00EB6DC8"/>
    <w:rsid w:val="00EF7AC8"/>
    <w:rsid w:val="00F04861"/>
    <w:rsid w:val="00F10BAA"/>
    <w:rsid w:val="00F35CBD"/>
    <w:rsid w:val="00F43B4E"/>
    <w:rsid w:val="00F503DE"/>
    <w:rsid w:val="00F63263"/>
    <w:rsid w:val="00F63C2B"/>
    <w:rsid w:val="00F938CE"/>
    <w:rsid w:val="00FA2D46"/>
    <w:rsid w:val="00FA2E94"/>
    <w:rsid w:val="00FB3CBD"/>
    <w:rsid w:val="00FB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A88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styleId="Heading1">
    <w:name w:val="heading 1"/>
    <w:basedOn w:val="Normal"/>
    <w:next w:val="Normal"/>
    <w:link w:val="Heading1Char"/>
    <w:qFormat/>
    <w:rsid w:val="00AF443F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43F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443F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443F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443F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43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43F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443F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443F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43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443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F443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443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443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43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43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443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443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443F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qFormat/>
    <w:rsid w:val="00AF443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AF443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AF443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443F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AF443F"/>
    <w:rPr>
      <w:b/>
      <w:bCs/>
      <w:spacing w:val="0"/>
    </w:rPr>
  </w:style>
  <w:style w:type="character" w:styleId="Emphasis">
    <w:name w:val="Emphasis"/>
    <w:uiPriority w:val="20"/>
    <w:qFormat/>
    <w:rsid w:val="00AF443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AF443F"/>
  </w:style>
  <w:style w:type="paragraph" w:styleId="ListParagraph">
    <w:name w:val="List Paragraph"/>
    <w:basedOn w:val="Normal"/>
    <w:uiPriority w:val="34"/>
    <w:qFormat/>
    <w:rsid w:val="00AF443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F443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F443F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443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443F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AF443F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AF443F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AF443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AF443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AF443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443F"/>
    <w:pPr>
      <w:outlineLvl w:val="9"/>
    </w:pPr>
  </w:style>
  <w:style w:type="character" w:customStyle="1" w:styleId="blockemailwithname">
    <w:name w:val="blockemailwithname"/>
    <w:basedOn w:val="DefaultParagraphFont"/>
    <w:rsid w:val="00746A88"/>
  </w:style>
  <w:style w:type="character" w:styleId="HTMLTypewriter">
    <w:name w:val="HTML Typewriter"/>
    <w:basedOn w:val="DefaultParagraphFont"/>
    <w:rsid w:val="00746A88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sid w:val="00746A88"/>
    <w:rPr>
      <w:color w:val="3366BB"/>
      <w:u w:val="single"/>
    </w:rPr>
  </w:style>
  <w:style w:type="paragraph" w:styleId="Footer">
    <w:name w:val="footer"/>
    <w:basedOn w:val="Normal"/>
    <w:link w:val="FooterChar"/>
    <w:rsid w:val="00746A8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46A88"/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character" w:customStyle="1" w:styleId="apple-converted-space">
    <w:name w:val="apple-converted-space"/>
    <w:basedOn w:val="DefaultParagraphFont"/>
    <w:rsid w:val="00746A88"/>
  </w:style>
  <w:style w:type="character" w:customStyle="1" w:styleId="highlight">
    <w:name w:val="highlight"/>
    <w:basedOn w:val="DefaultParagraphFont"/>
    <w:rsid w:val="00746A88"/>
  </w:style>
  <w:style w:type="table" w:styleId="TableGrid">
    <w:name w:val="Table Grid"/>
    <w:basedOn w:val="TableNormal"/>
    <w:rsid w:val="00746A88"/>
    <w:pPr>
      <w:spacing w:after="0" w:line="240" w:lineRule="auto"/>
      <w:ind w:left="0"/>
    </w:pPr>
    <w:rPr>
      <w:rFonts w:ascii="Times New Roman" w:eastAsia="Times New Roman" w:hAnsi="Times New Roman" w:cs="Times New Roman"/>
      <w:lang w:val="fr-FR" w:eastAsia="fr-F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46A88"/>
    <w:pPr>
      <w:spacing w:before="100" w:beforeAutospacing="1" w:after="100" w:afterAutospacing="1"/>
    </w:pPr>
  </w:style>
  <w:style w:type="character" w:customStyle="1" w:styleId="current-selection">
    <w:name w:val="current-selection"/>
    <w:basedOn w:val="DefaultParagraphFont"/>
    <w:rsid w:val="00FB3CBD"/>
  </w:style>
  <w:style w:type="character" w:customStyle="1" w:styleId="a">
    <w:name w:val="_"/>
    <w:basedOn w:val="DefaultParagraphFont"/>
    <w:rsid w:val="00FB3CBD"/>
  </w:style>
  <w:style w:type="character" w:customStyle="1" w:styleId="ls0">
    <w:name w:val="ls0"/>
    <w:basedOn w:val="DefaultParagraphFont"/>
    <w:rsid w:val="00F35C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A88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styleId="Heading1">
    <w:name w:val="heading 1"/>
    <w:basedOn w:val="Normal"/>
    <w:next w:val="Normal"/>
    <w:link w:val="Heading1Char"/>
    <w:qFormat/>
    <w:rsid w:val="00AF443F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443F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443F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443F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443F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43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443F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443F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443F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43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443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F443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443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443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43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443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443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443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443F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qFormat/>
    <w:rsid w:val="00AF443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AF443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AF443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443F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AF443F"/>
    <w:rPr>
      <w:b/>
      <w:bCs/>
      <w:spacing w:val="0"/>
    </w:rPr>
  </w:style>
  <w:style w:type="character" w:styleId="Emphasis">
    <w:name w:val="Emphasis"/>
    <w:uiPriority w:val="20"/>
    <w:qFormat/>
    <w:rsid w:val="00AF443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AF443F"/>
  </w:style>
  <w:style w:type="paragraph" w:styleId="ListParagraph">
    <w:name w:val="List Paragraph"/>
    <w:basedOn w:val="Normal"/>
    <w:uiPriority w:val="34"/>
    <w:qFormat/>
    <w:rsid w:val="00AF443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F443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F443F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443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443F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AF443F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AF443F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AF443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AF443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AF443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443F"/>
    <w:pPr>
      <w:outlineLvl w:val="9"/>
    </w:pPr>
  </w:style>
  <w:style w:type="character" w:customStyle="1" w:styleId="blockemailwithname">
    <w:name w:val="blockemailwithname"/>
    <w:basedOn w:val="DefaultParagraphFont"/>
    <w:rsid w:val="00746A88"/>
  </w:style>
  <w:style w:type="character" w:styleId="HTMLTypewriter">
    <w:name w:val="HTML Typewriter"/>
    <w:basedOn w:val="DefaultParagraphFont"/>
    <w:rsid w:val="00746A88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sid w:val="00746A88"/>
    <w:rPr>
      <w:color w:val="3366BB"/>
      <w:u w:val="single"/>
    </w:rPr>
  </w:style>
  <w:style w:type="paragraph" w:styleId="Footer">
    <w:name w:val="footer"/>
    <w:basedOn w:val="Normal"/>
    <w:link w:val="FooterChar"/>
    <w:rsid w:val="00746A8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46A88"/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character" w:customStyle="1" w:styleId="apple-converted-space">
    <w:name w:val="apple-converted-space"/>
    <w:basedOn w:val="DefaultParagraphFont"/>
    <w:rsid w:val="00746A88"/>
  </w:style>
  <w:style w:type="character" w:customStyle="1" w:styleId="highlight">
    <w:name w:val="highlight"/>
    <w:basedOn w:val="DefaultParagraphFont"/>
    <w:rsid w:val="00746A88"/>
  </w:style>
  <w:style w:type="table" w:styleId="TableGrid">
    <w:name w:val="Table Grid"/>
    <w:basedOn w:val="TableNormal"/>
    <w:rsid w:val="00746A88"/>
    <w:pPr>
      <w:spacing w:after="0" w:line="240" w:lineRule="auto"/>
      <w:ind w:left="0"/>
    </w:pPr>
    <w:rPr>
      <w:rFonts w:ascii="Times New Roman" w:eastAsia="Times New Roman" w:hAnsi="Times New Roman" w:cs="Times New Roman"/>
      <w:lang w:val="fr-FR" w:eastAsia="fr-FR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46A88"/>
    <w:pPr>
      <w:spacing w:before="100" w:beforeAutospacing="1" w:after="100" w:afterAutospacing="1"/>
    </w:pPr>
  </w:style>
  <w:style w:type="character" w:customStyle="1" w:styleId="current-selection">
    <w:name w:val="current-selection"/>
    <w:basedOn w:val="DefaultParagraphFont"/>
    <w:rsid w:val="00FB3CBD"/>
  </w:style>
  <w:style w:type="character" w:customStyle="1" w:styleId="a">
    <w:name w:val="_"/>
    <w:basedOn w:val="DefaultParagraphFont"/>
    <w:rsid w:val="00FB3CBD"/>
  </w:style>
  <w:style w:type="character" w:customStyle="1" w:styleId="ls0">
    <w:name w:val="ls0"/>
    <w:basedOn w:val="DefaultParagraphFont"/>
    <w:rsid w:val="00F35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3077">
                  <w:marLeft w:val="0"/>
                  <w:marRight w:val="0"/>
                  <w:marTop w:val="176"/>
                  <w:marBottom w:val="1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52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87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00947">
                  <w:marLeft w:val="0"/>
                  <w:marRight w:val="0"/>
                  <w:marTop w:val="211"/>
                  <w:marBottom w:val="21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0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9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41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3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0A6339F61E643A77A0A9116DD30E8" ma:contentTypeVersion="7" ma:contentTypeDescription="Create a new document." ma:contentTypeScope="" ma:versionID="fba381e8867bb9f664cc7026f879b1ba">
  <xsd:schema xmlns:xsd="http://www.w3.org/2001/XMLSchema" xmlns:p="http://schemas.microsoft.com/office/2006/metadata/properties" xmlns:ns2="fa5d1093-1ee5-4a42-88fd-b7116faa0a37" targetNamespace="http://schemas.microsoft.com/office/2006/metadata/properties" ma:root="true" ma:fieldsID="a64ab4cf089f64d2500eaaa560e85822" ns2:_="">
    <xsd:import namespace="fa5d1093-1ee5-4a42-88fd-b7116faa0a37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a5d1093-1ee5-4a42-88fd-b7116faa0a37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Id xmlns="fa5d1093-1ee5-4a42-88fd-b7116faa0a37">Table 1.DOCX</DocumentId>
    <IsDeleted xmlns="fa5d1093-1ee5-4a42-88fd-b7116faa0a37">false</IsDeleted>
    <DocumentType xmlns="fa5d1093-1ee5-4a42-88fd-b7116faa0a37">Table</DocumentType>
    <TitleName xmlns="fa5d1093-1ee5-4a42-88fd-b7116faa0a37">Table 1.DOCX</TitleName>
    <StageName xmlns="fa5d1093-1ee5-4a42-88fd-b7116faa0a37" xsi:nil="true"/>
    <FileFormat xmlns="fa5d1093-1ee5-4a42-88fd-b7116faa0a37">DOCX</FileFormat>
    <Checked_x0020_Out_x0020_To xmlns="fa5d1093-1ee5-4a42-88fd-b7116faa0a37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C1743B74-CFF2-494B-997A-CF615AAC81A7}"/>
</file>

<file path=customXml/itemProps2.xml><?xml version="1.0" encoding="utf-8"?>
<ds:datastoreItem xmlns:ds="http://schemas.openxmlformats.org/officeDocument/2006/customXml" ds:itemID="{C61B8CDA-C906-4DA2-AE8C-57CBE3D10CF3}"/>
</file>

<file path=customXml/itemProps3.xml><?xml version="1.0" encoding="utf-8"?>
<ds:datastoreItem xmlns:ds="http://schemas.openxmlformats.org/officeDocument/2006/customXml" ds:itemID="{5F1DFD1C-8E33-499A-9DE9-6E646E8CFB57}"/>
</file>

<file path=docProps/app.xml><?xml version="1.0" encoding="utf-8"?>
<Properties xmlns="http://schemas.openxmlformats.org/officeDocument/2006/extended-properties" xmlns:vt="http://schemas.openxmlformats.org/officeDocument/2006/docPropsVTypes">
  <Template>727E6B58</Template>
  <TotalTime>22</TotalTime>
  <Pages>3</Pages>
  <Words>914</Words>
  <Characters>5210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LUMC</Company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awatef</dc:creator>
  <cp:lastModifiedBy>Magro Checa, C. (REUM)</cp:lastModifiedBy>
  <cp:revision>6</cp:revision>
  <dcterms:created xsi:type="dcterms:W3CDTF">2016-10-26T10:09:00Z</dcterms:created>
  <dcterms:modified xsi:type="dcterms:W3CDTF">2016-12-06T10:02:00Z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0x0101009470A6339F61E643A77A0A9116DD30E8</vt:lpwstr>
  </property>
</Properties>
</file>