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79550B" w:rsidP="0001436A">
      <w:pPr>
        <w:pStyle w:val="aff4"/>
      </w:pPr>
      <w:r w:rsidRPr="000158CD">
        <w:rPr>
          <w:rFonts w:eastAsia="Calibri"/>
        </w:rPr>
        <w:t xml:space="preserve">Selection </w:t>
      </w:r>
      <w:r>
        <w:rPr>
          <w:rFonts w:eastAsia="Calibri"/>
        </w:rPr>
        <w:t>S</w:t>
      </w:r>
      <w:r w:rsidRPr="000158CD">
        <w:rPr>
          <w:rFonts w:eastAsia="Calibri"/>
        </w:rPr>
        <w:t>ignatures in</w:t>
      </w:r>
      <w:r>
        <w:rPr>
          <w:rFonts w:eastAsia="Calibri"/>
        </w:rPr>
        <w:t xml:space="preserve"> the</w:t>
      </w:r>
      <w:r w:rsidRPr="000158CD">
        <w:rPr>
          <w:rFonts w:eastAsia="Calibri"/>
        </w:rPr>
        <w:t xml:space="preserve"> </w:t>
      </w:r>
      <w:r>
        <w:rPr>
          <w:rFonts w:eastAsia="Calibri"/>
        </w:rPr>
        <w:t>First</w:t>
      </w:r>
      <w:r w:rsidRPr="000158CD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0158CD">
        <w:rPr>
          <w:rFonts w:eastAsia="Calibri"/>
        </w:rPr>
        <w:t xml:space="preserve">xon of </w:t>
      </w:r>
      <w:r>
        <w:rPr>
          <w:rFonts w:eastAsia="Calibri"/>
        </w:rPr>
        <w:t>P</w:t>
      </w:r>
      <w:r w:rsidRPr="000158CD">
        <w:rPr>
          <w:rFonts w:eastAsia="Calibri"/>
        </w:rPr>
        <w:t xml:space="preserve">aralogous </w:t>
      </w:r>
      <w:r>
        <w:rPr>
          <w:rFonts w:eastAsia="Calibri"/>
        </w:rPr>
        <w:t>R</w:t>
      </w:r>
      <w:r w:rsidRPr="000158CD">
        <w:rPr>
          <w:rFonts w:eastAsia="Calibri"/>
        </w:rPr>
        <w:t xml:space="preserve">eceptor </w:t>
      </w:r>
      <w:r>
        <w:rPr>
          <w:rFonts w:eastAsia="Calibri"/>
        </w:rPr>
        <w:t>K</w:t>
      </w:r>
      <w:r w:rsidRPr="000158CD">
        <w:rPr>
          <w:rFonts w:eastAsia="Calibri"/>
        </w:rPr>
        <w:t xml:space="preserve">inase </w:t>
      </w:r>
      <w:r>
        <w:rPr>
          <w:rFonts w:eastAsia="Calibri"/>
        </w:rPr>
        <w:t>G</w:t>
      </w:r>
      <w:r w:rsidRPr="000158CD">
        <w:rPr>
          <w:rFonts w:eastAsia="Calibri"/>
        </w:rPr>
        <w:t>enes from</w:t>
      </w:r>
      <w:r>
        <w:rPr>
          <w:rFonts w:eastAsia="Calibri"/>
        </w:rPr>
        <w:t xml:space="preserve"> the</w:t>
      </w:r>
      <w:r w:rsidRPr="000158CD">
        <w:rPr>
          <w:rFonts w:eastAsia="Calibri"/>
        </w:rPr>
        <w:t xml:space="preserve"> </w:t>
      </w:r>
      <w:r w:rsidRPr="000158CD">
        <w:rPr>
          <w:rFonts w:eastAsia="Calibri"/>
          <w:i/>
        </w:rPr>
        <w:t>Sym2</w:t>
      </w:r>
      <w:r w:rsidRPr="000158CD">
        <w:rPr>
          <w:rFonts w:eastAsia="Calibri"/>
        </w:rPr>
        <w:t xml:space="preserve"> </w:t>
      </w:r>
      <w:r>
        <w:rPr>
          <w:rFonts w:eastAsia="Calibri"/>
        </w:rPr>
        <w:t>R</w:t>
      </w:r>
      <w:r w:rsidRPr="000158CD">
        <w:rPr>
          <w:rFonts w:eastAsia="Calibri"/>
        </w:rPr>
        <w:t>egion of</w:t>
      </w:r>
      <w:r>
        <w:rPr>
          <w:rFonts w:eastAsia="Calibri"/>
        </w:rPr>
        <w:t xml:space="preserve"> the</w:t>
      </w:r>
      <w:r w:rsidRPr="000158CD">
        <w:rPr>
          <w:rFonts w:eastAsia="Calibri"/>
        </w:rPr>
        <w:t xml:space="preserve"> </w:t>
      </w:r>
      <w:proofErr w:type="spellStart"/>
      <w:r w:rsidRPr="000158CD">
        <w:rPr>
          <w:rFonts w:eastAsia="Calibri"/>
          <w:i/>
        </w:rPr>
        <w:t>Pisum</w:t>
      </w:r>
      <w:proofErr w:type="spellEnd"/>
      <w:r w:rsidRPr="000158CD">
        <w:rPr>
          <w:rFonts w:eastAsia="Calibri"/>
          <w:i/>
        </w:rPr>
        <w:t xml:space="preserve"> </w:t>
      </w:r>
      <w:proofErr w:type="spellStart"/>
      <w:r w:rsidRPr="000158CD">
        <w:rPr>
          <w:rFonts w:eastAsia="Calibri"/>
          <w:i/>
        </w:rPr>
        <w:t>sativum</w:t>
      </w:r>
      <w:proofErr w:type="spellEnd"/>
      <w:r w:rsidRPr="000158CD">
        <w:rPr>
          <w:rFonts w:eastAsia="Calibri"/>
        </w:rPr>
        <w:t xml:space="preserve"> L. </w:t>
      </w:r>
      <w:r>
        <w:rPr>
          <w:rFonts w:eastAsia="Calibri"/>
        </w:rPr>
        <w:t>G</w:t>
      </w:r>
      <w:r w:rsidRPr="000158CD">
        <w:rPr>
          <w:rFonts w:eastAsia="Calibri"/>
        </w:rPr>
        <w:t>enome</w:t>
      </w:r>
    </w:p>
    <w:p w:rsidR="002868E2" w:rsidRPr="00994A3D" w:rsidRDefault="00361388" w:rsidP="0001436A">
      <w:pPr>
        <w:pStyle w:val="AuthorList"/>
      </w:pPr>
      <w:proofErr w:type="spellStart"/>
      <w:proofErr w:type="gramStart"/>
      <w:r w:rsidRPr="00361388">
        <w:t>Sulima</w:t>
      </w:r>
      <w:proofErr w:type="spellEnd"/>
      <w:r w:rsidRPr="00361388">
        <w:t xml:space="preserve"> A.S., Zhukov V.A.</w:t>
      </w:r>
      <w:r>
        <w:rPr>
          <w:vertAlign w:val="superscript"/>
        </w:rPr>
        <w:t>*</w:t>
      </w:r>
      <w:r w:rsidRPr="00361388">
        <w:t xml:space="preserve">, </w:t>
      </w:r>
      <w:proofErr w:type="spellStart"/>
      <w:r w:rsidRPr="00361388">
        <w:t>Afonin</w:t>
      </w:r>
      <w:proofErr w:type="spellEnd"/>
      <w:r w:rsidRPr="00361388">
        <w:t xml:space="preserve"> A.A., </w:t>
      </w:r>
      <w:proofErr w:type="spellStart"/>
      <w:r w:rsidRPr="00361388">
        <w:t>Zhernakov</w:t>
      </w:r>
      <w:proofErr w:type="spellEnd"/>
      <w:r w:rsidRPr="00361388">
        <w:t xml:space="preserve"> A.I., </w:t>
      </w:r>
      <w:proofErr w:type="spellStart"/>
      <w:r w:rsidRPr="00361388">
        <w:t>Tikhonovich</w:t>
      </w:r>
      <w:proofErr w:type="spellEnd"/>
      <w:r w:rsidRPr="00361388">
        <w:t xml:space="preserve"> I.A., </w:t>
      </w:r>
      <w:proofErr w:type="spellStart"/>
      <w:r w:rsidRPr="00361388">
        <w:t>Lutova</w:t>
      </w:r>
      <w:proofErr w:type="spellEnd"/>
      <w:r w:rsidRPr="00361388">
        <w:t xml:space="preserve"> L.A.</w:t>
      </w:r>
      <w:proofErr w:type="gramEnd"/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361388">
        <w:rPr>
          <w:rFonts w:cs="Times New Roman"/>
        </w:rPr>
        <w:t>Vladimir Zhukov VZhukov@ARRIAM.ru</w:t>
      </w:r>
    </w:p>
    <w:p w:rsidR="00994A3D" w:rsidRDefault="00994A3D" w:rsidP="003B03AC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:rsidR="009A7D5A" w:rsidRPr="00994A3D" w:rsidRDefault="009A7D5A" w:rsidP="009A7D5A">
      <w:pPr>
        <w:pStyle w:val="1"/>
      </w:pPr>
      <w:r>
        <w:t>Supplementary Figures</w:t>
      </w:r>
    </w:p>
    <w:p w:rsidR="009A7D5A" w:rsidRDefault="009A7D5A" w:rsidP="009A7D5A">
      <w:pPr>
        <w:pStyle w:val="2"/>
        <w:numPr>
          <w:ilvl w:val="0"/>
          <w:numId w:val="0"/>
        </w:numPr>
        <w:ind w:left="567" w:hanging="567"/>
        <w:rPr>
          <w:b w:val="0"/>
        </w:rPr>
      </w:pPr>
      <w:proofErr w:type="gramStart"/>
      <w:r w:rsidRPr="003B03AC">
        <w:t xml:space="preserve">Supplementary </w:t>
      </w:r>
      <w:r>
        <w:t>Figur</w:t>
      </w:r>
      <w:r>
        <w:t>e</w:t>
      </w:r>
      <w:r w:rsidRPr="003B03AC">
        <w:t xml:space="preserve"> </w:t>
      </w:r>
      <w:r w:rsidRPr="003B03AC">
        <w:fldChar w:fldCharType="begin"/>
      </w:r>
      <w:r w:rsidRPr="003B03AC">
        <w:instrText xml:space="preserve"> SEQ Figure \* ARABIC </w:instrText>
      </w:r>
      <w:r w:rsidRPr="003B03AC">
        <w:fldChar w:fldCharType="separate"/>
      </w:r>
      <w:r w:rsidRPr="003B03AC">
        <w:t>1</w:t>
      </w:r>
      <w:r w:rsidRPr="003B03AC">
        <w:fldChar w:fldCharType="end"/>
      </w:r>
      <w:r w:rsidRPr="003B03AC">
        <w:t>.</w:t>
      </w:r>
      <w:proofErr w:type="gramEnd"/>
      <w:r w:rsidRPr="003B03AC">
        <w:t xml:space="preserve"> </w:t>
      </w:r>
      <w:r w:rsidRPr="009A7D5A">
        <w:rPr>
          <w:b w:val="0"/>
        </w:rPr>
        <w:t xml:space="preserve">Visualization of similarity between (A) </w:t>
      </w:r>
      <w:r w:rsidRPr="009A7D5A">
        <w:rPr>
          <w:b w:val="0"/>
          <w:i/>
        </w:rPr>
        <w:t>PsSym37</w:t>
      </w:r>
      <w:r w:rsidRPr="009A7D5A">
        <w:rPr>
          <w:b w:val="0"/>
        </w:rPr>
        <w:t xml:space="preserve">, (B) </w:t>
      </w:r>
      <w:r w:rsidRPr="009A7D5A">
        <w:rPr>
          <w:b w:val="0"/>
          <w:i/>
        </w:rPr>
        <w:t>PsK1</w:t>
      </w:r>
      <w:r w:rsidRPr="009A7D5A">
        <w:rPr>
          <w:b w:val="0"/>
        </w:rPr>
        <w:t xml:space="preserve"> and (C) </w:t>
      </w:r>
      <w:proofErr w:type="spellStart"/>
      <w:r w:rsidRPr="009A7D5A">
        <w:rPr>
          <w:b w:val="0"/>
          <w:i/>
        </w:rPr>
        <w:t>PsLykX</w:t>
      </w:r>
      <w:proofErr w:type="spellEnd"/>
      <w:r w:rsidRPr="009A7D5A">
        <w:rPr>
          <w:b w:val="0"/>
        </w:rPr>
        <w:t xml:space="preserve"> genes and the </w:t>
      </w:r>
      <w:r w:rsidRPr="009A7D5A">
        <w:rPr>
          <w:b w:val="0"/>
          <w:i/>
        </w:rPr>
        <w:t>LYK</w:t>
      </w:r>
      <w:r w:rsidRPr="009A7D5A">
        <w:rPr>
          <w:b w:val="0"/>
        </w:rPr>
        <w:t xml:space="preserve"> region of </w:t>
      </w:r>
      <w:r w:rsidRPr="009A7D5A">
        <w:rPr>
          <w:b w:val="0"/>
          <w:i/>
        </w:rPr>
        <w:t xml:space="preserve">M. </w:t>
      </w:r>
      <w:proofErr w:type="spellStart"/>
      <w:r w:rsidRPr="009A7D5A">
        <w:rPr>
          <w:b w:val="0"/>
          <w:i/>
        </w:rPr>
        <w:t>truncatula</w:t>
      </w:r>
      <w:proofErr w:type="spellEnd"/>
      <w:r w:rsidRPr="009A7D5A">
        <w:rPr>
          <w:b w:val="0"/>
        </w:rPr>
        <w:t>.</w:t>
      </w:r>
    </w:p>
    <w:p w:rsidR="009A7D5A" w:rsidRPr="00FE0087" w:rsidRDefault="009A7D5A" w:rsidP="009A7D5A">
      <w:pPr>
        <w:rPr>
          <w:rFonts w:eastAsia="Calibri" w:cs="Times New Roman"/>
        </w:rPr>
      </w:pPr>
      <w:r w:rsidRPr="00FE0087">
        <w:rPr>
          <w:rFonts w:eastAsia="Calibri" w:cs="Times New Roman"/>
        </w:rPr>
        <w:t xml:space="preserve">The visualization was performed using ACT suite. </w:t>
      </w:r>
      <w:r w:rsidRPr="00FE0087">
        <w:rPr>
          <w:rFonts w:eastAsia="Calibri" w:cs="Times New Roman"/>
          <w:color w:val="000000"/>
        </w:rPr>
        <w:t>The minimal identity cut-off was set to 70%.</w:t>
      </w:r>
    </w:p>
    <w:p w:rsidR="009A7D5A" w:rsidRPr="009A7D5A" w:rsidRDefault="009A7D5A" w:rsidP="003B03AC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en-GB"/>
        </w:rPr>
      </w:pPr>
    </w:p>
    <w:p w:rsidR="00994A3D" w:rsidRPr="00994A3D" w:rsidRDefault="00654E8F" w:rsidP="0001436A">
      <w:pPr>
        <w:pStyle w:val="1"/>
      </w:pPr>
      <w:r w:rsidRPr="00994A3D">
        <w:t>Supplementary Tables</w:t>
      </w:r>
    </w:p>
    <w:p w:rsidR="00994A3D" w:rsidRDefault="003B03AC" w:rsidP="003B03AC">
      <w:pPr>
        <w:pStyle w:val="2"/>
        <w:numPr>
          <w:ilvl w:val="0"/>
          <w:numId w:val="0"/>
        </w:numPr>
        <w:ind w:left="567" w:hanging="567"/>
        <w:rPr>
          <w:b w:val="0"/>
        </w:rPr>
      </w:pPr>
      <w:proofErr w:type="gramStart"/>
      <w:r w:rsidRPr="003B03AC">
        <w:t xml:space="preserve">Supplementary </w:t>
      </w:r>
      <w:r>
        <w:t>Table</w:t>
      </w:r>
      <w:r w:rsidRPr="003B03AC">
        <w:t xml:space="preserve"> </w:t>
      </w:r>
      <w:r w:rsidR="00B524BC" w:rsidRPr="003B03AC">
        <w:fldChar w:fldCharType="begin"/>
      </w:r>
      <w:r w:rsidRPr="003B03AC">
        <w:instrText xml:space="preserve"> SEQ Figure \* ARABIC </w:instrText>
      </w:r>
      <w:r w:rsidR="00B524BC" w:rsidRPr="003B03AC">
        <w:fldChar w:fldCharType="separate"/>
      </w:r>
      <w:r w:rsidRPr="003B03AC">
        <w:t>1</w:t>
      </w:r>
      <w:r w:rsidR="00B524BC" w:rsidRPr="003B03AC">
        <w:fldChar w:fldCharType="end"/>
      </w:r>
      <w:r w:rsidRPr="003B03AC">
        <w:t>.</w:t>
      </w:r>
      <w:proofErr w:type="gramEnd"/>
      <w:r w:rsidRPr="003B03AC">
        <w:t xml:space="preserve"> </w:t>
      </w:r>
      <w:r>
        <w:rPr>
          <w:b w:val="0"/>
        </w:rPr>
        <w:t xml:space="preserve">Primers used </w:t>
      </w:r>
      <w:r w:rsidRPr="003B03AC">
        <w:rPr>
          <w:b w:val="0"/>
        </w:rPr>
        <w:t>in the study.</w:t>
      </w:r>
    </w:p>
    <w:p w:rsidR="003B03AC" w:rsidRDefault="003B03AC" w:rsidP="003B03AC"/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1910"/>
        <w:gridCol w:w="5760"/>
      </w:tblGrid>
      <w:tr w:rsidR="00B90AB4" w:rsidRPr="00B90AB4" w:rsidTr="00800894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 xml:space="preserve">BAC </w:t>
            </w:r>
            <w:proofErr w:type="spellStart"/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screening</w:t>
            </w:r>
            <w:proofErr w:type="spellEnd"/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 xml:space="preserve"> </w:t>
            </w:r>
            <w:proofErr w:type="spellStart"/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primers</w:t>
            </w:r>
            <w:proofErr w:type="spellEnd"/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K10_fw12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GCT TTC CTT CGG CAG CCA TTT TGT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K10_RACE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CAT TCA CAT GGG AAT GGA ATG TTG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K1_fw3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GAA TGC TGT TCT GAA GAC AGG 3'</w:t>
            </w:r>
          </w:p>
        </w:tc>
      </w:tr>
      <w:tr w:rsidR="00B90AB4" w:rsidRPr="00B90AB4" w:rsidTr="00800894">
        <w:trPr>
          <w:trHeight w:val="315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K1_rv10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5' GTC ATC </w:t>
            </w:r>
            <w:proofErr w:type="spellStart"/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ATC</w:t>
            </w:r>
            <w:proofErr w:type="spellEnd"/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ACA ATC TTC AAA TG 3'</w:t>
            </w:r>
          </w:p>
        </w:tc>
      </w:tr>
      <w:tr w:rsidR="00B90AB4" w:rsidRPr="00B90AB4" w:rsidTr="00800894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proofErr w:type="spellStart"/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Pea</w:t>
            </w:r>
            <w:proofErr w:type="spellEnd"/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 xml:space="preserve"> 1st </w:t>
            </w:r>
            <w:proofErr w:type="spellStart"/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exons</w:t>
            </w:r>
            <w:proofErr w:type="spellEnd"/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 xml:space="preserve"> </w:t>
            </w:r>
            <w:proofErr w:type="spellStart"/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primers</w:t>
            </w:r>
            <w:proofErr w:type="spellEnd"/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99G_Sym37_F0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CAC TAG GAA CAT CCA TTC ATT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99G_Sym37_F1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ACA TGT CAA CTC TTA TTG TAG CC 3'</w:t>
            </w:r>
          </w:p>
        </w:tc>
      </w:tr>
      <w:tr w:rsidR="00B90AB4" w:rsidRPr="009A7D5A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99G_Sym37_F2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5' GAA TAG AAA AGC TAG GAA GTG TG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99G_Sym37_R0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5' CAA GTA CTT TTG ATC AGA ACC </w:t>
            </w:r>
            <w:proofErr w:type="spellStart"/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ACC</w:t>
            </w:r>
            <w:proofErr w:type="spellEnd"/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3'  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99G_Sym37_R1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ATT TAC CCA AGT CAC CGC GGG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99G_Sym37_R2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5' CTG AAG ATC AAA AGG TGG </w:t>
            </w:r>
            <w:proofErr w:type="spellStart"/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TGG</w:t>
            </w:r>
            <w:proofErr w:type="spellEnd"/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99G_K1_F1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GGA GTT GAA AGT GCA ATT AAG C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99G_K1_F2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CGT ATC CCA ACA TGC ATG TCT G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99G_K1_R1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GGA TAC AAA GGA ACA TAT TCT CC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99G_K1_R2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GCG AAG CCA TCA CAA TTC ATA CC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99G_LykX_F2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CCA CAT TCT CTA GTC AAA CAT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lastRenderedPageBreak/>
              <w:t>LykX_Wh1_Fw1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CCC TCA GCA GCC ATT TTC AT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LykX_Wh1_Fw2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CTC TCT TTC TTA TTG ACT AAA TG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99G_LykX_R1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TCT GTA AGT GAC AAC ATG CG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99G_LykX_R2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CGT CAG CGT AAG ATC CAA CC 3'</w:t>
            </w:r>
          </w:p>
        </w:tc>
      </w:tr>
      <w:tr w:rsidR="00B90AB4" w:rsidRPr="00B90AB4" w:rsidTr="00800894">
        <w:trPr>
          <w:trHeight w:val="315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99G_LykX_R3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GCA GAA GAT CGA AAG TTG ATG G 3'</w:t>
            </w:r>
          </w:p>
        </w:tc>
      </w:tr>
      <w:tr w:rsidR="00B90AB4" w:rsidRPr="00B90AB4" w:rsidTr="00800894">
        <w:trPr>
          <w:trHeight w:val="315"/>
        </w:trPr>
        <w:tc>
          <w:tcPr>
            <w:tcW w:w="7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 xml:space="preserve">RACE </w:t>
            </w:r>
            <w:proofErr w:type="spellStart"/>
            <w:r w:rsidRPr="00B90AB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ru-RU" w:eastAsia="ru-RU"/>
              </w:rPr>
              <w:t>LykX</w:t>
            </w:r>
            <w:proofErr w:type="spellEnd"/>
            <w:r w:rsidRPr="00B90AB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ru-RU" w:eastAsia="ru-RU"/>
              </w:rPr>
              <w:t xml:space="preserve"> </w:t>
            </w:r>
            <w:proofErr w:type="spellStart"/>
            <w:r w:rsidRPr="00B90AB4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primers</w:t>
            </w:r>
            <w:proofErr w:type="spellEnd"/>
          </w:p>
        </w:tc>
      </w:tr>
      <w:tr w:rsidR="00B90AB4" w:rsidRPr="00B90AB4" w:rsidTr="00800894">
        <w:trPr>
          <w:trHeight w:val="288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LykX_5’.1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CAG AAG AAT TGA AGG CTG ACA CA 3'</w:t>
            </w:r>
          </w:p>
        </w:tc>
      </w:tr>
      <w:tr w:rsidR="00B90AB4" w:rsidRPr="009A7D5A" w:rsidTr="00800894">
        <w:trPr>
          <w:trHeight w:val="288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LykX_5’.2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5' AGT AAA AAT GCA GGC ATG ACA TGG T 3'</w:t>
            </w:r>
          </w:p>
        </w:tc>
      </w:tr>
      <w:tr w:rsidR="00B90AB4" w:rsidRPr="00B90AB4" w:rsidTr="00800894">
        <w:trPr>
          <w:trHeight w:val="288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LykX_5’.3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CAC ACA CTT TGA TTC CAC TTT GAA 3'</w:t>
            </w:r>
          </w:p>
        </w:tc>
      </w:tr>
      <w:tr w:rsidR="00B90AB4" w:rsidRPr="00B90AB4" w:rsidTr="00800894">
        <w:trPr>
          <w:trHeight w:val="288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LykX_3’.1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GCA GAT GAC ACA GCT TGC GAA G 3'</w:t>
            </w:r>
          </w:p>
        </w:tc>
      </w:tr>
      <w:tr w:rsidR="00B90AB4" w:rsidRPr="00B90AB4" w:rsidTr="00800894">
        <w:trPr>
          <w:trHeight w:val="288"/>
        </w:trPr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LykX_3’.2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GAG ATC CGA AAG GAC GTC CAA GA 3'</w:t>
            </w:r>
          </w:p>
        </w:tc>
      </w:tr>
      <w:tr w:rsidR="00B90AB4" w:rsidRPr="00B90AB4" w:rsidTr="0080089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LykX_3’.3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AB4" w:rsidRPr="00B90AB4" w:rsidRDefault="00B90AB4" w:rsidP="00B90AB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0AB4">
              <w:rPr>
                <w:rFonts w:eastAsia="Times New Roman" w:cs="Times New Roman"/>
                <w:color w:val="000000"/>
                <w:szCs w:val="24"/>
                <w:lang w:eastAsia="ru-RU"/>
              </w:rPr>
              <w:t>5' ATT GAG TCC CAT TGT GGA GCA TGA 3'</w:t>
            </w:r>
          </w:p>
        </w:tc>
      </w:tr>
    </w:tbl>
    <w:p w:rsidR="00B90AB4" w:rsidRDefault="00B90AB4" w:rsidP="003B03AC"/>
    <w:p w:rsidR="00800894" w:rsidRDefault="00800894" w:rsidP="003B03AC"/>
    <w:p w:rsidR="00800894" w:rsidRDefault="00800894" w:rsidP="003B03AC">
      <w:pPr>
        <w:sectPr w:rsidR="00800894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:rsidR="00800894" w:rsidRDefault="00800894" w:rsidP="003B03AC"/>
    <w:p w:rsidR="0079550B" w:rsidRDefault="003B03AC" w:rsidP="0079550B">
      <w:pPr>
        <w:pStyle w:val="2"/>
        <w:numPr>
          <w:ilvl w:val="0"/>
          <w:numId w:val="0"/>
        </w:numPr>
        <w:ind w:left="567" w:hanging="567"/>
        <w:rPr>
          <w:b w:val="0"/>
        </w:rPr>
      </w:pPr>
      <w:proofErr w:type="gramStart"/>
      <w:r w:rsidRPr="003B03AC">
        <w:t xml:space="preserve">Supplementary </w:t>
      </w:r>
      <w:r>
        <w:t>Table</w:t>
      </w:r>
      <w:r w:rsidRPr="003B03AC">
        <w:t xml:space="preserve"> </w:t>
      </w:r>
      <w:r>
        <w:t>2</w:t>
      </w:r>
      <w:r w:rsidRPr="003B03AC">
        <w:t>.</w:t>
      </w:r>
      <w:proofErr w:type="gramEnd"/>
      <w:r w:rsidRPr="003B03AC">
        <w:t xml:space="preserve"> </w:t>
      </w:r>
      <w:r w:rsidR="0079550B">
        <w:rPr>
          <w:b w:val="0"/>
        </w:rPr>
        <w:t>List of pea genotypes used in the study</w:t>
      </w:r>
      <w:r w:rsidR="0079550B" w:rsidRPr="003B03AC">
        <w:rPr>
          <w:b w:val="0"/>
        </w:rPr>
        <w:t>.</w:t>
      </w:r>
    </w:p>
    <w:p w:rsidR="0079550B" w:rsidRPr="0079673E" w:rsidRDefault="0079550B" w:rsidP="0079550B"/>
    <w:tbl>
      <w:tblPr>
        <w:tblW w:w="92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965"/>
        <w:gridCol w:w="3400"/>
        <w:gridCol w:w="1143"/>
        <w:gridCol w:w="1143"/>
        <w:gridCol w:w="1143"/>
      </w:tblGrid>
      <w:tr w:rsidR="0079550B" w:rsidRPr="0079673E" w:rsidTr="00E4132A">
        <w:trPr>
          <w:trHeight w:val="615"/>
        </w:trPr>
        <w:tc>
          <w:tcPr>
            <w:tcW w:w="1480" w:type="dxa"/>
            <w:shd w:val="clear" w:color="auto" w:fill="auto"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>Name</w:t>
            </w:r>
            <w:proofErr w:type="spellEnd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>in</w:t>
            </w:r>
            <w:proofErr w:type="spellEnd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 xml:space="preserve"> VIR </w:t>
            </w:r>
            <w:proofErr w:type="spellStart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>catalogue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>Number</w:t>
            </w:r>
            <w:proofErr w:type="spellEnd"/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 xml:space="preserve">Known place of origin; </w:t>
            </w:r>
            <w:proofErr w:type="spellStart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cultivare</w:t>
            </w:r>
            <w:proofErr w:type="spellEnd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/subspecies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 xml:space="preserve">PsSym37 </w:t>
            </w:r>
            <w:proofErr w:type="spellStart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>haplotype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>Ps</w:t>
            </w:r>
            <w:r w:rsidRPr="0079673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 xml:space="preserve">K1 </w:t>
            </w:r>
            <w:proofErr w:type="spellStart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>haplotype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>PsLykX</w:t>
            </w:r>
            <w:proofErr w:type="spellEnd"/>
            <w:r w:rsidRPr="0079673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>haplotype</w:t>
            </w:r>
            <w:proofErr w:type="spellEnd"/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K-2429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Algeria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A3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K-2008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Egypt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(</w:t>
            </w:r>
            <w:proofErr w:type="spellStart"/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ru-RU" w:eastAsia="ru-RU"/>
              </w:rPr>
              <w:t>Pisum</w:t>
            </w:r>
            <w:proofErr w:type="spellEnd"/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ru-RU" w:eastAsia="ru-RU"/>
              </w:rPr>
              <w:t>jomardii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K-3429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Egypt</w:t>
            </w:r>
            <w:proofErr w:type="spellEnd"/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K-7051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Libya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A5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K-8093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Madagascar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; "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Felefone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"</w:t>
            </w:r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K-6468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Sudan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K-7131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Tunisia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K-7584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Ethiopia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K-1836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Africa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A5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K-3856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USA</w:t>
            </w:r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K-3855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Argentina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A3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K-5012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Argentina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; "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Ozo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Negro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"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K-8261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Brazil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; "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Long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drink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"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K-8600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14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K-8571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15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Venezuela</w:t>
            </w:r>
            <w:proofErr w:type="spellEnd"/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K-693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16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Canada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A5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K-925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17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USA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K-8572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18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USA; "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Mayfair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"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K-7094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19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Peru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K-6464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Chile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K-1982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Afghanistan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A3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K-3266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Armenia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A3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lastRenderedPageBreak/>
              <w:t>K-2514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24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Syria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K-2595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25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Palestine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K-5493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26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Iraq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K-2182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27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Iran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28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Turkmenistan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K-1251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29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Tajikistan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K-7128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Daghestan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Pamir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B2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Pamir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K-3540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Japan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K-3034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34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Japan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K-8599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35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K-8456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36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Burundi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K-1537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37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Manchuria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K-4776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38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Sakhalin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K-6373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39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Mongolia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</w:t>
            </w:r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K-5494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Mongolia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B2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K-4788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Mongolia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K-8702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A3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K-6063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Kazakhstan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K-4662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Primorsky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Krai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K-3273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Komi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Republic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K-6875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46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Krasnoyarsk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Krai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K-7700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Bangladesh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K-7034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48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Nepal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A3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K-8543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49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England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France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K-1865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India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K-1866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India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K-6545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India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lastRenderedPageBreak/>
              <w:t>K-1929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54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India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A5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K-2587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55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Armenia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A5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K-1985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56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Georgia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B2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K-3445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57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Azerbaijan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K-8585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58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Germany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A4'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К-5992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59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Australia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K-8639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K-1937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Austria</w:t>
            </w:r>
            <w:proofErr w:type="spellEnd"/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K-8431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Hungary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A5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K-3980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Georgia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K-4650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Armenia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K-2593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65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Cyprus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K-2175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66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Turkey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/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Bulgaria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A4"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K-2176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67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Czech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Republic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A3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K-8413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68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Hungary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K-4148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69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Finland</w:t>
            </w:r>
            <w:proofErr w:type="spellEnd"/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K-7826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Poland</w:t>
            </w:r>
            <w:proofErr w:type="spellEnd"/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K-6139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Albania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K-2174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Bulgaria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A3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K-2006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Denmark (</w:t>
            </w:r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ru-RU"/>
              </w:rPr>
              <w:t xml:space="preserve">P. </w:t>
            </w:r>
            <w:proofErr w:type="spellStart"/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ru-RU"/>
              </w:rPr>
              <w:t>arvense</w:t>
            </w:r>
            <w:proofErr w:type="spellEnd"/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ru-RU"/>
              </w:rPr>
              <w:t xml:space="preserve"> v. </w:t>
            </w:r>
            <w:proofErr w:type="spellStart"/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ru-RU"/>
              </w:rPr>
              <w:t>quadratum</w:t>
            </w:r>
            <w:proofErr w:type="spellEnd"/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K-3970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74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Belgium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75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Germany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(</w:t>
            </w:r>
            <w:proofErr w:type="spellStart"/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ru-RU" w:eastAsia="ru-RU"/>
              </w:rPr>
              <w:t>Pisum</w:t>
            </w:r>
            <w:proofErr w:type="spellEnd"/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lang w:val="ru-RU" w:eastAsia="ru-RU"/>
              </w:rPr>
              <w:t>jomardii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K-1027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76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Germany</w:t>
            </w:r>
            <w:proofErr w:type="spellEnd"/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77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Germany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78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France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A3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79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Spain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K-1818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England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/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Italy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K-1930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Italy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A5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K-1693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England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A4'</w:t>
            </w:r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K-1699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England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K-6883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84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Uzbekistan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lastRenderedPageBreak/>
              <w:t>K-4170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Latvia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86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Latvia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A4'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K-1815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87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Penza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Oblast</w:t>
            </w:r>
            <w:proofErr w:type="spellEnd"/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K-3312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88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Kirov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Oblast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K-957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89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Vologda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Oblast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K-3063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Leningrad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Oblast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K-1685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91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Sweden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FF99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E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K-3064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92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Belarus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K-3324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93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Ukraine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Luhansk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Oblast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</w:t>
            </w:r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K-4789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94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Ukraine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Drohobych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Oblast</w:t>
            </w:r>
            <w:proofErr w:type="spellEnd"/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K-4108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95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Ukraine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Lviv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Oblast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K-3358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96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Saratov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Oblast</w:t>
            </w:r>
            <w:proofErr w:type="spellEnd"/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K-8246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97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K-8522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98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Russia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 xml:space="preserve">, 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Moskow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; "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Troika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"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K-8274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99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France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, "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Vendevil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"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A4'</w:t>
            </w:r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</w:t>
            </w:r>
          </w:p>
        </w:tc>
      </w:tr>
      <w:tr w:rsidR="0079550B" w:rsidRPr="0079673E" w:rsidTr="00E4132A">
        <w:trPr>
          <w:trHeight w:val="315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K-8638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Finland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, "</w:t>
            </w: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Panu</w:t>
            </w:r>
            <w:proofErr w:type="spellEnd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"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15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Cameor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France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A4"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NGB2150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Afghanistan</w:t>
            </w:r>
            <w:proofErr w:type="spellEnd"/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Finale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Canada</w:t>
            </w:r>
            <w:proofErr w:type="spellEnd"/>
          </w:p>
        </w:tc>
        <w:tc>
          <w:tcPr>
            <w:tcW w:w="1120" w:type="dxa"/>
            <w:shd w:val="clear" w:color="000000" w:fill="339933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Sprint-2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SGE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1120" w:type="dxa"/>
            <w:shd w:val="clear" w:color="000000" w:fill="FF0066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A0</w:t>
            </w:r>
          </w:p>
        </w:tc>
        <w:tc>
          <w:tcPr>
            <w:tcW w:w="1120" w:type="dxa"/>
            <w:shd w:val="clear" w:color="000000" w:fill="FF66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A4'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Sparkle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USA</w:t>
            </w:r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Rondo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Netherlands</w:t>
            </w:r>
            <w:proofErr w:type="spellEnd"/>
          </w:p>
        </w:tc>
        <w:tc>
          <w:tcPr>
            <w:tcW w:w="1120" w:type="dxa"/>
            <w:shd w:val="clear" w:color="000000" w:fill="FF33CC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A2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0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1238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1120" w:type="dxa"/>
            <w:shd w:val="clear" w:color="000000" w:fill="006600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B0</w:t>
            </w:r>
          </w:p>
        </w:tc>
        <w:tc>
          <w:tcPr>
            <w:tcW w:w="1120" w:type="dxa"/>
            <w:shd w:val="clear" w:color="000000" w:fill="66CCFF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Unique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  <w:tr w:rsidR="0079550B" w:rsidRPr="0079673E" w:rsidTr="00E4132A">
        <w:trPr>
          <w:trHeight w:val="315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Frisson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France</w:t>
            </w:r>
            <w:proofErr w:type="spellEnd"/>
          </w:p>
        </w:tc>
        <w:tc>
          <w:tcPr>
            <w:tcW w:w="1120" w:type="dxa"/>
            <w:shd w:val="clear" w:color="000000" w:fill="FF3399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9550B" w:rsidRPr="0079673E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9673E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n/a</w:t>
            </w:r>
          </w:p>
        </w:tc>
      </w:tr>
    </w:tbl>
    <w:p w:rsidR="0079550B" w:rsidRPr="0079673E" w:rsidRDefault="0079550B" w:rsidP="0079550B"/>
    <w:p w:rsidR="0079550B" w:rsidRDefault="0079550B" w:rsidP="0079550B">
      <w:pPr>
        <w:rPr>
          <w:lang w:val="ru-RU"/>
        </w:rPr>
      </w:pPr>
    </w:p>
    <w:p w:rsidR="0079550B" w:rsidRPr="00800894" w:rsidRDefault="00800894" w:rsidP="0079550B">
      <w:pPr>
        <w:pStyle w:val="2"/>
        <w:numPr>
          <w:ilvl w:val="0"/>
          <w:numId w:val="0"/>
        </w:numPr>
        <w:rPr>
          <w:b w:val="0"/>
        </w:rPr>
      </w:pPr>
      <w:proofErr w:type="gramStart"/>
      <w:r>
        <w:lastRenderedPageBreak/>
        <w:t xml:space="preserve">Supplementary </w:t>
      </w:r>
      <w:r w:rsidRPr="000F6182">
        <w:t xml:space="preserve">Table </w:t>
      </w:r>
      <w:r>
        <w:t>3</w:t>
      </w:r>
      <w:r w:rsidRPr="000F6182">
        <w:t>.</w:t>
      </w:r>
      <w:proofErr w:type="gramEnd"/>
      <w:r>
        <w:t xml:space="preserve"> </w:t>
      </w:r>
      <w:r w:rsidR="0079550B" w:rsidRPr="00800894">
        <w:rPr>
          <w:b w:val="0"/>
        </w:rPr>
        <w:t xml:space="preserve">Identity and similarity </w:t>
      </w:r>
      <w:r w:rsidR="0079550B" w:rsidRPr="00801BA0">
        <w:rPr>
          <w:b w:val="0"/>
        </w:rPr>
        <w:t xml:space="preserve">of </w:t>
      </w:r>
      <w:r w:rsidR="0079550B" w:rsidRPr="00801BA0">
        <w:rPr>
          <w:b w:val="0"/>
          <w:i/>
        </w:rPr>
        <w:t xml:space="preserve">M. </w:t>
      </w:r>
      <w:proofErr w:type="spellStart"/>
      <w:r w:rsidR="0079550B" w:rsidRPr="00801BA0">
        <w:rPr>
          <w:b w:val="0"/>
          <w:i/>
        </w:rPr>
        <w:t>truncatula</w:t>
      </w:r>
      <w:proofErr w:type="spellEnd"/>
      <w:r w:rsidR="0079550B" w:rsidRPr="00801BA0">
        <w:rPr>
          <w:b w:val="0"/>
        </w:rPr>
        <w:t xml:space="preserve"> MtLYK1-7, </w:t>
      </w:r>
      <w:r w:rsidR="0079550B" w:rsidRPr="00801BA0">
        <w:rPr>
          <w:b w:val="0"/>
          <w:i/>
        </w:rPr>
        <w:t xml:space="preserve">P. </w:t>
      </w:r>
      <w:proofErr w:type="spellStart"/>
      <w:r w:rsidR="0079550B" w:rsidRPr="00801BA0">
        <w:rPr>
          <w:b w:val="0"/>
          <w:i/>
        </w:rPr>
        <w:t>sativum</w:t>
      </w:r>
      <w:proofErr w:type="spellEnd"/>
      <w:r w:rsidR="0079550B" w:rsidRPr="00801BA0">
        <w:rPr>
          <w:b w:val="0"/>
        </w:rPr>
        <w:t xml:space="preserve"> PsSym37, PsK1 and </w:t>
      </w:r>
      <w:proofErr w:type="spellStart"/>
      <w:r w:rsidR="0079550B" w:rsidRPr="00801BA0">
        <w:rPr>
          <w:b w:val="0"/>
        </w:rPr>
        <w:t>PsLykX</w:t>
      </w:r>
      <w:proofErr w:type="spellEnd"/>
      <w:r w:rsidR="0079550B" w:rsidRPr="00801BA0">
        <w:rPr>
          <w:b w:val="0"/>
        </w:rPr>
        <w:t xml:space="preserve">, </w:t>
      </w:r>
      <w:r w:rsidR="0079550B" w:rsidRPr="009A7D5A">
        <w:rPr>
          <w:b w:val="0"/>
          <w:i/>
        </w:rPr>
        <w:t xml:space="preserve">Lotus </w:t>
      </w:r>
      <w:proofErr w:type="spellStart"/>
      <w:r w:rsidR="0079550B" w:rsidRPr="009A7D5A">
        <w:rPr>
          <w:b w:val="0"/>
          <w:i/>
        </w:rPr>
        <w:t>japonicus</w:t>
      </w:r>
      <w:proofErr w:type="spellEnd"/>
      <w:r w:rsidR="0079550B" w:rsidRPr="00801BA0">
        <w:rPr>
          <w:b w:val="0"/>
        </w:rPr>
        <w:t xml:space="preserve"> LjNFR1 and </w:t>
      </w:r>
      <w:r w:rsidR="0079550B" w:rsidRPr="00801BA0">
        <w:rPr>
          <w:b w:val="0"/>
          <w:i/>
        </w:rPr>
        <w:t>Arabidopsis thaliana</w:t>
      </w:r>
      <w:r w:rsidR="0079550B" w:rsidRPr="00801BA0">
        <w:rPr>
          <w:b w:val="0"/>
        </w:rPr>
        <w:t xml:space="preserve"> </w:t>
      </w:r>
      <w:r w:rsidR="009A7D5A">
        <w:rPr>
          <w:b w:val="0"/>
        </w:rPr>
        <w:t>At</w:t>
      </w:r>
      <w:r w:rsidR="0079550B" w:rsidRPr="00801BA0">
        <w:rPr>
          <w:b w:val="0"/>
        </w:rPr>
        <w:t xml:space="preserve">CERK1 putative proteins </w:t>
      </w:r>
      <w:r w:rsidR="0079550B" w:rsidRPr="00800894">
        <w:rPr>
          <w:b w:val="0"/>
        </w:rPr>
        <w:t>calculated for receptor part of the proteins by pairwise comparison.</w:t>
      </w:r>
    </w:p>
    <w:tbl>
      <w:tblPr>
        <w:tblW w:w="12686" w:type="dxa"/>
        <w:tblInd w:w="89" w:type="dxa"/>
        <w:tblLook w:val="04A0" w:firstRow="1" w:lastRow="0" w:firstColumn="1" w:lastColumn="0" w:noHBand="0" w:noVBand="1"/>
      </w:tblPr>
      <w:tblGrid>
        <w:gridCol w:w="1083"/>
        <w:gridCol w:w="98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16"/>
      </w:tblGrid>
      <w:tr w:rsidR="0079550B" w:rsidRPr="00801BA0" w:rsidTr="00E4132A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801B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>Identity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AtCERK1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LjNFR1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PsK1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PsLykX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PsSym37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AtCERK1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7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LjNFR1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7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7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3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3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7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6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PsK1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6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PsLykX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PsSym37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FDE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2D5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50B" w:rsidRPr="00801BA0" w:rsidRDefault="0079550B" w:rsidP="00E4132A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 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801B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ru-RU" w:eastAsia="ru-RU"/>
              </w:rPr>
              <w:t>Similarity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AtCERK1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LjNFR1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PsLykX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PsSym37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AtCERK1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LjNFR1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MtLYK7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PsK1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PsLykX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62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84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F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</w:tr>
      <w:tr w:rsidR="0079550B" w:rsidRPr="00801BA0" w:rsidTr="00E4132A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PsSym37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7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85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86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63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89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F7F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88</w:t>
            </w:r>
            <w:r w:rsidR="009A7D5A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.</w:t>
            </w: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79550B" w:rsidRPr="00801BA0" w:rsidRDefault="0079550B" w:rsidP="00E4132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01BA0">
              <w:rPr>
                <w:rFonts w:ascii="Calibri" w:eastAsia="Times New Roman" w:hAnsi="Calibri" w:cs="Times New Roman"/>
                <w:color w:val="000000"/>
                <w:sz w:val="22"/>
                <w:lang w:val="ru-RU" w:eastAsia="ru-RU"/>
              </w:rPr>
              <w:t>100</w:t>
            </w:r>
          </w:p>
        </w:tc>
      </w:tr>
    </w:tbl>
    <w:p w:rsidR="0079550B" w:rsidRDefault="0079550B" w:rsidP="0079550B">
      <w:r>
        <w:rPr>
          <w:rFonts w:cs="Times New Roman"/>
          <w:szCs w:val="24"/>
        </w:rPr>
        <w:t>The “heat map” coloring indicates the degree of identity and similarity.</w:t>
      </w:r>
    </w:p>
    <w:p w:rsidR="0079550B" w:rsidRDefault="00800894" w:rsidP="0079550B">
      <w:pPr>
        <w:pStyle w:val="2"/>
        <w:numPr>
          <w:ilvl w:val="0"/>
          <w:numId w:val="0"/>
        </w:numPr>
        <w:ind w:left="567"/>
      </w:pPr>
      <w:proofErr w:type="gramStart"/>
      <w:r>
        <w:lastRenderedPageBreak/>
        <w:t xml:space="preserve">Supplementary </w:t>
      </w:r>
      <w:r w:rsidRPr="000F6182">
        <w:t xml:space="preserve">Table </w:t>
      </w:r>
      <w:r>
        <w:t>4</w:t>
      </w:r>
      <w:r w:rsidRPr="000F6182">
        <w:t>.</w:t>
      </w:r>
      <w:proofErr w:type="gramEnd"/>
      <w:r>
        <w:t xml:space="preserve"> </w:t>
      </w:r>
      <w:r w:rsidR="0079550B" w:rsidRPr="00800894">
        <w:rPr>
          <w:b w:val="0"/>
        </w:rPr>
        <w:t xml:space="preserve">Identity and similarity </w:t>
      </w:r>
      <w:r w:rsidR="0079550B" w:rsidRPr="00801BA0">
        <w:rPr>
          <w:b w:val="0"/>
        </w:rPr>
        <w:t xml:space="preserve">of </w:t>
      </w:r>
      <w:r w:rsidR="0079550B" w:rsidRPr="00801BA0">
        <w:rPr>
          <w:b w:val="0"/>
          <w:i/>
        </w:rPr>
        <w:t xml:space="preserve">M. </w:t>
      </w:r>
      <w:proofErr w:type="spellStart"/>
      <w:r w:rsidR="0079550B" w:rsidRPr="00801BA0">
        <w:rPr>
          <w:b w:val="0"/>
          <w:i/>
        </w:rPr>
        <w:t>truncatula</w:t>
      </w:r>
      <w:proofErr w:type="spellEnd"/>
      <w:r w:rsidR="0079550B" w:rsidRPr="00801BA0">
        <w:rPr>
          <w:b w:val="0"/>
        </w:rPr>
        <w:t xml:space="preserve"> MtLYK1-7, </w:t>
      </w:r>
      <w:r w:rsidR="0079550B" w:rsidRPr="00801BA0">
        <w:rPr>
          <w:b w:val="0"/>
          <w:i/>
        </w:rPr>
        <w:t xml:space="preserve">P. </w:t>
      </w:r>
      <w:proofErr w:type="spellStart"/>
      <w:r w:rsidR="0079550B" w:rsidRPr="00801BA0">
        <w:rPr>
          <w:b w:val="0"/>
          <w:i/>
        </w:rPr>
        <w:t>sativum</w:t>
      </w:r>
      <w:proofErr w:type="spellEnd"/>
      <w:r w:rsidR="0079550B" w:rsidRPr="00801BA0">
        <w:rPr>
          <w:b w:val="0"/>
        </w:rPr>
        <w:t xml:space="preserve"> PsSym37, PsK1 and </w:t>
      </w:r>
      <w:proofErr w:type="spellStart"/>
      <w:r w:rsidR="0079550B" w:rsidRPr="00801BA0">
        <w:rPr>
          <w:b w:val="0"/>
        </w:rPr>
        <w:t>PsLykX</w:t>
      </w:r>
      <w:proofErr w:type="spellEnd"/>
      <w:r w:rsidR="0079550B" w:rsidRPr="00801BA0">
        <w:rPr>
          <w:b w:val="0"/>
        </w:rPr>
        <w:t xml:space="preserve">, </w:t>
      </w:r>
      <w:r w:rsidR="0079550B" w:rsidRPr="009A7D5A">
        <w:rPr>
          <w:b w:val="0"/>
          <w:i/>
        </w:rPr>
        <w:t xml:space="preserve">Lotus </w:t>
      </w:r>
      <w:proofErr w:type="spellStart"/>
      <w:r w:rsidR="0079550B" w:rsidRPr="009A7D5A">
        <w:rPr>
          <w:b w:val="0"/>
          <w:i/>
        </w:rPr>
        <w:t>japonicus</w:t>
      </w:r>
      <w:proofErr w:type="spellEnd"/>
      <w:r w:rsidR="0079550B" w:rsidRPr="00801BA0">
        <w:rPr>
          <w:b w:val="0"/>
        </w:rPr>
        <w:t xml:space="preserve"> LjNFR1 and </w:t>
      </w:r>
      <w:r w:rsidR="0079550B" w:rsidRPr="00801BA0">
        <w:rPr>
          <w:b w:val="0"/>
          <w:i/>
        </w:rPr>
        <w:t>Arabidopsis thaliana</w:t>
      </w:r>
      <w:r w:rsidR="0079550B" w:rsidRPr="00801BA0">
        <w:rPr>
          <w:b w:val="0"/>
        </w:rPr>
        <w:t xml:space="preserve"> </w:t>
      </w:r>
      <w:r w:rsidR="009A7D5A">
        <w:rPr>
          <w:b w:val="0"/>
        </w:rPr>
        <w:t>At</w:t>
      </w:r>
      <w:r w:rsidR="0079550B" w:rsidRPr="00801BA0">
        <w:rPr>
          <w:b w:val="0"/>
        </w:rPr>
        <w:t xml:space="preserve">CERK1 putative proteins </w:t>
      </w:r>
      <w:r w:rsidR="0079550B" w:rsidRPr="00800894">
        <w:rPr>
          <w:b w:val="0"/>
        </w:rPr>
        <w:t>calculated for kinase part of the proteins by pairwise comparison</w:t>
      </w:r>
      <w:r w:rsidR="0079550B" w:rsidRPr="00743ABC">
        <w:rPr>
          <w:b w:val="0"/>
        </w:rPr>
        <w:t>.</w:t>
      </w:r>
    </w:p>
    <w:tbl>
      <w:tblPr>
        <w:tblW w:w="117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98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16"/>
      </w:tblGrid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43ABC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val="ru-RU" w:eastAsia="ru-RU"/>
              </w:rPr>
              <w:t>Identity</w:t>
            </w:r>
            <w:proofErr w:type="spellEnd"/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AtCERK1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LjNFR1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PsK1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proofErr w:type="spellStart"/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PsLykX</w:t>
            </w:r>
            <w:proofErr w:type="spellEnd"/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PsSym37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AtCERK1</w:t>
            </w:r>
          </w:p>
        </w:tc>
        <w:tc>
          <w:tcPr>
            <w:tcW w:w="987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F86C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F86A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F86D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</w:t>
            </w:r>
          </w:p>
        </w:tc>
        <w:tc>
          <w:tcPr>
            <w:tcW w:w="960" w:type="dxa"/>
            <w:shd w:val="clear" w:color="000000" w:fill="F98B7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</w:p>
        </w:tc>
        <w:tc>
          <w:tcPr>
            <w:tcW w:w="960" w:type="dxa"/>
            <w:shd w:val="clear" w:color="000000" w:fill="F98A7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960" w:type="dxa"/>
            <w:shd w:val="clear" w:color="000000" w:fill="F869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00</w:t>
            </w:r>
          </w:p>
        </w:tc>
        <w:tc>
          <w:tcPr>
            <w:tcW w:w="960" w:type="dxa"/>
            <w:shd w:val="clear" w:color="000000" w:fill="F86C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</w:p>
        </w:tc>
        <w:tc>
          <w:tcPr>
            <w:tcW w:w="960" w:type="dxa"/>
            <w:shd w:val="clear" w:color="000000" w:fill="F86D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31</w:t>
            </w:r>
          </w:p>
        </w:tc>
        <w:tc>
          <w:tcPr>
            <w:tcW w:w="960" w:type="dxa"/>
            <w:shd w:val="clear" w:color="000000" w:fill="F97D6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1016" w:type="dxa"/>
            <w:shd w:val="clear" w:color="000000" w:fill="F86C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LjNFR1</w:t>
            </w:r>
          </w:p>
        </w:tc>
        <w:tc>
          <w:tcPr>
            <w:tcW w:w="987" w:type="dxa"/>
            <w:shd w:val="clear" w:color="000000" w:fill="F86C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A4D1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00</w:t>
            </w:r>
          </w:p>
        </w:tc>
        <w:tc>
          <w:tcPr>
            <w:tcW w:w="960" w:type="dxa"/>
            <w:shd w:val="clear" w:color="000000" w:fill="9DCF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</w:p>
        </w:tc>
        <w:tc>
          <w:tcPr>
            <w:tcW w:w="960" w:type="dxa"/>
            <w:shd w:val="clear" w:color="000000" w:fill="FEDF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56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FEDD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</w:p>
        </w:tc>
        <w:tc>
          <w:tcPr>
            <w:tcW w:w="960" w:type="dxa"/>
            <w:shd w:val="clear" w:color="000000" w:fill="FF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F9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960" w:type="dxa"/>
            <w:shd w:val="clear" w:color="000000" w:fill="99CE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86</w:t>
            </w:r>
          </w:p>
        </w:tc>
        <w:tc>
          <w:tcPr>
            <w:tcW w:w="960" w:type="dxa"/>
            <w:shd w:val="clear" w:color="000000" w:fill="FEE6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1016" w:type="dxa"/>
            <w:shd w:val="clear" w:color="000000" w:fill="9FD0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MtLYK2</w:t>
            </w:r>
          </w:p>
        </w:tc>
        <w:tc>
          <w:tcPr>
            <w:tcW w:w="987" w:type="dxa"/>
            <w:shd w:val="clear" w:color="000000" w:fill="F86A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A4D1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83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9ACE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960" w:type="dxa"/>
            <w:shd w:val="clear" w:color="000000" w:fill="FDD8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</w:p>
        </w:tc>
        <w:tc>
          <w:tcPr>
            <w:tcW w:w="960" w:type="dxa"/>
            <w:shd w:val="clear" w:color="000000" w:fill="FDD6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FE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20</w:t>
            </w:r>
          </w:p>
        </w:tc>
        <w:tc>
          <w:tcPr>
            <w:tcW w:w="960" w:type="dxa"/>
            <w:shd w:val="clear" w:color="000000" w:fill="FA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9FD0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40</w:t>
            </w:r>
          </w:p>
        </w:tc>
        <w:tc>
          <w:tcPr>
            <w:tcW w:w="960" w:type="dxa"/>
            <w:shd w:val="clear" w:color="000000" w:fill="FD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40</w:t>
            </w:r>
          </w:p>
        </w:tc>
        <w:tc>
          <w:tcPr>
            <w:tcW w:w="1016" w:type="dxa"/>
            <w:shd w:val="clear" w:color="000000" w:fill="A3D1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MtLYK3</w:t>
            </w:r>
          </w:p>
        </w:tc>
        <w:tc>
          <w:tcPr>
            <w:tcW w:w="987" w:type="dxa"/>
            <w:shd w:val="clear" w:color="000000" w:fill="F86D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</w:t>
            </w:r>
          </w:p>
        </w:tc>
        <w:tc>
          <w:tcPr>
            <w:tcW w:w="960" w:type="dxa"/>
            <w:shd w:val="clear" w:color="000000" w:fill="9DCF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</w:p>
        </w:tc>
        <w:tc>
          <w:tcPr>
            <w:tcW w:w="960" w:type="dxa"/>
            <w:shd w:val="clear" w:color="000000" w:fill="9ACE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FDCA7D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</w:p>
        </w:tc>
        <w:tc>
          <w:tcPr>
            <w:tcW w:w="960" w:type="dxa"/>
            <w:shd w:val="clear" w:color="000000" w:fill="FDCB7D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FE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20</w:t>
            </w:r>
          </w:p>
        </w:tc>
        <w:tc>
          <w:tcPr>
            <w:tcW w:w="960" w:type="dxa"/>
            <w:shd w:val="clear" w:color="000000" w:fill="F6E9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40</w:t>
            </w:r>
          </w:p>
        </w:tc>
        <w:tc>
          <w:tcPr>
            <w:tcW w:w="960" w:type="dxa"/>
            <w:shd w:val="clear" w:color="000000" w:fill="8DCB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89</w:t>
            </w:r>
          </w:p>
        </w:tc>
        <w:tc>
          <w:tcPr>
            <w:tcW w:w="960" w:type="dxa"/>
            <w:shd w:val="clear" w:color="000000" w:fill="FF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59</w:t>
            </w:r>
          </w:p>
        </w:tc>
        <w:tc>
          <w:tcPr>
            <w:tcW w:w="1016" w:type="dxa"/>
            <w:shd w:val="clear" w:color="000000" w:fill="92CC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MtLYK4</w:t>
            </w:r>
          </w:p>
        </w:tc>
        <w:tc>
          <w:tcPr>
            <w:tcW w:w="987" w:type="dxa"/>
            <w:shd w:val="clear" w:color="000000" w:fill="F98B7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</w:p>
        </w:tc>
        <w:tc>
          <w:tcPr>
            <w:tcW w:w="960" w:type="dxa"/>
            <w:shd w:val="clear" w:color="000000" w:fill="FEDF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56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FDD8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</w:p>
        </w:tc>
        <w:tc>
          <w:tcPr>
            <w:tcW w:w="960" w:type="dxa"/>
            <w:shd w:val="clear" w:color="000000" w:fill="FDCA7D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9DCF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FDD4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960" w:type="dxa"/>
            <w:shd w:val="clear" w:color="000000" w:fill="FED9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</w:p>
        </w:tc>
        <w:tc>
          <w:tcPr>
            <w:tcW w:w="960" w:type="dxa"/>
            <w:shd w:val="clear" w:color="000000" w:fill="FED9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960" w:type="dxa"/>
            <w:shd w:val="clear" w:color="000000" w:fill="D7E0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</w:p>
        </w:tc>
        <w:tc>
          <w:tcPr>
            <w:tcW w:w="1016" w:type="dxa"/>
            <w:shd w:val="clear" w:color="000000" w:fill="FDD8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MtLYK5</w:t>
            </w:r>
          </w:p>
        </w:tc>
        <w:tc>
          <w:tcPr>
            <w:tcW w:w="987" w:type="dxa"/>
            <w:shd w:val="clear" w:color="000000" w:fill="F98A7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960" w:type="dxa"/>
            <w:shd w:val="clear" w:color="000000" w:fill="FEDD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</w:p>
        </w:tc>
        <w:tc>
          <w:tcPr>
            <w:tcW w:w="960" w:type="dxa"/>
            <w:shd w:val="clear" w:color="000000" w:fill="FDD6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FDCB7D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9DCF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FEDB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FED9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</w:p>
        </w:tc>
        <w:tc>
          <w:tcPr>
            <w:tcW w:w="960" w:type="dxa"/>
            <w:shd w:val="clear" w:color="000000" w:fill="FEDB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D0DE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1016" w:type="dxa"/>
            <w:shd w:val="clear" w:color="000000" w:fill="FEDA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MtLYK6</w:t>
            </w:r>
          </w:p>
        </w:tc>
        <w:tc>
          <w:tcPr>
            <w:tcW w:w="987" w:type="dxa"/>
            <w:shd w:val="clear" w:color="000000" w:fill="F869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FF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FE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20</w:t>
            </w:r>
          </w:p>
        </w:tc>
        <w:tc>
          <w:tcPr>
            <w:tcW w:w="960" w:type="dxa"/>
            <w:shd w:val="clear" w:color="000000" w:fill="FE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20</w:t>
            </w:r>
          </w:p>
        </w:tc>
        <w:tc>
          <w:tcPr>
            <w:tcW w:w="960" w:type="dxa"/>
            <w:shd w:val="clear" w:color="000000" w:fill="FDD4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960" w:type="dxa"/>
            <w:shd w:val="clear" w:color="000000" w:fill="FEDB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E0E2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</w:t>
            </w:r>
          </w:p>
        </w:tc>
        <w:tc>
          <w:tcPr>
            <w:tcW w:w="960" w:type="dxa"/>
            <w:shd w:val="clear" w:color="000000" w:fill="FD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40</w:t>
            </w:r>
          </w:p>
        </w:tc>
        <w:tc>
          <w:tcPr>
            <w:tcW w:w="960" w:type="dxa"/>
            <w:shd w:val="clear" w:color="000000" w:fill="FDD4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1016" w:type="dxa"/>
            <w:shd w:val="clear" w:color="000000" w:fill="FEE6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MtLYK7</w:t>
            </w:r>
          </w:p>
        </w:tc>
        <w:tc>
          <w:tcPr>
            <w:tcW w:w="987" w:type="dxa"/>
            <w:shd w:val="clear" w:color="000000" w:fill="F86C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</w:p>
        </w:tc>
        <w:tc>
          <w:tcPr>
            <w:tcW w:w="960" w:type="dxa"/>
            <w:shd w:val="clear" w:color="000000" w:fill="F9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960" w:type="dxa"/>
            <w:shd w:val="clear" w:color="000000" w:fill="FA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F6E9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40</w:t>
            </w:r>
          </w:p>
        </w:tc>
        <w:tc>
          <w:tcPr>
            <w:tcW w:w="960" w:type="dxa"/>
            <w:shd w:val="clear" w:color="000000" w:fill="FED9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</w:p>
        </w:tc>
        <w:tc>
          <w:tcPr>
            <w:tcW w:w="960" w:type="dxa"/>
            <w:shd w:val="clear" w:color="000000" w:fill="FED9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</w:p>
        </w:tc>
        <w:tc>
          <w:tcPr>
            <w:tcW w:w="960" w:type="dxa"/>
            <w:shd w:val="clear" w:color="000000" w:fill="E0E2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F6E9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20</w:t>
            </w:r>
          </w:p>
        </w:tc>
        <w:tc>
          <w:tcPr>
            <w:tcW w:w="960" w:type="dxa"/>
            <w:shd w:val="clear" w:color="000000" w:fill="FDD0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52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1016" w:type="dxa"/>
            <w:shd w:val="clear" w:color="000000" w:fill="F9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PsK1</w:t>
            </w:r>
          </w:p>
        </w:tc>
        <w:tc>
          <w:tcPr>
            <w:tcW w:w="987" w:type="dxa"/>
            <w:shd w:val="clear" w:color="000000" w:fill="F86D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31</w:t>
            </w:r>
          </w:p>
        </w:tc>
        <w:tc>
          <w:tcPr>
            <w:tcW w:w="960" w:type="dxa"/>
            <w:shd w:val="clear" w:color="000000" w:fill="99CE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86</w:t>
            </w:r>
          </w:p>
        </w:tc>
        <w:tc>
          <w:tcPr>
            <w:tcW w:w="960" w:type="dxa"/>
            <w:shd w:val="clear" w:color="000000" w:fill="9FD0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40</w:t>
            </w:r>
          </w:p>
        </w:tc>
        <w:tc>
          <w:tcPr>
            <w:tcW w:w="960" w:type="dxa"/>
            <w:shd w:val="clear" w:color="000000" w:fill="8DCB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89</w:t>
            </w:r>
          </w:p>
        </w:tc>
        <w:tc>
          <w:tcPr>
            <w:tcW w:w="960" w:type="dxa"/>
            <w:shd w:val="clear" w:color="000000" w:fill="FED9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960" w:type="dxa"/>
            <w:shd w:val="clear" w:color="000000" w:fill="FEDB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FD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40</w:t>
            </w:r>
          </w:p>
        </w:tc>
        <w:tc>
          <w:tcPr>
            <w:tcW w:w="960" w:type="dxa"/>
            <w:shd w:val="clear" w:color="000000" w:fill="F6E9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20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FF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1016" w:type="dxa"/>
            <w:shd w:val="clear" w:color="000000" w:fill="87C9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proofErr w:type="spellStart"/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PsLykX</w:t>
            </w:r>
            <w:proofErr w:type="spellEnd"/>
          </w:p>
        </w:tc>
        <w:tc>
          <w:tcPr>
            <w:tcW w:w="987" w:type="dxa"/>
            <w:shd w:val="clear" w:color="000000" w:fill="F97D6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960" w:type="dxa"/>
            <w:shd w:val="clear" w:color="000000" w:fill="FEE6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960" w:type="dxa"/>
            <w:shd w:val="clear" w:color="000000" w:fill="FD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40</w:t>
            </w:r>
          </w:p>
        </w:tc>
        <w:tc>
          <w:tcPr>
            <w:tcW w:w="960" w:type="dxa"/>
            <w:shd w:val="clear" w:color="000000" w:fill="FF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59</w:t>
            </w:r>
          </w:p>
        </w:tc>
        <w:tc>
          <w:tcPr>
            <w:tcW w:w="960" w:type="dxa"/>
            <w:shd w:val="clear" w:color="000000" w:fill="D7E0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</w:p>
        </w:tc>
        <w:tc>
          <w:tcPr>
            <w:tcW w:w="960" w:type="dxa"/>
            <w:shd w:val="clear" w:color="000000" w:fill="D0DE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</w:p>
        </w:tc>
        <w:tc>
          <w:tcPr>
            <w:tcW w:w="960" w:type="dxa"/>
            <w:shd w:val="clear" w:color="000000" w:fill="FDD4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FDD0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52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960" w:type="dxa"/>
            <w:shd w:val="clear" w:color="000000" w:fill="FF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1016" w:type="dxa"/>
            <w:shd w:val="clear" w:color="000000" w:fill="FF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PsSym37</w:t>
            </w:r>
          </w:p>
        </w:tc>
        <w:tc>
          <w:tcPr>
            <w:tcW w:w="987" w:type="dxa"/>
            <w:shd w:val="clear" w:color="000000" w:fill="F86C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9FD0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20</w:t>
            </w:r>
          </w:p>
        </w:tc>
        <w:tc>
          <w:tcPr>
            <w:tcW w:w="960" w:type="dxa"/>
            <w:shd w:val="clear" w:color="000000" w:fill="A3D1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</w:t>
            </w:r>
          </w:p>
        </w:tc>
        <w:tc>
          <w:tcPr>
            <w:tcW w:w="960" w:type="dxa"/>
            <w:shd w:val="clear" w:color="000000" w:fill="92CC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</w:p>
        </w:tc>
        <w:tc>
          <w:tcPr>
            <w:tcW w:w="960" w:type="dxa"/>
            <w:shd w:val="clear" w:color="000000" w:fill="FDD8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</w:p>
        </w:tc>
        <w:tc>
          <w:tcPr>
            <w:tcW w:w="960" w:type="dxa"/>
            <w:shd w:val="clear" w:color="000000" w:fill="FEDA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</w:t>
            </w:r>
          </w:p>
        </w:tc>
        <w:tc>
          <w:tcPr>
            <w:tcW w:w="960" w:type="dxa"/>
            <w:shd w:val="clear" w:color="000000" w:fill="FEE6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960" w:type="dxa"/>
            <w:shd w:val="clear" w:color="000000" w:fill="F9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960" w:type="dxa"/>
            <w:shd w:val="clear" w:color="000000" w:fill="87C9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50</w:t>
            </w:r>
          </w:p>
        </w:tc>
        <w:tc>
          <w:tcPr>
            <w:tcW w:w="960" w:type="dxa"/>
            <w:shd w:val="clear" w:color="000000" w:fill="FF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1016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9550B" w:rsidRPr="00743ABC" w:rsidRDefault="0079550B" w:rsidP="00E4132A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43ABC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val="ru-RU" w:eastAsia="ru-RU"/>
              </w:rPr>
              <w:t>Similarity</w:t>
            </w:r>
            <w:proofErr w:type="spellEnd"/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AtCERK1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LjN</w:t>
            </w:r>
            <w:bookmarkStart w:id="0" w:name="_GoBack"/>
            <w:bookmarkEnd w:id="0"/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FR1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PsK1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proofErr w:type="spellStart"/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PsLykX</w:t>
            </w:r>
            <w:proofErr w:type="spellEnd"/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PsSym37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AtCERK1</w:t>
            </w:r>
          </w:p>
        </w:tc>
        <w:tc>
          <w:tcPr>
            <w:tcW w:w="987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F8736C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shd w:val="clear" w:color="000000" w:fill="F86A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F86C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38</w:t>
            </w:r>
          </w:p>
        </w:tc>
        <w:tc>
          <w:tcPr>
            <w:tcW w:w="960" w:type="dxa"/>
            <w:shd w:val="clear" w:color="000000" w:fill="F8776D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shd w:val="clear" w:color="000000" w:fill="F87A6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F869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</w:p>
        </w:tc>
        <w:tc>
          <w:tcPr>
            <w:tcW w:w="960" w:type="dxa"/>
            <w:shd w:val="clear" w:color="000000" w:fill="F86B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F86D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shd w:val="clear" w:color="000000" w:fill="F8706C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1016" w:type="dxa"/>
            <w:shd w:val="clear" w:color="000000" w:fill="F86A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LjNFR1</w:t>
            </w:r>
          </w:p>
        </w:tc>
        <w:tc>
          <w:tcPr>
            <w:tcW w:w="987" w:type="dxa"/>
            <w:shd w:val="clear" w:color="000000" w:fill="F8736C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99CE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960" w:type="dxa"/>
            <w:shd w:val="clear" w:color="000000" w:fill="97CD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shd w:val="clear" w:color="000000" w:fill="FEDD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shd w:val="clear" w:color="000000" w:fill="FEDC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</w:p>
        </w:tc>
        <w:tc>
          <w:tcPr>
            <w:tcW w:w="960" w:type="dxa"/>
            <w:shd w:val="clear" w:color="000000" w:fill="F9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72</w:t>
            </w:r>
          </w:p>
        </w:tc>
        <w:tc>
          <w:tcPr>
            <w:tcW w:w="960" w:type="dxa"/>
            <w:shd w:val="clear" w:color="000000" w:fill="F0E7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94CC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91</w:t>
            </w:r>
          </w:p>
        </w:tc>
        <w:tc>
          <w:tcPr>
            <w:tcW w:w="960" w:type="dxa"/>
            <w:shd w:val="clear" w:color="000000" w:fill="FEE2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1016" w:type="dxa"/>
            <w:shd w:val="clear" w:color="000000" w:fill="A2D1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MtLYK2</w:t>
            </w:r>
          </w:p>
        </w:tc>
        <w:tc>
          <w:tcPr>
            <w:tcW w:w="987" w:type="dxa"/>
            <w:shd w:val="clear" w:color="000000" w:fill="F86A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99CE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8FCB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shd w:val="clear" w:color="000000" w:fill="FEDF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shd w:val="clear" w:color="000000" w:fill="FEE1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shd w:val="clear" w:color="000000" w:fill="F1E7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F0E7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90CB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FC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1016" w:type="dxa"/>
            <w:shd w:val="clear" w:color="000000" w:fill="9CCF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MtLYK3</w:t>
            </w:r>
          </w:p>
        </w:tc>
        <w:tc>
          <w:tcPr>
            <w:tcW w:w="987" w:type="dxa"/>
            <w:shd w:val="clear" w:color="000000" w:fill="F86C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38</w:t>
            </w:r>
          </w:p>
        </w:tc>
        <w:tc>
          <w:tcPr>
            <w:tcW w:w="960" w:type="dxa"/>
            <w:shd w:val="clear" w:color="000000" w:fill="97CD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shd w:val="clear" w:color="000000" w:fill="8FCB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FDD3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shd w:val="clear" w:color="000000" w:fill="FDD6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F9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72</w:t>
            </w:r>
          </w:p>
        </w:tc>
        <w:tc>
          <w:tcPr>
            <w:tcW w:w="960" w:type="dxa"/>
            <w:shd w:val="clear" w:color="000000" w:fill="ECE6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83C87D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shd w:val="clear" w:color="000000" w:fill="FEEA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1016" w:type="dxa"/>
            <w:shd w:val="clear" w:color="000000" w:fill="8FCB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MtLYK4</w:t>
            </w:r>
          </w:p>
        </w:tc>
        <w:tc>
          <w:tcPr>
            <w:tcW w:w="987" w:type="dxa"/>
            <w:shd w:val="clear" w:color="000000" w:fill="F8776D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shd w:val="clear" w:color="000000" w:fill="FEDD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shd w:val="clear" w:color="000000" w:fill="FEDF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shd w:val="clear" w:color="000000" w:fill="FDD3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97CD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shd w:val="clear" w:color="000000" w:fill="FEDF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shd w:val="clear" w:color="000000" w:fill="FED9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shd w:val="clear" w:color="000000" w:fill="FED9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shd w:val="clear" w:color="000000" w:fill="DBE1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1016" w:type="dxa"/>
            <w:shd w:val="clear" w:color="000000" w:fill="FEE0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68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MtLYK5</w:t>
            </w:r>
          </w:p>
        </w:tc>
        <w:tc>
          <w:tcPr>
            <w:tcW w:w="987" w:type="dxa"/>
            <w:shd w:val="clear" w:color="000000" w:fill="F87A6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FEDC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</w:p>
        </w:tc>
        <w:tc>
          <w:tcPr>
            <w:tcW w:w="960" w:type="dxa"/>
            <w:shd w:val="clear" w:color="000000" w:fill="FEE1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shd w:val="clear" w:color="000000" w:fill="FDD6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65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97CD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4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FEE4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shd w:val="clear" w:color="000000" w:fill="FEDD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shd w:val="clear" w:color="000000" w:fill="FEDF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shd w:val="clear" w:color="000000" w:fill="CEDD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1016" w:type="dxa"/>
            <w:shd w:val="clear" w:color="000000" w:fill="FEE3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MtLYK6</w:t>
            </w:r>
          </w:p>
        </w:tc>
        <w:tc>
          <w:tcPr>
            <w:tcW w:w="987" w:type="dxa"/>
            <w:shd w:val="clear" w:color="000000" w:fill="F869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</w:p>
        </w:tc>
        <w:tc>
          <w:tcPr>
            <w:tcW w:w="960" w:type="dxa"/>
            <w:shd w:val="clear" w:color="000000" w:fill="F9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72</w:t>
            </w:r>
          </w:p>
        </w:tc>
        <w:tc>
          <w:tcPr>
            <w:tcW w:w="960" w:type="dxa"/>
            <w:shd w:val="clear" w:color="000000" w:fill="F1E7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F9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72</w:t>
            </w:r>
          </w:p>
        </w:tc>
        <w:tc>
          <w:tcPr>
            <w:tcW w:w="960" w:type="dxa"/>
            <w:shd w:val="clear" w:color="000000" w:fill="FEDF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shd w:val="clear" w:color="000000" w:fill="FEE4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DDE2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shd w:val="clear" w:color="000000" w:fill="F5E9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72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FEDD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1016" w:type="dxa"/>
            <w:shd w:val="clear" w:color="000000" w:fill="FEE3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MtLYK7</w:t>
            </w:r>
          </w:p>
        </w:tc>
        <w:tc>
          <w:tcPr>
            <w:tcW w:w="987" w:type="dxa"/>
            <w:shd w:val="clear" w:color="000000" w:fill="F86B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F0E7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F0E7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ECE6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FED9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shd w:val="clear" w:color="000000" w:fill="FEDD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shd w:val="clear" w:color="000000" w:fill="DDE2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EFE7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shd w:val="clear" w:color="000000" w:fill="FED8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1016" w:type="dxa"/>
            <w:shd w:val="clear" w:color="000000" w:fill="F4E8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73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PsK1</w:t>
            </w:r>
          </w:p>
        </w:tc>
        <w:tc>
          <w:tcPr>
            <w:tcW w:w="987" w:type="dxa"/>
            <w:shd w:val="clear" w:color="000000" w:fill="F86D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shd w:val="clear" w:color="000000" w:fill="94CC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91</w:t>
            </w:r>
          </w:p>
        </w:tc>
        <w:tc>
          <w:tcPr>
            <w:tcW w:w="960" w:type="dxa"/>
            <w:shd w:val="clear" w:color="000000" w:fill="90CB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83C87D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shd w:val="clear" w:color="000000" w:fill="FED9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shd w:val="clear" w:color="000000" w:fill="FEDF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shd w:val="clear" w:color="000000" w:fill="F5E9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72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EFE7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73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960" w:type="dxa"/>
            <w:shd w:val="clear" w:color="000000" w:fill="FF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1016" w:type="dxa"/>
            <w:shd w:val="clear" w:color="000000" w:fill="83C87D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proofErr w:type="spellStart"/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PsLykX</w:t>
            </w:r>
            <w:proofErr w:type="spellEnd"/>
          </w:p>
        </w:tc>
        <w:tc>
          <w:tcPr>
            <w:tcW w:w="987" w:type="dxa"/>
            <w:shd w:val="clear" w:color="000000" w:fill="F8706C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shd w:val="clear" w:color="000000" w:fill="FEE2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000000" w:fill="FCEA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FEEA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shd w:val="clear" w:color="000000" w:fill="DBE1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</w:t>
            </w:r>
          </w:p>
        </w:tc>
        <w:tc>
          <w:tcPr>
            <w:tcW w:w="960" w:type="dxa"/>
            <w:shd w:val="clear" w:color="000000" w:fill="CEDD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80</w:t>
            </w:r>
          </w:p>
        </w:tc>
        <w:tc>
          <w:tcPr>
            <w:tcW w:w="960" w:type="dxa"/>
            <w:shd w:val="clear" w:color="000000" w:fill="FEDD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2</w:t>
            </w:r>
          </w:p>
        </w:tc>
        <w:tc>
          <w:tcPr>
            <w:tcW w:w="960" w:type="dxa"/>
            <w:shd w:val="clear" w:color="000000" w:fill="FED880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66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shd w:val="clear" w:color="000000" w:fill="FFEB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</w:t>
            </w:r>
          </w:p>
        </w:tc>
        <w:tc>
          <w:tcPr>
            <w:tcW w:w="960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  <w:tc>
          <w:tcPr>
            <w:tcW w:w="1016" w:type="dxa"/>
            <w:shd w:val="clear" w:color="000000" w:fill="FEE8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</w:t>
            </w:r>
          </w:p>
        </w:tc>
      </w:tr>
      <w:tr w:rsidR="0079550B" w:rsidRPr="00743ABC" w:rsidTr="00E4132A">
        <w:trPr>
          <w:trHeight w:val="300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PsSym37</w:t>
            </w:r>
          </w:p>
        </w:tc>
        <w:tc>
          <w:tcPr>
            <w:tcW w:w="987" w:type="dxa"/>
            <w:shd w:val="clear" w:color="000000" w:fill="F86A6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37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shd w:val="clear" w:color="000000" w:fill="A2D1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3</w:t>
            </w:r>
          </w:p>
        </w:tc>
        <w:tc>
          <w:tcPr>
            <w:tcW w:w="960" w:type="dxa"/>
            <w:shd w:val="clear" w:color="000000" w:fill="9CCF7F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89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000000" w:fill="8FCB7E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91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shd w:val="clear" w:color="000000" w:fill="FEE081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68</w:t>
            </w:r>
          </w:p>
        </w:tc>
        <w:tc>
          <w:tcPr>
            <w:tcW w:w="960" w:type="dxa"/>
            <w:shd w:val="clear" w:color="000000" w:fill="FEE3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shd w:val="clear" w:color="000000" w:fill="FEE382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68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</w:t>
            </w:r>
          </w:p>
        </w:tc>
        <w:tc>
          <w:tcPr>
            <w:tcW w:w="960" w:type="dxa"/>
            <w:shd w:val="clear" w:color="000000" w:fill="F4E884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73</w:t>
            </w:r>
          </w:p>
        </w:tc>
        <w:tc>
          <w:tcPr>
            <w:tcW w:w="960" w:type="dxa"/>
            <w:shd w:val="clear" w:color="000000" w:fill="83C87D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94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960" w:type="dxa"/>
            <w:shd w:val="clear" w:color="000000" w:fill="FEE883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70</w:t>
            </w:r>
            <w:r w:rsidR="009A7D5A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.</w:t>
            </w: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</w:t>
            </w:r>
          </w:p>
        </w:tc>
        <w:tc>
          <w:tcPr>
            <w:tcW w:w="1016" w:type="dxa"/>
            <w:shd w:val="clear" w:color="000000" w:fill="63BE7B"/>
            <w:noWrap/>
            <w:vAlign w:val="center"/>
            <w:hideMark/>
          </w:tcPr>
          <w:p w:rsidR="0079550B" w:rsidRPr="00743ABC" w:rsidRDefault="0079550B" w:rsidP="00E4132A">
            <w:pPr>
              <w:spacing w:before="0" w:after="0"/>
              <w:jc w:val="center"/>
              <w:rPr>
                <w:rFonts w:asciiTheme="minorHAnsi" w:eastAsia="Times New Roman" w:hAnsiTheme="minorHAnsi" w:cs="Times New Roman"/>
                <w:color w:val="000000"/>
                <w:lang w:val="ru-RU" w:eastAsia="ru-RU"/>
              </w:rPr>
            </w:pPr>
            <w:r w:rsidRPr="00743ABC">
              <w:rPr>
                <w:rFonts w:asciiTheme="minorHAnsi" w:eastAsia="Times New Roman" w:hAnsiTheme="minorHAnsi" w:cs="Times New Roman"/>
                <w:color w:val="000000"/>
                <w:sz w:val="22"/>
                <w:lang w:val="ru-RU" w:eastAsia="ru-RU"/>
              </w:rPr>
              <w:t>100</w:t>
            </w:r>
          </w:p>
        </w:tc>
      </w:tr>
    </w:tbl>
    <w:p w:rsidR="00800894" w:rsidRDefault="0079550B" w:rsidP="0079550B">
      <w:pPr>
        <w:ind w:firstLine="567"/>
      </w:pPr>
      <w:r>
        <w:rPr>
          <w:rFonts w:cs="Times New Roman"/>
          <w:szCs w:val="24"/>
        </w:rPr>
        <w:t>The “heat map” coloring indicates the degree of identity and similarity.</w:t>
      </w:r>
    </w:p>
    <w:p w:rsidR="00800894" w:rsidRDefault="00800894" w:rsidP="003B03AC">
      <w:pPr>
        <w:sectPr w:rsidR="00800894" w:rsidSect="00800894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:rsidR="003B03AC" w:rsidRDefault="003B03AC" w:rsidP="003B03AC">
      <w:pPr>
        <w:jc w:val="both"/>
      </w:pPr>
    </w:p>
    <w:p w:rsidR="003B03AC" w:rsidRPr="003B03AC" w:rsidRDefault="003B03AC" w:rsidP="003B03AC"/>
    <w:p w:rsidR="00DE23E8" w:rsidRPr="001549D3" w:rsidRDefault="00DE23E8" w:rsidP="00654E8F">
      <w:pPr>
        <w:spacing w:before="240"/>
      </w:pPr>
    </w:p>
    <w:sectPr w:rsidR="00DE23E8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55" w:rsidRDefault="00114155" w:rsidP="00117666">
      <w:pPr>
        <w:spacing w:after="0"/>
      </w:pPr>
      <w:r>
        <w:separator/>
      </w:r>
    </w:p>
  </w:endnote>
  <w:endnote w:type="continuationSeparator" w:id="0">
    <w:p w:rsidR="00114155" w:rsidRDefault="0011415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94" w:rsidRPr="00577C4C" w:rsidRDefault="00114155">
    <w:pPr>
      <w:rPr>
        <w:color w:val="C00000"/>
        <w:szCs w:val="24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1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800894" w:rsidRPr="00577C4C" w:rsidRDefault="00B524BC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800894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A7D5A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94" w:rsidRPr="00577C4C" w:rsidRDefault="00114155">
    <w:pPr>
      <w:rPr>
        <w:b/>
        <w:sz w:val="20"/>
        <w:szCs w:val="24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49" type="#_x0000_t202" style="position:absolute;margin-left:21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800894" w:rsidRPr="00577C4C" w:rsidRDefault="00B524BC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800894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A7D5A">
                  <w:rPr>
                    <w:noProof/>
                    <w:color w:val="000000" w:themeColor="text1"/>
                    <w:szCs w:val="40"/>
                  </w:rPr>
                  <w:t>5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55" w:rsidRDefault="00114155" w:rsidP="00117666">
      <w:pPr>
        <w:spacing w:after="0"/>
      </w:pPr>
      <w:r>
        <w:separator/>
      </w:r>
    </w:p>
  </w:footnote>
  <w:footnote w:type="continuationSeparator" w:id="0">
    <w:p w:rsidR="00114155" w:rsidRDefault="0011415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94" w:rsidRPr="009151AA" w:rsidRDefault="0080089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94" w:rsidRDefault="00800894" w:rsidP="0093429D">
    <w:r w:rsidRPr="005A1D84">
      <w:rPr>
        <w:b/>
        <w:noProof/>
        <w:color w:val="A6A6A6" w:themeColor="background1" w:themeShade="A6"/>
        <w:lang w:val="ru-RU" w:eastAsia="ru-RU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F71"/>
    <w:rsid w:val="0001436A"/>
    <w:rsid w:val="00034304"/>
    <w:rsid w:val="00035434"/>
    <w:rsid w:val="00052A14"/>
    <w:rsid w:val="00077D53"/>
    <w:rsid w:val="00105FD9"/>
    <w:rsid w:val="00114155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E07D4"/>
    <w:rsid w:val="00331F71"/>
    <w:rsid w:val="003544FB"/>
    <w:rsid w:val="00361388"/>
    <w:rsid w:val="003B03AC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550B"/>
    <w:rsid w:val="007A39C8"/>
    <w:rsid w:val="007C206C"/>
    <w:rsid w:val="00800894"/>
    <w:rsid w:val="00817DD6"/>
    <w:rsid w:val="00885156"/>
    <w:rsid w:val="009151AA"/>
    <w:rsid w:val="0093429D"/>
    <w:rsid w:val="00943573"/>
    <w:rsid w:val="00970F7D"/>
    <w:rsid w:val="00994A3D"/>
    <w:rsid w:val="009A7D5A"/>
    <w:rsid w:val="009C2B12"/>
    <w:rsid w:val="00A174D9"/>
    <w:rsid w:val="00A55FF3"/>
    <w:rsid w:val="00AB6715"/>
    <w:rsid w:val="00B1671E"/>
    <w:rsid w:val="00B25EB8"/>
    <w:rsid w:val="00B37F4D"/>
    <w:rsid w:val="00B524BC"/>
    <w:rsid w:val="00B90AB4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Подзаголовок Знак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Нижний колонтитул Знак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Верхний колонтитул Знак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Заголовок 3 Знак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1">
    <w:name w:val="Quote"/>
    <w:basedOn w:val="a0"/>
    <w:next w:val="a0"/>
    <w:link w:val="2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1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2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3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0"/>
    <w:next w:val="a0"/>
    <w:link w:val="aff5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5">
    <w:name w:val="Название Знак"/>
    <w:basedOn w:val="a1"/>
    <w:link w:val="aff4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4"/>
    <w:next w:val="aff4"/>
    <w:qFormat/>
    <w:rsid w:val="0001436A"/>
    <w:pPr>
      <w:spacing w:after="120"/>
    </w:pPr>
    <w:rPr>
      <w:i/>
    </w:rPr>
  </w:style>
  <w:style w:type="paragraph" w:customStyle="1" w:styleId="font0">
    <w:name w:val="font0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lang w:val="ru-RU" w:eastAsia="ru-RU"/>
    </w:rPr>
  </w:style>
  <w:style w:type="paragraph" w:customStyle="1" w:styleId="font5">
    <w:name w:val="font5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2"/>
      <w:lang w:val="ru-RU" w:eastAsia="ru-RU"/>
    </w:rPr>
  </w:style>
  <w:style w:type="paragraph" w:customStyle="1" w:styleId="font6">
    <w:name w:val="font6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22"/>
      <w:lang w:val="ru-RU" w:eastAsia="ru-RU"/>
    </w:rPr>
  </w:style>
  <w:style w:type="paragraph" w:customStyle="1" w:styleId="font7">
    <w:name w:val="font7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2"/>
      <w:lang w:val="ru-RU" w:eastAsia="ru-RU"/>
    </w:rPr>
  </w:style>
  <w:style w:type="paragraph" w:customStyle="1" w:styleId="font8">
    <w:name w:val="font8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2"/>
      <w:lang w:val="ru-RU" w:eastAsia="ru-RU"/>
    </w:rPr>
  </w:style>
  <w:style w:type="paragraph" w:customStyle="1" w:styleId="font9">
    <w:name w:val="font9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2"/>
      <w:lang w:val="ru-RU" w:eastAsia="ru-RU"/>
    </w:rPr>
  </w:style>
  <w:style w:type="paragraph" w:customStyle="1" w:styleId="xl63">
    <w:name w:val="xl63"/>
    <w:basedOn w:val="a0"/>
    <w:rsid w:val="008008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val="ru-RU" w:eastAsia="ru-RU"/>
    </w:rPr>
  </w:style>
  <w:style w:type="paragraph" w:customStyle="1" w:styleId="xl64">
    <w:name w:val="xl64"/>
    <w:basedOn w:val="a0"/>
    <w:rsid w:val="008008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65">
    <w:name w:val="xl65"/>
    <w:basedOn w:val="a0"/>
    <w:rsid w:val="008008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  <w:lang w:val="ru-RU" w:eastAsia="ru-RU"/>
    </w:rPr>
  </w:style>
  <w:style w:type="paragraph" w:customStyle="1" w:styleId="xl66">
    <w:name w:val="xl66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67">
    <w:name w:val="xl67"/>
    <w:basedOn w:val="a0"/>
    <w:rsid w:val="00800894"/>
    <w:pPr>
      <w:pBdr>
        <w:right w:val="single" w:sz="8" w:space="0" w:color="auto"/>
      </w:pBdr>
      <w:shd w:val="clear" w:color="000000" w:fill="FF006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68">
    <w:name w:val="xl68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69">
    <w:name w:val="xl69"/>
    <w:basedOn w:val="a0"/>
    <w:rsid w:val="00800894"/>
    <w:pPr>
      <w:shd w:val="clear" w:color="000000" w:fill="FF006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0">
    <w:name w:val="xl70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FF33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1">
    <w:name w:val="xl71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FF66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2">
    <w:name w:val="xl72"/>
    <w:basedOn w:val="a0"/>
    <w:rsid w:val="008008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  <w:lang w:val="ru-RU" w:eastAsia="ru-RU"/>
    </w:rPr>
  </w:style>
  <w:style w:type="paragraph" w:customStyle="1" w:styleId="xl73">
    <w:name w:val="xl73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4">
    <w:name w:val="xl74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0066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5">
    <w:name w:val="xl75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6">
    <w:name w:val="xl76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66C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7">
    <w:name w:val="xl77"/>
    <w:basedOn w:val="a0"/>
    <w:rsid w:val="00800894"/>
    <w:pPr>
      <w:pBdr>
        <w:right w:val="single" w:sz="8" w:space="0" w:color="auto"/>
      </w:pBdr>
      <w:shd w:val="clear" w:color="000000" w:fill="FF33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8">
    <w:name w:val="xl78"/>
    <w:basedOn w:val="a0"/>
    <w:rsid w:val="00800894"/>
    <w:pPr>
      <w:pBdr>
        <w:right w:val="single" w:sz="8" w:space="0" w:color="auto"/>
      </w:pBdr>
      <w:shd w:val="clear" w:color="000000" w:fill="FF33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9">
    <w:name w:val="xl79"/>
    <w:basedOn w:val="a0"/>
    <w:rsid w:val="00800894"/>
    <w:pPr>
      <w:pBdr>
        <w:right w:val="single" w:sz="8" w:space="0" w:color="auto"/>
      </w:pBdr>
      <w:shd w:val="clear" w:color="000000" w:fill="FF66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0">
    <w:name w:val="xl80"/>
    <w:basedOn w:val="a0"/>
    <w:rsid w:val="00800894"/>
    <w:pPr>
      <w:pBdr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1">
    <w:name w:val="xl81"/>
    <w:basedOn w:val="a0"/>
    <w:rsid w:val="00800894"/>
    <w:pPr>
      <w:pBdr>
        <w:right w:val="single" w:sz="8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2">
    <w:name w:val="xl82"/>
    <w:basedOn w:val="a0"/>
    <w:rsid w:val="00800894"/>
    <w:pPr>
      <w:pBdr>
        <w:right w:val="single" w:sz="8" w:space="0" w:color="auto"/>
      </w:pBdr>
      <w:shd w:val="clear" w:color="000000" w:fill="66C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3">
    <w:name w:val="xl83"/>
    <w:basedOn w:val="a0"/>
    <w:rsid w:val="008008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4">
    <w:name w:val="xl84"/>
    <w:basedOn w:val="a0"/>
    <w:rsid w:val="008008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ru-RU" w:eastAsia="ru-RU"/>
    </w:rPr>
  </w:style>
  <w:style w:type="paragraph" w:customStyle="1" w:styleId="xl85">
    <w:name w:val="xl85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  <w:lang w:val="ru-RU" w:eastAsia="ru-RU"/>
    </w:rPr>
  </w:style>
  <w:style w:type="paragraph" w:customStyle="1" w:styleId="xl86">
    <w:name w:val="xl86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7">
    <w:name w:val="xl87"/>
    <w:basedOn w:val="a0"/>
    <w:rsid w:val="00800894"/>
    <w:pPr>
      <w:pBdr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8">
    <w:name w:val="xl88"/>
    <w:basedOn w:val="a0"/>
    <w:rsid w:val="008008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9">
    <w:name w:val="xl89"/>
    <w:basedOn w:val="a0"/>
    <w:rsid w:val="00800894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customStyle="1" w:styleId="xl90">
    <w:name w:val="xl90"/>
    <w:basedOn w:val="a0"/>
    <w:rsid w:val="0080089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1">
    <w:name w:val="xl91"/>
    <w:basedOn w:val="a0"/>
    <w:rsid w:val="008008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2">
    <w:name w:val="xl92"/>
    <w:basedOn w:val="a0"/>
    <w:rsid w:val="00800894"/>
    <w:pPr>
      <w:shd w:val="clear" w:color="000000" w:fill="FF33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3">
    <w:name w:val="xl93"/>
    <w:basedOn w:val="a0"/>
    <w:rsid w:val="008008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ru-RU" w:eastAsia="ru-RU"/>
    </w:rPr>
  </w:style>
  <w:style w:type="paragraph" w:customStyle="1" w:styleId="xl94">
    <w:name w:val="xl94"/>
    <w:basedOn w:val="a0"/>
    <w:rsid w:val="008008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ru-RU" w:eastAsia="ru-RU"/>
    </w:rPr>
  </w:style>
  <w:style w:type="paragraph" w:customStyle="1" w:styleId="xl95">
    <w:name w:val="xl95"/>
    <w:basedOn w:val="a0"/>
    <w:rsid w:val="008008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6">
    <w:name w:val="xl96"/>
    <w:basedOn w:val="a0"/>
    <w:rsid w:val="0080089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7">
    <w:name w:val="xl97"/>
    <w:basedOn w:val="a0"/>
    <w:rsid w:val="0080089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8">
    <w:name w:val="xl98"/>
    <w:basedOn w:val="a0"/>
    <w:rsid w:val="0080089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66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9">
    <w:name w:val="xl99"/>
    <w:basedOn w:val="a0"/>
    <w:rsid w:val="008008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  <w:lang w:val="ru-RU" w:eastAsia="ru-RU"/>
    </w:rPr>
  </w:style>
  <w:style w:type="paragraph" w:customStyle="1" w:styleId="xl100">
    <w:name w:val="xl100"/>
    <w:basedOn w:val="a0"/>
    <w:rsid w:val="008008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Подзаголовок Знак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Нижний колонтитул Знак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Верхний колонтитул Знак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Заголовок 3 Знак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1">
    <w:name w:val="Quote"/>
    <w:basedOn w:val="a0"/>
    <w:next w:val="a0"/>
    <w:link w:val="2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1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2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3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0"/>
    <w:next w:val="a0"/>
    <w:link w:val="aff5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5">
    <w:name w:val="Название Знак"/>
    <w:basedOn w:val="a1"/>
    <w:link w:val="aff4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4"/>
    <w:next w:val="aff4"/>
    <w:qFormat/>
    <w:rsid w:val="0001436A"/>
    <w:pPr>
      <w:spacing w:after="120"/>
    </w:pPr>
    <w:rPr>
      <w:i/>
    </w:rPr>
  </w:style>
  <w:style w:type="paragraph" w:customStyle="1" w:styleId="font0">
    <w:name w:val="font0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lang w:val="ru-RU" w:eastAsia="ru-RU"/>
    </w:rPr>
  </w:style>
  <w:style w:type="paragraph" w:customStyle="1" w:styleId="font5">
    <w:name w:val="font5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2"/>
      <w:lang w:val="ru-RU" w:eastAsia="ru-RU"/>
    </w:rPr>
  </w:style>
  <w:style w:type="paragraph" w:customStyle="1" w:styleId="font6">
    <w:name w:val="font6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22"/>
      <w:lang w:val="ru-RU" w:eastAsia="ru-RU"/>
    </w:rPr>
  </w:style>
  <w:style w:type="paragraph" w:customStyle="1" w:styleId="font7">
    <w:name w:val="font7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2"/>
      <w:lang w:val="ru-RU" w:eastAsia="ru-RU"/>
    </w:rPr>
  </w:style>
  <w:style w:type="paragraph" w:customStyle="1" w:styleId="font8">
    <w:name w:val="font8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2"/>
      <w:lang w:val="ru-RU" w:eastAsia="ru-RU"/>
    </w:rPr>
  </w:style>
  <w:style w:type="paragraph" w:customStyle="1" w:styleId="font9">
    <w:name w:val="font9"/>
    <w:basedOn w:val="a0"/>
    <w:rsid w:val="00800894"/>
    <w:pPr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2"/>
      <w:lang w:val="ru-RU" w:eastAsia="ru-RU"/>
    </w:rPr>
  </w:style>
  <w:style w:type="paragraph" w:customStyle="1" w:styleId="xl63">
    <w:name w:val="xl63"/>
    <w:basedOn w:val="a0"/>
    <w:rsid w:val="008008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val="ru-RU" w:eastAsia="ru-RU"/>
    </w:rPr>
  </w:style>
  <w:style w:type="paragraph" w:customStyle="1" w:styleId="xl64">
    <w:name w:val="xl64"/>
    <w:basedOn w:val="a0"/>
    <w:rsid w:val="008008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65">
    <w:name w:val="xl65"/>
    <w:basedOn w:val="a0"/>
    <w:rsid w:val="008008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  <w:lang w:val="ru-RU" w:eastAsia="ru-RU"/>
    </w:rPr>
  </w:style>
  <w:style w:type="paragraph" w:customStyle="1" w:styleId="xl66">
    <w:name w:val="xl66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67">
    <w:name w:val="xl67"/>
    <w:basedOn w:val="a0"/>
    <w:rsid w:val="00800894"/>
    <w:pPr>
      <w:pBdr>
        <w:right w:val="single" w:sz="8" w:space="0" w:color="auto"/>
      </w:pBdr>
      <w:shd w:val="clear" w:color="000000" w:fill="FF006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68">
    <w:name w:val="xl68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69">
    <w:name w:val="xl69"/>
    <w:basedOn w:val="a0"/>
    <w:rsid w:val="00800894"/>
    <w:pPr>
      <w:shd w:val="clear" w:color="000000" w:fill="FF006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0">
    <w:name w:val="xl70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FF33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1">
    <w:name w:val="xl71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FF66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2">
    <w:name w:val="xl72"/>
    <w:basedOn w:val="a0"/>
    <w:rsid w:val="008008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  <w:lang w:val="ru-RU" w:eastAsia="ru-RU"/>
    </w:rPr>
  </w:style>
  <w:style w:type="paragraph" w:customStyle="1" w:styleId="xl73">
    <w:name w:val="xl73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4">
    <w:name w:val="xl74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0066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5">
    <w:name w:val="xl75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6">
    <w:name w:val="xl76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66C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7">
    <w:name w:val="xl77"/>
    <w:basedOn w:val="a0"/>
    <w:rsid w:val="00800894"/>
    <w:pPr>
      <w:pBdr>
        <w:right w:val="single" w:sz="8" w:space="0" w:color="auto"/>
      </w:pBdr>
      <w:shd w:val="clear" w:color="000000" w:fill="FF33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8">
    <w:name w:val="xl78"/>
    <w:basedOn w:val="a0"/>
    <w:rsid w:val="00800894"/>
    <w:pPr>
      <w:pBdr>
        <w:right w:val="single" w:sz="8" w:space="0" w:color="auto"/>
      </w:pBdr>
      <w:shd w:val="clear" w:color="000000" w:fill="FF33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79">
    <w:name w:val="xl79"/>
    <w:basedOn w:val="a0"/>
    <w:rsid w:val="00800894"/>
    <w:pPr>
      <w:pBdr>
        <w:right w:val="single" w:sz="8" w:space="0" w:color="auto"/>
      </w:pBdr>
      <w:shd w:val="clear" w:color="000000" w:fill="FF66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0">
    <w:name w:val="xl80"/>
    <w:basedOn w:val="a0"/>
    <w:rsid w:val="00800894"/>
    <w:pPr>
      <w:pBdr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1">
    <w:name w:val="xl81"/>
    <w:basedOn w:val="a0"/>
    <w:rsid w:val="00800894"/>
    <w:pPr>
      <w:pBdr>
        <w:right w:val="single" w:sz="8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2">
    <w:name w:val="xl82"/>
    <w:basedOn w:val="a0"/>
    <w:rsid w:val="00800894"/>
    <w:pPr>
      <w:pBdr>
        <w:right w:val="single" w:sz="8" w:space="0" w:color="auto"/>
      </w:pBdr>
      <w:shd w:val="clear" w:color="000000" w:fill="66C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3">
    <w:name w:val="xl83"/>
    <w:basedOn w:val="a0"/>
    <w:rsid w:val="008008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4">
    <w:name w:val="xl84"/>
    <w:basedOn w:val="a0"/>
    <w:rsid w:val="008008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ru-RU" w:eastAsia="ru-RU"/>
    </w:rPr>
  </w:style>
  <w:style w:type="paragraph" w:customStyle="1" w:styleId="xl85">
    <w:name w:val="xl85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  <w:lang w:val="ru-RU" w:eastAsia="ru-RU"/>
    </w:rPr>
  </w:style>
  <w:style w:type="paragraph" w:customStyle="1" w:styleId="xl86">
    <w:name w:val="xl86"/>
    <w:basedOn w:val="a0"/>
    <w:rsid w:val="00800894"/>
    <w:pPr>
      <w:pBdr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7">
    <w:name w:val="xl87"/>
    <w:basedOn w:val="a0"/>
    <w:rsid w:val="00800894"/>
    <w:pPr>
      <w:pBdr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8">
    <w:name w:val="xl88"/>
    <w:basedOn w:val="a0"/>
    <w:rsid w:val="008008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89">
    <w:name w:val="xl89"/>
    <w:basedOn w:val="a0"/>
    <w:rsid w:val="00800894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customStyle="1" w:styleId="xl90">
    <w:name w:val="xl90"/>
    <w:basedOn w:val="a0"/>
    <w:rsid w:val="0080089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1">
    <w:name w:val="xl91"/>
    <w:basedOn w:val="a0"/>
    <w:rsid w:val="008008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2">
    <w:name w:val="xl92"/>
    <w:basedOn w:val="a0"/>
    <w:rsid w:val="00800894"/>
    <w:pPr>
      <w:shd w:val="clear" w:color="000000" w:fill="FF33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3">
    <w:name w:val="xl93"/>
    <w:basedOn w:val="a0"/>
    <w:rsid w:val="008008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ru-RU" w:eastAsia="ru-RU"/>
    </w:rPr>
  </w:style>
  <w:style w:type="paragraph" w:customStyle="1" w:styleId="xl94">
    <w:name w:val="xl94"/>
    <w:basedOn w:val="a0"/>
    <w:rsid w:val="008008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ru-RU" w:eastAsia="ru-RU"/>
    </w:rPr>
  </w:style>
  <w:style w:type="paragraph" w:customStyle="1" w:styleId="xl95">
    <w:name w:val="xl95"/>
    <w:basedOn w:val="a0"/>
    <w:rsid w:val="008008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6">
    <w:name w:val="xl96"/>
    <w:basedOn w:val="a0"/>
    <w:rsid w:val="0080089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7">
    <w:name w:val="xl97"/>
    <w:basedOn w:val="a0"/>
    <w:rsid w:val="0080089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8">
    <w:name w:val="xl98"/>
    <w:basedOn w:val="a0"/>
    <w:rsid w:val="0080089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66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ru-RU" w:eastAsia="ru-RU"/>
    </w:rPr>
  </w:style>
  <w:style w:type="paragraph" w:customStyle="1" w:styleId="xl99">
    <w:name w:val="xl99"/>
    <w:basedOn w:val="a0"/>
    <w:rsid w:val="008008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  <w:lang w:val="ru-RU" w:eastAsia="ru-RU"/>
    </w:rPr>
  </w:style>
  <w:style w:type="paragraph" w:customStyle="1" w:styleId="xl100">
    <w:name w:val="xl100"/>
    <w:basedOn w:val="a0"/>
    <w:rsid w:val="008008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koff\Google%20&#1044;&#1080;&#1089;&#1082;\Papers-2017\Frontiers\&#1058;&#1077;&#1082;&#1089;&#1090;\Template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3BA409FEA174BB6E12A838B618002" ma:contentTypeVersion="7" ma:contentTypeDescription="Create a new document." ma:contentTypeScope="" ma:versionID="b6a435edc449c66a91622cbef1a778b7">
  <xsd:schema xmlns:xsd="http://www.w3.org/2001/XMLSchema" xmlns:p="http://schemas.microsoft.com/office/2006/metadata/properties" xmlns:ns2="fa52ae8b-2b36-4137-9bde-d98e18ca3240" targetNamespace="http://schemas.microsoft.com/office/2006/metadata/properties" ma:root="true" ma:fieldsID="8ee56a6c5cb3262d7ad2ef0fd38a52de" ns2:_="">
    <xsd:import namespace="fa52ae8b-2b36-4137-9bde-d98e18ca324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a52ae8b-2b36-4137-9bde-d98e18ca324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fa52ae8b-2b36-4137-9bde-d98e18ca3240">Data Sheet</DocumentType>
    <FileFormat xmlns="fa52ae8b-2b36-4137-9bde-d98e18ca3240">DOCX</FileFormat>
    <IsDeleted xmlns="fa52ae8b-2b36-4137-9bde-d98e18ca3240">false</IsDeleted>
    <DocumentId xmlns="fa52ae8b-2b36-4137-9bde-d98e18ca3240">Data Sheet 1.DOCX</DocumentId>
    <TitleName xmlns="fa52ae8b-2b36-4137-9bde-d98e18ca3240">Data Sheet 1.DOCX</TitleName>
    <StageName xmlns="fa52ae8b-2b36-4137-9bde-d98e18ca3240" xsi:nil="true"/>
    <Checked_x0020_Out_x0020_To xmlns="fa52ae8b-2b36-4137-9bde-d98e18ca3240">
      <UserInfo>
        <DisplayName/>
        <AccountId xsi:nil="true"/>
        <AccountType/>
      </UserInfo>
    </Checked_x0020_Out_x0020_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04C95A-2454-4E4A-BDAF-B8DA06B62F7E}"/>
</file>

<file path=customXml/itemProps2.xml><?xml version="1.0" encoding="utf-8"?>
<ds:datastoreItem xmlns:ds="http://schemas.openxmlformats.org/officeDocument/2006/customXml" ds:itemID="{903A4AE3-CC25-4198-8767-83A0B3AA0DF6}"/>
</file>

<file path=customXml/itemProps3.xml><?xml version="1.0" encoding="utf-8"?>
<ds:datastoreItem xmlns:ds="http://schemas.openxmlformats.org/officeDocument/2006/customXml" ds:itemID="{02F0234C-80D5-4873-A589-DEE87962D249}"/>
</file>

<file path=customXml/itemProps4.xml><?xml version="1.0" encoding="utf-8"?>
<ds:datastoreItem xmlns:ds="http://schemas.openxmlformats.org/officeDocument/2006/customXml" ds:itemID="{5272C930-2AF6-4C34-A00A-C8F6BC0ACEB4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9</Pages>
  <Words>1424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Zhukoff</dc:creator>
  <cp:lastModifiedBy>Zhukoff</cp:lastModifiedBy>
  <cp:revision>3</cp:revision>
  <cp:lastPrinted>2013-10-03T12:51:00Z</cp:lastPrinted>
  <dcterms:created xsi:type="dcterms:W3CDTF">2017-09-28T20:05:00Z</dcterms:created>
  <dcterms:modified xsi:type="dcterms:W3CDTF">2017-10-17T12:49:00Z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0x0101000D83BA409FEA174BB6E12A838B618002</vt:lpwstr>
  </property>
</Properties>
</file>