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0D" w:rsidRPr="00B95169" w:rsidRDefault="00B640DB" w:rsidP="00B95169">
      <w:pPr>
        <w:jc w:val="center"/>
        <w:rPr>
          <w:rFonts w:ascii="Arial" w:hAnsi="Arial" w:cs="Arial"/>
          <w:sz w:val="20"/>
          <w:szCs w:val="20"/>
        </w:rPr>
      </w:pPr>
      <w:bookmarkStart w:id="0" w:name="_Hlk503346164"/>
      <w:r w:rsidRPr="00B95169">
        <w:rPr>
          <w:rFonts w:ascii="Arial" w:hAnsi="Arial" w:cs="Arial"/>
          <w:sz w:val="20"/>
          <w:szCs w:val="20"/>
        </w:rPr>
        <w:t xml:space="preserve">Table </w:t>
      </w:r>
      <w:r w:rsidR="00952C07">
        <w:rPr>
          <w:rFonts w:ascii="Arial" w:hAnsi="Arial" w:cs="Arial"/>
          <w:sz w:val="20"/>
          <w:szCs w:val="20"/>
        </w:rPr>
        <w:t>S</w:t>
      </w:r>
      <w:r w:rsidRPr="009E1688">
        <w:rPr>
          <w:rFonts w:ascii="Arial" w:hAnsi="Arial" w:cs="Arial"/>
          <w:sz w:val="20"/>
          <w:szCs w:val="20"/>
        </w:rPr>
        <w:t>1</w:t>
      </w:r>
      <w:r w:rsidRPr="00B95169">
        <w:rPr>
          <w:rFonts w:ascii="Arial" w:hAnsi="Arial" w:cs="Arial"/>
          <w:sz w:val="20"/>
          <w:szCs w:val="20"/>
        </w:rPr>
        <w:t>. Primers used in this study</w:t>
      </w:r>
      <w:bookmarkEnd w:id="0"/>
    </w:p>
    <w:tbl>
      <w:tblPr>
        <w:tblStyle w:val="ListTable6Colorful1"/>
        <w:tblpPr w:leftFromText="180" w:rightFromText="180" w:vertAnchor="text" w:tblpXSpec="center" w:tblpY="1"/>
        <w:tblW w:w="11693" w:type="dxa"/>
        <w:tblLayout w:type="fixed"/>
        <w:tblLook w:val="04A0" w:firstRow="1" w:lastRow="0" w:firstColumn="1" w:lastColumn="0" w:noHBand="0" w:noVBand="1"/>
      </w:tblPr>
      <w:tblGrid>
        <w:gridCol w:w="1933"/>
        <w:gridCol w:w="6861"/>
        <w:gridCol w:w="2899"/>
      </w:tblGrid>
      <w:tr w:rsidR="00B640DB" w:rsidRPr="00B95169" w:rsidTr="00F4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B640DB" w:rsidRPr="002C5A88" w:rsidRDefault="00B640DB" w:rsidP="00B9516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Name</w:t>
            </w:r>
            <w:r w:rsidR="00952C07" w:rsidRPr="00952C07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61" w:type="dxa"/>
            <w:shd w:val="clear" w:color="auto" w:fill="auto"/>
          </w:tcPr>
          <w:p w:rsidR="00B640DB" w:rsidRPr="002C5A88" w:rsidRDefault="00B640DB" w:rsidP="00B95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Primer sequence (5’ – 3’)</w:t>
            </w:r>
            <w:r w:rsidR="00952C07" w:rsidRPr="00952C07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:rsidR="00B640DB" w:rsidRPr="002C5A88" w:rsidRDefault="00B640DB" w:rsidP="00B95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Function</w:t>
            </w:r>
          </w:p>
        </w:tc>
      </w:tr>
      <w:tr w:rsidR="002C5A88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D025A" w:rsidRPr="002C5A88" w:rsidRDefault="005D025A" w:rsidP="00B9516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1N50F</w:t>
            </w:r>
          </w:p>
        </w:tc>
        <w:tc>
          <w:tcPr>
            <w:tcW w:w="6861" w:type="dxa"/>
            <w:shd w:val="clear" w:color="auto" w:fill="auto"/>
          </w:tcPr>
          <w:p w:rsidR="005D025A" w:rsidRPr="00B95169" w:rsidRDefault="005D025A" w:rsidP="00B95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GATGATGATGAT</w:t>
            </w:r>
            <w:r w:rsidRPr="00B95169">
              <w:rPr>
                <w:rFonts w:ascii="Arial" w:hAnsi="Arial" w:cs="Arial"/>
                <w:b/>
                <w:sz w:val="20"/>
                <w:szCs w:val="20"/>
                <w:u w:val="single"/>
              </w:rPr>
              <w:t>AAA</w:t>
            </w:r>
            <w:r w:rsidRPr="00B95169">
              <w:rPr>
                <w:rFonts w:ascii="Arial" w:hAnsi="Arial" w:cs="Arial"/>
                <w:sz w:val="20"/>
                <w:szCs w:val="20"/>
              </w:rPr>
              <w:t>GCGGGTGACGGACAGGAT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952C07" w:rsidRDefault="00952C07" w:rsidP="00952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D025A" w:rsidRPr="00B95169" w:rsidRDefault="005D025A" w:rsidP="00952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Mfa1</w:t>
            </w:r>
            <w:r w:rsidR="00952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5169">
              <w:rPr>
                <w:rFonts w:ascii="Arial" w:hAnsi="Arial" w:cs="Arial"/>
                <w:sz w:val="20"/>
                <w:szCs w:val="20"/>
              </w:rPr>
              <w:t>and Mfa1</w:t>
            </w:r>
            <w:r w:rsidR="00B00F2A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B95169">
              <w:rPr>
                <w:rFonts w:ascii="Arial" w:hAnsi="Arial" w:cs="Arial"/>
                <w:sz w:val="20"/>
                <w:szCs w:val="20"/>
              </w:rPr>
              <w:t>N</w:t>
            </w:r>
            <w:r w:rsidR="00B00F2A">
              <w:rPr>
                <w:rFonts w:ascii="Arial" w:hAnsi="Arial" w:cs="Arial"/>
                <w:sz w:val="20"/>
                <w:szCs w:val="20"/>
              </w:rPr>
              <w:t>-terminal deletion</w:t>
            </w:r>
          </w:p>
        </w:tc>
      </w:tr>
      <w:tr w:rsidR="005D025A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D025A" w:rsidRPr="002C5A88" w:rsidRDefault="005D025A" w:rsidP="00B9516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1N563R</w:t>
            </w:r>
          </w:p>
        </w:tc>
        <w:tc>
          <w:tcPr>
            <w:tcW w:w="6861" w:type="dxa"/>
            <w:shd w:val="clear" w:color="auto" w:fill="auto"/>
          </w:tcPr>
          <w:p w:rsidR="005D025A" w:rsidRPr="00B95169" w:rsidRDefault="005D025A" w:rsidP="00B9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TTAGAGATCAACCTCATAGGAATGAAC</w:t>
            </w:r>
          </w:p>
        </w:tc>
        <w:tc>
          <w:tcPr>
            <w:tcW w:w="2899" w:type="dxa"/>
            <w:vMerge/>
            <w:shd w:val="clear" w:color="auto" w:fill="auto"/>
          </w:tcPr>
          <w:p w:rsidR="005D025A" w:rsidRPr="00B95169" w:rsidRDefault="005D025A" w:rsidP="00B95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1NS287F</w:t>
            </w:r>
          </w:p>
        </w:tc>
        <w:tc>
          <w:tcPr>
            <w:tcW w:w="6861" w:type="dxa"/>
            <w:shd w:val="clear" w:color="auto" w:fill="auto"/>
          </w:tcPr>
          <w:p w:rsidR="005363A6" w:rsidRP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63A6">
              <w:rPr>
                <w:rFonts w:ascii="Arial" w:hAnsi="Arial" w:cs="Arial"/>
                <w:sz w:val="20"/>
                <w:szCs w:val="20"/>
              </w:rPr>
              <w:t>CACCAGTAAAGAGGGCAATGGCC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expression of precursor Mfa1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63A6">
              <w:rPr>
                <w:rFonts w:ascii="Arial" w:hAnsi="Arial" w:cs="Arial"/>
                <w:b w:val="0"/>
                <w:sz w:val="20"/>
                <w:szCs w:val="20"/>
              </w:rPr>
              <w:t>1NS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287R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63A6">
              <w:rPr>
                <w:rFonts w:ascii="Arial" w:hAnsi="Arial" w:cs="Arial"/>
                <w:sz w:val="20"/>
                <w:szCs w:val="20"/>
              </w:rPr>
              <w:t>TTAGAGATCAACCTCATAGGAATGAAC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2N29F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GATGATGATGATAAATGTGATAAGATGATTTATGACAATTACG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2N324R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TTAAAGTTCTATTTCGTAACTATGTATCAACC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3N44F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GATGATGATGAT</w:t>
            </w:r>
            <w:r w:rsidRPr="00AE0F0E">
              <w:rPr>
                <w:rFonts w:ascii="Arial" w:hAnsi="Arial" w:cs="Arial"/>
                <w:b/>
                <w:sz w:val="20"/>
                <w:szCs w:val="20"/>
                <w:u w:val="single"/>
              </w:rPr>
              <w:t>AAA</w:t>
            </w:r>
            <w:r w:rsidRPr="00B95169">
              <w:rPr>
                <w:rFonts w:ascii="Arial" w:hAnsi="Arial" w:cs="Arial"/>
                <w:sz w:val="20"/>
                <w:szCs w:val="20"/>
              </w:rPr>
              <w:t>GCAGCACATACGAATGGC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3N446R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CTATTTCTTGATAAAAACTTTATCCGG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042B4C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4NS290</w:t>
            </w:r>
            <w:r w:rsidR="005363A6" w:rsidRPr="002C5A88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CACCAAGAACAATCCTAGCGAGCC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042B4C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4NS290</w:t>
            </w:r>
            <w:r w:rsidR="005363A6" w:rsidRPr="002C5A88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TCAAATCTCGACTTCGTACTTGTAC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1" w:name="_GoBack"/>
            <w:bookmarkEnd w:id="1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291NTF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CACCTTTCAAATAAAAGCTCGCCCT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Mfa5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C-terminal deletion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291NTR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TTAGTCGAATCCGAACGAAAG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1R543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TTACGTATCCTGATCAGGCAAGG</w:t>
            </w:r>
          </w:p>
        </w:tc>
        <w:tc>
          <w:tcPr>
            <w:tcW w:w="2899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F2A">
              <w:rPr>
                <w:rFonts w:ascii="Arial" w:hAnsi="Arial" w:cs="Arial"/>
                <w:sz w:val="20"/>
                <w:szCs w:val="20"/>
              </w:rPr>
              <w:t>with N-terminal deletion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1F92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GATGATGATGAT</w:t>
            </w:r>
            <w:r w:rsidRPr="00B95169">
              <w:rPr>
                <w:rFonts w:ascii="Arial" w:hAnsi="Arial" w:cs="Arial"/>
                <w:b/>
                <w:sz w:val="20"/>
                <w:szCs w:val="20"/>
                <w:u w:val="single"/>
              </w:rPr>
              <w:t>AAA</w:t>
            </w:r>
            <w:r w:rsidRPr="00B95169">
              <w:rPr>
                <w:rFonts w:ascii="Arial" w:hAnsi="Arial" w:cs="Arial"/>
                <w:sz w:val="20"/>
                <w:szCs w:val="20"/>
              </w:rPr>
              <w:t>GCTGAAGATCTTGATTTTGGC</w:t>
            </w:r>
          </w:p>
        </w:tc>
        <w:tc>
          <w:tcPr>
            <w:tcW w:w="2899" w:type="dxa"/>
            <w:shd w:val="clear" w:color="auto" w:fill="auto"/>
          </w:tcPr>
          <w:p w:rsidR="005363A6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expression of Mfa1</w:t>
            </w:r>
            <w:r>
              <w:t xml:space="preserve"> </w:t>
            </w:r>
            <w:r w:rsidRPr="00B00F2A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00F2A">
              <w:rPr>
                <w:rFonts w:ascii="Arial" w:hAnsi="Arial" w:cs="Arial"/>
                <w:sz w:val="20"/>
                <w:szCs w:val="20"/>
              </w:rPr>
              <w:t>- terminal deletion</w:t>
            </w:r>
          </w:p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36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MFA1F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GCTTGTGGAGAGTGCTGAAG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B95169">
              <w:rPr>
                <w:rFonts w:ascii="Arial" w:hAnsi="Arial" w:cs="Arial"/>
                <w:sz w:val="20"/>
                <w:szCs w:val="20"/>
              </w:rPr>
              <w:t>RT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>-PCR</w:t>
            </w:r>
          </w:p>
          <w:p w:rsidR="005363A6" w:rsidRPr="00B95169" w:rsidRDefault="005363A6" w:rsidP="00536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MFA1R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TTGCCGACAGCAGAATTAAC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MFA2F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ATAGATGGGACGACCCTTTG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MFA2R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ACACTCACCGTCACACGATT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MFA3</w:t>
            </w: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TGGCCTCGATCGTGAACAAA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MFA3</w:t>
            </w: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ATTGTTTTCTCCGTCCGGCT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MFA4F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TGCTGCCGAAAGGCTCATTA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MFA4R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CCAGCCTCGGATTGTGTCAT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MFA5</w:t>
            </w: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GGCTTCGATGCGGATAAGGA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MFA5</w:t>
            </w: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</w:p>
        </w:tc>
        <w:tc>
          <w:tcPr>
            <w:tcW w:w="6861" w:type="dxa"/>
            <w:shd w:val="clear" w:color="auto" w:fill="auto"/>
          </w:tcPr>
          <w:p w:rsidR="005363A6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CTGCCGATTCAACCCACTCT</w:t>
            </w:r>
          </w:p>
          <w:p w:rsidR="005363A6" w:rsidRPr="00B95169" w:rsidRDefault="005363A6" w:rsidP="00536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M1NHF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CGATTACATGGATCCTCAGGGTGGCCCTGGG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placement of aspartic acids in N-terminal Mfa1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M1NHR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CTATCTTTCTCATCTTTGTCTTTTCCTGCCCACTCTCCTAC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CTCTTACATGTCTCCTCAGGGTGGCCCTGGG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For placement of </w:t>
            </w:r>
            <w:proofErr w:type="spellStart"/>
            <w:r w:rsidRPr="00B95169">
              <w:rPr>
                <w:rFonts w:ascii="Arial" w:hAnsi="Arial" w:cs="Arial"/>
                <w:sz w:val="20"/>
                <w:szCs w:val="20"/>
              </w:rPr>
              <w:t>serines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in N-terminal Mfa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CTAGATTTCTCAGATTTGTCTTTTCCTGCCCACTCTCCTAC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M1NAF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CGCTTACATGGCTCCTCAGGGTGGCCCTGGG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For placement of </w:t>
            </w:r>
            <w:proofErr w:type="spellStart"/>
            <w:r w:rsidRPr="00B95169">
              <w:rPr>
                <w:rFonts w:ascii="Arial" w:hAnsi="Arial" w:cs="Arial"/>
                <w:sz w:val="20"/>
                <w:szCs w:val="20"/>
              </w:rPr>
              <w:t>alanines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in N-terminal Mfa1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M1NAR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CTAGCTTTCTCAGCTTTGTCTTTTCCTGCCCACTCTCCTAC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M1CHF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TACAGATTTGCCTTGGAAAGTTCATTC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placement of aspartic acids in C-terminal Mfa1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M1CHR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TCCTCATCCGACATGAACGTATCCTG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TACATCTTTGCCTTGGAAAGTTCATTC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For placement of </w:t>
            </w:r>
            <w:proofErr w:type="spellStart"/>
            <w:r w:rsidRPr="00B95169">
              <w:rPr>
                <w:rFonts w:ascii="Arial" w:hAnsi="Arial" w:cs="Arial"/>
                <w:sz w:val="20"/>
                <w:szCs w:val="20"/>
              </w:rPr>
              <w:t>serines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in C-terminal Mfa1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GACTCAGACGACATGAACGTATCCTG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M1CAF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TACAGCTTTGCCTTGGAAAGTTCATTC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For placement of </w:t>
            </w:r>
            <w:proofErr w:type="spellStart"/>
            <w:r w:rsidRPr="00B95169">
              <w:rPr>
                <w:rFonts w:ascii="Arial" w:hAnsi="Arial" w:cs="Arial"/>
                <w:sz w:val="20"/>
                <w:szCs w:val="20"/>
              </w:rPr>
              <w:t>alanines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in C-terminal Mfa1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M1CAR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GCCTCAGCCGACATGAACGTATCCTG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M1NBF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GGGTGGCCCTGGGCTTGTGCCAAGTGCTGAAGATCTTGATTTTG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placement of prolines in N-terminal Mfa1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M1NBR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TGAGGCACCATGTAGATGCTTGGTTTCTCAATTTTGTCTTTTCC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M1CBF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CCTTGGAAACCACATTCCTATGAGGTTGATCTC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For placement of prolines in C-terminal Mfa1</w:t>
            </w:r>
          </w:p>
          <w:p w:rsidR="005363A6" w:rsidRDefault="005363A6" w:rsidP="00536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M1CBR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CAAAACTGTTGGCTCAACCGACATGAACGTATC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RGPAUS_F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GTTCAGATTGTCCGGCTGGAGAATAGGCAGAC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rgpA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RGPAUStet_R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AGCATTAGAACTTGGCAATAAATTCTGTCTTGGACTCGGAGAC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RGPADStet_F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CTACGTTAAGGAGATAATTCGTTGTGTTTTTCATTTTGATGAAATTAG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rgpA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RGPADS_R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GTCAGAAAAAGCCTTCCGAATCCGACAAAGATAG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RGPB US_F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CTGCCTTTCTATCTGGCCATGTGGATGTGCTAC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rgpB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RGPBUSerm_R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GATGGAGCGGAAACGTAAAAGATTCACACTGCAATTCTCTAATAAG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RGPBDSerm_F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ACGGGCAATTTCTTTTTTGTCATTTGCTTGAATTAGTTTTTTATTTG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rgpB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RGPBDS_R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GAAACCCGAATGGTTGAAAATACGTCTTGGTGGGAATGAG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KGPUS_F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CACATTTCGGTAAGGGAAGGGGTGCTTGTGGATG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kgp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KGPUSerm_R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TGGAGCGGAAACGTAAAAGATTCTGTCTTGGACTCGGAG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F4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KGPDSerm_F</w:t>
            </w:r>
            <w:proofErr w:type="spellEnd"/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ACGGGCAATTTCTTTTTTGTCATACTTTAAAACAATTTATGGTC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proofErr w:type="spellStart"/>
            <w:r w:rsidRPr="00BC0D97">
              <w:rPr>
                <w:rFonts w:ascii="Arial" w:hAnsi="Arial" w:cs="Arial"/>
                <w:i/>
                <w:sz w:val="20"/>
                <w:szCs w:val="20"/>
              </w:rPr>
              <w:t>kgp</w:t>
            </w:r>
            <w:proofErr w:type="spellEnd"/>
            <w:r w:rsidRPr="00B9516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F47C32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2C5A88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2C5A88">
              <w:rPr>
                <w:rFonts w:ascii="Arial" w:hAnsi="Arial" w:cs="Arial"/>
                <w:b w:val="0"/>
                <w:sz w:val="20"/>
                <w:szCs w:val="20"/>
              </w:rPr>
              <w:t>KGPDS_R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95169">
              <w:rPr>
                <w:rFonts w:ascii="Arial" w:hAnsi="Arial" w:cs="Arial"/>
                <w:sz w:val="20"/>
                <w:szCs w:val="20"/>
              </w:rPr>
              <w:t>CAGCCGAGGAGCATACGGATATTCGCTTG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MFA1usF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>CTCAATGTAAAAGGAGAAAAGAAGGTAAGAAGGCTATG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 w:rsidRPr="004A3E2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MFA1usR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>ACGGGCAATTTCTTTTTTGTCATAAGCCAAATGTTTAAAAG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3E29">
              <w:rPr>
                <w:rFonts w:ascii="Arial" w:hAnsi="Arial" w:cs="Arial"/>
                <w:b w:val="0"/>
                <w:sz w:val="20"/>
                <w:szCs w:val="20"/>
              </w:rPr>
              <w:t>MFA1d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4A3E29">
              <w:rPr>
                <w:rFonts w:ascii="Arial" w:hAnsi="Arial" w:cs="Arial"/>
                <w:b w:val="0"/>
                <w:sz w:val="20"/>
                <w:szCs w:val="20"/>
              </w:rPr>
              <w:t>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>GATGGAGCGGAAACGTAAAAGATTAGCTATTGTAAAATTTTC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 xml:space="preserve">Generating fragment </w:t>
            </w:r>
            <w:r>
              <w:rPr>
                <w:rFonts w:ascii="Arial" w:hAnsi="Arial" w:cs="Arial"/>
                <w:sz w:val="20"/>
                <w:szCs w:val="20"/>
              </w:rPr>
              <w:t>down</w:t>
            </w:r>
            <w:r w:rsidRPr="004A3E29">
              <w:rPr>
                <w:rFonts w:ascii="Arial" w:hAnsi="Arial" w:cs="Arial"/>
                <w:sz w:val="20"/>
                <w:szCs w:val="20"/>
              </w:rPr>
              <w:t xml:space="preserve">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 w:rsidRPr="004A3E29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3E29">
              <w:rPr>
                <w:rFonts w:ascii="Arial" w:hAnsi="Arial" w:cs="Arial"/>
                <w:b w:val="0"/>
                <w:sz w:val="20"/>
                <w:szCs w:val="20"/>
              </w:rPr>
              <w:t>MFA1dsR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A3E29">
              <w:rPr>
                <w:rFonts w:ascii="Arial" w:hAnsi="Arial" w:cs="Arial"/>
                <w:sz w:val="20"/>
                <w:szCs w:val="20"/>
              </w:rPr>
              <w:t>CACATCATTGCAACTGCCCTGACGATACTTATG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MFA2usF</w:t>
            </w:r>
          </w:p>
        </w:tc>
        <w:tc>
          <w:tcPr>
            <w:tcW w:w="6861" w:type="dxa"/>
            <w:shd w:val="clear" w:color="auto" w:fill="auto"/>
          </w:tcPr>
          <w:p w:rsidR="005363A6" w:rsidRPr="004A3E2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CAACGAAAGCCCAGAGTTATGAAATTAAAGCCAC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mfa2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MFA2usR</w:t>
            </w:r>
          </w:p>
        </w:tc>
        <w:tc>
          <w:tcPr>
            <w:tcW w:w="6861" w:type="dxa"/>
            <w:shd w:val="clear" w:color="auto" w:fill="auto"/>
          </w:tcPr>
          <w:p w:rsidR="005363A6" w:rsidRPr="004A3E2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GGCAATTTCTTTTTTGTCATTGTTTTAAAAAATATAGAGGGTG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4A3E29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MFA2dsF</w:t>
            </w:r>
          </w:p>
        </w:tc>
        <w:tc>
          <w:tcPr>
            <w:tcW w:w="6861" w:type="dxa"/>
            <w:shd w:val="clear" w:color="auto" w:fill="auto"/>
          </w:tcPr>
          <w:p w:rsidR="005363A6" w:rsidRPr="004A3E2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TGGAGCGGAAACGTAAAAGA GAGAAAAAAGACCGGTTCTTC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mfa2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22D26">
              <w:rPr>
                <w:rFonts w:ascii="Arial" w:hAnsi="Arial" w:cs="Arial"/>
                <w:b w:val="0"/>
                <w:sz w:val="20"/>
                <w:szCs w:val="20"/>
              </w:rPr>
              <w:t>MFA2dsR</w:t>
            </w:r>
          </w:p>
        </w:tc>
        <w:tc>
          <w:tcPr>
            <w:tcW w:w="6861" w:type="dxa"/>
            <w:shd w:val="clear" w:color="auto" w:fill="auto"/>
          </w:tcPr>
          <w:p w:rsidR="005363A6" w:rsidRPr="004A3E2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CATTGGTTCGTGGCACCTACTCGCCTCAG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22D26">
              <w:rPr>
                <w:rFonts w:ascii="Arial" w:hAnsi="Arial" w:cs="Arial"/>
                <w:b w:val="0"/>
                <w:sz w:val="20"/>
                <w:szCs w:val="20"/>
              </w:rPr>
              <w:t>MFA3usF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GCAGTGCCAA TGTGTTTGAGGATGTCCAGTTG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mfa3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22D26">
              <w:rPr>
                <w:rFonts w:ascii="Arial" w:hAnsi="Arial" w:cs="Arial"/>
                <w:b w:val="0"/>
                <w:sz w:val="20"/>
                <w:szCs w:val="20"/>
              </w:rPr>
              <w:t>MFA3usR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GGCAATTTCTTTTTTGTCATATTCCAAGTGTATATGGTTATAAG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MFA3dsF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TGGAGCGGAAACGTAAAAGA ACAGACTTATGAAAAAGTATTTG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mfa3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MFA3dsR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GTCCGGCAAAGGCAAGCGATAAAGCTC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MFA4usF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CTACCTATGTCTTTACTGTGAAATTGAAACCCGGAC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mfa4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MFA4usR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GGCAATTTCTTTTTTGTCATAAGTCTGTCTATTTCTTG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MFA4dsF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TGGAGCGGAAACGTAAAAGATATTTTTTAGGTCTTGTTTGATATTG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mfa4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MFA4dsR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GAGTTGGATAATTTGGAGTAAGAGGTGTAGATGGATTG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MFA5usF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GTGAGACAGTACGCTATGAAAGGAATCAAGGAAG</w:t>
            </w:r>
          </w:p>
        </w:tc>
        <w:tc>
          <w:tcPr>
            <w:tcW w:w="2899" w:type="dxa"/>
            <w:vMerge w:val="restart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upstream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mfa5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  <w:tr w:rsidR="005363A6" w:rsidRPr="00B95169" w:rsidTr="00783BE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MFA5usR</w:t>
            </w:r>
          </w:p>
        </w:tc>
        <w:tc>
          <w:tcPr>
            <w:tcW w:w="6861" w:type="dxa"/>
            <w:shd w:val="clear" w:color="auto" w:fill="auto"/>
          </w:tcPr>
          <w:p w:rsidR="005363A6" w:rsidRPr="00C22D26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GGCAATTTCTTTTTTGTCATTATTATTACCTCGTTAGTTACTACC</w:t>
            </w:r>
          </w:p>
        </w:tc>
        <w:tc>
          <w:tcPr>
            <w:tcW w:w="2899" w:type="dxa"/>
            <w:vMerge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A6" w:rsidRPr="00B95169" w:rsidTr="00783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shd w:val="clear" w:color="auto" w:fill="auto"/>
          </w:tcPr>
          <w:p w:rsidR="005363A6" w:rsidRPr="00C22D26" w:rsidRDefault="005363A6" w:rsidP="005363A6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MFA5dsF</w:t>
            </w:r>
          </w:p>
        </w:tc>
        <w:tc>
          <w:tcPr>
            <w:tcW w:w="6861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>TGGAGCGGAAACGTAAAAGATAATGTGAAGAAGATGATGC</w:t>
            </w:r>
          </w:p>
        </w:tc>
        <w:tc>
          <w:tcPr>
            <w:tcW w:w="2899" w:type="dxa"/>
            <w:shd w:val="clear" w:color="auto" w:fill="auto"/>
          </w:tcPr>
          <w:p w:rsidR="005363A6" w:rsidRPr="00B95169" w:rsidRDefault="005363A6" w:rsidP="00536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22D26">
              <w:rPr>
                <w:rFonts w:ascii="Arial" w:hAnsi="Arial" w:cs="Arial"/>
                <w:sz w:val="20"/>
                <w:szCs w:val="20"/>
              </w:rPr>
              <w:t xml:space="preserve">Generating fragment downstream of </w:t>
            </w:r>
            <w:r w:rsidRPr="00BC0D97">
              <w:rPr>
                <w:rFonts w:ascii="Arial" w:hAnsi="Arial" w:cs="Arial"/>
                <w:i/>
                <w:sz w:val="20"/>
                <w:szCs w:val="20"/>
              </w:rPr>
              <w:t>mfa5</w:t>
            </w:r>
            <w:r w:rsidRPr="00C22D26">
              <w:rPr>
                <w:rFonts w:ascii="Arial" w:hAnsi="Arial" w:cs="Arial"/>
                <w:sz w:val="20"/>
                <w:szCs w:val="20"/>
              </w:rPr>
              <w:t xml:space="preserve"> for use with allelic exchange mutation</w:t>
            </w:r>
          </w:p>
        </w:tc>
      </w:tr>
    </w:tbl>
    <w:p w:rsidR="00B640DB" w:rsidRPr="00F47C32" w:rsidRDefault="0093082E" w:rsidP="0093082E">
      <w:pPr>
        <w:ind w:left="-1170"/>
        <w:jc w:val="both"/>
        <w:rPr>
          <w:rFonts w:ascii="Arial" w:hAnsi="Arial" w:cs="Arial"/>
          <w:sz w:val="20"/>
          <w:szCs w:val="20"/>
        </w:rPr>
      </w:pPr>
      <w:r w:rsidRPr="0093082E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F: forward; R: reverse </w:t>
      </w:r>
      <w:r w:rsidRPr="0093082E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7C32" w:rsidRPr="00F47C32">
        <w:rPr>
          <w:rFonts w:ascii="Arial" w:hAnsi="Arial" w:cs="Arial"/>
          <w:sz w:val="20"/>
          <w:szCs w:val="20"/>
        </w:rPr>
        <w:t>Enterokinase</w:t>
      </w:r>
      <w:proofErr w:type="spellEnd"/>
      <w:r w:rsidR="00F47C32" w:rsidRPr="00F47C32">
        <w:rPr>
          <w:rFonts w:ascii="Arial" w:hAnsi="Arial" w:cs="Arial"/>
          <w:sz w:val="20"/>
          <w:szCs w:val="20"/>
        </w:rPr>
        <w:t xml:space="preserve"> P1 site is bolded and underlined.</w:t>
      </w:r>
    </w:p>
    <w:sectPr w:rsidR="00B640DB" w:rsidRPr="00F47C32" w:rsidSect="0016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04E7"/>
    <w:rsid w:val="00042B4C"/>
    <w:rsid w:val="000853F1"/>
    <w:rsid w:val="000B1EC4"/>
    <w:rsid w:val="00105AB8"/>
    <w:rsid w:val="00123B87"/>
    <w:rsid w:val="001443D7"/>
    <w:rsid w:val="001604E7"/>
    <w:rsid w:val="001677A7"/>
    <w:rsid w:val="001C55C7"/>
    <w:rsid w:val="002C5A88"/>
    <w:rsid w:val="003A28E7"/>
    <w:rsid w:val="00461B9E"/>
    <w:rsid w:val="00465610"/>
    <w:rsid w:val="004C7AF5"/>
    <w:rsid w:val="005363A6"/>
    <w:rsid w:val="005D025A"/>
    <w:rsid w:val="006B5657"/>
    <w:rsid w:val="00704D44"/>
    <w:rsid w:val="00736F4F"/>
    <w:rsid w:val="00836AF5"/>
    <w:rsid w:val="00890AE2"/>
    <w:rsid w:val="008F2D21"/>
    <w:rsid w:val="0093082E"/>
    <w:rsid w:val="00952C07"/>
    <w:rsid w:val="00966E7B"/>
    <w:rsid w:val="009C498B"/>
    <w:rsid w:val="009D3646"/>
    <w:rsid w:val="009E1688"/>
    <w:rsid w:val="00A23527"/>
    <w:rsid w:val="00A275A0"/>
    <w:rsid w:val="00A37897"/>
    <w:rsid w:val="00AA586E"/>
    <w:rsid w:val="00AE0F0E"/>
    <w:rsid w:val="00AF0D0D"/>
    <w:rsid w:val="00B00F2A"/>
    <w:rsid w:val="00B52D56"/>
    <w:rsid w:val="00B640DB"/>
    <w:rsid w:val="00B72204"/>
    <w:rsid w:val="00B95169"/>
    <w:rsid w:val="00BC0D97"/>
    <w:rsid w:val="00C4552F"/>
    <w:rsid w:val="00C94560"/>
    <w:rsid w:val="00CB15EE"/>
    <w:rsid w:val="00CE1615"/>
    <w:rsid w:val="00D76801"/>
    <w:rsid w:val="00DB4F40"/>
    <w:rsid w:val="00E27DF3"/>
    <w:rsid w:val="00E512DE"/>
    <w:rsid w:val="00F47C32"/>
    <w:rsid w:val="00F905A6"/>
    <w:rsid w:val="00F965B2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1B6A5-E2CA-4388-A1F0-ED6AECD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640DB"/>
    <w:pPr>
      <w:tabs>
        <w:tab w:val="decimal" w:pos="360"/>
      </w:tabs>
      <w:spacing w:after="200" w:line="276" w:lineRule="auto"/>
    </w:pPr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40DB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0DB"/>
    <w:rPr>
      <w:rFonts w:cs="Times New Roman"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B640DB"/>
    <w:rPr>
      <w:i/>
      <w:iCs/>
    </w:rPr>
  </w:style>
  <w:style w:type="table" w:styleId="LightShading-Accent1">
    <w:name w:val="Light Shading Accent 1"/>
    <w:basedOn w:val="TableNormal"/>
    <w:uiPriority w:val="60"/>
    <w:rsid w:val="00B640DB"/>
    <w:pPr>
      <w:spacing w:after="0" w:line="240" w:lineRule="auto"/>
    </w:pPr>
    <w:rPr>
      <w:color w:val="2F5496" w:themeColor="accent1" w:themeShade="BF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B6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sid w:val="002C5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 Wu</dc:creator>
  <cp:keywords/>
  <dc:description/>
  <cp:lastModifiedBy>Lamont,Richard J</cp:lastModifiedBy>
  <cp:revision>7</cp:revision>
  <dcterms:created xsi:type="dcterms:W3CDTF">2018-01-11T15:22:00Z</dcterms:created>
  <dcterms:modified xsi:type="dcterms:W3CDTF">2018-01-22T22:51:00Z</dcterms:modified>
</cp:coreProperties>
</file>