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2B9C9" w14:textId="68922600" w:rsidR="00E75554" w:rsidRDefault="000C5165" w:rsidP="00E57317">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SUPPORTING INFORMATION</w:t>
      </w:r>
    </w:p>
    <w:p w14:paraId="2EDCCA99" w14:textId="77777777" w:rsidR="00E75554" w:rsidRDefault="00E75554" w:rsidP="00E57317">
      <w:pPr>
        <w:spacing w:after="0" w:line="360" w:lineRule="auto"/>
        <w:jc w:val="both"/>
        <w:rPr>
          <w:rFonts w:ascii="Times New Roman" w:hAnsi="Times New Roman" w:cs="Times New Roman"/>
          <w:b/>
          <w:sz w:val="24"/>
          <w:szCs w:val="24"/>
          <w:lang w:val="en-US"/>
        </w:rPr>
      </w:pPr>
    </w:p>
    <w:p w14:paraId="2C6B078D" w14:textId="5CAD3388" w:rsidR="00EA004D" w:rsidRPr="005748C1" w:rsidRDefault="00EA004D" w:rsidP="00EA004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Evolution</w:t>
      </w:r>
      <w:r w:rsidRPr="005748C1">
        <w:rPr>
          <w:rFonts w:ascii="Times New Roman" w:hAnsi="Times New Roman" w:cs="Times New Roman"/>
          <w:b/>
          <w:sz w:val="24"/>
          <w:szCs w:val="24"/>
          <w:lang w:val="en-US"/>
        </w:rPr>
        <w:t xml:space="preserve">ary </w:t>
      </w:r>
      <w:r>
        <w:rPr>
          <w:rFonts w:ascii="Times New Roman" w:hAnsi="Times New Roman" w:cs="Times New Roman"/>
          <w:b/>
          <w:sz w:val="24"/>
          <w:szCs w:val="24"/>
          <w:lang w:val="en-US"/>
        </w:rPr>
        <w:t>H</w:t>
      </w:r>
      <w:r w:rsidRPr="005748C1">
        <w:rPr>
          <w:rFonts w:ascii="Times New Roman" w:hAnsi="Times New Roman" w:cs="Times New Roman"/>
          <w:b/>
          <w:sz w:val="24"/>
          <w:szCs w:val="24"/>
          <w:lang w:val="en-US"/>
        </w:rPr>
        <w:t xml:space="preserve">istory of </w:t>
      </w:r>
      <w:r>
        <w:rPr>
          <w:rFonts w:ascii="Times New Roman" w:hAnsi="Times New Roman" w:cs="Times New Roman"/>
          <w:b/>
          <w:sz w:val="24"/>
          <w:szCs w:val="24"/>
          <w:lang w:val="en-US"/>
        </w:rPr>
        <w:t>B</w:t>
      </w:r>
      <w:r w:rsidRPr="005748C1">
        <w:rPr>
          <w:rFonts w:ascii="Times New Roman" w:hAnsi="Times New Roman" w:cs="Times New Roman"/>
          <w:b/>
          <w:sz w:val="24"/>
          <w:szCs w:val="24"/>
          <w:lang w:val="en-US"/>
        </w:rPr>
        <w:t>acteriophages</w:t>
      </w:r>
      <w:r>
        <w:rPr>
          <w:rFonts w:ascii="Times New Roman" w:hAnsi="Times New Roman" w:cs="Times New Roman"/>
          <w:b/>
          <w:sz w:val="24"/>
          <w:szCs w:val="24"/>
          <w:lang w:val="en-US"/>
        </w:rPr>
        <w:t xml:space="preserve"> in the G</w:t>
      </w:r>
      <w:r w:rsidRPr="005748C1">
        <w:rPr>
          <w:rFonts w:ascii="Times New Roman" w:hAnsi="Times New Roman" w:cs="Times New Roman"/>
          <w:b/>
          <w:sz w:val="24"/>
          <w:szCs w:val="24"/>
          <w:lang w:val="en-US"/>
        </w:rPr>
        <w:t xml:space="preserve">enus </w:t>
      </w:r>
      <w:proofErr w:type="spellStart"/>
      <w:r w:rsidRPr="005748C1">
        <w:rPr>
          <w:rFonts w:ascii="Times New Roman" w:hAnsi="Times New Roman" w:cs="Times New Roman"/>
          <w:b/>
          <w:i/>
          <w:sz w:val="24"/>
          <w:szCs w:val="24"/>
          <w:lang w:val="en-US"/>
        </w:rPr>
        <w:t>Paraburkholderia</w:t>
      </w:r>
      <w:proofErr w:type="spellEnd"/>
      <w:r>
        <w:rPr>
          <w:rFonts w:ascii="Times New Roman" w:hAnsi="Times New Roman" w:cs="Times New Roman"/>
          <w:b/>
          <w:sz w:val="24"/>
          <w:szCs w:val="24"/>
          <w:lang w:val="en-US"/>
        </w:rPr>
        <w:t xml:space="preserve"> </w:t>
      </w:r>
    </w:p>
    <w:p w14:paraId="582CFBD4" w14:textId="33E311CB" w:rsidR="00985B37" w:rsidRDefault="00985B37" w:rsidP="00E75554">
      <w:pPr>
        <w:spacing w:after="0" w:line="360" w:lineRule="auto"/>
        <w:jc w:val="both"/>
        <w:rPr>
          <w:rFonts w:ascii="Times New Roman" w:hAnsi="Times New Roman" w:cs="Times New Roman"/>
          <w:b/>
          <w:sz w:val="24"/>
          <w:szCs w:val="24"/>
          <w:lang w:val="en-US"/>
        </w:rPr>
      </w:pPr>
    </w:p>
    <w:p w14:paraId="145E2DD1" w14:textId="773536B1" w:rsidR="00540DF1" w:rsidRPr="00EA004D" w:rsidRDefault="00D52211" w:rsidP="00B63DFE">
      <w:pPr>
        <w:spacing w:after="0" w:line="360" w:lineRule="auto"/>
        <w:rPr>
          <w:rFonts w:ascii="Times New Roman" w:eastAsia="+mj-ea" w:hAnsi="Times New Roman" w:cs="Times New Roman"/>
          <w:iCs/>
          <w:color w:val="000000"/>
          <w:kern w:val="24"/>
          <w:sz w:val="24"/>
          <w:szCs w:val="24"/>
        </w:rPr>
      </w:pPr>
      <w:r w:rsidRPr="00EA004D">
        <w:rPr>
          <w:rFonts w:ascii="Times New Roman" w:eastAsia="+mj-ea" w:hAnsi="Times New Roman" w:cs="Times New Roman"/>
          <w:iCs/>
          <w:color w:val="000000"/>
          <w:kern w:val="24"/>
          <w:sz w:val="24"/>
          <w:szCs w:val="24"/>
        </w:rPr>
        <w:t xml:space="preserve">Akbar </w:t>
      </w:r>
      <w:proofErr w:type="spellStart"/>
      <w:r w:rsidRPr="00EA004D">
        <w:rPr>
          <w:rFonts w:ascii="Times New Roman" w:eastAsia="+mj-ea" w:hAnsi="Times New Roman" w:cs="Times New Roman"/>
          <w:iCs/>
          <w:color w:val="000000"/>
          <w:kern w:val="24"/>
          <w:sz w:val="24"/>
          <w:szCs w:val="24"/>
        </w:rPr>
        <w:t>Adjie</w:t>
      </w:r>
      <w:proofErr w:type="spellEnd"/>
      <w:r w:rsidRPr="00EA004D">
        <w:rPr>
          <w:rFonts w:ascii="Times New Roman" w:eastAsia="+mj-ea" w:hAnsi="Times New Roman" w:cs="Times New Roman"/>
          <w:iCs/>
          <w:color w:val="000000"/>
          <w:kern w:val="24"/>
          <w:sz w:val="24"/>
          <w:szCs w:val="24"/>
        </w:rPr>
        <w:t xml:space="preserve"> Pratama</w:t>
      </w:r>
      <w:r w:rsidR="00EC5034" w:rsidRPr="00EA004D">
        <w:rPr>
          <w:rFonts w:ascii="Times New Roman" w:hAnsi="Times New Roman" w:cs="Times New Roman"/>
          <w:sz w:val="24"/>
          <w:szCs w:val="24"/>
          <w:vertAlign w:val="superscript"/>
        </w:rPr>
        <w:t>1</w:t>
      </w:r>
      <w:r w:rsidRPr="00EA004D">
        <w:rPr>
          <w:rFonts w:ascii="Times New Roman" w:eastAsia="+mj-ea" w:hAnsi="Times New Roman" w:cs="Times New Roman"/>
          <w:iCs/>
          <w:color w:val="000000"/>
          <w:kern w:val="24"/>
          <w:sz w:val="24"/>
          <w:szCs w:val="24"/>
        </w:rPr>
        <w:t xml:space="preserve">, </w:t>
      </w:r>
      <w:proofErr w:type="spellStart"/>
      <w:r w:rsidRPr="00EA004D">
        <w:rPr>
          <w:rFonts w:ascii="Times New Roman" w:eastAsia="+mj-ea" w:hAnsi="Times New Roman" w:cs="Times New Roman"/>
          <w:iCs/>
          <w:color w:val="000000"/>
          <w:kern w:val="24"/>
          <w:sz w:val="24"/>
          <w:szCs w:val="24"/>
        </w:rPr>
        <w:t>Maryam</w:t>
      </w:r>
      <w:proofErr w:type="spellEnd"/>
      <w:r w:rsidRPr="00EA004D">
        <w:rPr>
          <w:rFonts w:ascii="Times New Roman" w:eastAsia="+mj-ea" w:hAnsi="Times New Roman" w:cs="Times New Roman"/>
          <w:iCs/>
          <w:color w:val="000000"/>
          <w:kern w:val="24"/>
          <w:sz w:val="24"/>
          <w:szCs w:val="24"/>
        </w:rPr>
        <w:t xml:space="preserve"> </w:t>
      </w:r>
      <w:proofErr w:type="spellStart"/>
      <w:r w:rsidRPr="00EA004D">
        <w:rPr>
          <w:rFonts w:ascii="Times New Roman" w:eastAsia="+mj-ea" w:hAnsi="Times New Roman" w:cs="Times New Roman"/>
          <w:iCs/>
          <w:color w:val="000000"/>
          <w:kern w:val="24"/>
          <w:sz w:val="24"/>
          <w:szCs w:val="24"/>
        </w:rPr>
        <w:t>Chaib</w:t>
      </w:r>
      <w:proofErr w:type="spellEnd"/>
      <w:r w:rsidRPr="00EA004D">
        <w:rPr>
          <w:rFonts w:ascii="Times New Roman" w:eastAsia="+mj-ea" w:hAnsi="Times New Roman" w:cs="Times New Roman"/>
          <w:iCs/>
          <w:color w:val="000000"/>
          <w:kern w:val="24"/>
          <w:sz w:val="24"/>
          <w:szCs w:val="24"/>
        </w:rPr>
        <w:t xml:space="preserve"> </w:t>
      </w:r>
      <w:r w:rsidR="00EC5034" w:rsidRPr="00EA004D">
        <w:rPr>
          <w:rFonts w:ascii="Times New Roman" w:eastAsia="+mj-ea" w:hAnsi="Times New Roman" w:cs="Times New Roman"/>
          <w:iCs/>
          <w:color w:val="000000"/>
          <w:kern w:val="24"/>
          <w:sz w:val="24"/>
          <w:szCs w:val="24"/>
        </w:rPr>
        <w:t>D</w:t>
      </w:r>
      <w:r w:rsidRPr="00EA004D">
        <w:rPr>
          <w:rFonts w:ascii="Times New Roman" w:eastAsia="+mj-ea" w:hAnsi="Times New Roman" w:cs="Times New Roman"/>
          <w:iCs/>
          <w:color w:val="000000"/>
          <w:kern w:val="24"/>
          <w:sz w:val="24"/>
          <w:szCs w:val="24"/>
        </w:rPr>
        <w:t>e Mares</w:t>
      </w:r>
      <w:r w:rsidR="00EC5034" w:rsidRPr="00EA004D">
        <w:rPr>
          <w:rFonts w:ascii="Times New Roman" w:hAnsi="Times New Roman" w:cs="Times New Roman"/>
          <w:sz w:val="24"/>
          <w:szCs w:val="24"/>
          <w:vertAlign w:val="superscript"/>
        </w:rPr>
        <w:t>1</w:t>
      </w:r>
      <w:r w:rsidRPr="00EA004D">
        <w:rPr>
          <w:rFonts w:ascii="Times New Roman" w:eastAsia="+mj-ea" w:hAnsi="Times New Roman" w:cs="Times New Roman"/>
          <w:iCs/>
          <w:color w:val="000000"/>
          <w:kern w:val="24"/>
          <w:sz w:val="24"/>
          <w:szCs w:val="24"/>
        </w:rPr>
        <w:t>, Jan Dirk van Elsas</w:t>
      </w:r>
      <w:r w:rsidR="00EC5034" w:rsidRPr="00EA004D">
        <w:rPr>
          <w:rFonts w:ascii="Times New Roman" w:hAnsi="Times New Roman" w:cs="Times New Roman"/>
          <w:sz w:val="24"/>
          <w:szCs w:val="24"/>
          <w:vertAlign w:val="superscript"/>
        </w:rPr>
        <w:t>1</w:t>
      </w:r>
    </w:p>
    <w:p w14:paraId="1CBB6D22" w14:textId="77777777" w:rsidR="006B77ED" w:rsidRPr="00EA004D" w:rsidRDefault="006B77ED" w:rsidP="00B63DFE">
      <w:pPr>
        <w:spacing w:after="0" w:line="360" w:lineRule="auto"/>
        <w:rPr>
          <w:rFonts w:ascii="Times New Roman" w:hAnsi="Times New Roman" w:cs="Times New Roman"/>
          <w:sz w:val="24"/>
          <w:szCs w:val="24"/>
        </w:rPr>
      </w:pPr>
    </w:p>
    <w:p w14:paraId="7C106B10" w14:textId="77777777" w:rsidR="00540DF1" w:rsidRDefault="00540DF1" w:rsidP="00B63DFE">
      <w:pPr>
        <w:spacing w:after="0" w:line="360" w:lineRule="auto"/>
        <w:rPr>
          <w:rFonts w:ascii="Times New Roman" w:hAnsi="Times New Roman" w:cs="Times New Roman"/>
          <w:sz w:val="24"/>
          <w:szCs w:val="24"/>
          <w:lang w:val="en-US"/>
        </w:rPr>
      </w:pPr>
      <w:r w:rsidRPr="00540DF1">
        <w:rPr>
          <w:rFonts w:ascii="Times New Roman" w:hAnsi="Times New Roman" w:cs="Times New Roman"/>
          <w:sz w:val="24"/>
          <w:szCs w:val="24"/>
          <w:vertAlign w:val="superscript"/>
          <w:lang w:val="en-US"/>
        </w:rPr>
        <w:t>1</w:t>
      </w:r>
      <w:r w:rsidRPr="00540DF1">
        <w:rPr>
          <w:rFonts w:ascii="Times New Roman" w:hAnsi="Times New Roman" w:cs="Times New Roman"/>
          <w:sz w:val="24"/>
          <w:szCs w:val="24"/>
          <w:lang w:val="en-US"/>
        </w:rPr>
        <w:t xml:space="preserve">Department of Microbial Ecology, Microbial Ecology - Groningen Institute for Evolutionary Life Sciences, University of Groningen, </w:t>
      </w:r>
      <w:proofErr w:type="spellStart"/>
      <w:r w:rsidRPr="00540DF1">
        <w:rPr>
          <w:rFonts w:ascii="Times New Roman" w:hAnsi="Times New Roman" w:cs="Times New Roman"/>
          <w:sz w:val="24"/>
          <w:szCs w:val="24"/>
          <w:lang w:val="en-US"/>
        </w:rPr>
        <w:t>Nijenborgh</w:t>
      </w:r>
      <w:proofErr w:type="spellEnd"/>
      <w:r w:rsidRPr="00540DF1">
        <w:rPr>
          <w:rFonts w:ascii="Times New Roman" w:hAnsi="Times New Roman" w:cs="Times New Roman"/>
          <w:sz w:val="24"/>
          <w:szCs w:val="24"/>
          <w:lang w:val="en-US"/>
        </w:rPr>
        <w:t xml:space="preserve"> 7, Groningen, AG 9747, The Netherlands</w:t>
      </w:r>
    </w:p>
    <w:p w14:paraId="55B0FF38" w14:textId="77777777" w:rsidR="00395641" w:rsidRDefault="00395641" w:rsidP="00B63DFE">
      <w:pPr>
        <w:spacing w:after="0" w:line="360" w:lineRule="auto"/>
        <w:rPr>
          <w:rFonts w:ascii="Times New Roman" w:hAnsi="Times New Roman" w:cs="Times New Roman"/>
          <w:sz w:val="24"/>
          <w:szCs w:val="24"/>
          <w:lang w:val="en-US"/>
        </w:rPr>
      </w:pPr>
    </w:p>
    <w:p w14:paraId="0F0E1BA6" w14:textId="3BDB16D2" w:rsidR="00173021" w:rsidRDefault="00173021" w:rsidP="00AF012D">
      <w:pPr>
        <w:spacing w:after="0" w:line="360" w:lineRule="auto"/>
        <w:jc w:val="both"/>
        <w:rPr>
          <w:rFonts w:ascii="Times New Roman" w:hAnsi="Times New Roman" w:cs="Times New Roman"/>
          <w:sz w:val="24"/>
          <w:szCs w:val="24"/>
          <w:lang w:val="en-US"/>
        </w:rPr>
      </w:pPr>
      <w:r w:rsidRPr="008834F2">
        <w:rPr>
          <w:rFonts w:ascii="Times New Roman" w:hAnsi="Times New Roman"/>
          <w:sz w:val="24"/>
          <w:szCs w:val="24"/>
          <w:lang w:val="en-US"/>
        </w:rPr>
        <w:t>Corresponding author</w:t>
      </w:r>
      <w:r>
        <w:rPr>
          <w:rFonts w:ascii="Times New Roman" w:hAnsi="Times New Roman"/>
          <w:sz w:val="24"/>
          <w:szCs w:val="24"/>
          <w:lang w:val="en-US"/>
        </w:rPr>
        <w:t>s</w:t>
      </w:r>
      <w:r w:rsidRPr="008834F2">
        <w:rPr>
          <w:rFonts w:ascii="Times New Roman" w:hAnsi="Times New Roman"/>
          <w:sz w:val="24"/>
          <w:szCs w:val="24"/>
          <w:lang w:val="en-US"/>
        </w:rPr>
        <w:t xml:space="preserve">: </w:t>
      </w:r>
      <w:r w:rsidR="007D25D7">
        <w:rPr>
          <w:rFonts w:ascii="Times New Roman" w:hAnsi="Times New Roman"/>
          <w:sz w:val="24"/>
          <w:szCs w:val="24"/>
          <w:lang w:val="en-US"/>
        </w:rPr>
        <w:t>AAP</w:t>
      </w:r>
      <w:r>
        <w:rPr>
          <w:rFonts w:ascii="Times New Roman" w:hAnsi="Times New Roman"/>
          <w:sz w:val="24"/>
          <w:szCs w:val="24"/>
          <w:lang w:val="en-US"/>
        </w:rPr>
        <w:t xml:space="preserve"> (a.a.p.pratama@rug.nl) and </w:t>
      </w:r>
      <w:proofErr w:type="spellStart"/>
      <w:r w:rsidRPr="008834F2">
        <w:rPr>
          <w:rFonts w:ascii="Times New Roman" w:hAnsi="Times New Roman"/>
          <w:sz w:val="24"/>
          <w:szCs w:val="24"/>
          <w:lang w:val="en-US"/>
        </w:rPr>
        <w:t>JDvE</w:t>
      </w:r>
      <w:proofErr w:type="spellEnd"/>
      <w:r>
        <w:rPr>
          <w:rFonts w:ascii="Times New Roman" w:hAnsi="Times New Roman"/>
          <w:sz w:val="24"/>
          <w:szCs w:val="24"/>
          <w:lang w:val="en-US"/>
        </w:rPr>
        <w:t xml:space="preserve"> (j.d.van.elsas@rug.nl)</w:t>
      </w:r>
    </w:p>
    <w:p w14:paraId="56DEF26A" w14:textId="77777777" w:rsidR="00985B37" w:rsidRDefault="00985B37" w:rsidP="00B63DFE">
      <w:pPr>
        <w:spacing w:after="0" w:line="360" w:lineRule="auto"/>
        <w:rPr>
          <w:rFonts w:ascii="Times New Roman" w:hAnsi="Times New Roman" w:cs="Times New Roman"/>
          <w:sz w:val="24"/>
          <w:szCs w:val="24"/>
          <w:lang w:val="en-US"/>
        </w:rPr>
      </w:pPr>
    </w:p>
    <w:p w14:paraId="5C208334" w14:textId="56D65B28" w:rsidR="00625599" w:rsidRDefault="00625599" w:rsidP="0062559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Keywords: </w:t>
      </w:r>
      <w:proofErr w:type="spellStart"/>
      <w:r w:rsidRPr="00AD0C0F">
        <w:rPr>
          <w:rFonts w:ascii="Times New Roman" w:hAnsi="Times New Roman" w:cs="Times New Roman"/>
          <w:i/>
          <w:sz w:val="24"/>
          <w:szCs w:val="24"/>
          <w:lang w:val="en-US"/>
        </w:rPr>
        <w:t>Paraburkholderia</w:t>
      </w:r>
      <w:proofErr w:type="spellEnd"/>
      <w:r>
        <w:rPr>
          <w:rFonts w:ascii="Times New Roman" w:hAnsi="Times New Roman" w:cs="Times New Roman"/>
          <w:sz w:val="24"/>
          <w:szCs w:val="24"/>
          <w:lang w:val="en-US"/>
        </w:rPr>
        <w:t xml:space="preserve">, </w:t>
      </w:r>
      <w:r w:rsidR="00215F9E">
        <w:rPr>
          <w:rFonts w:ascii="Times New Roman" w:hAnsi="Times New Roman" w:cs="Times New Roman"/>
          <w:sz w:val="24"/>
          <w:szCs w:val="24"/>
          <w:lang w:val="en-US"/>
        </w:rPr>
        <w:t xml:space="preserve">soil, </w:t>
      </w:r>
      <w:r w:rsidRPr="006F2B22">
        <w:rPr>
          <w:rFonts w:ascii="Times New Roman" w:hAnsi="Times New Roman" w:cs="Times New Roman"/>
          <w:sz w:val="24"/>
          <w:szCs w:val="24"/>
          <w:lang w:val="en-US"/>
        </w:rPr>
        <w:t>prophages, mobile genetic elements, evolution</w:t>
      </w:r>
    </w:p>
    <w:p w14:paraId="4C068906" w14:textId="77777777" w:rsidR="00625599" w:rsidRDefault="00625599" w:rsidP="00B63DFE">
      <w:pPr>
        <w:spacing w:after="0" w:line="360" w:lineRule="auto"/>
        <w:rPr>
          <w:rFonts w:ascii="Times New Roman" w:hAnsi="Times New Roman" w:cs="Times New Roman"/>
          <w:sz w:val="24"/>
          <w:szCs w:val="24"/>
          <w:lang w:val="en-US"/>
        </w:rPr>
      </w:pPr>
    </w:p>
    <w:p w14:paraId="58469894" w14:textId="77777777" w:rsidR="00FE4B78" w:rsidRDefault="00FE4B78" w:rsidP="00B63DFE">
      <w:pPr>
        <w:spacing w:after="0" w:line="360" w:lineRule="auto"/>
        <w:rPr>
          <w:rFonts w:ascii="Times New Roman" w:hAnsi="Times New Roman" w:cs="Times New Roman"/>
          <w:sz w:val="24"/>
          <w:szCs w:val="24"/>
          <w:lang w:val="en-US"/>
        </w:rPr>
        <w:sectPr w:rsidR="00FE4B78" w:rsidSect="00FB43CB">
          <w:pgSz w:w="11906" w:h="16838"/>
          <w:pgMar w:top="1417" w:right="1417" w:bottom="1417" w:left="1417" w:header="708" w:footer="708" w:gutter="0"/>
          <w:lnNumType w:countBy="1" w:restart="continuous"/>
          <w:cols w:space="708"/>
          <w:docGrid w:linePitch="360"/>
        </w:sectPr>
      </w:pPr>
    </w:p>
    <w:p w14:paraId="350239C8" w14:textId="4268AE66" w:rsidR="00124926" w:rsidRDefault="00A518A2" w:rsidP="005915CF">
      <w:pPr>
        <w:widowControl w:val="0"/>
        <w:autoSpaceDE w:val="0"/>
        <w:autoSpaceDN w:val="0"/>
        <w:adjustRightInd w:val="0"/>
        <w:spacing w:after="0" w:line="360" w:lineRule="auto"/>
        <w:jc w:val="both"/>
        <w:rPr>
          <w:rFonts w:ascii="Times New Roman" w:hAnsi="Times New Roman" w:cs="Times New Roman"/>
          <w:sz w:val="24"/>
          <w:szCs w:val="24"/>
          <w:lang w:val="en-US"/>
        </w:rPr>
      </w:pPr>
      <w:r w:rsidRPr="006F7CEA">
        <w:rPr>
          <w:rFonts w:ascii="Times New Roman" w:hAnsi="Times New Roman" w:cs="Times New Roman"/>
          <w:b/>
          <w:sz w:val="24"/>
          <w:szCs w:val="24"/>
          <w:lang w:val="en-US"/>
        </w:rPr>
        <w:lastRenderedPageBreak/>
        <w:t>Supplementary Figure 1</w:t>
      </w:r>
      <w:r w:rsidR="00985B37" w:rsidRPr="005915CF">
        <w:rPr>
          <w:rFonts w:ascii="Times New Roman" w:hAnsi="Times New Roman" w:cs="Times New Roman"/>
          <w:sz w:val="24"/>
          <w:szCs w:val="24"/>
          <w:lang w:val="en-US"/>
        </w:rPr>
        <w:t xml:space="preserve">. </w:t>
      </w:r>
      <w:proofErr w:type="spellStart"/>
      <w:r w:rsidR="0007284E">
        <w:rPr>
          <w:rFonts w:ascii="Times New Roman" w:hAnsi="Times New Roman" w:cs="Times New Roman"/>
          <w:sz w:val="24"/>
          <w:szCs w:val="24"/>
          <w:lang w:val="en-US"/>
        </w:rPr>
        <w:t>Synteny</w:t>
      </w:r>
      <w:proofErr w:type="spellEnd"/>
      <w:r w:rsidR="0007284E">
        <w:rPr>
          <w:rFonts w:ascii="Times New Roman" w:hAnsi="Times New Roman" w:cs="Times New Roman"/>
          <w:sz w:val="24"/>
          <w:szCs w:val="24"/>
          <w:lang w:val="en-US"/>
        </w:rPr>
        <w:t xml:space="preserve"> analysis of complete prophage genomes</w:t>
      </w:r>
      <w:r w:rsidR="0020796E">
        <w:rPr>
          <w:rFonts w:ascii="Times New Roman" w:hAnsi="Times New Roman" w:cs="Times New Roman"/>
          <w:sz w:val="24"/>
          <w:szCs w:val="24"/>
          <w:lang w:val="en-US"/>
        </w:rPr>
        <w:t xml:space="preserve"> per </w:t>
      </w:r>
      <w:proofErr w:type="spellStart"/>
      <w:r w:rsidR="0020796E" w:rsidRPr="0020796E">
        <w:rPr>
          <w:rFonts w:ascii="Times New Roman" w:hAnsi="Times New Roman" w:cs="Times New Roman"/>
          <w:i/>
          <w:sz w:val="24"/>
          <w:szCs w:val="24"/>
          <w:lang w:val="en-US"/>
        </w:rPr>
        <w:t>Paraburkholderia</w:t>
      </w:r>
      <w:proofErr w:type="spellEnd"/>
      <w:r w:rsidR="0020796E">
        <w:rPr>
          <w:rFonts w:ascii="Times New Roman" w:hAnsi="Times New Roman" w:cs="Times New Roman"/>
          <w:sz w:val="24"/>
          <w:szCs w:val="24"/>
          <w:lang w:val="en-US"/>
        </w:rPr>
        <w:t xml:space="preserve"> species</w:t>
      </w:r>
      <w:r w:rsidR="00ED7D4A" w:rsidRPr="005915CF">
        <w:rPr>
          <w:rFonts w:ascii="Times New Roman" w:hAnsi="Times New Roman" w:cs="Times New Roman"/>
          <w:sz w:val="24"/>
          <w:szCs w:val="24"/>
          <w:lang w:val="en-US"/>
        </w:rPr>
        <w:t>.</w:t>
      </w:r>
      <w:r w:rsidR="00FF7567" w:rsidRPr="005915CF">
        <w:rPr>
          <w:rFonts w:ascii="Times New Roman" w:hAnsi="Times New Roman" w:cs="Times New Roman"/>
          <w:sz w:val="24"/>
          <w:szCs w:val="24"/>
          <w:lang w:val="en-US"/>
        </w:rPr>
        <w:t xml:space="preserve"> </w:t>
      </w:r>
      <w:r w:rsidR="0007284E">
        <w:rPr>
          <w:rFonts w:ascii="Times New Roman" w:hAnsi="Times New Roman" w:cs="Times New Roman"/>
          <w:color w:val="000000"/>
          <w:sz w:val="24"/>
          <w:szCs w:val="24"/>
          <w:lang w:val="en-US"/>
        </w:rPr>
        <w:t xml:space="preserve">Red arrows: </w:t>
      </w:r>
      <w:r w:rsidR="00DA6AD7" w:rsidRPr="005915CF">
        <w:rPr>
          <w:rFonts w:ascii="Times New Roman" w:hAnsi="Times New Roman" w:cs="Times New Roman"/>
          <w:color w:val="000000"/>
          <w:sz w:val="24"/>
          <w:szCs w:val="24"/>
          <w:lang w:val="en-US"/>
        </w:rPr>
        <w:t>phage lysis a</w:t>
      </w:r>
      <w:r w:rsidR="0007284E">
        <w:rPr>
          <w:rFonts w:ascii="Times New Roman" w:hAnsi="Times New Roman" w:cs="Times New Roman"/>
          <w:color w:val="000000"/>
          <w:sz w:val="24"/>
          <w:szCs w:val="24"/>
          <w:lang w:val="en-US"/>
        </w:rPr>
        <w:t xml:space="preserve">nd lysogenic genes; blue arrows: </w:t>
      </w:r>
      <w:r w:rsidR="00DA6AD7" w:rsidRPr="005915CF">
        <w:rPr>
          <w:rFonts w:ascii="Times New Roman" w:hAnsi="Times New Roman" w:cs="Times New Roman"/>
          <w:color w:val="000000"/>
          <w:sz w:val="24"/>
          <w:szCs w:val="24"/>
          <w:lang w:val="en-US"/>
        </w:rPr>
        <w:t>phage structural genes (tail</w:t>
      </w:r>
      <w:r w:rsidR="00DC7459">
        <w:rPr>
          <w:rFonts w:ascii="Times New Roman" w:hAnsi="Times New Roman" w:cs="Times New Roman"/>
          <w:color w:val="000000"/>
          <w:sz w:val="24"/>
          <w:szCs w:val="24"/>
          <w:lang w:val="en-US"/>
        </w:rPr>
        <w:t xml:space="preserve">, capsid, tail and </w:t>
      </w:r>
      <w:proofErr w:type="spellStart"/>
      <w:r w:rsidR="00DC7459">
        <w:rPr>
          <w:rFonts w:ascii="Times New Roman" w:hAnsi="Times New Roman" w:cs="Times New Roman"/>
          <w:color w:val="000000"/>
          <w:sz w:val="24"/>
          <w:szCs w:val="24"/>
          <w:lang w:val="en-US"/>
        </w:rPr>
        <w:t>terminase</w:t>
      </w:r>
      <w:proofErr w:type="spellEnd"/>
      <w:r w:rsidR="0007284E">
        <w:rPr>
          <w:rFonts w:ascii="Times New Roman" w:hAnsi="Times New Roman" w:cs="Times New Roman"/>
          <w:color w:val="000000"/>
          <w:sz w:val="24"/>
          <w:szCs w:val="24"/>
          <w:lang w:val="en-US"/>
        </w:rPr>
        <w:t xml:space="preserve">); green arrows: </w:t>
      </w:r>
      <w:r w:rsidR="00DA6AD7" w:rsidRPr="005915CF">
        <w:rPr>
          <w:rFonts w:ascii="Times New Roman" w:hAnsi="Times New Roman" w:cs="Times New Roman"/>
          <w:color w:val="000000"/>
          <w:sz w:val="24"/>
          <w:szCs w:val="24"/>
          <w:lang w:val="en-US"/>
        </w:rPr>
        <w:t>replication, recombination, repressor and p</w:t>
      </w:r>
      <w:r w:rsidR="0007284E">
        <w:rPr>
          <w:rFonts w:ascii="Times New Roman" w:hAnsi="Times New Roman" w:cs="Times New Roman"/>
          <w:color w:val="000000"/>
          <w:sz w:val="24"/>
          <w:szCs w:val="24"/>
          <w:lang w:val="en-US"/>
        </w:rPr>
        <w:t xml:space="preserve">hage related genes; gray arrows: </w:t>
      </w:r>
      <w:r w:rsidR="00DA6AD7" w:rsidRPr="005915CF">
        <w:rPr>
          <w:rFonts w:ascii="Times New Roman" w:hAnsi="Times New Roman" w:cs="Times New Roman"/>
          <w:color w:val="000000"/>
          <w:sz w:val="24"/>
          <w:szCs w:val="24"/>
          <w:lang w:val="en-US"/>
        </w:rPr>
        <w:t>hypothetical proteins</w:t>
      </w:r>
      <w:r w:rsidR="0005669D">
        <w:rPr>
          <w:rFonts w:ascii="Times New Roman" w:hAnsi="Times New Roman" w:cs="Times New Roman"/>
          <w:color w:val="000000"/>
          <w:sz w:val="24"/>
          <w:szCs w:val="24"/>
          <w:lang w:val="en-US"/>
        </w:rPr>
        <w:t xml:space="preserve"> and yellow </w:t>
      </w:r>
      <w:r w:rsidR="004F3BEE">
        <w:rPr>
          <w:rFonts w:ascii="Times New Roman" w:hAnsi="Times New Roman" w:cs="Times New Roman"/>
          <w:color w:val="000000"/>
          <w:sz w:val="24"/>
          <w:szCs w:val="24"/>
          <w:lang w:val="en-US"/>
        </w:rPr>
        <w:t>arrows:</w:t>
      </w:r>
      <w:r w:rsidR="0005669D">
        <w:rPr>
          <w:rFonts w:ascii="Times New Roman" w:hAnsi="Times New Roman" w:cs="Times New Roman"/>
          <w:color w:val="000000"/>
          <w:sz w:val="24"/>
          <w:szCs w:val="24"/>
          <w:lang w:val="en-US"/>
        </w:rPr>
        <w:t xml:space="preserve"> non-phage genes or possible moron genes</w:t>
      </w:r>
      <w:r w:rsidR="00DA6AD7" w:rsidRPr="005915CF">
        <w:rPr>
          <w:rFonts w:ascii="Times New Roman" w:hAnsi="Times New Roman" w:cs="Times New Roman"/>
          <w:color w:val="000000"/>
          <w:sz w:val="24"/>
          <w:szCs w:val="24"/>
          <w:lang w:val="en-US"/>
        </w:rPr>
        <w:t>. Comparison percentage was generated using BLAST + 2.4.0 (</w:t>
      </w:r>
      <w:proofErr w:type="spellStart"/>
      <w:r w:rsidR="00DA6AD7" w:rsidRPr="005915CF">
        <w:rPr>
          <w:rFonts w:ascii="Times New Roman" w:hAnsi="Times New Roman" w:cs="Times New Roman"/>
          <w:color w:val="000000"/>
          <w:sz w:val="24"/>
          <w:szCs w:val="24"/>
          <w:lang w:val="en-US"/>
        </w:rPr>
        <w:t>tBLASTx</w:t>
      </w:r>
      <w:proofErr w:type="spellEnd"/>
      <w:r w:rsidR="00DA6AD7" w:rsidRPr="005915CF">
        <w:rPr>
          <w:rFonts w:ascii="Times New Roman" w:hAnsi="Times New Roman" w:cs="Times New Roman"/>
          <w:color w:val="000000"/>
          <w:sz w:val="24"/>
          <w:szCs w:val="24"/>
          <w:lang w:val="en-US"/>
        </w:rPr>
        <w:t xml:space="preserve"> with cuto</w:t>
      </w:r>
      <w:r w:rsidR="004F3BEE">
        <w:rPr>
          <w:rFonts w:ascii="Times New Roman" w:hAnsi="Times New Roman" w:cs="Times New Roman"/>
          <w:color w:val="000000"/>
          <w:sz w:val="24"/>
          <w:szCs w:val="24"/>
          <w:lang w:val="en-US"/>
        </w:rPr>
        <w:t>ff</w:t>
      </w:r>
      <w:r w:rsidR="00DA6AD7" w:rsidRPr="005915CF">
        <w:rPr>
          <w:rFonts w:ascii="Times New Roman" w:hAnsi="Times New Roman" w:cs="Times New Roman"/>
          <w:color w:val="000000"/>
          <w:sz w:val="24"/>
          <w:szCs w:val="24"/>
          <w:lang w:val="en-US"/>
        </w:rPr>
        <w:t xml:space="preserve"> value 10</w:t>
      </w:r>
      <w:r w:rsidR="00DA6AD7" w:rsidRPr="005915CF">
        <w:rPr>
          <w:rFonts w:ascii="Times New Roman" w:hAnsi="Times New Roman" w:cs="Times New Roman"/>
          <w:color w:val="000000"/>
          <w:position w:val="8"/>
          <w:sz w:val="24"/>
          <w:szCs w:val="24"/>
          <w:lang w:val="en-US"/>
        </w:rPr>
        <w:t>−3</w:t>
      </w:r>
      <w:r w:rsidR="00DA6AD7" w:rsidRPr="005915CF">
        <w:rPr>
          <w:rFonts w:ascii="Times New Roman" w:hAnsi="Times New Roman" w:cs="Times New Roman"/>
          <w:color w:val="000000"/>
          <w:sz w:val="24"/>
          <w:szCs w:val="24"/>
          <w:lang w:val="en-US"/>
        </w:rPr>
        <w:t>) and map comparis</w:t>
      </w:r>
      <w:r w:rsidR="00732FEC">
        <w:rPr>
          <w:rFonts w:ascii="Times New Roman" w:hAnsi="Times New Roman" w:cs="Times New Roman"/>
          <w:color w:val="000000"/>
          <w:sz w:val="24"/>
          <w:szCs w:val="24"/>
          <w:lang w:val="en-US"/>
        </w:rPr>
        <w:t xml:space="preserve">on </w:t>
      </w:r>
      <w:r w:rsidR="00740565">
        <w:rPr>
          <w:rFonts w:ascii="Times New Roman" w:hAnsi="Times New Roman" w:cs="Times New Roman"/>
          <w:color w:val="000000"/>
          <w:sz w:val="24"/>
          <w:szCs w:val="24"/>
          <w:lang w:val="en-US"/>
        </w:rPr>
        <w:t>fi</w:t>
      </w:r>
      <w:r w:rsidR="00732FEC">
        <w:rPr>
          <w:rFonts w:ascii="Times New Roman" w:hAnsi="Times New Roman" w:cs="Times New Roman"/>
          <w:color w:val="000000"/>
          <w:sz w:val="24"/>
          <w:szCs w:val="24"/>
          <w:lang w:val="en-US"/>
        </w:rPr>
        <w:t xml:space="preserve">gures were created with </w:t>
      </w:r>
      <w:proofErr w:type="spellStart"/>
      <w:r w:rsidR="00732FEC">
        <w:rPr>
          <w:rFonts w:ascii="Times New Roman" w:hAnsi="Times New Roman" w:cs="Times New Roman"/>
          <w:color w:val="000000"/>
          <w:sz w:val="24"/>
          <w:szCs w:val="24"/>
          <w:lang w:val="en-US"/>
        </w:rPr>
        <w:t>Easyfi</w:t>
      </w:r>
      <w:r w:rsidR="00DA6AD7" w:rsidRPr="005915CF">
        <w:rPr>
          <w:rFonts w:ascii="Times New Roman" w:hAnsi="Times New Roman" w:cs="Times New Roman"/>
          <w:color w:val="000000"/>
          <w:sz w:val="24"/>
          <w:szCs w:val="24"/>
          <w:lang w:val="en-US"/>
        </w:rPr>
        <w:t>g</w:t>
      </w:r>
      <w:proofErr w:type="spellEnd"/>
      <w:r w:rsidR="00DA6AD7" w:rsidRPr="005915CF">
        <w:rPr>
          <w:rFonts w:ascii="Times New Roman" w:hAnsi="Times New Roman" w:cs="Times New Roman"/>
          <w:color w:val="000000"/>
          <w:sz w:val="24"/>
          <w:szCs w:val="24"/>
          <w:lang w:val="en-US"/>
        </w:rPr>
        <w:t xml:space="preserve"> </w:t>
      </w:r>
      <w:r w:rsidR="00732FEC">
        <w:rPr>
          <w:rFonts w:ascii="Times New Roman" w:hAnsi="Times New Roman" w:cs="Times New Roman"/>
          <w:color w:val="000000"/>
          <w:sz w:val="24"/>
          <w:szCs w:val="24"/>
          <w:lang w:val="en-US"/>
        </w:rPr>
        <w:fldChar w:fldCharType="begin" w:fldLock="1"/>
      </w:r>
      <w:r w:rsidR="00732FEC">
        <w:rPr>
          <w:rFonts w:ascii="Times New Roman" w:hAnsi="Times New Roman" w:cs="Times New Roman"/>
          <w:color w:val="000000"/>
          <w:sz w:val="24"/>
          <w:szCs w:val="24"/>
          <w:lang w:val="en-US"/>
        </w:rPr>
        <w:instrText>ADDIN CSL_CITATION { "citationItems" : [ { "id" : "ITEM-1", "itemData" : { "DOI" : "10.1093/bioinformatics/btr039", "ISBN" : "1367-4811 (Electronic)\\r1367-4803 (Linking)", "ISSN" : "13674803", "PMID" : "21278367", "abstract" : "Easyfig is a Python application for creating linear comparison figures of multiple genomic loci with an easy-to-use graphical user interface. BLAST comparisons between multiple genomic regions, ranging from single genes to whole prokaryote chromosomes, can be generated, visualized and interactively coloured, enabling a rapid transition between analysis and the preparation of publication quality figures. AVAILABILITY: Easyfig is freely available (under a GPL license) for download (for Mac OS X, Unix and Microsoft Windows) from the SourceForge web site: http://easyfig.sourceforge.net/.", "author" : [ { "dropping-particle" : "", "family" : "Sullivan", "given" : "Mitchell J.", "non-dropping-particle" : "", "parse-names" : false, "suffix" : "" }, { "dropping-particle" : "", "family" : "Petty", "given" : "Nicola K.", "non-dropping-particle" : "", "parse-names" : false, "suffix" : "" }, { "dropping-particle" : "", "family" : "Beatson", "given" : "Scott A.", "non-dropping-particle" : "", "parse-names" : false, "suffix" : "" } ], "container-title" : "Bioinformatics", "id" : "ITEM-1", "issue" : "7", "issued" : { "date-parts" : [ [ "2011" ] ] }, "page" : "1009-1010", "title" : "Easyfig: A genome comparison visualizer", "type" : "article-journal", "volume" : "27" }, "uris" : [ "http://www.mendeley.com/documents/?uuid=e456ac62-80b2-4acd-8fd8-fa7ece5ae411" ] } ], "mendeley" : { "formattedCitation" : "(Sullivan et al., 2011)", "plainTextFormattedCitation" : "(Sullivan et al., 2011)", "previouslyFormattedCitation" : "(Sullivan et al., 2011)" }, "properties" : {  }, "schema" : "https://github.com/citation-style-language/schema/raw/master/csl-citation.json" }</w:instrText>
      </w:r>
      <w:r w:rsidR="00732FEC">
        <w:rPr>
          <w:rFonts w:ascii="Times New Roman" w:hAnsi="Times New Roman" w:cs="Times New Roman"/>
          <w:color w:val="000000"/>
          <w:sz w:val="24"/>
          <w:szCs w:val="24"/>
          <w:lang w:val="en-US"/>
        </w:rPr>
        <w:fldChar w:fldCharType="separate"/>
      </w:r>
      <w:r w:rsidR="00732FEC" w:rsidRPr="00732FEC">
        <w:rPr>
          <w:rFonts w:ascii="Times New Roman" w:hAnsi="Times New Roman" w:cs="Times New Roman"/>
          <w:noProof/>
          <w:color w:val="000000"/>
          <w:sz w:val="24"/>
          <w:szCs w:val="24"/>
          <w:lang w:val="en-US"/>
        </w:rPr>
        <w:t>(Sullivan et al., 2011)</w:t>
      </w:r>
      <w:r w:rsidR="00732FEC">
        <w:rPr>
          <w:rFonts w:ascii="Times New Roman" w:hAnsi="Times New Roman" w:cs="Times New Roman"/>
          <w:color w:val="000000"/>
          <w:sz w:val="24"/>
          <w:szCs w:val="24"/>
          <w:lang w:val="en-US"/>
        </w:rPr>
        <w:fldChar w:fldCharType="end"/>
      </w:r>
      <w:r w:rsidR="00732FEC">
        <w:rPr>
          <w:rFonts w:ascii="Times New Roman" w:hAnsi="Times New Roman" w:cs="Times New Roman"/>
          <w:color w:val="000000"/>
          <w:sz w:val="24"/>
          <w:szCs w:val="24"/>
          <w:lang w:val="en-US"/>
        </w:rPr>
        <w:t xml:space="preserve"> </w:t>
      </w:r>
      <w:r w:rsidR="00DA6AD7" w:rsidRPr="005915CF">
        <w:rPr>
          <w:rFonts w:ascii="Times New Roman" w:hAnsi="Times New Roman" w:cs="Times New Roman"/>
          <w:color w:val="000000"/>
          <w:sz w:val="24"/>
          <w:szCs w:val="24"/>
          <w:lang w:val="en-US"/>
        </w:rPr>
        <w:t xml:space="preserve">as </w:t>
      </w:r>
      <w:r w:rsidR="00535E4B">
        <w:rPr>
          <w:rFonts w:ascii="Times New Roman" w:hAnsi="Times New Roman" w:cs="Times New Roman"/>
          <w:color w:val="000000"/>
          <w:sz w:val="24"/>
          <w:szCs w:val="24"/>
          <w:lang w:val="en-US"/>
        </w:rPr>
        <w:t>mentioned</w:t>
      </w:r>
      <w:r w:rsidR="00DA6AD7" w:rsidRPr="005915CF">
        <w:rPr>
          <w:rFonts w:ascii="Times New Roman" w:hAnsi="Times New Roman" w:cs="Times New Roman"/>
          <w:color w:val="000000"/>
          <w:sz w:val="24"/>
          <w:szCs w:val="24"/>
          <w:lang w:val="en-US"/>
        </w:rPr>
        <w:t xml:space="preserve"> in material and methods. Gen</w:t>
      </w:r>
      <w:r w:rsidR="00211F50">
        <w:rPr>
          <w:rFonts w:ascii="Times New Roman" w:hAnsi="Times New Roman" w:cs="Times New Roman"/>
          <w:color w:val="000000"/>
          <w:sz w:val="24"/>
          <w:szCs w:val="24"/>
          <w:lang w:val="en-US"/>
        </w:rPr>
        <w:t>omes</w:t>
      </w:r>
      <w:r w:rsidR="00DA6AD7" w:rsidRPr="005915CF">
        <w:rPr>
          <w:rFonts w:ascii="Times New Roman" w:hAnsi="Times New Roman" w:cs="Times New Roman"/>
          <w:color w:val="000000"/>
          <w:sz w:val="24"/>
          <w:szCs w:val="24"/>
          <w:lang w:val="en-US"/>
        </w:rPr>
        <w:t xml:space="preserve"> similarity percentage indicated in gray scale bars</w:t>
      </w:r>
      <w:r w:rsidR="005915CF" w:rsidRPr="005915CF">
        <w:rPr>
          <w:rFonts w:ascii="Times New Roman" w:hAnsi="Times New Roman" w:cs="Times New Roman"/>
          <w:color w:val="000000"/>
          <w:sz w:val="24"/>
          <w:szCs w:val="24"/>
          <w:lang w:val="en-US"/>
        </w:rPr>
        <w:t xml:space="preserve">. The </w:t>
      </w:r>
      <w:r w:rsidR="00FF7567" w:rsidRPr="005915CF">
        <w:rPr>
          <w:rFonts w:ascii="Times New Roman" w:hAnsi="Times New Roman" w:cs="Times New Roman"/>
          <w:sz w:val="24"/>
          <w:szCs w:val="24"/>
          <w:lang w:val="en-US"/>
        </w:rPr>
        <w:t xml:space="preserve">asterisk symbols: </w:t>
      </w:r>
      <w:r w:rsidR="00BC1F71" w:rsidRPr="005915CF">
        <w:rPr>
          <w:rFonts w:ascii="Times New Roman" w:hAnsi="Times New Roman" w:cs="Times New Roman"/>
          <w:sz w:val="24"/>
          <w:szCs w:val="24"/>
          <w:lang w:val="en-US"/>
        </w:rPr>
        <w:t xml:space="preserve">(*) capsid, (**) portal, (***) tape and (****) </w:t>
      </w:r>
      <w:proofErr w:type="spellStart"/>
      <w:r w:rsidR="00BC1F71" w:rsidRPr="005915CF">
        <w:rPr>
          <w:rFonts w:ascii="Times New Roman" w:hAnsi="Times New Roman" w:cs="Times New Roman"/>
          <w:sz w:val="24"/>
          <w:szCs w:val="24"/>
          <w:lang w:val="en-US"/>
        </w:rPr>
        <w:t>terminase</w:t>
      </w:r>
      <w:proofErr w:type="spellEnd"/>
      <w:r w:rsidR="00E75209">
        <w:rPr>
          <w:rFonts w:ascii="Times New Roman" w:hAnsi="Times New Roman" w:cs="Times New Roman"/>
          <w:sz w:val="24"/>
          <w:szCs w:val="24"/>
          <w:lang w:val="en-US"/>
        </w:rPr>
        <w:t xml:space="preserve"> genes</w:t>
      </w:r>
      <w:r w:rsidR="005075D5">
        <w:rPr>
          <w:rFonts w:ascii="Times New Roman" w:hAnsi="Times New Roman" w:cs="Times New Roman"/>
          <w:sz w:val="24"/>
          <w:szCs w:val="24"/>
          <w:lang w:val="en-US"/>
        </w:rPr>
        <w:t>.</w:t>
      </w:r>
    </w:p>
    <w:p w14:paraId="1BEE8AA9" w14:textId="77777777" w:rsidR="00AB7608" w:rsidRDefault="00AB7608" w:rsidP="005915CF">
      <w:pPr>
        <w:widowControl w:val="0"/>
        <w:autoSpaceDE w:val="0"/>
        <w:autoSpaceDN w:val="0"/>
        <w:adjustRightInd w:val="0"/>
        <w:spacing w:after="0" w:line="360" w:lineRule="auto"/>
        <w:jc w:val="both"/>
        <w:rPr>
          <w:rFonts w:ascii="Times New Roman" w:hAnsi="Times New Roman" w:cs="Times New Roman"/>
          <w:sz w:val="24"/>
          <w:szCs w:val="24"/>
          <w:lang w:val="en-US"/>
        </w:rPr>
      </w:pPr>
    </w:p>
    <w:p w14:paraId="49F96FB6" w14:textId="37C0FAA1" w:rsidR="00DD57B1" w:rsidRDefault="00DD57B1" w:rsidP="00DD57B1">
      <w:pPr>
        <w:spacing w:after="0" w:line="360" w:lineRule="auto"/>
        <w:jc w:val="both"/>
        <w:rPr>
          <w:rFonts w:ascii="Times New Roman" w:hAnsi="Times New Roman" w:cs="Times New Roman"/>
          <w:sz w:val="24"/>
          <w:szCs w:val="24"/>
          <w:lang w:val="en-US"/>
        </w:rPr>
      </w:pPr>
      <w:r w:rsidRPr="006F7CEA">
        <w:rPr>
          <w:rFonts w:ascii="Times New Roman" w:hAnsi="Times New Roman" w:cs="Times New Roman"/>
          <w:b/>
          <w:sz w:val="24"/>
          <w:szCs w:val="24"/>
          <w:lang w:val="en-US"/>
        </w:rPr>
        <w:t>Supplementary Figure 2</w:t>
      </w:r>
      <w:r>
        <w:rPr>
          <w:rFonts w:ascii="Times New Roman" w:hAnsi="Times New Roman" w:cs="Times New Roman"/>
          <w:sz w:val="24"/>
          <w:szCs w:val="24"/>
          <w:lang w:val="en-US"/>
        </w:rPr>
        <w:t xml:space="preserve">. </w:t>
      </w:r>
      <w:proofErr w:type="spellStart"/>
      <w:r w:rsidRPr="0085661E">
        <w:rPr>
          <w:rFonts w:ascii="Times New Roman" w:hAnsi="Times New Roman" w:cs="Times New Roman"/>
          <w:sz w:val="24"/>
          <w:szCs w:val="24"/>
          <w:lang w:val="en-US"/>
        </w:rPr>
        <w:t>PACo</w:t>
      </w:r>
      <w:proofErr w:type="spellEnd"/>
      <w:r w:rsidRPr="0085661E">
        <w:rPr>
          <w:rFonts w:ascii="Times New Roman" w:hAnsi="Times New Roman" w:cs="Times New Roman"/>
          <w:sz w:val="24"/>
          <w:szCs w:val="24"/>
          <w:lang w:val="en-US"/>
        </w:rPr>
        <w:t xml:space="preserve"> procrustean superimposition plot analysis which minimizes differences between the two partners’ principal correspondence coordinates of patristic distances for (a)</w:t>
      </w:r>
      <w:r>
        <w:rPr>
          <w:rFonts w:ascii="Times New Roman" w:hAnsi="Times New Roman" w:cs="Times New Roman"/>
          <w:sz w:val="24"/>
          <w:szCs w:val="24"/>
          <w:lang w:val="en-US"/>
        </w:rPr>
        <w:t xml:space="preserve"> </w:t>
      </w:r>
      <w:r w:rsidRPr="0085661E">
        <w:rPr>
          <w:rFonts w:ascii="Times New Roman" w:hAnsi="Times New Roman" w:cs="Times New Roman"/>
          <w:sz w:val="24"/>
          <w:szCs w:val="24"/>
          <w:lang w:val="en-US"/>
        </w:rPr>
        <w:t xml:space="preserve">capsid, (b) portal, (c) tape and (d) </w:t>
      </w:r>
      <w:proofErr w:type="spellStart"/>
      <w:r w:rsidRPr="0085661E">
        <w:rPr>
          <w:rFonts w:ascii="Times New Roman" w:hAnsi="Times New Roman" w:cs="Times New Roman"/>
          <w:sz w:val="24"/>
          <w:szCs w:val="24"/>
          <w:lang w:val="en-US"/>
        </w:rPr>
        <w:t>terminase</w:t>
      </w:r>
      <w:proofErr w:type="spellEnd"/>
      <w:r>
        <w:rPr>
          <w:rFonts w:ascii="Times New Roman" w:hAnsi="Times New Roman" w:cs="Times New Roman"/>
          <w:sz w:val="24"/>
          <w:szCs w:val="24"/>
          <w:lang w:val="en-US"/>
        </w:rPr>
        <w:t xml:space="preserve"> genes</w:t>
      </w:r>
      <w:r w:rsidRPr="0085661E">
        <w:rPr>
          <w:rFonts w:ascii="Times New Roman" w:hAnsi="Times New Roman" w:cs="Times New Roman"/>
          <w:sz w:val="24"/>
          <w:szCs w:val="24"/>
          <w:lang w:val="en-US"/>
        </w:rPr>
        <w:t>. For each ve</w:t>
      </w:r>
      <w:r w:rsidR="00EF7635">
        <w:rPr>
          <w:rFonts w:ascii="Times New Roman" w:hAnsi="Times New Roman" w:cs="Times New Roman"/>
          <w:sz w:val="24"/>
          <w:szCs w:val="24"/>
          <w:lang w:val="en-US"/>
        </w:rPr>
        <w:t xml:space="preserve">ctor, the starting point (black </w:t>
      </w:r>
      <w:r w:rsidRPr="0085661E">
        <w:rPr>
          <w:rFonts w:ascii="Times New Roman" w:hAnsi="Times New Roman" w:cs="Times New Roman"/>
          <w:sz w:val="24"/>
          <w:szCs w:val="24"/>
          <w:lang w:val="en-US"/>
        </w:rPr>
        <w:t>dot) represents the configuration of prophages and the arrowhead the configuration of hosts. The vector length represents the global fit (residual sum of squares), which is inversely proportional to the topological congruence.</w:t>
      </w:r>
      <w:r w:rsidR="00EE1E7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colors represent the </w:t>
      </w:r>
      <w:r w:rsidR="00A679EB">
        <w:rPr>
          <w:rFonts w:ascii="Times New Roman" w:hAnsi="Times New Roman" w:cs="Times New Roman"/>
          <w:sz w:val="24"/>
          <w:szCs w:val="24"/>
          <w:lang w:val="en-US"/>
        </w:rPr>
        <w:t xml:space="preserve">consistent </w:t>
      </w:r>
      <w:r>
        <w:rPr>
          <w:rFonts w:ascii="Times New Roman" w:hAnsi="Times New Roman" w:cs="Times New Roman"/>
          <w:sz w:val="24"/>
          <w:szCs w:val="24"/>
          <w:lang w:val="en-US"/>
        </w:rPr>
        <w:t>grouping</w:t>
      </w:r>
      <w:r w:rsidR="00A679EB">
        <w:rPr>
          <w:rFonts w:ascii="Times New Roman" w:hAnsi="Times New Roman" w:cs="Times New Roman"/>
          <w:sz w:val="24"/>
          <w:szCs w:val="24"/>
          <w:lang w:val="en-US"/>
        </w:rPr>
        <w:t>s</w:t>
      </w:r>
      <w:r>
        <w:rPr>
          <w:rFonts w:ascii="Times New Roman" w:hAnsi="Times New Roman" w:cs="Times New Roman"/>
          <w:sz w:val="24"/>
          <w:szCs w:val="24"/>
          <w:lang w:val="en-US"/>
        </w:rPr>
        <w:t xml:space="preserve"> shown in </w:t>
      </w:r>
      <w:r w:rsidR="0003771B">
        <w:rPr>
          <w:rFonts w:ascii="Times New Roman" w:hAnsi="Times New Roman" w:cs="Times New Roman"/>
          <w:sz w:val="24"/>
          <w:szCs w:val="24"/>
          <w:lang w:val="en-US"/>
        </w:rPr>
        <w:t xml:space="preserve">the </w:t>
      </w:r>
      <w:r>
        <w:rPr>
          <w:rFonts w:ascii="Times New Roman" w:hAnsi="Times New Roman" w:cs="Times New Roman"/>
          <w:sz w:val="24"/>
          <w:szCs w:val="24"/>
          <w:lang w:val="en-US"/>
        </w:rPr>
        <w:t>prophage phylogen</w:t>
      </w:r>
      <w:r w:rsidR="0003771B">
        <w:rPr>
          <w:rFonts w:ascii="Times New Roman" w:hAnsi="Times New Roman" w:cs="Times New Roman"/>
          <w:sz w:val="24"/>
          <w:szCs w:val="24"/>
          <w:lang w:val="en-US"/>
        </w:rPr>
        <w:t>y</w:t>
      </w:r>
      <w:r>
        <w:rPr>
          <w:rFonts w:ascii="Times New Roman" w:hAnsi="Times New Roman" w:cs="Times New Roman"/>
          <w:sz w:val="24"/>
          <w:szCs w:val="24"/>
          <w:lang w:val="en-US"/>
        </w:rPr>
        <w:t xml:space="preserve"> (see Fig</w:t>
      </w:r>
      <w:r w:rsidR="00424B77">
        <w:rPr>
          <w:rFonts w:ascii="Times New Roman" w:hAnsi="Times New Roman" w:cs="Times New Roman"/>
          <w:sz w:val="24"/>
          <w:szCs w:val="24"/>
          <w:lang w:val="en-US"/>
        </w:rPr>
        <w:t>ure</w:t>
      </w:r>
      <w:r>
        <w:rPr>
          <w:rFonts w:ascii="Times New Roman" w:hAnsi="Times New Roman" w:cs="Times New Roman"/>
          <w:sz w:val="24"/>
          <w:szCs w:val="24"/>
          <w:lang w:val="en-US"/>
        </w:rPr>
        <w:t xml:space="preserve"> 3). </w:t>
      </w:r>
    </w:p>
    <w:p w14:paraId="682B9FEA" w14:textId="77777777" w:rsidR="00DD57B1" w:rsidRDefault="00DD57B1" w:rsidP="005915CF">
      <w:pPr>
        <w:widowControl w:val="0"/>
        <w:autoSpaceDE w:val="0"/>
        <w:autoSpaceDN w:val="0"/>
        <w:adjustRightInd w:val="0"/>
        <w:spacing w:after="0" w:line="360" w:lineRule="auto"/>
        <w:jc w:val="both"/>
        <w:rPr>
          <w:rFonts w:ascii="Times New Roman" w:hAnsi="Times New Roman" w:cs="Times New Roman"/>
          <w:sz w:val="24"/>
          <w:szCs w:val="24"/>
          <w:lang w:val="en-US"/>
        </w:rPr>
      </w:pPr>
    </w:p>
    <w:p w14:paraId="48604597" w14:textId="613F0C8C" w:rsidR="00DD57B1" w:rsidRDefault="00DD57B1" w:rsidP="00DD57B1">
      <w:pPr>
        <w:spacing w:after="0" w:line="360" w:lineRule="auto"/>
        <w:jc w:val="both"/>
        <w:rPr>
          <w:rFonts w:ascii="Times New Roman" w:hAnsi="Times New Roman" w:cs="Times New Roman"/>
          <w:sz w:val="24"/>
          <w:szCs w:val="24"/>
          <w:lang w:val="en-US"/>
        </w:rPr>
      </w:pPr>
      <w:r w:rsidRPr="006F7CEA">
        <w:rPr>
          <w:rFonts w:ascii="Times New Roman" w:hAnsi="Times New Roman" w:cs="Times New Roman"/>
          <w:b/>
          <w:sz w:val="24"/>
          <w:szCs w:val="24"/>
          <w:lang w:val="en-US"/>
        </w:rPr>
        <w:t>Supplementary Figure 3</w:t>
      </w:r>
      <w:r>
        <w:rPr>
          <w:rFonts w:ascii="Times New Roman" w:hAnsi="Times New Roman" w:cs="Times New Roman"/>
          <w:sz w:val="24"/>
          <w:szCs w:val="24"/>
          <w:lang w:val="en-US"/>
        </w:rPr>
        <w:t xml:space="preserve">. </w:t>
      </w:r>
      <w:proofErr w:type="spellStart"/>
      <w:r w:rsidRPr="00A7583B">
        <w:rPr>
          <w:rFonts w:ascii="Times New Roman" w:hAnsi="Times New Roman" w:cs="Times New Roman"/>
          <w:sz w:val="24"/>
          <w:szCs w:val="24"/>
          <w:lang w:val="en-US"/>
        </w:rPr>
        <w:t>PACo</w:t>
      </w:r>
      <w:proofErr w:type="spellEnd"/>
      <w:r w:rsidRPr="00A7583B">
        <w:rPr>
          <w:rFonts w:ascii="Times New Roman" w:hAnsi="Times New Roman" w:cs="Times New Roman"/>
          <w:sz w:val="24"/>
          <w:szCs w:val="24"/>
          <w:lang w:val="en-US"/>
        </w:rPr>
        <w:t xml:space="preserve"> results on the contribution of each </w:t>
      </w:r>
      <w:proofErr w:type="spellStart"/>
      <w:r w:rsidRPr="00500A67">
        <w:rPr>
          <w:rFonts w:ascii="Times New Roman" w:hAnsi="Times New Roman" w:cs="Times New Roman"/>
          <w:i/>
          <w:sz w:val="24"/>
          <w:szCs w:val="24"/>
          <w:lang w:val="en-US"/>
        </w:rPr>
        <w:t>Paraburkholderia</w:t>
      </w:r>
      <w:proofErr w:type="spellEnd"/>
      <w:r w:rsidRPr="00A7583B">
        <w:rPr>
          <w:rFonts w:ascii="Times New Roman" w:hAnsi="Times New Roman" w:cs="Times New Roman"/>
          <w:sz w:val="24"/>
          <w:szCs w:val="24"/>
          <w:lang w:val="en-US"/>
        </w:rPr>
        <w:t xml:space="preserve"> and their prophages to </w:t>
      </w:r>
      <w:r w:rsidR="00D52C69">
        <w:rPr>
          <w:rFonts w:ascii="Times New Roman" w:hAnsi="Times New Roman" w:cs="Times New Roman"/>
          <w:sz w:val="24"/>
          <w:szCs w:val="24"/>
          <w:lang w:val="en-US"/>
        </w:rPr>
        <w:t>the</w:t>
      </w:r>
      <w:r w:rsidRPr="00A7583B">
        <w:rPr>
          <w:rFonts w:ascii="Times New Roman" w:hAnsi="Times New Roman" w:cs="Times New Roman"/>
          <w:sz w:val="24"/>
          <w:szCs w:val="24"/>
          <w:lang w:val="en-US"/>
        </w:rPr>
        <w:t xml:space="preserve"> general pattern of coevolution on (a)</w:t>
      </w:r>
      <w:r>
        <w:rPr>
          <w:rFonts w:ascii="Times New Roman" w:hAnsi="Times New Roman" w:cs="Times New Roman"/>
          <w:sz w:val="24"/>
          <w:szCs w:val="24"/>
          <w:lang w:val="en-US"/>
        </w:rPr>
        <w:t xml:space="preserve"> </w:t>
      </w:r>
      <w:r w:rsidRPr="00A7583B">
        <w:rPr>
          <w:rFonts w:ascii="Times New Roman" w:hAnsi="Times New Roman" w:cs="Times New Roman"/>
          <w:sz w:val="24"/>
          <w:szCs w:val="24"/>
          <w:lang w:val="en-US"/>
        </w:rPr>
        <w:t xml:space="preserve">capsid, (b) portal, (c) tape and (d) </w:t>
      </w:r>
      <w:proofErr w:type="spellStart"/>
      <w:r w:rsidRPr="00A7583B">
        <w:rPr>
          <w:rFonts w:ascii="Times New Roman" w:hAnsi="Times New Roman" w:cs="Times New Roman"/>
          <w:sz w:val="24"/>
          <w:szCs w:val="24"/>
          <w:lang w:val="en-US"/>
        </w:rPr>
        <w:t>terminase</w:t>
      </w:r>
      <w:proofErr w:type="spellEnd"/>
      <w:r>
        <w:rPr>
          <w:rFonts w:ascii="Times New Roman" w:hAnsi="Times New Roman" w:cs="Times New Roman"/>
          <w:sz w:val="24"/>
          <w:szCs w:val="24"/>
          <w:lang w:val="en-US"/>
        </w:rPr>
        <w:t xml:space="preserve"> genes</w:t>
      </w:r>
      <w:r w:rsidRPr="00A7583B">
        <w:rPr>
          <w:rFonts w:ascii="Times New Roman" w:hAnsi="Times New Roman" w:cs="Times New Roman"/>
          <w:sz w:val="24"/>
          <w:szCs w:val="24"/>
          <w:lang w:val="en-US"/>
        </w:rPr>
        <w:t xml:space="preserve">. Each bar represents a Jack-knifed squared residual and error bars represent upper 95% confidence intervals from applying </w:t>
      </w:r>
      <w:proofErr w:type="spellStart"/>
      <w:r w:rsidRPr="00A7583B">
        <w:rPr>
          <w:rFonts w:ascii="Times New Roman" w:hAnsi="Times New Roman" w:cs="Times New Roman"/>
          <w:sz w:val="24"/>
          <w:szCs w:val="24"/>
          <w:lang w:val="en-US"/>
        </w:rPr>
        <w:t>PACo</w:t>
      </w:r>
      <w:proofErr w:type="spellEnd"/>
      <w:r w:rsidRPr="00A7583B">
        <w:rPr>
          <w:rFonts w:ascii="Times New Roman" w:hAnsi="Times New Roman" w:cs="Times New Roman"/>
          <w:sz w:val="24"/>
          <w:szCs w:val="24"/>
          <w:lang w:val="en-US"/>
        </w:rPr>
        <w:t xml:space="preserve"> to patristic distances.</w:t>
      </w:r>
      <w:r>
        <w:rPr>
          <w:rFonts w:ascii="Times New Roman" w:hAnsi="Times New Roman" w:cs="Times New Roman"/>
          <w:sz w:val="24"/>
          <w:szCs w:val="24"/>
          <w:lang w:val="en-US"/>
        </w:rPr>
        <w:t xml:space="preserve"> Further, t</w:t>
      </w:r>
      <w:r w:rsidRPr="00BF2BBC">
        <w:rPr>
          <w:rFonts w:ascii="Times New Roman" w:hAnsi="Times New Roman" w:cs="Times New Roman"/>
          <w:sz w:val="24"/>
          <w:szCs w:val="24"/>
          <w:lang w:val="en-US"/>
        </w:rPr>
        <w:t xml:space="preserve">he median squared residual value is shown (dashed </w:t>
      </w:r>
      <w:r>
        <w:rPr>
          <w:rFonts w:ascii="Times New Roman" w:hAnsi="Times New Roman" w:cs="Times New Roman"/>
          <w:sz w:val="24"/>
          <w:szCs w:val="24"/>
          <w:lang w:val="en-US"/>
        </w:rPr>
        <w:t xml:space="preserve">red line). The colors represent the clusters shown in </w:t>
      </w:r>
      <w:r w:rsidR="00D52C69">
        <w:rPr>
          <w:rFonts w:ascii="Times New Roman" w:hAnsi="Times New Roman" w:cs="Times New Roman"/>
          <w:sz w:val="24"/>
          <w:szCs w:val="24"/>
          <w:lang w:val="en-US"/>
        </w:rPr>
        <w:t xml:space="preserve">the </w:t>
      </w:r>
      <w:r>
        <w:rPr>
          <w:rFonts w:ascii="Times New Roman" w:hAnsi="Times New Roman" w:cs="Times New Roman"/>
          <w:sz w:val="24"/>
          <w:szCs w:val="24"/>
          <w:lang w:val="en-US"/>
        </w:rPr>
        <w:t>prophage phylogeny (see Fig. 3). Low squared residual values of host-prophage links show dependence of prophages to their hosts, thus suggesting possible co</w:t>
      </w:r>
      <w:r w:rsidR="002C666E">
        <w:rPr>
          <w:rFonts w:ascii="Times New Roman" w:hAnsi="Times New Roman" w:cs="Times New Roman"/>
          <w:sz w:val="24"/>
          <w:szCs w:val="24"/>
          <w:lang w:val="en-US"/>
        </w:rPr>
        <w:t>-</w:t>
      </w:r>
      <w:r>
        <w:rPr>
          <w:rFonts w:ascii="Times New Roman" w:hAnsi="Times New Roman" w:cs="Times New Roman"/>
          <w:sz w:val="24"/>
          <w:szCs w:val="24"/>
          <w:lang w:val="en-US"/>
        </w:rPr>
        <w:t>evolutionary associations.</w:t>
      </w:r>
    </w:p>
    <w:p w14:paraId="2193471C" w14:textId="77777777" w:rsidR="00DD57B1" w:rsidRDefault="00DD57B1" w:rsidP="005915CF">
      <w:pPr>
        <w:widowControl w:val="0"/>
        <w:autoSpaceDE w:val="0"/>
        <w:autoSpaceDN w:val="0"/>
        <w:adjustRightInd w:val="0"/>
        <w:spacing w:after="0" w:line="360" w:lineRule="auto"/>
        <w:jc w:val="both"/>
        <w:rPr>
          <w:rFonts w:ascii="Times New Roman" w:hAnsi="Times New Roman" w:cs="Times New Roman"/>
          <w:sz w:val="24"/>
          <w:szCs w:val="24"/>
          <w:lang w:val="en-US"/>
        </w:rPr>
      </w:pPr>
    </w:p>
    <w:p w14:paraId="60928B7D" w14:textId="230A8E8A" w:rsidR="00DD57B1" w:rsidRDefault="00DD57B1" w:rsidP="00DD57B1">
      <w:pPr>
        <w:spacing w:after="0" w:line="360" w:lineRule="auto"/>
        <w:jc w:val="both"/>
        <w:rPr>
          <w:rFonts w:ascii="Times New Roman" w:hAnsi="Times New Roman" w:cs="Times New Roman"/>
          <w:sz w:val="24"/>
          <w:szCs w:val="24"/>
          <w:lang w:val="en-US"/>
        </w:rPr>
      </w:pPr>
      <w:r w:rsidRPr="006F7CEA">
        <w:rPr>
          <w:rFonts w:ascii="Times New Roman" w:hAnsi="Times New Roman" w:cs="Times New Roman"/>
          <w:b/>
          <w:sz w:val="24"/>
          <w:szCs w:val="24"/>
          <w:lang w:val="en-US"/>
        </w:rPr>
        <w:t>Supplementary Figure 4</w:t>
      </w:r>
      <w:r>
        <w:rPr>
          <w:rFonts w:ascii="Times New Roman" w:hAnsi="Times New Roman" w:cs="Times New Roman"/>
          <w:sz w:val="24"/>
          <w:szCs w:val="24"/>
          <w:lang w:val="en-US"/>
        </w:rPr>
        <w:t xml:space="preserve">. </w:t>
      </w:r>
      <w:proofErr w:type="spellStart"/>
      <w:r w:rsidR="00A93A73" w:rsidRPr="00A93A73">
        <w:rPr>
          <w:rFonts w:ascii="Times New Roman" w:hAnsi="Times New Roman" w:cs="Times New Roman"/>
          <w:sz w:val="24"/>
          <w:szCs w:val="24"/>
          <w:lang w:val="en-US"/>
        </w:rPr>
        <w:t>Tanglegram</w:t>
      </w:r>
      <w:proofErr w:type="spellEnd"/>
      <w:r w:rsidR="00A93A73" w:rsidRPr="00A93A73">
        <w:rPr>
          <w:rFonts w:ascii="Times New Roman" w:hAnsi="Times New Roman" w:cs="Times New Roman"/>
          <w:sz w:val="24"/>
          <w:szCs w:val="24"/>
          <w:lang w:val="en-US"/>
        </w:rPr>
        <w:t xml:space="preserve"> depicting the </w:t>
      </w:r>
      <w:proofErr w:type="spellStart"/>
      <w:r w:rsidR="00A93A73" w:rsidRPr="00356694">
        <w:rPr>
          <w:rFonts w:ascii="Times New Roman" w:hAnsi="Times New Roman" w:cs="Times New Roman"/>
          <w:i/>
          <w:sz w:val="24"/>
          <w:szCs w:val="24"/>
          <w:lang w:val="en-US"/>
        </w:rPr>
        <w:t>Paraburkholderia</w:t>
      </w:r>
      <w:proofErr w:type="spellEnd"/>
      <w:r w:rsidR="00A93A73" w:rsidRPr="00A93A73">
        <w:rPr>
          <w:rFonts w:ascii="Times New Roman" w:hAnsi="Times New Roman" w:cs="Times New Roman"/>
          <w:sz w:val="24"/>
          <w:szCs w:val="24"/>
          <w:lang w:val="en-US"/>
        </w:rPr>
        <w:t xml:space="preserve"> (host) species phylogenetic trees prophages in black and the prophage tree in blue. Tress based on (a) capsid, (b) portal, (c) tape and (d) </w:t>
      </w:r>
      <w:proofErr w:type="spellStart"/>
      <w:r w:rsidR="00A93A73" w:rsidRPr="00A93A73">
        <w:rPr>
          <w:rFonts w:ascii="Times New Roman" w:hAnsi="Times New Roman" w:cs="Times New Roman"/>
          <w:sz w:val="24"/>
          <w:szCs w:val="24"/>
          <w:lang w:val="en-US"/>
        </w:rPr>
        <w:t>terminase</w:t>
      </w:r>
      <w:proofErr w:type="spellEnd"/>
      <w:r w:rsidR="00A93A73" w:rsidRPr="00A93A73">
        <w:rPr>
          <w:rFonts w:ascii="Times New Roman" w:hAnsi="Times New Roman" w:cs="Times New Roman"/>
          <w:sz w:val="24"/>
          <w:szCs w:val="24"/>
          <w:lang w:val="en-US"/>
        </w:rPr>
        <w:t xml:space="preserve"> gene phylogen</w:t>
      </w:r>
      <w:r w:rsidR="002B030B">
        <w:rPr>
          <w:rFonts w:ascii="Times New Roman" w:hAnsi="Times New Roman" w:cs="Times New Roman"/>
          <w:sz w:val="24"/>
          <w:szCs w:val="24"/>
          <w:lang w:val="en-US"/>
        </w:rPr>
        <w:t>y</w:t>
      </w:r>
      <w:bookmarkStart w:id="0" w:name="_GoBack"/>
      <w:bookmarkEnd w:id="0"/>
      <w:r w:rsidR="00A93A73" w:rsidRPr="00A93A73">
        <w:rPr>
          <w:rFonts w:ascii="Times New Roman" w:hAnsi="Times New Roman" w:cs="Times New Roman"/>
          <w:sz w:val="24"/>
          <w:szCs w:val="24"/>
          <w:lang w:val="en-US"/>
        </w:rPr>
        <w:t>. Auxiliary lines connecting the two trees shown.</w:t>
      </w:r>
      <w:r w:rsidR="00A93A73">
        <w:rPr>
          <w:rFonts w:ascii="Times New Roman" w:hAnsi="Times New Roman" w:cs="Times New Roman"/>
          <w:sz w:val="24"/>
          <w:szCs w:val="24"/>
          <w:lang w:val="en-US"/>
        </w:rPr>
        <w:t xml:space="preserve"> </w:t>
      </w:r>
      <w:r w:rsidR="00A93A73" w:rsidRPr="00A93A73">
        <w:rPr>
          <w:rFonts w:ascii="Times New Roman" w:hAnsi="Times New Roman" w:cs="Times New Roman"/>
          <w:sz w:val="24"/>
          <w:szCs w:val="24"/>
          <w:lang w:val="en-US"/>
        </w:rPr>
        <w:t xml:space="preserve">The event-based method was performed with the default settings for cost regimes (“co-speciation” event = 0;  “duplication” event = 1; “loss” event = 1; “duplication then host switching” event = 2) using Jane 4.0 </w:t>
      </w:r>
      <w:r w:rsidRPr="00FA3549">
        <w:rPr>
          <w:rFonts w:ascii="Times New Roman" w:hAnsi="Times New Roman" w:cs="Times New Roman"/>
          <w:sz w:val="24"/>
          <w:szCs w:val="24"/>
          <w:lang w:val="en-US"/>
        </w:rPr>
        <w:t>(</w:t>
      </w:r>
      <w:proofErr w:type="spellStart"/>
      <w:r w:rsidRPr="00FA3549">
        <w:rPr>
          <w:rFonts w:ascii="Times New Roman" w:hAnsi="Times New Roman" w:cs="Times New Roman"/>
          <w:sz w:val="24"/>
          <w:szCs w:val="24"/>
          <w:lang w:val="en-US"/>
        </w:rPr>
        <w:t>Conow</w:t>
      </w:r>
      <w:proofErr w:type="spellEnd"/>
      <w:r w:rsidRPr="00FA3549">
        <w:rPr>
          <w:rFonts w:ascii="Times New Roman" w:hAnsi="Times New Roman" w:cs="Times New Roman"/>
          <w:sz w:val="24"/>
          <w:szCs w:val="24"/>
          <w:lang w:val="en-US"/>
        </w:rPr>
        <w:t xml:space="preserve"> et al., 2010). </w:t>
      </w:r>
      <w:r w:rsidR="00635B02" w:rsidRPr="00635B02">
        <w:rPr>
          <w:rFonts w:ascii="Times New Roman" w:hAnsi="Times New Roman" w:cs="Times New Roman"/>
          <w:sz w:val="24"/>
          <w:szCs w:val="24"/>
          <w:lang w:val="en-US"/>
        </w:rPr>
        <w:t xml:space="preserve">All analyses were </w:t>
      </w:r>
      <w:r w:rsidR="00635B02" w:rsidRPr="00635B02">
        <w:rPr>
          <w:rFonts w:ascii="Times New Roman" w:hAnsi="Times New Roman" w:cs="Times New Roman"/>
          <w:sz w:val="24"/>
          <w:szCs w:val="24"/>
          <w:lang w:val="en-US"/>
        </w:rPr>
        <w:lastRenderedPageBreak/>
        <w:t xml:space="preserve">performed with populations of 1,000 and 10 generations. Grey boxes represent plant-associated </w:t>
      </w:r>
      <w:proofErr w:type="spellStart"/>
      <w:r w:rsidR="00635B02" w:rsidRPr="00635B02">
        <w:rPr>
          <w:rFonts w:ascii="Times New Roman" w:hAnsi="Times New Roman" w:cs="Times New Roman"/>
          <w:i/>
          <w:sz w:val="24"/>
          <w:szCs w:val="24"/>
          <w:lang w:val="en-US"/>
        </w:rPr>
        <w:t>Paraburkholderia</w:t>
      </w:r>
      <w:proofErr w:type="spellEnd"/>
      <w:r w:rsidR="00635B02" w:rsidRPr="00635B02">
        <w:rPr>
          <w:rFonts w:ascii="Times New Roman" w:hAnsi="Times New Roman" w:cs="Times New Roman"/>
          <w:sz w:val="24"/>
          <w:szCs w:val="24"/>
          <w:lang w:val="en-US"/>
        </w:rPr>
        <w:t xml:space="preserve"> species and white boxes non-plant-associated </w:t>
      </w:r>
      <w:proofErr w:type="spellStart"/>
      <w:r w:rsidR="00635B02" w:rsidRPr="00635B02">
        <w:rPr>
          <w:rFonts w:ascii="Times New Roman" w:hAnsi="Times New Roman" w:cs="Times New Roman"/>
          <w:i/>
          <w:sz w:val="24"/>
          <w:szCs w:val="24"/>
          <w:lang w:val="en-US"/>
        </w:rPr>
        <w:t>Paraburkholderia</w:t>
      </w:r>
      <w:proofErr w:type="spellEnd"/>
      <w:r w:rsidR="00635B02" w:rsidRPr="00635B02">
        <w:rPr>
          <w:rFonts w:ascii="Times New Roman" w:hAnsi="Times New Roman" w:cs="Times New Roman"/>
          <w:sz w:val="24"/>
          <w:szCs w:val="24"/>
          <w:lang w:val="en-US"/>
        </w:rPr>
        <w:t xml:space="preserve"> species</w:t>
      </w:r>
      <w:r w:rsidR="00635B02">
        <w:rPr>
          <w:rFonts w:ascii="Times New Roman" w:hAnsi="Times New Roman" w:cs="Times New Roman"/>
          <w:sz w:val="24"/>
          <w:szCs w:val="24"/>
          <w:lang w:val="en-US"/>
        </w:rPr>
        <w:t xml:space="preserve"> (see ma</w:t>
      </w:r>
      <w:r w:rsidR="00635B02">
        <w:rPr>
          <w:rFonts w:ascii="Times New Roman" w:hAnsi="Times New Roman" w:cs="Times New Roman"/>
          <w:sz w:val="24"/>
          <w:szCs w:val="24"/>
          <w:lang w:val="en-US"/>
        </w:rPr>
        <w:t>terials and methods)</w:t>
      </w:r>
      <w:r w:rsidR="00635B02" w:rsidRPr="00635B02">
        <w:rPr>
          <w:rFonts w:ascii="Times New Roman" w:hAnsi="Times New Roman" w:cs="Times New Roman"/>
          <w:sz w:val="24"/>
          <w:szCs w:val="24"/>
          <w:lang w:val="en-US"/>
        </w:rPr>
        <w:t>. Jane results showed that host-switching events occurred frequently next to co-speciation</w:t>
      </w:r>
      <w:r w:rsidR="00432B6F">
        <w:rPr>
          <w:rFonts w:ascii="Times New Roman" w:hAnsi="Times New Roman" w:cs="Times New Roman"/>
          <w:sz w:val="24"/>
          <w:szCs w:val="24"/>
          <w:lang w:val="en-US"/>
        </w:rPr>
        <w:t>.</w:t>
      </w:r>
    </w:p>
    <w:p w14:paraId="4B74AAD8" w14:textId="77777777" w:rsidR="005F50D8" w:rsidRDefault="005F50D8" w:rsidP="005915CF">
      <w:pPr>
        <w:widowControl w:val="0"/>
        <w:autoSpaceDE w:val="0"/>
        <w:autoSpaceDN w:val="0"/>
        <w:adjustRightInd w:val="0"/>
        <w:spacing w:after="0" w:line="360" w:lineRule="auto"/>
        <w:jc w:val="both"/>
        <w:rPr>
          <w:rFonts w:ascii="Times New Roman" w:hAnsi="Times New Roman" w:cs="Times New Roman"/>
          <w:sz w:val="24"/>
          <w:szCs w:val="24"/>
          <w:lang w:val="en-US"/>
        </w:rPr>
      </w:pPr>
    </w:p>
    <w:p w14:paraId="3300888B" w14:textId="22AFCD24" w:rsidR="00DD57B1" w:rsidRDefault="005F50D8" w:rsidP="005915CF">
      <w:pPr>
        <w:widowControl w:val="0"/>
        <w:autoSpaceDE w:val="0"/>
        <w:autoSpaceDN w:val="0"/>
        <w:adjustRightInd w:val="0"/>
        <w:spacing w:after="0" w:line="360" w:lineRule="auto"/>
        <w:jc w:val="both"/>
        <w:rPr>
          <w:rFonts w:ascii="Times New Roman" w:hAnsi="Times New Roman" w:cs="Times New Roman"/>
          <w:sz w:val="24"/>
          <w:szCs w:val="24"/>
          <w:lang w:val="en-US"/>
        </w:rPr>
      </w:pPr>
      <w:r w:rsidRPr="005F50D8">
        <w:rPr>
          <w:rFonts w:ascii="Times New Roman" w:hAnsi="Times New Roman" w:cs="Times New Roman"/>
          <w:b/>
          <w:sz w:val="24"/>
          <w:szCs w:val="24"/>
          <w:lang w:val="en-US"/>
        </w:rPr>
        <w:t>Supplementary Figure 5</w:t>
      </w:r>
      <w:r>
        <w:rPr>
          <w:rFonts w:ascii="Times New Roman" w:hAnsi="Times New Roman" w:cs="Times New Roman"/>
          <w:sz w:val="24"/>
          <w:szCs w:val="24"/>
          <w:lang w:val="en-US"/>
        </w:rPr>
        <w:t>. C</w:t>
      </w:r>
      <w:r w:rsidRPr="00C3486E">
        <w:rPr>
          <w:rFonts w:ascii="Times New Roman" w:hAnsi="Times New Roman" w:cs="Times New Roman"/>
          <w:sz w:val="24"/>
          <w:szCs w:val="24"/>
          <w:lang w:val="en-US"/>
        </w:rPr>
        <w:t>lassification of CRISPR-</w:t>
      </w:r>
      <w:proofErr w:type="spellStart"/>
      <w:r w:rsidRPr="00C3486E">
        <w:rPr>
          <w:rFonts w:ascii="Times New Roman" w:hAnsi="Times New Roman" w:cs="Times New Roman"/>
          <w:sz w:val="24"/>
          <w:szCs w:val="24"/>
          <w:lang w:val="en-US"/>
        </w:rPr>
        <w:t>Cas</w:t>
      </w:r>
      <w:proofErr w:type="spellEnd"/>
      <w:r w:rsidRPr="00C3486E">
        <w:rPr>
          <w:rFonts w:ascii="Times New Roman" w:hAnsi="Times New Roman" w:cs="Times New Roman"/>
          <w:sz w:val="24"/>
          <w:szCs w:val="24"/>
          <w:lang w:val="en-US"/>
        </w:rPr>
        <w:t xml:space="preserve"> system</w:t>
      </w:r>
      <w:r>
        <w:rPr>
          <w:rFonts w:ascii="Times New Roman" w:hAnsi="Times New Roman" w:cs="Times New Roman"/>
          <w:sz w:val="24"/>
          <w:szCs w:val="24"/>
          <w:lang w:val="en-US"/>
        </w:rPr>
        <w:t>s</w:t>
      </w:r>
      <w:r w:rsidRPr="00C3486E">
        <w:rPr>
          <w:rFonts w:ascii="Times New Roman" w:hAnsi="Times New Roman" w:cs="Times New Roman"/>
          <w:sz w:val="24"/>
          <w:szCs w:val="24"/>
          <w:lang w:val="en-US"/>
        </w:rPr>
        <w:t xml:space="preserve"> based on the repeat sequences. Circular phylogen</w:t>
      </w:r>
      <w:r>
        <w:rPr>
          <w:rFonts w:ascii="Times New Roman" w:hAnsi="Times New Roman" w:cs="Times New Roman"/>
          <w:sz w:val="24"/>
          <w:szCs w:val="24"/>
          <w:lang w:val="en-US"/>
        </w:rPr>
        <w:t>y</w:t>
      </w:r>
      <w:r w:rsidRPr="00C3486E">
        <w:rPr>
          <w:rFonts w:ascii="Times New Roman" w:hAnsi="Times New Roman" w:cs="Times New Roman"/>
          <w:sz w:val="24"/>
          <w:szCs w:val="24"/>
          <w:lang w:val="en-US"/>
        </w:rPr>
        <w:t xml:space="preserve"> was generated using </w:t>
      </w:r>
      <w:proofErr w:type="spellStart"/>
      <w:r w:rsidRPr="00C3486E">
        <w:rPr>
          <w:rFonts w:ascii="Times New Roman" w:hAnsi="Times New Roman" w:cs="Times New Roman"/>
          <w:sz w:val="24"/>
          <w:szCs w:val="24"/>
          <w:lang w:val="en-US"/>
        </w:rPr>
        <w:t>CRISPRmap</w:t>
      </w:r>
      <w:proofErr w:type="spellEnd"/>
      <w:r w:rsidRPr="00C3486E">
        <w:rPr>
          <w:rFonts w:ascii="Times New Roman" w:hAnsi="Times New Roman" w:cs="Times New Roman"/>
          <w:sz w:val="24"/>
          <w:szCs w:val="24"/>
          <w:lang w:val="en-US"/>
        </w:rPr>
        <w:t xml:space="preserve"> </w:t>
      </w:r>
      <w:r w:rsidRPr="00C3486E">
        <w:rPr>
          <w:rFonts w:ascii="Times New Roman" w:hAnsi="Times New Roman" w:cs="Times New Roman"/>
          <w:sz w:val="24"/>
          <w:szCs w:val="24"/>
          <w:lang w:val="en-US"/>
        </w:rPr>
        <w:fldChar w:fldCharType="begin" w:fldLock="1"/>
      </w:r>
      <w:r w:rsidRPr="00C3486E">
        <w:rPr>
          <w:rFonts w:ascii="Times New Roman" w:hAnsi="Times New Roman" w:cs="Times New Roman"/>
          <w:sz w:val="24"/>
          <w:szCs w:val="24"/>
          <w:lang w:val="en-US"/>
        </w:rPr>
        <w:instrText>ADDIN CSL_CITATION { "citationItems" : [ { "id" : "ITEM-1", "itemData" : { "DOI" : "10.1093/nar/gkt606", "ISBN" : "1362-4962 (Electronic)\\r0305-1048 (Linking)", "ISSN" : "03051048", "PMID" : "23863837", "abstract" : "Central to Clustered Regularly Interspaced Short Palindromic Repeat (CRISPR)-Cas systems are repeated RNA sequences that serve as Cas-protein-binding templates. Classification is based on the architectural composition of associated Cas proteins, considering repeat evolution is essential to complete the picture. We compiled the largest data set of CRISPRs to date, performed comprehensive, independent clustering analyses and identified a novel set of 40 conserved sequence families and 33 potential structure motifs for Cas-endoribonucleases with some distinct conservation patterns. Evolutionary relationships are presented as a hierarchical map of sequence and structure similarities for both a quick and detailed insight into the diversity of CRISPR-Cas systems. In a comparison with Cas-subtypes, I-C, I-E, I-F and type II were strongly coupled and the remaining type I and type III subtypes were loosely coupled to repeat and Cas1 evolution, respectively. Subtypes with a strong link to CRISPR evolution were almost exclusive to bacteria; nevertheless, we identified rare examples of potential horizontal transfer of I-C and I-E systems into archaeal organisms. Our easy-to-use web server provides an automated assignment of newly sequenced CRISPRs to our classification system and enables more informed choices on future hypotheses in CRISPR-Cas research: http://rna.informatik.uni-freiburg.de/CRISPRmap.", "author" : [ { "dropping-particle" : "", "family" : "Lange", "given" : "Sita J.", "non-dropping-particle" : "", "parse-names" : false, "suffix" : "" }, { "dropping-particle" : "", "family" : "Alkhnbashi", "given" : "Omer S.", "non-dropping-particle" : "", "parse-names" : false, "suffix" : "" }, { "dropping-particle" : "", "family" : "Rose", "given" : "Dominic", "non-dropping-particle" : "", "parse-names" : false, "suffix" : "" }, { "dropping-particle" : "", "family" : "Will", "given" : "Sebastian", "non-dropping-particle" : "", "parse-names" : false, "suffix" : "" }, { "dropping-particle" : "", "family" : "Backofen", "given" : "Rolf", "non-dropping-particle" : "", "parse-names" : false, "suffix" : "" } ], "container-title" : "Nucleic Acids Research", "id" : "ITEM-1", "issue" : "17", "issued" : { "date-parts" : [ [ "2013" ] ] }, "page" : "8034-8044", "title" : "CRISPRmap: An automated classification of repeat conservation in prokaryotic adaptive immune systems", "type" : "article-journal", "volume" : "41" }, "uris" : [ "http://www.mendeley.com/documents/?uuid=c150b5d3-3d83-47d1-b03e-a5b9dcc390b5" ] } ], "mendeley" : { "formattedCitation" : "(Lange et al., 2013)", "plainTextFormattedCitation" : "(Lange et al., 2013)", "previouslyFormattedCitation" : "(Lange et al., 2013)" }, "properties" : {  }, "schema" : "https://github.com/citation-style-language/schema/raw/master/csl-citation.json" }</w:instrText>
      </w:r>
      <w:r w:rsidRPr="00C3486E">
        <w:rPr>
          <w:rFonts w:ascii="Times New Roman" w:hAnsi="Times New Roman" w:cs="Times New Roman"/>
          <w:sz w:val="24"/>
          <w:szCs w:val="24"/>
          <w:lang w:val="en-US"/>
        </w:rPr>
        <w:fldChar w:fldCharType="separate"/>
      </w:r>
      <w:r w:rsidRPr="00C3486E">
        <w:rPr>
          <w:rFonts w:ascii="Times New Roman" w:hAnsi="Times New Roman" w:cs="Times New Roman"/>
          <w:noProof/>
          <w:sz w:val="24"/>
          <w:szCs w:val="24"/>
          <w:lang w:val="en-US"/>
        </w:rPr>
        <w:t>(Lange et al., 2013)</w:t>
      </w:r>
      <w:r w:rsidRPr="00C3486E">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C3486E">
        <w:rPr>
          <w:rFonts w:ascii="Times New Roman" w:hAnsi="Times New Roman" w:cs="Times New Roman"/>
          <w:sz w:val="24"/>
          <w:szCs w:val="24"/>
          <w:lang w:val="en-US"/>
        </w:rPr>
        <w:t>color</w:t>
      </w:r>
      <w:r>
        <w:rPr>
          <w:rFonts w:ascii="Times New Roman" w:hAnsi="Times New Roman" w:cs="Times New Roman"/>
          <w:sz w:val="24"/>
          <w:szCs w:val="24"/>
          <w:lang w:val="en-US"/>
        </w:rPr>
        <w:t xml:space="preserve"> ring</w:t>
      </w:r>
      <w:r w:rsidRPr="00C3486E">
        <w:rPr>
          <w:rFonts w:ascii="Times New Roman" w:hAnsi="Times New Roman" w:cs="Times New Roman"/>
          <w:sz w:val="24"/>
          <w:szCs w:val="24"/>
          <w:lang w:val="en-US"/>
        </w:rPr>
        <w:t>s are explained in the legend below the tree. B</w:t>
      </w:r>
      <w:r>
        <w:rPr>
          <w:rFonts w:ascii="Times New Roman" w:hAnsi="Times New Roman" w:cs="Times New Roman"/>
          <w:sz w:val="24"/>
          <w:szCs w:val="24"/>
          <w:lang w:val="en-US"/>
        </w:rPr>
        <w:t>acteria are shown in b</w:t>
      </w:r>
      <w:r w:rsidRPr="00C3486E">
        <w:rPr>
          <w:rFonts w:ascii="Times New Roman" w:hAnsi="Times New Roman" w:cs="Times New Roman"/>
          <w:sz w:val="24"/>
          <w:szCs w:val="24"/>
          <w:lang w:val="en-US"/>
        </w:rPr>
        <w:t xml:space="preserve">rown, </w:t>
      </w:r>
      <w:r>
        <w:rPr>
          <w:rFonts w:ascii="Times New Roman" w:hAnsi="Times New Roman" w:cs="Times New Roman"/>
          <w:sz w:val="24"/>
          <w:szCs w:val="24"/>
          <w:lang w:val="en-US"/>
        </w:rPr>
        <w:t xml:space="preserve">Archaea in </w:t>
      </w:r>
      <w:r w:rsidRPr="00C3486E">
        <w:rPr>
          <w:rFonts w:ascii="Times New Roman" w:hAnsi="Times New Roman" w:cs="Times New Roman"/>
          <w:sz w:val="24"/>
          <w:szCs w:val="24"/>
          <w:lang w:val="en-US"/>
        </w:rPr>
        <w:t>blue-green.</w:t>
      </w:r>
    </w:p>
    <w:p w14:paraId="69649989" w14:textId="77777777" w:rsidR="005F50D8" w:rsidRDefault="005F50D8" w:rsidP="005915CF">
      <w:pPr>
        <w:widowControl w:val="0"/>
        <w:autoSpaceDE w:val="0"/>
        <w:autoSpaceDN w:val="0"/>
        <w:adjustRightInd w:val="0"/>
        <w:spacing w:after="0" w:line="360" w:lineRule="auto"/>
        <w:jc w:val="both"/>
        <w:rPr>
          <w:rFonts w:ascii="Times New Roman" w:hAnsi="Times New Roman" w:cs="Times New Roman"/>
          <w:sz w:val="24"/>
          <w:szCs w:val="24"/>
          <w:lang w:val="en-US"/>
        </w:rPr>
      </w:pPr>
    </w:p>
    <w:p w14:paraId="5F20141A" w14:textId="501B6A68" w:rsidR="00DD57B1" w:rsidRPr="006645D3" w:rsidRDefault="00DD57B1" w:rsidP="00DD57B1">
      <w:pPr>
        <w:spacing w:after="0" w:line="360" w:lineRule="auto"/>
        <w:jc w:val="both"/>
        <w:rPr>
          <w:rFonts w:ascii="Times New Roman" w:eastAsia="Times New Roman" w:hAnsi="Times New Roman" w:cs="Times New Roman"/>
          <w:sz w:val="24"/>
          <w:szCs w:val="24"/>
          <w:lang w:val="en-US"/>
        </w:rPr>
      </w:pPr>
      <w:r w:rsidRPr="006F7CEA">
        <w:rPr>
          <w:rFonts w:ascii="Times New Roman" w:hAnsi="Times New Roman" w:cs="Times New Roman"/>
          <w:b/>
          <w:sz w:val="24"/>
          <w:szCs w:val="24"/>
          <w:lang w:val="en-US"/>
        </w:rPr>
        <w:t xml:space="preserve">Supplementary Figure </w:t>
      </w:r>
      <w:r w:rsidR="005F50D8">
        <w:rPr>
          <w:rFonts w:ascii="Times New Roman" w:hAnsi="Times New Roman" w:cs="Times New Roman"/>
          <w:b/>
          <w:sz w:val="24"/>
          <w:szCs w:val="24"/>
          <w:lang w:val="en-US"/>
        </w:rPr>
        <w:t>6</w:t>
      </w:r>
      <w:r w:rsidRPr="006645D3">
        <w:rPr>
          <w:rFonts w:ascii="Times New Roman" w:hAnsi="Times New Roman" w:cs="Times New Roman"/>
          <w:sz w:val="24"/>
          <w:szCs w:val="24"/>
          <w:lang w:val="en-US"/>
        </w:rPr>
        <w:t xml:space="preserve">. </w:t>
      </w:r>
      <w:r w:rsidR="001510BB">
        <w:rPr>
          <w:rFonts w:ascii="Times New Roman" w:hAnsi="Times New Roman" w:cs="Times New Roman"/>
          <w:sz w:val="24"/>
          <w:szCs w:val="24"/>
          <w:lang w:val="en-US"/>
        </w:rPr>
        <w:t xml:space="preserve">(a) </w:t>
      </w:r>
      <w:r w:rsidR="008044C0">
        <w:rPr>
          <w:rFonts w:ascii="Times New Roman" w:hAnsi="Times New Roman" w:cs="Times New Roman"/>
          <w:sz w:val="24"/>
          <w:szCs w:val="24"/>
          <w:lang w:val="en-US"/>
        </w:rPr>
        <w:t>M</w:t>
      </w:r>
      <w:r w:rsidRPr="007E1478">
        <w:rPr>
          <w:rFonts w:ascii="Times New Roman" w:hAnsi="Times New Roman" w:cs="Times New Roman"/>
          <w:sz w:val="24"/>
          <w:szCs w:val="24"/>
          <w:lang w:val="en-US"/>
        </w:rPr>
        <w:t>ultiple sequence</w:t>
      </w:r>
      <w:r w:rsidR="00E96015">
        <w:rPr>
          <w:rFonts w:ascii="Times New Roman" w:hAnsi="Times New Roman" w:cs="Times New Roman"/>
          <w:sz w:val="24"/>
          <w:szCs w:val="24"/>
          <w:lang w:val="en-US"/>
        </w:rPr>
        <w:t>s</w:t>
      </w:r>
      <w:r w:rsidRPr="007E1478">
        <w:rPr>
          <w:rFonts w:ascii="Times New Roman" w:hAnsi="Times New Roman" w:cs="Times New Roman"/>
          <w:sz w:val="24"/>
          <w:szCs w:val="24"/>
          <w:lang w:val="en-US"/>
        </w:rPr>
        <w:t xml:space="preserve"> alignment (MSA) of the structure of motif11 and (</w:t>
      </w:r>
      <w:r w:rsidR="001510BB">
        <w:rPr>
          <w:rFonts w:ascii="Times New Roman" w:hAnsi="Times New Roman" w:cs="Times New Roman"/>
          <w:sz w:val="24"/>
          <w:szCs w:val="24"/>
          <w:lang w:val="en-US"/>
        </w:rPr>
        <w:t>b</w:t>
      </w:r>
      <w:r w:rsidRPr="007E1478">
        <w:rPr>
          <w:rFonts w:ascii="Times New Roman" w:hAnsi="Times New Roman" w:cs="Times New Roman"/>
          <w:sz w:val="24"/>
          <w:szCs w:val="24"/>
          <w:lang w:val="en-US"/>
        </w:rPr>
        <w:t xml:space="preserve">) </w:t>
      </w:r>
      <w:r w:rsidR="00390866">
        <w:rPr>
          <w:rFonts w:ascii="Times New Roman" w:hAnsi="Times New Roman" w:cs="Times New Roman"/>
          <w:sz w:val="24"/>
          <w:szCs w:val="24"/>
          <w:lang w:val="en-US"/>
        </w:rPr>
        <w:t>T</w:t>
      </w:r>
      <w:r w:rsidRPr="007E1478">
        <w:rPr>
          <w:rFonts w:ascii="Times New Roman" w:hAnsi="Times New Roman" w:cs="Times New Roman"/>
          <w:sz w:val="24"/>
          <w:szCs w:val="24"/>
          <w:lang w:val="en-US"/>
        </w:rPr>
        <w:t>he consensus minimum free energy (MFE) structure, of local and global alignment for RNA structure (</w:t>
      </w:r>
      <w:proofErr w:type="spellStart"/>
      <w:r w:rsidRPr="007E1478">
        <w:rPr>
          <w:rFonts w:ascii="Times New Roman" w:hAnsi="Times New Roman" w:cs="Times New Roman"/>
          <w:sz w:val="24"/>
          <w:szCs w:val="24"/>
          <w:lang w:val="en-US"/>
        </w:rPr>
        <w:t>LocARNA</w:t>
      </w:r>
      <w:proofErr w:type="spellEnd"/>
      <w:r w:rsidRPr="007E1478">
        <w:rPr>
          <w:rFonts w:ascii="Times New Roman" w:hAnsi="Times New Roman" w:cs="Times New Roman"/>
          <w:sz w:val="24"/>
          <w:szCs w:val="24"/>
          <w:lang w:val="en-US"/>
        </w:rPr>
        <w:t xml:space="preserve">). The analyses were generated using </w:t>
      </w:r>
      <w:proofErr w:type="spellStart"/>
      <w:r w:rsidRPr="007E1478">
        <w:rPr>
          <w:rFonts w:ascii="Times New Roman" w:hAnsi="Times New Roman" w:cs="Times New Roman"/>
          <w:sz w:val="24"/>
          <w:szCs w:val="24"/>
          <w:lang w:val="en-US"/>
        </w:rPr>
        <w:t>CRISPRmap</w:t>
      </w:r>
      <w:proofErr w:type="spellEnd"/>
      <w:r w:rsidRPr="007E1478">
        <w:rPr>
          <w:rFonts w:ascii="Times New Roman" w:hAnsi="Times New Roman" w:cs="Times New Roman"/>
          <w:sz w:val="24"/>
          <w:szCs w:val="24"/>
          <w:lang w:val="en-US"/>
        </w:rPr>
        <w:t xml:space="preserve"> </w:t>
      </w:r>
      <w:r w:rsidRPr="00C82DB8">
        <w:rPr>
          <w:rFonts w:ascii="Times New Roman" w:hAnsi="Times New Roman" w:cs="Times New Roman"/>
          <w:sz w:val="24"/>
          <w:szCs w:val="24"/>
        </w:rPr>
        <w:fldChar w:fldCharType="begin" w:fldLock="1"/>
      </w:r>
      <w:r w:rsidRPr="007E1478">
        <w:rPr>
          <w:rFonts w:ascii="Times New Roman" w:hAnsi="Times New Roman" w:cs="Times New Roman"/>
          <w:sz w:val="24"/>
          <w:szCs w:val="24"/>
          <w:lang w:val="en-US"/>
        </w:rPr>
        <w:instrText>ADDIN CSL_CITATION { "citationItems" : [ { "id" : "ITEM-1", "itemData" : { "DOI" : "10.1093/nar/gkt606", "ISBN" : "1362-4962 (Electronic)\\r0305-1048 (Linking)", "ISSN" : "03051048", "PMID" : "23863837", "abstract" : "Central to Clustered Regularly Interspaced Short Palindromic Repeat (CRISPR)-Cas systems are repeated RNA sequences that serve as Cas-protein-binding templates. Classification is based on the architectural composition of associated Cas proteins, considering repeat evolution is essential to complete the picture. We compiled the largest data set of CRISPRs to date, performed comprehensive, independent clustering analyses and identified a novel set of 40 conserved sequence families and 33 potential structure motifs for Cas-endoribonucleases with some distinct conservation patterns. Evolutionary relationships are presented as a hierarchical map of sequence and structure similarities for both a quick and detailed insight into the diversity of CRISPR-Cas systems. In a comparison with Cas-subtypes, I-C, I-E, I-F and type II were strongly coupled and the remaining type I and type III subtypes were loosely coupled to repeat and Cas1 evolution, respectively. Subtypes with a strong link to CRISPR evolution were almost exclusive to bacteria; nevertheless, we identified rare examples of potential horizontal transfer of I-C and I-E systems into archaeal organisms. Our easy-to-use web server provides an automated assignment of newly sequenced CRISPRs to our classification system and enables more informed choices on future hypotheses in CRISPR-Cas research: http://rna.informatik.uni-freiburg.de/CRISPRmap.", "author" : [ { "dropping-particle" : "", "family" : "Lange", "given" : "Sita J.", "non-dropping-particle" : "", "parse-names" : false, "suffix" : "" }, { "dropping-particle" : "", "family" : "Alkhnbashi", "given" : "Omer S.", "non-dropping-particle" : "", "parse-names" : false, "suffix" : "" }, { "dropping-particle" : "", "family" : "Rose", "given" : "Dominic", "non-dropping-particle" : "", "parse-names" : false, "suffix" : "" }, { "dropping-particle" : "", "family" : "Will", "given" : "Sebastian", "non-dropping-particle" : "", "parse-names" : false, "suffix" : "" }, { "dropping-particle" : "", "family" : "Backofen", "given" : "Rolf", "non-dropping-particle" : "", "parse-names" : false, "suffix" : "" } ], "container-title" : "Nucleic Acids Research", "id" : "ITEM-1", "issue" : "17", "issued" : { "date-parts" : [ [ "2013" ] ] }, "page" : "8034-8044", "title" : "CRISPRmap: An automated classification of repeat conservation in prokaryotic adaptive immune systems", "type" : "article-journal", "volume" : "41" }, "uris" : [ "http://www.mendeley.com/documents/?uuid=c150b5d3-3d83-47d1-b03e-a5b9dcc390b5" ] } ], "mendeley" : { "formattedCitation" : "(Lange et al., 2013)", "plainTextFormattedCitation" : "(Lange et al., 2013)", "previouslyFormattedCitation" : "(Lange et al., 2013)" }, "properties" : {  }, "schema" : "https://github.com/citation-style-language/schema/raw/master/csl-citation.json" }</w:instrText>
      </w:r>
      <w:r w:rsidRPr="00C82DB8">
        <w:rPr>
          <w:rFonts w:ascii="Times New Roman" w:hAnsi="Times New Roman" w:cs="Times New Roman"/>
          <w:sz w:val="24"/>
          <w:szCs w:val="24"/>
        </w:rPr>
        <w:fldChar w:fldCharType="separate"/>
      </w:r>
      <w:r w:rsidRPr="007E1478">
        <w:rPr>
          <w:rFonts w:ascii="Times New Roman" w:hAnsi="Times New Roman" w:cs="Times New Roman"/>
          <w:sz w:val="24"/>
          <w:szCs w:val="24"/>
          <w:lang w:val="en-US"/>
        </w:rPr>
        <w:t>(Lange et al., 2013)</w:t>
      </w:r>
      <w:r w:rsidRPr="00C82DB8">
        <w:rPr>
          <w:rFonts w:ascii="Times New Roman" w:hAnsi="Times New Roman" w:cs="Times New Roman"/>
          <w:sz w:val="24"/>
          <w:szCs w:val="24"/>
        </w:rPr>
        <w:fldChar w:fldCharType="end"/>
      </w:r>
      <w:r w:rsidRPr="007E1478">
        <w:rPr>
          <w:rFonts w:ascii="Times New Roman" w:hAnsi="Times New Roman" w:cs="Times New Roman"/>
          <w:sz w:val="24"/>
          <w:szCs w:val="24"/>
          <w:lang w:val="en-US"/>
        </w:rPr>
        <w:t>.</w:t>
      </w:r>
    </w:p>
    <w:p w14:paraId="1D1844EB" w14:textId="77777777" w:rsidR="00DD57B1" w:rsidRDefault="00DD57B1" w:rsidP="005915CF">
      <w:pPr>
        <w:widowControl w:val="0"/>
        <w:autoSpaceDE w:val="0"/>
        <w:autoSpaceDN w:val="0"/>
        <w:adjustRightInd w:val="0"/>
        <w:spacing w:after="0" w:line="360" w:lineRule="auto"/>
        <w:jc w:val="both"/>
        <w:rPr>
          <w:rFonts w:ascii="Times New Roman" w:hAnsi="Times New Roman" w:cs="Times New Roman"/>
          <w:sz w:val="24"/>
          <w:szCs w:val="24"/>
          <w:lang w:val="en-US"/>
        </w:rPr>
      </w:pPr>
    </w:p>
    <w:p w14:paraId="64C41066" w14:textId="37992591" w:rsidR="00A15712" w:rsidRDefault="00A15712" w:rsidP="005915CF">
      <w:pPr>
        <w:widowControl w:val="0"/>
        <w:autoSpaceDE w:val="0"/>
        <w:autoSpaceDN w:val="0"/>
        <w:adjustRightInd w:val="0"/>
        <w:spacing w:after="0" w:line="360" w:lineRule="auto"/>
        <w:jc w:val="both"/>
        <w:rPr>
          <w:rFonts w:ascii="Times New Roman" w:hAnsi="Times New Roman" w:cs="Times New Roman"/>
          <w:sz w:val="24"/>
          <w:szCs w:val="24"/>
          <w:lang w:val="en-US"/>
        </w:rPr>
      </w:pPr>
      <w:r w:rsidRPr="006F7CEA">
        <w:rPr>
          <w:rFonts w:ascii="Times New Roman" w:hAnsi="Times New Roman" w:cs="Times New Roman"/>
          <w:b/>
          <w:sz w:val="24"/>
          <w:szCs w:val="24"/>
          <w:lang w:val="en-US"/>
        </w:rPr>
        <w:t>Supplementary Table 1</w:t>
      </w:r>
      <w:r>
        <w:rPr>
          <w:rFonts w:ascii="Times New Roman" w:hAnsi="Times New Roman" w:cs="Times New Roman"/>
          <w:sz w:val="24"/>
          <w:szCs w:val="24"/>
          <w:lang w:val="en-US"/>
        </w:rPr>
        <w:t>. Potential novel moron genes</w:t>
      </w:r>
      <w:r w:rsidR="00E75209">
        <w:rPr>
          <w:rFonts w:ascii="Times New Roman" w:hAnsi="Times New Roman" w:cs="Times New Roman"/>
          <w:sz w:val="24"/>
          <w:szCs w:val="24"/>
          <w:lang w:val="en-US"/>
        </w:rPr>
        <w:t xml:space="preserve"> in prophages identified in genomes of the genus </w:t>
      </w:r>
      <w:proofErr w:type="spellStart"/>
      <w:r w:rsidR="00E75209" w:rsidRPr="006F08AC">
        <w:rPr>
          <w:rFonts w:ascii="Times New Roman" w:hAnsi="Times New Roman" w:cs="Times New Roman"/>
          <w:i/>
          <w:sz w:val="24"/>
          <w:szCs w:val="24"/>
          <w:lang w:val="en-US"/>
        </w:rPr>
        <w:t>Paraburkholderia</w:t>
      </w:r>
      <w:proofErr w:type="spellEnd"/>
      <w:r w:rsidR="00E75209">
        <w:rPr>
          <w:rFonts w:ascii="Times New Roman" w:hAnsi="Times New Roman" w:cs="Times New Roman"/>
          <w:sz w:val="24"/>
          <w:szCs w:val="24"/>
          <w:lang w:val="en-US"/>
        </w:rPr>
        <w:t>.</w:t>
      </w:r>
    </w:p>
    <w:p w14:paraId="78E3F724" w14:textId="77777777" w:rsidR="00DD57B1" w:rsidRDefault="00DD57B1" w:rsidP="005915CF">
      <w:pPr>
        <w:widowControl w:val="0"/>
        <w:autoSpaceDE w:val="0"/>
        <w:autoSpaceDN w:val="0"/>
        <w:adjustRightInd w:val="0"/>
        <w:spacing w:after="0" w:line="360" w:lineRule="auto"/>
        <w:jc w:val="both"/>
        <w:rPr>
          <w:rFonts w:ascii="Times New Roman" w:hAnsi="Times New Roman" w:cs="Times New Roman"/>
          <w:sz w:val="24"/>
          <w:szCs w:val="24"/>
          <w:lang w:val="en-US"/>
        </w:rPr>
      </w:pPr>
    </w:p>
    <w:p w14:paraId="16439A68" w14:textId="61C230E0" w:rsidR="005E727B" w:rsidRDefault="00DD57B1" w:rsidP="00A7583B">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S</w:t>
      </w:r>
      <w:r w:rsidR="0092299D" w:rsidRPr="006F7CEA">
        <w:rPr>
          <w:rFonts w:ascii="Times New Roman" w:hAnsi="Times New Roman" w:cs="Times New Roman"/>
          <w:b/>
          <w:sz w:val="24"/>
          <w:szCs w:val="24"/>
          <w:lang w:val="en-US"/>
        </w:rPr>
        <w:t>upplementary Table 2</w:t>
      </w:r>
      <w:r w:rsidR="00933E07">
        <w:rPr>
          <w:rFonts w:ascii="Times New Roman" w:hAnsi="Times New Roman" w:cs="Times New Roman"/>
          <w:sz w:val="24"/>
          <w:szCs w:val="24"/>
          <w:lang w:val="en-US"/>
        </w:rPr>
        <w:t>.</w:t>
      </w:r>
      <w:r w:rsidR="004754FD">
        <w:rPr>
          <w:rFonts w:ascii="Times New Roman" w:hAnsi="Times New Roman" w:cs="Times New Roman"/>
          <w:sz w:val="24"/>
          <w:szCs w:val="24"/>
          <w:lang w:val="en-US"/>
        </w:rPr>
        <w:t xml:space="preserve"> Classification of the CRISPR repeat sequences based on </w:t>
      </w:r>
      <w:proofErr w:type="spellStart"/>
      <w:r w:rsidR="004754FD">
        <w:rPr>
          <w:rFonts w:ascii="Times New Roman" w:hAnsi="Times New Roman" w:cs="Times New Roman"/>
          <w:sz w:val="24"/>
          <w:szCs w:val="24"/>
          <w:lang w:val="en-US"/>
        </w:rPr>
        <w:t>CRISPRmap</w:t>
      </w:r>
      <w:proofErr w:type="spellEnd"/>
      <w:r w:rsidR="004754FD">
        <w:rPr>
          <w:rFonts w:ascii="Times New Roman" w:hAnsi="Times New Roman" w:cs="Times New Roman"/>
          <w:sz w:val="24"/>
          <w:szCs w:val="24"/>
          <w:lang w:val="en-US"/>
        </w:rPr>
        <w:t xml:space="preserve"> analysis.</w:t>
      </w:r>
    </w:p>
    <w:p w14:paraId="521F121D" w14:textId="77777777" w:rsidR="00DD57B1" w:rsidRDefault="00DD57B1" w:rsidP="00A7583B">
      <w:pPr>
        <w:spacing w:after="0" w:line="360" w:lineRule="auto"/>
        <w:jc w:val="both"/>
        <w:rPr>
          <w:rFonts w:ascii="Times New Roman" w:hAnsi="Times New Roman" w:cs="Times New Roman"/>
          <w:sz w:val="24"/>
          <w:szCs w:val="24"/>
          <w:lang w:val="en-US"/>
        </w:rPr>
      </w:pPr>
    </w:p>
    <w:p w14:paraId="0F1A7280" w14:textId="1C1FFD43" w:rsidR="005E727B" w:rsidRDefault="0092299D" w:rsidP="00A7583B">
      <w:pPr>
        <w:spacing w:after="0" w:line="360" w:lineRule="auto"/>
        <w:jc w:val="both"/>
        <w:rPr>
          <w:rFonts w:ascii="Times New Roman" w:hAnsi="Times New Roman" w:cs="Times New Roman"/>
          <w:sz w:val="24"/>
          <w:szCs w:val="24"/>
          <w:lang w:val="en-US"/>
        </w:rPr>
      </w:pPr>
      <w:r w:rsidRPr="006F7CEA">
        <w:rPr>
          <w:rFonts w:ascii="Times New Roman" w:hAnsi="Times New Roman" w:cs="Times New Roman"/>
          <w:b/>
          <w:sz w:val="24"/>
          <w:szCs w:val="24"/>
          <w:lang w:val="en-US"/>
        </w:rPr>
        <w:t xml:space="preserve">Supplementary </w:t>
      </w:r>
      <w:r w:rsidR="00D14A0F" w:rsidRPr="006F7CEA">
        <w:rPr>
          <w:rFonts w:ascii="Times New Roman" w:hAnsi="Times New Roman" w:cs="Times New Roman"/>
          <w:b/>
          <w:sz w:val="24"/>
          <w:szCs w:val="24"/>
          <w:lang w:val="en-US"/>
        </w:rPr>
        <w:t xml:space="preserve">Table </w:t>
      </w:r>
      <w:r w:rsidRPr="006F7CEA">
        <w:rPr>
          <w:rFonts w:ascii="Times New Roman" w:hAnsi="Times New Roman" w:cs="Times New Roman"/>
          <w:b/>
          <w:sz w:val="24"/>
          <w:szCs w:val="24"/>
          <w:lang w:val="en-US"/>
        </w:rPr>
        <w:t>3</w:t>
      </w:r>
      <w:r w:rsidR="00723250">
        <w:rPr>
          <w:rFonts w:ascii="Times New Roman" w:hAnsi="Times New Roman" w:cs="Times New Roman"/>
          <w:sz w:val="24"/>
          <w:szCs w:val="24"/>
          <w:lang w:val="en-US"/>
        </w:rPr>
        <w:t xml:space="preserve">. Abbreviation of </w:t>
      </w:r>
      <w:r w:rsidR="00723250" w:rsidRPr="006645D3">
        <w:rPr>
          <w:rFonts w:ascii="Times New Roman" w:hAnsi="Times New Roman" w:cs="Times New Roman"/>
          <w:sz w:val="24"/>
          <w:szCs w:val="24"/>
          <w:lang w:val="en-US"/>
        </w:rPr>
        <w:t>CRISPR repeat conserved motif11</w:t>
      </w:r>
      <w:r w:rsidR="00723250">
        <w:rPr>
          <w:rFonts w:ascii="Times New Roman" w:hAnsi="Times New Roman" w:cs="Times New Roman"/>
          <w:sz w:val="24"/>
          <w:szCs w:val="24"/>
          <w:lang w:val="en-US"/>
        </w:rPr>
        <w:t>.</w:t>
      </w:r>
    </w:p>
    <w:p w14:paraId="6DCA4508" w14:textId="77777777" w:rsidR="00DD57B1" w:rsidRDefault="00DD57B1" w:rsidP="00A7583B">
      <w:pPr>
        <w:spacing w:after="0" w:line="360" w:lineRule="auto"/>
        <w:jc w:val="both"/>
        <w:rPr>
          <w:rFonts w:ascii="Times New Roman" w:hAnsi="Times New Roman" w:cs="Times New Roman"/>
          <w:sz w:val="24"/>
          <w:szCs w:val="24"/>
          <w:lang w:val="en-US"/>
        </w:rPr>
      </w:pPr>
    </w:p>
    <w:p w14:paraId="639C196F" w14:textId="39D5290C" w:rsidR="00FA3549" w:rsidRDefault="0092299D" w:rsidP="00A7583B">
      <w:pPr>
        <w:spacing w:after="0" w:line="360" w:lineRule="auto"/>
        <w:jc w:val="both"/>
        <w:rPr>
          <w:rFonts w:ascii="Times New Roman" w:hAnsi="Times New Roman" w:cs="Times New Roman"/>
          <w:sz w:val="24"/>
          <w:szCs w:val="24"/>
          <w:lang w:val="en-US"/>
        </w:rPr>
      </w:pPr>
      <w:r w:rsidRPr="006F7CEA">
        <w:rPr>
          <w:rFonts w:ascii="Times New Roman" w:hAnsi="Times New Roman" w:cs="Times New Roman"/>
          <w:b/>
          <w:sz w:val="24"/>
          <w:szCs w:val="24"/>
          <w:lang w:val="en-US"/>
        </w:rPr>
        <w:t xml:space="preserve">Supplementary </w:t>
      </w:r>
      <w:r w:rsidR="00D14A0F" w:rsidRPr="006F7CEA">
        <w:rPr>
          <w:rFonts w:ascii="Times New Roman" w:hAnsi="Times New Roman" w:cs="Times New Roman"/>
          <w:b/>
          <w:sz w:val="24"/>
          <w:szCs w:val="24"/>
          <w:lang w:val="en-US"/>
        </w:rPr>
        <w:t xml:space="preserve">Table </w:t>
      </w:r>
      <w:r w:rsidRPr="006F7CEA">
        <w:rPr>
          <w:rFonts w:ascii="Times New Roman" w:hAnsi="Times New Roman" w:cs="Times New Roman"/>
          <w:b/>
          <w:sz w:val="24"/>
          <w:szCs w:val="24"/>
          <w:lang w:val="en-US"/>
        </w:rPr>
        <w:t>4</w:t>
      </w:r>
      <w:r w:rsidR="007239C8">
        <w:rPr>
          <w:rFonts w:ascii="Times New Roman" w:hAnsi="Times New Roman" w:cs="Times New Roman"/>
          <w:sz w:val="24"/>
          <w:szCs w:val="24"/>
          <w:lang w:val="en-US"/>
        </w:rPr>
        <w:t>. CRISPR spacer match hits.</w:t>
      </w:r>
    </w:p>
    <w:p w14:paraId="21790D11" w14:textId="77777777" w:rsidR="00DD57B1" w:rsidRDefault="00DD57B1" w:rsidP="00A7583B">
      <w:pPr>
        <w:spacing w:after="0" w:line="360" w:lineRule="auto"/>
        <w:jc w:val="both"/>
        <w:rPr>
          <w:rFonts w:ascii="Times New Roman" w:hAnsi="Times New Roman" w:cs="Times New Roman"/>
          <w:sz w:val="24"/>
          <w:szCs w:val="24"/>
          <w:lang w:val="en-US"/>
        </w:rPr>
      </w:pPr>
    </w:p>
    <w:p w14:paraId="2A769316" w14:textId="2273054A" w:rsidR="00C271C8" w:rsidRDefault="008225AE" w:rsidP="00A7583B">
      <w:pPr>
        <w:spacing w:after="0" w:line="360" w:lineRule="auto"/>
        <w:jc w:val="both"/>
        <w:rPr>
          <w:rFonts w:ascii="Times New Roman" w:hAnsi="Times New Roman" w:cs="Times New Roman"/>
          <w:sz w:val="24"/>
          <w:szCs w:val="24"/>
          <w:lang w:val="en-US"/>
        </w:rPr>
      </w:pPr>
      <w:r w:rsidRPr="00DD57B1">
        <w:rPr>
          <w:rFonts w:ascii="Times New Roman" w:hAnsi="Times New Roman" w:cs="Times New Roman"/>
          <w:b/>
          <w:sz w:val="24"/>
          <w:szCs w:val="24"/>
          <w:lang w:val="en-US"/>
        </w:rPr>
        <w:t xml:space="preserve">Supplementary </w:t>
      </w:r>
      <w:r w:rsidR="00D14A0F" w:rsidRPr="00DD57B1">
        <w:rPr>
          <w:rFonts w:ascii="Times New Roman" w:hAnsi="Times New Roman" w:cs="Times New Roman"/>
          <w:b/>
          <w:sz w:val="24"/>
          <w:szCs w:val="24"/>
          <w:lang w:val="en-US"/>
        </w:rPr>
        <w:t xml:space="preserve">Table </w:t>
      </w:r>
      <w:r w:rsidRPr="00DD57B1">
        <w:rPr>
          <w:rFonts w:ascii="Times New Roman" w:hAnsi="Times New Roman" w:cs="Times New Roman"/>
          <w:b/>
          <w:sz w:val="24"/>
          <w:szCs w:val="24"/>
          <w:lang w:val="en-US"/>
        </w:rPr>
        <w:t>5</w:t>
      </w:r>
      <w:r w:rsidR="00AE6013">
        <w:rPr>
          <w:rFonts w:ascii="Times New Roman" w:hAnsi="Times New Roman" w:cs="Times New Roman"/>
          <w:sz w:val="24"/>
          <w:szCs w:val="24"/>
          <w:lang w:val="en-US"/>
        </w:rPr>
        <w:t xml:space="preserve">. </w:t>
      </w:r>
      <w:r w:rsidR="00081E0D">
        <w:rPr>
          <w:rFonts w:ascii="Times New Roman" w:hAnsi="Times New Roman" w:cs="Times New Roman"/>
          <w:sz w:val="24"/>
          <w:szCs w:val="24"/>
          <w:lang w:val="en-US"/>
        </w:rPr>
        <w:t>P</w:t>
      </w:r>
      <w:r w:rsidR="00AE6013">
        <w:rPr>
          <w:rFonts w:ascii="Times New Roman" w:hAnsi="Times New Roman" w:cs="Times New Roman"/>
          <w:sz w:val="24"/>
          <w:szCs w:val="24"/>
          <w:lang w:val="en-US"/>
        </w:rPr>
        <w:t xml:space="preserve">roto-spacer </w:t>
      </w:r>
      <w:r w:rsidR="00E75209">
        <w:rPr>
          <w:rFonts w:ascii="Times New Roman" w:hAnsi="Times New Roman" w:cs="Times New Roman"/>
          <w:sz w:val="24"/>
          <w:szCs w:val="24"/>
          <w:lang w:val="en-US"/>
        </w:rPr>
        <w:t xml:space="preserve">BLAST </w:t>
      </w:r>
      <w:r w:rsidR="00AE6013">
        <w:rPr>
          <w:rFonts w:ascii="Times New Roman" w:hAnsi="Times New Roman" w:cs="Times New Roman"/>
          <w:sz w:val="24"/>
          <w:szCs w:val="24"/>
          <w:lang w:val="en-US"/>
        </w:rPr>
        <w:t>analys</w:t>
      </w:r>
      <w:r w:rsidR="00E75209">
        <w:rPr>
          <w:rFonts w:ascii="Times New Roman" w:hAnsi="Times New Roman" w:cs="Times New Roman"/>
          <w:sz w:val="24"/>
          <w:szCs w:val="24"/>
          <w:lang w:val="en-US"/>
        </w:rPr>
        <w:t>i</w:t>
      </w:r>
      <w:r w:rsidR="00AE6013">
        <w:rPr>
          <w:rFonts w:ascii="Times New Roman" w:hAnsi="Times New Roman" w:cs="Times New Roman"/>
          <w:sz w:val="24"/>
          <w:szCs w:val="24"/>
          <w:lang w:val="en-US"/>
        </w:rPr>
        <w:t>s against IMG/VR viral spacers database.</w:t>
      </w:r>
    </w:p>
    <w:p w14:paraId="1F9AE01E" w14:textId="77777777" w:rsidR="00DD57B1" w:rsidRDefault="00DD57B1" w:rsidP="00A7583B">
      <w:pPr>
        <w:spacing w:after="0" w:line="360" w:lineRule="auto"/>
        <w:jc w:val="both"/>
        <w:rPr>
          <w:rFonts w:ascii="Times New Roman" w:hAnsi="Times New Roman" w:cs="Times New Roman"/>
          <w:sz w:val="24"/>
          <w:szCs w:val="24"/>
          <w:lang w:val="en-US"/>
        </w:rPr>
      </w:pPr>
    </w:p>
    <w:p w14:paraId="11E26B08" w14:textId="1DDBC9AD" w:rsidR="00713568" w:rsidRDefault="008225AE" w:rsidP="00A7583B">
      <w:pPr>
        <w:spacing w:after="0" w:line="360" w:lineRule="auto"/>
        <w:jc w:val="both"/>
        <w:rPr>
          <w:rFonts w:ascii="Times New Roman" w:hAnsi="Times New Roman" w:cs="Times New Roman"/>
          <w:sz w:val="24"/>
          <w:szCs w:val="24"/>
          <w:lang w:val="en-US"/>
        </w:rPr>
      </w:pPr>
      <w:r w:rsidRPr="006F7CEA">
        <w:rPr>
          <w:rFonts w:ascii="Times New Roman" w:hAnsi="Times New Roman" w:cs="Times New Roman"/>
          <w:b/>
          <w:sz w:val="24"/>
          <w:szCs w:val="24"/>
          <w:lang w:val="en-US"/>
        </w:rPr>
        <w:t xml:space="preserve">Supplementary </w:t>
      </w:r>
      <w:r w:rsidR="00D14A0F" w:rsidRPr="006F7CEA">
        <w:rPr>
          <w:rFonts w:ascii="Times New Roman" w:hAnsi="Times New Roman" w:cs="Times New Roman"/>
          <w:b/>
          <w:sz w:val="24"/>
          <w:szCs w:val="24"/>
          <w:lang w:val="en-US"/>
        </w:rPr>
        <w:t xml:space="preserve">Table </w:t>
      </w:r>
      <w:r w:rsidRPr="006F7CEA">
        <w:rPr>
          <w:rFonts w:ascii="Times New Roman" w:hAnsi="Times New Roman" w:cs="Times New Roman"/>
          <w:b/>
          <w:sz w:val="24"/>
          <w:szCs w:val="24"/>
          <w:lang w:val="en-US"/>
        </w:rPr>
        <w:t>6</w:t>
      </w:r>
      <w:r w:rsidR="00357941">
        <w:rPr>
          <w:rFonts w:ascii="Times New Roman" w:hAnsi="Times New Roman" w:cs="Times New Roman"/>
          <w:sz w:val="24"/>
          <w:szCs w:val="24"/>
          <w:lang w:val="en-US"/>
        </w:rPr>
        <w:t xml:space="preserve">. </w:t>
      </w:r>
      <w:r w:rsidR="003E7BCA">
        <w:rPr>
          <w:rFonts w:ascii="Times New Roman" w:hAnsi="Times New Roman" w:cs="Times New Roman"/>
          <w:sz w:val="24"/>
          <w:szCs w:val="24"/>
          <w:lang w:val="en-US"/>
        </w:rPr>
        <w:t>P</w:t>
      </w:r>
      <w:r w:rsidR="00357941">
        <w:rPr>
          <w:rFonts w:ascii="Times New Roman" w:hAnsi="Times New Roman" w:cs="Times New Roman"/>
          <w:sz w:val="24"/>
          <w:szCs w:val="24"/>
          <w:lang w:val="en-US"/>
        </w:rPr>
        <w:t xml:space="preserve">roto-spacer </w:t>
      </w:r>
      <w:r w:rsidR="00E75209">
        <w:rPr>
          <w:rFonts w:ascii="Times New Roman" w:hAnsi="Times New Roman" w:cs="Times New Roman"/>
          <w:sz w:val="24"/>
          <w:szCs w:val="24"/>
          <w:lang w:val="en-US"/>
        </w:rPr>
        <w:t xml:space="preserve">BLAST </w:t>
      </w:r>
      <w:r w:rsidR="00357941">
        <w:rPr>
          <w:rFonts w:ascii="Times New Roman" w:hAnsi="Times New Roman" w:cs="Times New Roman"/>
          <w:sz w:val="24"/>
          <w:szCs w:val="24"/>
          <w:lang w:val="en-US"/>
        </w:rPr>
        <w:t>analys</w:t>
      </w:r>
      <w:r w:rsidR="00E75209">
        <w:rPr>
          <w:rFonts w:ascii="Times New Roman" w:hAnsi="Times New Roman" w:cs="Times New Roman"/>
          <w:sz w:val="24"/>
          <w:szCs w:val="24"/>
          <w:lang w:val="en-US"/>
        </w:rPr>
        <w:t>i</w:t>
      </w:r>
      <w:r w:rsidR="00357941">
        <w:rPr>
          <w:rFonts w:ascii="Times New Roman" w:hAnsi="Times New Roman" w:cs="Times New Roman"/>
          <w:sz w:val="24"/>
          <w:szCs w:val="24"/>
          <w:lang w:val="en-US"/>
        </w:rPr>
        <w:t xml:space="preserve">s against IMG/VR </w:t>
      </w:r>
      <w:r w:rsidR="00BB315A">
        <w:rPr>
          <w:rFonts w:ascii="Times New Roman" w:hAnsi="Times New Roman" w:cs="Times New Roman"/>
          <w:sz w:val="24"/>
          <w:szCs w:val="24"/>
          <w:lang w:val="en-US"/>
        </w:rPr>
        <w:t>metagenomics</w:t>
      </w:r>
      <w:r w:rsidR="00357941">
        <w:rPr>
          <w:rFonts w:ascii="Times New Roman" w:hAnsi="Times New Roman" w:cs="Times New Roman"/>
          <w:sz w:val="24"/>
          <w:szCs w:val="24"/>
          <w:lang w:val="en-US"/>
        </w:rPr>
        <w:t xml:space="preserve"> database.</w:t>
      </w:r>
    </w:p>
    <w:p w14:paraId="724A0260" w14:textId="1FB3AD77" w:rsidR="007E1478" w:rsidRDefault="007E1478" w:rsidP="007F2E6E">
      <w:pPr>
        <w:spacing w:after="0" w:line="360" w:lineRule="auto"/>
        <w:jc w:val="both"/>
        <w:rPr>
          <w:rFonts w:ascii="Times New Roman" w:hAnsi="Times New Roman" w:cs="Times New Roman"/>
          <w:sz w:val="24"/>
          <w:szCs w:val="24"/>
          <w:lang w:val="en-US"/>
        </w:rPr>
      </w:pPr>
    </w:p>
    <w:sectPr w:rsidR="007E1478" w:rsidSect="00DD57B1">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5B56"/>
    <w:multiLevelType w:val="hybridMultilevel"/>
    <w:tmpl w:val="E5C2E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am Chaib De Mares">
    <w15:presenceInfo w15:providerId="None" w15:userId="Maryam Chaib De Ma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DF1"/>
    <w:rsid w:val="00000795"/>
    <w:rsid w:val="00001A7F"/>
    <w:rsid w:val="00002F31"/>
    <w:rsid w:val="000035DC"/>
    <w:rsid w:val="00014CAC"/>
    <w:rsid w:val="00015379"/>
    <w:rsid w:val="0002532B"/>
    <w:rsid w:val="00025C11"/>
    <w:rsid w:val="00027F6A"/>
    <w:rsid w:val="0003771B"/>
    <w:rsid w:val="00037F50"/>
    <w:rsid w:val="000426EF"/>
    <w:rsid w:val="00054EA0"/>
    <w:rsid w:val="000564E2"/>
    <w:rsid w:val="0005669D"/>
    <w:rsid w:val="00066F1D"/>
    <w:rsid w:val="00070A4A"/>
    <w:rsid w:val="0007284E"/>
    <w:rsid w:val="000753CF"/>
    <w:rsid w:val="00080881"/>
    <w:rsid w:val="00081E0D"/>
    <w:rsid w:val="00082B37"/>
    <w:rsid w:val="000955D0"/>
    <w:rsid w:val="000A2F68"/>
    <w:rsid w:val="000A5571"/>
    <w:rsid w:val="000A6170"/>
    <w:rsid w:val="000A6631"/>
    <w:rsid w:val="000B4F66"/>
    <w:rsid w:val="000B5BCB"/>
    <w:rsid w:val="000C0359"/>
    <w:rsid w:val="000C3EA7"/>
    <w:rsid w:val="000C4C88"/>
    <w:rsid w:val="000C5165"/>
    <w:rsid w:val="000C76C3"/>
    <w:rsid w:val="000D2826"/>
    <w:rsid w:val="000D49E8"/>
    <w:rsid w:val="000D63E6"/>
    <w:rsid w:val="000D7F02"/>
    <w:rsid w:val="000E4EF6"/>
    <w:rsid w:val="000E5254"/>
    <w:rsid w:val="000E643D"/>
    <w:rsid w:val="000F71B0"/>
    <w:rsid w:val="000F7B08"/>
    <w:rsid w:val="000F7D47"/>
    <w:rsid w:val="00100451"/>
    <w:rsid w:val="001019DA"/>
    <w:rsid w:val="00114EBA"/>
    <w:rsid w:val="00120085"/>
    <w:rsid w:val="001203F9"/>
    <w:rsid w:val="00124926"/>
    <w:rsid w:val="001261B1"/>
    <w:rsid w:val="0012706E"/>
    <w:rsid w:val="00134213"/>
    <w:rsid w:val="00145B20"/>
    <w:rsid w:val="00146A08"/>
    <w:rsid w:val="00147458"/>
    <w:rsid w:val="00150324"/>
    <w:rsid w:val="001510BB"/>
    <w:rsid w:val="001529B1"/>
    <w:rsid w:val="0015381D"/>
    <w:rsid w:val="00157EBD"/>
    <w:rsid w:val="0017277B"/>
    <w:rsid w:val="00173021"/>
    <w:rsid w:val="00175A02"/>
    <w:rsid w:val="00176FE1"/>
    <w:rsid w:val="0017729A"/>
    <w:rsid w:val="00183F1C"/>
    <w:rsid w:val="0018419B"/>
    <w:rsid w:val="00186EEF"/>
    <w:rsid w:val="001944B7"/>
    <w:rsid w:val="001A4853"/>
    <w:rsid w:val="001B1817"/>
    <w:rsid w:val="001C20AB"/>
    <w:rsid w:val="001D0EF9"/>
    <w:rsid w:val="001D15C3"/>
    <w:rsid w:val="001D2B15"/>
    <w:rsid w:val="001D2FE9"/>
    <w:rsid w:val="001E5790"/>
    <w:rsid w:val="0020225C"/>
    <w:rsid w:val="0020564A"/>
    <w:rsid w:val="00205F97"/>
    <w:rsid w:val="00206CBB"/>
    <w:rsid w:val="0020796E"/>
    <w:rsid w:val="00211138"/>
    <w:rsid w:val="00211F50"/>
    <w:rsid w:val="00212358"/>
    <w:rsid w:val="00213B84"/>
    <w:rsid w:val="00214D05"/>
    <w:rsid w:val="00215F9E"/>
    <w:rsid w:val="00223EB2"/>
    <w:rsid w:val="00237CAC"/>
    <w:rsid w:val="002426A7"/>
    <w:rsid w:val="0024330A"/>
    <w:rsid w:val="002457AC"/>
    <w:rsid w:val="00256C9F"/>
    <w:rsid w:val="002636A5"/>
    <w:rsid w:val="002650F2"/>
    <w:rsid w:val="0027063F"/>
    <w:rsid w:val="00275791"/>
    <w:rsid w:val="00275927"/>
    <w:rsid w:val="0027660F"/>
    <w:rsid w:val="00277D7D"/>
    <w:rsid w:val="00280581"/>
    <w:rsid w:val="00281574"/>
    <w:rsid w:val="002838F8"/>
    <w:rsid w:val="00296C21"/>
    <w:rsid w:val="002A160A"/>
    <w:rsid w:val="002A4267"/>
    <w:rsid w:val="002A4DBA"/>
    <w:rsid w:val="002B030B"/>
    <w:rsid w:val="002B0379"/>
    <w:rsid w:val="002B540C"/>
    <w:rsid w:val="002B6E24"/>
    <w:rsid w:val="002C666E"/>
    <w:rsid w:val="002D6022"/>
    <w:rsid w:val="002E044C"/>
    <w:rsid w:val="002E175D"/>
    <w:rsid w:val="002E1764"/>
    <w:rsid w:val="002E5C12"/>
    <w:rsid w:val="002E7B42"/>
    <w:rsid w:val="002F17E5"/>
    <w:rsid w:val="002F194C"/>
    <w:rsid w:val="00314D6B"/>
    <w:rsid w:val="0032031D"/>
    <w:rsid w:val="00333377"/>
    <w:rsid w:val="0033573F"/>
    <w:rsid w:val="00342573"/>
    <w:rsid w:val="00344E55"/>
    <w:rsid w:val="00351587"/>
    <w:rsid w:val="00353287"/>
    <w:rsid w:val="003544A7"/>
    <w:rsid w:val="003559A8"/>
    <w:rsid w:val="00356694"/>
    <w:rsid w:val="00356D50"/>
    <w:rsid w:val="00357941"/>
    <w:rsid w:val="00357BEE"/>
    <w:rsid w:val="00371CBF"/>
    <w:rsid w:val="00390866"/>
    <w:rsid w:val="003915AF"/>
    <w:rsid w:val="00395641"/>
    <w:rsid w:val="003A5761"/>
    <w:rsid w:val="003B3E87"/>
    <w:rsid w:val="003C56F5"/>
    <w:rsid w:val="003D70D0"/>
    <w:rsid w:val="003D75FE"/>
    <w:rsid w:val="003E1A73"/>
    <w:rsid w:val="003E23B3"/>
    <w:rsid w:val="003E7BCA"/>
    <w:rsid w:val="003E7D1E"/>
    <w:rsid w:val="003F373B"/>
    <w:rsid w:val="003F49E7"/>
    <w:rsid w:val="004009AF"/>
    <w:rsid w:val="0040236E"/>
    <w:rsid w:val="00403B60"/>
    <w:rsid w:val="00424782"/>
    <w:rsid w:val="00424B77"/>
    <w:rsid w:val="00432B6F"/>
    <w:rsid w:val="00440E67"/>
    <w:rsid w:val="00450D7A"/>
    <w:rsid w:val="0045179F"/>
    <w:rsid w:val="0045220D"/>
    <w:rsid w:val="0045293B"/>
    <w:rsid w:val="00454C61"/>
    <w:rsid w:val="004550ED"/>
    <w:rsid w:val="0046573A"/>
    <w:rsid w:val="0047482D"/>
    <w:rsid w:val="004754FD"/>
    <w:rsid w:val="0047634C"/>
    <w:rsid w:val="00487A1F"/>
    <w:rsid w:val="004944F1"/>
    <w:rsid w:val="004A05F2"/>
    <w:rsid w:val="004B1E4E"/>
    <w:rsid w:val="004B21CC"/>
    <w:rsid w:val="004B5ED7"/>
    <w:rsid w:val="004B6F1D"/>
    <w:rsid w:val="004C7640"/>
    <w:rsid w:val="004D4A4D"/>
    <w:rsid w:val="004E06DB"/>
    <w:rsid w:val="004E4A9F"/>
    <w:rsid w:val="004F3BEE"/>
    <w:rsid w:val="004F6616"/>
    <w:rsid w:val="00500A67"/>
    <w:rsid w:val="005075D5"/>
    <w:rsid w:val="00515EC4"/>
    <w:rsid w:val="00523A24"/>
    <w:rsid w:val="005268E6"/>
    <w:rsid w:val="00533D06"/>
    <w:rsid w:val="005350F2"/>
    <w:rsid w:val="00535E4B"/>
    <w:rsid w:val="00537CAE"/>
    <w:rsid w:val="00540DF1"/>
    <w:rsid w:val="00557F7D"/>
    <w:rsid w:val="00561D97"/>
    <w:rsid w:val="00565EFC"/>
    <w:rsid w:val="005717F6"/>
    <w:rsid w:val="0058087B"/>
    <w:rsid w:val="005915CF"/>
    <w:rsid w:val="00591F3A"/>
    <w:rsid w:val="005B3E82"/>
    <w:rsid w:val="005C7B50"/>
    <w:rsid w:val="005D1595"/>
    <w:rsid w:val="005D63A2"/>
    <w:rsid w:val="005D7B2C"/>
    <w:rsid w:val="005E727B"/>
    <w:rsid w:val="005F10D5"/>
    <w:rsid w:val="005F2DEE"/>
    <w:rsid w:val="005F341C"/>
    <w:rsid w:val="005F50D8"/>
    <w:rsid w:val="006000B0"/>
    <w:rsid w:val="00605D44"/>
    <w:rsid w:val="00616D03"/>
    <w:rsid w:val="006209A8"/>
    <w:rsid w:val="00621EB6"/>
    <w:rsid w:val="00625599"/>
    <w:rsid w:val="0063081A"/>
    <w:rsid w:val="006356A4"/>
    <w:rsid w:val="00635B02"/>
    <w:rsid w:val="00637C10"/>
    <w:rsid w:val="0064392E"/>
    <w:rsid w:val="006553DC"/>
    <w:rsid w:val="0065701E"/>
    <w:rsid w:val="0066025F"/>
    <w:rsid w:val="00660F10"/>
    <w:rsid w:val="006645D3"/>
    <w:rsid w:val="0067035D"/>
    <w:rsid w:val="00670F7C"/>
    <w:rsid w:val="00683E62"/>
    <w:rsid w:val="0068612E"/>
    <w:rsid w:val="006A0995"/>
    <w:rsid w:val="006A15AE"/>
    <w:rsid w:val="006A19ED"/>
    <w:rsid w:val="006A3FED"/>
    <w:rsid w:val="006B2546"/>
    <w:rsid w:val="006B77ED"/>
    <w:rsid w:val="006C16DD"/>
    <w:rsid w:val="006D0761"/>
    <w:rsid w:val="006D2BC7"/>
    <w:rsid w:val="006D2E89"/>
    <w:rsid w:val="006D50CD"/>
    <w:rsid w:val="006E3799"/>
    <w:rsid w:val="006E599B"/>
    <w:rsid w:val="006E7BCF"/>
    <w:rsid w:val="006F08AC"/>
    <w:rsid w:val="006F2B22"/>
    <w:rsid w:val="006F4931"/>
    <w:rsid w:val="006F7CEA"/>
    <w:rsid w:val="0070169D"/>
    <w:rsid w:val="00706941"/>
    <w:rsid w:val="00710D24"/>
    <w:rsid w:val="00713568"/>
    <w:rsid w:val="00722164"/>
    <w:rsid w:val="00723250"/>
    <w:rsid w:val="007239C8"/>
    <w:rsid w:val="00727E31"/>
    <w:rsid w:val="00732FEC"/>
    <w:rsid w:val="007362B1"/>
    <w:rsid w:val="00740565"/>
    <w:rsid w:val="00752770"/>
    <w:rsid w:val="0075565F"/>
    <w:rsid w:val="00762553"/>
    <w:rsid w:val="00792E11"/>
    <w:rsid w:val="007961CD"/>
    <w:rsid w:val="00796756"/>
    <w:rsid w:val="007A1E06"/>
    <w:rsid w:val="007A4111"/>
    <w:rsid w:val="007A4D7E"/>
    <w:rsid w:val="007A5256"/>
    <w:rsid w:val="007A7F21"/>
    <w:rsid w:val="007B022B"/>
    <w:rsid w:val="007C53D2"/>
    <w:rsid w:val="007D25D7"/>
    <w:rsid w:val="007D323B"/>
    <w:rsid w:val="007D456F"/>
    <w:rsid w:val="007E1478"/>
    <w:rsid w:val="007F2E6E"/>
    <w:rsid w:val="007F64C3"/>
    <w:rsid w:val="008008E5"/>
    <w:rsid w:val="00802253"/>
    <w:rsid w:val="008044C0"/>
    <w:rsid w:val="008225AE"/>
    <w:rsid w:val="008250F2"/>
    <w:rsid w:val="008442AD"/>
    <w:rsid w:val="00854B0B"/>
    <w:rsid w:val="0085661E"/>
    <w:rsid w:val="00857F0F"/>
    <w:rsid w:val="00864CCF"/>
    <w:rsid w:val="00864FA3"/>
    <w:rsid w:val="00867E67"/>
    <w:rsid w:val="0087674F"/>
    <w:rsid w:val="00877896"/>
    <w:rsid w:val="00881A4F"/>
    <w:rsid w:val="00885593"/>
    <w:rsid w:val="008857C1"/>
    <w:rsid w:val="008958E3"/>
    <w:rsid w:val="008B1565"/>
    <w:rsid w:val="008B1A3E"/>
    <w:rsid w:val="008B224D"/>
    <w:rsid w:val="008C001B"/>
    <w:rsid w:val="008C08CF"/>
    <w:rsid w:val="008E041A"/>
    <w:rsid w:val="008E7515"/>
    <w:rsid w:val="008F1730"/>
    <w:rsid w:val="008F1FE7"/>
    <w:rsid w:val="0091009D"/>
    <w:rsid w:val="0091586E"/>
    <w:rsid w:val="00920CE1"/>
    <w:rsid w:val="009212E9"/>
    <w:rsid w:val="0092263A"/>
    <w:rsid w:val="0092299D"/>
    <w:rsid w:val="00924B64"/>
    <w:rsid w:val="009303AC"/>
    <w:rsid w:val="009322AC"/>
    <w:rsid w:val="00933495"/>
    <w:rsid w:val="00933E07"/>
    <w:rsid w:val="0094246E"/>
    <w:rsid w:val="00943D6C"/>
    <w:rsid w:val="00947E8E"/>
    <w:rsid w:val="009524DE"/>
    <w:rsid w:val="009677E3"/>
    <w:rsid w:val="009822D1"/>
    <w:rsid w:val="00982779"/>
    <w:rsid w:val="00985B37"/>
    <w:rsid w:val="00992F5A"/>
    <w:rsid w:val="00996852"/>
    <w:rsid w:val="00997237"/>
    <w:rsid w:val="009A2B63"/>
    <w:rsid w:val="009B5714"/>
    <w:rsid w:val="009C39C7"/>
    <w:rsid w:val="009C56FE"/>
    <w:rsid w:val="009C5A5A"/>
    <w:rsid w:val="009D199B"/>
    <w:rsid w:val="009D263F"/>
    <w:rsid w:val="009D61BB"/>
    <w:rsid w:val="009E39CF"/>
    <w:rsid w:val="009E774D"/>
    <w:rsid w:val="009F4E66"/>
    <w:rsid w:val="00A06534"/>
    <w:rsid w:val="00A06EFC"/>
    <w:rsid w:val="00A108BD"/>
    <w:rsid w:val="00A11363"/>
    <w:rsid w:val="00A11FC7"/>
    <w:rsid w:val="00A14047"/>
    <w:rsid w:val="00A15712"/>
    <w:rsid w:val="00A4436E"/>
    <w:rsid w:val="00A449E8"/>
    <w:rsid w:val="00A5104D"/>
    <w:rsid w:val="00A518A2"/>
    <w:rsid w:val="00A5339B"/>
    <w:rsid w:val="00A5415E"/>
    <w:rsid w:val="00A57480"/>
    <w:rsid w:val="00A65074"/>
    <w:rsid w:val="00A672F4"/>
    <w:rsid w:val="00A679EB"/>
    <w:rsid w:val="00A72E1A"/>
    <w:rsid w:val="00A7583B"/>
    <w:rsid w:val="00A8324E"/>
    <w:rsid w:val="00A93A73"/>
    <w:rsid w:val="00A95643"/>
    <w:rsid w:val="00AA4056"/>
    <w:rsid w:val="00AA5BB2"/>
    <w:rsid w:val="00AA61CC"/>
    <w:rsid w:val="00AA632B"/>
    <w:rsid w:val="00AB06D2"/>
    <w:rsid w:val="00AB3008"/>
    <w:rsid w:val="00AB7608"/>
    <w:rsid w:val="00AC08D8"/>
    <w:rsid w:val="00AD0C0F"/>
    <w:rsid w:val="00AD640C"/>
    <w:rsid w:val="00AE6013"/>
    <w:rsid w:val="00AE771C"/>
    <w:rsid w:val="00AF012D"/>
    <w:rsid w:val="00AF3E5A"/>
    <w:rsid w:val="00B03EFD"/>
    <w:rsid w:val="00B05A69"/>
    <w:rsid w:val="00B10882"/>
    <w:rsid w:val="00B11CBD"/>
    <w:rsid w:val="00B13486"/>
    <w:rsid w:val="00B138AB"/>
    <w:rsid w:val="00B208A7"/>
    <w:rsid w:val="00B235FA"/>
    <w:rsid w:val="00B256E5"/>
    <w:rsid w:val="00B26E63"/>
    <w:rsid w:val="00B2716E"/>
    <w:rsid w:val="00B27FA0"/>
    <w:rsid w:val="00B30B05"/>
    <w:rsid w:val="00B350B4"/>
    <w:rsid w:val="00B5180D"/>
    <w:rsid w:val="00B578A7"/>
    <w:rsid w:val="00B60718"/>
    <w:rsid w:val="00B63DFE"/>
    <w:rsid w:val="00B70BA8"/>
    <w:rsid w:val="00B8347E"/>
    <w:rsid w:val="00B92D7F"/>
    <w:rsid w:val="00B97B74"/>
    <w:rsid w:val="00BA505D"/>
    <w:rsid w:val="00BA5FBE"/>
    <w:rsid w:val="00BA71E8"/>
    <w:rsid w:val="00BA7CFF"/>
    <w:rsid w:val="00BB0E51"/>
    <w:rsid w:val="00BB315A"/>
    <w:rsid w:val="00BB3AC8"/>
    <w:rsid w:val="00BB5081"/>
    <w:rsid w:val="00BC0DD9"/>
    <w:rsid w:val="00BC1F71"/>
    <w:rsid w:val="00BC5493"/>
    <w:rsid w:val="00BD0098"/>
    <w:rsid w:val="00BD2885"/>
    <w:rsid w:val="00BD5E5B"/>
    <w:rsid w:val="00BE160C"/>
    <w:rsid w:val="00BF3AE5"/>
    <w:rsid w:val="00BF547E"/>
    <w:rsid w:val="00C04E10"/>
    <w:rsid w:val="00C11D31"/>
    <w:rsid w:val="00C1416D"/>
    <w:rsid w:val="00C1451C"/>
    <w:rsid w:val="00C2130F"/>
    <w:rsid w:val="00C23CB2"/>
    <w:rsid w:val="00C271C8"/>
    <w:rsid w:val="00C36385"/>
    <w:rsid w:val="00C44058"/>
    <w:rsid w:val="00C64C03"/>
    <w:rsid w:val="00C7606E"/>
    <w:rsid w:val="00C82DB8"/>
    <w:rsid w:val="00C85138"/>
    <w:rsid w:val="00C86A74"/>
    <w:rsid w:val="00C9252A"/>
    <w:rsid w:val="00CA0411"/>
    <w:rsid w:val="00CA513C"/>
    <w:rsid w:val="00CA60F8"/>
    <w:rsid w:val="00CB3FE4"/>
    <w:rsid w:val="00CB5B2E"/>
    <w:rsid w:val="00CB60BD"/>
    <w:rsid w:val="00CC18EE"/>
    <w:rsid w:val="00CC2A27"/>
    <w:rsid w:val="00CC7E97"/>
    <w:rsid w:val="00CD0F0A"/>
    <w:rsid w:val="00CD4D64"/>
    <w:rsid w:val="00CD7AFA"/>
    <w:rsid w:val="00CE2C64"/>
    <w:rsid w:val="00CE3E9A"/>
    <w:rsid w:val="00CE5DAE"/>
    <w:rsid w:val="00D0462E"/>
    <w:rsid w:val="00D053F3"/>
    <w:rsid w:val="00D057A3"/>
    <w:rsid w:val="00D1005E"/>
    <w:rsid w:val="00D14A0F"/>
    <w:rsid w:val="00D207CA"/>
    <w:rsid w:val="00D245D2"/>
    <w:rsid w:val="00D3166B"/>
    <w:rsid w:val="00D343E0"/>
    <w:rsid w:val="00D4296A"/>
    <w:rsid w:val="00D43068"/>
    <w:rsid w:val="00D52211"/>
    <w:rsid w:val="00D52C69"/>
    <w:rsid w:val="00D53BB5"/>
    <w:rsid w:val="00D57EFA"/>
    <w:rsid w:val="00D57F89"/>
    <w:rsid w:val="00D63C14"/>
    <w:rsid w:val="00D666C4"/>
    <w:rsid w:val="00D72650"/>
    <w:rsid w:val="00D733E9"/>
    <w:rsid w:val="00D810F2"/>
    <w:rsid w:val="00D81C0E"/>
    <w:rsid w:val="00D90E93"/>
    <w:rsid w:val="00D928A5"/>
    <w:rsid w:val="00D9646F"/>
    <w:rsid w:val="00D964DD"/>
    <w:rsid w:val="00DA2E52"/>
    <w:rsid w:val="00DA3328"/>
    <w:rsid w:val="00DA6AD7"/>
    <w:rsid w:val="00DB49B7"/>
    <w:rsid w:val="00DB520E"/>
    <w:rsid w:val="00DC0578"/>
    <w:rsid w:val="00DC4986"/>
    <w:rsid w:val="00DC502A"/>
    <w:rsid w:val="00DC63E7"/>
    <w:rsid w:val="00DC7459"/>
    <w:rsid w:val="00DD465C"/>
    <w:rsid w:val="00DD4ADA"/>
    <w:rsid w:val="00DD57B1"/>
    <w:rsid w:val="00DE1CE9"/>
    <w:rsid w:val="00DF006A"/>
    <w:rsid w:val="00E03C2C"/>
    <w:rsid w:val="00E03DD8"/>
    <w:rsid w:val="00E1428D"/>
    <w:rsid w:val="00E25921"/>
    <w:rsid w:val="00E2657D"/>
    <w:rsid w:val="00E31611"/>
    <w:rsid w:val="00E342E4"/>
    <w:rsid w:val="00E4633B"/>
    <w:rsid w:val="00E47F8A"/>
    <w:rsid w:val="00E50CE7"/>
    <w:rsid w:val="00E51D64"/>
    <w:rsid w:val="00E54225"/>
    <w:rsid w:val="00E57317"/>
    <w:rsid w:val="00E61AE4"/>
    <w:rsid w:val="00E649CA"/>
    <w:rsid w:val="00E66492"/>
    <w:rsid w:val="00E70162"/>
    <w:rsid w:val="00E71B41"/>
    <w:rsid w:val="00E7257B"/>
    <w:rsid w:val="00E75209"/>
    <w:rsid w:val="00E753B0"/>
    <w:rsid w:val="00E75554"/>
    <w:rsid w:val="00E81365"/>
    <w:rsid w:val="00E83DE6"/>
    <w:rsid w:val="00E96015"/>
    <w:rsid w:val="00E96CAF"/>
    <w:rsid w:val="00EA004D"/>
    <w:rsid w:val="00EA7B7B"/>
    <w:rsid w:val="00EB0C84"/>
    <w:rsid w:val="00EB51F2"/>
    <w:rsid w:val="00EC2325"/>
    <w:rsid w:val="00EC5034"/>
    <w:rsid w:val="00ED4E18"/>
    <w:rsid w:val="00ED7856"/>
    <w:rsid w:val="00ED7D4A"/>
    <w:rsid w:val="00ED7F39"/>
    <w:rsid w:val="00EE0D24"/>
    <w:rsid w:val="00EE1E77"/>
    <w:rsid w:val="00EE45D8"/>
    <w:rsid w:val="00EE4C4C"/>
    <w:rsid w:val="00EF19FC"/>
    <w:rsid w:val="00EF375F"/>
    <w:rsid w:val="00EF39B9"/>
    <w:rsid w:val="00EF43DA"/>
    <w:rsid w:val="00EF5B27"/>
    <w:rsid w:val="00EF748C"/>
    <w:rsid w:val="00EF7635"/>
    <w:rsid w:val="00F015F6"/>
    <w:rsid w:val="00F12901"/>
    <w:rsid w:val="00F13E81"/>
    <w:rsid w:val="00F23427"/>
    <w:rsid w:val="00F23F0B"/>
    <w:rsid w:val="00F2475E"/>
    <w:rsid w:val="00F25C47"/>
    <w:rsid w:val="00F27E7C"/>
    <w:rsid w:val="00F3425C"/>
    <w:rsid w:val="00F34C5B"/>
    <w:rsid w:val="00F3606B"/>
    <w:rsid w:val="00F40D0B"/>
    <w:rsid w:val="00F4180A"/>
    <w:rsid w:val="00F4397C"/>
    <w:rsid w:val="00F502F6"/>
    <w:rsid w:val="00F50A73"/>
    <w:rsid w:val="00F571E8"/>
    <w:rsid w:val="00F62439"/>
    <w:rsid w:val="00F84475"/>
    <w:rsid w:val="00F912A6"/>
    <w:rsid w:val="00FA206C"/>
    <w:rsid w:val="00FA3549"/>
    <w:rsid w:val="00FB43CB"/>
    <w:rsid w:val="00FB5FD8"/>
    <w:rsid w:val="00FD1EE4"/>
    <w:rsid w:val="00FD76A5"/>
    <w:rsid w:val="00FE405C"/>
    <w:rsid w:val="00FE4B78"/>
    <w:rsid w:val="00FF3944"/>
    <w:rsid w:val="00FF5FBD"/>
    <w:rsid w:val="00FF6FE5"/>
    <w:rsid w:val="00FF756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6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96756"/>
  </w:style>
  <w:style w:type="paragraph" w:styleId="BalloonText">
    <w:name w:val="Balloon Text"/>
    <w:basedOn w:val="Normal"/>
    <w:link w:val="BalloonTextChar"/>
    <w:uiPriority w:val="99"/>
    <w:semiHidden/>
    <w:unhideWhenUsed/>
    <w:rsid w:val="00B13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86"/>
    <w:rPr>
      <w:rFonts w:ascii="Tahoma" w:hAnsi="Tahoma" w:cs="Tahoma"/>
      <w:sz w:val="16"/>
      <w:szCs w:val="16"/>
    </w:rPr>
  </w:style>
  <w:style w:type="paragraph" w:styleId="ListParagraph">
    <w:name w:val="List Paragraph"/>
    <w:basedOn w:val="Normal"/>
    <w:uiPriority w:val="34"/>
    <w:qFormat/>
    <w:rsid w:val="00015379"/>
    <w:pPr>
      <w:ind w:left="720"/>
      <w:contextualSpacing/>
    </w:pPr>
  </w:style>
  <w:style w:type="character" w:styleId="Hyperlink">
    <w:name w:val="Hyperlink"/>
    <w:basedOn w:val="DefaultParagraphFont"/>
    <w:uiPriority w:val="99"/>
    <w:unhideWhenUsed/>
    <w:rsid w:val="009D263F"/>
    <w:rPr>
      <w:color w:val="0000FF" w:themeColor="hyperlink"/>
      <w:u w:val="single"/>
    </w:rPr>
  </w:style>
  <w:style w:type="character" w:customStyle="1" w:styleId="apple-converted-space">
    <w:name w:val="apple-converted-space"/>
    <w:basedOn w:val="DefaultParagraphFont"/>
    <w:rsid w:val="002A160A"/>
  </w:style>
  <w:style w:type="character" w:styleId="Emphasis">
    <w:name w:val="Emphasis"/>
    <w:basedOn w:val="DefaultParagraphFont"/>
    <w:uiPriority w:val="20"/>
    <w:qFormat/>
    <w:rsid w:val="002A160A"/>
    <w:rPr>
      <w:i/>
      <w:iCs/>
    </w:rPr>
  </w:style>
  <w:style w:type="character" w:customStyle="1" w:styleId="ScientificName">
    <w:name w:val="ScientificName"/>
    <w:autoRedefine/>
    <w:rsid w:val="008F1730"/>
    <w:rPr>
      <w:color w:val="505050"/>
      <w:u w:val="none"/>
    </w:rPr>
  </w:style>
  <w:style w:type="character" w:customStyle="1" w:styleId="GenBank">
    <w:name w:val="GenBank"/>
    <w:autoRedefine/>
    <w:rsid w:val="008F1730"/>
    <w:rPr>
      <w:color w:val="505050"/>
      <w:u w:val="none"/>
    </w:rPr>
  </w:style>
  <w:style w:type="character" w:customStyle="1" w:styleId="N4L-prokaryote">
    <w:name w:val="N4L-prokaryote"/>
    <w:autoRedefine/>
    <w:rsid w:val="008F1730"/>
    <w:rPr>
      <w:i/>
      <w:color w:val="505050"/>
      <w:u w:val="none"/>
    </w:rPr>
  </w:style>
  <w:style w:type="character" w:styleId="CommentReference">
    <w:name w:val="annotation reference"/>
    <w:basedOn w:val="DefaultParagraphFont"/>
    <w:uiPriority w:val="99"/>
    <w:semiHidden/>
    <w:unhideWhenUsed/>
    <w:rsid w:val="00BB3AC8"/>
    <w:rPr>
      <w:sz w:val="16"/>
      <w:szCs w:val="16"/>
    </w:rPr>
  </w:style>
  <w:style w:type="paragraph" w:styleId="CommentText">
    <w:name w:val="annotation text"/>
    <w:basedOn w:val="Normal"/>
    <w:link w:val="CommentTextChar"/>
    <w:uiPriority w:val="99"/>
    <w:semiHidden/>
    <w:unhideWhenUsed/>
    <w:rsid w:val="00BB3AC8"/>
    <w:pPr>
      <w:spacing w:line="240" w:lineRule="auto"/>
    </w:pPr>
    <w:rPr>
      <w:sz w:val="20"/>
      <w:szCs w:val="20"/>
    </w:rPr>
  </w:style>
  <w:style w:type="character" w:customStyle="1" w:styleId="CommentTextChar">
    <w:name w:val="Comment Text Char"/>
    <w:basedOn w:val="DefaultParagraphFont"/>
    <w:link w:val="CommentText"/>
    <w:uiPriority w:val="99"/>
    <w:semiHidden/>
    <w:rsid w:val="00BB3AC8"/>
    <w:rPr>
      <w:sz w:val="20"/>
      <w:szCs w:val="20"/>
    </w:rPr>
  </w:style>
  <w:style w:type="paragraph" w:styleId="CommentSubject">
    <w:name w:val="annotation subject"/>
    <w:basedOn w:val="CommentText"/>
    <w:next w:val="CommentText"/>
    <w:link w:val="CommentSubjectChar"/>
    <w:uiPriority w:val="99"/>
    <w:semiHidden/>
    <w:unhideWhenUsed/>
    <w:rsid w:val="00BB3AC8"/>
    <w:rPr>
      <w:b/>
      <w:bCs/>
    </w:rPr>
  </w:style>
  <w:style w:type="character" w:customStyle="1" w:styleId="CommentSubjectChar">
    <w:name w:val="Comment Subject Char"/>
    <w:basedOn w:val="CommentTextChar"/>
    <w:link w:val="CommentSubject"/>
    <w:uiPriority w:val="99"/>
    <w:semiHidden/>
    <w:rsid w:val="00BB3AC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96756"/>
  </w:style>
  <w:style w:type="paragraph" w:styleId="BalloonText">
    <w:name w:val="Balloon Text"/>
    <w:basedOn w:val="Normal"/>
    <w:link w:val="BalloonTextChar"/>
    <w:uiPriority w:val="99"/>
    <w:semiHidden/>
    <w:unhideWhenUsed/>
    <w:rsid w:val="00B13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86"/>
    <w:rPr>
      <w:rFonts w:ascii="Tahoma" w:hAnsi="Tahoma" w:cs="Tahoma"/>
      <w:sz w:val="16"/>
      <w:szCs w:val="16"/>
    </w:rPr>
  </w:style>
  <w:style w:type="paragraph" w:styleId="ListParagraph">
    <w:name w:val="List Paragraph"/>
    <w:basedOn w:val="Normal"/>
    <w:uiPriority w:val="34"/>
    <w:qFormat/>
    <w:rsid w:val="00015379"/>
    <w:pPr>
      <w:ind w:left="720"/>
      <w:contextualSpacing/>
    </w:pPr>
  </w:style>
  <w:style w:type="character" w:styleId="Hyperlink">
    <w:name w:val="Hyperlink"/>
    <w:basedOn w:val="DefaultParagraphFont"/>
    <w:uiPriority w:val="99"/>
    <w:unhideWhenUsed/>
    <w:rsid w:val="009D263F"/>
    <w:rPr>
      <w:color w:val="0000FF" w:themeColor="hyperlink"/>
      <w:u w:val="single"/>
    </w:rPr>
  </w:style>
  <w:style w:type="character" w:customStyle="1" w:styleId="apple-converted-space">
    <w:name w:val="apple-converted-space"/>
    <w:basedOn w:val="DefaultParagraphFont"/>
    <w:rsid w:val="002A160A"/>
  </w:style>
  <w:style w:type="character" w:styleId="Emphasis">
    <w:name w:val="Emphasis"/>
    <w:basedOn w:val="DefaultParagraphFont"/>
    <w:uiPriority w:val="20"/>
    <w:qFormat/>
    <w:rsid w:val="002A160A"/>
    <w:rPr>
      <w:i/>
      <w:iCs/>
    </w:rPr>
  </w:style>
  <w:style w:type="character" w:customStyle="1" w:styleId="ScientificName">
    <w:name w:val="ScientificName"/>
    <w:autoRedefine/>
    <w:rsid w:val="008F1730"/>
    <w:rPr>
      <w:color w:val="505050"/>
      <w:u w:val="none"/>
    </w:rPr>
  </w:style>
  <w:style w:type="character" w:customStyle="1" w:styleId="GenBank">
    <w:name w:val="GenBank"/>
    <w:autoRedefine/>
    <w:rsid w:val="008F1730"/>
    <w:rPr>
      <w:color w:val="505050"/>
      <w:u w:val="none"/>
    </w:rPr>
  </w:style>
  <w:style w:type="character" w:customStyle="1" w:styleId="N4L-prokaryote">
    <w:name w:val="N4L-prokaryote"/>
    <w:autoRedefine/>
    <w:rsid w:val="008F1730"/>
    <w:rPr>
      <w:i/>
      <w:color w:val="505050"/>
      <w:u w:val="none"/>
    </w:rPr>
  </w:style>
  <w:style w:type="character" w:styleId="CommentReference">
    <w:name w:val="annotation reference"/>
    <w:basedOn w:val="DefaultParagraphFont"/>
    <w:uiPriority w:val="99"/>
    <w:semiHidden/>
    <w:unhideWhenUsed/>
    <w:rsid w:val="00BB3AC8"/>
    <w:rPr>
      <w:sz w:val="16"/>
      <w:szCs w:val="16"/>
    </w:rPr>
  </w:style>
  <w:style w:type="paragraph" w:styleId="CommentText">
    <w:name w:val="annotation text"/>
    <w:basedOn w:val="Normal"/>
    <w:link w:val="CommentTextChar"/>
    <w:uiPriority w:val="99"/>
    <w:semiHidden/>
    <w:unhideWhenUsed/>
    <w:rsid w:val="00BB3AC8"/>
    <w:pPr>
      <w:spacing w:line="240" w:lineRule="auto"/>
    </w:pPr>
    <w:rPr>
      <w:sz w:val="20"/>
      <w:szCs w:val="20"/>
    </w:rPr>
  </w:style>
  <w:style w:type="character" w:customStyle="1" w:styleId="CommentTextChar">
    <w:name w:val="Comment Text Char"/>
    <w:basedOn w:val="DefaultParagraphFont"/>
    <w:link w:val="CommentText"/>
    <w:uiPriority w:val="99"/>
    <w:semiHidden/>
    <w:rsid w:val="00BB3AC8"/>
    <w:rPr>
      <w:sz w:val="20"/>
      <w:szCs w:val="20"/>
    </w:rPr>
  </w:style>
  <w:style w:type="paragraph" w:styleId="CommentSubject">
    <w:name w:val="annotation subject"/>
    <w:basedOn w:val="CommentText"/>
    <w:next w:val="CommentText"/>
    <w:link w:val="CommentSubjectChar"/>
    <w:uiPriority w:val="99"/>
    <w:semiHidden/>
    <w:unhideWhenUsed/>
    <w:rsid w:val="00BB3AC8"/>
    <w:rPr>
      <w:b/>
      <w:bCs/>
    </w:rPr>
  </w:style>
  <w:style w:type="character" w:customStyle="1" w:styleId="CommentSubjectChar">
    <w:name w:val="Comment Subject Char"/>
    <w:basedOn w:val="CommentTextChar"/>
    <w:link w:val="CommentSubject"/>
    <w:uiPriority w:val="99"/>
    <w:semiHidden/>
    <w:rsid w:val="00BB3A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7513">
      <w:bodyDiv w:val="1"/>
      <w:marLeft w:val="0"/>
      <w:marRight w:val="0"/>
      <w:marTop w:val="0"/>
      <w:marBottom w:val="0"/>
      <w:divBdr>
        <w:top w:val="none" w:sz="0" w:space="0" w:color="auto"/>
        <w:left w:val="none" w:sz="0" w:space="0" w:color="auto"/>
        <w:bottom w:val="none" w:sz="0" w:space="0" w:color="auto"/>
        <w:right w:val="none" w:sz="0" w:space="0" w:color="auto"/>
      </w:divBdr>
    </w:div>
    <w:div w:id="302079021">
      <w:bodyDiv w:val="1"/>
      <w:marLeft w:val="0"/>
      <w:marRight w:val="0"/>
      <w:marTop w:val="0"/>
      <w:marBottom w:val="0"/>
      <w:divBdr>
        <w:top w:val="none" w:sz="0" w:space="0" w:color="auto"/>
        <w:left w:val="none" w:sz="0" w:space="0" w:color="auto"/>
        <w:bottom w:val="none" w:sz="0" w:space="0" w:color="auto"/>
        <w:right w:val="none" w:sz="0" w:space="0" w:color="auto"/>
      </w:divBdr>
    </w:div>
    <w:div w:id="432554734">
      <w:bodyDiv w:val="1"/>
      <w:marLeft w:val="0"/>
      <w:marRight w:val="0"/>
      <w:marTop w:val="0"/>
      <w:marBottom w:val="0"/>
      <w:divBdr>
        <w:top w:val="none" w:sz="0" w:space="0" w:color="auto"/>
        <w:left w:val="none" w:sz="0" w:space="0" w:color="auto"/>
        <w:bottom w:val="none" w:sz="0" w:space="0" w:color="auto"/>
        <w:right w:val="none" w:sz="0" w:space="0" w:color="auto"/>
      </w:divBdr>
    </w:div>
    <w:div w:id="434403546">
      <w:bodyDiv w:val="1"/>
      <w:marLeft w:val="0"/>
      <w:marRight w:val="0"/>
      <w:marTop w:val="0"/>
      <w:marBottom w:val="0"/>
      <w:divBdr>
        <w:top w:val="none" w:sz="0" w:space="0" w:color="auto"/>
        <w:left w:val="none" w:sz="0" w:space="0" w:color="auto"/>
        <w:bottom w:val="none" w:sz="0" w:space="0" w:color="auto"/>
        <w:right w:val="none" w:sz="0" w:space="0" w:color="auto"/>
      </w:divBdr>
    </w:div>
    <w:div w:id="469858447">
      <w:bodyDiv w:val="1"/>
      <w:marLeft w:val="0"/>
      <w:marRight w:val="0"/>
      <w:marTop w:val="0"/>
      <w:marBottom w:val="0"/>
      <w:divBdr>
        <w:top w:val="none" w:sz="0" w:space="0" w:color="auto"/>
        <w:left w:val="none" w:sz="0" w:space="0" w:color="auto"/>
        <w:bottom w:val="none" w:sz="0" w:space="0" w:color="auto"/>
        <w:right w:val="none" w:sz="0" w:space="0" w:color="auto"/>
      </w:divBdr>
      <w:divsChild>
        <w:div w:id="858734044">
          <w:marLeft w:val="0"/>
          <w:marRight w:val="0"/>
          <w:marTop w:val="0"/>
          <w:marBottom w:val="0"/>
          <w:divBdr>
            <w:top w:val="none" w:sz="0" w:space="0" w:color="auto"/>
            <w:left w:val="none" w:sz="0" w:space="0" w:color="auto"/>
            <w:bottom w:val="none" w:sz="0" w:space="0" w:color="auto"/>
            <w:right w:val="none" w:sz="0" w:space="0" w:color="auto"/>
          </w:divBdr>
        </w:div>
        <w:div w:id="849754185">
          <w:marLeft w:val="0"/>
          <w:marRight w:val="0"/>
          <w:marTop w:val="0"/>
          <w:marBottom w:val="0"/>
          <w:divBdr>
            <w:top w:val="none" w:sz="0" w:space="0" w:color="auto"/>
            <w:left w:val="none" w:sz="0" w:space="0" w:color="auto"/>
            <w:bottom w:val="none" w:sz="0" w:space="0" w:color="auto"/>
            <w:right w:val="none" w:sz="0" w:space="0" w:color="auto"/>
          </w:divBdr>
        </w:div>
        <w:div w:id="1324310112">
          <w:marLeft w:val="0"/>
          <w:marRight w:val="0"/>
          <w:marTop w:val="0"/>
          <w:marBottom w:val="0"/>
          <w:divBdr>
            <w:top w:val="none" w:sz="0" w:space="0" w:color="auto"/>
            <w:left w:val="none" w:sz="0" w:space="0" w:color="auto"/>
            <w:bottom w:val="none" w:sz="0" w:space="0" w:color="auto"/>
            <w:right w:val="none" w:sz="0" w:space="0" w:color="auto"/>
          </w:divBdr>
        </w:div>
        <w:div w:id="772550028">
          <w:marLeft w:val="0"/>
          <w:marRight w:val="0"/>
          <w:marTop w:val="0"/>
          <w:marBottom w:val="0"/>
          <w:divBdr>
            <w:top w:val="none" w:sz="0" w:space="0" w:color="auto"/>
            <w:left w:val="none" w:sz="0" w:space="0" w:color="auto"/>
            <w:bottom w:val="none" w:sz="0" w:space="0" w:color="auto"/>
            <w:right w:val="none" w:sz="0" w:space="0" w:color="auto"/>
          </w:divBdr>
        </w:div>
        <w:div w:id="1914120107">
          <w:marLeft w:val="0"/>
          <w:marRight w:val="0"/>
          <w:marTop w:val="0"/>
          <w:marBottom w:val="0"/>
          <w:divBdr>
            <w:top w:val="none" w:sz="0" w:space="0" w:color="auto"/>
            <w:left w:val="none" w:sz="0" w:space="0" w:color="auto"/>
            <w:bottom w:val="none" w:sz="0" w:space="0" w:color="auto"/>
            <w:right w:val="none" w:sz="0" w:space="0" w:color="auto"/>
          </w:divBdr>
        </w:div>
        <w:div w:id="1380326027">
          <w:marLeft w:val="0"/>
          <w:marRight w:val="0"/>
          <w:marTop w:val="0"/>
          <w:marBottom w:val="0"/>
          <w:divBdr>
            <w:top w:val="none" w:sz="0" w:space="0" w:color="auto"/>
            <w:left w:val="none" w:sz="0" w:space="0" w:color="auto"/>
            <w:bottom w:val="none" w:sz="0" w:space="0" w:color="auto"/>
            <w:right w:val="none" w:sz="0" w:space="0" w:color="auto"/>
          </w:divBdr>
        </w:div>
        <w:div w:id="1514689487">
          <w:marLeft w:val="0"/>
          <w:marRight w:val="0"/>
          <w:marTop w:val="0"/>
          <w:marBottom w:val="0"/>
          <w:divBdr>
            <w:top w:val="none" w:sz="0" w:space="0" w:color="auto"/>
            <w:left w:val="none" w:sz="0" w:space="0" w:color="auto"/>
            <w:bottom w:val="none" w:sz="0" w:space="0" w:color="auto"/>
            <w:right w:val="none" w:sz="0" w:space="0" w:color="auto"/>
          </w:divBdr>
        </w:div>
        <w:div w:id="1509103100">
          <w:marLeft w:val="0"/>
          <w:marRight w:val="0"/>
          <w:marTop w:val="0"/>
          <w:marBottom w:val="0"/>
          <w:divBdr>
            <w:top w:val="none" w:sz="0" w:space="0" w:color="auto"/>
            <w:left w:val="none" w:sz="0" w:space="0" w:color="auto"/>
            <w:bottom w:val="none" w:sz="0" w:space="0" w:color="auto"/>
            <w:right w:val="none" w:sz="0" w:space="0" w:color="auto"/>
          </w:divBdr>
        </w:div>
        <w:div w:id="1876386168">
          <w:marLeft w:val="0"/>
          <w:marRight w:val="0"/>
          <w:marTop w:val="0"/>
          <w:marBottom w:val="0"/>
          <w:divBdr>
            <w:top w:val="none" w:sz="0" w:space="0" w:color="auto"/>
            <w:left w:val="none" w:sz="0" w:space="0" w:color="auto"/>
            <w:bottom w:val="none" w:sz="0" w:space="0" w:color="auto"/>
            <w:right w:val="none" w:sz="0" w:space="0" w:color="auto"/>
          </w:divBdr>
        </w:div>
        <w:div w:id="1634628812">
          <w:marLeft w:val="0"/>
          <w:marRight w:val="0"/>
          <w:marTop w:val="0"/>
          <w:marBottom w:val="0"/>
          <w:divBdr>
            <w:top w:val="none" w:sz="0" w:space="0" w:color="auto"/>
            <w:left w:val="none" w:sz="0" w:space="0" w:color="auto"/>
            <w:bottom w:val="none" w:sz="0" w:space="0" w:color="auto"/>
            <w:right w:val="none" w:sz="0" w:space="0" w:color="auto"/>
          </w:divBdr>
        </w:div>
        <w:div w:id="1747920057">
          <w:marLeft w:val="0"/>
          <w:marRight w:val="0"/>
          <w:marTop w:val="0"/>
          <w:marBottom w:val="0"/>
          <w:divBdr>
            <w:top w:val="none" w:sz="0" w:space="0" w:color="auto"/>
            <w:left w:val="none" w:sz="0" w:space="0" w:color="auto"/>
            <w:bottom w:val="none" w:sz="0" w:space="0" w:color="auto"/>
            <w:right w:val="none" w:sz="0" w:space="0" w:color="auto"/>
          </w:divBdr>
        </w:div>
        <w:div w:id="1356809028">
          <w:marLeft w:val="0"/>
          <w:marRight w:val="0"/>
          <w:marTop w:val="0"/>
          <w:marBottom w:val="0"/>
          <w:divBdr>
            <w:top w:val="none" w:sz="0" w:space="0" w:color="auto"/>
            <w:left w:val="none" w:sz="0" w:space="0" w:color="auto"/>
            <w:bottom w:val="none" w:sz="0" w:space="0" w:color="auto"/>
            <w:right w:val="none" w:sz="0" w:space="0" w:color="auto"/>
          </w:divBdr>
        </w:div>
        <w:div w:id="897132133">
          <w:marLeft w:val="0"/>
          <w:marRight w:val="0"/>
          <w:marTop w:val="0"/>
          <w:marBottom w:val="0"/>
          <w:divBdr>
            <w:top w:val="none" w:sz="0" w:space="0" w:color="auto"/>
            <w:left w:val="none" w:sz="0" w:space="0" w:color="auto"/>
            <w:bottom w:val="none" w:sz="0" w:space="0" w:color="auto"/>
            <w:right w:val="none" w:sz="0" w:space="0" w:color="auto"/>
          </w:divBdr>
        </w:div>
        <w:div w:id="165637343">
          <w:marLeft w:val="0"/>
          <w:marRight w:val="0"/>
          <w:marTop w:val="0"/>
          <w:marBottom w:val="0"/>
          <w:divBdr>
            <w:top w:val="none" w:sz="0" w:space="0" w:color="auto"/>
            <w:left w:val="none" w:sz="0" w:space="0" w:color="auto"/>
            <w:bottom w:val="none" w:sz="0" w:space="0" w:color="auto"/>
            <w:right w:val="none" w:sz="0" w:space="0" w:color="auto"/>
          </w:divBdr>
        </w:div>
        <w:div w:id="1570724276">
          <w:marLeft w:val="0"/>
          <w:marRight w:val="0"/>
          <w:marTop w:val="0"/>
          <w:marBottom w:val="0"/>
          <w:divBdr>
            <w:top w:val="none" w:sz="0" w:space="0" w:color="auto"/>
            <w:left w:val="none" w:sz="0" w:space="0" w:color="auto"/>
            <w:bottom w:val="none" w:sz="0" w:space="0" w:color="auto"/>
            <w:right w:val="none" w:sz="0" w:space="0" w:color="auto"/>
          </w:divBdr>
        </w:div>
        <w:div w:id="1650985936">
          <w:marLeft w:val="0"/>
          <w:marRight w:val="0"/>
          <w:marTop w:val="0"/>
          <w:marBottom w:val="0"/>
          <w:divBdr>
            <w:top w:val="none" w:sz="0" w:space="0" w:color="auto"/>
            <w:left w:val="none" w:sz="0" w:space="0" w:color="auto"/>
            <w:bottom w:val="none" w:sz="0" w:space="0" w:color="auto"/>
            <w:right w:val="none" w:sz="0" w:space="0" w:color="auto"/>
          </w:divBdr>
        </w:div>
        <w:div w:id="737945388">
          <w:marLeft w:val="0"/>
          <w:marRight w:val="0"/>
          <w:marTop w:val="0"/>
          <w:marBottom w:val="0"/>
          <w:divBdr>
            <w:top w:val="none" w:sz="0" w:space="0" w:color="auto"/>
            <w:left w:val="none" w:sz="0" w:space="0" w:color="auto"/>
            <w:bottom w:val="none" w:sz="0" w:space="0" w:color="auto"/>
            <w:right w:val="none" w:sz="0" w:space="0" w:color="auto"/>
          </w:divBdr>
        </w:div>
        <w:div w:id="1495681713">
          <w:marLeft w:val="0"/>
          <w:marRight w:val="0"/>
          <w:marTop w:val="0"/>
          <w:marBottom w:val="0"/>
          <w:divBdr>
            <w:top w:val="none" w:sz="0" w:space="0" w:color="auto"/>
            <w:left w:val="none" w:sz="0" w:space="0" w:color="auto"/>
            <w:bottom w:val="none" w:sz="0" w:space="0" w:color="auto"/>
            <w:right w:val="none" w:sz="0" w:space="0" w:color="auto"/>
          </w:divBdr>
        </w:div>
        <w:div w:id="1959604127">
          <w:marLeft w:val="0"/>
          <w:marRight w:val="0"/>
          <w:marTop w:val="0"/>
          <w:marBottom w:val="0"/>
          <w:divBdr>
            <w:top w:val="none" w:sz="0" w:space="0" w:color="auto"/>
            <w:left w:val="none" w:sz="0" w:space="0" w:color="auto"/>
            <w:bottom w:val="none" w:sz="0" w:space="0" w:color="auto"/>
            <w:right w:val="none" w:sz="0" w:space="0" w:color="auto"/>
          </w:divBdr>
        </w:div>
        <w:div w:id="2046905054">
          <w:marLeft w:val="0"/>
          <w:marRight w:val="0"/>
          <w:marTop w:val="0"/>
          <w:marBottom w:val="0"/>
          <w:divBdr>
            <w:top w:val="none" w:sz="0" w:space="0" w:color="auto"/>
            <w:left w:val="none" w:sz="0" w:space="0" w:color="auto"/>
            <w:bottom w:val="none" w:sz="0" w:space="0" w:color="auto"/>
            <w:right w:val="none" w:sz="0" w:space="0" w:color="auto"/>
          </w:divBdr>
        </w:div>
        <w:div w:id="1348410189">
          <w:marLeft w:val="0"/>
          <w:marRight w:val="0"/>
          <w:marTop w:val="0"/>
          <w:marBottom w:val="0"/>
          <w:divBdr>
            <w:top w:val="none" w:sz="0" w:space="0" w:color="auto"/>
            <w:left w:val="none" w:sz="0" w:space="0" w:color="auto"/>
            <w:bottom w:val="none" w:sz="0" w:space="0" w:color="auto"/>
            <w:right w:val="none" w:sz="0" w:space="0" w:color="auto"/>
          </w:divBdr>
        </w:div>
        <w:div w:id="1912227346">
          <w:marLeft w:val="0"/>
          <w:marRight w:val="0"/>
          <w:marTop w:val="0"/>
          <w:marBottom w:val="0"/>
          <w:divBdr>
            <w:top w:val="none" w:sz="0" w:space="0" w:color="auto"/>
            <w:left w:val="none" w:sz="0" w:space="0" w:color="auto"/>
            <w:bottom w:val="none" w:sz="0" w:space="0" w:color="auto"/>
            <w:right w:val="none" w:sz="0" w:space="0" w:color="auto"/>
          </w:divBdr>
        </w:div>
        <w:div w:id="1334841703">
          <w:marLeft w:val="0"/>
          <w:marRight w:val="0"/>
          <w:marTop w:val="0"/>
          <w:marBottom w:val="0"/>
          <w:divBdr>
            <w:top w:val="none" w:sz="0" w:space="0" w:color="auto"/>
            <w:left w:val="none" w:sz="0" w:space="0" w:color="auto"/>
            <w:bottom w:val="none" w:sz="0" w:space="0" w:color="auto"/>
            <w:right w:val="none" w:sz="0" w:space="0" w:color="auto"/>
          </w:divBdr>
        </w:div>
        <w:div w:id="597563936">
          <w:marLeft w:val="0"/>
          <w:marRight w:val="0"/>
          <w:marTop w:val="0"/>
          <w:marBottom w:val="0"/>
          <w:divBdr>
            <w:top w:val="none" w:sz="0" w:space="0" w:color="auto"/>
            <w:left w:val="none" w:sz="0" w:space="0" w:color="auto"/>
            <w:bottom w:val="none" w:sz="0" w:space="0" w:color="auto"/>
            <w:right w:val="none" w:sz="0" w:space="0" w:color="auto"/>
          </w:divBdr>
        </w:div>
        <w:div w:id="1275938284">
          <w:marLeft w:val="0"/>
          <w:marRight w:val="0"/>
          <w:marTop w:val="0"/>
          <w:marBottom w:val="0"/>
          <w:divBdr>
            <w:top w:val="none" w:sz="0" w:space="0" w:color="auto"/>
            <w:left w:val="none" w:sz="0" w:space="0" w:color="auto"/>
            <w:bottom w:val="none" w:sz="0" w:space="0" w:color="auto"/>
            <w:right w:val="none" w:sz="0" w:space="0" w:color="auto"/>
          </w:divBdr>
        </w:div>
        <w:div w:id="333610330">
          <w:marLeft w:val="0"/>
          <w:marRight w:val="0"/>
          <w:marTop w:val="0"/>
          <w:marBottom w:val="0"/>
          <w:divBdr>
            <w:top w:val="none" w:sz="0" w:space="0" w:color="auto"/>
            <w:left w:val="none" w:sz="0" w:space="0" w:color="auto"/>
            <w:bottom w:val="none" w:sz="0" w:space="0" w:color="auto"/>
            <w:right w:val="none" w:sz="0" w:space="0" w:color="auto"/>
          </w:divBdr>
        </w:div>
        <w:div w:id="560294124">
          <w:marLeft w:val="0"/>
          <w:marRight w:val="0"/>
          <w:marTop w:val="0"/>
          <w:marBottom w:val="0"/>
          <w:divBdr>
            <w:top w:val="none" w:sz="0" w:space="0" w:color="auto"/>
            <w:left w:val="none" w:sz="0" w:space="0" w:color="auto"/>
            <w:bottom w:val="none" w:sz="0" w:space="0" w:color="auto"/>
            <w:right w:val="none" w:sz="0" w:space="0" w:color="auto"/>
          </w:divBdr>
        </w:div>
        <w:div w:id="1515878793">
          <w:marLeft w:val="0"/>
          <w:marRight w:val="0"/>
          <w:marTop w:val="0"/>
          <w:marBottom w:val="0"/>
          <w:divBdr>
            <w:top w:val="none" w:sz="0" w:space="0" w:color="auto"/>
            <w:left w:val="none" w:sz="0" w:space="0" w:color="auto"/>
            <w:bottom w:val="none" w:sz="0" w:space="0" w:color="auto"/>
            <w:right w:val="none" w:sz="0" w:space="0" w:color="auto"/>
          </w:divBdr>
        </w:div>
        <w:div w:id="1009916647">
          <w:marLeft w:val="0"/>
          <w:marRight w:val="0"/>
          <w:marTop w:val="0"/>
          <w:marBottom w:val="0"/>
          <w:divBdr>
            <w:top w:val="none" w:sz="0" w:space="0" w:color="auto"/>
            <w:left w:val="none" w:sz="0" w:space="0" w:color="auto"/>
            <w:bottom w:val="none" w:sz="0" w:space="0" w:color="auto"/>
            <w:right w:val="none" w:sz="0" w:space="0" w:color="auto"/>
          </w:divBdr>
        </w:div>
        <w:div w:id="466053891">
          <w:marLeft w:val="0"/>
          <w:marRight w:val="0"/>
          <w:marTop w:val="0"/>
          <w:marBottom w:val="0"/>
          <w:divBdr>
            <w:top w:val="none" w:sz="0" w:space="0" w:color="auto"/>
            <w:left w:val="none" w:sz="0" w:space="0" w:color="auto"/>
            <w:bottom w:val="none" w:sz="0" w:space="0" w:color="auto"/>
            <w:right w:val="none" w:sz="0" w:space="0" w:color="auto"/>
          </w:divBdr>
        </w:div>
        <w:div w:id="27226426">
          <w:marLeft w:val="0"/>
          <w:marRight w:val="0"/>
          <w:marTop w:val="0"/>
          <w:marBottom w:val="0"/>
          <w:divBdr>
            <w:top w:val="none" w:sz="0" w:space="0" w:color="auto"/>
            <w:left w:val="none" w:sz="0" w:space="0" w:color="auto"/>
            <w:bottom w:val="none" w:sz="0" w:space="0" w:color="auto"/>
            <w:right w:val="none" w:sz="0" w:space="0" w:color="auto"/>
          </w:divBdr>
        </w:div>
        <w:div w:id="1438014559">
          <w:marLeft w:val="0"/>
          <w:marRight w:val="0"/>
          <w:marTop w:val="0"/>
          <w:marBottom w:val="0"/>
          <w:divBdr>
            <w:top w:val="none" w:sz="0" w:space="0" w:color="auto"/>
            <w:left w:val="none" w:sz="0" w:space="0" w:color="auto"/>
            <w:bottom w:val="none" w:sz="0" w:space="0" w:color="auto"/>
            <w:right w:val="none" w:sz="0" w:space="0" w:color="auto"/>
          </w:divBdr>
        </w:div>
        <w:div w:id="1389570081">
          <w:marLeft w:val="0"/>
          <w:marRight w:val="0"/>
          <w:marTop w:val="0"/>
          <w:marBottom w:val="0"/>
          <w:divBdr>
            <w:top w:val="none" w:sz="0" w:space="0" w:color="auto"/>
            <w:left w:val="none" w:sz="0" w:space="0" w:color="auto"/>
            <w:bottom w:val="none" w:sz="0" w:space="0" w:color="auto"/>
            <w:right w:val="none" w:sz="0" w:space="0" w:color="auto"/>
          </w:divBdr>
        </w:div>
        <w:div w:id="440102153">
          <w:marLeft w:val="0"/>
          <w:marRight w:val="0"/>
          <w:marTop w:val="0"/>
          <w:marBottom w:val="0"/>
          <w:divBdr>
            <w:top w:val="none" w:sz="0" w:space="0" w:color="auto"/>
            <w:left w:val="none" w:sz="0" w:space="0" w:color="auto"/>
            <w:bottom w:val="none" w:sz="0" w:space="0" w:color="auto"/>
            <w:right w:val="none" w:sz="0" w:space="0" w:color="auto"/>
          </w:divBdr>
        </w:div>
        <w:div w:id="709570951">
          <w:marLeft w:val="0"/>
          <w:marRight w:val="0"/>
          <w:marTop w:val="0"/>
          <w:marBottom w:val="0"/>
          <w:divBdr>
            <w:top w:val="none" w:sz="0" w:space="0" w:color="auto"/>
            <w:left w:val="none" w:sz="0" w:space="0" w:color="auto"/>
            <w:bottom w:val="none" w:sz="0" w:space="0" w:color="auto"/>
            <w:right w:val="none" w:sz="0" w:space="0" w:color="auto"/>
          </w:divBdr>
        </w:div>
        <w:div w:id="579758202">
          <w:marLeft w:val="0"/>
          <w:marRight w:val="0"/>
          <w:marTop w:val="0"/>
          <w:marBottom w:val="0"/>
          <w:divBdr>
            <w:top w:val="none" w:sz="0" w:space="0" w:color="auto"/>
            <w:left w:val="none" w:sz="0" w:space="0" w:color="auto"/>
            <w:bottom w:val="none" w:sz="0" w:space="0" w:color="auto"/>
            <w:right w:val="none" w:sz="0" w:space="0" w:color="auto"/>
          </w:divBdr>
        </w:div>
        <w:div w:id="1019041266">
          <w:marLeft w:val="0"/>
          <w:marRight w:val="0"/>
          <w:marTop w:val="0"/>
          <w:marBottom w:val="0"/>
          <w:divBdr>
            <w:top w:val="none" w:sz="0" w:space="0" w:color="auto"/>
            <w:left w:val="none" w:sz="0" w:space="0" w:color="auto"/>
            <w:bottom w:val="none" w:sz="0" w:space="0" w:color="auto"/>
            <w:right w:val="none" w:sz="0" w:space="0" w:color="auto"/>
          </w:divBdr>
        </w:div>
        <w:div w:id="1036078006">
          <w:marLeft w:val="0"/>
          <w:marRight w:val="0"/>
          <w:marTop w:val="0"/>
          <w:marBottom w:val="0"/>
          <w:divBdr>
            <w:top w:val="none" w:sz="0" w:space="0" w:color="auto"/>
            <w:left w:val="none" w:sz="0" w:space="0" w:color="auto"/>
            <w:bottom w:val="none" w:sz="0" w:space="0" w:color="auto"/>
            <w:right w:val="none" w:sz="0" w:space="0" w:color="auto"/>
          </w:divBdr>
        </w:div>
        <w:div w:id="804733542">
          <w:marLeft w:val="0"/>
          <w:marRight w:val="0"/>
          <w:marTop w:val="0"/>
          <w:marBottom w:val="0"/>
          <w:divBdr>
            <w:top w:val="none" w:sz="0" w:space="0" w:color="auto"/>
            <w:left w:val="none" w:sz="0" w:space="0" w:color="auto"/>
            <w:bottom w:val="none" w:sz="0" w:space="0" w:color="auto"/>
            <w:right w:val="none" w:sz="0" w:space="0" w:color="auto"/>
          </w:divBdr>
        </w:div>
        <w:div w:id="1459840132">
          <w:marLeft w:val="0"/>
          <w:marRight w:val="0"/>
          <w:marTop w:val="0"/>
          <w:marBottom w:val="0"/>
          <w:divBdr>
            <w:top w:val="none" w:sz="0" w:space="0" w:color="auto"/>
            <w:left w:val="none" w:sz="0" w:space="0" w:color="auto"/>
            <w:bottom w:val="none" w:sz="0" w:space="0" w:color="auto"/>
            <w:right w:val="none" w:sz="0" w:space="0" w:color="auto"/>
          </w:divBdr>
        </w:div>
        <w:div w:id="906039418">
          <w:marLeft w:val="0"/>
          <w:marRight w:val="0"/>
          <w:marTop w:val="0"/>
          <w:marBottom w:val="0"/>
          <w:divBdr>
            <w:top w:val="none" w:sz="0" w:space="0" w:color="auto"/>
            <w:left w:val="none" w:sz="0" w:space="0" w:color="auto"/>
            <w:bottom w:val="none" w:sz="0" w:space="0" w:color="auto"/>
            <w:right w:val="none" w:sz="0" w:space="0" w:color="auto"/>
          </w:divBdr>
        </w:div>
        <w:div w:id="627131622">
          <w:marLeft w:val="0"/>
          <w:marRight w:val="0"/>
          <w:marTop w:val="0"/>
          <w:marBottom w:val="0"/>
          <w:divBdr>
            <w:top w:val="none" w:sz="0" w:space="0" w:color="auto"/>
            <w:left w:val="none" w:sz="0" w:space="0" w:color="auto"/>
            <w:bottom w:val="none" w:sz="0" w:space="0" w:color="auto"/>
            <w:right w:val="none" w:sz="0" w:space="0" w:color="auto"/>
          </w:divBdr>
        </w:div>
        <w:div w:id="1256016618">
          <w:marLeft w:val="0"/>
          <w:marRight w:val="0"/>
          <w:marTop w:val="0"/>
          <w:marBottom w:val="0"/>
          <w:divBdr>
            <w:top w:val="none" w:sz="0" w:space="0" w:color="auto"/>
            <w:left w:val="none" w:sz="0" w:space="0" w:color="auto"/>
            <w:bottom w:val="none" w:sz="0" w:space="0" w:color="auto"/>
            <w:right w:val="none" w:sz="0" w:space="0" w:color="auto"/>
          </w:divBdr>
        </w:div>
        <w:div w:id="243808157">
          <w:marLeft w:val="0"/>
          <w:marRight w:val="0"/>
          <w:marTop w:val="0"/>
          <w:marBottom w:val="0"/>
          <w:divBdr>
            <w:top w:val="none" w:sz="0" w:space="0" w:color="auto"/>
            <w:left w:val="none" w:sz="0" w:space="0" w:color="auto"/>
            <w:bottom w:val="none" w:sz="0" w:space="0" w:color="auto"/>
            <w:right w:val="none" w:sz="0" w:space="0" w:color="auto"/>
          </w:divBdr>
        </w:div>
        <w:div w:id="308285115">
          <w:marLeft w:val="0"/>
          <w:marRight w:val="0"/>
          <w:marTop w:val="0"/>
          <w:marBottom w:val="0"/>
          <w:divBdr>
            <w:top w:val="none" w:sz="0" w:space="0" w:color="auto"/>
            <w:left w:val="none" w:sz="0" w:space="0" w:color="auto"/>
            <w:bottom w:val="none" w:sz="0" w:space="0" w:color="auto"/>
            <w:right w:val="none" w:sz="0" w:space="0" w:color="auto"/>
          </w:divBdr>
        </w:div>
        <w:div w:id="511185166">
          <w:marLeft w:val="0"/>
          <w:marRight w:val="0"/>
          <w:marTop w:val="0"/>
          <w:marBottom w:val="0"/>
          <w:divBdr>
            <w:top w:val="none" w:sz="0" w:space="0" w:color="auto"/>
            <w:left w:val="none" w:sz="0" w:space="0" w:color="auto"/>
            <w:bottom w:val="none" w:sz="0" w:space="0" w:color="auto"/>
            <w:right w:val="none" w:sz="0" w:space="0" w:color="auto"/>
          </w:divBdr>
        </w:div>
        <w:div w:id="1093088683">
          <w:marLeft w:val="0"/>
          <w:marRight w:val="0"/>
          <w:marTop w:val="0"/>
          <w:marBottom w:val="0"/>
          <w:divBdr>
            <w:top w:val="none" w:sz="0" w:space="0" w:color="auto"/>
            <w:left w:val="none" w:sz="0" w:space="0" w:color="auto"/>
            <w:bottom w:val="none" w:sz="0" w:space="0" w:color="auto"/>
            <w:right w:val="none" w:sz="0" w:space="0" w:color="auto"/>
          </w:divBdr>
        </w:div>
        <w:div w:id="98372769">
          <w:marLeft w:val="0"/>
          <w:marRight w:val="0"/>
          <w:marTop w:val="0"/>
          <w:marBottom w:val="0"/>
          <w:divBdr>
            <w:top w:val="none" w:sz="0" w:space="0" w:color="auto"/>
            <w:left w:val="none" w:sz="0" w:space="0" w:color="auto"/>
            <w:bottom w:val="none" w:sz="0" w:space="0" w:color="auto"/>
            <w:right w:val="none" w:sz="0" w:space="0" w:color="auto"/>
          </w:divBdr>
        </w:div>
        <w:div w:id="356540176">
          <w:marLeft w:val="0"/>
          <w:marRight w:val="0"/>
          <w:marTop w:val="0"/>
          <w:marBottom w:val="0"/>
          <w:divBdr>
            <w:top w:val="none" w:sz="0" w:space="0" w:color="auto"/>
            <w:left w:val="none" w:sz="0" w:space="0" w:color="auto"/>
            <w:bottom w:val="none" w:sz="0" w:space="0" w:color="auto"/>
            <w:right w:val="none" w:sz="0" w:space="0" w:color="auto"/>
          </w:divBdr>
        </w:div>
        <w:div w:id="2142723444">
          <w:marLeft w:val="0"/>
          <w:marRight w:val="0"/>
          <w:marTop w:val="0"/>
          <w:marBottom w:val="0"/>
          <w:divBdr>
            <w:top w:val="none" w:sz="0" w:space="0" w:color="auto"/>
            <w:left w:val="none" w:sz="0" w:space="0" w:color="auto"/>
            <w:bottom w:val="none" w:sz="0" w:space="0" w:color="auto"/>
            <w:right w:val="none" w:sz="0" w:space="0" w:color="auto"/>
          </w:divBdr>
        </w:div>
        <w:div w:id="1469663792">
          <w:marLeft w:val="0"/>
          <w:marRight w:val="0"/>
          <w:marTop w:val="0"/>
          <w:marBottom w:val="0"/>
          <w:divBdr>
            <w:top w:val="none" w:sz="0" w:space="0" w:color="auto"/>
            <w:left w:val="none" w:sz="0" w:space="0" w:color="auto"/>
            <w:bottom w:val="none" w:sz="0" w:space="0" w:color="auto"/>
            <w:right w:val="none" w:sz="0" w:space="0" w:color="auto"/>
          </w:divBdr>
        </w:div>
        <w:div w:id="518087580">
          <w:marLeft w:val="0"/>
          <w:marRight w:val="0"/>
          <w:marTop w:val="0"/>
          <w:marBottom w:val="0"/>
          <w:divBdr>
            <w:top w:val="none" w:sz="0" w:space="0" w:color="auto"/>
            <w:left w:val="none" w:sz="0" w:space="0" w:color="auto"/>
            <w:bottom w:val="none" w:sz="0" w:space="0" w:color="auto"/>
            <w:right w:val="none" w:sz="0" w:space="0" w:color="auto"/>
          </w:divBdr>
        </w:div>
      </w:divsChild>
    </w:div>
    <w:div w:id="496456339">
      <w:bodyDiv w:val="1"/>
      <w:marLeft w:val="0"/>
      <w:marRight w:val="0"/>
      <w:marTop w:val="0"/>
      <w:marBottom w:val="0"/>
      <w:divBdr>
        <w:top w:val="none" w:sz="0" w:space="0" w:color="auto"/>
        <w:left w:val="none" w:sz="0" w:space="0" w:color="auto"/>
        <w:bottom w:val="none" w:sz="0" w:space="0" w:color="auto"/>
        <w:right w:val="none" w:sz="0" w:space="0" w:color="auto"/>
      </w:divBdr>
    </w:div>
    <w:div w:id="497697283">
      <w:bodyDiv w:val="1"/>
      <w:marLeft w:val="0"/>
      <w:marRight w:val="0"/>
      <w:marTop w:val="0"/>
      <w:marBottom w:val="0"/>
      <w:divBdr>
        <w:top w:val="none" w:sz="0" w:space="0" w:color="auto"/>
        <w:left w:val="none" w:sz="0" w:space="0" w:color="auto"/>
        <w:bottom w:val="none" w:sz="0" w:space="0" w:color="auto"/>
        <w:right w:val="none" w:sz="0" w:space="0" w:color="auto"/>
      </w:divBdr>
      <w:divsChild>
        <w:div w:id="19667245">
          <w:marLeft w:val="0"/>
          <w:marRight w:val="0"/>
          <w:marTop w:val="0"/>
          <w:marBottom w:val="0"/>
          <w:divBdr>
            <w:top w:val="none" w:sz="0" w:space="0" w:color="auto"/>
            <w:left w:val="none" w:sz="0" w:space="0" w:color="auto"/>
            <w:bottom w:val="none" w:sz="0" w:space="0" w:color="auto"/>
            <w:right w:val="none" w:sz="0" w:space="0" w:color="auto"/>
          </w:divBdr>
        </w:div>
        <w:div w:id="1562138347">
          <w:marLeft w:val="0"/>
          <w:marRight w:val="0"/>
          <w:marTop w:val="0"/>
          <w:marBottom w:val="0"/>
          <w:divBdr>
            <w:top w:val="none" w:sz="0" w:space="0" w:color="auto"/>
            <w:left w:val="none" w:sz="0" w:space="0" w:color="auto"/>
            <w:bottom w:val="none" w:sz="0" w:space="0" w:color="auto"/>
            <w:right w:val="none" w:sz="0" w:space="0" w:color="auto"/>
          </w:divBdr>
        </w:div>
        <w:div w:id="437912321">
          <w:marLeft w:val="0"/>
          <w:marRight w:val="0"/>
          <w:marTop w:val="0"/>
          <w:marBottom w:val="0"/>
          <w:divBdr>
            <w:top w:val="none" w:sz="0" w:space="0" w:color="auto"/>
            <w:left w:val="none" w:sz="0" w:space="0" w:color="auto"/>
            <w:bottom w:val="none" w:sz="0" w:space="0" w:color="auto"/>
            <w:right w:val="none" w:sz="0" w:space="0" w:color="auto"/>
          </w:divBdr>
        </w:div>
        <w:div w:id="1147864626">
          <w:marLeft w:val="0"/>
          <w:marRight w:val="0"/>
          <w:marTop w:val="0"/>
          <w:marBottom w:val="0"/>
          <w:divBdr>
            <w:top w:val="none" w:sz="0" w:space="0" w:color="auto"/>
            <w:left w:val="none" w:sz="0" w:space="0" w:color="auto"/>
            <w:bottom w:val="none" w:sz="0" w:space="0" w:color="auto"/>
            <w:right w:val="none" w:sz="0" w:space="0" w:color="auto"/>
          </w:divBdr>
        </w:div>
        <w:div w:id="728849259">
          <w:marLeft w:val="0"/>
          <w:marRight w:val="0"/>
          <w:marTop w:val="0"/>
          <w:marBottom w:val="0"/>
          <w:divBdr>
            <w:top w:val="none" w:sz="0" w:space="0" w:color="auto"/>
            <w:left w:val="none" w:sz="0" w:space="0" w:color="auto"/>
            <w:bottom w:val="none" w:sz="0" w:space="0" w:color="auto"/>
            <w:right w:val="none" w:sz="0" w:space="0" w:color="auto"/>
          </w:divBdr>
        </w:div>
        <w:div w:id="806582740">
          <w:marLeft w:val="0"/>
          <w:marRight w:val="0"/>
          <w:marTop w:val="0"/>
          <w:marBottom w:val="0"/>
          <w:divBdr>
            <w:top w:val="none" w:sz="0" w:space="0" w:color="auto"/>
            <w:left w:val="none" w:sz="0" w:space="0" w:color="auto"/>
            <w:bottom w:val="none" w:sz="0" w:space="0" w:color="auto"/>
            <w:right w:val="none" w:sz="0" w:space="0" w:color="auto"/>
          </w:divBdr>
        </w:div>
        <w:div w:id="1671179427">
          <w:marLeft w:val="0"/>
          <w:marRight w:val="0"/>
          <w:marTop w:val="0"/>
          <w:marBottom w:val="0"/>
          <w:divBdr>
            <w:top w:val="none" w:sz="0" w:space="0" w:color="auto"/>
            <w:left w:val="none" w:sz="0" w:space="0" w:color="auto"/>
            <w:bottom w:val="none" w:sz="0" w:space="0" w:color="auto"/>
            <w:right w:val="none" w:sz="0" w:space="0" w:color="auto"/>
          </w:divBdr>
        </w:div>
        <w:div w:id="1818037529">
          <w:marLeft w:val="0"/>
          <w:marRight w:val="0"/>
          <w:marTop w:val="0"/>
          <w:marBottom w:val="0"/>
          <w:divBdr>
            <w:top w:val="none" w:sz="0" w:space="0" w:color="auto"/>
            <w:left w:val="none" w:sz="0" w:space="0" w:color="auto"/>
            <w:bottom w:val="none" w:sz="0" w:space="0" w:color="auto"/>
            <w:right w:val="none" w:sz="0" w:space="0" w:color="auto"/>
          </w:divBdr>
        </w:div>
        <w:div w:id="1948535713">
          <w:marLeft w:val="0"/>
          <w:marRight w:val="0"/>
          <w:marTop w:val="0"/>
          <w:marBottom w:val="0"/>
          <w:divBdr>
            <w:top w:val="none" w:sz="0" w:space="0" w:color="auto"/>
            <w:left w:val="none" w:sz="0" w:space="0" w:color="auto"/>
            <w:bottom w:val="none" w:sz="0" w:space="0" w:color="auto"/>
            <w:right w:val="none" w:sz="0" w:space="0" w:color="auto"/>
          </w:divBdr>
        </w:div>
        <w:div w:id="1980258583">
          <w:marLeft w:val="0"/>
          <w:marRight w:val="0"/>
          <w:marTop w:val="0"/>
          <w:marBottom w:val="0"/>
          <w:divBdr>
            <w:top w:val="none" w:sz="0" w:space="0" w:color="auto"/>
            <w:left w:val="none" w:sz="0" w:space="0" w:color="auto"/>
            <w:bottom w:val="none" w:sz="0" w:space="0" w:color="auto"/>
            <w:right w:val="none" w:sz="0" w:space="0" w:color="auto"/>
          </w:divBdr>
        </w:div>
        <w:div w:id="1574310978">
          <w:marLeft w:val="0"/>
          <w:marRight w:val="0"/>
          <w:marTop w:val="0"/>
          <w:marBottom w:val="0"/>
          <w:divBdr>
            <w:top w:val="none" w:sz="0" w:space="0" w:color="auto"/>
            <w:left w:val="none" w:sz="0" w:space="0" w:color="auto"/>
            <w:bottom w:val="none" w:sz="0" w:space="0" w:color="auto"/>
            <w:right w:val="none" w:sz="0" w:space="0" w:color="auto"/>
          </w:divBdr>
        </w:div>
        <w:div w:id="903639650">
          <w:marLeft w:val="0"/>
          <w:marRight w:val="0"/>
          <w:marTop w:val="0"/>
          <w:marBottom w:val="0"/>
          <w:divBdr>
            <w:top w:val="none" w:sz="0" w:space="0" w:color="auto"/>
            <w:left w:val="none" w:sz="0" w:space="0" w:color="auto"/>
            <w:bottom w:val="none" w:sz="0" w:space="0" w:color="auto"/>
            <w:right w:val="none" w:sz="0" w:space="0" w:color="auto"/>
          </w:divBdr>
        </w:div>
        <w:div w:id="1092429267">
          <w:marLeft w:val="0"/>
          <w:marRight w:val="0"/>
          <w:marTop w:val="0"/>
          <w:marBottom w:val="0"/>
          <w:divBdr>
            <w:top w:val="none" w:sz="0" w:space="0" w:color="auto"/>
            <w:left w:val="none" w:sz="0" w:space="0" w:color="auto"/>
            <w:bottom w:val="none" w:sz="0" w:space="0" w:color="auto"/>
            <w:right w:val="none" w:sz="0" w:space="0" w:color="auto"/>
          </w:divBdr>
        </w:div>
        <w:div w:id="866065207">
          <w:marLeft w:val="0"/>
          <w:marRight w:val="0"/>
          <w:marTop w:val="0"/>
          <w:marBottom w:val="0"/>
          <w:divBdr>
            <w:top w:val="none" w:sz="0" w:space="0" w:color="auto"/>
            <w:left w:val="none" w:sz="0" w:space="0" w:color="auto"/>
            <w:bottom w:val="none" w:sz="0" w:space="0" w:color="auto"/>
            <w:right w:val="none" w:sz="0" w:space="0" w:color="auto"/>
          </w:divBdr>
        </w:div>
        <w:div w:id="740982761">
          <w:marLeft w:val="0"/>
          <w:marRight w:val="0"/>
          <w:marTop w:val="0"/>
          <w:marBottom w:val="0"/>
          <w:divBdr>
            <w:top w:val="none" w:sz="0" w:space="0" w:color="auto"/>
            <w:left w:val="none" w:sz="0" w:space="0" w:color="auto"/>
            <w:bottom w:val="none" w:sz="0" w:space="0" w:color="auto"/>
            <w:right w:val="none" w:sz="0" w:space="0" w:color="auto"/>
          </w:divBdr>
        </w:div>
        <w:div w:id="1038622220">
          <w:marLeft w:val="0"/>
          <w:marRight w:val="0"/>
          <w:marTop w:val="0"/>
          <w:marBottom w:val="0"/>
          <w:divBdr>
            <w:top w:val="none" w:sz="0" w:space="0" w:color="auto"/>
            <w:left w:val="none" w:sz="0" w:space="0" w:color="auto"/>
            <w:bottom w:val="none" w:sz="0" w:space="0" w:color="auto"/>
            <w:right w:val="none" w:sz="0" w:space="0" w:color="auto"/>
          </w:divBdr>
        </w:div>
        <w:div w:id="1045721207">
          <w:marLeft w:val="0"/>
          <w:marRight w:val="0"/>
          <w:marTop w:val="0"/>
          <w:marBottom w:val="0"/>
          <w:divBdr>
            <w:top w:val="none" w:sz="0" w:space="0" w:color="auto"/>
            <w:left w:val="none" w:sz="0" w:space="0" w:color="auto"/>
            <w:bottom w:val="none" w:sz="0" w:space="0" w:color="auto"/>
            <w:right w:val="none" w:sz="0" w:space="0" w:color="auto"/>
          </w:divBdr>
        </w:div>
        <w:div w:id="1021516448">
          <w:marLeft w:val="0"/>
          <w:marRight w:val="0"/>
          <w:marTop w:val="0"/>
          <w:marBottom w:val="0"/>
          <w:divBdr>
            <w:top w:val="none" w:sz="0" w:space="0" w:color="auto"/>
            <w:left w:val="none" w:sz="0" w:space="0" w:color="auto"/>
            <w:bottom w:val="none" w:sz="0" w:space="0" w:color="auto"/>
            <w:right w:val="none" w:sz="0" w:space="0" w:color="auto"/>
          </w:divBdr>
        </w:div>
        <w:div w:id="1884712212">
          <w:marLeft w:val="0"/>
          <w:marRight w:val="0"/>
          <w:marTop w:val="0"/>
          <w:marBottom w:val="0"/>
          <w:divBdr>
            <w:top w:val="none" w:sz="0" w:space="0" w:color="auto"/>
            <w:left w:val="none" w:sz="0" w:space="0" w:color="auto"/>
            <w:bottom w:val="none" w:sz="0" w:space="0" w:color="auto"/>
            <w:right w:val="none" w:sz="0" w:space="0" w:color="auto"/>
          </w:divBdr>
        </w:div>
        <w:div w:id="1380670880">
          <w:marLeft w:val="0"/>
          <w:marRight w:val="0"/>
          <w:marTop w:val="0"/>
          <w:marBottom w:val="0"/>
          <w:divBdr>
            <w:top w:val="none" w:sz="0" w:space="0" w:color="auto"/>
            <w:left w:val="none" w:sz="0" w:space="0" w:color="auto"/>
            <w:bottom w:val="none" w:sz="0" w:space="0" w:color="auto"/>
            <w:right w:val="none" w:sz="0" w:space="0" w:color="auto"/>
          </w:divBdr>
        </w:div>
        <w:div w:id="1934586394">
          <w:marLeft w:val="0"/>
          <w:marRight w:val="0"/>
          <w:marTop w:val="0"/>
          <w:marBottom w:val="0"/>
          <w:divBdr>
            <w:top w:val="none" w:sz="0" w:space="0" w:color="auto"/>
            <w:left w:val="none" w:sz="0" w:space="0" w:color="auto"/>
            <w:bottom w:val="none" w:sz="0" w:space="0" w:color="auto"/>
            <w:right w:val="none" w:sz="0" w:space="0" w:color="auto"/>
          </w:divBdr>
        </w:div>
        <w:div w:id="1962296783">
          <w:marLeft w:val="0"/>
          <w:marRight w:val="0"/>
          <w:marTop w:val="0"/>
          <w:marBottom w:val="0"/>
          <w:divBdr>
            <w:top w:val="none" w:sz="0" w:space="0" w:color="auto"/>
            <w:left w:val="none" w:sz="0" w:space="0" w:color="auto"/>
            <w:bottom w:val="none" w:sz="0" w:space="0" w:color="auto"/>
            <w:right w:val="none" w:sz="0" w:space="0" w:color="auto"/>
          </w:divBdr>
        </w:div>
        <w:div w:id="1025407465">
          <w:marLeft w:val="0"/>
          <w:marRight w:val="0"/>
          <w:marTop w:val="0"/>
          <w:marBottom w:val="0"/>
          <w:divBdr>
            <w:top w:val="none" w:sz="0" w:space="0" w:color="auto"/>
            <w:left w:val="none" w:sz="0" w:space="0" w:color="auto"/>
            <w:bottom w:val="none" w:sz="0" w:space="0" w:color="auto"/>
            <w:right w:val="none" w:sz="0" w:space="0" w:color="auto"/>
          </w:divBdr>
        </w:div>
        <w:div w:id="2101102991">
          <w:marLeft w:val="0"/>
          <w:marRight w:val="0"/>
          <w:marTop w:val="0"/>
          <w:marBottom w:val="0"/>
          <w:divBdr>
            <w:top w:val="none" w:sz="0" w:space="0" w:color="auto"/>
            <w:left w:val="none" w:sz="0" w:space="0" w:color="auto"/>
            <w:bottom w:val="none" w:sz="0" w:space="0" w:color="auto"/>
            <w:right w:val="none" w:sz="0" w:space="0" w:color="auto"/>
          </w:divBdr>
        </w:div>
        <w:div w:id="67466457">
          <w:marLeft w:val="0"/>
          <w:marRight w:val="0"/>
          <w:marTop w:val="0"/>
          <w:marBottom w:val="0"/>
          <w:divBdr>
            <w:top w:val="none" w:sz="0" w:space="0" w:color="auto"/>
            <w:left w:val="none" w:sz="0" w:space="0" w:color="auto"/>
            <w:bottom w:val="none" w:sz="0" w:space="0" w:color="auto"/>
            <w:right w:val="none" w:sz="0" w:space="0" w:color="auto"/>
          </w:divBdr>
        </w:div>
        <w:div w:id="1185250548">
          <w:marLeft w:val="0"/>
          <w:marRight w:val="0"/>
          <w:marTop w:val="0"/>
          <w:marBottom w:val="0"/>
          <w:divBdr>
            <w:top w:val="none" w:sz="0" w:space="0" w:color="auto"/>
            <w:left w:val="none" w:sz="0" w:space="0" w:color="auto"/>
            <w:bottom w:val="none" w:sz="0" w:space="0" w:color="auto"/>
            <w:right w:val="none" w:sz="0" w:space="0" w:color="auto"/>
          </w:divBdr>
        </w:div>
        <w:div w:id="1401950579">
          <w:marLeft w:val="0"/>
          <w:marRight w:val="0"/>
          <w:marTop w:val="0"/>
          <w:marBottom w:val="0"/>
          <w:divBdr>
            <w:top w:val="none" w:sz="0" w:space="0" w:color="auto"/>
            <w:left w:val="none" w:sz="0" w:space="0" w:color="auto"/>
            <w:bottom w:val="none" w:sz="0" w:space="0" w:color="auto"/>
            <w:right w:val="none" w:sz="0" w:space="0" w:color="auto"/>
          </w:divBdr>
        </w:div>
        <w:div w:id="130834339">
          <w:marLeft w:val="0"/>
          <w:marRight w:val="0"/>
          <w:marTop w:val="0"/>
          <w:marBottom w:val="0"/>
          <w:divBdr>
            <w:top w:val="none" w:sz="0" w:space="0" w:color="auto"/>
            <w:left w:val="none" w:sz="0" w:space="0" w:color="auto"/>
            <w:bottom w:val="none" w:sz="0" w:space="0" w:color="auto"/>
            <w:right w:val="none" w:sz="0" w:space="0" w:color="auto"/>
          </w:divBdr>
        </w:div>
        <w:div w:id="92825798">
          <w:marLeft w:val="0"/>
          <w:marRight w:val="0"/>
          <w:marTop w:val="0"/>
          <w:marBottom w:val="0"/>
          <w:divBdr>
            <w:top w:val="none" w:sz="0" w:space="0" w:color="auto"/>
            <w:left w:val="none" w:sz="0" w:space="0" w:color="auto"/>
            <w:bottom w:val="none" w:sz="0" w:space="0" w:color="auto"/>
            <w:right w:val="none" w:sz="0" w:space="0" w:color="auto"/>
          </w:divBdr>
        </w:div>
        <w:div w:id="585958866">
          <w:marLeft w:val="0"/>
          <w:marRight w:val="0"/>
          <w:marTop w:val="0"/>
          <w:marBottom w:val="0"/>
          <w:divBdr>
            <w:top w:val="none" w:sz="0" w:space="0" w:color="auto"/>
            <w:left w:val="none" w:sz="0" w:space="0" w:color="auto"/>
            <w:bottom w:val="none" w:sz="0" w:space="0" w:color="auto"/>
            <w:right w:val="none" w:sz="0" w:space="0" w:color="auto"/>
          </w:divBdr>
        </w:div>
        <w:div w:id="1191530052">
          <w:marLeft w:val="0"/>
          <w:marRight w:val="0"/>
          <w:marTop w:val="0"/>
          <w:marBottom w:val="0"/>
          <w:divBdr>
            <w:top w:val="none" w:sz="0" w:space="0" w:color="auto"/>
            <w:left w:val="none" w:sz="0" w:space="0" w:color="auto"/>
            <w:bottom w:val="none" w:sz="0" w:space="0" w:color="auto"/>
            <w:right w:val="none" w:sz="0" w:space="0" w:color="auto"/>
          </w:divBdr>
        </w:div>
        <w:div w:id="560597328">
          <w:marLeft w:val="0"/>
          <w:marRight w:val="0"/>
          <w:marTop w:val="0"/>
          <w:marBottom w:val="0"/>
          <w:divBdr>
            <w:top w:val="none" w:sz="0" w:space="0" w:color="auto"/>
            <w:left w:val="none" w:sz="0" w:space="0" w:color="auto"/>
            <w:bottom w:val="none" w:sz="0" w:space="0" w:color="auto"/>
            <w:right w:val="none" w:sz="0" w:space="0" w:color="auto"/>
          </w:divBdr>
        </w:div>
        <w:div w:id="1392071089">
          <w:marLeft w:val="0"/>
          <w:marRight w:val="0"/>
          <w:marTop w:val="0"/>
          <w:marBottom w:val="0"/>
          <w:divBdr>
            <w:top w:val="none" w:sz="0" w:space="0" w:color="auto"/>
            <w:left w:val="none" w:sz="0" w:space="0" w:color="auto"/>
            <w:bottom w:val="none" w:sz="0" w:space="0" w:color="auto"/>
            <w:right w:val="none" w:sz="0" w:space="0" w:color="auto"/>
          </w:divBdr>
        </w:div>
        <w:div w:id="500581274">
          <w:marLeft w:val="0"/>
          <w:marRight w:val="0"/>
          <w:marTop w:val="0"/>
          <w:marBottom w:val="0"/>
          <w:divBdr>
            <w:top w:val="none" w:sz="0" w:space="0" w:color="auto"/>
            <w:left w:val="none" w:sz="0" w:space="0" w:color="auto"/>
            <w:bottom w:val="none" w:sz="0" w:space="0" w:color="auto"/>
            <w:right w:val="none" w:sz="0" w:space="0" w:color="auto"/>
          </w:divBdr>
        </w:div>
        <w:div w:id="275067945">
          <w:marLeft w:val="0"/>
          <w:marRight w:val="0"/>
          <w:marTop w:val="0"/>
          <w:marBottom w:val="0"/>
          <w:divBdr>
            <w:top w:val="none" w:sz="0" w:space="0" w:color="auto"/>
            <w:left w:val="none" w:sz="0" w:space="0" w:color="auto"/>
            <w:bottom w:val="none" w:sz="0" w:space="0" w:color="auto"/>
            <w:right w:val="none" w:sz="0" w:space="0" w:color="auto"/>
          </w:divBdr>
        </w:div>
        <w:div w:id="705913588">
          <w:marLeft w:val="0"/>
          <w:marRight w:val="0"/>
          <w:marTop w:val="0"/>
          <w:marBottom w:val="0"/>
          <w:divBdr>
            <w:top w:val="none" w:sz="0" w:space="0" w:color="auto"/>
            <w:left w:val="none" w:sz="0" w:space="0" w:color="auto"/>
            <w:bottom w:val="none" w:sz="0" w:space="0" w:color="auto"/>
            <w:right w:val="none" w:sz="0" w:space="0" w:color="auto"/>
          </w:divBdr>
        </w:div>
        <w:div w:id="1250693615">
          <w:marLeft w:val="0"/>
          <w:marRight w:val="0"/>
          <w:marTop w:val="0"/>
          <w:marBottom w:val="0"/>
          <w:divBdr>
            <w:top w:val="none" w:sz="0" w:space="0" w:color="auto"/>
            <w:left w:val="none" w:sz="0" w:space="0" w:color="auto"/>
            <w:bottom w:val="none" w:sz="0" w:space="0" w:color="auto"/>
            <w:right w:val="none" w:sz="0" w:space="0" w:color="auto"/>
          </w:divBdr>
        </w:div>
        <w:div w:id="34354908">
          <w:marLeft w:val="0"/>
          <w:marRight w:val="0"/>
          <w:marTop w:val="0"/>
          <w:marBottom w:val="0"/>
          <w:divBdr>
            <w:top w:val="none" w:sz="0" w:space="0" w:color="auto"/>
            <w:left w:val="none" w:sz="0" w:space="0" w:color="auto"/>
            <w:bottom w:val="none" w:sz="0" w:space="0" w:color="auto"/>
            <w:right w:val="none" w:sz="0" w:space="0" w:color="auto"/>
          </w:divBdr>
        </w:div>
        <w:div w:id="493104135">
          <w:marLeft w:val="0"/>
          <w:marRight w:val="0"/>
          <w:marTop w:val="0"/>
          <w:marBottom w:val="0"/>
          <w:divBdr>
            <w:top w:val="none" w:sz="0" w:space="0" w:color="auto"/>
            <w:left w:val="none" w:sz="0" w:space="0" w:color="auto"/>
            <w:bottom w:val="none" w:sz="0" w:space="0" w:color="auto"/>
            <w:right w:val="none" w:sz="0" w:space="0" w:color="auto"/>
          </w:divBdr>
        </w:div>
        <w:div w:id="254940500">
          <w:marLeft w:val="0"/>
          <w:marRight w:val="0"/>
          <w:marTop w:val="0"/>
          <w:marBottom w:val="0"/>
          <w:divBdr>
            <w:top w:val="none" w:sz="0" w:space="0" w:color="auto"/>
            <w:left w:val="none" w:sz="0" w:space="0" w:color="auto"/>
            <w:bottom w:val="none" w:sz="0" w:space="0" w:color="auto"/>
            <w:right w:val="none" w:sz="0" w:space="0" w:color="auto"/>
          </w:divBdr>
        </w:div>
        <w:div w:id="1449813123">
          <w:marLeft w:val="0"/>
          <w:marRight w:val="0"/>
          <w:marTop w:val="0"/>
          <w:marBottom w:val="0"/>
          <w:divBdr>
            <w:top w:val="none" w:sz="0" w:space="0" w:color="auto"/>
            <w:left w:val="none" w:sz="0" w:space="0" w:color="auto"/>
            <w:bottom w:val="none" w:sz="0" w:space="0" w:color="auto"/>
            <w:right w:val="none" w:sz="0" w:space="0" w:color="auto"/>
          </w:divBdr>
        </w:div>
        <w:div w:id="385304494">
          <w:marLeft w:val="0"/>
          <w:marRight w:val="0"/>
          <w:marTop w:val="0"/>
          <w:marBottom w:val="0"/>
          <w:divBdr>
            <w:top w:val="none" w:sz="0" w:space="0" w:color="auto"/>
            <w:left w:val="none" w:sz="0" w:space="0" w:color="auto"/>
            <w:bottom w:val="none" w:sz="0" w:space="0" w:color="auto"/>
            <w:right w:val="none" w:sz="0" w:space="0" w:color="auto"/>
          </w:divBdr>
        </w:div>
        <w:div w:id="238563042">
          <w:marLeft w:val="0"/>
          <w:marRight w:val="0"/>
          <w:marTop w:val="0"/>
          <w:marBottom w:val="0"/>
          <w:divBdr>
            <w:top w:val="none" w:sz="0" w:space="0" w:color="auto"/>
            <w:left w:val="none" w:sz="0" w:space="0" w:color="auto"/>
            <w:bottom w:val="none" w:sz="0" w:space="0" w:color="auto"/>
            <w:right w:val="none" w:sz="0" w:space="0" w:color="auto"/>
          </w:divBdr>
        </w:div>
        <w:div w:id="470101102">
          <w:marLeft w:val="0"/>
          <w:marRight w:val="0"/>
          <w:marTop w:val="0"/>
          <w:marBottom w:val="0"/>
          <w:divBdr>
            <w:top w:val="none" w:sz="0" w:space="0" w:color="auto"/>
            <w:left w:val="none" w:sz="0" w:space="0" w:color="auto"/>
            <w:bottom w:val="none" w:sz="0" w:space="0" w:color="auto"/>
            <w:right w:val="none" w:sz="0" w:space="0" w:color="auto"/>
          </w:divBdr>
        </w:div>
        <w:div w:id="60253823">
          <w:marLeft w:val="0"/>
          <w:marRight w:val="0"/>
          <w:marTop w:val="0"/>
          <w:marBottom w:val="0"/>
          <w:divBdr>
            <w:top w:val="none" w:sz="0" w:space="0" w:color="auto"/>
            <w:left w:val="none" w:sz="0" w:space="0" w:color="auto"/>
            <w:bottom w:val="none" w:sz="0" w:space="0" w:color="auto"/>
            <w:right w:val="none" w:sz="0" w:space="0" w:color="auto"/>
          </w:divBdr>
        </w:div>
        <w:div w:id="1121846009">
          <w:marLeft w:val="0"/>
          <w:marRight w:val="0"/>
          <w:marTop w:val="0"/>
          <w:marBottom w:val="0"/>
          <w:divBdr>
            <w:top w:val="none" w:sz="0" w:space="0" w:color="auto"/>
            <w:left w:val="none" w:sz="0" w:space="0" w:color="auto"/>
            <w:bottom w:val="none" w:sz="0" w:space="0" w:color="auto"/>
            <w:right w:val="none" w:sz="0" w:space="0" w:color="auto"/>
          </w:divBdr>
        </w:div>
        <w:div w:id="83066018">
          <w:marLeft w:val="0"/>
          <w:marRight w:val="0"/>
          <w:marTop w:val="0"/>
          <w:marBottom w:val="0"/>
          <w:divBdr>
            <w:top w:val="none" w:sz="0" w:space="0" w:color="auto"/>
            <w:left w:val="none" w:sz="0" w:space="0" w:color="auto"/>
            <w:bottom w:val="none" w:sz="0" w:space="0" w:color="auto"/>
            <w:right w:val="none" w:sz="0" w:space="0" w:color="auto"/>
          </w:divBdr>
        </w:div>
        <w:div w:id="105085765">
          <w:marLeft w:val="0"/>
          <w:marRight w:val="0"/>
          <w:marTop w:val="0"/>
          <w:marBottom w:val="0"/>
          <w:divBdr>
            <w:top w:val="none" w:sz="0" w:space="0" w:color="auto"/>
            <w:left w:val="none" w:sz="0" w:space="0" w:color="auto"/>
            <w:bottom w:val="none" w:sz="0" w:space="0" w:color="auto"/>
            <w:right w:val="none" w:sz="0" w:space="0" w:color="auto"/>
          </w:divBdr>
        </w:div>
        <w:div w:id="895356817">
          <w:marLeft w:val="0"/>
          <w:marRight w:val="0"/>
          <w:marTop w:val="0"/>
          <w:marBottom w:val="0"/>
          <w:divBdr>
            <w:top w:val="none" w:sz="0" w:space="0" w:color="auto"/>
            <w:left w:val="none" w:sz="0" w:space="0" w:color="auto"/>
            <w:bottom w:val="none" w:sz="0" w:space="0" w:color="auto"/>
            <w:right w:val="none" w:sz="0" w:space="0" w:color="auto"/>
          </w:divBdr>
        </w:div>
        <w:div w:id="1288927247">
          <w:marLeft w:val="0"/>
          <w:marRight w:val="0"/>
          <w:marTop w:val="0"/>
          <w:marBottom w:val="0"/>
          <w:divBdr>
            <w:top w:val="none" w:sz="0" w:space="0" w:color="auto"/>
            <w:left w:val="none" w:sz="0" w:space="0" w:color="auto"/>
            <w:bottom w:val="none" w:sz="0" w:space="0" w:color="auto"/>
            <w:right w:val="none" w:sz="0" w:space="0" w:color="auto"/>
          </w:divBdr>
        </w:div>
        <w:div w:id="174464865">
          <w:marLeft w:val="0"/>
          <w:marRight w:val="0"/>
          <w:marTop w:val="0"/>
          <w:marBottom w:val="0"/>
          <w:divBdr>
            <w:top w:val="none" w:sz="0" w:space="0" w:color="auto"/>
            <w:left w:val="none" w:sz="0" w:space="0" w:color="auto"/>
            <w:bottom w:val="none" w:sz="0" w:space="0" w:color="auto"/>
            <w:right w:val="none" w:sz="0" w:space="0" w:color="auto"/>
          </w:divBdr>
        </w:div>
        <w:div w:id="1547177660">
          <w:marLeft w:val="0"/>
          <w:marRight w:val="0"/>
          <w:marTop w:val="0"/>
          <w:marBottom w:val="0"/>
          <w:divBdr>
            <w:top w:val="none" w:sz="0" w:space="0" w:color="auto"/>
            <w:left w:val="none" w:sz="0" w:space="0" w:color="auto"/>
            <w:bottom w:val="none" w:sz="0" w:space="0" w:color="auto"/>
            <w:right w:val="none" w:sz="0" w:space="0" w:color="auto"/>
          </w:divBdr>
        </w:div>
      </w:divsChild>
    </w:div>
    <w:div w:id="876696157">
      <w:bodyDiv w:val="1"/>
      <w:marLeft w:val="0"/>
      <w:marRight w:val="0"/>
      <w:marTop w:val="0"/>
      <w:marBottom w:val="0"/>
      <w:divBdr>
        <w:top w:val="none" w:sz="0" w:space="0" w:color="auto"/>
        <w:left w:val="none" w:sz="0" w:space="0" w:color="auto"/>
        <w:bottom w:val="none" w:sz="0" w:space="0" w:color="auto"/>
        <w:right w:val="none" w:sz="0" w:space="0" w:color="auto"/>
      </w:divBdr>
    </w:div>
    <w:div w:id="958947357">
      <w:bodyDiv w:val="1"/>
      <w:marLeft w:val="0"/>
      <w:marRight w:val="0"/>
      <w:marTop w:val="0"/>
      <w:marBottom w:val="0"/>
      <w:divBdr>
        <w:top w:val="none" w:sz="0" w:space="0" w:color="auto"/>
        <w:left w:val="none" w:sz="0" w:space="0" w:color="auto"/>
        <w:bottom w:val="none" w:sz="0" w:space="0" w:color="auto"/>
        <w:right w:val="none" w:sz="0" w:space="0" w:color="auto"/>
      </w:divBdr>
    </w:div>
    <w:div w:id="1268539474">
      <w:bodyDiv w:val="1"/>
      <w:marLeft w:val="0"/>
      <w:marRight w:val="0"/>
      <w:marTop w:val="0"/>
      <w:marBottom w:val="0"/>
      <w:divBdr>
        <w:top w:val="none" w:sz="0" w:space="0" w:color="auto"/>
        <w:left w:val="none" w:sz="0" w:space="0" w:color="auto"/>
        <w:bottom w:val="none" w:sz="0" w:space="0" w:color="auto"/>
        <w:right w:val="none" w:sz="0" w:space="0" w:color="auto"/>
      </w:divBdr>
      <w:divsChild>
        <w:div w:id="1915773769">
          <w:marLeft w:val="0"/>
          <w:marRight w:val="0"/>
          <w:marTop w:val="0"/>
          <w:marBottom w:val="0"/>
          <w:divBdr>
            <w:top w:val="none" w:sz="0" w:space="0" w:color="auto"/>
            <w:left w:val="none" w:sz="0" w:space="0" w:color="auto"/>
            <w:bottom w:val="none" w:sz="0" w:space="0" w:color="auto"/>
            <w:right w:val="none" w:sz="0" w:space="0" w:color="auto"/>
          </w:divBdr>
        </w:div>
        <w:div w:id="365183735">
          <w:marLeft w:val="0"/>
          <w:marRight w:val="0"/>
          <w:marTop w:val="0"/>
          <w:marBottom w:val="0"/>
          <w:divBdr>
            <w:top w:val="none" w:sz="0" w:space="0" w:color="auto"/>
            <w:left w:val="none" w:sz="0" w:space="0" w:color="auto"/>
            <w:bottom w:val="none" w:sz="0" w:space="0" w:color="auto"/>
            <w:right w:val="none" w:sz="0" w:space="0" w:color="auto"/>
          </w:divBdr>
        </w:div>
        <w:div w:id="277567514">
          <w:marLeft w:val="0"/>
          <w:marRight w:val="0"/>
          <w:marTop w:val="0"/>
          <w:marBottom w:val="0"/>
          <w:divBdr>
            <w:top w:val="none" w:sz="0" w:space="0" w:color="auto"/>
            <w:left w:val="none" w:sz="0" w:space="0" w:color="auto"/>
            <w:bottom w:val="none" w:sz="0" w:space="0" w:color="auto"/>
            <w:right w:val="none" w:sz="0" w:space="0" w:color="auto"/>
          </w:divBdr>
        </w:div>
        <w:div w:id="1945764474">
          <w:marLeft w:val="0"/>
          <w:marRight w:val="0"/>
          <w:marTop w:val="0"/>
          <w:marBottom w:val="0"/>
          <w:divBdr>
            <w:top w:val="none" w:sz="0" w:space="0" w:color="auto"/>
            <w:left w:val="none" w:sz="0" w:space="0" w:color="auto"/>
            <w:bottom w:val="none" w:sz="0" w:space="0" w:color="auto"/>
            <w:right w:val="none" w:sz="0" w:space="0" w:color="auto"/>
          </w:divBdr>
        </w:div>
        <w:div w:id="311056621">
          <w:marLeft w:val="0"/>
          <w:marRight w:val="0"/>
          <w:marTop w:val="0"/>
          <w:marBottom w:val="0"/>
          <w:divBdr>
            <w:top w:val="none" w:sz="0" w:space="0" w:color="auto"/>
            <w:left w:val="none" w:sz="0" w:space="0" w:color="auto"/>
            <w:bottom w:val="none" w:sz="0" w:space="0" w:color="auto"/>
            <w:right w:val="none" w:sz="0" w:space="0" w:color="auto"/>
          </w:divBdr>
        </w:div>
        <w:div w:id="413819333">
          <w:marLeft w:val="0"/>
          <w:marRight w:val="0"/>
          <w:marTop w:val="0"/>
          <w:marBottom w:val="0"/>
          <w:divBdr>
            <w:top w:val="none" w:sz="0" w:space="0" w:color="auto"/>
            <w:left w:val="none" w:sz="0" w:space="0" w:color="auto"/>
            <w:bottom w:val="none" w:sz="0" w:space="0" w:color="auto"/>
            <w:right w:val="none" w:sz="0" w:space="0" w:color="auto"/>
          </w:divBdr>
        </w:div>
        <w:div w:id="1479612309">
          <w:marLeft w:val="0"/>
          <w:marRight w:val="0"/>
          <w:marTop w:val="0"/>
          <w:marBottom w:val="0"/>
          <w:divBdr>
            <w:top w:val="none" w:sz="0" w:space="0" w:color="auto"/>
            <w:left w:val="none" w:sz="0" w:space="0" w:color="auto"/>
            <w:bottom w:val="none" w:sz="0" w:space="0" w:color="auto"/>
            <w:right w:val="none" w:sz="0" w:space="0" w:color="auto"/>
          </w:divBdr>
        </w:div>
        <w:div w:id="1008287250">
          <w:marLeft w:val="0"/>
          <w:marRight w:val="0"/>
          <w:marTop w:val="0"/>
          <w:marBottom w:val="0"/>
          <w:divBdr>
            <w:top w:val="none" w:sz="0" w:space="0" w:color="auto"/>
            <w:left w:val="none" w:sz="0" w:space="0" w:color="auto"/>
            <w:bottom w:val="none" w:sz="0" w:space="0" w:color="auto"/>
            <w:right w:val="none" w:sz="0" w:space="0" w:color="auto"/>
          </w:divBdr>
        </w:div>
        <w:div w:id="1482189149">
          <w:marLeft w:val="0"/>
          <w:marRight w:val="0"/>
          <w:marTop w:val="0"/>
          <w:marBottom w:val="0"/>
          <w:divBdr>
            <w:top w:val="none" w:sz="0" w:space="0" w:color="auto"/>
            <w:left w:val="none" w:sz="0" w:space="0" w:color="auto"/>
            <w:bottom w:val="none" w:sz="0" w:space="0" w:color="auto"/>
            <w:right w:val="none" w:sz="0" w:space="0" w:color="auto"/>
          </w:divBdr>
        </w:div>
        <w:div w:id="1109156083">
          <w:marLeft w:val="0"/>
          <w:marRight w:val="0"/>
          <w:marTop w:val="0"/>
          <w:marBottom w:val="0"/>
          <w:divBdr>
            <w:top w:val="none" w:sz="0" w:space="0" w:color="auto"/>
            <w:left w:val="none" w:sz="0" w:space="0" w:color="auto"/>
            <w:bottom w:val="none" w:sz="0" w:space="0" w:color="auto"/>
            <w:right w:val="none" w:sz="0" w:space="0" w:color="auto"/>
          </w:divBdr>
        </w:div>
        <w:div w:id="1779981279">
          <w:marLeft w:val="0"/>
          <w:marRight w:val="0"/>
          <w:marTop w:val="0"/>
          <w:marBottom w:val="0"/>
          <w:divBdr>
            <w:top w:val="none" w:sz="0" w:space="0" w:color="auto"/>
            <w:left w:val="none" w:sz="0" w:space="0" w:color="auto"/>
            <w:bottom w:val="none" w:sz="0" w:space="0" w:color="auto"/>
            <w:right w:val="none" w:sz="0" w:space="0" w:color="auto"/>
          </w:divBdr>
        </w:div>
        <w:div w:id="230696601">
          <w:marLeft w:val="0"/>
          <w:marRight w:val="0"/>
          <w:marTop w:val="0"/>
          <w:marBottom w:val="0"/>
          <w:divBdr>
            <w:top w:val="none" w:sz="0" w:space="0" w:color="auto"/>
            <w:left w:val="none" w:sz="0" w:space="0" w:color="auto"/>
            <w:bottom w:val="none" w:sz="0" w:space="0" w:color="auto"/>
            <w:right w:val="none" w:sz="0" w:space="0" w:color="auto"/>
          </w:divBdr>
        </w:div>
      </w:divsChild>
    </w:div>
    <w:div w:id="1880774148">
      <w:bodyDiv w:val="1"/>
      <w:marLeft w:val="0"/>
      <w:marRight w:val="0"/>
      <w:marTop w:val="0"/>
      <w:marBottom w:val="0"/>
      <w:divBdr>
        <w:top w:val="none" w:sz="0" w:space="0" w:color="auto"/>
        <w:left w:val="none" w:sz="0" w:space="0" w:color="auto"/>
        <w:bottom w:val="none" w:sz="0" w:space="0" w:color="auto"/>
        <w:right w:val="none" w:sz="0" w:space="0" w:color="auto"/>
      </w:divBdr>
    </w:div>
    <w:div w:id="2039500311">
      <w:bodyDiv w:val="1"/>
      <w:marLeft w:val="0"/>
      <w:marRight w:val="0"/>
      <w:marTop w:val="0"/>
      <w:marBottom w:val="0"/>
      <w:divBdr>
        <w:top w:val="none" w:sz="0" w:space="0" w:color="auto"/>
        <w:left w:val="none" w:sz="0" w:space="0" w:color="auto"/>
        <w:bottom w:val="none" w:sz="0" w:space="0" w:color="auto"/>
        <w:right w:val="none" w:sz="0" w:space="0" w:color="auto"/>
      </w:divBdr>
    </w:div>
    <w:div w:id="209774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916D2-8ADD-4AD9-A8D6-6341FAC1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3</Pages>
  <Words>1908</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12383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A.A.P. Pratama</dc:creator>
  <cp:lastModifiedBy>A.A.P. Pratama</cp:lastModifiedBy>
  <cp:revision>121</cp:revision>
  <dcterms:created xsi:type="dcterms:W3CDTF">2018-01-17T12:39:00Z</dcterms:created>
  <dcterms:modified xsi:type="dcterms:W3CDTF">2018-03-28T09:10:00Z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http://www.zotero.org/styles/frontiers-in-microbiology</vt:lpwstr>
  </property>
  <property fmtid="{D5CDD505-2E9C-101B-9397-08002B2CF9AE}" pid="4" name="Mendeley Unique User Id_1">
    <vt:lpwstr>8261e9d6-94b6-379a-b22f-0c9fdb10558e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http://www.zotero.org/styles/frontiers-in-microbiology</vt:lpwstr>
  </property>
  <property fmtid="{D5CDD505-2E9C-101B-9397-08002B2CF9AE}" pid="10" name="Mendeley Recent Style Name 2_1">
    <vt:lpwstr>Frontiers in Microbiology</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http://www.zotero.org/styles/scientific-reports</vt:lpwstr>
  </property>
  <property fmtid="{D5CDD505-2E9C-101B-9397-08002B2CF9AE}" pid="20" name="Mendeley Recent Style Name 7_1">
    <vt:lpwstr>Scientific Reports</vt:lpwstr>
  </property>
  <property fmtid="{D5CDD505-2E9C-101B-9397-08002B2CF9AE}" pid="21" name="Mendeley Recent Style Id 8_1">
    <vt:lpwstr>http://www.zotero.org/styles/standards-in-genomic-sciences</vt:lpwstr>
  </property>
  <property fmtid="{D5CDD505-2E9C-101B-9397-08002B2CF9AE}" pid="22" name="Mendeley Recent Style Name 8_1">
    <vt:lpwstr>Standards in Genomic Sciences</vt:lpwstr>
  </property>
  <property fmtid="{D5CDD505-2E9C-101B-9397-08002B2CF9AE}" pid="23" name="Mendeley Recent Style Id 9_1">
    <vt:lpwstr>http://www.zotero.org/styles/trends-in-microbiology</vt:lpwstr>
  </property>
  <property fmtid="{D5CDD505-2E9C-101B-9397-08002B2CF9AE}" pid="24" name="Mendeley Recent Style Name 9_1">
    <vt:lpwstr>Trends in Microbiology</vt:lpwstr>
  </property>
</Properties>
</file>