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03E52" w:rsidRPr="00B76FDC" w:rsidRDefault="00003E52" w:rsidP="00003E52">
      <w:pPr>
        <w:spacing w:line="360" w:lineRule="auto"/>
        <w:jc w:val="center"/>
        <w:rPr>
          <w:b/>
          <w:i/>
          <w:sz w:val="28"/>
          <w:lang w:val="en-US"/>
        </w:rPr>
      </w:pPr>
      <w:bookmarkStart w:id="0" w:name="_GoBack"/>
      <w:bookmarkEnd w:id="0"/>
      <w:r w:rsidRPr="00B76FDC">
        <w:rPr>
          <w:b/>
          <w:i/>
          <w:sz w:val="28"/>
          <w:lang w:val="en-US"/>
        </w:rPr>
        <w:t>Supplementary material</w:t>
      </w:r>
    </w:p>
    <w:p w:rsidR="00003E52" w:rsidRPr="001437AF" w:rsidRDefault="00003E52" w:rsidP="00003E52">
      <w:pPr>
        <w:spacing w:line="360" w:lineRule="auto"/>
        <w:jc w:val="center"/>
        <w:rPr>
          <w:b/>
          <w:sz w:val="32"/>
          <w:lang w:val="en-US"/>
        </w:rPr>
      </w:pPr>
      <w:r w:rsidRPr="001437AF">
        <w:rPr>
          <w:b/>
          <w:sz w:val="32"/>
          <w:lang w:val="en-US"/>
        </w:rPr>
        <w:t>Sex-specific differences in essential lipid requirements of</w:t>
      </w:r>
    </w:p>
    <w:p w:rsidR="00003E52" w:rsidRPr="00533691" w:rsidRDefault="00003E52" w:rsidP="00003E52">
      <w:pPr>
        <w:spacing w:line="360" w:lineRule="auto"/>
        <w:jc w:val="center"/>
        <w:rPr>
          <w:sz w:val="28"/>
          <w:lang w:val="it-IT"/>
        </w:rPr>
      </w:pPr>
      <w:r w:rsidRPr="00533691">
        <w:rPr>
          <w:b/>
          <w:i/>
          <w:sz w:val="32"/>
          <w:lang w:val="it-IT"/>
        </w:rPr>
        <w:t>Daphnia magna</w:t>
      </w:r>
    </w:p>
    <w:p w:rsidR="00003E52" w:rsidRPr="00533691" w:rsidRDefault="00003E52" w:rsidP="00003E52">
      <w:pPr>
        <w:widowControl w:val="0"/>
        <w:autoSpaceDE w:val="0"/>
        <w:autoSpaceDN w:val="0"/>
        <w:adjustRightInd w:val="0"/>
        <w:spacing w:line="360" w:lineRule="auto"/>
        <w:rPr>
          <w:lang w:val="it-IT"/>
        </w:rPr>
      </w:pPr>
    </w:p>
    <w:p w:rsidR="00003E52" w:rsidRPr="00533691" w:rsidRDefault="00003E52" w:rsidP="00003E52">
      <w:pPr>
        <w:widowControl w:val="0"/>
        <w:autoSpaceDE w:val="0"/>
        <w:autoSpaceDN w:val="0"/>
        <w:adjustRightInd w:val="0"/>
        <w:spacing w:line="360" w:lineRule="auto"/>
        <w:rPr>
          <w:lang w:val="it-IT"/>
        </w:rPr>
      </w:pPr>
      <w:r w:rsidRPr="00533691">
        <w:rPr>
          <w:lang w:val="it-IT"/>
        </w:rPr>
        <w:t>Dominik Martin-Creuzburg*, Tamara Massier, Alexander Wacker</w:t>
      </w:r>
    </w:p>
    <w:p w:rsidR="00003E52" w:rsidRPr="00533691" w:rsidRDefault="00003E52" w:rsidP="00003E52">
      <w:pPr>
        <w:spacing w:line="360" w:lineRule="auto"/>
        <w:rPr>
          <w:lang w:val="it-IT"/>
        </w:rPr>
      </w:pPr>
    </w:p>
    <w:p w:rsidR="00003E52" w:rsidRPr="00B76FDC" w:rsidRDefault="00003E52" w:rsidP="00003E52">
      <w:pPr>
        <w:spacing w:line="360" w:lineRule="auto"/>
        <w:rPr>
          <w:rStyle w:val="Hyperlink"/>
          <w:lang w:val="en-US"/>
        </w:rPr>
      </w:pPr>
      <w:r w:rsidRPr="008001CF">
        <w:rPr>
          <w:lang w:val="en-GB"/>
        </w:rPr>
        <w:t>*Correspond</w:t>
      </w:r>
      <w:r>
        <w:rPr>
          <w:lang w:val="en-GB"/>
        </w:rPr>
        <w:t>ence</w:t>
      </w:r>
      <w:r w:rsidRPr="008001CF">
        <w:rPr>
          <w:lang w:val="en-GB"/>
        </w:rPr>
        <w:t>:</w:t>
      </w:r>
      <w:r>
        <w:rPr>
          <w:lang w:val="en-GB"/>
        </w:rPr>
        <w:t xml:space="preserve"> </w:t>
      </w:r>
      <w:r w:rsidRPr="00B76FDC">
        <w:rPr>
          <w:lang w:val="en-US"/>
        </w:rPr>
        <w:t>Dominik Martin-</w:t>
      </w:r>
      <w:proofErr w:type="spellStart"/>
      <w:r w:rsidRPr="00B76FDC">
        <w:rPr>
          <w:lang w:val="en-US"/>
        </w:rPr>
        <w:t>Creuzburg</w:t>
      </w:r>
      <w:proofErr w:type="spellEnd"/>
      <w:r>
        <w:rPr>
          <w:lang w:val="en-US"/>
        </w:rPr>
        <w:t>,</w:t>
      </w:r>
      <w:r w:rsidRPr="00B76FDC">
        <w:rPr>
          <w:lang w:val="en-US"/>
        </w:rPr>
        <w:t xml:space="preserve"> </w:t>
      </w:r>
      <w:hyperlink r:id="rId6" w:history="1">
        <w:r w:rsidRPr="00B76FDC">
          <w:rPr>
            <w:rStyle w:val="Hyperlink"/>
            <w:lang w:val="en-US"/>
          </w:rPr>
          <w:t>Dominik.Martin-Creuzburg@uni-konstanz.de</w:t>
        </w:r>
      </w:hyperlink>
    </w:p>
    <w:p w:rsidR="00003E52" w:rsidRDefault="00003E52" w:rsidP="00003E52">
      <w:pPr>
        <w:spacing w:line="360" w:lineRule="auto"/>
        <w:rPr>
          <w:b/>
          <w:lang w:val="en-US"/>
        </w:rPr>
      </w:pPr>
    </w:p>
    <w:p w:rsidR="00003E52" w:rsidRDefault="00003E52" w:rsidP="00003E52">
      <w:pPr>
        <w:spacing w:line="360" w:lineRule="auto"/>
        <w:rPr>
          <w:b/>
          <w:lang w:val="en-US"/>
        </w:rPr>
      </w:pPr>
      <w:r>
        <w:rPr>
          <w:b/>
          <w:lang w:val="en-US"/>
        </w:rPr>
        <w:t>Supplementary Tables</w:t>
      </w:r>
    </w:p>
    <w:p w:rsidR="00003E52" w:rsidRPr="0028153B" w:rsidRDefault="00003E52" w:rsidP="00003E52">
      <w:pPr>
        <w:spacing w:line="360" w:lineRule="auto"/>
        <w:rPr>
          <w:b/>
          <w:lang w:val="en-US"/>
        </w:rPr>
      </w:pPr>
    </w:p>
    <w:p w:rsidR="00003E52" w:rsidRPr="0028153B" w:rsidRDefault="00003E52" w:rsidP="00003E52">
      <w:pPr>
        <w:spacing w:line="360" w:lineRule="auto"/>
        <w:rPr>
          <w:lang w:val="en-US"/>
        </w:rPr>
      </w:pPr>
      <w:r w:rsidRPr="00102027">
        <w:rPr>
          <w:b/>
          <w:lang w:val="en-GB"/>
        </w:rPr>
        <w:t>Table S1</w:t>
      </w:r>
      <w:r>
        <w:rPr>
          <w:b/>
          <w:lang w:val="en-GB"/>
        </w:rPr>
        <w:t>:</w:t>
      </w:r>
      <w:r w:rsidRPr="0028153B">
        <w:rPr>
          <w:b/>
          <w:lang w:val="en-GB"/>
        </w:rPr>
        <w:t xml:space="preserve"> </w:t>
      </w:r>
      <w:r w:rsidRPr="0028153B">
        <w:rPr>
          <w:lang w:val="en-GB"/>
        </w:rPr>
        <w:t>Parameters of the non-linear regression model (modified Von Bertalanffy growth curves</w:t>
      </w:r>
      <w:r>
        <w:rPr>
          <w:lang w:val="en-GB"/>
        </w:rPr>
        <w:t>, see methods for details</w:t>
      </w:r>
      <w:r w:rsidRPr="0028153B">
        <w:rPr>
          <w:lang w:val="en-GB"/>
        </w:rPr>
        <w:t xml:space="preserve">) fitted to the sterol-limited growth responses of </w:t>
      </w:r>
      <w:r w:rsidRPr="0028153B">
        <w:rPr>
          <w:i/>
          <w:lang w:val="en-GB"/>
        </w:rPr>
        <w:t>D. magna</w:t>
      </w:r>
      <w:r w:rsidRPr="0028153B">
        <w:rPr>
          <w:lang w:val="en-GB"/>
        </w:rPr>
        <w:t xml:space="preserve">. </w:t>
      </w:r>
      <w:r w:rsidRPr="0028153B">
        <w:rPr>
          <w:i/>
          <w:lang w:val="en-GB"/>
        </w:rPr>
        <w:t>g</w:t>
      </w:r>
      <w:r w:rsidRPr="0028153B">
        <w:rPr>
          <w:vertAlign w:val="subscript"/>
          <w:lang w:val="en-GB"/>
        </w:rPr>
        <w:t>0</w:t>
      </w:r>
      <w:r w:rsidRPr="0028153B">
        <w:rPr>
          <w:lang w:val="en-GB"/>
        </w:rPr>
        <w:t xml:space="preserve"> is the estimated growth rate (d</w:t>
      </w:r>
      <w:r w:rsidRPr="0028153B">
        <w:rPr>
          <w:vertAlign w:val="superscript"/>
          <w:lang w:val="en-GB"/>
        </w:rPr>
        <w:t>-1</w:t>
      </w:r>
      <w:r w:rsidRPr="0028153B">
        <w:rPr>
          <w:lang w:val="en-GB"/>
        </w:rPr>
        <w:t>) without sterol</w:t>
      </w:r>
      <w:r>
        <w:rPr>
          <w:lang w:val="en-GB"/>
        </w:rPr>
        <w:t xml:space="preserve"> or EPA</w:t>
      </w:r>
      <w:r w:rsidRPr="0028153B">
        <w:rPr>
          <w:lang w:val="en-GB"/>
        </w:rPr>
        <w:t xml:space="preserve"> supply, b the Von Bertalanffy growth coefficient in mg C (</w:t>
      </w:r>
      <w:r w:rsidRPr="0028153B">
        <w:rPr>
          <w:i/>
          <w:lang w:val="en-GB"/>
        </w:rPr>
        <w:t>µ</w:t>
      </w:r>
      <w:r w:rsidRPr="0028153B">
        <w:rPr>
          <w:lang w:val="en-GB"/>
        </w:rPr>
        <w:t>g sterol)</w:t>
      </w:r>
      <w:r w:rsidRPr="0028153B">
        <w:rPr>
          <w:vertAlign w:val="superscript"/>
          <w:lang w:val="en-GB"/>
        </w:rPr>
        <w:t>-1</w:t>
      </w:r>
      <w:r>
        <w:rPr>
          <w:lang w:val="en-GB"/>
        </w:rPr>
        <w:t xml:space="preserve"> or </w:t>
      </w:r>
      <w:r w:rsidRPr="0028153B">
        <w:rPr>
          <w:lang w:val="en-GB"/>
        </w:rPr>
        <w:t>mg C (</w:t>
      </w:r>
      <w:r w:rsidRPr="0028153B">
        <w:rPr>
          <w:i/>
          <w:lang w:val="en-GB"/>
        </w:rPr>
        <w:t>µ</w:t>
      </w:r>
      <w:r w:rsidRPr="0028153B">
        <w:rPr>
          <w:lang w:val="en-GB"/>
        </w:rPr>
        <w:t xml:space="preserve">g </w:t>
      </w:r>
      <w:r>
        <w:rPr>
          <w:lang w:val="en-GB"/>
        </w:rPr>
        <w:t>EPA</w:t>
      </w:r>
      <w:r w:rsidRPr="0028153B">
        <w:rPr>
          <w:lang w:val="en-GB"/>
        </w:rPr>
        <w:t>)</w:t>
      </w:r>
      <w:r w:rsidRPr="0028153B">
        <w:rPr>
          <w:vertAlign w:val="superscript"/>
          <w:lang w:val="en-GB"/>
        </w:rPr>
        <w:t>-1</w:t>
      </w:r>
      <w:r w:rsidRPr="0028153B">
        <w:rPr>
          <w:lang w:val="en-GB"/>
        </w:rPr>
        <w:t xml:space="preserve"> and </w:t>
      </w:r>
      <w:r w:rsidRPr="0028153B">
        <w:rPr>
          <w:i/>
          <w:lang w:val="en-GB"/>
        </w:rPr>
        <w:t>g</w:t>
      </w:r>
      <w:r w:rsidRPr="0028153B">
        <w:rPr>
          <w:vertAlign w:val="subscript"/>
          <w:lang w:val="en-GB"/>
        </w:rPr>
        <w:sym w:font="Symbol" w:char="F0A5"/>
      </w:r>
      <w:r w:rsidRPr="0028153B">
        <w:rPr>
          <w:lang w:val="en-GB"/>
        </w:rPr>
        <w:t xml:space="preserve"> the asymptotic maximum growth rate (d</w:t>
      </w:r>
      <w:r w:rsidRPr="0028153B">
        <w:rPr>
          <w:vertAlign w:val="superscript"/>
          <w:lang w:val="en-GB"/>
        </w:rPr>
        <w:t>-1</w:t>
      </w:r>
      <w:r w:rsidRPr="0028153B">
        <w:rPr>
          <w:lang w:val="en-GB"/>
        </w:rPr>
        <w:t>). Values in parentheses represent 95</w:t>
      </w:r>
      <w:r>
        <w:rPr>
          <w:lang w:val="en-GB"/>
        </w:rPr>
        <w:t xml:space="preserve"> </w:t>
      </w:r>
      <w:r w:rsidRPr="0028153B">
        <w:rPr>
          <w:lang w:val="en-GB"/>
        </w:rPr>
        <w:t>%-CI.</w:t>
      </w:r>
    </w:p>
    <w:tbl>
      <w:tblPr>
        <w:tblW w:w="9322" w:type="dxa"/>
        <w:tblLook w:val="01E0" w:firstRow="1" w:lastRow="1" w:firstColumn="1" w:lastColumn="1" w:noHBand="0" w:noVBand="0"/>
      </w:tblPr>
      <w:tblGrid>
        <w:gridCol w:w="1809"/>
        <w:gridCol w:w="751"/>
        <w:gridCol w:w="1461"/>
        <w:gridCol w:w="236"/>
        <w:gridCol w:w="785"/>
        <w:gridCol w:w="1317"/>
        <w:gridCol w:w="313"/>
        <w:gridCol w:w="562"/>
        <w:gridCol w:w="1256"/>
        <w:gridCol w:w="281"/>
        <w:gridCol w:w="551"/>
      </w:tblGrid>
      <w:tr w:rsidR="00003E52" w:rsidRPr="0028153B" w:rsidTr="0087419D">
        <w:trPr>
          <w:trHeight w:val="481"/>
        </w:trPr>
        <w:tc>
          <w:tcPr>
            <w:tcW w:w="1809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003E52" w:rsidRPr="0028153B" w:rsidRDefault="00003E52" w:rsidP="0087419D">
            <w:pPr>
              <w:pStyle w:val="CommentText"/>
              <w:spacing w:line="360" w:lineRule="auto"/>
              <w:ind w:right="-249"/>
              <w:rPr>
                <w:sz w:val="24"/>
                <w:szCs w:val="24"/>
                <w:lang w:val="en-US"/>
              </w:rPr>
            </w:pPr>
          </w:p>
        </w:tc>
        <w:tc>
          <w:tcPr>
            <w:tcW w:w="2212" w:type="dxa"/>
            <w:gridSpan w:val="2"/>
            <w:tcBorders>
              <w:top w:val="single" w:sz="6" w:space="0" w:color="auto"/>
              <w:left w:val="nil"/>
              <w:bottom w:val="single" w:sz="6" w:space="0" w:color="auto"/>
            </w:tcBorders>
            <w:shd w:val="clear" w:color="auto" w:fill="auto"/>
            <w:vAlign w:val="center"/>
          </w:tcPr>
          <w:p w:rsidR="00003E52" w:rsidRPr="0028153B" w:rsidRDefault="00003E52" w:rsidP="0087419D">
            <w:pPr>
              <w:pStyle w:val="CommentText"/>
              <w:spacing w:line="360" w:lineRule="auto"/>
              <w:ind w:left="-108" w:right="-207"/>
              <w:jc w:val="center"/>
              <w:rPr>
                <w:sz w:val="24"/>
                <w:szCs w:val="24"/>
                <w:vertAlign w:val="subscript"/>
                <w:lang w:val="en-US"/>
              </w:rPr>
            </w:pPr>
            <w:r w:rsidRPr="0028153B">
              <w:rPr>
                <w:sz w:val="24"/>
                <w:szCs w:val="24"/>
                <w:lang w:val="en-US"/>
              </w:rPr>
              <w:t>g</w:t>
            </w:r>
            <w:r w:rsidRPr="0028153B">
              <w:rPr>
                <w:sz w:val="24"/>
                <w:szCs w:val="24"/>
                <w:vertAlign w:val="subscript"/>
                <w:lang w:val="en-US"/>
              </w:rPr>
              <w:t>0</w:t>
            </w:r>
          </w:p>
          <w:p w:rsidR="00003E52" w:rsidRPr="0028153B" w:rsidRDefault="00003E52" w:rsidP="0087419D">
            <w:pPr>
              <w:pStyle w:val="CommentText"/>
              <w:spacing w:line="360" w:lineRule="auto"/>
              <w:ind w:left="-108" w:right="-151"/>
              <w:jc w:val="center"/>
              <w:rPr>
                <w:sz w:val="24"/>
                <w:szCs w:val="24"/>
                <w:lang w:val="nl-BE"/>
              </w:rPr>
            </w:pPr>
            <w:r w:rsidRPr="0028153B">
              <w:rPr>
                <w:sz w:val="24"/>
                <w:szCs w:val="24"/>
                <w:lang w:val="en-US"/>
              </w:rPr>
              <w:t>d</w:t>
            </w:r>
            <w:r w:rsidRPr="0028153B">
              <w:rPr>
                <w:sz w:val="24"/>
                <w:szCs w:val="24"/>
                <w:vertAlign w:val="superscript"/>
                <w:lang w:val="en-US"/>
              </w:rPr>
              <w:t>-1</w:t>
            </w:r>
          </w:p>
        </w:tc>
        <w:tc>
          <w:tcPr>
            <w:tcW w:w="236" w:type="dxa"/>
            <w:tcBorders>
              <w:top w:val="single" w:sz="6" w:space="0" w:color="auto"/>
            </w:tcBorders>
          </w:tcPr>
          <w:p w:rsidR="00003E52" w:rsidRPr="0028153B" w:rsidRDefault="00003E52" w:rsidP="0087419D">
            <w:pPr>
              <w:pStyle w:val="CommentText"/>
              <w:spacing w:line="360" w:lineRule="auto"/>
              <w:ind w:left="-108" w:right="-108"/>
              <w:jc w:val="center"/>
              <w:rPr>
                <w:sz w:val="24"/>
                <w:szCs w:val="24"/>
                <w:lang w:val="nl-BE"/>
              </w:rPr>
            </w:pPr>
          </w:p>
        </w:tc>
        <w:tc>
          <w:tcPr>
            <w:tcW w:w="210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003E52" w:rsidRPr="0028153B" w:rsidRDefault="00003E52" w:rsidP="0087419D">
            <w:pPr>
              <w:pStyle w:val="CommentText"/>
              <w:spacing w:line="360" w:lineRule="auto"/>
              <w:ind w:left="-108" w:right="-108"/>
              <w:jc w:val="center"/>
              <w:rPr>
                <w:sz w:val="24"/>
                <w:szCs w:val="24"/>
                <w:lang w:val="nl-BE"/>
              </w:rPr>
            </w:pPr>
            <w:r w:rsidRPr="0028153B">
              <w:rPr>
                <w:sz w:val="24"/>
                <w:szCs w:val="24"/>
                <w:lang w:val="nl-BE"/>
              </w:rPr>
              <w:t>b</w:t>
            </w:r>
          </w:p>
          <w:p w:rsidR="00003E52" w:rsidRPr="00533691" w:rsidRDefault="00003E52" w:rsidP="0087419D">
            <w:pPr>
              <w:pStyle w:val="CommentText"/>
              <w:spacing w:line="360" w:lineRule="auto"/>
              <w:ind w:left="-108" w:right="-107"/>
              <w:jc w:val="center"/>
              <w:rPr>
                <w:sz w:val="24"/>
                <w:szCs w:val="24"/>
                <w:lang w:val="nl-NL"/>
              </w:rPr>
            </w:pPr>
            <w:r w:rsidRPr="0028153B">
              <w:rPr>
                <w:sz w:val="24"/>
                <w:szCs w:val="24"/>
                <w:lang w:val="nl-BE"/>
              </w:rPr>
              <w:t>mg C (</w:t>
            </w:r>
            <w:r w:rsidRPr="0028153B">
              <w:rPr>
                <w:i/>
                <w:sz w:val="24"/>
                <w:szCs w:val="24"/>
                <w:lang w:val="nl-BE"/>
              </w:rPr>
              <w:t>µ</w:t>
            </w:r>
            <w:r w:rsidRPr="0028153B">
              <w:rPr>
                <w:sz w:val="24"/>
                <w:szCs w:val="24"/>
                <w:lang w:val="nl-BE"/>
              </w:rPr>
              <w:t>g sterol)</w:t>
            </w:r>
            <w:r w:rsidRPr="0028153B">
              <w:rPr>
                <w:sz w:val="24"/>
                <w:szCs w:val="24"/>
                <w:vertAlign w:val="superscript"/>
                <w:lang w:val="nl-BE"/>
              </w:rPr>
              <w:t>-1</w:t>
            </w:r>
          </w:p>
        </w:tc>
        <w:tc>
          <w:tcPr>
            <w:tcW w:w="313" w:type="dxa"/>
            <w:tcBorders>
              <w:top w:val="single" w:sz="6" w:space="0" w:color="auto"/>
            </w:tcBorders>
          </w:tcPr>
          <w:p w:rsidR="00003E52" w:rsidRPr="00533691" w:rsidRDefault="00003E52" w:rsidP="0087419D">
            <w:pPr>
              <w:pStyle w:val="CommentText"/>
              <w:spacing w:line="360" w:lineRule="auto"/>
              <w:ind w:left="-117" w:right="-109"/>
              <w:jc w:val="center"/>
              <w:rPr>
                <w:sz w:val="24"/>
                <w:szCs w:val="24"/>
                <w:lang w:val="nl-NL"/>
              </w:rPr>
            </w:pPr>
          </w:p>
        </w:tc>
        <w:tc>
          <w:tcPr>
            <w:tcW w:w="1818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003E52" w:rsidRPr="0028153B" w:rsidRDefault="00003E52" w:rsidP="0087419D">
            <w:pPr>
              <w:pStyle w:val="CommentText"/>
              <w:spacing w:line="360" w:lineRule="auto"/>
              <w:ind w:left="-117" w:right="-109"/>
              <w:jc w:val="center"/>
              <w:rPr>
                <w:sz w:val="24"/>
                <w:szCs w:val="24"/>
                <w:vertAlign w:val="subscript"/>
                <w:lang w:val="en-US"/>
              </w:rPr>
            </w:pPr>
            <w:r w:rsidRPr="0028153B">
              <w:rPr>
                <w:sz w:val="24"/>
                <w:szCs w:val="24"/>
                <w:lang w:val="en-US"/>
              </w:rPr>
              <w:t>g</w:t>
            </w:r>
            <w:r w:rsidRPr="0028153B">
              <w:rPr>
                <w:sz w:val="24"/>
                <w:szCs w:val="24"/>
                <w:vertAlign w:val="subscript"/>
                <w:lang w:val="en-US"/>
              </w:rPr>
              <w:t>∞</w:t>
            </w:r>
          </w:p>
          <w:p w:rsidR="00003E52" w:rsidRPr="0028153B" w:rsidRDefault="00003E52" w:rsidP="0087419D">
            <w:pPr>
              <w:pStyle w:val="CommentText"/>
              <w:spacing w:line="360" w:lineRule="auto"/>
              <w:ind w:left="-107" w:right="-109"/>
              <w:jc w:val="center"/>
              <w:rPr>
                <w:sz w:val="24"/>
                <w:szCs w:val="24"/>
                <w:lang w:val="en-US"/>
              </w:rPr>
            </w:pPr>
            <w:r w:rsidRPr="0028153B">
              <w:rPr>
                <w:sz w:val="24"/>
                <w:szCs w:val="24"/>
                <w:lang w:val="en-US"/>
              </w:rPr>
              <w:t>d</w:t>
            </w:r>
            <w:r w:rsidRPr="0028153B">
              <w:rPr>
                <w:sz w:val="24"/>
                <w:szCs w:val="24"/>
                <w:vertAlign w:val="superscript"/>
                <w:lang w:val="en-US"/>
              </w:rPr>
              <w:t>-1</w:t>
            </w:r>
          </w:p>
        </w:tc>
        <w:tc>
          <w:tcPr>
            <w:tcW w:w="281" w:type="dxa"/>
            <w:tcBorders>
              <w:top w:val="single" w:sz="6" w:space="0" w:color="auto"/>
            </w:tcBorders>
          </w:tcPr>
          <w:p w:rsidR="00003E52" w:rsidRPr="0028153B" w:rsidRDefault="00003E52" w:rsidP="0087419D">
            <w:pPr>
              <w:pStyle w:val="CommentText"/>
              <w:spacing w:line="360" w:lineRule="auto"/>
              <w:ind w:left="-108" w:right="-108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551" w:type="dxa"/>
            <w:tcBorders>
              <w:top w:val="single" w:sz="6" w:space="0" w:color="auto"/>
              <w:bottom w:val="single" w:sz="4" w:space="0" w:color="auto"/>
            </w:tcBorders>
            <w:vAlign w:val="center"/>
          </w:tcPr>
          <w:p w:rsidR="00003E52" w:rsidRPr="0028153B" w:rsidRDefault="00003E52" w:rsidP="0087419D">
            <w:pPr>
              <w:pStyle w:val="CommentText"/>
              <w:spacing w:line="360" w:lineRule="auto"/>
              <w:ind w:left="-108" w:right="-108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R²</w:t>
            </w:r>
          </w:p>
        </w:tc>
      </w:tr>
      <w:tr w:rsidR="00003E52" w:rsidRPr="0028153B" w:rsidTr="0087419D">
        <w:trPr>
          <w:trHeight w:val="526"/>
        </w:trPr>
        <w:tc>
          <w:tcPr>
            <w:tcW w:w="1809" w:type="dxa"/>
            <w:shd w:val="clear" w:color="auto" w:fill="auto"/>
            <w:vAlign w:val="center"/>
          </w:tcPr>
          <w:p w:rsidR="00003E52" w:rsidRPr="0028153B" w:rsidRDefault="00003E52" w:rsidP="0087419D">
            <w:pPr>
              <w:pStyle w:val="CommentText"/>
              <w:spacing w:line="360" w:lineRule="auto"/>
              <w:ind w:right="-249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m</w:t>
            </w:r>
            <w:r w:rsidRPr="0028153B">
              <w:rPr>
                <w:sz w:val="24"/>
                <w:szCs w:val="24"/>
                <w:lang w:val="en-US"/>
              </w:rPr>
              <w:t>ales</w:t>
            </w:r>
          </w:p>
        </w:tc>
        <w:tc>
          <w:tcPr>
            <w:tcW w:w="751" w:type="dxa"/>
            <w:tcBorders>
              <w:top w:val="single" w:sz="6" w:space="0" w:color="auto"/>
              <w:left w:val="nil"/>
            </w:tcBorders>
            <w:shd w:val="clear" w:color="auto" w:fill="auto"/>
            <w:vAlign w:val="center"/>
          </w:tcPr>
          <w:p w:rsidR="00003E52" w:rsidRPr="0028153B" w:rsidRDefault="00003E52" w:rsidP="0087419D">
            <w:pPr>
              <w:pStyle w:val="CommentText"/>
              <w:spacing w:line="360" w:lineRule="auto"/>
              <w:ind w:left="-108" w:right="-207"/>
              <w:jc w:val="center"/>
              <w:rPr>
                <w:sz w:val="24"/>
                <w:szCs w:val="24"/>
                <w:lang w:val="en-US"/>
              </w:rPr>
            </w:pPr>
            <w:r w:rsidRPr="0028153B">
              <w:rPr>
                <w:bCs/>
                <w:sz w:val="24"/>
                <w:szCs w:val="24"/>
              </w:rPr>
              <w:t>0.046</w:t>
            </w:r>
          </w:p>
        </w:tc>
        <w:tc>
          <w:tcPr>
            <w:tcW w:w="1461" w:type="dxa"/>
            <w:tcBorders>
              <w:top w:val="single" w:sz="6" w:space="0" w:color="auto"/>
            </w:tcBorders>
            <w:vAlign w:val="center"/>
          </w:tcPr>
          <w:p w:rsidR="00003E52" w:rsidRPr="0028153B" w:rsidRDefault="00003E52" w:rsidP="0087419D">
            <w:pPr>
              <w:pStyle w:val="CommentText"/>
              <w:spacing w:line="360" w:lineRule="auto"/>
              <w:ind w:left="-108" w:right="-151"/>
              <w:jc w:val="center"/>
              <w:rPr>
                <w:bCs/>
                <w:sz w:val="24"/>
                <w:szCs w:val="24"/>
              </w:rPr>
            </w:pPr>
            <w:r w:rsidRPr="0028153B">
              <w:rPr>
                <w:bCs/>
                <w:sz w:val="24"/>
                <w:szCs w:val="24"/>
              </w:rPr>
              <w:t>(0.033-0.058)</w:t>
            </w:r>
          </w:p>
        </w:tc>
        <w:tc>
          <w:tcPr>
            <w:tcW w:w="236" w:type="dxa"/>
          </w:tcPr>
          <w:p w:rsidR="00003E52" w:rsidRPr="0028153B" w:rsidRDefault="00003E52" w:rsidP="0087419D">
            <w:pPr>
              <w:pStyle w:val="CommentText"/>
              <w:spacing w:line="360" w:lineRule="auto"/>
              <w:ind w:left="-108" w:right="-108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785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003E52" w:rsidRPr="0028153B" w:rsidRDefault="00003E52" w:rsidP="0087419D">
            <w:pPr>
              <w:pStyle w:val="CommentText"/>
              <w:spacing w:line="360" w:lineRule="auto"/>
              <w:ind w:left="-108" w:right="-108"/>
              <w:jc w:val="center"/>
              <w:rPr>
                <w:sz w:val="24"/>
                <w:szCs w:val="24"/>
                <w:lang w:val="en-US"/>
              </w:rPr>
            </w:pPr>
            <w:r w:rsidRPr="0028153B">
              <w:rPr>
                <w:bCs/>
                <w:sz w:val="24"/>
                <w:szCs w:val="24"/>
              </w:rPr>
              <w:t>6.20</w:t>
            </w:r>
          </w:p>
        </w:tc>
        <w:tc>
          <w:tcPr>
            <w:tcW w:w="1317" w:type="dxa"/>
            <w:tcBorders>
              <w:top w:val="single" w:sz="6" w:space="0" w:color="auto"/>
            </w:tcBorders>
            <w:vAlign w:val="center"/>
          </w:tcPr>
          <w:p w:rsidR="00003E52" w:rsidRPr="0028153B" w:rsidRDefault="00003E52" w:rsidP="0087419D">
            <w:pPr>
              <w:pStyle w:val="CommentText"/>
              <w:spacing w:line="360" w:lineRule="auto"/>
              <w:ind w:left="-108" w:right="-107"/>
              <w:jc w:val="center"/>
              <w:rPr>
                <w:bCs/>
                <w:sz w:val="24"/>
                <w:szCs w:val="24"/>
              </w:rPr>
            </w:pPr>
            <w:r w:rsidRPr="0028153B">
              <w:rPr>
                <w:bCs/>
                <w:sz w:val="24"/>
                <w:szCs w:val="24"/>
              </w:rPr>
              <w:t>(5.13-7.55)</w:t>
            </w:r>
          </w:p>
        </w:tc>
        <w:tc>
          <w:tcPr>
            <w:tcW w:w="313" w:type="dxa"/>
          </w:tcPr>
          <w:p w:rsidR="00003E52" w:rsidRPr="0028153B" w:rsidRDefault="00003E52" w:rsidP="0087419D">
            <w:pPr>
              <w:pStyle w:val="CommentText"/>
              <w:spacing w:line="360" w:lineRule="auto"/>
              <w:ind w:left="-117" w:right="-109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562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003E52" w:rsidRPr="0028153B" w:rsidRDefault="00003E52" w:rsidP="0087419D">
            <w:pPr>
              <w:pStyle w:val="CommentText"/>
              <w:spacing w:line="360" w:lineRule="auto"/>
              <w:ind w:left="-117" w:right="-109"/>
              <w:jc w:val="center"/>
              <w:rPr>
                <w:sz w:val="24"/>
                <w:szCs w:val="24"/>
                <w:lang w:val="en-US"/>
              </w:rPr>
            </w:pPr>
            <w:r w:rsidRPr="0028153B">
              <w:rPr>
                <w:bCs/>
                <w:sz w:val="24"/>
                <w:szCs w:val="24"/>
              </w:rPr>
              <w:t>0.24</w:t>
            </w:r>
          </w:p>
        </w:tc>
        <w:tc>
          <w:tcPr>
            <w:tcW w:w="1256" w:type="dxa"/>
            <w:tcBorders>
              <w:top w:val="single" w:sz="6" w:space="0" w:color="auto"/>
            </w:tcBorders>
            <w:vAlign w:val="center"/>
          </w:tcPr>
          <w:p w:rsidR="00003E52" w:rsidRPr="0028153B" w:rsidRDefault="00003E52" w:rsidP="0087419D">
            <w:pPr>
              <w:spacing w:line="360" w:lineRule="auto"/>
              <w:ind w:left="-107" w:right="-109"/>
              <w:jc w:val="center"/>
              <w:rPr>
                <w:bCs/>
              </w:rPr>
            </w:pPr>
            <w:r w:rsidRPr="0028153B">
              <w:rPr>
                <w:bCs/>
              </w:rPr>
              <w:t>(0.23-0.25)</w:t>
            </w:r>
          </w:p>
        </w:tc>
        <w:tc>
          <w:tcPr>
            <w:tcW w:w="281" w:type="dxa"/>
          </w:tcPr>
          <w:p w:rsidR="00003E52" w:rsidRPr="0028153B" w:rsidRDefault="00003E52" w:rsidP="0087419D">
            <w:pPr>
              <w:spacing w:line="360" w:lineRule="auto"/>
              <w:ind w:left="-108" w:right="-108"/>
              <w:jc w:val="center"/>
              <w:rPr>
                <w:bCs/>
              </w:rPr>
            </w:pPr>
          </w:p>
        </w:tc>
        <w:tc>
          <w:tcPr>
            <w:tcW w:w="551" w:type="dxa"/>
            <w:tcBorders>
              <w:top w:val="single" w:sz="4" w:space="0" w:color="auto"/>
            </w:tcBorders>
            <w:vAlign w:val="center"/>
          </w:tcPr>
          <w:p w:rsidR="00003E52" w:rsidRPr="0028153B" w:rsidRDefault="00003E52" w:rsidP="0087419D">
            <w:pPr>
              <w:spacing w:line="360" w:lineRule="auto"/>
              <w:ind w:left="-108" w:right="-108"/>
              <w:jc w:val="center"/>
              <w:rPr>
                <w:bCs/>
              </w:rPr>
            </w:pPr>
            <w:r>
              <w:rPr>
                <w:bCs/>
              </w:rPr>
              <w:t>0.95</w:t>
            </w:r>
          </w:p>
        </w:tc>
      </w:tr>
      <w:tr w:rsidR="00003E52" w:rsidRPr="0028153B" w:rsidTr="0087419D">
        <w:trPr>
          <w:trHeight w:val="526"/>
        </w:trPr>
        <w:tc>
          <w:tcPr>
            <w:tcW w:w="1809" w:type="dxa"/>
            <w:shd w:val="clear" w:color="auto" w:fill="auto"/>
            <w:vAlign w:val="center"/>
          </w:tcPr>
          <w:p w:rsidR="00003E52" w:rsidRPr="0028153B" w:rsidRDefault="00003E52" w:rsidP="0087419D">
            <w:pPr>
              <w:pStyle w:val="CommentText"/>
              <w:spacing w:line="360" w:lineRule="auto"/>
              <w:ind w:right="-249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m</w:t>
            </w:r>
            <w:r w:rsidRPr="0028153B">
              <w:rPr>
                <w:sz w:val="24"/>
                <w:szCs w:val="24"/>
                <w:lang w:val="en-US"/>
              </w:rPr>
              <w:t>ales + EPA</w:t>
            </w:r>
          </w:p>
        </w:tc>
        <w:tc>
          <w:tcPr>
            <w:tcW w:w="751" w:type="dxa"/>
            <w:tcBorders>
              <w:left w:val="nil"/>
            </w:tcBorders>
            <w:shd w:val="clear" w:color="auto" w:fill="auto"/>
            <w:vAlign w:val="center"/>
          </w:tcPr>
          <w:p w:rsidR="00003E52" w:rsidRPr="0028153B" w:rsidRDefault="00003E52" w:rsidP="0087419D">
            <w:pPr>
              <w:pStyle w:val="CommentText"/>
              <w:spacing w:line="360" w:lineRule="auto"/>
              <w:ind w:left="-108" w:right="-207"/>
              <w:jc w:val="center"/>
              <w:rPr>
                <w:sz w:val="24"/>
                <w:szCs w:val="24"/>
                <w:lang w:val="en-US"/>
              </w:rPr>
            </w:pPr>
            <w:r w:rsidRPr="0028153B">
              <w:rPr>
                <w:bCs/>
                <w:sz w:val="24"/>
                <w:szCs w:val="24"/>
              </w:rPr>
              <w:t>0.069</w:t>
            </w:r>
          </w:p>
        </w:tc>
        <w:tc>
          <w:tcPr>
            <w:tcW w:w="1461" w:type="dxa"/>
            <w:vAlign w:val="center"/>
          </w:tcPr>
          <w:p w:rsidR="00003E52" w:rsidRPr="0028153B" w:rsidRDefault="00003E52" w:rsidP="0087419D">
            <w:pPr>
              <w:pStyle w:val="CommentText"/>
              <w:spacing w:line="360" w:lineRule="auto"/>
              <w:ind w:left="-108" w:right="-151"/>
              <w:jc w:val="center"/>
              <w:rPr>
                <w:bCs/>
                <w:sz w:val="24"/>
                <w:szCs w:val="24"/>
              </w:rPr>
            </w:pPr>
            <w:r w:rsidRPr="0028153B">
              <w:rPr>
                <w:bCs/>
                <w:sz w:val="24"/>
                <w:szCs w:val="24"/>
              </w:rPr>
              <w:t>(0.047-0.092)</w:t>
            </w:r>
          </w:p>
        </w:tc>
        <w:tc>
          <w:tcPr>
            <w:tcW w:w="236" w:type="dxa"/>
          </w:tcPr>
          <w:p w:rsidR="00003E52" w:rsidRPr="0028153B" w:rsidRDefault="00003E52" w:rsidP="0087419D">
            <w:pPr>
              <w:pStyle w:val="CommentText"/>
              <w:spacing w:line="360" w:lineRule="auto"/>
              <w:ind w:left="-108" w:right="-108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785" w:type="dxa"/>
            <w:shd w:val="clear" w:color="auto" w:fill="auto"/>
            <w:vAlign w:val="center"/>
          </w:tcPr>
          <w:p w:rsidR="00003E52" w:rsidRPr="0028153B" w:rsidRDefault="00003E52" w:rsidP="0087419D">
            <w:pPr>
              <w:pStyle w:val="CommentText"/>
              <w:spacing w:line="360" w:lineRule="auto"/>
              <w:ind w:left="-108" w:right="-108"/>
              <w:jc w:val="center"/>
              <w:rPr>
                <w:sz w:val="24"/>
                <w:szCs w:val="24"/>
                <w:lang w:val="en-US"/>
              </w:rPr>
            </w:pPr>
            <w:r w:rsidRPr="0028153B">
              <w:rPr>
                <w:bCs/>
                <w:sz w:val="24"/>
                <w:szCs w:val="24"/>
              </w:rPr>
              <w:t>6.43</w:t>
            </w:r>
          </w:p>
        </w:tc>
        <w:tc>
          <w:tcPr>
            <w:tcW w:w="1317" w:type="dxa"/>
            <w:vAlign w:val="center"/>
          </w:tcPr>
          <w:p w:rsidR="00003E52" w:rsidRPr="0028153B" w:rsidRDefault="00003E52" w:rsidP="0087419D">
            <w:pPr>
              <w:pStyle w:val="CommentText"/>
              <w:spacing w:line="360" w:lineRule="auto"/>
              <w:ind w:left="-108" w:right="-107"/>
              <w:jc w:val="center"/>
              <w:rPr>
                <w:bCs/>
                <w:sz w:val="24"/>
                <w:szCs w:val="24"/>
              </w:rPr>
            </w:pPr>
            <w:r w:rsidRPr="0028153B">
              <w:rPr>
                <w:bCs/>
                <w:sz w:val="24"/>
                <w:szCs w:val="24"/>
              </w:rPr>
              <w:t>(5.10-8.20)</w:t>
            </w:r>
          </w:p>
        </w:tc>
        <w:tc>
          <w:tcPr>
            <w:tcW w:w="313" w:type="dxa"/>
          </w:tcPr>
          <w:p w:rsidR="00003E52" w:rsidRPr="0028153B" w:rsidRDefault="00003E52" w:rsidP="0087419D">
            <w:pPr>
              <w:pStyle w:val="CommentText"/>
              <w:spacing w:line="360" w:lineRule="auto"/>
              <w:ind w:left="-117" w:right="-109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003E52" w:rsidRPr="0028153B" w:rsidRDefault="00003E52" w:rsidP="0087419D">
            <w:pPr>
              <w:pStyle w:val="CommentText"/>
              <w:spacing w:line="360" w:lineRule="auto"/>
              <w:ind w:left="-117" w:right="-109"/>
              <w:jc w:val="center"/>
              <w:rPr>
                <w:sz w:val="24"/>
                <w:szCs w:val="24"/>
                <w:lang w:val="en-US"/>
              </w:rPr>
            </w:pPr>
            <w:r w:rsidRPr="0028153B">
              <w:rPr>
                <w:bCs/>
                <w:sz w:val="24"/>
                <w:szCs w:val="24"/>
              </w:rPr>
              <w:t>0.35</w:t>
            </w:r>
          </w:p>
        </w:tc>
        <w:tc>
          <w:tcPr>
            <w:tcW w:w="1256" w:type="dxa"/>
            <w:vAlign w:val="center"/>
          </w:tcPr>
          <w:p w:rsidR="00003E52" w:rsidRPr="0028153B" w:rsidRDefault="00003E52" w:rsidP="0087419D">
            <w:pPr>
              <w:spacing w:line="360" w:lineRule="auto"/>
              <w:ind w:left="-107" w:right="-109"/>
              <w:jc w:val="center"/>
              <w:rPr>
                <w:bCs/>
              </w:rPr>
            </w:pPr>
            <w:r w:rsidRPr="0028153B">
              <w:rPr>
                <w:bCs/>
              </w:rPr>
              <w:t>(0.33-0.36)</w:t>
            </w:r>
          </w:p>
        </w:tc>
        <w:tc>
          <w:tcPr>
            <w:tcW w:w="281" w:type="dxa"/>
          </w:tcPr>
          <w:p w:rsidR="00003E52" w:rsidRPr="0028153B" w:rsidRDefault="00003E52" w:rsidP="0087419D">
            <w:pPr>
              <w:spacing w:line="360" w:lineRule="auto"/>
              <w:ind w:left="-108" w:right="-108"/>
              <w:jc w:val="center"/>
              <w:rPr>
                <w:bCs/>
              </w:rPr>
            </w:pPr>
          </w:p>
        </w:tc>
        <w:tc>
          <w:tcPr>
            <w:tcW w:w="551" w:type="dxa"/>
            <w:vAlign w:val="center"/>
          </w:tcPr>
          <w:p w:rsidR="00003E52" w:rsidRPr="0028153B" w:rsidRDefault="00003E52" w:rsidP="0087419D">
            <w:pPr>
              <w:spacing w:line="360" w:lineRule="auto"/>
              <w:ind w:left="-108" w:right="-108"/>
              <w:jc w:val="center"/>
              <w:rPr>
                <w:bCs/>
              </w:rPr>
            </w:pPr>
            <w:r>
              <w:rPr>
                <w:bCs/>
              </w:rPr>
              <w:t>0.93</w:t>
            </w:r>
          </w:p>
        </w:tc>
      </w:tr>
      <w:tr w:rsidR="00003E52" w:rsidRPr="0028153B" w:rsidTr="0087419D">
        <w:trPr>
          <w:trHeight w:val="526"/>
        </w:trPr>
        <w:tc>
          <w:tcPr>
            <w:tcW w:w="1809" w:type="dxa"/>
            <w:shd w:val="clear" w:color="auto" w:fill="auto"/>
            <w:vAlign w:val="center"/>
          </w:tcPr>
          <w:p w:rsidR="00003E52" w:rsidRPr="0028153B" w:rsidRDefault="00003E52" w:rsidP="0087419D">
            <w:pPr>
              <w:pStyle w:val="CommentText"/>
              <w:spacing w:line="360" w:lineRule="auto"/>
              <w:ind w:right="-249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f</w:t>
            </w:r>
            <w:r w:rsidRPr="0028153B">
              <w:rPr>
                <w:sz w:val="24"/>
                <w:szCs w:val="24"/>
                <w:lang w:val="en-US"/>
              </w:rPr>
              <w:t>emales</w:t>
            </w:r>
          </w:p>
        </w:tc>
        <w:tc>
          <w:tcPr>
            <w:tcW w:w="751" w:type="dxa"/>
            <w:tcBorders>
              <w:left w:val="nil"/>
            </w:tcBorders>
            <w:shd w:val="clear" w:color="auto" w:fill="auto"/>
            <w:vAlign w:val="center"/>
          </w:tcPr>
          <w:p w:rsidR="00003E52" w:rsidRPr="0028153B" w:rsidRDefault="00003E52" w:rsidP="0087419D">
            <w:pPr>
              <w:pStyle w:val="CommentText"/>
              <w:spacing w:line="360" w:lineRule="auto"/>
              <w:ind w:left="-108" w:right="-207"/>
              <w:jc w:val="center"/>
              <w:rPr>
                <w:sz w:val="24"/>
                <w:szCs w:val="24"/>
                <w:lang w:val="en-US"/>
              </w:rPr>
            </w:pPr>
            <w:r w:rsidRPr="0028153B">
              <w:rPr>
                <w:bCs/>
                <w:sz w:val="24"/>
                <w:szCs w:val="24"/>
              </w:rPr>
              <w:t>0.044</w:t>
            </w:r>
          </w:p>
        </w:tc>
        <w:tc>
          <w:tcPr>
            <w:tcW w:w="1461" w:type="dxa"/>
            <w:vAlign w:val="center"/>
          </w:tcPr>
          <w:p w:rsidR="00003E52" w:rsidRPr="0028153B" w:rsidRDefault="00003E52" w:rsidP="0087419D">
            <w:pPr>
              <w:pStyle w:val="CommentText"/>
              <w:spacing w:line="360" w:lineRule="auto"/>
              <w:ind w:left="-108" w:right="-151"/>
              <w:jc w:val="center"/>
              <w:rPr>
                <w:bCs/>
                <w:sz w:val="24"/>
                <w:szCs w:val="24"/>
              </w:rPr>
            </w:pPr>
            <w:r w:rsidRPr="0028153B">
              <w:rPr>
                <w:bCs/>
                <w:sz w:val="24"/>
                <w:szCs w:val="24"/>
              </w:rPr>
              <w:t>(0.032-0.057)</w:t>
            </w:r>
          </w:p>
        </w:tc>
        <w:tc>
          <w:tcPr>
            <w:tcW w:w="236" w:type="dxa"/>
          </w:tcPr>
          <w:p w:rsidR="00003E52" w:rsidRPr="0028153B" w:rsidRDefault="00003E52" w:rsidP="0087419D">
            <w:pPr>
              <w:pStyle w:val="CommentText"/>
              <w:spacing w:line="360" w:lineRule="auto"/>
              <w:ind w:left="-108" w:right="-108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785" w:type="dxa"/>
            <w:shd w:val="clear" w:color="auto" w:fill="auto"/>
            <w:vAlign w:val="center"/>
          </w:tcPr>
          <w:p w:rsidR="00003E52" w:rsidRPr="0028153B" w:rsidRDefault="00003E52" w:rsidP="0087419D">
            <w:pPr>
              <w:pStyle w:val="CommentText"/>
              <w:spacing w:line="360" w:lineRule="auto"/>
              <w:ind w:left="-108" w:right="-108"/>
              <w:jc w:val="center"/>
              <w:rPr>
                <w:sz w:val="24"/>
                <w:szCs w:val="24"/>
                <w:lang w:val="en-US"/>
              </w:rPr>
            </w:pPr>
            <w:r w:rsidRPr="0028153B">
              <w:rPr>
                <w:bCs/>
                <w:sz w:val="24"/>
                <w:szCs w:val="24"/>
              </w:rPr>
              <w:t>9.53</w:t>
            </w:r>
          </w:p>
        </w:tc>
        <w:tc>
          <w:tcPr>
            <w:tcW w:w="1317" w:type="dxa"/>
            <w:vAlign w:val="center"/>
          </w:tcPr>
          <w:p w:rsidR="00003E52" w:rsidRPr="0028153B" w:rsidRDefault="00003E52" w:rsidP="0087419D">
            <w:pPr>
              <w:pStyle w:val="CommentText"/>
              <w:spacing w:line="360" w:lineRule="auto"/>
              <w:ind w:left="-108" w:right="-107"/>
              <w:jc w:val="center"/>
              <w:rPr>
                <w:bCs/>
                <w:sz w:val="24"/>
                <w:szCs w:val="24"/>
              </w:rPr>
            </w:pPr>
            <w:r w:rsidRPr="0028153B">
              <w:rPr>
                <w:bCs/>
                <w:sz w:val="24"/>
                <w:szCs w:val="24"/>
              </w:rPr>
              <w:t>(7.93-11.6)</w:t>
            </w:r>
          </w:p>
        </w:tc>
        <w:tc>
          <w:tcPr>
            <w:tcW w:w="313" w:type="dxa"/>
          </w:tcPr>
          <w:p w:rsidR="00003E52" w:rsidRPr="0028153B" w:rsidRDefault="00003E52" w:rsidP="0087419D">
            <w:pPr>
              <w:pStyle w:val="CommentText"/>
              <w:spacing w:line="360" w:lineRule="auto"/>
              <w:ind w:left="-117" w:right="-109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003E52" w:rsidRPr="0028153B" w:rsidRDefault="00003E52" w:rsidP="0087419D">
            <w:pPr>
              <w:pStyle w:val="CommentText"/>
              <w:spacing w:line="360" w:lineRule="auto"/>
              <w:ind w:left="-117" w:right="-109"/>
              <w:jc w:val="center"/>
              <w:rPr>
                <w:sz w:val="24"/>
                <w:szCs w:val="24"/>
                <w:lang w:val="en-US"/>
              </w:rPr>
            </w:pPr>
            <w:r w:rsidRPr="0028153B">
              <w:rPr>
                <w:bCs/>
                <w:sz w:val="24"/>
                <w:szCs w:val="24"/>
              </w:rPr>
              <w:t>0.26</w:t>
            </w:r>
          </w:p>
        </w:tc>
        <w:tc>
          <w:tcPr>
            <w:tcW w:w="1256" w:type="dxa"/>
            <w:vAlign w:val="center"/>
          </w:tcPr>
          <w:p w:rsidR="00003E52" w:rsidRPr="0028153B" w:rsidRDefault="00003E52" w:rsidP="0087419D">
            <w:pPr>
              <w:spacing w:line="360" w:lineRule="auto"/>
              <w:ind w:left="-107" w:right="-109"/>
              <w:jc w:val="center"/>
              <w:rPr>
                <w:bCs/>
              </w:rPr>
            </w:pPr>
            <w:r w:rsidRPr="0028153B">
              <w:rPr>
                <w:bCs/>
              </w:rPr>
              <w:t>(0.25-0.27)</w:t>
            </w:r>
          </w:p>
        </w:tc>
        <w:tc>
          <w:tcPr>
            <w:tcW w:w="281" w:type="dxa"/>
          </w:tcPr>
          <w:p w:rsidR="00003E52" w:rsidRPr="0028153B" w:rsidRDefault="00003E52" w:rsidP="0087419D">
            <w:pPr>
              <w:spacing w:line="360" w:lineRule="auto"/>
              <w:ind w:left="-108" w:right="-108"/>
              <w:jc w:val="center"/>
              <w:rPr>
                <w:bCs/>
              </w:rPr>
            </w:pPr>
          </w:p>
        </w:tc>
        <w:tc>
          <w:tcPr>
            <w:tcW w:w="551" w:type="dxa"/>
            <w:vAlign w:val="center"/>
          </w:tcPr>
          <w:p w:rsidR="00003E52" w:rsidRPr="0028153B" w:rsidRDefault="00003E52" w:rsidP="0087419D">
            <w:pPr>
              <w:spacing w:line="360" w:lineRule="auto"/>
              <w:ind w:left="-108" w:right="-108"/>
              <w:jc w:val="center"/>
              <w:rPr>
                <w:bCs/>
              </w:rPr>
            </w:pPr>
            <w:r>
              <w:rPr>
                <w:bCs/>
              </w:rPr>
              <w:t>0.96</w:t>
            </w:r>
          </w:p>
        </w:tc>
      </w:tr>
      <w:tr w:rsidR="00003E52" w:rsidRPr="0028153B" w:rsidTr="0087419D">
        <w:trPr>
          <w:trHeight w:val="579"/>
        </w:trPr>
        <w:tc>
          <w:tcPr>
            <w:tcW w:w="1809" w:type="dxa"/>
            <w:shd w:val="clear" w:color="auto" w:fill="auto"/>
            <w:vAlign w:val="center"/>
          </w:tcPr>
          <w:p w:rsidR="00003E52" w:rsidRPr="0028153B" w:rsidRDefault="00003E52" w:rsidP="0087419D">
            <w:pPr>
              <w:pStyle w:val="CommentText"/>
              <w:spacing w:line="360" w:lineRule="auto"/>
              <w:ind w:right="-249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f</w:t>
            </w:r>
            <w:r w:rsidRPr="0028153B">
              <w:rPr>
                <w:sz w:val="24"/>
                <w:szCs w:val="24"/>
                <w:lang w:val="en-US"/>
              </w:rPr>
              <w:t>emales + EPA</w:t>
            </w:r>
          </w:p>
        </w:tc>
        <w:tc>
          <w:tcPr>
            <w:tcW w:w="751" w:type="dxa"/>
            <w:tcBorders>
              <w:left w:val="nil"/>
            </w:tcBorders>
            <w:shd w:val="clear" w:color="auto" w:fill="auto"/>
            <w:vAlign w:val="center"/>
          </w:tcPr>
          <w:p w:rsidR="00003E52" w:rsidRPr="0028153B" w:rsidRDefault="00003E52" w:rsidP="0087419D">
            <w:pPr>
              <w:pStyle w:val="CommentText"/>
              <w:spacing w:line="360" w:lineRule="auto"/>
              <w:ind w:left="-108" w:right="-207"/>
              <w:jc w:val="center"/>
              <w:rPr>
                <w:sz w:val="24"/>
                <w:szCs w:val="24"/>
                <w:lang w:val="en-US"/>
              </w:rPr>
            </w:pPr>
            <w:r w:rsidRPr="0028153B">
              <w:rPr>
                <w:bCs/>
                <w:sz w:val="24"/>
                <w:szCs w:val="24"/>
              </w:rPr>
              <w:t>0.058</w:t>
            </w:r>
          </w:p>
        </w:tc>
        <w:tc>
          <w:tcPr>
            <w:tcW w:w="1461" w:type="dxa"/>
            <w:vAlign w:val="center"/>
          </w:tcPr>
          <w:p w:rsidR="00003E52" w:rsidRPr="0028153B" w:rsidRDefault="00003E52" w:rsidP="0087419D">
            <w:pPr>
              <w:pStyle w:val="CommentText"/>
              <w:spacing w:line="360" w:lineRule="auto"/>
              <w:ind w:left="-108" w:right="-151"/>
              <w:jc w:val="center"/>
              <w:rPr>
                <w:bCs/>
                <w:sz w:val="24"/>
                <w:szCs w:val="24"/>
              </w:rPr>
            </w:pPr>
            <w:r w:rsidRPr="0028153B">
              <w:rPr>
                <w:bCs/>
                <w:sz w:val="24"/>
                <w:szCs w:val="24"/>
              </w:rPr>
              <w:t>(0.040-0.076)</w:t>
            </w:r>
          </w:p>
        </w:tc>
        <w:tc>
          <w:tcPr>
            <w:tcW w:w="236" w:type="dxa"/>
          </w:tcPr>
          <w:p w:rsidR="00003E52" w:rsidRPr="0028153B" w:rsidRDefault="00003E52" w:rsidP="0087419D">
            <w:pPr>
              <w:pStyle w:val="CommentText"/>
              <w:spacing w:line="360" w:lineRule="auto"/>
              <w:ind w:left="-108" w:right="-108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785" w:type="dxa"/>
            <w:shd w:val="clear" w:color="auto" w:fill="auto"/>
            <w:vAlign w:val="center"/>
          </w:tcPr>
          <w:p w:rsidR="00003E52" w:rsidRPr="0028153B" w:rsidRDefault="00003E52" w:rsidP="0087419D">
            <w:pPr>
              <w:pStyle w:val="CommentText"/>
              <w:spacing w:line="360" w:lineRule="auto"/>
              <w:ind w:left="-108" w:right="-108"/>
              <w:jc w:val="center"/>
              <w:rPr>
                <w:sz w:val="24"/>
                <w:szCs w:val="24"/>
                <w:lang w:val="en-US"/>
              </w:rPr>
            </w:pPr>
            <w:r w:rsidRPr="0028153B">
              <w:rPr>
                <w:bCs/>
                <w:sz w:val="24"/>
                <w:szCs w:val="24"/>
              </w:rPr>
              <w:t>8.21</w:t>
            </w:r>
          </w:p>
        </w:tc>
        <w:tc>
          <w:tcPr>
            <w:tcW w:w="1317" w:type="dxa"/>
            <w:vAlign w:val="center"/>
          </w:tcPr>
          <w:p w:rsidR="00003E52" w:rsidRPr="0028153B" w:rsidRDefault="00003E52" w:rsidP="0087419D">
            <w:pPr>
              <w:pStyle w:val="CommentText"/>
              <w:spacing w:line="360" w:lineRule="auto"/>
              <w:ind w:left="-108" w:right="-107"/>
              <w:jc w:val="center"/>
              <w:rPr>
                <w:bCs/>
                <w:sz w:val="24"/>
                <w:szCs w:val="24"/>
              </w:rPr>
            </w:pPr>
            <w:r w:rsidRPr="0028153B">
              <w:rPr>
                <w:bCs/>
                <w:sz w:val="24"/>
                <w:szCs w:val="24"/>
              </w:rPr>
              <w:t>(7.22-9.38)</w:t>
            </w:r>
          </w:p>
        </w:tc>
        <w:tc>
          <w:tcPr>
            <w:tcW w:w="313" w:type="dxa"/>
          </w:tcPr>
          <w:p w:rsidR="00003E52" w:rsidRPr="0028153B" w:rsidRDefault="00003E52" w:rsidP="0087419D">
            <w:pPr>
              <w:pStyle w:val="CommentText"/>
              <w:spacing w:line="360" w:lineRule="auto"/>
              <w:ind w:left="-117" w:right="-109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003E52" w:rsidRPr="0028153B" w:rsidRDefault="00003E52" w:rsidP="0087419D">
            <w:pPr>
              <w:pStyle w:val="CommentText"/>
              <w:spacing w:line="360" w:lineRule="auto"/>
              <w:ind w:left="-117" w:right="-109"/>
              <w:jc w:val="center"/>
              <w:rPr>
                <w:sz w:val="24"/>
                <w:szCs w:val="24"/>
                <w:lang w:val="en-US"/>
              </w:rPr>
            </w:pPr>
            <w:r w:rsidRPr="0028153B">
              <w:rPr>
                <w:bCs/>
                <w:sz w:val="24"/>
                <w:szCs w:val="24"/>
              </w:rPr>
              <w:t>0.43</w:t>
            </w:r>
          </w:p>
        </w:tc>
        <w:tc>
          <w:tcPr>
            <w:tcW w:w="1256" w:type="dxa"/>
            <w:vAlign w:val="center"/>
          </w:tcPr>
          <w:p w:rsidR="00003E52" w:rsidRPr="0028153B" w:rsidRDefault="00003E52" w:rsidP="0087419D">
            <w:pPr>
              <w:spacing w:line="360" w:lineRule="auto"/>
              <w:ind w:left="-107" w:right="-109"/>
              <w:jc w:val="center"/>
              <w:rPr>
                <w:bCs/>
              </w:rPr>
            </w:pPr>
            <w:r w:rsidRPr="0028153B">
              <w:rPr>
                <w:bCs/>
              </w:rPr>
              <w:t>(0.42-0.44)</w:t>
            </w:r>
          </w:p>
        </w:tc>
        <w:tc>
          <w:tcPr>
            <w:tcW w:w="281" w:type="dxa"/>
          </w:tcPr>
          <w:p w:rsidR="00003E52" w:rsidRPr="0028153B" w:rsidRDefault="00003E52" w:rsidP="0087419D">
            <w:pPr>
              <w:spacing w:line="360" w:lineRule="auto"/>
              <w:ind w:left="-108" w:right="-108"/>
              <w:jc w:val="center"/>
              <w:rPr>
                <w:bCs/>
              </w:rPr>
            </w:pPr>
          </w:p>
        </w:tc>
        <w:tc>
          <w:tcPr>
            <w:tcW w:w="551" w:type="dxa"/>
            <w:vAlign w:val="center"/>
          </w:tcPr>
          <w:p w:rsidR="00003E52" w:rsidRPr="0028153B" w:rsidRDefault="00003E52" w:rsidP="0087419D">
            <w:pPr>
              <w:spacing w:line="360" w:lineRule="auto"/>
              <w:ind w:left="-108" w:right="-108"/>
              <w:jc w:val="center"/>
              <w:rPr>
                <w:bCs/>
              </w:rPr>
            </w:pPr>
            <w:r>
              <w:rPr>
                <w:bCs/>
              </w:rPr>
              <w:t>0.97</w:t>
            </w:r>
          </w:p>
        </w:tc>
      </w:tr>
      <w:tr w:rsidR="00003E52" w:rsidRPr="0028153B" w:rsidTr="0087419D">
        <w:trPr>
          <w:trHeight w:val="526"/>
        </w:trPr>
        <w:tc>
          <w:tcPr>
            <w:tcW w:w="1809" w:type="dxa"/>
            <w:shd w:val="clear" w:color="auto" w:fill="auto"/>
            <w:vAlign w:val="center"/>
          </w:tcPr>
          <w:p w:rsidR="00003E52" w:rsidRPr="0028153B" w:rsidRDefault="00003E52" w:rsidP="0087419D">
            <w:pPr>
              <w:pStyle w:val="CommentText"/>
              <w:spacing w:line="360" w:lineRule="auto"/>
              <w:ind w:right="-249"/>
              <w:rPr>
                <w:sz w:val="24"/>
                <w:szCs w:val="24"/>
                <w:lang w:val="en-US"/>
              </w:rPr>
            </w:pPr>
          </w:p>
        </w:tc>
        <w:tc>
          <w:tcPr>
            <w:tcW w:w="2212" w:type="dxa"/>
            <w:gridSpan w:val="2"/>
            <w:tcBorders>
              <w:left w:val="nil"/>
              <w:bottom w:val="single" w:sz="4" w:space="0" w:color="auto"/>
            </w:tcBorders>
            <w:shd w:val="clear" w:color="auto" w:fill="auto"/>
            <w:vAlign w:val="bottom"/>
          </w:tcPr>
          <w:p w:rsidR="00003E52" w:rsidRPr="0028153B" w:rsidRDefault="00003E52" w:rsidP="0087419D">
            <w:pPr>
              <w:pStyle w:val="CommentText"/>
              <w:spacing w:line="360" w:lineRule="auto"/>
              <w:ind w:left="-108" w:right="-151"/>
              <w:jc w:val="center"/>
              <w:rPr>
                <w:bCs/>
                <w:sz w:val="24"/>
                <w:szCs w:val="24"/>
              </w:rPr>
            </w:pPr>
            <w:r w:rsidRPr="0028153B">
              <w:rPr>
                <w:sz w:val="24"/>
                <w:szCs w:val="24"/>
                <w:lang w:val="en-US"/>
              </w:rPr>
              <w:t>d</w:t>
            </w:r>
            <w:r w:rsidRPr="0028153B">
              <w:rPr>
                <w:sz w:val="24"/>
                <w:szCs w:val="24"/>
                <w:vertAlign w:val="superscript"/>
                <w:lang w:val="en-US"/>
              </w:rPr>
              <w:t>-1</w:t>
            </w:r>
          </w:p>
        </w:tc>
        <w:tc>
          <w:tcPr>
            <w:tcW w:w="236" w:type="dxa"/>
          </w:tcPr>
          <w:p w:rsidR="00003E52" w:rsidRPr="0028153B" w:rsidRDefault="00003E52" w:rsidP="0087419D">
            <w:pPr>
              <w:pStyle w:val="CommentText"/>
              <w:spacing w:line="360" w:lineRule="auto"/>
              <w:ind w:left="-108" w:right="-108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102" w:type="dxa"/>
            <w:gridSpan w:val="2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003E52" w:rsidRPr="0028153B" w:rsidRDefault="00003E52" w:rsidP="0087419D">
            <w:pPr>
              <w:pStyle w:val="CommentText"/>
              <w:spacing w:line="360" w:lineRule="auto"/>
              <w:ind w:left="-108" w:right="-107"/>
              <w:jc w:val="center"/>
              <w:rPr>
                <w:bCs/>
                <w:sz w:val="24"/>
                <w:szCs w:val="24"/>
              </w:rPr>
            </w:pPr>
            <w:r w:rsidRPr="0028153B">
              <w:rPr>
                <w:sz w:val="24"/>
                <w:szCs w:val="24"/>
                <w:lang w:val="nl-BE"/>
              </w:rPr>
              <w:t>mg C (</w:t>
            </w:r>
            <w:r w:rsidRPr="0028153B">
              <w:rPr>
                <w:i/>
                <w:sz w:val="24"/>
                <w:szCs w:val="24"/>
                <w:lang w:val="nl-BE"/>
              </w:rPr>
              <w:t>µ</w:t>
            </w:r>
            <w:r w:rsidRPr="0028153B">
              <w:rPr>
                <w:sz w:val="24"/>
                <w:szCs w:val="24"/>
                <w:lang w:val="nl-BE"/>
              </w:rPr>
              <w:t>g EPA)</w:t>
            </w:r>
            <w:r w:rsidRPr="0028153B">
              <w:rPr>
                <w:sz w:val="24"/>
                <w:szCs w:val="24"/>
                <w:vertAlign w:val="superscript"/>
                <w:lang w:val="nl-BE"/>
              </w:rPr>
              <w:t>-1</w:t>
            </w:r>
          </w:p>
        </w:tc>
        <w:tc>
          <w:tcPr>
            <w:tcW w:w="313" w:type="dxa"/>
          </w:tcPr>
          <w:p w:rsidR="00003E52" w:rsidRPr="0028153B" w:rsidRDefault="00003E52" w:rsidP="0087419D">
            <w:pPr>
              <w:pStyle w:val="CommentText"/>
              <w:spacing w:line="360" w:lineRule="auto"/>
              <w:ind w:left="-117" w:right="-109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818" w:type="dxa"/>
            <w:gridSpan w:val="2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003E52" w:rsidRPr="0028153B" w:rsidRDefault="00003E52" w:rsidP="0087419D">
            <w:pPr>
              <w:spacing w:line="360" w:lineRule="auto"/>
              <w:ind w:left="-107" w:right="-109"/>
              <w:jc w:val="center"/>
              <w:rPr>
                <w:bCs/>
              </w:rPr>
            </w:pPr>
            <w:r w:rsidRPr="0028153B">
              <w:rPr>
                <w:lang w:val="en-US"/>
              </w:rPr>
              <w:t>d</w:t>
            </w:r>
            <w:r w:rsidRPr="0028153B">
              <w:rPr>
                <w:vertAlign w:val="superscript"/>
                <w:lang w:val="en-US"/>
              </w:rPr>
              <w:t>-1</w:t>
            </w:r>
          </w:p>
        </w:tc>
        <w:tc>
          <w:tcPr>
            <w:tcW w:w="281" w:type="dxa"/>
          </w:tcPr>
          <w:p w:rsidR="00003E52" w:rsidRPr="0028153B" w:rsidRDefault="00003E52" w:rsidP="0087419D">
            <w:pPr>
              <w:spacing w:line="360" w:lineRule="auto"/>
              <w:ind w:left="-108" w:right="-108"/>
              <w:jc w:val="center"/>
              <w:rPr>
                <w:bCs/>
              </w:rPr>
            </w:pPr>
          </w:p>
        </w:tc>
        <w:tc>
          <w:tcPr>
            <w:tcW w:w="551" w:type="dxa"/>
            <w:tcBorders>
              <w:bottom w:val="single" w:sz="4" w:space="0" w:color="auto"/>
            </w:tcBorders>
            <w:vAlign w:val="center"/>
          </w:tcPr>
          <w:p w:rsidR="00003E52" w:rsidRPr="0028153B" w:rsidRDefault="00003E52" w:rsidP="0087419D">
            <w:pPr>
              <w:spacing w:line="360" w:lineRule="auto"/>
              <w:ind w:left="-108" w:right="-108"/>
              <w:jc w:val="center"/>
              <w:rPr>
                <w:bCs/>
              </w:rPr>
            </w:pPr>
          </w:p>
        </w:tc>
      </w:tr>
      <w:tr w:rsidR="00003E52" w:rsidRPr="0028153B" w:rsidTr="0087419D">
        <w:trPr>
          <w:trHeight w:val="526"/>
        </w:trPr>
        <w:tc>
          <w:tcPr>
            <w:tcW w:w="1809" w:type="dxa"/>
            <w:shd w:val="clear" w:color="auto" w:fill="auto"/>
            <w:vAlign w:val="center"/>
          </w:tcPr>
          <w:p w:rsidR="00003E52" w:rsidRPr="0028153B" w:rsidRDefault="00003E52" w:rsidP="0087419D">
            <w:pPr>
              <w:pStyle w:val="CommentText"/>
              <w:spacing w:line="360" w:lineRule="auto"/>
              <w:ind w:right="-249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m</w:t>
            </w:r>
            <w:r w:rsidRPr="0028153B">
              <w:rPr>
                <w:sz w:val="24"/>
                <w:szCs w:val="24"/>
                <w:lang w:val="en-US"/>
              </w:rPr>
              <w:t>ales</w:t>
            </w:r>
          </w:p>
        </w:tc>
        <w:tc>
          <w:tcPr>
            <w:tcW w:w="751" w:type="dxa"/>
            <w:tcBorders>
              <w:top w:val="single" w:sz="4" w:space="0" w:color="auto"/>
              <w:left w:val="nil"/>
            </w:tcBorders>
            <w:shd w:val="clear" w:color="auto" w:fill="auto"/>
            <w:vAlign w:val="center"/>
          </w:tcPr>
          <w:p w:rsidR="00003E52" w:rsidRPr="0028153B" w:rsidRDefault="00003E52" w:rsidP="0087419D">
            <w:pPr>
              <w:pStyle w:val="CommentText"/>
              <w:spacing w:line="360" w:lineRule="auto"/>
              <w:ind w:left="-108" w:right="-207"/>
              <w:jc w:val="center"/>
              <w:rPr>
                <w:sz w:val="24"/>
                <w:szCs w:val="24"/>
                <w:lang w:val="en-US"/>
              </w:rPr>
            </w:pPr>
            <w:r w:rsidRPr="0028153B">
              <w:rPr>
                <w:bCs/>
                <w:sz w:val="24"/>
                <w:szCs w:val="24"/>
              </w:rPr>
              <w:t>0.32</w:t>
            </w:r>
          </w:p>
        </w:tc>
        <w:tc>
          <w:tcPr>
            <w:tcW w:w="1461" w:type="dxa"/>
            <w:tcBorders>
              <w:top w:val="single" w:sz="4" w:space="0" w:color="auto"/>
            </w:tcBorders>
            <w:vAlign w:val="center"/>
          </w:tcPr>
          <w:p w:rsidR="00003E52" w:rsidRPr="0028153B" w:rsidRDefault="00003E52" w:rsidP="0087419D">
            <w:pPr>
              <w:pStyle w:val="CommentText"/>
              <w:spacing w:line="360" w:lineRule="auto"/>
              <w:ind w:left="-108" w:right="-151"/>
              <w:jc w:val="center"/>
              <w:rPr>
                <w:bCs/>
                <w:sz w:val="24"/>
                <w:szCs w:val="24"/>
              </w:rPr>
            </w:pPr>
            <w:r w:rsidRPr="0028153B">
              <w:rPr>
                <w:bCs/>
                <w:sz w:val="24"/>
                <w:szCs w:val="24"/>
              </w:rPr>
              <w:t>(0.31-0.33)</w:t>
            </w:r>
          </w:p>
        </w:tc>
        <w:tc>
          <w:tcPr>
            <w:tcW w:w="236" w:type="dxa"/>
          </w:tcPr>
          <w:p w:rsidR="00003E52" w:rsidRPr="0028153B" w:rsidRDefault="00003E52" w:rsidP="0087419D">
            <w:pPr>
              <w:pStyle w:val="CommentText"/>
              <w:spacing w:line="360" w:lineRule="auto"/>
              <w:ind w:left="-108" w:right="-108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78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003E52" w:rsidRPr="0028153B" w:rsidRDefault="00003E52" w:rsidP="0087419D">
            <w:pPr>
              <w:pStyle w:val="CommentText"/>
              <w:spacing w:line="360" w:lineRule="auto"/>
              <w:ind w:left="-108" w:right="-108"/>
              <w:jc w:val="center"/>
              <w:rPr>
                <w:sz w:val="24"/>
                <w:szCs w:val="24"/>
                <w:lang w:val="en-US"/>
              </w:rPr>
            </w:pPr>
            <w:r w:rsidRPr="0028153B">
              <w:rPr>
                <w:bCs/>
                <w:sz w:val="24"/>
                <w:szCs w:val="24"/>
              </w:rPr>
              <w:t>1.0</w:t>
            </w:r>
            <w:r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1317" w:type="dxa"/>
            <w:tcBorders>
              <w:top w:val="single" w:sz="4" w:space="0" w:color="auto"/>
            </w:tcBorders>
            <w:vAlign w:val="center"/>
          </w:tcPr>
          <w:p w:rsidR="00003E52" w:rsidRPr="0028153B" w:rsidRDefault="00003E52" w:rsidP="0087419D">
            <w:pPr>
              <w:pStyle w:val="CommentText"/>
              <w:spacing w:line="360" w:lineRule="auto"/>
              <w:ind w:left="-108" w:right="-107"/>
              <w:jc w:val="center"/>
              <w:rPr>
                <w:bCs/>
                <w:sz w:val="24"/>
                <w:szCs w:val="24"/>
              </w:rPr>
            </w:pPr>
            <w:r w:rsidRPr="0028153B">
              <w:rPr>
                <w:bCs/>
                <w:sz w:val="24"/>
                <w:szCs w:val="24"/>
              </w:rPr>
              <w:t>(0.67-1.55)</w:t>
            </w:r>
          </w:p>
        </w:tc>
        <w:tc>
          <w:tcPr>
            <w:tcW w:w="313" w:type="dxa"/>
          </w:tcPr>
          <w:p w:rsidR="00003E52" w:rsidRPr="0028153B" w:rsidRDefault="00003E52" w:rsidP="0087419D">
            <w:pPr>
              <w:pStyle w:val="CommentText"/>
              <w:spacing w:line="360" w:lineRule="auto"/>
              <w:ind w:left="-117" w:right="-109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56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003E52" w:rsidRPr="0028153B" w:rsidRDefault="00003E52" w:rsidP="0087419D">
            <w:pPr>
              <w:pStyle w:val="CommentText"/>
              <w:spacing w:line="360" w:lineRule="auto"/>
              <w:ind w:left="-117" w:right="-109"/>
              <w:jc w:val="center"/>
              <w:rPr>
                <w:sz w:val="24"/>
                <w:szCs w:val="24"/>
                <w:lang w:val="en-US"/>
              </w:rPr>
            </w:pPr>
            <w:r w:rsidRPr="0028153B">
              <w:rPr>
                <w:bCs/>
                <w:sz w:val="24"/>
                <w:szCs w:val="24"/>
              </w:rPr>
              <w:t>0.37</w:t>
            </w:r>
          </w:p>
        </w:tc>
        <w:tc>
          <w:tcPr>
            <w:tcW w:w="1256" w:type="dxa"/>
            <w:tcBorders>
              <w:top w:val="single" w:sz="4" w:space="0" w:color="auto"/>
            </w:tcBorders>
            <w:vAlign w:val="center"/>
          </w:tcPr>
          <w:p w:rsidR="00003E52" w:rsidRPr="0028153B" w:rsidRDefault="00003E52" w:rsidP="0087419D">
            <w:pPr>
              <w:spacing w:line="360" w:lineRule="auto"/>
              <w:ind w:left="-107" w:right="-109"/>
              <w:jc w:val="center"/>
              <w:rPr>
                <w:bCs/>
              </w:rPr>
            </w:pPr>
            <w:r w:rsidRPr="0028153B">
              <w:rPr>
                <w:bCs/>
              </w:rPr>
              <w:t>(0.36-0.37)</w:t>
            </w:r>
          </w:p>
        </w:tc>
        <w:tc>
          <w:tcPr>
            <w:tcW w:w="281" w:type="dxa"/>
          </w:tcPr>
          <w:p w:rsidR="00003E52" w:rsidRPr="0028153B" w:rsidRDefault="00003E52" w:rsidP="0087419D">
            <w:pPr>
              <w:spacing w:line="360" w:lineRule="auto"/>
              <w:ind w:left="-108" w:right="-108"/>
              <w:jc w:val="center"/>
              <w:rPr>
                <w:bCs/>
              </w:rPr>
            </w:pPr>
          </w:p>
        </w:tc>
        <w:tc>
          <w:tcPr>
            <w:tcW w:w="551" w:type="dxa"/>
            <w:tcBorders>
              <w:top w:val="single" w:sz="4" w:space="0" w:color="auto"/>
            </w:tcBorders>
            <w:vAlign w:val="center"/>
          </w:tcPr>
          <w:p w:rsidR="00003E52" w:rsidRPr="0028153B" w:rsidRDefault="00003E52" w:rsidP="0087419D">
            <w:pPr>
              <w:spacing w:line="360" w:lineRule="auto"/>
              <w:ind w:left="-108" w:right="-108"/>
              <w:jc w:val="center"/>
              <w:rPr>
                <w:bCs/>
              </w:rPr>
            </w:pPr>
            <w:r>
              <w:rPr>
                <w:bCs/>
              </w:rPr>
              <w:t>0.81</w:t>
            </w:r>
          </w:p>
        </w:tc>
      </w:tr>
      <w:tr w:rsidR="00003E52" w:rsidRPr="008001CF" w:rsidTr="0087419D">
        <w:trPr>
          <w:trHeight w:val="540"/>
        </w:trPr>
        <w:tc>
          <w:tcPr>
            <w:tcW w:w="1809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003E52" w:rsidRPr="0028153B" w:rsidRDefault="00003E52" w:rsidP="0087419D">
            <w:pPr>
              <w:pStyle w:val="CommentText"/>
              <w:spacing w:line="360" w:lineRule="auto"/>
              <w:ind w:right="-249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f</w:t>
            </w:r>
            <w:r w:rsidRPr="0028153B">
              <w:rPr>
                <w:sz w:val="24"/>
                <w:szCs w:val="24"/>
                <w:lang w:val="en-US"/>
              </w:rPr>
              <w:t>emales</w:t>
            </w:r>
          </w:p>
        </w:tc>
        <w:tc>
          <w:tcPr>
            <w:tcW w:w="751" w:type="dxa"/>
            <w:tcBorders>
              <w:left w:val="nil"/>
              <w:bottom w:val="single" w:sz="6" w:space="0" w:color="auto"/>
            </w:tcBorders>
            <w:shd w:val="clear" w:color="auto" w:fill="auto"/>
            <w:vAlign w:val="center"/>
          </w:tcPr>
          <w:p w:rsidR="00003E52" w:rsidRPr="0028153B" w:rsidRDefault="00003E52" w:rsidP="0087419D">
            <w:pPr>
              <w:pStyle w:val="CommentText"/>
              <w:spacing w:line="360" w:lineRule="auto"/>
              <w:ind w:left="-108" w:right="-207"/>
              <w:jc w:val="center"/>
              <w:rPr>
                <w:sz w:val="24"/>
                <w:szCs w:val="24"/>
                <w:lang w:val="en-US"/>
              </w:rPr>
            </w:pPr>
            <w:r w:rsidRPr="0028153B">
              <w:rPr>
                <w:bCs/>
                <w:sz w:val="24"/>
                <w:szCs w:val="24"/>
              </w:rPr>
              <w:t>0.37</w:t>
            </w:r>
          </w:p>
        </w:tc>
        <w:tc>
          <w:tcPr>
            <w:tcW w:w="1461" w:type="dxa"/>
            <w:tcBorders>
              <w:bottom w:val="single" w:sz="6" w:space="0" w:color="auto"/>
            </w:tcBorders>
            <w:vAlign w:val="center"/>
          </w:tcPr>
          <w:p w:rsidR="00003E52" w:rsidRPr="0028153B" w:rsidRDefault="00003E52" w:rsidP="0087419D">
            <w:pPr>
              <w:pStyle w:val="CommentText"/>
              <w:spacing w:line="360" w:lineRule="auto"/>
              <w:ind w:left="-108" w:right="-151"/>
              <w:jc w:val="center"/>
              <w:rPr>
                <w:bCs/>
                <w:sz w:val="24"/>
                <w:szCs w:val="24"/>
              </w:rPr>
            </w:pPr>
            <w:r w:rsidRPr="0028153B">
              <w:rPr>
                <w:bCs/>
                <w:sz w:val="24"/>
                <w:szCs w:val="24"/>
              </w:rPr>
              <w:t>(0.36-0.38)</w:t>
            </w:r>
          </w:p>
        </w:tc>
        <w:tc>
          <w:tcPr>
            <w:tcW w:w="236" w:type="dxa"/>
            <w:tcBorders>
              <w:bottom w:val="single" w:sz="6" w:space="0" w:color="auto"/>
            </w:tcBorders>
          </w:tcPr>
          <w:p w:rsidR="00003E52" w:rsidRPr="0028153B" w:rsidRDefault="00003E52" w:rsidP="0087419D">
            <w:pPr>
              <w:pStyle w:val="CommentText"/>
              <w:spacing w:line="360" w:lineRule="auto"/>
              <w:ind w:left="-108" w:right="-108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785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003E52" w:rsidRPr="0028153B" w:rsidRDefault="00003E52" w:rsidP="0087419D">
            <w:pPr>
              <w:pStyle w:val="CommentText"/>
              <w:spacing w:line="360" w:lineRule="auto"/>
              <w:ind w:left="-108" w:right="-108"/>
              <w:jc w:val="center"/>
              <w:rPr>
                <w:sz w:val="24"/>
                <w:szCs w:val="24"/>
                <w:lang w:val="en-US"/>
              </w:rPr>
            </w:pPr>
            <w:r w:rsidRPr="0028153B">
              <w:rPr>
                <w:bCs/>
                <w:sz w:val="24"/>
                <w:szCs w:val="24"/>
              </w:rPr>
              <w:t>0.89</w:t>
            </w:r>
          </w:p>
        </w:tc>
        <w:tc>
          <w:tcPr>
            <w:tcW w:w="1317" w:type="dxa"/>
            <w:tcBorders>
              <w:bottom w:val="single" w:sz="6" w:space="0" w:color="auto"/>
            </w:tcBorders>
            <w:vAlign w:val="center"/>
          </w:tcPr>
          <w:p w:rsidR="00003E52" w:rsidRPr="0028153B" w:rsidRDefault="00003E52" w:rsidP="0087419D">
            <w:pPr>
              <w:pStyle w:val="CommentText"/>
              <w:spacing w:line="360" w:lineRule="auto"/>
              <w:ind w:left="-108" w:right="-107"/>
              <w:jc w:val="center"/>
              <w:rPr>
                <w:bCs/>
                <w:sz w:val="24"/>
                <w:szCs w:val="24"/>
              </w:rPr>
            </w:pPr>
            <w:r w:rsidRPr="0028153B">
              <w:rPr>
                <w:bCs/>
                <w:sz w:val="24"/>
                <w:szCs w:val="24"/>
              </w:rPr>
              <w:t>(0.54-1.41)</w:t>
            </w:r>
          </w:p>
        </w:tc>
        <w:tc>
          <w:tcPr>
            <w:tcW w:w="313" w:type="dxa"/>
            <w:tcBorders>
              <w:bottom w:val="single" w:sz="6" w:space="0" w:color="auto"/>
            </w:tcBorders>
          </w:tcPr>
          <w:p w:rsidR="00003E52" w:rsidRPr="0028153B" w:rsidRDefault="00003E52" w:rsidP="0087419D">
            <w:pPr>
              <w:pStyle w:val="CommentText"/>
              <w:spacing w:line="360" w:lineRule="auto"/>
              <w:ind w:left="-117" w:right="-109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562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003E52" w:rsidRPr="0028153B" w:rsidRDefault="00003E52" w:rsidP="0087419D">
            <w:pPr>
              <w:pStyle w:val="CommentText"/>
              <w:spacing w:line="360" w:lineRule="auto"/>
              <w:ind w:left="-117" w:right="-109"/>
              <w:jc w:val="center"/>
              <w:rPr>
                <w:sz w:val="24"/>
                <w:szCs w:val="24"/>
                <w:lang w:val="en-US"/>
              </w:rPr>
            </w:pPr>
            <w:r w:rsidRPr="0028153B">
              <w:rPr>
                <w:bCs/>
                <w:sz w:val="24"/>
                <w:szCs w:val="24"/>
              </w:rPr>
              <w:t>0.43</w:t>
            </w:r>
          </w:p>
        </w:tc>
        <w:tc>
          <w:tcPr>
            <w:tcW w:w="1256" w:type="dxa"/>
            <w:tcBorders>
              <w:bottom w:val="single" w:sz="6" w:space="0" w:color="auto"/>
            </w:tcBorders>
            <w:vAlign w:val="center"/>
          </w:tcPr>
          <w:p w:rsidR="00003E52" w:rsidRPr="0028153B" w:rsidRDefault="00003E52" w:rsidP="0087419D">
            <w:pPr>
              <w:spacing w:line="360" w:lineRule="auto"/>
              <w:ind w:left="-107" w:right="-109"/>
              <w:jc w:val="center"/>
              <w:rPr>
                <w:bCs/>
              </w:rPr>
            </w:pPr>
            <w:r w:rsidRPr="0028153B">
              <w:rPr>
                <w:bCs/>
              </w:rPr>
              <w:t>(0.42-0.44)</w:t>
            </w:r>
          </w:p>
        </w:tc>
        <w:tc>
          <w:tcPr>
            <w:tcW w:w="281" w:type="dxa"/>
            <w:tcBorders>
              <w:bottom w:val="single" w:sz="6" w:space="0" w:color="auto"/>
            </w:tcBorders>
          </w:tcPr>
          <w:p w:rsidR="00003E52" w:rsidRPr="0028153B" w:rsidRDefault="00003E52" w:rsidP="0087419D">
            <w:pPr>
              <w:spacing w:line="360" w:lineRule="auto"/>
              <w:ind w:left="-108" w:right="-108"/>
              <w:jc w:val="center"/>
              <w:rPr>
                <w:bCs/>
              </w:rPr>
            </w:pPr>
          </w:p>
        </w:tc>
        <w:tc>
          <w:tcPr>
            <w:tcW w:w="551" w:type="dxa"/>
            <w:tcBorders>
              <w:bottom w:val="single" w:sz="6" w:space="0" w:color="auto"/>
            </w:tcBorders>
            <w:vAlign w:val="center"/>
          </w:tcPr>
          <w:p w:rsidR="00003E52" w:rsidRPr="0028153B" w:rsidRDefault="00003E52" w:rsidP="0087419D">
            <w:pPr>
              <w:spacing w:line="360" w:lineRule="auto"/>
              <w:ind w:left="-108" w:right="-108"/>
              <w:jc w:val="center"/>
              <w:rPr>
                <w:bCs/>
              </w:rPr>
            </w:pPr>
            <w:r>
              <w:rPr>
                <w:bCs/>
              </w:rPr>
              <w:t>0.74</w:t>
            </w:r>
          </w:p>
        </w:tc>
      </w:tr>
    </w:tbl>
    <w:p w:rsidR="00003E52" w:rsidRDefault="00003E52" w:rsidP="00003E52">
      <w:pPr>
        <w:spacing w:after="200" w:line="360" w:lineRule="auto"/>
      </w:pPr>
    </w:p>
    <w:p w:rsidR="00003E52" w:rsidRDefault="00003E52" w:rsidP="00003E52">
      <w:pPr>
        <w:spacing w:after="200" w:line="276" w:lineRule="auto"/>
        <w:rPr>
          <w:b/>
          <w:lang w:val="en-US"/>
        </w:rPr>
      </w:pPr>
      <w:r>
        <w:rPr>
          <w:b/>
          <w:lang w:val="en-US"/>
        </w:rPr>
        <w:br w:type="page"/>
      </w:r>
    </w:p>
    <w:p w:rsidR="00003E52" w:rsidRPr="002D1B00" w:rsidRDefault="00003E52" w:rsidP="00003E52">
      <w:pPr>
        <w:spacing w:line="360" w:lineRule="auto"/>
        <w:rPr>
          <w:lang w:val="en-US"/>
        </w:rPr>
      </w:pPr>
      <w:r w:rsidRPr="002D1B00">
        <w:rPr>
          <w:b/>
          <w:lang w:val="en-GB"/>
        </w:rPr>
        <w:lastRenderedPageBreak/>
        <w:t xml:space="preserve">Table </w:t>
      </w:r>
      <w:r>
        <w:rPr>
          <w:b/>
          <w:lang w:val="en-GB"/>
        </w:rPr>
        <w:t>S2:</w:t>
      </w:r>
      <w:r w:rsidRPr="002D1B00">
        <w:rPr>
          <w:b/>
          <w:lang w:val="en-GB"/>
        </w:rPr>
        <w:t xml:space="preserve"> </w:t>
      </w:r>
      <w:r>
        <w:rPr>
          <w:lang w:val="en-GB"/>
        </w:rPr>
        <w:t>Results</w:t>
      </w:r>
      <w:r w:rsidRPr="002D1B00">
        <w:rPr>
          <w:lang w:val="en-GB"/>
        </w:rPr>
        <w:t xml:space="preserve"> of the two-factorial ANOVA </w:t>
      </w:r>
      <w:r>
        <w:rPr>
          <w:lang w:val="en-GB"/>
        </w:rPr>
        <w:t xml:space="preserve">used to assess differences in clutch sizes, egg dry masses, and maternal </w:t>
      </w:r>
      <w:r w:rsidRPr="002D1B00">
        <w:rPr>
          <w:lang w:val="en-GB"/>
        </w:rPr>
        <w:t>dry mass</w:t>
      </w:r>
      <w:r>
        <w:rPr>
          <w:lang w:val="en-GB"/>
        </w:rPr>
        <w:t xml:space="preserve"> investments in reproduction in the first three reproduction cycles on the different food treatments (</w:t>
      </w:r>
      <w:r w:rsidRPr="002D1B00">
        <w:rPr>
          <w:lang w:val="en-GB"/>
        </w:rPr>
        <w:t xml:space="preserve">Fig. </w:t>
      </w:r>
      <w:r>
        <w:rPr>
          <w:lang w:val="en-GB"/>
        </w:rPr>
        <w:t>5)</w:t>
      </w:r>
      <w:r w:rsidRPr="002D1B00">
        <w:rPr>
          <w:lang w:val="en-GB"/>
        </w:rPr>
        <w:t>.</w:t>
      </w:r>
      <w:r>
        <w:rPr>
          <w:lang w:val="en-GB"/>
        </w:rPr>
        <w:t xml:space="preserve"> Clutch size and maternal investment data were log-transformed to comply with ANOVA assumptions.</w:t>
      </w:r>
    </w:p>
    <w:tbl>
      <w:tblPr>
        <w:tblW w:w="8671" w:type="dxa"/>
        <w:tblLook w:val="01E0" w:firstRow="1" w:lastRow="1" w:firstColumn="1" w:lastColumn="1" w:noHBand="0" w:noVBand="0"/>
      </w:tblPr>
      <w:tblGrid>
        <w:gridCol w:w="2154"/>
        <w:gridCol w:w="1417"/>
        <w:gridCol w:w="283"/>
        <w:gridCol w:w="1417"/>
        <w:gridCol w:w="283"/>
        <w:gridCol w:w="1417"/>
        <w:gridCol w:w="283"/>
        <w:gridCol w:w="1417"/>
      </w:tblGrid>
      <w:tr w:rsidR="00003E52" w:rsidRPr="005B36C2" w:rsidTr="0087419D">
        <w:trPr>
          <w:trHeight w:val="481"/>
        </w:trPr>
        <w:tc>
          <w:tcPr>
            <w:tcW w:w="2154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003E52" w:rsidRPr="00345E11" w:rsidRDefault="00003E52" w:rsidP="0087419D">
            <w:pPr>
              <w:pStyle w:val="CommentText"/>
              <w:ind w:right="-249"/>
              <w:rPr>
                <w:sz w:val="24"/>
                <w:szCs w:val="24"/>
                <w:lang w:val="en-US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nil"/>
              <w:bottom w:val="single" w:sz="6" w:space="0" w:color="auto"/>
            </w:tcBorders>
            <w:shd w:val="clear" w:color="auto" w:fill="auto"/>
            <w:vAlign w:val="center"/>
          </w:tcPr>
          <w:p w:rsidR="00003E52" w:rsidRPr="00345E11" w:rsidRDefault="00003E52" w:rsidP="0087419D">
            <w:pPr>
              <w:pStyle w:val="CommentText"/>
              <w:ind w:left="-108" w:right="-207"/>
              <w:jc w:val="center"/>
              <w:rPr>
                <w:sz w:val="24"/>
                <w:szCs w:val="24"/>
                <w:lang w:val="nl-BE"/>
              </w:rPr>
            </w:pPr>
            <w:r>
              <w:rPr>
                <w:sz w:val="24"/>
                <w:szCs w:val="24"/>
                <w:lang w:val="nl-BE"/>
              </w:rPr>
              <w:t>factor</w:t>
            </w:r>
          </w:p>
        </w:tc>
        <w:tc>
          <w:tcPr>
            <w:tcW w:w="283" w:type="dxa"/>
            <w:tcBorders>
              <w:top w:val="single" w:sz="6" w:space="0" w:color="auto"/>
            </w:tcBorders>
            <w:shd w:val="clear" w:color="auto" w:fill="auto"/>
          </w:tcPr>
          <w:p w:rsidR="00003E52" w:rsidRPr="00345E11" w:rsidRDefault="00003E52" w:rsidP="0087419D">
            <w:pPr>
              <w:pStyle w:val="CommentText"/>
              <w:ind w:left="-108" w:right="-108"/>
              <w:jc w:val="center"/>
              <w:rPr>
                <w:sz w:val="24"/>
                <w:szCs w:val="24"/>
                <w:lang w:val="nl-BE"/>
              </w:rPr>
            </w:pPr>
          </w:p>
        </w:tc>
        <w:tc>
          <w:tcPr>
            <w:tcW w:w="141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003E52" w:rsidRPr="00345E11" w:rsidRDefault="00003E52" w:rsidP="0087419D">
            <w:pPr>
              <w:pStyle w:val="CommentText"/>
              <w:ind w:left="-108" w:right="-107"/>
              <w:jc w:val="center"/>
              <w:rPr>
                <w:sz w:val="24"/>
                <w:szCs w:val="24"/>
                <w:lang w:val="en-US"/>
              </w:rPr>
            </w:pPr>
            <w:r w:rsidRPr="005B36C2">
              <w:rPr>
                <w:bCs/>
                <w:sz w:val="24"/>
                <w:szCs w:val="24"/>
                <w:lang w:val="en-US"/>
              </w:rPr>
              <w:t>df</w:t>
            </w:r>
          </w:p>
        </w:tc>
        <w:tc>
          <w:tcPr>
            <w:tcW w:w="283" w:type="dxa"/>
            <w:tcBorders>
              <w:top w:val="single" w:sz="6" w:space="0" w:color="auto"/>
            </w:tcBorders>
            <w:shd w:val="clear" w:color="auto" w:fill="auto"/>
          </w:tcPr>
          <w:p w:rsidR="00003E52" w:rsidRPr="00345E11" w:rsidRDefault="00003E52" w:rsidP="0087419D">
            <w:pPr>
              <w:pStyle w:val="CommentText"/>
              <w:ind w:left="-117" w:right="-109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41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003E52" w:rsidRPr="005B7194" w:rsidRDefault="00003E52" w:rsidP="0087419D">
            <w:pPr>
              <w:pStyle w:val="CommentText"/>
              <w:ind w:left="-107" w:right="-109"/>
              <w:jc w:val="center"/>
              <w:rPr>
                <w:i/>
                <w:sz w:val="24"/>
                <w:szCs w:val="24"/>
                <w:lang w:val="en-US"/>
              </w:rPr>
            </w:pPr>
            <w:r w:rsidRPr="005B7194">
              <w:rPr>
                <w:i/>
                <w:sz w:val="24"/>
                <w:szCs w:val="24"/>
                <w:lang w:val="en-US"/>
              </w:rPr>
              <w:t>F</w:t>
            </w:r>
          </w:p>
        </w:tc>
        <w:tc>
          <w:tcPr>
            <w:tcW w:w="283" w:type="dxa"/>
            <w:tcBorders>
              <w:top w:val="single" w:sz="6" w:space="0" w:color="auto"/>
            </w:tcBorders>
            <w:shd w:val="clear" w:color="auto" w:fill="auto"/>
          </w:tcPr>
          <w:p w:rsidR="00003E52" w:rsidRPr="00345E11" w:rsidRDefault="00003E52" w:rsidP="0087419D">
            <w:pPr>
              <w:pStyle w:val="CommentText"/>
              <w:ind w:left="-108" w:right="-108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41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003E52" w:rsidRPr="005B7194" w:rsidRDefault="00003E52" w:rsidP="0087419D">
            <w:pPr>
              <w:pStyle w:val="CommentText"/>
              <w:ind w:left="-108" w:right="-108"/>
              <w:jc w:val="center"/>
              <w:rPr>
                <w:i/>
                <w:sz w:val="24"/>
                <w:szCs w:val="24"/>
                <w:lang w:val="en-US"/>
              </w:rPr>
            </w:pPr>
            <w:r w:rsidRPr="005B7194">
              <w:rPr>
                <w:i/>
                <w:sz w:val="24"/>
                <w:szCs w:val="24"/>
                <w:lang w:val="en-US"/>
              </w:rPr>
              <w:t>P</w:t>
            </w:r>
          </w:p>
        </w:tc>
      </w:tr>
      <w:tr w:rsidR="00003E52" w:rsidRPr="005B36C2" w:rsidTr="0087419D">
        <w:trPr>
          <w:trHeight w:val="481"/>
        </w:trPr>
        <w:tc>
          <w:tcPr>
            <w:tcW w:w="2154" w:type="dxa"/>
            <w:shd w:val="clear" w:color="auto" w:fill="auto"/>
            <w:vAlign w:val="center"/>
          </w:tcPr>
          <w:p w:rsidR="00003E52" w:rsidRPr="000D72B5" w:rsidRDefault="00003E52" w:rsidP="0087419D">
            <w:pPr>
              <w:pStyle w:val="CommentText"/>
              <w:ind w:right="-249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clutch size</w:t>
            </w:r>
          </w:p>
        </w:tc>
        <w:tc>
          <w:tcPr>
            <w:tcW w:w="1417" w:type="dxa"/>
            <w:tcBorders>
              <w:top w:val="single" w:sz="6" w:space="0" w:color="auto"/>
              <w:left w:val="nil"/>
            </w:tcBorders>
            <w:shd w:val="clear" w:color="auto" w:fill="auto"/>
            <w:vAlign w:val="center"/>
          </w:tcPr>
          <w:p w:rsidR="00003E52" w:rsidRPr="005B36C2" w:rsidRDefault="00003E52" w:rsidP="0087419D">
            <w:pPr>
              <w:pStyle w:val="CommentText"/>
              <w:ind w:left="-108" w:right="-207"/>
              <w:jc w:val="center"/>
              <w:rPr>
                <w:bCs/>
                <w:sz w:val="24"/>
                <w:szCs w:val="24"/>
                <w:lang w:val="en-US"/>
              </w:rPr>
            </w:pPr>
            <w:r>
              <w:rPr>
                <w:bCs/>
                <w:sz w:val="24"/>
                <w:szCs w:val="24"/>
                <w:lang w:val="en-US"/>
              </w:rPr>
              <w:t>clutch</w:t>
            </w:r>
          </w:p>
        </w:tc>
        <w:tc>
          <w:tcPr>
            <w:tcW w:w="283" w:type="dxa"/>
            <w:shd w:val="clear" w:color="auto" w:fill="auto"/>
          </w:tcPr>
          <w:p w:rsidR="00003E52" w:rsidRPr="000D72B5" w:rsidRDefault="00003E52" w:rsidP="0087419D">
            <w:pPr>
              <w:pStyle w:val="CommentText"/>
              <w:ind w:left="-108" w:right="-108"/>
              <w:jc w:val="center"/>
              <w:rPr>
                <w:sz w:val="24"/>
                <w:szCs w:val="24"/>
                <w:lang w:val="nl-BE"/>
              </w:rPr>
            </w:pPr>
          </w:p>
        </w:tc>
        <w:tc>
          <w:tcPr>
            <w:tcW w:w="1417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003E52" w:rsidRPr="005B36C2" w:rsidRDefault="00003E52" w:rsidP="0087419D">
            <w:pPr>
              <w:pStyle w:val="CommentText"/>
              <w:ind w:left="-108" w:right="-107"/>
              <w:jc w:val="center"/>
              <w:rPr>
                <w:bCs/>
                <w:sz w:val="24"/>
                <w:szCs w:val="24"/>
                <w:lang w:val="en-US"/>
              </w:rPr>
            </w:pPr>
            <w:r w:rsidRPr="005B36C2">
              <w:rPr>
                <w:bCs/>
                <w:sz w:val="24"/>
                <w:szCs w:val="24"/>
                <w:lang w:val="en-US"/>
              </w:rPr>
              <w:t>2</w:t>
            </w:r>
            <w:r>
              <w:rPr>
                <w:bCs/>
                <w:sz w:val="24"/>
                <w:szCs w:val="24"/>
                <w:lang w:val="en-US"/>
              </w:rPr>
              <w:t>/45</w:t>
            </w:r>
          </w:p>
        </w:tc>
        <w:tc>
          <w:tcPr>
            <w:tcW w:w="283" w:type="dxa"/>
            <w:shd w:val="clear" w:color="auto" w:fill="auto"/>
          </w:tcPr>
          <w:p w:rsidR="00003E52" w:rsidRPr="00345E11" w:rsidRDefault="00003E52" w:rsidP="0087419D">
            <w:pPr>
              <w:pStyle w:val="CommentText"/>
              <w:ind w:left="-117" w:right="-109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417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003E52" w:rsidRPr="00345E11" w:rsidRDefault="00003E52" w:rsidP="0087419D">
            <w:pPr>
              <w:pStyle w:val="CommentText"/>
              <w:ind w:left="-107" w:right="-109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122.9</w:t>
            </w:r>
          </w:p>
        </w:tc>
        <w:tc>
          <w:tcPr>
            <w:tcW w:w="283" w:type="dxa"/>
            <w:shd w:val="clear" w:color="auto" w:fill="auto"/>
          </w:tcPr>
          <w:p w:rsidR="00003E52" w:rsidRPr="00345E11" w:rsidRDefault="00003E52" w:rsidP="0087419D">
            <w:pPr>
              <w:pStyle w:val="CommentText"/>
              <w:ind w:left="-108" w:right="-108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417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003E52" w:rsidRPr="00345E11" w:rsidRDefault="00003E52" w:rsidP="0087419D">
            <w:pPr>
              <w:pStyle w:val="CommentText"/>
              <w:ind w:left="-108" w:right="-108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&lt;0.001</w:t>
            </w:r>
          </w:p>
        </w:tc>
      </w:tr>
      <w:tr w:rsidR="00003E52" w:rsidRPr="005B36C2" w:rsidTr="0087419D">
        <w:trPr>
          <w:trHeight w:val="481"/>
        </w:trPr>
        <w:tc>
          <w:tcPr>
            <w:tcW w:w="2154" w:type="dxa"/>
            <w:shd w:val="clear" w:color="auto" w:fill="auto"/>
            <w:vAlign w:val="center"/>
          </w:tcPr>
          <w:p w:rsidR="00003E52" w:rsidRPr="000D72B5" w:rsidRDefault="00003E52" w:rsidP="0087419D">
            <w:pPr>
              <w:pStyle w:val="CommentText"/>
              <w:ind w:right="-249"/>
              <w:rPr>
                <w:sz w:val="24"/>
                <w:szCs w:val="24"/>
                <w:lang w:val="en-US"/>
              </w:rPr>
            </w:pPr>
          </w:p>
        </w:tc>
        <w:tc>
          <w:tcPr>
            <w:tcW w:w="1417" w:type="dxa"/>
            <w:tcBorders>
              <w:left w:val="nil"/>
            </w:tcBorders>
            <w:shd w:val="clear" w:color="auto" w:fill="auto"/>
            <w:vAlign w:val="center"/>
          </w:tcPr>
          <w:p w:rsidR="00003E52" w:rsidRPr="005B36C2" w:rsidRDefault="00003E52" w:rsidP="0087419D">
            <w:pPr>
              <w:pStyle w:val="CommentText"/>
              <w:ind w:left="-108" w:right="-207"/>
              <w:jc w:val="center"/>
              <w:rPr>
                <w:bCs/>
                <w:sz w:val="24"/>
                <w:szCs w:val="24"/>
                <w:lang w:val="en-US"/>
              </w:rPr>
            </w:pPr>
            <w:r w:rsidRPr="005B36C2">
              <w:rPr>
                <w:bCs/>
                <w:sz w:val="24"/>
                <w:szCs w:val="24"/>
                <w:lang w:val="en-US"/>
              </w:rPr>
              <w:t>food</w:t>
            </w:r>
          </w:p>
        </w:tc>
        <w:tc>
          <w:tcPr>
            <w:tcW w:w="283" w:type="dxa"/>
            <w:shd w:val="clear" w:color="auto" w:fill="auto"/>
          </w:tcPr>
          <w:p w:rsidR="00003E52" w:rsidRPr="000D72B5" w:rsidRDefault="00003E52" w:rsidP="0087419D">
            <w:pPr>
              <w:pStyle w:val="CommentText"/>
              <w:ind w:left="-108" w:right="-108"/>
              <w:jc w:val="center"/>
              <w:rPr>
                <w:sz w:val="24"/>
                <w:szCs w:val="24"/>
                <w:lang w:val="nl-BE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003E52" w:rsidRPr="005B36C2" w:rsidRDefault="00003E52" w:rsidP="0087419D">
            <w:pPr>
              <w:pStyle w:val="CommentText"/>
              <w:ind w:left="-108" w:right="-107"/>
              <w:jc w:val="center"/>
              <w:rPr>
                <w:bCs/>
                <w:sz w:val="24"/>
                <w:szCs w:val="24"/>
                <w:lang w:val="en-US"/>
              </w:rPr>
            </w:pPr>
            <w:r w:rsidRPr="005B36C2">
              <w:rPr>
                <w:bCs/>
                <w:sz w:val="24"/>
                <w:szCs w:val="24"/>
                <w:lang w:val="en-US"/>
              </w:rPr>
              <w:t>2</w:t>
            </w:r>
            <w:r>
              <w:rPr>
                <w:bCs/>
                <w:sz w:val="24"/>
                <w:szCs w:val="24"/>
                <w:lang w:val="en-US"/>
              </w:rPr>
              <w:t>/45</w:t>
            </w:r>
          </w:p>
        </w:tc>
        <w:tc>
          <w:tcPr>
            <w:tcW w:w="283" w:type="dxa"/>
            <w:shd w:val="clear" w:color="auto" w:fill="auto"/>
          </w:tcPr>
          <w:p w:rsidR="00003E52" w:rsidRPr="000D72B5" w:rsidRDefault="00003E52" w:rsidP="0087419D">
            <w:pPr>
              <w:pStyle w:val="CommentText"/>
              <w:ind w:left="-117" w:right="-109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003E52" w:rsidRPr="000D72B5" w:rsidRDefault="00003E52" w:rsidP="0087419D">
            <w:pPr>
              <w:pStyle w:val="CommentText"/>
              <w:ind w:left="-107" w:right="-109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75.0</w:t>
            </w:r>
          </w:p>
        </w:tc>
        <w:tc>
          <w:tcPr>
            <w:tcW w:w="283" w:type="dxa"/>
            <w:shd w:val="clear" w:color="auto" w:fill="auto"/>
          </w:tcPr>
          <w:p w:rsidR="00003E52" w:rsidRPr="00345E11" w:rsidRDefault="00003E52" w:rsidP="0087419D">
            <w:pPr>
              <w:pStyle w:val="CommentText"/>
              <w:ind w:left="-108" w:right="-108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003E52" w:rsidRPr="00345E11" w:rsidRDefault="00003E52" w:rsidP="0087419D">
            <w:pPr>
              <w:pStyle w:val="CommentText"/>
              <w:ind w:left="-108" w:right="-108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&lt;0.001</w:t>
            </w:r>
          </w:p>
        </w:tc>
      </w:tr>
      <w:tr w:rsidR="00003E52" w:rsidRPr="005B36C2" w:rsidTr="0087419D">
        <w:trPr>
          <w:trHeight w:val="481"/>
        </w:trPr>
        <w:tc>
          <w:tcPr>
            <w:tcW w:w="2154" w:type="dxa"/>
            <w:shd w:val="clear" w:color="auto" w:fill="auto"/>
            <w:vAlign w:val="center"/>
          </w:tcPr>
          <w:p w:rsidR="00003E52" w:rsidRPr="000D72B5" w:rsidRDefault="00003E52" w:rsidP="0087419D">
            <w:pPr>
              <w:pStyle w:val="CommentText"/>
              <w:ind w:right="-249"/>
              <w:rPr>
                <w:sz w:val="24"/>
                <w:szCs w:val="24"/>
                <w:lang w:val="en-US"/>
              </w:rPr>
            </w:pPr>
          </w:p>
        </w:tc>
        <w:tc>
          <w:tcPr>
            <w:tcW w:w="1417" w:type="dxa"/>
            <w:tcBorders>
              <w:left w:val="nil"/>
            </w:tcBorders>
            <w:shd w:val="clear" w:color="auto" w:fill="auto"/>
            <w:vAlign w:val="center"/>
          </w:tcPr>
          <w:p w:rsidR="00003E52" w:rsidRPr="005B36C2" w:rsidRDefault="00003E52" w:rsidP="0087419D">
            <w:pPr>
              <w:pStyle w:val="CommentText"/>
              <w:ind w:left="-108" w:right="-207"/>
              <w:jc w:val="center"/>
              <w:rPr>
                <w:bCs/>
                <w:sz w:val="24"/>
                <w:szCs w:val="24"/>
                <w:lang w:val="en-US"/>
              </w:rPr>
            </w:pPr>
            <w:r>
              <w:rPr>
                <w:bCs/>
                <w:sz w:val="24"/>
                <w:szCs w:val="24"/>
                <w:lang w:val="en-US"/>
              </w:rPr>
              <w:t>clutch×</w:t>
            </w:r>
            <w:r w:rsidRPr="005B36C2">
              <w:rPr>
                <w:bCs/>
                <w:sz w:val="24"/>
                <w:szCs w:val="24"/>
                <w:lang w:val="en-US"/>
              </w:rPr>
              <w:t>food</w:t>
            </w:r>
          </w:p>
        </w:tc>
        <w:tc>
          <w:tcPr>
            <w:tcW w:w="283" w:type="dxa"/>
            <w:shd w:val="clear" w:color="auto" w:fill="auto"/>
          </w:tcPr>
          <w:p w:rsidR="00003E52" w:rsidRPr="000D72B5" w:rsidRDefault="00003E52" w:rsidP="0087419D">
            <w:pPr>
              <w:pStyle w:val="CommentText"/>
              <w:ind w:left="-108" w:right="-108"/>
              <w:jc w:val="center"/>
              <w:rPr>
                <w:sz w:val="24"/>
                <w:szCs w:val="24"/>
                <w:lang w:val="nl-BE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003E52" w:rsidRPr="005B36C2" w:rsidRDefault="00003E52" w:rsidP="0087419D">
            <w:pPr>
              <w:pStyle w:val="CommentText"/>
              <w:ind w:left="-108" w:right="-107"/>
              <w:jc w:val="center"/>
              <w:rPr>
                <w:bCs/>
                <w:sz w:val="24"/>
                <w:szCs w:val="24"/>
                <w:lang w:val="en-US"/>
              </w:rPr>
            </w:pPr>
            <w:r w:rsidRPr="005B36C2">
              <w:rPr>
                <w:bCs/>
                <w:sz w:val="24"/>
                <w:szCs w:val="24"/>
                <w:lang w:val="en-US"/>
              </w:rPr>
              <w:t>4</w:t>
            </w:r>
            <w:r>
              <w:rPr>
                <w:bCs/>
                <w:sz w:val="24"/>
                <w:szCs w:val="24"/>
                <w:lang w:val="en-US"/>
              </w:rPr>
              <w:t>/45</w:t>
            </w:r>
          </w:p>
        </w:tc>
        <w:tc>
          <w:tcPr>
            <w:tcW w:w="283" w:type="dxa"/>
            <w:shd w:val="clear" w:color="auto" w:fill="auto"/>
          </w:tcPr>
          <w:p w:rsidR="00003E52" w:rsidRPr="000D72B5" w:rsidRDefault="00003E52" w:rsidP="0087419D">
            <w:pPr>
              <w:pStyle w:val="CommentText"/>
              <w:ind w:left="-117" w:right="-109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003E52" w:rsidRPr="00345E11" w:rsidRDefault="00003E52" w:rsidP="0087419D">
            <w:pPr>
              <w:pStyle w:val="CommentText"/>
              <w:ind w:left="-107" w:right="-109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5.6</w:t>
            </w:r>
          </w:p>
        </w:tc>
        <w:tc>
          <w:tcPr>
            <w:tcW w:w="283" w:type="dxa"/>
            <w:shd w:val="clear" w:color="auto" w:fill="auto"/>
          </w:tcPr>
          <w:p w:rsidR="00003E52" w:rsidRPr="00345E11" w:rsidRDefault="00003E52" w:rsidP="0087419D">
            <w:pPr>
              <w:pStyle w:val="CommentText"/>
              <w:ind w:left="-108" w:right="-108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003E52" w:rsidRPr="00345E11" w:rsidRDefault="00003E52" w:rsidP="0087419D">
            <w:pPr>
              <w:pStyle w:val="CommentText"/>
              <w:ind w:left="-108" w:right="-108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&lt;0.001</w:t>
            </w:r>
          </w:p>
        </w:tc>
      </w:tr>
      <w:tr w:rsidR="00003E52" w:rsidRPr="007738AF" w:rsidTr="0087419D">
        <w:trPr>
          <w:trHeight w:val="481"/>
        </w:trPr>
        <w:tc>
          <w:tcPr>
            <w:tcW w:w="2154" w:type="dxa"/>
            <w:shd w:val="clear" w:color="auto" w:fill="auto"/>
            <w:vAlign w:val="center"/>
          </w:tcPr>
          <w:p w:rsidR="00003E52" w:rsidRPr="000D72B5" w:rsidRDefault="00003E52" w:rsidP="0087419D">
            <w:pPr>
              <w:pStyle w:val="CommentText"/>
              <w:ind w:right="-249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egg dry mass</w:t>
            </w:r>
          </w:p>
        </w:tc>
        <w:tc>
          <w:tcPr>
            <w:tcW w:w="1417" w:type="dxa"/>
            <w:tcBorders>
              <w:left w:val="nil"/>
            </w:tcBorders>
            <w:shd w:val="clear" w:color="auto" w:fill="auto"/>
            <w:vAlign w:val="center"/>
          </w:tcPr>
          <w:p w:rsidR="00003E52" w:rsidRPr="005B36C2" w:rsidRDefault="00003E52" w:rsidP="0087419D">
            <w:pPr>
              <w:pStyle w:val="CommentText"/>
              <w:ind w:left="-108" w:right="-207"/>
              <w:jc w:val="center"/>
              <w:rPr>
                <w:bCs/>
                <w:sz w:val="24"/>
                <w:szCs w:val="24"/>
                <w:lang w:val="en-US"/>
              </w:rPr>
            </w:pPr>
            <w:r>
              <w:rPr>
                <w:bCs/>
                <w:sz w:val="24"/>
                <w:szCs w:val="24"/>
                <w:lang w:val="en-US"/>
              </w:rPr>
              <w:t>clutch</w:t>
            </w:r>
          </w:p>
        </w:tc>
        <w:tc>
          <w:tcPr>
            <w:tcW w:w="283" w:type="dxa"/>
            <w:shd w:val="clear" w:color="auto" w:fill="auto"/>
          </w:tcPr>
          <w:p w:rsidR="00003E52" w:rsidRPr="000D72B5" w:rsidRDefault="00003E52" w:rsidP="0087419D">
            <w:pPr>
              <w:pStyle w:val="CommentText"/>
              <w:ind w:left="-108" w:right="-108"/>
              <w:jc w:val="center"/>
              <w:rPr>
                <w:sz w:val="24"/>
                <w:szCs w:val="24"/>
                <w:lang w:val="nl-BE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003E52" w:rsidRPr="000D72B5" w:rsidRDefault="00003E52" w:rsidP="0087419D">
            <w:pPr>
              <w:pStyle w:val="CommentText"/>
              <w:ind w:left="-108" w:right="-107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2/45</w:t>
            </w:r>
          </w:p>
        </w:tc>
        <w:tc>
          <w:tcPr>
            <w:tcW w:w="283" w:type="dxa"/>
            <w:shd w:val="clear" w:color="auto" w:fill="auto"/>
          </w:tcPr>
          <w:p w:rsidR="00003E52" w:rsidRPr="000D72B5" w:rsidRDefault="00003E52" w:rsidP="0087419D">
            <w:pPr>
              <w:pStyle w:val="CommentText"/>
              <w:ind w:left="-117" w:right="-109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003E52" w:rsidRPr="00345E11" w:rsidRDefault="00003E52" w:rsidP="0087419D">
            <w:pPr>
              <w:pStyle w:val="CommentText"/>
              <w:ind w:left="-107" w:right="-109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385.2</w:t>
            </w:r>
          </w:p>
        </w:tc>
        <w:tc>
          <w:tcPr>
            <w:tcW w:w="283" w:type="dxa"/>
            <w:shd w:val="clear" w:color="auto" w:fill="auto"/>
          </w:tcPr>
          <w:p w:rsidR="00003E52" w:rsidRPr="00345E11" w:rsidRDefault="00003E52" w:rsidP="0087419D">
            <w:pPr>
              <w:pStyle w:val="CommentText"/>
              <w:ind w:left="-108" w:right="-108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003E52" w:rsidRPr="00345E11" w:rsidRDefault="00003E52" w:rsidP="0087419D">
            <w:pPr>
              <w:pStyle w:val="CommentText"/>
              <w:ind w:left="-108" w:right="-108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&lt;0.001</w:t>
            </w:r>
          </w:p>
        </w:tc>
      </w:tr>
      <w:tr w:rsidR="00003E52" w:rsidRPr="007738AF" w:rsidTr="0087419D">
        <w:trPr>
          <w:trHeight w:val="481"/>
        </w:trPr>
        <w:tc>
          <w:tcPr>
            <w:tcW w:w="2154" w:type="dxa"/>
            <w:shd w:val="clear" w:color="auto" w:fill="auto"/>
            <w:vAlign w:val="center"/>
          </w:tcPr>
          <w:p w:rsidR="00003E52" w:rsidRPr="000D72B5" w:rsidRDefault="00003E52" w:rsidP="0087419D">
            <w:pPr>
              <w:pStyle w:val="CommentText"/>
              <w:ind w:right="-249"/>
              <w:rPr>
                <w:sz w:val="24"/>
                <w:szCs w:val="24"/>
                <w:lang w:val="en-US"/>
              </w:rPr>
            </w:pPr>
          </w:p>
        </w:tc>
        <w:tc>
          <w:tcPr>
            <w:tcW w:w="1417" w:type="dxa"/>
            <w:tcBorders>
              <w:left w:val="nil"/>
            </w:tcBorders>
            <w:shd w:val="clear" w:color="auto" w:fill="auto"/>
            <w:vAlign w:val="center"/>
          </w:tcPr>
          <w:p w:rsidR="00003E52" w:rsidRDefault="00003E52" w:rsidP="0087419D">
            <w:pPr>
              <w:pStyle w:val="CommentText"/>
              <w:ind w:left="-108" w:right="-207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food</w:t>
            </w:r>
          </w:p>
        </w:tc>
        <w:tc>
          <w:tcPr>
            <w:tcW w:w="283" w:type="dxa"/>
            <w:shd w:val="clear" w:color="auto" w:fill="auto"/>
          </w:tcPr>
          <w:p w:rsidR="00003E52" w:rsidRPr="000D72B5" w:rsidRDefault="00003E52" w:rsidP="0087419D">
            <w:pPr>
              <w:pStyle w:val="CommentText"/>
              <w:ind w:left="-108" w:right="-108"/>
              <w:jc w:val="center"/>
              <w:rPr>
                <w:sz w:val="24"/>
                <w:szCs w:val="24"/>
                <w:lang w:val="nl-BE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003E52" w:rsidRPr="000D72B5" w:rsidRDefault="00003E52" w:rsidP="0087419D">
            <w:pPr>
              <w:pStyle w:val="CommentText"/>
              <w:ind w:left="-108" w:right="-107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2/45</w:t>
            </w:r>
          </w:p>
        </w:tc>
        <w:tc>
          <w:tcPr>
            <w:tcW w:w="283" w:type="dxa"/>
            <w:shd w:val="clear" w:color="auto" w:fill="auto"/>
          </w:tcPr>
          <w:p w:rsidR="00003E52" w:rsidRPr="000D72B5" w:rsidRDefault="00003E52" w:rsidP="0087419D">
            <w:pPr>
              <w:pStyle w:val="CommentText"/>
              <w:ind w:left="-117" w:right="-109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003E52" w:rsidRPr="00345E11" w:rsidRDefault="00003E52" w:rsidP="0087419D">
            <w:pPr>
              <w:pStyle w:val="CommentText"/>
              <w:ind w:left="-107" w:right="-109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150.7</w:t>
            </w:r>
          </w:p>
        </w:tc>
        <w:tc>
          <w:tcPr>
            <w:tcW w:w="283" w:type="dxa"/>
            <w:shd w:val="clear" w:color="auto" w:fill="auto"/>
          </w:tcPr>
          <w:p w:rsidR="00003E52" w:rsidRPr="00345E11" w:rsidRDefault="00003E52" w:rsidP="0087419D">
            <w:pPr>
              <w:pStyle w:val="CommentText"/>
              <w:ind w:left="-108" w:right="-108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003E52" w:rsidRPr="00345E11" w:rsidRDefault="00003E52" w:rsidP="0087419D">
            <w:pPr>
              <w:pStyle w:val="CommentText"/>
              <w:ind w:left="-108" w:right="-108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&lt;0.001</w:t>
            </w:r>
          </w:p>
        </w:tc>
      </w:tr>
      <w:tr w:rsidR="00003E52" w:rsidRPr="007738AF" w:rsidTr="0087419D">
        <w:trPr>
          <w:trHeight w:val="481"/>
        </w:trPr>
        <w:tc>
          <w:tcPr>
            <w:tcW w:w="2154" w:type="dxa"/>
            <w:shd w:val="clear" w:color="auto" w:fill="auto"/>
            <w:vAlign w:val="center"/>
          </w:tcPr>
          <w:p w:rsidR="00003E52" w:rsidRPr="000D72B5" w:rsidRDefault="00003E52" w:rsidP="0087419D">
            <w:pPr>
              <w:pStyle w:val="CommentText"/>
              <w:ind w:right="-249"/>
              <w:rPr>
                <w:sz w:val="24"/>
                <w:szCs w:val="24"/>
                <w:lang w:val="en-US"/>
              </w:rPr>
            </w:pPr>
          </w:p>
        </w:tc>
        <w:tc>
          <w:tcPr>
            <w:tcW w:w="1417" w:type="dxa"/>
            <w:tcBorders>
              <w:left w:val="nil"/>
            </w:tcBorders>
            <w:shd w:val="clear" w:color="auto" w:fill="auto"/>
            <w:vAlign w:val="center"/>
          </w:tcPr>
          <w:p w:rsidR="00003E52" w:rsidRDefault="00003E52" w:rsidP="0087419D">
            <w:pPr>
              <w:pStyle w:val="CommentText"/>
              <w:ind w:left="-108" w:right="-207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clutch</w:t>
            </w:r>
            <w:r>
              <w:rPr>
                <w:bCs/>
                <w:sz w:val="24"/>
                <w:szCs w:val="24"/>
                <w:lang w:val="en-US"/>
              </w:rPr>
              <w:t>×</w:t>
            </w:r>
            <w:r>
              <w:rPr>
                <w:bCs/>
                <w:sz w:val="24"/>
                <w:szCs w:val="24"/>
              </w:rPr>
              <w:t>food</w:t>
            </w:r>
          </w:p>
        </w:tc>
        <w:tc>
          <w:tcPr>
            <w:tcW w:w="283" w:type="dxa"/>
            <w:shd w:val="clear" w:color="auto" w:fill="auto"/>
          </w:tcPr>
          <w:p w:rsidR="00003E52" w:rsidRPr="000D72B5" w:rsidRDefault="00003E52" w:rsidP="0087419D">
            <w:pPr>
              <w:pStyle w:val="CommentText"/>
              <w:ind w:left="-108" w:right="-108"/>
              <w:jc w:val="center"/>
              <w:rPr>
                <w:sz w:val="24"/>
                <w:szCs w:val="24"/>
                <w:lang w:val="nl-BE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003E52" w:rsidRPr="000D72B5" w:rsidRDefault="00003E52" w:rsidP="0087419D">
            <w:pPr>
              <w:pStyle w:val="CommentText"/>
              <w:ind w:left="-108" w:right="-107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4/45</w:t>
            </w:r>
          </w:p>
        </w:tc>
        <w:tc>
          <w:tcPr>
            <w:tcW w:w="283" w:type="dxa"/>
            <w:shd w:val="clear" w:color="auto" w:fill="auto"/>
          </w:tcPr>
          <w:p w:rsidR="00003E52" w:rsidRPr="000D72B5" w:rsidRDefault="00003E52" w:rsidP="0087419D">
            <w:pPr>
              <w:pStyle w:val="CommentText"/>
              <w:ind w:left="-117" w:right="-109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003E52" w:rsidRPr="00345E11" w:rsidRDefault="00003E52" w:rsidP="0087419D">
            <w:pPr>
              <w:pStyle w:val="CommentText"/>
              <w:ind w:left="-107" w:right="-109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5.3</w:t>
            </w:r>
          </w:p>
        </w:tc>
        <w:tc>
          <w:tcPr>
            <w:tcW w:w="283" w:type="dxa"/>
            <w:shd w:val="clear" w:color="auto" w:fill="auto"/>
          </w:tcPr>
          <w:p w:rsidR="00003E52" w:rsidRPr="00345E11" w:rsidRDefault="00003E52" w:rsidP="0087419D">
            <w:pPr>
              <w:pStyle w:val="CommentText"/>
              <w:ind w:left="-108" w:right="-108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003E52" w:rsidRPr="00345E11" w:rsidRDefault="00003E52" w:rsidP="0087419D">
            <w:pPr>
              <w:pStyle w:val="CommentText"/>
              <w:ind w:left="-108" w:right="-108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0.001</w:t>
            </w:r>
          </w:p>
        </w:tc>
      </w:tr>
      <w:tr w:rsidR="00003E52" w:rsidRPr="0025428F" w:rsidTr="0087419D">
        <w:trPr>
          <w:trHeight w:val="481"/>
        </w:trPr>
        <w:tc>
          <w:tcPr>
            <w:tcW w:w="2154" w:type="dxa"/>
            <w:shd w:val="clear" w:color="auto" w:fill="auto"/>
            <w:vAlign w:val="center"/>
          </w:tcPr>
          <w:p w:rsidR="00003E52" w:rsidRPr="000D72B5" w:rsidRDefault="00003E52" w:rsidP="0087419D">
            <w:pPr>
              <w:pStyle w:val="CommentText"/>
              <w:ind w:right="-249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maternal investment</w:t>
            </w:r>
          </w:p>
        </w:tc>
        <w:tc>
          <w:tcPr>
            <w:tcW w:w="1417" w:type="dxa"/>
            <w:tcBorders>
              <w:left w:val="nil"/>
            </w:tcBorders>
            <w:shd w:val="clear" w:color="auto" w:fill="auto"/>
            <w:vAlign w:val="center"/>
          </w:tcPr>
          <w:p w:rsidR="00003E52" w:rsidRPr="000D72B5" w:rsidRDefault="00003E52" w:rsidP="0087419D">
            <w:pPr>
              <w:pStyle w:val="CommentText"/>
              <w:ind w:left="-108" w:right="-207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clutch</w:t>
            </w:r>
          </w:p>
        </w:tc>
        <w:tc>
          <w:tcPr>
            <w:tcW w:w="283" w:type="dxa"/>
            <w:shd w:val="clear" w:color="auto" w:fill="auto"/>
          </w:tcPr>
          <w:p w:rsidR="00003E52" w:rsidRPr="000D72B5" w:rsidRDefault="00003E52" w:rsidP="0087419D">
            <w:pPr>
              <w:pStyle w:val="CommentText"/>
              <w:ind w:left="-108" w:right="-108"/>
              <w:jc w:val="center"/>
              <w:rPr>
                <w:sz w:val="24"/>
                <w:szCs w:val="24"/>
                <w:lang w:val="nl-BE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003E52" w:rsidRPr="000D72B5" w:rsidRDefault="00003E52" w:rsidP="0087419D">
            <w:pPr>
              <w:pStyle w:val="CommentText"/>
              <w:ind w:left="-108" w:right="-107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2/45</w:t>
            </w:r>
          </w:p>
        </w:tc>
        <w:tc>
          <w:tcPr>
            <w:tcW w:w="283" w:type="dxa"/>
            <w:shd w:val="clear" w:color="auto" w:fill="auto"/>
          </w:tcPr>
          <w:p w:rsidR="00003E52" w:rsidRPr="00345E11" w:rsidRDefault="00003E52" w:rsidP="0087419D">
            <w:pPr>
              <w:pStyle w:val="CommentText"/>
              <w:ind w:left="-117" w:right="-109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003E52" w:rsidRPr="00345E11" w:rsidRDefault="00003E52" w:rsidP="0087419D">
            <w:pPr>
              <w:pStyle w:val="CommentText"/>
              <w:ind w:left="-107" w:right="-109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366.7</w:t>
            </w:r>
          </w:p>
        </w:tc>
        <w:tc>
          <w:tcPr>
            <w:tcW w:w="283" w:type="dxa"/>
            <w:shd w:val="clear" w:color="auto" w:fill="auto"/>
          </w:tcPr>
          <w:p w:rsidR="00003E52" w:rsidRPr="00345E11" w:rsidRDefault="00003E52" w:rsidP="0087419D">
            <w:pPr>
              <w:pStyle w:val="CommentText"/>
              <w:ind w:left="-108" w:right="-108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003E52" w:rsidRPr="00345E11" w:rsidRDefault="00003E52" w:rsidP="0087419D">
            <w:pPr>
              <w:pStyle w:val="CommentText"/>
              <w:ind w:left="-108" w:right="-108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&lt;0.001</w:t>
            </w:r>
          </w:p>
        </w:tc>
      </w:tr>
      <w:tr w:rsidR="00003E52" w:rsidRPr="0025428F" w:rsidTr="0087419D">
        <w:trPr>
          <w:trHeight w:val="481"/>
        </w:trPr>
        <w:tc>
          <w:tcPr>
            <w:tcW w:w="2154" w:type="dxa"/>
            <w:shd w:val="clear" w:color="auto" w:fill="auto"/>
            <w:vAlign w:val="center"/>
          </w:tcPr>
          <w:p w:rsidR="00003E52" w:rsidRPr="000D72B5" w:rsidRDefault="00003E52" w:rsidP="0087419D">
            <w:pPr>
              <w:pStyle w:val="CommentText"/>
              <w:ind w:right="-249"/>
              <w:rPr>
                <w:sz w:val="24"/>
                <w:szCs w:val="24"/>
                <w:lang w:val="en-US"/>
              </w:rPr>
            </w:pPr>
          </w:p>
        </w:tc>
        <w:tc>
          <w:tcPr>
            <w:tcW w:w="1417" w:type="dxa"/>
            <w:tcBorders>
              <w:left w:val="nil"/>
            </w:tcBorders>
            <w:shd w:val="clear" w:color="auto" w:fill="auto"/>
            <w:vAlign w:val="center"/>
          </w:tcPr>
          <w:p w:rsidR="00003E52" w:rsidRPr="0025428F" w:rsidRDefault="00003E52" w:rsidP="0087419D">
            <w:pPr>
              <w:pStyle w:val="CommentText"/>
              <w:ind w:left="-108" w:right="-207"/>
              <w:jc w:val="center"/>
              <w:rPr>
                <w:bCs/>
                <w:sz w:val="24"/>
                <w:szCs w:val="24"/>
                <w:lang w:val="en-US"/>
              </w:rPr>
            </w:pPr>
            <w:r w:rsidRPr="0025428F">
              <w:rPr>
                <w:bCs/>
                <w:sz w:val="24"/>
                <w:szCs w:val="24"/>
                <w:lang w:val="en-US"/>
              </w:rPr>
              <w:t>food</w:t>
            </w:r>
          </w:p>
        </w:tc>
        <w:tc>
          <w:tcPr>
            <w:tcW w:w="283" w:type="dxa"/>
            <w:shd w:val="clear" w:color="auto" w:fill="auto"/>
          </w:tcPr>
          <w:p w:rsidR="00003E52" w:rsidRPr="000D72B5" w:rsidRDefault="00003E52" w:rsidP="0087419D">
            <w:pPr>
              <w:pStyle w:val="CommentText"/>
              <w:ind w:left="-108" w:right="-108"/>
              <w:jc w:val="center"/>
              <w:rPr>
                <w:sz w:val="24"/>
                <w:szCs w:val="24"/>
                <w:lang w:val="nl-BE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003E52" w:rsidRPr="0025428F" w:rsidRDefault="00003E52" w:rsidP="0087419D">
            <w:pPr>
              <w:pStyle w:val="CommentText"/>
              <w:ind w:left="-108" w:right="-107"/>
              <w:jc w:val="center"/>
              <w:rPr>
                <w:bCs/>
                <w:sz w:val="24"/>
                <w:szCs w:val="24"/>
                <w:lang w:val="en-US"/>
              </w:rPr>
            </w:pPr>
            <w:r w:rsidRPr="0025428F">
              <w:rPr>
                <w:bCs/>
                <w:sz w:val="24"/>
                <w:szCs w:val="24"/>
                <w:lang w:val="en-US"/>
              </w:rPr>
              <w:t>2</w:t>
            </w:r>
            <w:r>
              <w:rPr>
                <w:bCs/>
                <w:sz w:val="24"/>
                <w:szCs w:val="24"/>
                <w:lang w:val="en-US"/>
              </w:rPr>
              <w:t>/45</w:t>
            </w:r>
          </w:p>
        </w:tc>
        <w:tc>
          <w:tcPr>
            <w:tcW w:w="283" w:type="dxa"/>
            <w:shd w:val="clear" w:color="auto" w:fill="auto"/>
          </w:tcPr>
          <w:p w:rsidR="00003E52" w:rsidRPr="00345E11" w:rsidRDefault="00003E52" w:rsidP="0087419D">
            <w:pPr>
              <w:pStyle w:val="CommentText"/>
              <w:ind w:left="-117" w:right="-109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003E52" w:rsidRPr="00345E11" w:rsidRDefault="00003E52" w:rsidP="0087419D">
            <w:pPr>
              <w:pStyle w:val="CommentText"/>
              <w:ind w:left="-107" w:right="-109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169.3</w:t>
            </w:r>
          </w:p>
        </w:tc>
        <w:tc>
          <w:tcPr>
            <w:tcW w:w="283" w:type="dxa"/>
            <w:shd w:val="clear" w:color="auto" w:fill="auto"/>
          </w:tcPr>
          <w:p w:rsidR="00003E52" w:rsidRPr="00345E11" w:rsidRDefault="00003E52" w:rsidP="0087419D">
            <w:pPr>
              <w:pStyle w:val="CommentText"/>
              <w:ind w:left="-108" w:right="-108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003E52" w:rsidRPr="00345E11" w:rsidRDefault="00003E52" w:rsidP="0087419D">
            <w:pPr>
              <w:pStyle w:val="CommentText"/>
              <w:ind w:left="-108" w:right="-108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&lt;0.001</w:t>
            </w:r>
          </w:p>
        </w:tc>
      </w:tr>
      <w:tr w:rsidR="00003E52" w:rsidRPr="0025428F" w:rsidTr="0087419D">
        <w:trPr>
          <w:trHeight w:val="481"/>
        </w:trPr>
        <w:tc>
          <w:tcPr>
            <w:tcW w:w="2154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003E52" w:rsidRPr="000D72B5" w:rsidRDefault="00003E52" w:rsidP="0087419D">
            <w:pPr>
              <w:pStyle w:val="CommentText"/>
              <w:ind w:right="-249"/>
              <w:rPr>
                <w:sz w:val="24"/>
                <w:szCs w:val="24"/>
                <w:lang w:val="en-US"/>
              </w:rPr>
            </w:pPr>
          </w:p>
        </w:tc>
        <w:tc>
          <w:tcPr>
            <w:tcW w:w="1417" w:type="dxa"/>
            <w:tcBorders>
              <w:left w:val="nil"/>
              <w:bottom w:val="single" w:sz="6" w:space="0" w:color="auto"/>
            </w:tcBorders>
            <w:shd w:val="clear" w:color="auto" w:fill="auto"/>
            <w:vAlign w:val="center"/>
          </w:tcPr>
          <w:p w:rsidR="00003E52" w:rsidRPr="0025428F" w:rsidRDefault="00003E52" w:rsidP="0087419D">
            <w:pPr>
              <w:pStyle w:val="CommentText"/>
              <w:ind w:left="-108" w:right="-207"/>
              <w:jc w:val="center"/>
              <w:rPr>
                <w:bCs/>
                <w:sz w:val="24"/>
                <w:szCs w:val="24"/>
                <w:lang w:val="en-US"/>
              </w:rPr>
            </w:pPr>
            <w:r w:rsidRPr="0025428F">
              <w:rPr>
                <w:bCs/>
                <w:sz w:val="24"/>
                <w:szCs w:val="24"/>
                <w:lang w:val="en-US"/>
              </w:rPr>
              <w:t>clutch</w:t>
            </w:r>
            <w:r>
              <w:rPr>
                <w:bCs/>
                <w:sz w:val="24"/>
                <w:szCs w:val="24"/>
                <w:lang w:val="en-US"/>
              </w:rPr>
              <w:t>×</w:t>
            </w:r>
            <w:r w:rsidRPr="0025428F">
              <w:rPr>
                <w:bCs/>
                <w:sz w:val="24"/>
                <w:szCs w:val="24"/>
                <w:lang w:val="en-US"/>
              </w:rPr>
              <w:t>food</w:t>
            </w:r>
          </w:p>
        </w:tc>
        <w:tc>
          <w:tcPr>
            <w:tcW w:w="283" w:type="dxa"/>
            <w:tcBorders>
              <w:bottom w:val="single" w:sz="6" w:space="0" w:color="auto"/>
            </w:tcBorders>
            <w:shd w:val="clear" w:color="auto" w:fill="auto"/>
          </w:tcPr>
          <w:p w:rsidR="00003E52" w:rsidRPr="000D72B5" w:rsidRDefault="00003E52" w:rsidP="0087419D">
            <w:pPr>
              <w:pStyle w:val="CommentText"/>
              <w:ind w:left="-108" w:right="-108"/>
              <w:jc w:val="center"/>
              <w:rPr>
                <w:sz w:val="24"/>
                <w:szCs w:val="24"/>
                <w:lang w:val="nl-BE"/>
              </w:rPr>
            </w:pPr>
          </w:p>
        </w:tc>
        <w:tc>
          <w:tcPr>
            <w:tcW w:w="1417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003E52" w:rsidRPr="0025428F" w:rsidRDefault="00003E52" w:rsidP="0087419D">
            <w:pPr>
              <w:pStyle w:val="CommentText"/>
              <w:ind w:left="-108" w:right="-107"/>
              <w:jc w:val="center"/>
              <w:rPr>
                <w:bCs/>
                <w:sz w:val="24"/>
                <w:szCs w:val="24"/>
                <w:lang w:val="en-US"/>
              </w:rPr>
            </w:pPr>
            <w:r w:rsidRPr="0025428F">
              <w:rPr>
                <w:bCs/>
                <w:sz w:val="24"/>
                <w:szCs w:val="24"/>
                <w:lang w:val="en-US"/>
              </w:rPr>
              <w:t>4</w:t>
            </w:r>
            <w:r>
              <w:rPr>
                <w:bCs/>
                <w:sz w:val="24"/>
                <w:szCs w:val="24"/>
                <w:lang w:val="en-US"/>
              </w:rPr>
              <w:t>/45</w:t>
            </w:r>
          </w:p>
        </w:tc>
        <w:tc>
          <w:tcPr>
            <w:tcW w:w="283" w:type="dxa"/>
            <w:tcBorders>
              <w:bottom w:val="single" w:sz="6" w:space="0" w:color="auto"/>
            </w:tcBorders>
            <w:shd w:val="clear" w:color="auto" w:fill="auto"/>
          </w:tcPr>
          <w:p w:rsidR="00003E52" w:rsidRPr="00345E11" w:rsidRDefault="00003E52" w:rsidP="0087419D">
            <w:pPr>
              <w:pStyle w:val="CommentText"/>
              <w:ind w:left="-117" w:right="-109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417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003E52" w:rsidRPr="00345E11" w:rsidRDefault="00003E52" w:rsidP="0087419D">
            <w:pPr>
              <w:pStyle w:val="CommentText"/>
              <w:ind w:left="-107" w:right="-109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3.5</w:t>
            </w:r>
          </w:p>
        </w:tc>
        <w:tc>
          <w:tcPr>
            <w:tcW w:w="283" w:type="dxa"/>
            <w:tcBorders>
              <w:bottom w:val="single" w:sz="6" w:space="0" w:color="auto"/>
            </w:tcBorders>
            <w:shd w:val="clear" w:color="auto" w:fill="auto"/>
          </w:tcPr>
          <w:p w:rsidR="00003E52" w:rsidRPr="00345E11" w:rsidRDefault="00003E52" w:rsidP="0087419D">
            <w:pPr>
              <w:pStyle w:val="CommentText"/>
              <w:ind w:left="-108" w:right="-108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417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003E52" w:rsidRPr="00345E11" w:rsidRDefault="00003E52" w:rsidP="0087419D">
            <w:pPr>
              <w:pStyle w:val="CommentText"/>
              <w:ind w:left="-108" w:right="-108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0.013</w:t>
            </w:r>
          </w:p>
        </w:tc>
      </w:tr>
    </w:tbl>
    <w:p w:rsidR="00003E52" w:rsidRDefault="00003E52" w:rsidP="00003E52">
      <w:pPr>
        <w:spacing w:after="200" w:line="276" w:lineRule="auto"/>
        <w:rPr>
          <w:highlight w:val="lightGray"/>
          <w:lang w:val="en-US"/>
        </w:rPr>
      </w:pPr>
      <w:r>
        <w:rPr>
          <w:highlight w:val="lightGray"/>
          <w:lang w:val="en-US"/>
        </w:rPr>
        <w:br w:type="page"/>
      </w:r>
    </w:p>
    <w:p w:rsidR="00003E52" w:rsidRPr="002D1B00" w:rsidRDefault="00003E52" w:rsidP="00003E52">
      <w:pPr>
        <w:spacing w:line="360" w:lineRule="auto"/>
        <w:rPr>
          <w:lang w:val="en-US"/>
        </w:rPr>
      </w:pPr>
      <w:r w:rsidRPr="002D1B00">
        <w:rPr>
          <w:b/>
          <w:lang w:val="en-GB"/>
        </w:rPr>
        <w:lastRenderedPageBreak/>
        <w:t xml:space="preserve">Table </w:t>
      </w:r>
      <w:r>
        <w:rPr>
          <w:b/>
          <w:lang w:val="en-GB"/>
        </w:rPr>
        <w:t>S3:</w:t>
      </w:r>
      <w:r w:rsidRPr="002D1B00">
        <w:rPr>
          <w:b/>
          <w:lang w:val="en-GB"/>
        </w:rPr>
        <w:t xml:space="preserve"> </w:t>
      </w:r>
      <w:r>
        <w:rPr>
          <w:lang w:val="en-GB"/>
        </w:rPr>
        <w:t>Results</w:t>
      </w:r>
      <w:r w:rsidRPr="002D1B00">
        <w:rPr>
          <w:lang w:val="en-GB"/>
        </w:rPr>
        <w:t xml:space="preserve"> of the two-factorial ANOVA </w:t>
      </w:r>
      <w:r>
        <w:rPr>
          <w:lang w:val="en-GB"/>
        </w:rPr>
        <w:t xml:space="preserve">used to assess differences in </w:t>
      </w:r>
      <w:r w:rsidRPr="002D1B00">
        <w:rPr>
          <w:lang w:val="en-GB"/>
        </w:rPr>
        <w:t>dry mass</w:t>
      </w:r>
      <w:r>
        <w:rPr>
          <w:lang w:val="en-GB"/>
        </w:rPr>
        <w:t xml:space="preserve"> and lipid</w:t>
      </w:r>
      <w:r w:rsidRPr="002D1B00">
        <w:rPr>
          <w:lang w:val="en-GB"/>
        </w:rPr>
        <w:t xml:space="preserve"> </w:t>
      </w:r>
      <w:r>
        <w:rPr>
          <w:lang w:val="en-GB"/>
        </w:rPr>
        <w:t>content (µg individual</w:t>
      </w:r>
      <w:r w:rsidRPr="00E116EC">
        <w:rPr>
          <w:vertAlign w:val="superscript"/>
          <w:lang w:val="en-GB"/>
        </w:rPr>
        <w:t>-1</w:t>
      </w:r>
      <w:r>
        <w:rPr>
          <w:lang w:val="en-GB"/>
        </w:rPr>
        <w:t>) between sexes (males, females with and without eggs) and among food treatments (</w:t>
      </w:r>
      <w:r w:rsidRPr="002D1B00">
        <w:rPr>
          <w:lang w:val="en-GB"/>
        </w:rPr>
        <w:t>Fig. 6</w:t>
      </w:r>
      <w:r>
        <w:rPr>
          <w:lang w:val="en-GB"/>
        </w:rPr>
        <w:t>)</w:t>
      </w:r>
      <w:r w:rsidRPr="002D1B00">
        <w:rPr>
          <w:lang w:val="en-GB"/>
        </w:rPr>
        <w:t>.</w:t>
      </w:r>
      <w:r>
        <w:rPr>
          <w:lang w:val="en-GB"/>
        </w:rPr>
        <w:t xml:space="preserve"> EPA was detected in the animals only after supplementation. Thus, differences in EPA content between sexes were assessed using a one-factorial ANOVA. </w:t>
      </w:r>
      <w:r w:rsidRPr="008001CF">
        <w:rPr>
          <w:lang w:val="en-US"/>
        </w:rPr>
        <w:t>D</w:t>
      </w:r>
      <w:r>
        <w:rPr>
          <w:lang w:val="en-US"/>
        </w:rPr>
        <w:t>ry mass d</w:t>
      </w:r>
      <w:r w:rsidRPr="008001CF">
        <w:rPr>
          <w:lang w:val="en-US"/>
        </w:rPr>
        <w:t xml:space="preserve">ata </w:t>
      </w:r>
      <w:r>
        <w:rPr>
          <w:lang w:val="en-US"/>
        </w:rPr>
        <w:t xml:space="preserve">are based on n = 6, lipid data on n = 3 replicates. </w:t>
      </w:r>
      <w:r>
        <w:rPr>
          <w:lang w:val="en-GB"/>
        </w:rPr>
        <w:t>Dry mass data were log-transformed to comply with ANOVA assumptions.</w:t>
      </w:r>
    </w:p>
    <w:tbl>
      <w:tblPr>
        <w:tblW w:w="8445" w:type="dxa"/>
        <w:tblLook w:val="01E0" w:firstRow="1" w:lastRow="1" w:firstColumn="1" w:lastColumn="1" w:noHBand="0" w:noVBand="0"/>
      </w:tblPr>
      <w:tblGrid>
        <w:gridCol w:w="1928"/>
        <w:gridCol w:w="1417"/>
        <w:gridCol w:w="283"/>
        <w:gridCol w:w="1417"/>
        <w:gridCol w:w="283"/>
        <w:gridCol w:w="1417"/>
        <w:gridCol w:w="283"/>
        <w:gridCol w:w="1417"/>
      </w:tblGrid>
      <w:tr w:rsidR="00003E52" w:rsidRPr="005B36C2" w:rsidTr="0087419D">
        <w:trPr>
          <w:trHeight w:val="481"/>
        </w:trPr>
        <w:tc>
          <w:tcPr>
            <w:tcW w:w="1928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003E52" w:rsidRPr="00345E11" w:rsidRDefault="00003E52" w:rsidP="0087419D">
            <w:pPr>
              <w:pStyle w:val="CommentText"/>
              <w:ind w:right="-249"/>
              <w:rPr>
                <w:sz w:val="24"/>
                <w:szCs w:val="24"/>
                <w:lang w:val="en-US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nil"/>
              <w:bottom w:val="single" w:sz="6" w:space="0" w:color="auto"/>
            </w:tcBorders>
            <w:shd w:val="clear" w:color="auto" w:fill="auto"/>
            <w:vAlign w:val="center"/>
          </w:tcPr>
          <w:p w:rsidR="00003E52" w:rsidRPr="00345E11" w:rsidRDefault="00003E52" w:rsidP="0087419D">
            <w:pPr>
              <w:pStyle w:val="CommentText"/>
              <w:ind w:left="-108" w:right="-207"/>
              <w:jc w:val="center"/>
              <w:rPr>
                <w:sz w:val="24"/>
                <w:szCs w:val="24"/>
                <w:lang w:val="nl-BE"/>
              </w:rPr>
            </w:pPr>
            <w:r>
              <w:rPr>
                <w:sz w:val="24"/>
                <w:szCs w:val="24"/>
                <w:lang w:val="nl-BE"/>
              </w:rPr>
              <w:t>factor</w:t>
            </w:r>
          </w:p>
        </w:tc>
        <w:tc>
          <w:tcPr>
            <w:tcW w:w="283" w:type="dxa"/>
            <w:tcBorders>
              <w:top w:val="single" w:sz="6" w:space="0" w:color="auto"/>
            </w:tcBorders>
            <w:shd w:val="clear" w:color="auto" w:fill="auto"/>
          </w:tcPr>
          <w:p w:rsidR="00003E52" w:rsidRPr="00345E11" w:rsidRDefault="00003E52" w:rsidP="0087419D">
            <w:pPr>
              <w:pStyle w:val="CommentText"/>
              <w:ind w:left="-108" w:right="-108"/>
              <w:jc w:val="center"/>
              <w:rPr>
                <w:sz w:val="24"/>
                <w:szCs w:val="24"/>
                <w:lang w:val="nl-BE"/>
              </w:rPr>
            </w:pPr>
          </w:p>
        </w:tc>
        <w:tc>
          <w:tcPr>
            <w:tcW w:w="141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003E52" w:rsidRPr="00345E11" w:rsidRDefault="00003E52" w:rsidP="0087419D">
            <w:pPr>
              <w:pStyle w:val="CommentText"/>
              <w:ind w:left="-108" w:right="-107"/>
              <w:jc w:val="center"/>
              <w:rPr>
                <w:sz w:val="24"/>
                <w:szCs w:val="24"/>
                <w:lang w:val="en-US"/>
              </w:rPr>
            </w:pPr>
            <w:r w:rsidRPr="005B36C2">
              <w:rPr>
                <w:bCs/>
                <w:sz w:val="24"/>
                <w:szCs w:val="24"/>
                <w:lang w:val="en-US"/>
              </w:rPr>
              <w:t>df</w:t>
            </w:r>
          </w:p>
        </w:tc>
        <w:tc>
          <w:tcPr>
            <w:tcW w:w="283" w:type="dxa"/>
            <w:tcBorders>
              <w:top w:val="single" w:sz="6" w:space="0" w:color="auto"/>
            </w:tcBorders>
            <w:shd w:val="clear" w:color="auto" w:fill="auto"/>
          </w:tcPr>
          <w:p w:rsidR="00003E52" w:rsidRPr="00345E11" w:rsidRDefault="00003E52" w:rsidP="0087419D">
            <w:pPr>
              <w:pStyle w:val="CommentText"/>
              <w:ind w:left="-117" w:right="-109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41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003E52" w:rsidRPr="005B7194" w:rsidRDefault="00003E52" w:rsidP="0087419D">
            <w:pPr>
              <w:pStyle w:val="CommentText"/>
              <w:ind w:left="-107" w:right="-109"/>
              <w:jc w:val="center"/>
              <w:rPr>
                <w:i/>
                <w:sz w:val="24"/>
                <w:szCs w:val="24"/>
                <w:lang w:val="en-US"/>
              </w:rPr>
            </w:pPr>
            <w:r w:rsidRPr="005B7194">
              <w:rPr>
                <w:i/>
                <w:sz w:val="24"/>
                <w:szCs w:val="24"/>
                <w:lang w:val="en-US"/>
              </w:rPr>
              <w:t>F</w:t>
            </w:r>
          </w:p>
        </w:tc>
        <w:tc>
          <w:tcPr>
            <w:tcW w:w="283" w:type="dxa"/>
            <w:tcBorders>
              <w:top w:val="single" w:sz="6" w:space="0" w:color="auto"/>
            </w:tcBorders>
            <w:shd w:val="clear" w:color="auto" w:fill="auto"/>
          </w:tcPr>
          <w:p w:rsidR="00003E52" w:rsidRPr="00345E11" w:rsidRDefault="00003E52" w:rsidP="0087419D">
            <w:pPr>
              <w:pStyle w:val="CommentText"/>
              <w:ind w:left="-108" w:right="-108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41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003E52" w:rsidRPr="005B7194" w:rsidRDefault="00003E52" w:rsidP="0087419D">
            <w:pPr>
              <w:pStyle w:val="CommentText"/>
              <w:ind w:left="-108" w:right="-108"/>
              <w:jc w:val="center"/>
              <w:rPr>
                <w:i/>
                <w:sz w:val="24"/>
                <w:szCs w:val="24"/>
                <w:lang w:val="en-US"/>
              </w:rPr>
            </w:pPr>
            <w:r w:rsidRPr="005B7194">
              <w:rPr>
                <w:i/>
                <w:sz w:val="24"/>
                <w:szCs w:val="24"/>
                <w:lang w:val="en-US"/>
              </w:rPr>
              <w:t>P</w:t>
            </w:r>
          </w:p>
        </w:tc>
      </w:tr>
      <w:tr w:rsidR="00003E52" w:rsidRPr="005B36C2" w:rsidTr="0087419D">
        <w:trPr>
          <w:trHeight w:val="481"/>
        </w:trPr>
        <w:tc>
          <w:tcPr>
            <w:tcW w:w="1928" w:type="dxa"/>
            <w:shd w:val="clear" w:color="auto" w:fill="auto"/>
            <w:vAlign w:val="center"/>
          </w:tcPr>
          <w:p w:rsidR="00003E52" w:rsidRPr="000D72B5" w:rsidRDefault="00003E52" w:rsidP="0087419D">
            <w:pPr>
              <w:pStyle w:val="CommentText"/>
              <w:ind w:right="-249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dry mass</w:t>
            </w:r>
          </w:p>
        </w:tc>
        <w:tc>
          <w:tcPr>
            <w:tcW w:w="1417" w:type="dxa"/>
            <w:tcBorders>
              <w:top w:val="single" w:sz="6" w:space="0" w:color="auto"/>
              <w:left w:val="nil"/>
            </w:tcBorders>
            <w:shd w:val="clear" w:color="auto" w:fill="auto"/>
            <w:vAlign w:val="center"/>
          </w:tcPr>
          <w:p w:rsidR="00003E52" w:rsidRPr="005B36C2" w:rsidRDefault="00003E52" w:rsidP="0087419D">
            <w:pPr>
              <w:pStyle w:val="CommentText"/>
              <w:ind w:left="-108" w:right="-207"/>
              <w:jc w:val="center"/>
              <w:rPr>
                <w:bCs/>
                <w:sz w:val="24"/>
                <w:szCs w:val="24"/>
                <w:lang w:val="en-US"/>
              </w:rPr>
            </w:pPr>
            <w:r w:rsidRPr="005B36C2">
              <w:rPr>
                <w:bCs/>
                <w:sz w:val="24"/>
                <w:szCs w:val="24"/>
                <w:lang w:val="en-US"/>
              </w:rPr>
              <w:t>sex</w:t>
            </w:r>
          </w:p>
        </w:tc>
        <w:tc>
          <w:tcPr>
            <w:tcW w:w="283" w:type="dxa"/>
            <w:shd w:val="clear" w:color="auto" w:fill="auto"/>
          </w:tcPr>
          <w:p w:rsidR="00003E52" w:rsidRPr="000D72B5" w:rsidRDefault="00003E52" w:rsidP="0087419D">
            <w:pPr>
              <w:pStyle w:val="CommentText"/>
              <w:ind w:left="-108" w:right="-108"/>
              <w:jc w:val="center"/>
              <w:rPr>
                <w:sz w:val="24"/>
                <w:szCs w:val="24"/>
                <w:lang w:val="nl-BE"/>
              </w:rPr>
            </w:pPr>
          </w:p>
        </w:tc>
        <w:tc>
          <w:tcPr>
            <w:tcW w:w="1417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003E52" w:rsidRPr="005B36C2" w:rsidRDefault="00003E52" w:rsidP="0087419D">
            <w:pPr>
              <w:pStyle w:val="CommentText"/>
              <w:ind w:left="-108" w:right="-107"/>
              <w:jc w:val="center"/>
              <w:rPr>
                <w:bCs/>
                <w:sz w:val="24"/>
                <w:szCs w:val="24"/>
                <w:lang w:val="en-US"/>
              </w:rPr>
            </w:pPr>
            <w:r w:rsidRPr="005B36C2">
              <w:rPr>
                <w:bCs/>
                <w:sz w:val="24"/>
                <w:szCs w:val="24"/>
                <w:lang w:val="en-US"/>
              </w:rPr>
              <w:t>2</w:t>
            </w:r>
            <w:r>
              <w:rPr>
                <w:bCs/>
                <w:sz w:val="24"/>
                <w:szCs w:val="24"/>
                <w:lang w:val="en-US"/>
              </w:rPr>
              <w:t>/45</w:t>
            </w:r>
          </w:p>
        </w:tc>
        <w:tc>
          <w:tcPr>
            <w:tcW w:w="283" w:type="dxa"/>
            <w:shd w:val="clear" w:color="auto" w:fill="auto"/>
          </w:tcPr>
          <w:p w:rsidR="00003E52" w:rsidRPr="00345E11" w:rsidRDefault="00003E52" w:rsidP="0087419D">
            <w:pPr>
              <w:pStyle w:val="CommentText"/>
              <w:ind w:left="-117" w:right="-109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417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003E52" w:rsidRPr="00345E11" w:rsidRDefault="00003E52" w:rsidP="0087419D">
            <w:pPr>
              <w:pStyle w:val="CommentText"/>
              <w:ind w:left="-107" w:right="-109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1363.5</w:t>
            </w:r>
          </w:p>
        </w:tc>
        <w:tc>
          <w:tcPr>
            <w:tcW w:w="283" w:type="dxa"/>
            <w:shd w:val="clear" w:color="auto" w:fill="auto"/>
          </w:tcPr>
          <w:p w:rsidR="00003E52" w:rsidRPr="00345E11" w:rsidRDefault="00003E52" w:rsidP="0087419D">
            <w:pPr>
              <w:pStyle w:val="CommentText"/>
              <w:ind w:left="-108" w:right="-108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417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003E52" w:rsidRPr="00345E11" w:rsidRDefault="00003E52" w:rsidP="0087419D">
            <w:pPr>
              <w:pStyle w:val="CommentText"/>
              <w:ind w:left="-108" w:right="-108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&lt;0.001</w:t>
            </w:r>
          </w:p>
        </w:tc>
      </w:tr>
      <w:tr w:rsidR="00003E52" w:rsidRPr="005B36C2" w:rsidTr="0087419D">
        <w:trPr>
          <w:trHeight w:val="481"/>
        </w:trPr>
        <w:tc>
          <w:tcPr>
            <w:tcW w:w="1928" w:type="dxa"/>
            <w:shd w:val="clear" w:color="auto" w:fill="auto"/>
            <w:vAlign w:val="center"/>
          </w:tcPr>
          <w:p w:rsidR="00003E52" w:rsidRPr="000D72B5" w:rsidRDefault="00003E52" w:rsidP="0087419D">
            <w:pPr>
              <w:pStyle w:val="CommentText"/>
              <w:ind w:right="-249"/>
              <w:rPr>
                <w:sz w:val="24"/>
                <w:szCs w:val="24"/>
                <w:lang w:val="en-US"/>
              </w:rPr>
            </w:pPr>
          </w:p>
        </w:tc>
        <w:tc>
          <w:tcPr>
            <w:tcW w:w="1417" w:type="dxa"/>
            <w:tcBorders>
              <w:left w:val="nil"/>
            </w:tcBorders>
            <w:shd w:val="clear" w:color="auto" w:fill="auto"/>
            <w:vAlign w:val="center"/>
          </w:tcPr>
          <w:p w:rsidR="00003E52" w:rsidRPr="005B36C2" w:rsidRDefault="00003E52" w:rsidP="0087419D">
            <w:pPr>
              <w:pStyle w:val="CommentText"/>
              <w:ind w:left="-108" w:right="-207"/>
              <w:jc w:val="center"/>
              <w:rPr>
                <w:bCs/>
                <w:sz w:val="24"/>
                <w:szCs w:val="24"/>
                <w:lang w:val="en-US"/>
              </w:rPr>
            </w:pPr>
            <w:r w:rsidRPr="005B36C2">
              <w:rPr>
                <w:bCs/>
                <w:sz w:val="24"/>
                <w:szCs w:val="24"/>
                <w:lang w:val="en-US"/>
              </w:rPr>
              <w:t>food</w:t>
            </w:r>
          </w:p>
        </w:tc>
        <w:tc>
          <w:tcPr>
            <w:tcW w:w="283" w:type="dxa"/>
            <w:shd w:val="clear" w:color="auto" w:fill="auto"/>
          </w:tcPr>
          <w:p w:rsidR="00003E52" w:rsidRPr="000D72B5" w:rsidRDefault="00003E52" w:rsidP="0087419D">
            <w:pPr>
              <w:pStyle w:val="CommentText"/>
              <w:ind w:left="-108" w:right="-108"/>
              <w:jc w:val="center"/>
              <w:rPr>
                <w:sz w:val="24"/>
                <w:szCs w:val="24"/>
                <w:lang w:val="nl-BE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003E52" w:rsidRPr="005B36C2" w:rsidRDefault="00003E52" w:rsidP="0087419D">
            <w:pPr>
              <w:pStyle w:val="CommentText"/>
              <w:ind w:left="-108" w:right="-107"/>
              <w:jc w:val="center"/>
              <w:rPr>
                <w:bCs/>
                <w:sz w:val="24"/>
                <w:szCs w:val="24"/>
                <w:lang w:val="en-US"/>
              </w:rPr>
            </w:pPr>
            <w:r w:rsidRPr="005B36C2">
              <w:rPr>
                <w:bCs/>
                <w:sz w:val="24"/>
                <w:szCs w:val="24"/>
                <w:lang w:val="en-US"/>
              </w:rPr>
              <w:t>2</w:t>
            </w:r>
            <w:r>
              <w:rPr>
                <w:bCs/>
                <w:sz w:val="24"/>
                <w:szCs w:val="24"/>
                <w:lang w:val="en-US"/>
              </w:rPr>
              <w:t>/45</w:t>
            </w:r>
          </w:p>
        </w:tc>
        <w:tc>
          <w:tcPr>
            <w:tcW w:w="283" w:type="dxa"/>
            <w:shd w:val="clear" w:color="auto" w:fill="auto"/>
          </w:tcPr>
          <w:p w:rsidR="00003E52" w:rsidRPr="000D72B5" w:rsidRDefault="00003E52" w:rsidP="0087419D">
            <w:pPr>
              <w:pStyle w:val="CommentText"/>
              <w:ind w:left="-117" w:right="-109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003E52" w:rsidRPr="000D72B5" w:rsidRDefault="00003E52" w:rsidP="0087419D">
            <w:pPr>
              <w:pStyle w:val="CommentText"/>
              <w:ind w:left="-107" w:right="-109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169.1</w:t>
            </w:r>
          </w:p>
        </w:tc>
        <w:tc>
          <w:tcPr>
            <w:tcW w:w="283" w:type="dxa"/>
            <w:shd w:val="clear" w:color="auto" w:fill="auto"/>
          </w:tcPr>
          <w:p w:rsidR="00003E52" w:rsidRPr="00345E11" w:rsidRDefault="00003E52" w:rsidP="0087419D">
            <w:pPr>
              <w:pStyle w:val="CommentText"/>
              <w:ind w:left="-108" w:right="-108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003E52" w:rsidRPr="00345E11" w:rsidRDefault="00003E52" w:rsidP="0087419D">
            <w:pPr>
              <w:pStyle w:val="CommentText"/>
              <w:ind w:left="-108" w:right="-108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&lt;0.001</w:t>
            </w:r>
          </w:p>
        </w:tc>
      </w:tr>
      <w:tr w:rsidR="00003E52" w:rsidRPr="005B36C2" w:rsidTr="0087419D">
        <w:trPr>
          <w:trHeight w:val="481"/>
        </w:trPr>
        <w:tc>
          <w:tcPr>
            <w:tcW w:w="1928" w:type="dxa"/>
            <w:shd w:val="clear" w:color="auto" w:fill="auto"/>
            <w:vAlign w:val="center"/>
          </w:tcPr>
          <w:p w:rsidR="00003E52" w:rsidRPr="000D72B5" w:rsidRDefault="00003E52" w:rsidP="0087419D">
            <w:pPr>
              <w:pStyle w:val="CommentText"/>
              <w:ind w:right="-249"/>
              <w:rPr>
                <w:sz w:val="24"/>
                <w:szCs w:val="24"/>
                <w:lang w:val="en-US"/>
              </w:rPr>
            </w:pPr>
          </w:p>
        </w:tc>
        <w:tc>
          <w:tcPr>
            <w:tcW w:w="1417" w:type="dxa"/>
            <w:tcBorders>
              <w:left w:val="nil"/>
            </w:tcBorders>
            <w:shd w:val="clear" w:color="auto" w:fill="auto"/>
            <w:vAlign w:val="center"/>
          </w:tcPr>
          <w:p w:rsidR="00003E52" w:rsidRPr="005B36C2" w:rsidRDefault="00003E52" w:rsidP="0087419D">
            <w:pPr>
              <w:pStyle w:val="CommentText"/>
              <w:ind w:left="-108" w:right="-207"/>
              <w:jc w:val="center"/>
              <w:rPr>
                <w:bCs/>
                <w:sz w:val="24"/>
                <w:szCs w:val="24"/>
                <w:lang w:val="en-US"/>
              </w:rPr>
            </w:pPr>
            <w:r w:rsidRPr="005B36C2">
              <w:rPr>
                <w:bCs/>
                <w:sz w:val="24"/>
                <w:szCs w:val="24"/>
                <w:lang w:val="en-US"/>
              </w:rPr>
              <w:t>sex</w:t>
            </w:r>
            <w:r>
              <w:rPr>
                <w:bCs/>
                <w:sz w:val="24"/>
                <w:szCs w:val="24"/>
                <w:lang w:val="en-US"/>
              </w:rPr>
              <w:t>×</w:t>
            </w:r>
            <w:r w:rsidRPr="005B36C2">
              <w:rPr>
                <w:bCs/>
                <w:sz w:val="24"/>
                <w:szCs w:val="24"/>
                <w:lang w:val="en-US"/>
              </w:rPr>
              <w:t>food</w:t>
            </w:r>
          </w:p>
        </w:tc>
        <w:tc>
          <w:tcPr>
            <w:tcW w:w="283" w:type="dxa"/>
            <w:shd w:val="clear" w:color="auto" w:fill="auto"/>
          </w:tcPr>
          <w:p w:rsidR="00003E52" w:rsidRPr="000D72B5" w:rsidRDefault="00003E52" w:rsidP="0087419D">
            <w:pPr>
              <w:pStyle w:val="CommentText"/>
              <w:ind w:left="-108" w:right="-108"/>
              <w:jc w:val="center"/>
              <w:rPr>
                <w:sz w:val="24"/>
                <w:szCs w:val="24"/>
                <w:lang w:val="nl-BE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003E52" w:rsidRPr="005B36C2" w:rsidRDefault="00003E52" w:rsidP="0087419D">
            <w:pPr>
              <w:pStyle w:val="CommentText"/>
              <w:ind w:left="-108" w:right="-107"/>
              <w:jc w:val="center"/>
              <w:rPr>
                <w:bCs/>
                <w:sz w:val="24"/>
                <w:szCs w:val="24"/>
                <w:lang w:val="en-US"/>
              </w:rPr>
            </w:pPr>
            <w:r w:rsidRPr="005B36C2">
              <w:rPr>
                <w:bCs/>
                <w:sz w:val="24"/>
                <w:szCs w:val="24"/>
                <w:lang w:val="en-US"/>
              </w:rPr>
              <w:t>4</w:t>
            </w:r>
            <w:r>
              <w:rPr>
                <w:bCs/>
                <w:sz w:val="24"/>
                <w:szCs w:val="24"/>
                <w:lang w:val="en-US"/>
              </w:rPr>
              <w:t>/45</w:t>
            </w:r>
          </w:p>
        </w:tc>
        <w:tc>
          <w:tcPr>
            <w:tcW w:w="283" w:type="dxa"/>
            <w:shd w:val="clear" w:color="auto" w:fill="auto"/>
          </w:tcPr>
          <w:p w:rsidR="00003E52" w:rsidRPr="000D72B5" w:rsidRDefault="00003E52" w:rsidP="0087419D">
            <w:pPr>
              <w:pStyle w:val="CommentText"/>
              <w:ind w:left="-117" w:right="-109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003E52" w:rsidRPr="00345E11" w:rsidRDefault="00003E52" w:rsidP="0087419D">
            <w:pPr>
              <w:pStyle w:val="CommentText"/>
              <w:ind w:left="-107" w:right="-109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5.2</w:t>
            </w:r>
          </w:p>
        </w:tc>
        <w:tc>
          <w:tcPr>
            <w:tcW w:w="283" w:type="dxa"/>
            <w:shd w:val="clear" w:color="auto" w:fill="auto"/>
          </w:tcPr>
          <w:p w:rsidR="00003E52" w:rsidRPr="00345E11" w:rsidRDefault="00003E52" w:rsidP="0087419D">
            <w:pPr>
              <w:pStyle w:val="CommentText"/>
              <w:ind w:left="-108" w:right="-108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003E52" w:rsidRPr="00345E11" w:rsidRDefault="00003E52" w:rsidP="0087419D">
            <w:pPr>
              <w:pStyle w:val="CommentText"/>
              <w:ind w:left="-108" w:right="-108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0.002</w:t>
            </w:r>
          </w:p>
        </w:tc>
      </w:tr>
      <w:tr w:rsidR="00003E52" w:rsidRPr="007738AF" w:rsidTr="0087419D">
        <w:trPr>
          <w:trHeight w:val="481"/>
        </w:trPr>
        <w:tc>
          <w:tcPr>
            <w:tcW w:w="1928" w:type="dxa"/>
            <w:shd w:val="clear" w:color="auto" w:fill="auto"/>
            <w:vAlign w:val="center"/>
          </w:tcPr>
          <w:p w:rsidR="00003E52" w:rsidRPr="000D72B5" w:rsidRDefault="00003E52" w:rsidP="0087419D">
            <w:pPr>
              <w:pStyle w:val="CommentText"/>
              <w:ind w:right="-249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total fatty acids</w:t>
            </w:r>
          </w:p>
        </w:tc>
        <w:tc>
          <w:tcPr>
            <w:tcW w:w="1417" w:type="dxa"/>
            <w:tcBorders>
              <w:left w:val="nil"/>
            </w:tcBorders>
            <w:shd w:val="clear" w:color="auto" w:fill="auto"/>
            <w:vAlign w:val="center"/>
          </w:tcPr>
          <w:p w:rsidR="00003E52" w:rsidRPr="005B36C2" w:rsidRDefault="00003E52" w:rsidP="0087419D">
            <w:pPr>
              <w:pStyle w:val="CommentText"/>
              <w:ind w:left="-108" w:right="-207"/>
              <w:jc w:val="center"/>
              <w:rPr>
                <w:bCs/>
                <w:sz w:val="24"/>
                <w:szCs w:val="24"/>
                <w:lang w:val="en-US"/>
              </w:rPr>
            </w:pPr>
            <w:r w:rsidRPr="005B36C2">
              <w:rPr>
                <w:bCs/>
                <w:sz w:val="24"/>
                <w:szCs w:val="24"/>
                <w:lang w:val="en-US"/>
              </w:rPr>
              <w:t>sex</w:t>
            </w:r>
          </w:p>
        </w:tc>
        <w:tc>
          <w:tcPr>
            <w:tcW w:w="283" w:type="dxa"/>
            <w:shd w:val="clear" w:color="auto" w:fill="auto"/>
          </w:tcPr>
          <w:p w:rsidR="00003E52" w:rsidRPr="000D72B5" w:rsidRDefault="00003E52" w:rsidP="0087419D">
            <w:pPr>
              <w:pStyle w:val="CommentText"/>
              <w:ind w:left="-108" w:right="-108"/>
              <w:jc w:val="center"/>
              <w:rPr>
                <w:sz w:val="24"/>
                <w:szCs w:val="24"/>
                <w:lang w:val="nl-BE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003E52" w:rsidRPr="000D72B5" w:rsidRDefault="00003E52" w:rsidP="0087419D">
            <w:pPr>
              <w:pStyle w:val="CommentText"/>
              <w:ind w:left="-108" w:right="-107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2/18</w:t>
            </w:r>
          </w:p>
        </w:tc>
        <w:tc>
          <w:tcPr>
            <w:tcW w:w="283" w:type="dxa"/>
            <w:shd w:val="clear" w:color="auto" w:fill="auto"/>
          </w:tcPr>
          <w:p w:rsidR="00003E52" w:rsidRPr="000D72B5" w:rsidRDefault="00003E52" w:rsidP="0087419D">
            <w:pPr>
              <w:pStyle w:val="CommentText"/>
              <w:ind w:left="-117" w:right="-109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003E52" w:rsidRPr="00345E11" w:rsidRDefault="00003E52" w:rsidP="0087419D">
            <w:pPr>
              <w:pStyle w:val="CommentText"/>
              <w:ind w:left="-107" w:right="-109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1190.2</w:t>
            </w:r>
          </w:p>
        </w:tc>
        <w:tc>
          <w:tcPr>
            <w:tcW w:w="283" w:type="dxa"/>
            <w:shd w:val="clear" w:color="auto" w:fill="auto"/>
          </w:tcPr>
          <w:p w:rsidR="00003E52" w:rsidRPr="00345E11" w:rsidRDefault="00003E52" w:rsidP="0087419D">
            <w:pPr>
              <w:pStyle w:val="CommentText"/>
              <w:ind w:left="-108" w:right="-108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003E52" w:rsidRPr="00345E11" w:rsidRDefault="00003E52" w:rsidP="0087419D">
            <w:pPr>
              <w:pStyle w:val="CommentText"/>
              <w:ind w:left="-108" w:right="-108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&lt;0.001</w:t>
            </w:r>
          </w:p>
        </w:tc>
      </w:tr>
      <w:tr w:rsidR="00003E52" w:rsidRPr="007738AF" w:rsidTr="0087419D">
        <w:trPr>
          <w:trHeight w:val="481"/>
        </w:trPr>
        <w:tc>
          <w:tcPr>
            <w:tcW w:w="1928" w:type="dxa"/>
            <w:shd w:val="clear" w:color="auto" w:fill="auto"/>
            <w:vAlign w:val="center"/>
          </w:tcPr>
          <w:p w:rsidR="00003E52" w:rsidRPr="000D72B5" w:rsidRDefault="00003E52" w:rsidP="0087419D">
            <w:pPr>
              <w:pStyle w:val="CommentText"/>
              <w:ind w:right="-249"/>
              <w:rPr>
                <w:sz w:val="24"/>
                <w:szCs w:val="24"/>
                <w:lang w:val="en-US"/>
              </w:rPr>
            </w:pPr>
          </w:p>
        </w:tc>
        <w:tc>
          <w:tcPr>
            <w:tcW w:w="1417" w:type="dxa"/>
            <w:tcBorders>
              <w:left w:val="nil"/>
            </w:tcBorders>
            <w:shd w:val="clear" w:color="auto" w:fill="auto"/>
            <w:vAlign w:val="center"/>
          </w:tcPr>
          <w:p w:rsidR="00003E52" w:rsidRDefault="00003E52" w:rsidP="0087419D">
            <w:pPr>
              <w:pStyle w:val="CommentText"/>
              <w:ind w:left="-108" w:right="-207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food</w:t>
            </w:r>
          </w:p>
        </w:tc>
        <w:tc>
          <w:tcPr>
            <w:tcW w:w="283" w:type="dxa"/>
            <w:shd w:val="clear" w:color="auto" w:fill="auto"/>
          </w:tcPr>
          <w:p w:rsidR="00003E52" w:rsidRPr="000D72B5" w:rsidRDefault="00003E52" w:rsidP="0087419D">
            <w:pPr>
              <w:pStyle w:val="CommentText"/>
              <w:ind w:left="-108" w:right="-108"/>
              <w:jc w:val="center"/>
              <w:rPr>
                <w:sz w:val="24"/>
                <w:szCs w:val="24"/>
                <w:lang w:val="nl-BE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003E52" w:rsidRPr="000D72B5" w:rsidRDefault="00003E52" w:rsidP="0087419D">
            <w:pPr>
              <w:pStyle w:val="CommentText"/>
              <w:ind w:left="-108" w:right="-107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2/18</w:t>
            </w:r>
          </w:p>
        </w:tc>
        <w:tc>
          <w:tcPr>
            <w:tcW w:w="283" w:type="dxa"/>
            <w:shd w:val="clear" w:color="auto" w:fill="auto"/>
          </w:tcPr>
          <w:p w:rsidR="00003E52" w:rsidRPr="000D72B5" w:rsidRDefault="00003E52" w:rsidP="0087419D">
            <w:pPr>
              <w:pStyle w:val="CommentText"/>
              <w:ind w:left="-117" w:right="-109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003E52" w:rsidRPr="00345E11" w:rsidRDefault="00003E52" w:rsidP="0087419D">
            <w:pPr>
              <w:pStyle w:val="CommentText"/>
              <w:ind w:left="-107" w:right="-109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267.5</w:t>
            </w:r>
          </w:p>
        </w:tc>
        <w:tc>
          <w:tcPr>
            <w:tcW w:w="283" w:type="dxa"/>
            <w:shd w:val="clear" w:color="auto" w:fill="auto"/>
          </w:tcPr>
          <w:p w:rsidR="00003E52" w:rsidRPr="00345E11" w:rsidRDefault="00003E52" w:rsidP="0087419D">
            <w:pPr>
              <w:pStyle w:val="CommentText"/>
              <w:ind w:left="-108" w:right="-108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003E52" w:rsidRPr="00345E11" w:rsidRDefault="00003E52" w:rsidP="0087419D">
            <w:pPr>
              <w:pStyle w:val="CommentText"/>
              <w:ind w:left="-108" w:right="-108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&lt;0.001</w:t>
            </w:r>
          </w:p>
        </w:tc>
      </w:tr>
      <w:tr w:rsidR="00003E52" w:rsidRPr="007738AF" w:rsidTr="0087419D">
        <w:trPr>
          <w:trHeight w:val="481"/>
        </w:trPr>
        <w:tc>
          <w:tcPr>
            <w:tcW w:w="1928" w:type="dxa"/>
            <w:shd w:val="clear" w:color="auto" w:fill="auto"/>
            <w:vAlign w:val="center"/>
          </w:tcPr>
          <w:p w:rsidR="00003E52" w:rsidRPr="000D72B5" w:rsidRDefault="00003E52" w:rsidP="0087419D">
            <w:pPr>
              <w:pStyle w:val="CommentText"/>
              <w:ind w:right="-249"/>
              <w:rPr>
                <w:sz w:val="24"/>
                <w:szCs w:val="24"/>
                <w:lang w:val="en-US"/>
              </w:rPr>
            </w:pPr>
          </w:p>
        </w:tc>
        <w:tc>
          <w:tcPr>
            <w:tcW w:w="1417" w:type="dxa"/>
            <w:tcBorders>
              <w:left w:val="nil"/>
            </w:tcBorders>
            <w:shd w:val="clear" w:color="auto" w:fill="auto"/>
            <w:vAlign w:val="center"/>
          </w:tcPr>
          <w:p w:rsidR="00003E52" w:rsidRDefault="00003E52" w:rsidP="0087419D">
            <w:pPr>
              <w:pStyle w:val="CommentText"/>
              <w:ind w:left="-108" w:right="-207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sex</w:t>
            </w:r>
            <w:r>
              <w:rPr>
                <w:bCs/>
                <w:sz w:val="24"/>
                <w:szCs w:val="24"/>
                <w:lang w:val="en-US"/>
              </w:rPr>
              <w:t>×</w:t>
            </w:r>
            <w:r>
              <w:rPr>
                <w:bCs/>
                <w:sz w:val="24"/>
                <w:szCs w:val="24"/>
              </w:rPr>
              <w:t>food</w:t>
            </w:r>
          </w:p>
        </w:tc>
        <w:tc>
          <w:tcPr>
            <w:tcW w:w="283" w:type="dxa"/>
            <w:shd w:val="clear" w:color="auto" w:fill="auto"/>
          </w:tcPr>
          <w:p w:rsidR="00003E52" w:rsidRPr="000D72B5" w:rsidRDefault="00003E52" w:rsidP="0087419D">
            <w:pPr>
              <w:pStyle w:val="CommentText"/>
              <w:ind w:left="-108" w:right="-108"/>
              <w:jc w:val="center"/>
              <w:rPr>
                <w:sz w:val="24"/>
                <w:szCs w:val="24"/>
                <w:lang w:val="nl-BE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003E52" w:rsidRPr="000D72B5" w:rsidRDefault="00003E52" w:rsidP="0087419D">
            <w:pPr>
              <w:pStyle w:val="CommentText"/>
              <w:ind w:left="-108" w:right="-107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4/18</w:t>
            </w:r>
          </w:p>
        </w:tc>
        <w:tc>
          <w:tcPr>
            <w:tcW w:w="283" w:type="dxa"/>
            <w:shd w:val="clear" w:color="auto" w:fill="auto"/>
          </w:tcPr>
          <w:p w:rsidR="00003E52" w:rsidRPr="000D72B5" w:rsidRDefault="00003E52" w:rsidP="0087419D">
            <w:pPr>
              <w:pStyle w:val="CommentText"/>
              <w:ind w:left="-117" w:right="-109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003E52" w:rsidRPr="00345E11" w:rsidRDefault="00003E52" w:rsidP="0087419D">
            <w:pPr>
              <w:pStyle w:val="CommentText"/>
              <w:ind w:left="-107" w:right="-109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90.6</w:t>
            </w:r>
          </w:p>
        </w:tc>
        <w:tc>
          <w:tcPr>
            <w:tcW w:w="283" w:type="dxa"/>
            <w:shd w:val="clear" w:color="auto" w:fill="auto"/>
          </w:tcPr>
          <w:p w:rsidR="00003E52" w:rsidRPr="00345E11" w:rsidRDefault="00003E52" w:rsidP="0087419D">
            <w:pPr>
              <w:pStyle w:val="CommentText"/>
              <w:ind w:left="-108" w:right="-108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003E52" w:rsidRPr="00345E11" w:rsidRDefault="00003E52" w:rsidP="0087419D">
            <w:pPr>
              <w:pStyle w:val="CommentText"/>
              <w:ind w:left="-108" w:right="-108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&lt;0.001</w:t>
            </w:r>
          </w:p>
        </w:tc>
      </w:tr>
      <w:tr w:rsidR="00003E52" w:rsidRPr="007738AF" w:rsidTr="0087419D">
        <w:trPr>
          <w:trHeight w:val="481"/>
        </w:trPr>
        <w:tc>
          <w:tcPr>
            <w:tcW w:w="1928" w:type="dxa"/>
            <w:shd w:val="clear" w:color="auto" w:fill="auto"/>
            <w:vAlign w:val="center"/>
          </w:tcPr>
          <w:p w:rsidR="00003E52" w:rsidRPr="000D72B5" w:rsidRDefault="00003E52" w:rsidP="0087419D">
            <w:pPr>
              <w:pStyle w:val="CommentText"/>
              <w:ind w:right="-249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LIN</w:t>
            </w:r>
          </w:p>
        </w:tc>
        <w:tc>
          <w:tcPr>
            <w:tcW w:w="1417" w:type="dxa"/>
            <w:tcBorders>
              <w:left w:val="nil"/>
            </w:tcBorders>
            <w:shd w:val="clear" w:color="auto" w:fill="auto"/>
            <w:vAlign w:val="center"/>
          </w:tcPr>
          <w:p w:rsidR="00003E52" w:rsidRPr="000D72B5" w:rsidRDefault="00003E52" w:rsidP="0087419D">
            <w:pPr>
              <w:pStyle w:val="CommentText"/>
              <w:ind w:left="-108" w:right="-207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sex</w:t>
            </w:r>
          </w:p>
        </w:tc>
        <w:tc>
          <w:tcPr>
            <w:tcW w:w="283" w:type="dxa"/>
            <w:shd w:val="clear" w:color="auto" w:fill="auto"/>
          </w:tcPr>
          <w:p w:rsidR="00003E52" w:rsidRPr="000D72B5" w:rsidRDefault="00003E52" w:rsidP="0087419D">
            <w:pPr>
              <w:pStyle w:val="CommentText"/>
              <w:ind w:left="-108" w:right="-108"/>
              <w:jc w:val="center"/>
              <w:rPr>
                <w:sz w:val="24"/>
                <w:szCs w:val="24"/>
                <w:lang w:val="nl-BE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003E52" w:rsidRPr="000D72B5" w:rsidRDefault="00003E52" w:rsidP="0087419D">
            <w:pPr>
              <w:pStyle w:val="CommentText"/>
              <w:ind w:left="-108" w:right="-107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2/18</w:t>
            </w:r>
          </w:p>
        </w:tc>
        <w:tc>
          <w:tcPr>
            <w:tcW w:w="283" w:type="dxa"/>
            <w:shd w:val="clear" w:color="auto" w:fill="auto"/>
          </w:tcPr>
          <w:p w:rsidR="00003E52" w:rsidRPr="00345E11" w:rsidRDefault="00003E52" w:rsidP="0087419D">
            <w:pPr>
              <w:pStyle w:val="CommentText"/>
              <w:ind w:left="-117" w:right="-109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003E52" w:rsidRPr="00345E11" w:rsidRDefault="00003E52" w:rsidP="0087419D">
            <w:pPr>
              <w:pStyle w:val="CommentText"/>
              <w:ind w:left="-107" w:right="-109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1318.1</w:t>
            </w:r>
          </w:p>
        </w:tc>
        <w:tc>
          <w:tcPr>
            <w:tcW w:w="283" w:type="dxa"/>
            <w:shd w:val="clear" w:color="auto" w:fill="auto"/>
          </w:tcPr>
          <w:p w:rsidR="00003E52" w:rsidRPr="00345E11" w:rsidRDefault="00003E52" w:rsidP="0087419D">
            <w:pPr>
              <w:pStyle w:val="CommentText"/>
              <w:ind w:left="-108" w:right="-108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003E52" w:rsidRPr="00345E11" w:rsidRDefault="00003E52" w:rsidP="0087419D">
            <w:pPr>
              <w:pStyle w:val="CommentText"/>
              <w:ind w:left="-108" w:right="-108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&lt;0.001</w:t>
            </w:r>
          </w:p>
        </w:tc>
      </w:tr>
      <w:tr w:rsidR="00003E52" w:rsidRPr="007738AF" w:rsidTr="0087419D">
        <w:trPr>
          <w:trHeight w:val="481"/>
        </w:trPr>
        <w:tc>
          <w:tcPr>
            <w:tcW w:w="1928" w:type="dxa"/>
            <w:shd w:val="clear" w:color="auto" w:fill="auto"/>
            <w:vAlign w:val="center"/>
          </w:tcPr>
          <w:p w:rsidR="00003E52" w:rsidRPr="000D72B5" w:rsidRDefault="00003E52" w:rsidP="0087419D">
            <w:pPr>
              <w:pStyle w:val="CommentText"/>
              <w:ind w:right="-249"/>
              <w:rPr>
                <w:sz w:val="24"/>
                <w:szCs w:val="24"/>
                <w:lang w:val="en-US"/>
              </w:rPr>
            </w:pPr>
          </w:p>
        </w:tc>
        <w:tc>
          <w:tcPr>
            <w:tcW w:w="1417" w:type="dxa"/>
            <w:tcBorders>
              <w:left w:val="nil"/>
            </w:tcBorders>
            <w:shd w:val="clear" w:color="auto" w:fill="auto"/>
            <w:vAlign w:val="center"/>
          </w:tcPr>
          <w:p w:rsidR="00003E52" w:rsidRPr="000D72B5" w:rsidRDefault="00003E52" w:rsidP="0087419D">
            <w:pPr>
              <w:pStyle w:val="CommentText"/>
              <w:ind w:left="-108" w:right="-207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food</w:t>
            </w:r>
          </w:p>
        </w:tc>
        <w:tc>
          <w:tcPr>
            <w:tcW w:w="283" w:type="dxa"/>
            <w:shd w:val="clear" w:color="auto" w:fill="auto"/>
          </w:tcPr>
          <w:p w:rsidR="00003E52" w:rsidRPr="000D72B5" w:rsidRDefault="00003E52" w:rsidP="0087419D">
            <w:pPr>
              <w:pStyle w:val="CommentText"/>
              <w:ind w:left="-108" w:right="-108"/>
              <w:jc w:val="center"/>
              <w:rPr>
                <w:sz w:val="24"/>
                <w:szCs w:val="24"/>
                <w:lang w:val="nl-BE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003E52" w:rsidRPr="000D72B5" w:rsidRDefault="00003E52" w:rsidP="0087419D">
            <w:pPr>
              <w:pStyle w:val="CommentText"/>
              <w:ind w:left="-108" w:right="-107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2/18</w:t>
            </w:r>
          </w:p>
        </w:tc>
        <w:tc>
          <w:tcPr>
            <w:tcW w:w="283" w:type="dxa"/>
            <w:shd w:val="clear" w:color="auto" w:fill="auto"/>
          </w:tcPr>
          <w:p w:rsidR="00003E52" w:rsidRPr="00345E11" w:rsidRDefault="00003E52" w:rsidP="0087419D">
            <w:pPr>
              <w:pStyle w:val="CommentText"/>
              <w:ind w:left="-117" w:right="-109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003E52" w:rsidRPr="00345E11" w:rsidRDefault="00003E52" w:rsidP="0087419D">
            <w:pPr>
              <w:pStyle w:val="CommentText"/>
              <w:ind w:left="-107" w:right="-109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455.4</w:t>
            </w:r>
          </w:p>
        </w:tc>
        <w:tc>
          <w:tcPr>
            <w:tcW w:w="283" w:type="dxa"/>
            <w:shd w:val="clear" w:color="auto" w:fill="auto"/>
          </w:tcPr>
          <w:p w:rsidR="00003E52" w:rsidRPr="00345E11" w:rsidRDefault="00003E52" w:rsidP="0087419D">
            <w:pPr>
              <w:pStyle w:val="CommentText"/>
              <w:ind w:left="-108" w:right="-108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003E52" w:rsidRPr="00345E11" w:rsidRDefault="00003E52" w:rsidP="0087419D">
            <w:pPr>
              <w:pStyle w:val="CommentText"/>
              <w:ind w:left="-108" w:right="-108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&lt;0.001</w:t>
            </w:r>
          </w:p>
        </w:tc>
      </w:tr>
      <w:tr w:rsidR="00003E52" w:rsidRPr="007738AF" w:rsidTr="0087419D">
        <w:trPr>
          <w:trHeight w:val="481"/>
        </w:trPr>
        <w:tc>
          <w:tcPr>
            <w:tcW w:w="1928" w:type="dxa"/>
            <w:shd w:val="clear" w:color="auto" w:fill="auto"/>
            <w:vAlign w:val="center"/>
          </w:tcPr>
          <w:p w:rsidR="00003E52" w:rsidRPr="000D72B5" w:rsidRDefault="00003E52" w:rsidP="0087419D">
            <w:pPr>
              <w:pStyle w:val="CommentText"/>
              <w:ind w:right="-249"/>
              <w:rPr>
                <w:sz w:val="24"/>
                <w:szCs w:val="24"/>
                <w:lang w:val="en-US"/>
              </w:rPr>
            </w:pPr>
          </w:p>
        </w:tc>
        <w:tc>
          <w:tcPr>
            <w:tcW w:w="1417" w:type="dxa"/>
            <w:tcBorders>
              <w:left w:val="nil"/>
            </w:tcBorders>
            <w:shd w:val="clear" w:color="auto" w:fill="auto"/>
            <w:vAlign w:val="center"/>
          </w:tcPr>
          <w:p w:rsidR="00003E52" w:rsidRPr="000D72B5" w:rsidRDefault="00003E52" w:rsidP="0087419D">
            <w:pPr>
              <w:pStyle w:val="CommentText"/>
              <w:ind w:left="-108" w:right="-207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sex</w:t>
            </w:r>
            <w:r>
              <w:rPr>
                <w:bCs/>
                <w:sz w:val="24"/>
                <w:szCs w:val="24"/>
                <w:lang w:val="en-US"/>
              </w:rPr>
              <w:t>×</w:t>
            </w:r>
            <w:r>
              <w:rPr>
                <w:bCs/>
                <w:sz w:val="24"/>
                <w:szCs w:val="24"/>
              </w:rPr>
              <w:t>food</w:t>
            </w:r>
          </w:p>
        </w:tc>
        <w:tc>
          <w:tcPr>
            <w:tcW w:w="283" w:type="dxa"/>
            <w:shd w:val="clear" w:color="auto" w:fill="auto"/>
          </w:tcPr>
          <w:p w:rsidR="00003E52" w:rsidRPr="000D72B5" w:rsidRDefault="00003E52" w:rsidP="0087419D">
            <w:pPr>
              <w:pStyle w:val="CommentText"/>
              <w:ind w:left="-108" w:right="-108"/>
              <w:jc w:val="center"/>
              <w:rPr>
                <w:sz w:val="24"/>
                <w:szCs w:val="24"/>
                <w:lang w:val="nl-BE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003E52" w:rsidRPr="000D72B5" w:rsidRDefault="00003E52" w:rsidP="0087419D">
            <w:pPr>
              <w:pStyle w:val="CommentText"/>
              <w:ind w:left="-108" w:right="-107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4/18</w:t>
            </w:r>
          </w:p>
        </w:tc>
        <w:tc>
          <w:tcPr>
            <w:tcW w:w="283" w:type="dxa"/>
            <w:shd w:val="clear" w:color="auto" w:fill="auto"/>
          </w:tcPr>
          <w:p w:rsidR="00003E52" w:rsidRPr="00345E11" w:rsidRDefault="00003E52" w:rsidP="0087419D">
            <w:pPr>
              <w:pStyle w:val="CommentText"/>
              <w:ind w:left="-117" w:right="-109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003E52" w:rsidRPr="00345E11" w:rsidRDefault="00003E52" w:rsidP="0087419D">
            <w:pPr>
              <w:pStyle w:val="CommentText"/>
              <w:ind w:left="-107" w:right="-109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168.6</w:t>
            </w:r>
          </w:p>
        </w:tc>
        <w:tc>
          <w:tcPr>
            <w:tcW w:w="283" w:type="dxa"/>
            <w:shd w:val="clear" w:color="auto" w:fill="auto"/>
          </w:tcPr>
          <w:p w:rsidR="00003E52" w:rsidRPr="00345E11" w:rsidRDefault="00003E52" w:rsidP="0087419D">
            <w:pPr>
              <w:pStyle w:val="CommentText"/>
              <w:ind w:left="-108" w:right="-108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003E52" w:rsidRPr="00345E11" w:rsidRDefault="00003E52" w:rsidP="0087419D">
            <w:pPr>
              <w:pStyle w:val="CommentText"/>
              <w:ind w:left="-108" w:right="-108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&lt;0.001</w:t>
            </w:r>
          </w:p>
        </w:tc>
      </w:tr>
      <w:tr w:rsidR="00003E52" w:rsidRPr="007738AF" w:rsidTr="0087419D">
        <w:trPr>
          <w:trHeight w:val="481"/>
        </w:trPr>
        <w:tc>
          <w:tcPr>
            <w:tcW w:w="1928" w:type="dxa"/>
            <w:shd w:val="clear" w:color="auto" w:fill="auto"/>
            <w:vAlign w:val="center"/>
          </w:tcPr>
          <w:p w:rsidR="00003E52" w:rsidRPr="000D72B5" w:rsidRDefault="00003E52" w:rsidP="0087419D">
            <w:pPr>
              <w:pStyle w:val="CommentText"/>
              <w:ind w:right="-249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ALA</w:t>
            </w:r>
          </w:p>
        </w:tc>
        <w:tc>
          <w:tcPr>
            <w:tcW w:w="1417" w:type="dxa"/>
            <w:tcBorders>
              <w:left w:val="nil"/>
            </w:tcBorders>
            <w:shd w:val="clear" w:color="auto" w:fill="auto"/>
            <w:vAlign w:val="center"/>
          </w:tcPr>
          <w:p w:rsidR="00003E52" w:rsidRPr="000D72B5" w:rsidRDefault="00003E52" w:rsidP="0087419D">
            <w:pPr>
              <w:pStyle w:val="CommentText"/>
              <w:ind w:left="-108" w:right="-207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sex</w:t>
            </w:r>
          </w:p>
        </w:tc>
        <w:tc>
          <w:tcPr>
            <w:tcW w:w="283" w:type="dxa"/>
            <w:shd w:val="clear" w:color="auto" w:fill="auto"/>
          </w:tcPr>
          <w:p w:rsidR="00003E52" w:rsidRPr="000D72B5" w:rsidRDefault="00003E52" w:rsidP="0087419D">
            <w:pPr>
              <w:pStyle w:val="CommentText"/>
              <w:ind w:left="-108" w:right="-108"/>
              <w:jc w:val="center"/>
              <w:rPr>
                <w:sz w:val="24"/>
                <w:szCs w:val="24"/>
                <w:lang w:val="nl-BE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003E52" w:rsidRPr="000D72B5" w:rsidRDefault="00003E52" w:rsidP="0087419D">
            <w:pPr>
              <w:pStyle w:val="CommentText"/>
              <w:ind w:left="-108" w:right="-107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2/18</w:t>
            </w:r>
          </w:p>
        </w:tc>
        <w:tc>
          <w:tcPr>
            <w:tcW w:w="283" w:type="dxa"/>
            <w:shd w:val="clear" w:color="auto" w:fill="auto"/>
          </w:tcPr>
          <w:p w:rsidR="00003E52" w:rsidRPr="00345E11" w:rsidRDefault="00003E52" w:rsidP="0087419D">
            <w:pPr>
              <w:pStyle w:val="CommentText"/>
              <w:ind w:left="-117" w:right="-109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003E52" w:rsidRPr="00345E11" w:rsidRDefault="00003E52" w:rsidP="0087419D">
            <w:pPr>
              <w:pStyle w:val="CommentText"/>
              <w:ind w:left="-107" w:right="-109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896.3</w:t>
            </w:r>
          </w:p>
        </w:tc>
        <w:tc>
          <w:tcPr>
            <w:tcW w:w="283" w:type="dxa"/>
            <w:shd w:val="clear" w:color="auto" w:fill="auto"/>
          </w:tcPr>
          <w:p w:rsidR="00003E52" w:rsidRPr="00345E11" w:rsidRDefault="00003E52" w:rsidP="0087419D">
            <w:pPr>
              <w:pStyle w:val="CommentText"/>
              <w:ind w:left="-108" w:right="-108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003E52" w:rsidRPr="00345E11" w:rsidRDefault="00003E52" w:rsidP="0087419D">
            <w:pPr>
              <w:pStyle w:val="CommentText"/>
              <w:ind w:left="-108" w:right="-108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&lt;0.001</w:t>
            </w:r>
          </w:p>
        </w:tc>
      </w:tr>
      <w:tr w:rsidR="00003E52" w:rsidRPr="007738AF" w:rsidTr="0087419D">
        <w:trPr>
          <w:trHeight w:val="481"/>
        </w:trPr>
        <w:tc>
          <w:tcPr>
            <w:tcW w:w="1928" w:type="dxa"/>
            <w:shd w:val="clear" w:color="auto" w:fill="auto"/>
            <w:vAlign w:val="center"/>
          </w:tcPr>
          <w:p w:rsidR="00003E52" w:rsidRPr="000D72B5" w:rsidRDefault="00003E52" w:rsidP="0087419D">
            <w:pPr>
              <w:pStyle w:val="CommentText"/>
              <w:ind w:right="-249"/>
              <w:rPr>
                <w:sz w:val="24"/>
                <w:szCs w:val="24"/>
                <w:lang w:val="en-US"/>
              </w:rPr>
            </w:pPr>
          </w:p>
        </w:tc>
        <w:tc>
          <w:tcPr>
            <w:tcW w:w="1417" w:type="dxa"/>
            <w:tcBorders>
              <w:left w:val="nil"/>
            </w:tcBorders>
            <w:shd w:val="clear" w:color="auto" w:fill="auto"/>
            <w:vAlign w:val="center"/>
          </w:tcPr>
          <w:p w:rsidR="00003E52" w:rsidRPr="000D72B5" w:rsidRDefault="00003E52" w:rsidP="0087419D">
            <w:pPr>
              <w:pStyle w:val="CommentText"/>
              <w:ind w:left="-108" w:right="-207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food</w:t>
            </w:r>
          </w:p>
        </w:tc>
        <w:tc>
          <w:tcPr>
            <w:tcW w:w="283" w:type="dxa"/>
            <w:shd w:val="clear" w:color="auto" w:fill="auto"/>
          </w:tcPr>
          <w:p w:rsidR="00003E52" w:rsidRPr="000D72B5" w:rsidRDefault="00003E52" w:rsidP="0087419D">
            <w:pPr>
              <w:pStyle w:val="CommentText"/>
              <w:ind w:left="-108" w:right="-108"/>
              <w:jc w:val="center"/>
              <w:rPr>
                <w:sz w:val="24"/>
                <w:szCs w:val="24"/>
                <w:lang w:val="nl-BE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003E52" w:rsidRPr="000D72B5" w:rsidRDefault="00003E52" w:rsidP="0087419D">
            <w:pPr>
              <w:pStyle w:val="CommentText"/>
              <w:ind w:left="-108" w:right="-107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2/18</w:t>
            </w:r>
          </w:p>
        </w:tc>
        <w:tc>
          <w:tcPr>
            <w:tcW w:w="283" w:type="dxa"/>
            <w:shd w:val="clear" w:color="auto" w:fill="auto"/>
          </w:tcPr>
          <w:p w:rsidR="00003E52" w:rsidRPr="00345E11" w:rsidRDefault="00003E52" w:rsidP="0087419D">
            <w:pPr>
              <w:pStyle w:val="CommentText"/>
              <w:ind w:left="-117" w:right="-109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003E52" w:rsidRPr="00345E11" w:rsidRDefault="00003E52" w:rsidP="0087419D">
            <w:pPr>
              <w:pStyle w:val="CommentText"/>
              <w:ind w:left="-107" w:right="-109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153.3</w:t>
            </w:r>
          </w:p>
        </w:tc>
        <w:tc>
          <w:tcPr>
            <w:tcW w:w="283" w:type="dxa"/>
            <w:shd w:val="clear" w:color="auto" w:fill="auto"/>
          </w:tcPr>
          <w:p w:rsidR="00003E52" w:rsidRPr="00345E11" w:rsidRDefault="00003E52" w:rsidP="0087419D">
            <w:pPr>
              <w:pStyle w:val="CommentText"/>
              <w:ind w:left="-108" w:right="-108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003E52" w:rsidRPr="00345E11" w:rsidRDefault="00003E52" w:rsidP="0087419D">
            <w:pPr>
              <w:pStyle w:val="CommentText"/>
              <w:ind w:left="-108" w:right="-108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&lt;0.001</w:t>
            </w:r>
          </w:p>
        </w:tc>
      </w:tr>
      <w:tr w:rsidR="00003E52" w:rsidRPr="007738AF" w:rsidTr="0087419D">
        <w:trPr>
          <w:trHeight w:val="481"/>
        </w:trPr>
        <w:tc>
          <w:tcPr>
            <w:tcW w:w="1928" w:type="dxa"/>
            <w:shd w:val="clear" w:color="auto" w:fill="auto"/>
            <w:vAlign w:val="center"/>
          </w:tcPr>
          <w:p w:rsidR="00003E52" w:rsidRPr="000D72B5" w:rsidRDefault="00003E52" w:rsidP="0087419D">
            <w:pPr>
              <w:pStyle w:val="CommentText"/>
              <w:ind w:right="-249"/>
              <w:rPr>
                <w:sz w:val="24"/>
                <w:szCs w:val="24"/>
                <w:lang w:val="en-US"/>
              </w:rPr>
            </w:pPr>
          </w:p>
        </w:tc>
        <w:tc>
          <w:tcPr>
            <w:tcW w:w="1417" w:type="dxa"/>
            <w:tcBorders>
              <w:left w:val="nil"/>
            </w:tcBorders>
            <w:shd w:val="clear" w:color="auto" w:fill="auto"/>
            <w:vAlign w:val="center"/>
          </w:tcPr>
          <w:p w:rsidR="00003E52" w:rsidRPr="000D72B5" w:rsidRDefault="00003E52" w:rsidP="0087419D">
            <w:pPr>
              <w:pStyle w:val="CommentText"/>
              <w:ind w:left="-108" w:right="-207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sex</w:t>
            </w:r>
            <w:r>
              <w:rPr>
                <w:bCs/>
                <w:sz w:val="24"/>
                <w:szCs w:val="24"/>
                <w:lang w:val="en-US"/>
              </w:rPr>
              <w:t>×</w:t>
            </w:r>
            <w:r>
              <w:rPr>
                <w:bCs/>
                <w:sz w:val="24"/>
                <w:szCs w:val="24"/>
              </w:rPr>
              <w:t>food</w:t>
            </w:r>
          </w:p>
        </w:tc>
        <w:tc>
          <w:tcPr>
            <w:tcW w:w="283" w:type="dxa"/>
            <w:shd w:val="clear" w:color="auto" w:fill="auto"/>
          </w:tcPr>
          <w:p w:rsidR="00003E52" w:rsidRPr="000D72B5" w:rsidRDefault="00003E52" w:rsidP="0087419D">
            <w:pPr>
              <w:pStyle w:val="CommentText"/>
              <w:ind w:left="-108" w:right="-108"/>
              <w:jc w:val="center"/>
              <w:rPr>
                <w:sz w:val="24"/>
                <w:szCs w:val="24"/>
                <w:lang w:val="nl-BE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003E52" w:rsidRPr="000D72B5" w:rsidRDefault="00003E52" w:rsidP="0087419D">
            <w:pPr>
              <w:pStyle w:val="CommentText"/>
              <w:ind w:left="-108" w:right="-107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4/18</w:t>
            </w:r>
          </w:p>
        </w:tc>
        <w:tc>
          <w:tcPr>
            <w:tcW w:w="283" w:type="dxa"/>
            <w:shd w:val="clear" w:color="auto" w:fill="auto"/>
          </w:tcPr>
          <w:p w:rsidR="00003E52" w:rsidRPr="00345E11" w:rsidRDefault="00003E52" w:rsidP="0087419D">
            <w:pPr>
              <w:pStyle w:val="CommentText"/>
              <w:ind w:left="-117" w:right="-109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003E52" w:rsidRPr="00345E11" w:rsidRDefault="00003E52" w:rsidP="0087419D">
            <w:pPr>
              <w:pStyle w:val="CommentText"/>
              <w:ind w:left="-107" w:right="-109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72.4</w:t>
            </w:r>
          </w:p>
        </w:tc>
        <w:tc>
          <w:tcPr>
            <w:tcW w:w="283" w:type="dxa"/>
            <w:shd w:val="clear" w:color="auto" w:fill="auto"/>
          </w:tcPr>
          <w:p w:rsidR="00003E52" w:rsidRPr="00345E11" w:rsidRDefault="00003E52" w:rsidP="0087419D">
            <w:pPr>
              <w:pStyle w:val="CommentText"/>
              <w:ind w:left="-108" w:right="-108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003E52" w:rsidRPr="00345E11" w:rsidRDefault="00003E52" w:rsidP="0087419D">
            <w:pPr>
              <w:pStyle w:val="CommentText"/>
              <w:ind w:left="-108" w:right="-108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&lt;0.001</w:t>
            </w:r>
          </w:p>
        </w:tc>
      </w:tr>
      <w:tr w:rsidR="00003E52" w:rsidRPr="007738AF" w:rsidTr="0087419D">
        <w:trPr>
          <w:trHeight w:val="481"/>
        </w:trPr>
        <w:tc>
          <w:tcPr>
            <w:tcW w:w="1928" w:type="dxa"/>
            <w:shd w:val="clear" w:color="auto" w:fill="auto"/>
            <w:vAlign w:val="center"/>
          </w:tcPr>
          <w:p w:rsidR="00003E52" w:rsidRPr="000D72B5" w:rsidRDefault="00003E52" w:rsidP="0087419D">
            <w:pPr>
              <w:pStyle w:val="CommentText"/>
              <w:ind w:right="-249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EPA</w:t>
            </w:r>
          </w:p>
        </w:tc>
        <w:tc>
          <w:tcPr>
            <w:tcW w:w="1417" w:type="dxa"/>
            <w:tcBorders>
              <w:left w:val="nil"/>
            </w:tcBorders>
            <w:shd w:val="clear" w:color="auto" w:fill="auto"/>
            <w:vAlign w:val="center"/>
          </w:tcPr>
          <w:p w:rsidR="00003E52" w:rsidRPr="000D72B5" w:rsidRDefault="00003E52" w:rsidP="0087419D">
            <w:pPr>
              <w:pStyle w:val="CommentText"/>
              <w:ind w:left="-108" w:right="-207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sex</w:t>
            </w:r>
          </w:p>
        </w:tc>
        <w:tc>
          <w:tcPr>
            <w:tcW w:w="283" w:type="dxa"/>
            <w:shd w:val="clear" w:color="auto" w:fill="auto"/>
          </w:tcPr>
          <w:p w:rsidR="00003E52" w:rsidRPr="000D72B5" w:rsidRDefault="00003E52" w:rsidP="0087419D">
            <w:pPr>
              <w:pStyle w:val="CommentText"/>
              <w:ind w:left="-108" w:right="-108"/>
              <w:jc w:val="center"/>
              <w:rPr>
                <w:sz w:val="24"/>
                <w:szCs w:val="24"/>
                <w:lang w:val="nl-BE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003E52" w:rsidRPr="000D72B5" w:rsidRDefault="00003E52" w:rsidP="0087419D">
            <w:pPr>
              <w:pStyle w:val="CommentText"/>
              <w:ind w:left="-108" w:right="-107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2/6</w:t>
            </w:r>
          </w:p>
        </w:tc>
        <w:tc>
          <w:tcPr>
            <w:tcW w:w="283" w:type="dxa"/>
            <w:shd w:val="clear" w:color="auto" w:fill="auto"/>
          </w:tcPr>
          <w:p w:rsidR="00003E52" w:rsidRPr="00345E11" w:rsidRDefault="00003E52" w:rsidP="0087419D">
            <w:pPr>
              <w:pStyle w:val="CommentText"/>
              <w:ind w:left="-117" w:right="-109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003E52" w:rsidRPr="00345E11" w:rsidRDefault="00003E52" w:rsidP="0087419D">
            <w:pPr>
              <w:pStyle w:val="CommentText"/>
              <w:ind w:left="-107" w:right="-109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539.0</w:t>
            </w:r>
          </w:p>
        </w:tc>
        <w:tc>
          <w:tcPr>
            <w:tcW w:w="283" w:type="dxa"/>
            <w:shd w:val="clear" w:color="auto" w:fill="auto"/>
          </w:tcPr>
          <w:p w:rsidR="00003E52" w:rsidRPr="00345E11" w:rsidRDefault="00003E52" w:rsidP="0087419D">
            <w:pPr>
              <w:pStyle w:val="CommentText"/>
              <w:ind w:left="-108" w:right="-108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003E52" w:rsidRPr="00345E11" w:rsidRDefault="00003E52" w:rsidP="0087419D">
            <w:pPr>
              <w:pStyle w:val="CommentText"/>
              <w:ind w:left="-108" w:right="-108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&lt;0.001</w:t>
            </w:r>
          </w:p>
        </w:tc>
      </w:tr>
      <w:tr w:rsidR="00003E52" w:rsidRPr="007738AF" w:rsidTr="0087419D">
        <w:trPr>
          <w:trHeight w:val="481"/>
        </w:trPr>
        <w:tc>
          <w:tcPr>
            <w:tcW w:w="1928" w:type="dxa"/>
            <w:shd w:val="clear" w:color="auto" w:fill="auto"/>
            <w:vAlign w:val="center"/>
          </w:tcPr>
          <w:p w:rsidR="00003E52" w:rsidRPr="000D72B5" w:rsidRDefault="00003E52" w:rsidP="0087419D">
            <w:pPr>
              <w:pStyle w:val="CommentText"/>
              <w:ind w:right="-249"/>
              <w:rPr>
                <w:sz w:val="24"/>
                <w:szCs w:val="24"/>
                <w:lang w:val="en-US"/>
              </w:rPr>
            </w:pPr>
          </w:p>
        </w:tc>
        <w:tc>
          <w:tcPr>
            <w:tcW w:w="1417" w:type="dxa"/>
            <w:tcBorders>
              <w:left w:val="nil"/>
            </w:tcBorders>
            <w:shd w:val="clear" w:color="auto" w:fill="auto"/>
            <w:vAlign w:val="center"/>
          </w:tcPr>
          <w:p w:rsidR="00003E52" w:rsidRPr="000D72B5" w:rsidRDefault="00003E52" w:rsidP="0087419D">
            <w:pPr>
              <w:pStyle w:val="CommentText"/>
              <w:ind w:left="-108" w:right="-207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food</w:t>
            </w:r>
          </w:p>
        </w:tc>
        <w:tc>
          <w:tcPr>
            <w:tcW w:w="283" w:type="dxa"/>
            <w:shd w:val="clear" w:color="auto" w:fill="auto"/>
          </w:tcPr>
          <w:p w:rsidR="00003E52" w:rsidRPr="000D72B5" w:rsidRDefault="00003E52" w:rsidP="0087419D">
            <w:pPr>
              <w:pStyle w:val="CommentText"/>
              <w:ind w:left="-108" w:right="-108"/>
              <w:jc w:val="center"/>
              <w:rPr>
                <w:sz w:val="24"/>
                <w:szCs w:val="24"/>
                <w:lang w:val="nl-BE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003E52" w:rsidRPr="000D72B5" w:rsidRDefault="00003E52" w:rsidP="0087419D">
            <w:pPr>
              <w:pStyle w:val="CommentText"/>
              <w:ind w:left="-108" w:right="-107"/>
              <w:jc w:val="center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–</w:t>
            </w:r>
          </w:p>
        </w:tc>
        <w:tc>
          <w:tcPr>
            <w:tcW w:w="283" w:type="dxa"/>
            <w:shd w:val="clear" w:color="auto" w:fill="auto"/>
          </w:tcPr>
          <w:p w:rsidR="00003E52" w:rsidRPr="00345E11" w:rsidRDefault="00003E52" w:rsidP="0087419D">
            <w:pPr>
              <w:pStyle w:val="CommentText"/>
              <w:ind w:left="-117" w:right="-109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003E52" w:rsidRPr="00345E11" w:rsidRDefault="00003E52" w:rsidP="0087419D">
            <w:pPr>
              <w:pStyle w:val="CommentText"/>
              <w:ind w:left="-107" w:right="-109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–</w:t>
            </w:r>
          </w:p>
        </w:tc>
        <w:tc>
          <w:tcPr>
            <w:tcW w:w="283" w:type="dxa"/>
            <w:shd w:val="clear" w:color="auto" w:fill="auto"/>
          </w:tcPr>
          <w:p w:rsidR="00003E52" w:rsidRPr="00345E11" w:rsidRDefault="00003E52" w:rsidP="0087419D">
            <w:pPr>
              <w:pStyle w:val="CommentText"/>
              <w:ind w:left="-108" w:right="-108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003E52" w:rsidRPr="00345E11" w:rsidRDefault="00003E52" w:rsidP="0087419D">
            <w:pPr>
              <w:pStyle w:val="CommentText"/>
              <w:ind w:left="-108" w:right="-108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–</w:t>
            </w:r>
          </w:p>
        </w:tc>
      </w:tr>
      <w:tr w:rsidR="00003E52" w:rsidRPr="007738AF" w:rsidTr="0087419D">
        <w:trPr>
          <w:trHeight w:val="481"/>
        </w:trPr>
        <w:tc>
          <w:tcPr>
            <w:tcW w:w="1928" w:type="dxa"/>
            <w:shd w:val="clear" w:color="auto" w:fill="auto"/>
            <w:vAlign w:val="center"/>
          </w:tcPr>
          <w:p w:rsidR="00003E52" w:rsidRPr="000D72B5" w:rsidRDefault="00003E52" w:rsidP="0087419D">
            <w:pPr>
              <w:pStyle w:val="CommentText"/>
              <w:ind w:right="-249"/>
              <w:rPr>
                <w:sz w:val="24"/>
                <w:szCs w:val="24"/>
                <w:lang w:val="en-US"/>
              </w:rPr>
            </w:pPr>
          </w:p>
        </w:tc>
        <w:tc>
          <w:tcPr>
            <w:tcW w:w="1417" w:type="dxa"/>
            <w:tcBorders>
              <w:left w:val="nil"/>
            </w:tcBorders>
            <w:shd w:val="clear" w:color="auto" w:fill="auto"/>
            <w:vAlign w:val="center"/>
          </w:tcPr>
          <w:p w:rsidR="00003E52" w:rsidRDefault="00003E52" w:rsidP="0087419D">
            <w:pPr>
              <w:pStyle w:val="CommentText"/>
              <w:ind w:left="-108" w:right="-207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sex</w:t>
            </w:r>
            <w:r>
              <w:rPr>
                <w:bCs/>
                <w:sz w:val="24"/>
                <w:szCs w:val="24"/>
                <w:lang w:val="en-US"/>
              </w:rPr>
              <w:t>×</w:t>
            </w:r>
            <w:r>
              <w:rPr>
                <w:bCs/>
                <w:sz w:val="24"/>
                <w:szCs w:val="24"/>
              </w:rPr>
              <w:t>food</w:t>
            </w:r>
          </w:p>
        </w:tc>
        <w:tc>
          <w:tcPr>
            <w:tcW w:w="283" w:type="dxa"/>
            <w:shd w:val="clear" w:color="auto" w:fill="auto"/>
          </w:tcPr>
          <w:p w:rsidR="00003E52" w:rsidRPr="000D72B5" w:rsidRDefault="00003E52" w:rsidP="0087419D">
            <w:pPr>
              <w:pStyle w:val="CommentText"/>
              <w:ind w:left="-108" w:right="-108"/>
              <w:jc w:val="center"/>
              <w:rPr>
                <w:sz w:val="24"/>
                <w:szCs w:val="24"/>
                <w:lang w:val="nl-BE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003E52" w:rsidRDefault="00003E52" w:rsidP="0087419D">
            <w:pPr>
              <w:pStyle w:val="CommentText"/>
              <w:ind w:left="-108" w:right="-107"/>
              <w:jc w:val="center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–</w:t>
            </w:r>
          </w:p>
        </w:tc>
        <w:tc>
          <w:tcPr>
            <w:tcW w:w="283" w:type="dxa"/>
            <w:shd w:val="clear" w:color="auto" w:fill="auto"/>
          </w:tcPr>
          <w:p w:rsidR="00003E52" w:rsidRPr="00345E11" w:rsidRDefault="00003E52" w:rsidP="0087419D">
            <w:pPr>
              <w:pStyle w:val="CommentText"/>
              <w:ind w:left="-117" w:right="-109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003E52" w:rsidRPr="00345E11" w:rsidRDefault="00003E52" w:rsidP="0087419D">
            <w:pPr>
              <w:pStyle w:val="CommentText"/>
              <w:ind w:left="-107" w:right="-109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–</w:t>
            </w:r>
          </w:p>
        </w:tc>
        <w:tc>
          <w:tcPr>
            <w:tcW w:w="283" w:type="dxa"/>
            <w:shd w:val="clear" w:color="auto" w:fill="auto"/>
          </w:tcPr>
          <w:p w:rsidR="00003E52" w:rsidRPr="00345E11" w:rsidRDefault="00003E52" w:rsidP="0087419D">
            <w:pPr>
              <w:pStyle w:val="CommentText"/>
              <w:ind w:left="-108" w:right="-108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003E52" w:rsidRPr="00345E11" w:rsidRDefault="00003E52" w:rsidP="0087419D">
            <w:pPr>
              <w:pStyle w:val="CommentText"/>
              <w:ind w:left="-108" w:right="-108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–</w:t>
            </w:r>
          </w:p>
        </w:tc>
      </w:tr>
      <w:tr w:rsidR="00003E52" w:rsidRPr="007738AF" w:rsidTr="0087419D">
        <w:trPr>
          <w:trHeight w:val="481"/>
        </w:trPr>
        <w:tc>
          <w:tcPr>
            <w:tcW w:w="1928" w:type="dxa"/>
            <w:shd w:val="clear" w:color="auto" w:fill="auto"/>
            <w:vAlign w:val="center"/>
          </w:tcPr>
          <w:p w:rsidR="00003E52" w:rsidRPr="000D72B5" w:rsidRDefault="00003E52" w:rsidP="0087419D">
            <w:pPr>
              <w:pStyle w:val="CommentText"/>
              <w:ind w:right="-249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cholesterol</w:t>
            </w:r>
          </w:p>
        </w:tc>
        <w:tc>
          <w:tcPr>
            <w:tcW w:w="1417" w:type="dxa"/>
            <w:tcBorders>
              <w:left w:val="nil"/>
            </w:tcBorders>
            <w:shd w:val="clear" w:color="auto" w:fill="auto"/>
            <w:vAlign w:val="center"/>
          </w:tcPr>
          <w:p w:rsidR="00003E52" w:rsidRPr="000D72B5" w:rsidRDefault="00003E52" w:rsidP="0087419D">
            <w:pPr>
              <w:pStyle w:val="CommentText"/>
              <w:ind w:left="-108" w:right="-207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sex</w:t>
            </w:r>
          </w:p>
        </w:tc>
        <w:tc>
          <w:tcPr>
            <w:tcW w:w="283" w:type="dxa"/>
            <w:shd w:val="clear" w:color="auto" w:fill="auto"/>
          </w:tcPr>
          <w:p w:rsidR="00003E52" w:rsidRPr="000D72B5" w:rsidRDefault="00003E52" w:rsidP="0087419D">
            <w:pPr>
              <w:pStyle w:val="CommentText"/>
              <w:ind w:left="-108" w:right="-108"/>
              <w:jc w:val="center"/>
              <w:rPr>
                <w:sz w:val="24"/>
                <w:szCs w:val="24"/>
                <w:lang w:val="nl-BE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003E52" w:rsidRPr="000D72B5" w:rsidRDefault="00003E52" w:rsidP="0087419D">
            <w:pPr>
              <w:pStyle w:val="CommentText"/>
              <w:ind w:left="-108" w:right="-107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2/18</w:t>
            </w:r>
          </w:p>
        </w:tc>
        <w:tc>
          <w:tcPr>
            <w:tcW w:w="283" w:type="dxa"/>
            <w:shd w:val="clear" w:color="auto" w:fill="auto"/>
          </w:tcPr>
          <w:p w:rsidR="00003E52" w:rsidRPr="00345E11" w:rsidRDefault="00003E52" w:rsidP="0087419D">
            <w:pPr>
              <w:pStyle w:val="CommentText"/>
              <w:ind w:left="-117" w:right="-109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003E52" w:rsidRPr="00345E11" w:rsidRDefault="00003E52" w:rsidP="0087419D">
            <w:pPr>
              <w:pStyle w:val="CommentText"/>
              <w:ind w:left="-107" w:right="-109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147.4</w:t>
            </w:r>
          </w:p>
        </w:tc>
        <w:tc>
          <w:tcPr>
            <w:tcW w:w="283" w:type="dxa"/>
            <w:shd w:val="clear" w:color="auto" w:fill="auto"/>
          </w:tcPr>
          <w:p w:rsidR="00003E52" w:rsidRPr="00345E11" w:rsidRDefault="00003E52" w:rsidP="0087419D">
            <w:pPr>
              <w:pStyle w:val="CommentText"/>
              <w:ind w:left="-108" w:right="-108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003E52" w:rsidRPr="00345E11" w:rsidRDefault="00003E52" w:rsidP="0087419D">
            <w:pPr>
              <w:pStyle w:val="CommentText"/>
              <w:ind w:left="-108" w:right="-108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&lt;0.001</w:t>
            </w:r>
          </w:p>
        </w:tc>
      </w:tr>
      <w:tr w:rsidR="00003E52" w:rsidRPr="007738AF" w:rsidTr="0087419D">
        <w:trPr>
          <w:trHeight w:val="481"/>
        </w:trPr>
        <w:tc>
          <w:tcPr>
            <w:tcW w:w="1928" w:type="dxa"/>
            <w:shd w:val="clear" w:color="auto" w:fill="auto"/>
            <w:vAlign w:val="center"/>
          </w:tcPr>
          <w:p w:rsidR="00003E52" w:rsidRPr="000D72B5" w:rsidRDefault="00003E52" w:rsidP="0087419D">
            <w:pPr>
              <w:pStyle w:val="CommentText"/>
              <w:ind w:right="-249"/>
              <w:rPr>
                <w:sz w:val="24"/>
                <w:szCs w:val="24"/>
                <w:lang w:val="en-US"/>
              </w:rPr>
            </w:pPr>
          </w:p>
        </w:tc>
        <w:tc>
          <w:tcPr>
            <w:tcW w:w="1417" w:type="dxa"/>
            <w:tcBorders>
              <w:left w:val="nil"/>
            </w:tcBorders>
            <w:shd w:val="clear" w:color="auto" w:fill="auto"/>
            <w:vAlign w:val="center"/>
          </w:tcPr>
          <w:p w:rsidR="00003E52" w:rsidRPr="000D72B5" w:rsidRDefault="00003E52" w:rsidP="0087419D">
            <w:pPr>
              <w:pStyle w:val="CommentText"/>
              <w:ind w:left="-108" w:right="-207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food</w:t>
            </w:r>
          </w:p>
        </w:tc>
        <w:tc>
          <w:tcPr>
            <w:tcW w:w="283" w:type="dxa"/>
            <w:shd w:val="clear" w:color="auto" w:fill="auto"/>
          </w:tcPr>
          <w:p w:rsidR="00003E52" w:rsidRPr="000D72B5" w:rsidRDefault="00003E52" w:rsidP="0087419D">
            <w:pPr>
              <w:pStyle w:val="CommentText"/>
              <w:ind w:left="-108" w:right="-108"/>
              <w:jc w:val="center"/>
              <w:rPr>
                <w:sz w:val="24"/>
                <w:szCs w:val="24"/>
                <w:lang w:val="nl-BE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003E52" w:rsidRPr="000D72B5" w:rsidRDefault="00003E52" w:rsidP="0087419D">
            <w:pPr>
              <w:pStyle w:val="CommentText"/>
              <w:ind w:left="-108" w:right="-107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2/18</w:t>
            </w:r>
          </w:p>
        </w:tc>
        <w:tc>
          <w:tcPr>
            <w:tcW w:w="283" w:type="dxa"/>
            <w:shd w:val="clear" w:color="auto" w:fill="auto"/>
          </w:tcPr>
          <w:p w:rsidR="00003E52" w:rsidRPr="00345E11" w:rsidRDefault="00003E52" w:rsidP="0087419D">
            <w:pPr>
              <w:pStyle w:val="CommentText"/>
              <w:ind w:left="-117" w:right="-109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003E52" w:rsidRPr="00345E11" w:rsidRDefault="00003E52" w:rsidP="0087419D">
            <w:pPr>
              <w:pStyle w:val="CommentText"/>
              <w:ind w:left="-107" w:right="-109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14.8</w:t>
            </w:r>
          </w:p>
        </w:tc>
        <w:tc>
          <w:tcPr>
            <w:tcW w:w="283" w:type="dxa"/>
            <w:shd w:val="clear" w:color="auto" w:fill="auto"/>
          </w:tcPr>
          <w:p w:rsidR="00003E52" w:rsidRPr="00345E11" w:rsidRDefault="00003E52" w:rsidP="0087419D">
            <w:pPr>
              <w:pStyle w:val="CommentText"/>
              <w:ind w:left="-108" w:right="-108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003E52" w:rsidRPr="00345E11" w:rsidRDefault="00003E52" w:rsidP="0087419D">
            <w:pPr>
              <w:pStyle w:val="CommentText"/>
              <w:ind w:left="-108" w:right="-108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&lt;0.001</w:t>
            </w:r>
          </w:p>
        </w:tc>
      </w:tr>
      <w:tr w:rsidR="00003E52" w:rsidRPr="007738AF" w:rsidTr="0087419D">
        <w:trPr>
          <w:trHeight w:val="481"/>
        </w:trPr>
        <w:tc>
          <w:tcPr>
            <w:tcW w:w="1928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003E52" w:rsidRPr="000D72B5" w:rsidRDefault="00003E52" w:rsidP="0087419D">
            <w:pPr>
              <w:pStyle w:val="CommentText"/>
              <w:ind w:right="-249"/>
              <w:rPr>
                <w:sz w:val="24"/>
                <w:szCs w:val="24"/>
                <w:lang w:val="en-US"/>
              </w:rPr>
            </w:pPr>
          </w:p>
        </w:tc>
        <w:tc>
          <w:tcPr>
            <w:tcW w:w="1417" w:type="dxa"/>
            <w:tcBorders>
              <w:left w:val="nil"/>
              <w:bottom w:val="single" w:sz="6" w:space="0" w:color="auto"/>
            </w:tcBorders>
            <w:shd w:val="clear" w:color="auto" w:fill="auto"/>
            <w:vAlign w:val="center"/>
          </w:tcPr>
          <w:p w:rsidR="00003E52" w:rsidRPr="000D72B5" w:rsidRDefault="00003E52" w:rsidP="0087419D">
            <w:pPr>
              <w:pStyle w:val="CommentText"/>
              <w:ind w:left="-108" w:right="-207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sex</w:t>
            </w:r>
            <w:r>
              <w:rPr>
                <w:bCs/>
                <w:sz w:val="24"/>
                <w:szCs w:val="24"/>
                <w:lang w:val="en-US"/>
              </w:rPr>
              <w:t>×</w:t>
            </w:r>
            <w:r>
              <w:rPr>
                <w:bCs/>
                <w:sz w:val="24"/>
                <w:szCs w:val="24"/>
              </w:rPr>
              <w:t>food</w:t>
            </w:r>
          </w:p>
        </w:tc>
        <w:tc>
          <w:tcPr>
            <w:tcW w:w="283" w:type="dxa"/>
            <w:tcBorders>
              <w:bottom w:val="single" w:sz="6" w:space="0" w:color="auto"/>
            </w:tcBorders>
            <w:shd w:val="clear" w:color="auto" w:fill="auto"/>
          </w:tcPr>
          <w:p w:rsidR="00003E52" w:rsidRPr="000D72B5" w:rsidRDefault="00003E52" w:rsidP="0087419D">
            <w:pPr>
              <w:pStyle w:val="CommentText"/>
              <w:ind w:left="-108" w:right="-108"/>
              <w:jc w:val="center"/>
              <w:rPr>
                <w:sz w:val="24"/>
                <w:szCs w:val="24"/>
                <w:lang w:val="nl-BE"/>
              </w:rPr>
            </w:pPr>
          </w:p>
        </w:tc>
        <w:tc>
          <w:tcPr>
            <w:tcW w:w="1417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003E52" w:rsidRPr="000D72B5" w:rsidRDefault="00003E52" w:rsidP="0087419D">
            <w:pPr>
              <w:pStyle w:val="CommentText"/>
              <w:ind w:left="-108" w:right="-107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4/18</w:t>
            </w:r>
          </w:p>
        </w:tc>
        <w:tc>
          <w:tcPr>
            <w:tcW w:w="283" w:type="dxa"/>
            <w:tcBorders>
              <w:bottom w:val="single" w:sz="6" w:space="0" w:color="auto"/>
            </w:tcBorders>
            <w:shd w:val="clear" w:color="auto" w:fill="auto"/>
          </w:tcPr>
          <w:p w:rsidR="00003E52" w:rsidRPr="00345E11" w:rsidRDefault="00003E52" w:rsidP="0087419D">
            <w:pPr>
              <w:pStyle w:val="CommentText"/>
              <w:ind w:left="-117" w:right="-109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417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003E52" w:rsidRPr="00345E11" w:rsidRDefault="00003E52" w:rsidP="0087419D">
            <w:pPr>
              <w:pStyle w:val="CommentText"/>
              <w:ind w:left="-107" w:right="-109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3.2</w:t>
            </w:r>
          </w:p>
        </w:tc>
        <w:tc>
          <w:tcPr>
            <w:tcW w:w="283" w:type="dxa"/>
            <w:tcBorders>
              <w:bottom w:val="single" w:sz="6" w:space="0" w:color="auto"/>
            </w:tcBorders>
            <w:shd w:val="clear" w:color="auto" w:fill="auto"/>
          </w:tcPr>
          <w:p w:rsidR="00003E52" w:rsidRPr="00345E11" w:rsidRDefault="00003E52" w:rsidP="0087419D">
            <w:pPr>
              <w:pStyle w:val="CommentText"/>
              <w:ind w:left="-108" w:right="-108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417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003E52" w:rsidRPr="00345E11" w:rsidRDefault="00003E52" w:rsidP="0087419D">
            <w:pPr>
              <w:pStyle w:val="CommentText"/>
              <w:ind w:left="-108" w:right="-108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0.037</w:t>
            </w:r>
          </w:p>
        </w:tc>
      </w:tr>
    </w:tbl>
    <w:p w:rsidR="00003E52" w:rsidRDefault="00003E52" w:rsidP="00003E52">
      <w:pPr>
        <w:spacing w:after="200" w:line="276" w:lineRule="auto"/>
        <w:rPr>
          <w:highlight w:val="lightGray"/>
          <w:lang w:val="en-US"/>
        </w:rPr>
      </w:pPr>
      <w:r>
        <w:rPr>
          <w:highlight w:val="lightGray"/>
          <w:lang w:val="en-US"/>
        </w:rPr>
        <w:br w:type="page"/>
      </w:r>
    </w:p>
    <w:p w:rsidR="00003E52" w:rsidRPr="002D1B00" w:rsidRDefault="00003E52" w:rsidP="00003E52">
      <w:pPr>
        <w:spacing w:line="360" w:lineRule="auto"/>
        <w:rPr>
          <w:lang w:val="en-US"/>
        </w:rPr>
      </w:pPr>
      <w:r w:rsidRPr="00365A85">
        <w:rPr>
          <w:b/>
          <w:lang w:val="en-GB"/>
        </w:rPr>
        <w:lastRenderedPageBreak/>
        <w:t>Table S4:</w:t>
      </w:r>
      <w:r w:rsidRPr="002D1B00">
        <w:rPr>
          <w:b/>
          <w:lang w:val="en-GB"/>
        </w:rPr>
        <w:t xml:space="preserve"> </w:t>
      </w:r>
      <w:r>
        <w:rPr>
          <w:lang w:val="en-GB"/>
        </w:rPr>
        <w:t>Results</w:t>
      </w:r>
      <w:r w:rsidRPr="002D1B00">
        <w:rPr>
          <w:lang w:val="en-GB"/>
        </w:rPr>
        <w:t xml:space="preserve"> of the two-factorial ANOVA </w:t>
      </w:r>
      <w:r>
        <w:rPr>
          <w:lang w:val="en-GB"/>
        </w:rPr>
        <w:t>used to assess differences in the c</w:t>
      </w:r>
      <w:proofErr w:type="spellStart"/>
      <w:r w:rsidRPr="0044183A">
        <w:rPr>
          <w:bCs/>
          <w:lang w:val="en-US"/>
        </w:rPr>
        <w:t>oncentrations</w:t>
      </w:r>
      <w:proofErr w:type="spellEnd"/>
      <w:r w:rsidRPr="0044183A">
        <w:rPr>
          <w:bCs/>
          <w:lang w:val="en-US"/>
        </w:rPr>
        <w:t xml:space="preserve"> </w:t>
      </w:r>
      <w:r>
        <w:rPr>
          <w:lang w:val="en-GB"/>
        </w:rPr>
        <w:t>(µg (mg dry mass)</w:t>
      </w:r>
      <w:r w:rsidRPr="004158BD">
        <w:rPr>
          <w:vertAlign w:val="superscript"/>
          <w:lang w:val="en-GB"/>
        </w:rPr>
        <w:t>-1</w:t>
      </w:r>
      <w:r>
        <w:rPr>
          <w:lang w:val="en-GB"/>
        </w:rPr>
        <w:t xml:space="preserve">) </w:t>
      </w:r>
      <w:r>
        <w:rPr>
          <w:bCs/>
          <w:lang w:val="en-US"/>
        </w:rPr>
        <w:t xml:space="preserve">of linoleic acid (LIN; A), α-linolenic acid (ALA; B), </w:t>
      </w:r>
      <w:proofErr w:type="spellStart"/>
      <w:r>
        <w:rPr>
          <w:bCs/>
          <w:lang w:val="en-US"/>
        </w:rPr>
        <w:t>eicosapentaenoic</w:t>
      </w:r>
      <w:proofErr w:type="spellEnd"/>
      <w:r>
        <w:rPr>
          <w:bCs/>
          <w:lang w:val="en-US"/>
        </w:rPr>
        <w:t xml:space="preserve"> acid (EPA; C), and cholesterol (D) in male and female </w:t>
      </w:r>
      <w:proofErr w:type="spellStart"/>
      <w:r>
        <w:rPr>
          <w:bCs/>
          <w:lang w:val="en-US"/>
        </w:rPr>
        <w:t>somata</w:t>
      </w:r>
      <w:proofErr w:type="spellEnd"/>
      <w:r>
        <w:rPr>
          <w:bCs/>
          <w:lang w:val="en-US"/>
        </w:rPr>
        <w:t xml:space="preserve"> as well as eggs produced in the third reproduction cycle</w:t>
      </w:r>
      <w:r>
        <w:rPr>
          <w:lang w:val="en-GB"/>
        </w:rPr>
        <w:t xml:space="preserve"> (</w:t>
      </w:r>
      <w:r w:rsidRPr="002D1B00">
        <w:rPr>
          <w:lang w:val="en-GB"/>
        </w:rPr>
        <w:t xml:space="preserve">Fig. </w:t>
      </w:r>
      <w:r w:rsidR="00261E82">
        <w:rPr>
          <w:lang w:val="en-GB"/>
        </w:rPr>
        <w:t>S4</w:t>
      </w:r>
      <w:r>
        <w:rPr>
          <w:lang w:val="en-GB"/>
        </w:rPr>
        <w:t>)</w:t>
      </w:r>
      <w:r w:rsidRPr="002D1B00">
        <w:rPr>
          <w:lang w:val="en-GB"/>
        </w:rPr>
        <w:t>.</w:t>
      </w:r>
      <w:r>
        <w:rPr>
          <w:lang w:val="en-GB"/>
        </w:rPr>
        <w:t xml:space="preserve"> EPA was detected in animals and eggs only after supplementation. Thus, differences in EPA concentrations were assessed using a one-factorial ANOVA. </w:t>
      </w:r>
      <w:r>
        <w:rPr>
          <w:lang w:val="en-US"/>
        </w:rPr>
        <w:t>Data are based on n = 3 replicates.</w:t>
      </w:r>
      <w:r w:rsidRPr="00F12C69">
        <w:rPr>
          <w:lang w:val="en-GB"/>
        </w:rPr>
        <w:t xml:space="preserve"> </w:t>
      </w:r>
      <w:r>
        <w:rPr>
          <w:lang w:val="en-GB"/>
        </w:rPr>
        <w:t xml:space="preserve">Asterisks (*) indicate </w:t>
      </w:r>
      <w:r w:rsidRPr="00B603EF">
        <w:rPr>
          <w:i/>
          <w:lang w:val="en-GB"/>
        </w:rPr>
        <w:t>P</w:t>
      </w:r>
      <w:r>
        <w:rPr>
          <w:lang w:val="en-GB"/>
        </w:rPr>
        <w:t xml:space="preserve"> values that were not significant after Holm-Bonferroni correction.</w:t>
      </w:r>
    </w:p>
    <w:tbl>
      <w:tblPr>
        <w:tblW w:w="8445" w:type="dxa"/>
        <w:tblLook w:val="01E0" w:firstRow="1" w:lastRow="1" w:firstColumn="1" w:lastColumn="1" w:noHBand="0" w:noVBand="0"/>
      </w:tblPr>
      <w:tblGrid>
        <w:gridCol w:w="1928"/>
        <w:gridCol w:w="1417"/>
        <w:gridCol w:w="283"/>
        <w:gridCol w:w="1417"/>
        <w:gridCol w:w="283"/>
        <w:gridCol w:w="1417"/>
        <w:gridCol w:w="283"/>
        <w:gridCol w:w="1417"/>
      </w:tblGrid>
      <w:tr w:rsidR="00003E52" w:rsidRPr="005B36C2" w:rsidTr="0087419D">
        <w:trPr>
          <w:trHeight w:val="481"/>
        </w:trPr>
        <w:tc>
          <w:tcPr>
            <w:tcW w:w="1928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003E52" w:rsidRPr="00345E11" w:rsidRDefault="00003E52" w:rsidP="0087419D">
            <w:pPr>
              <w:pStyle w:val="CommentText"/>
              <w:ind w:right="-249"/>
              <w:rPr>
                <w:sz w:val="24"/>
                <w:szCs w:val="24"/>
                <w:lang w:val="en-US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003E52" w:rsidRPr="00345E11" w:rsidRDefault="00003E52" w:rsidP="0087419D">
            <w:pPr>
              <w:pStyle w:val="CommentText"/>
              <w:ind w:left="-108" w:right="-207"/>
              <w:jc w:val="center"/>
              <w:rPr>
                <w:sz w:val="24"/>
                <w:szCs w:val="24"/>
                <w:lang w:val="nl-BE"/>
              </w:rPr>
            </w:pPr>
            <w:r>
              <w:rPr>
                <w:sz w:val="24"/>
                <w:szCs w:val="24"/>
                <w:lang w:val="nl-BE"/>
              </w:rPr>
              <w:t>factor</w:t>
            </w:r>
          </w:p>
        </w:tc>
        <w:tc>
          <w:tcPr>
            <w:tcW w:w="283" w:type="dxa"/>
            <w:tcBorders>
              <w:top w:val="single" w:sz="6" w:space="0" w:color="auto"/>
            </w:tcBorders>
            <w:shd w:val="clear" w:color="auto" w:fill="auto"/>
          </w:tcPr>
          <w:p w:rsidR="00003E52" w:rsidRPr="00345E11" w:rsidRDefault="00003E52" w:rsidP="0087419D">
            <w:pPr>
              <w:pStyle w:val="CommentText"/>
              <w:ind w:left="-108" w:right="-108"/>
              <w:jc w:val="center"/>
              <w:rPr>
                <w:sz w:val="24"/>
                <w:szCs w:val="24"/>
                <w:lang w:val="nl-BE"/>
              </w:rPr>
            </w:pPr>
          </w:p>
        </w:tc>
        <w:tc>
          <w:tcPr>
            <w:tcW w:w="141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003E52" w:rsidRPr="00345E11" w:rsidRDefault="00003E52" w:rsidP="0087419D">
            <w:pPr>
              <w:pStyle w:val="CommentText"/>
              <w:ind w:left="-108" w:right="-107"/>
              <w:jc w:val="center"/>
              <w:rPr>
                <w:sz w:val="24"/>
                <w:szCs w:val="24"/>
                <w:lang w:val="en-US"/>
              </w:rPr>
            </w:pPr>
            <w:r w:rsidRPr="005B36C2">
              <w:rPr>
                <w:bCs/>
                <w:sz w:val="24"/>
                <w:szCs w:val="24"/>
                <w:lang w:val="en-US"/>
              </w:rPr>
              <w:t>df</w:t>
            </w:r>
          </w:p>
        </w:tc>
        <w:tc>
          <w:tcPr>
            <w:tcW w:w="283" w:type="dxa"/>
            <w:tcBorders>
              <w:top w:val="single" w:sz="6" w:space="0" w:color="auto"/>
            </w:tcBorders>
            <w:shd w:val="clear" w:color="auto" w:fill="auto"/>
          </w:tcPr>
          <w:p w:rsidR="00003E52" w:rsidRPr="00345E11" w:rsidRDefault="00003E52" w:rsidP="0087419D">
            <w:pPr>
              <w:pStyle w:val="CommentText"/>
              <w:ind w:left="-117" w:right="-109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41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003E52" w:rsidRPr="005B7194" w:rsidRDefault="00003E52" w:rsidP="0087419D">
            <w:pPr>
              <w:pStyle w:val="CommentText"/>
              <w:ind w:left="-107" w:right="-109"/>
              <w:jc w:val="center"/>
              <w:rPr>
                <w:i/>
                <w:sz w:val="24"/>
                <w:szCs w:val="24"/>
                <w:lang w:val="en-US"/>
              </w:rPr>
            </w:pPr>
            <w:r w:rsidRPr="005B7194">
              <w:rPr>
                <w:i/>
                <w:sz w:val="24"/>
                <w:szCs w:val="24"/>
                <w:lang w:val="en-US"/>
              </w:rPr>
              <w:t>F</w:t>
            </w:r>
          </w:p>
        </w:tc>
        <w:tc>
          <w:tcPr>
            <w:tcW w:w="283" w:type="dxa"/>
            <w:tcBorders>
              <w:top w:val="single" w:sz="6" w:space="0" w:color="auto"/>
            </w:tcBorders>
            <w:shd w:val="clear" w:color="auto" w:fill="auto"/>
          </w:tcPr>
          <w:p w:rsidR="00003E52" w:rsidRPr="00345E11" w:rsidRDefault="00003E52" w:rsidP="0087419D">
            <w:pPr>
              <w:pStyle w:val="CommentText"/>
              <w:ind w:left="-108" w:right="-108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41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003E52" w:rsidRPr="005B7194" w:rsidRDefault="00003E52" w:rsidP="0087419D">
            <w:pPr>
              <w:pStyle w:val="CommentText"/>
              <w:ind w:left="-108" w:right="-108"/>
              <w:jc w:val="center"/>
              <w:rPr>
                <w:i/>
                <w:sz w:val="24"/>
                <w:szCs w:val="24"/>
                <w:lang w:val="en-US"/>
              </w:rPr>
            </w:pPr>
            <w:r w:rsidRPr="005B7194">
              <w:rPr>
                <w:i/>
                <w:sz w:val="24"/>
                <w:szCs w:val="24"/>
                <w:lang w:val="en-US"/>
              </w:rPr>
              <w:t>P</w:t>
            </w:r>
          </w:p>
        </w:tc>
      </w:tr>
      <w:tr w:rsidR="00003E52" w:rsidRPr="00AB23F4" w:rsidTr="0087419D">
        <w:trPr>
          <w:trHeight w:val="481"/>
        </w:trPr>
        <w:tc>
          <w:tcPr>
            <w:tcW w:w="1928" w:type="dxa"/>
            <w:shd w:val="clear" w:color="auto" w:fill="auto"/>
            <w:vAlign w:val="center"/>
          </w:tcPr>
          <w:p w:rsidR="00003E52" w:rsidRPr="000D72B5" w:rsidRDefault="00003E52" w:rsidP="0087419D">
            <w:pPr>
              <w:pStyle w:val="CommentText"/>
              <w:ind w:right="-249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LIN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</w:tcBorders>
            <w:shd w:val="clear" w:color="auto" w:fill="auto"/>
            <w:vAlign w:val="center"/>
          </w:tcPr>
          <w:p w:rsidR="00003E52" w:rsidRPr="00AB23F4" w:rsidRDefault="00003E52" w:rsidP="0087419D">
            <w:pPr>
              <w:pStyle w:val="CommentText"/>
              <w:ind w:left="-108" w:right="-207"/>
              <w:jc w:val="center"/>
              <w:rPr>
                <w:bCs/>
                <w:sz w:val="24"/>
                <w:szCs w:val="24"/>
                <w:lang w:val="en-US"/>
              </w:rPr>
            </w:pPr>
            <w:r w:rsidRPr="00AB23F4">
              <w:rPr>
                <w:bCs/>
                <w:sz w:val="24"/>
                <w:szCs w:val="24"/>
                <w:lang w:val="en-US"/>
              </w:rPr>
              <w:t>sex</w:t>
            </w:r>
          </w:p>
        </w:tc>
        <w:tc>
          <w:tcPr>
            <w:tcW w:w="283" w:type="dxa"/>
            <w:shd w:val="clear" w:color="auto" w:fill="auto"/>
          </w:tcPr>
          <w:p w:rsidR="00003E52" w:rsidRPr="000D72B5" w:rsidRDefault="00003E52" w:rsidP="0087419D">
            <w:pPr>
              <w:pStyle w:val="CommentText"/>
              <w:ind w:left="-108" w:right="-108"/>
              <w:jc w:val="center"/>
              <w:rPr>
                <w:sz w:val="24"/>
                <w:szCs w:val="24"/>
                <w:lang w:val="nl-BE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003E52" w:rsidRPr="00AB23F4" w:rsidRDefault="00003E52" w:rsidP="0087419D">
            <w:pPr>
              <w:pStyle w:val="CommentText"/>
              <w:ind w:left="-108" w:right="-107"/>
              <w:jc w:val="center"/>
              <w:rPr>
                <w:bCs/>
                <w:sz w:val="24"/>
                <w:szCs w:val="24"/>
                <w:lang w:val="en-US"/>
              </w:rPr>
            </w:pPr>
            <w:r w:rsidRPr="00AB23F4">
              <w:rPr>
                <w:bCs/>
                <w:sz w:val="24"/>
                <w:szCs w:val="24"/>
                <w:lang w:val="en-US"/>
              </w:rPr>
              <w:t>2/18</w:t>
            </w:r>
          </w:p>
        </w:tc>
        <w:tc>
          <w:tcPr>
            <w:tcW w:w="283" w:type="dxa"/>
            <w:shd w:val="clear" w:color="auto" w:fill="auto"/>
          </w:tcPr>
          <w:p w:rsidR="00003E52" w:rsidRPr="00345E11" w:rsidRDefault="00003E52" w:rsidP="0087419D">
            <w:pPr>
              <w:pStyle w:val="CommentText"/>
              <w:ind w:left="-117" w:right="-109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003E52" w:rsidRPr="00345E11" w:rsidRDefault="00003E52" w:rsidP="0087419D">
            <w:pPr>
              <w:pStyle w:val="CommentText"/>
              <w:ind w:left="-107" w:right="-109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161.4</w:t>
            </w:r>
          </w:p>
        </w:tc>
        <w:tc>
          <w:tcPr>
            <w:tcW w:w="283" w:type="dxa"/>
            <w:shd w:val="clear" w:color="auto" w:fill="auto"/>
          </w:tcPr>
          <w:p w:rsidR="00003E52" w:rsidRPr="00345E11" w:rsidRDefault="00003E52" w:rsidP="0087419D">
            <w:pPr>
              <w:pStyle w:val="CommentText"/>
              <w:ind w:left="-108" w:right="-108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003E52" w:rsidRPr="00345E11" w:rsidRDefault="00003E52" w:rsidP="0087419D">
            <w:pPr>
              <w:pStyle w:val="CommentText"/>
              <w:ind w:left="-108" w:right="-108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&lt;0.001</w:t>
            </w:r>
          </w:p>
        </w:tc>
      </w:tr>
      <w:tr w:rsidR="00003E52" w:rsidRPr="00AB23F4" w:rsidTr="0087419D">
        <w:trPr>
          <w:trHeight w:val="481"/>
        </w:trPr>
        <w:tc>
          <w:tcPr>
            <w:tcW w:w="1928" w:type="dxa"/>
            <w:shd w:val="clear" w:color="auto" w:fill="auto"/>
            <w:vAlign w:val="center"/>
          </w:tcPr>
          <w:p w:rsidR="00003E52" w:rsidRPr="000D72B5" w:rsidRDefault="00003E52" w:rsidP="0087419D">
            <w:pPr>
              <w:pStyle w:val="CommentText"/>
              <w:ind w:right="-249"/>
              <w:rPr>
                <w:sz w:val="24"/>
                <w:szCs w:val="24"/>
                <w:lang w:val="en-US"/>
              </w:rPr>
            </w:pPr>
          </w:p>
        </w:tc>
        <w:tc>
          <w:tcPr>
            <w:tcW w:w="1417" w:type="dxa"/>
            <w:tcBorders>
              <w:left w:val="nil"/>
            </w:tcBorders>
            <w:shd w:val="clear" w:color="auto" w:fill="auto"/>
            <w:vAlign w:val="center"/>
          </w:tcPr>
          <w:p w:rsidR="00003E52" w:rsidRPr="00AB23F4" w:rsidRDefault="00003E52" w:rsidP="0087419D">
            <w:pPr>
              <w:pStyle w:val="CommentText"/>
              <w:ind w:left="-108" w:right="-207"/>
              <w:jc w:val="center"/>
              <w:rPr>
                <w:bCs/>
                <w:sz w:val="24"/>
                <w:szCs w:val="24"/>
                <w:lang w:val="en-US"/>
              </w:rPr>
            </w:pPr>
            <w:r w:rsidRPr="00AB23F4">
              <w:rPr>
                <w:bCs/>
                <w:sz w:val="24"/>
                <w:szCs w:val="24"/>
                <w:lang w:val="en-US"/>
              </w:rPr>
              <w:t>food</w:t>
            </w:r>
          </w:p>
        </w:tc>
        <w:tc>
          <w:tcPr>
            <w:tcW w:w="283" w:type="dxa"/>
            <w:shd w:val="clear" w:color="auto" w:fill="auto"/>
          </w:tcPr>
          <w:p w:rsidR="00003E52" w:rsidRPr="000D72B5" w:rsidRDefault="00003E52" w:rsidP="0087419D">
            <w:pPr>
              <w:pStyle w:val="CommentText"/>
              <w:ind w:left="-108" w:right="-108"/>
              <w:jc w:val="center"/>
              <w:rPr>
                <w:sz w:val="24"/>
                <w:szCs w:val="24"/>
                <w:lang w:val="nl-BE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003E52" w:rsidRPr="00AB23F4" w:rsidRDefault="00003E52" w:rsidP="0087419D">
            <w:pPr>
              <w:pStyle w:val="CommentText"/>
              <w:ind w:left="-108" w:right="-107"/>
              <w:jc w:val="center"/>
              <w:rPr>
                <w:bCs/>
                <w:sz w:val="24"/>
                <w:szCs w:val="24"/>
                <w:lang w:val="en-US"/>
              </w:rPr>
            </w:pPr>
            <w:r w:rsidRPr="00AB23F4">
              <w:rPr>
                <w:bCs/>
                <w:sz w:val="24"/>
                <w:szCs w:val="24"/>
                <w:lang w:val="en-US"/>
              </w:rPr>
              <w:t>2/18</w:t>
            </w:r>
          </w:p>
        </w:tc>
        <w:tc>
          <w:tcPr>
            <w:tcW w:w="283" w:type="dxa"/>
            <w:shd w:val="clear" w:color="auto" w:fill="auto"/>
          </w:tcPr>
          <w:p w:rsidR="00003E52" w:rsidRPr="00345E11" w:rsidRDefault="00003E52" w:rsidP="0087419D">
            <w:pPr>
              <w:pStyle w:val="CommentText"/>
              <w:ind w:left="-117" w:right="-109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003E52" w:rsidRPr="00345E11" w:rsidRDefault="00003E52" w:rsidP="0087419D">
            <w:pPr>
              <w:pStyle w:val="CommentText"/>
              <w:ind w:left="-107" w:right="-109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89.7</w:t>
            </w:r>
          </w:p>
        </w:tc>
        <w:tc>
          <w:tcPr>
            <w:tcW w:w="283" w:type="dxa"/>
            <w:shd w:val="clear" w:color="auto" w:fill="auto"/>
          </w:tcPr>
          <w:p w:rsidR="00003E52" w:rsidRPr="00345E11" w:rsidRDefault="00003E52" w:rsidP="0087419D">
            <w:pPr>
              <w:pStyle w:val="CommentText"/>
              <w:ind w:left="-108" w:right="-108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003E52" w:rsidRPr="00345E11" w:rsidRDefault="00003E52" w:rsidP="0087419D">
            <w:pPr>
              <w:pStyle w:val="CommentText"/>
              <w:ind w:left="-108" w:right="-108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&lt;0.001</w:t>
            </w:r>
          </w:p>
        </w:tc>
      </w:tr>
      <w:tr w:rsidR="00003E52" w:rsidRPr="00AB23F4" w:rsidTr="0087419D">
        <w:trPr>
          <w:trHeight w:val="481"/>
        </w:trPr>
        <w:tc>
          <w:tcPr>
            <w:tcW w:w="1928" w:type="dxa"/>
            <w:shd w:val="clear" w:color="auto" w:fill="auto"/>
            <w:vAlign w:val="center"/>
          </w:tcPr>
          <w:p w:rsidR="00003E52" w:rsidRPr="000D72B5" w:rsidRDefault="00003E52" w:rsidP="0087419D">
            <w:pPr>
              <w:pStyle w:val="CommentText"/>
              <w:ind w:right="-249"/>
              <w:rPr>
                <w:sz w:val="24"/>
                <w:szCs w:val="24"/>
                <w:lang w:val="en-US"/>
              </w:rPr>
            </w:pPr>
          </w:p>
        </w:tc>
        <w:tc>
          <w:tcPr>
            <w:tcW w:w="1417" w:type="dxa"/>
            <w:tcBorders>
              <w:left w:val="nil"/>
            </w:tcBorders>
            <w:shd w:val="clear" w:color="auto" w:fill="auto"/>
            <w:vAlign w:val="center"/>
          </w:tcPr>
          <w:p w:rsidR="00003E52" w:rsidRPr="00AB23F4" w:rsidRDefault="00003E52" w:rsidP="0087419D">
            <w:pPr>
              <w:pStyle w:val="CommentText"/>
              <w:ind w:left="-108" w:right="-207"/>
              <w:jc w:val="center"/>
              <w:rPr>
                <w:bCs/>
                <w:sz w:val="24"/>
                <w:szCs w:val="24"/>
                <w:lang w:val="en-US"/>
              </w:rPr>
            </w:pPr>
            <w:r w:rsidRPr="00AB23F4">
              <w:rPr>
                <w:bCs/>
                <w:sz w:val="24"/>
                <w:szCs w:val="24"/>
                <w:lang w:val="en-US"/>
              </w:rPr>
              <w:t>sex</w:t>
            </w:r>
            <w:r>
              <w:rPr>
                <w:bCs/>
                <w:sz w:val="24"/>
                <w:szCs w:val="24"/>
                <w:lang w:val="en-US"/>
              </w:rPr>
              <w:t>×</w:t>
            </w:r>
            <w:r w:rsidRPr="00AB23F4">
              <w:rPr>
                <w:bCs/>
                <w:sz w:val="24"/>
                <w:szCs w:val="24"/>
                <w:lang w:val="en-US"/>
              </w:rPr>
              <w:t>food</w:t>
            </w:r>
          </w:p>
        </w:tc>
        <w:tc>
          <w:tcPr>
            <w:tcW w:w="283" w:type="dxa"/>
            <w:shd w:val="clear" w:color="auto" w:fill="auto"/>
          </w:tcPr>
          <w:p w:rsidR="00003E52" w:rsidRPr="000D72B5" w:rsidRDefault="00003E52" w:rsidP="0087419D">
            <w:pPr>
              <w:pStyle w:val="CommentText"/>
              <w:ind w:left="-108" w:right="-108"/>
              <w:jc w:val="center"/>
              <w:rPr>
                <w:sz w:val="24"/>
                <w:szCs w:val="24"/>
                <w:lang w:val="nl-BE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003E52" w:rsidRPr="00AB23F4" w:rsidRDefault="00003E52" w:rsidP="0087419D">
            <w:pPr>
              <w:pStyle w:val="CommentText"/>
              <w:ind w:left="-108" w:right="-107"/>
              <w:jc w:val="center"/>
              <w:rPr>
                <w:bCs/>
                <w:sz w:val="24"/>
                <w:szCs w:val="24"/>
                <w:lang w:val="en-US"/>
              </w:rPr>
            </w:pPr>
            <w:r w:rsidRPr="00AB23F4">
              <w:rPr>
                <w:bCs/>
                <w:sz w:val="24"/>
                <w:szCs w:val="24"/>
                <w:lang w:val="en-US"/>
              </w:rPr>
              <w:t>4/18</w:t>
            </w:r>
          </w:p>
        </w:tc>
        <w:tc>
          <w:tcPr>
            <w:tcW w:w="283" w:type="dxa"/>
            <w:shd w:val="clear" w:color="auto" w:fill="auto"/>
          </w:tcPr>
          <w:p w:rsidR="00003E52" w:rsidRPr="00345E11" w:rsidRDefault="00003E52" w:rsidP="0087419D">
            <w:pPr>
              <w:pStyle w:val="CommentText"/>
              <w:ind w:left="-117" w:right="-109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003E52" w:rsidRPr="00345E11" w:rsidRDefault="00003E52" w:rsidP="0087419D">
            <w:pPr>
              <w:pStyle w:val="CommentText"/>
              <w:ind w:left="-107" w:right="-109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5.0</w:t>
            </w:r>
          </w:p>
        </w:tc>
        <w:tc>
          <w:tcPr>
            <w:tcW w:w="283" w:type="dxa"/>
            <w:shd w:val="clear" w:color="auto" w:fill="auto"/>
          </w:tcPr>
          <w:p w:rsidR="00003E52" w:rsidRPr="00345E11" w:rsidRDefault="00003E52" w:rsidP="0087419D">
            <w:pPr>
              <w:pStyle w:val="CommentText"/>
              <w:ind w:left="-108" w:right="-108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003E52" w:rsidRPr="00345E11" w:rsidRDefault="00003E52" w:rsidP="0087419D">
            <w:pPr>
              <w:pStyle w:val="CommentText"/>
              <w:ind w:left="-108" w:right="-108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0.007</w:t>
            </w:r>
          </w:p>
        </w:tc>
      </w:tr>
      <w:tr w:rsidR="00003E52" w:rsidRPr="00AB23F4" w:rsidTr="0087419D">
        <w:trPr>
          <w:trHeight w:val="481"/>
        </w:trPr>
        <w:tc>
          <w:tcPr>
            <w:tcW w:w="1928" w:type="dxa"/>
            <w:shd w:val="clear" w:color="auto" w:fill="auto"/>
            <w:vAlign w:val="center"/>
          </w:tcPr>
          <w:p w:rsidR="00003E52" w:rsidRPr="000D72B5" w:rsidRDefault="00003E52" w:rsidP="0087419D">
            <w:pPr>
              <w:pStyle w:val="CommentText"/>
              <w:ind w:right="-249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ALA</w:t>
            </w:r>
          </w:p>
        </w:tc>
        <w:tc>
          <w:tcPr>
            <w:tcW w:w="1417" w:type="dxa"/>
            <w:tcBorders>
              <w:left w:val="nil"/>
            </w:tcBorders>
            <w:shd w:val="clear" w:color="auto" w:fill="auto"/>
            <w:vAlign w:val="center"/>
          </w:tcPr>
          <w:p w:rsidR="00003E52" w:rsidRPr="00AB23F4" w:rsidRDefault="00003E52" w:rsidP="0087419D">
            <w:pPr>
              <w:pStyle w:val="CommentText"/>
              <w:ind w:left="-108" w:right="-207"/>
              <w:jc w:val="center"/>
              <w:rPr>
                <w:bCs/>
                <w:sz w:val="24"/>
                <w:szCs w:val="24"/>
                <w:lang w:val="en-US"/>
              </w:rPr>
            </w:pPr>
            <w:r w:rsidRPr="00AB23F4">
              <w:rPr>
                <w:bCs/>
                <w:sz w:val="24"/>
                <w:szCs w:val="24"/>
                <w:lang w:val="en-US"/>
              </w:rPr>
              <w:t>sex</w:t>
            </w:r>
          </w:p>
        </w:tc>
        <w:tc>
          <w:tcPr>
            <w:tcW w:w="283" w:type="dxa"/>
            <w:shd w:val="clear" w:color="auto" w:fill="auto"/>
          </w:tcPr>
          <w:p w:rsidR="00003E52" w:rsidRPr="000D72B5" w:rsidRDefault="00003E52" w:rsidP="0087419D">
            <w:pPr>
              <w:pStyle w:val="CommentText"/>
              <w:ind w:left="-108" w:right="-108"/>
              <w:jc w:val="center"/>
              <w:rPr>
                <w:sz w:val="24"/>
                <w:szCs w:val="24"/>
                <w:lang w:val="nl-BE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003E52" w:rsidRPr="00AB23F4" w:rsidRDefault="00003E52" w:rsidP="0087419D">
            <w:pPr>
              <w:pStyle w:val="CommentText"/>
              <w:ind w:left="-108" w:right="-107"/>
              <w:jc w:val="center"/>
              <w:rPr>
                <w:bCs/>
                <w:sz w:val="24"/>
                <w:szCs w:val="24"/>
                <w:lang w:val="en-US"/>
              </w:rPr>
            </w:pPr>
            <w:r w:rsidRPr="00AB23F4">
              <w:rPr>
                <w:bCs/>
                <w:sz w:val="24"/>
                <w:szCs w:val="24"/>
                <w:lang w:val="en-US"/>
              </w:rPr>
              <w:t>2/18</w:t>
            </w:r>
          </w:p>
        </w:tc>
        <w:tc>
          <w:tcPr>
            <w:tcW w:w="283" w:type="dxa"/>
            <w:shd w:val="clear" w:color="auto" w:fill="auto"/>
          </w:tcPr>
          <w:p w:rsidR="00003E52" w:rsidRPr="00345E11" w:rsidRDefault="00003E52" w:rsidP="0087419D">
            <w:pPr>
              <w:pStyle w:val="CommentText"/>
              <w:ind w:left="-117" w:right="-109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003E52" w:rsidRPr="00345E11" w:rsidRDefault="00003E52" w:rsidP="0087419D">
            <w:pPr>
              <w:pStyle w:val="CommentText"/>
              <w:ind w:left="-107" w:right="-109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122.9</w:t>
            </w:r>
          </w:p>
        </w:tc>
        <w:tc>
          <w:tcPr>
            <w:tcW w:w="283" w:type="dxa"/>
            <w:shd w:val="clear" w:color="auto" w:fill="auto"/>
          </w:tcPr>
          <w:p w:rsidR="00003E52" w:rsidRPr="00345E11" w:rsidRDefault="00003E52" w:rsidP="0087419D">
            <w:pPr>
              <w:pStyle w:val="CommentText"/>
              <w:ind w:left="-108" w:right="-108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003E52" w:rsidRPr="00345E11" w:rsidRDefault="00003E52" w:rsidP="0087419D">
            <w:pPr>
              <w:pStyle w:val="CommentText"/>
              <w:ind w:left="-108" w:right="-108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&lt;0.001</w:t>
            </w:r>
          </w:p>
        </w:tc>
      </w:tr>
      <w:tr w:rsidR="00003E52" w:rsidRPr="007738AF" w:rsidTr="0087419D">
        <w:trPr>
          <w:trHeight w:val="481"/>
        </w:trPr>
        <w:tc>
          <w:tcPr>
            <w:tcW w:w="1928" w:type="dxa"/>
            <w:shd w:val="clear" w:color="auto" w:fill="auto"/>
            <w:vAlign w:val="center"/>
          </w:tcPr>
          <w:p w:rsidR="00003E52" w:rsidRPr="000D72B5" w:rsidRDefault="00003E52" w:rsidP="0087419D">
            <w:pPr>
              <w:pStyle w:val="CommentText"/>
              <w:ind w:right="-249"/>
              <w:rPr>
                <w:sz w:val="24"/>
                <w:szCs w:val="24"/>
                <w:lang w:val="en-US"/>
              </w:rPr>
            </w:pPr>
          </w:p>
        </w:tc>
        <w:tc>
          <w:tcPr>
            <w:tcW w:w="1417" w:type="dxa"/>
            <w:tcBorders>
              <w:left w:val="nil"/>
            </w:tcBorders>
            <w:shd w:val="clear" w:color="auto" w:fill="auto"/>
            <w:vAlign w:val="center"/>
          </w:tcPr>
          <w:p w:rsidR="00003E52" w:rsidRPr="00AB23F4" w:rsidRDefault="00003E52" w:rsidP="0087419D">
            <w:pPr>
              <w:pStyle w:val="CommentText"/>
              <w:ind w:left="-108" w:right="-207"/>
              <w:jc w:val="center"/>
              <w:rPr>
                <w:bCs/>
                <w:sz w:val="24"/>
                <w:szCs w:val="24"/>
                <w:lang w:val="en-US"/>
              </w:rPr>
            </w:pPr>
            <w:r w:rsidRPr="00AB23F4">
              <w:rPr>
                <w:bCs/>
                <w:sz w:val="24"/>
                <w:szCs w:val="24"/>
                <w:lang w:val="en-US"/>
              </w:rPr>
              <w:t>food</w:t>
            </w:r>
          </w:p>
        </w:tc>
        <w:tc>
          <w:tcPr>
            <w:tcW w:w="283" w:type="dxa"/>
            <w:shd w:val="clear" w:color="auto" w:fill="auto"/>
          </w:tcPr>
          <w:p w:rsidR="00003E52" w:rsidRPr="000D72B5" w:rsidRDefault="00003E52" w:rsidP="0087419D">
            <w:pPr>
              <w:pStyle w:val="CommentText"/>
              <w:ind w:left="-108" w:right="-108"/>
              <w:jc w:val="center"/>
              <w:rPr>
                <w:sz w:val="24"/>
                <w:szCs w:val="24"/>
                <w:lang w:val="nl-BE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003E52" w:rsidRPr="000D72B5" w:rsidRDefault="00003E52" w:rsidP="0087419D">
            <w:pPr>
              <w:pStyle w:val="CommentText"/>
              <w:ind w:left="-108" w:right="-107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2/18</w:t>
            </w:r>
          </w:p>
        </w:tc>
        <w:tc>
          <w:tcPr>
            <w:tcW w:w="283" w:type="dxa"/>
            <w:shd w:val="clear" w:color="auto" w:fill="auto"/>
          </w:tcPr>
          <w:p w:rsidR="00003E52" w:rsidRPr="00345E11" w:rsidRDefault="00003E52" w:rsidP="0087419D">
            <w:pPr>
              <w:pStyle w:val="CommentText"/>
              <w:ind w:left="-117" w:right="-109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003E52" w:rsidRPr="00345E11" w:rsidRDefault="00003E52" w:rsidP="0087419D">
            <w:pPr>
              <w:pStyle w:val="CommentText"/>
              <w:ind w:left="-107" w:right="-109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20.2</w:t>
            </w:r>
          </w:p>
        </w:tc>
        <w:tc>
          <w:tcPr>
            <w:tcW w:w="283" w:type="dxa"/>
            <w:shd w:val="clear" w:color="auto" w:fill="auto"/>
          </w:tcPr>
          <w:p w:rsidR="00003E52" w:rsidRPr="00345E11" w:rsidRDefault="00003E52" w:rsidP="0087419D">
            <w:pPr>
              <w:pStyle w:val="CommentText"/>
              <w:ind w:left="-108" w:right="-108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003E52" w:rsidRPr="00345E11" w:rsidRDefault="00003E52" w:rsidP="0087419D">
            <w:pPr>
              <w:pStyle w:val="CommentText"/>
              <w:ind w:left="-108" w:right="-108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&lt;0.001</w:t>
            </w:r>
          </w:p>
        </w:tc>
      </w:tr>
      <w:tr w:rsidR="00003E52" w:rsidRPr="007738AF" w:rsidTr="0087419D">
        <w:trPr>
          <w:trHeight w:val="481"/>
        </w:trPr>
        <w:tc>
          <w:tcPr>
            <w:tcW w:w="1928" w:type="dxa"/>
            <w:shd w:val="clear" w:color="auto" w:fill="auto"/>
            <w:vAlign w:val="center"/>
          </w:tcPr>
          <w:p w:rsidR="00003E52" w:rsidRPr="000D72B5" w:rsidRDefault="00003E52" w:rsidP="0087419D">
            <w:pPr>
              <w:pStyle w:val="CommentText"/>
              <w:ind w:right="-249"/>
              <w:rPr>
                <w:sz w:val="24"/>
                <w:szCs w:val="24"/>
                <w:lang w:val="en-US"/>
              </w:rPr>
            </w:pPr>
          </w:p>
        </w:tc>
        <w:tc>
          <w:tcPr>
            <w:tcW w:w="1417" w:type="dxa"/>
            <w:tcBorders>
              <w:left w:val="nil"/>
            </w:tcBorders>
            <w:shd w:val="clear" w:color="auto" w:fill="auto"/>
            <w:vAlign w:val="center"/>
          </w:tcPr>
          <w:p w:rsidR="00003E52" w:rsidRPr="000D72B5" w:rsidRDefault="00003E52" w:rsidP="0087419D">
            <w:pPr>
              <w:pStyle w:val="CommentText"/>
              <w:ind w:left="-108" w:right="-207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sex</w:t>
            </w:r>
            <w:r>
              <w:rPr>
                <w:bCs/>
                <w:sz w:val="24"/>
                <w:szCs w:val="24"/>
                <w:lang w:val="en-US"/>
              </w:rPr>
              <w:t>×</w:t>
            </w:r>
            <w:r>
              <w:rPr>
                <w:bCs/>
                <w:sz w:val="24"/>
                <w:szCs w:val="24"/>
              </w:rPr>
              <w:t>food</w:t>
            </w:r>
          </w:p>
        </w:tc>
        <w:tc>
          <w:tcPr>
            <w:tcW w:w="283" w:type="dxa"/>
            <w:shd w:val="clear" w:color="auto" w:fill="auto"/>
          </w:tcPr>
          <w:p w:rsidR="00003E52" w:rsidRPr="000D72B5" w:rsidRDefault="00003E52" w:rsidP="0087419D">
            <w:pPr>
              <w:pStyle w:val="CommentText"/>
              <w:ind w:left="-108" w:right="-108"/>
              <w:jc w:val="center"/>
              <w:rPr>
                <w:sz w:val="24"/>
                <w:szCs w:val="24"/>
                <w:lang w:val="nl-BE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003E52" w:rsidRPr="000D72B5" w:rsidRDefault="00003E52" w:rsidP="0087419D">
            <w:pPr>
              <w:pStyle w:val="CommentText"/>
              <w:ind w:left="-108" w:right="-107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4/18</w:t>
            </w:r>
          </w:p>
        </w:tc>
        <w:tc>
          <w:tcPr>
            <w:tcW w:w="283" w:type="dxa"/>
            <w:shd w:val="clear" w:color="auto" w:fill="auto"/>
          </w:tcPr>
          <w:p w:rsidR="00003E52" w:rsidRPr="00345E11" w:rsidRDefault="00003E52" w:rsidP="0087419D">
            <w:pPr>
              <w:pStyle w:val="CommentText"/>
              <w:ind w:left="-117" w:right="-109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003E52" w:rsidRPr="00345E11" w:rsidRDefault="00003E52" w:rsidP="0087419D">
            <w:pPr>
              <w:pStyle w:val="CommentText"/>
              <w:ind w:left="-107" w:right="-109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3.3</w:t>
            </w:r>
          </w:p>
        </w:tc>
        <w:tc>
          <w:tcPr>
            <w:tcW w:w="283" w:type="dxa"/>
            <w:shd w:val="clear" w:color="auto" w:fill="auto"/>
          </w:tcPr>
          <w:p w:rsidR="00003E52" w:rsidRPr="00345E11" w:rsidRDefault="00003E52" w:rsidP="0087419D">
            <w:pPr>
              <w:pStyle w:val="CommentText"/>
              <w:ind w:left="-108" w:right="-108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003E52" w:rsidRPr="00345E11" w:rsidRDefault="00003E52" w:rsidP="0087419D">
            <w:pPr>
              <w:pStyle w:val="CommentText"/>
              <w:ind w:left="-108" w:right="-108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0.034*</w:t>
            </w:r>
          </w:p>
        </w:tc>
      </w:tr>
      <w:tr w:rsidR="00003E52" w:rsidRPr="007738AF" w:rsidTr="0087419D">
        <w:trPr>
          <w:trHeight w:val="481"/>
        </w:trPr>
        <w:tc>
          <w:tcPr>
            <w:tcW w:w="1928" w:type="dxa"/>
            <w:shd w:val="clear" w:color="auto" w:fill="auto"/>
            <w:vAlign w:val="center"/>
          </w:tcPr>
          <w:p w:rsidR="00003E52" w:rsidRPr="000D72B5" w:rsidRDefault="00003E52" w:rsidP="0087419D">
            <w:pPr>
              <w:pStyle w:val="CommentText"/>
              <w:ind w:right="-249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EPA</w:t>
            </w:r>
          </w:p>
        </w:tc>
        <w:tc>
          <w:tcPr>
            <w:tcW w:w="1417" w:type="dxa"/>
            <w:tcBorders>
              <w:left w:val="nil"/>
            </w:tcBorders>
            <w:shd w:val="clear" w:color="auto" w:fill="auto"/>
            <w:vAlign w:val="center"/>
          </w:tcPr>
          <w:p w:rsidR="00003E52" w:rsidRPr="000D72B5" w:rsidRDefault="00003E52" w:rsidP="0087419D">
            <w:pPr>
              <w:pStyle w:val="CommentText"/>
              <w:ind w:left="-108" w:right="-207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sex</w:t>
            </w:r>
          </w:p>
        </w:tc>
        <w:tc>
          <w:tcPr>
            <w:tcW w:w="283" w:type="dxa"/>
            <w:shd w:val="clear" w:color="auto" w:fill="auto"/>
          </w:tcPr>
          <w:p w:rsidR="00003E52" w:rsidRPr="000D72B5" w:rsidRDefault="00003E52" w:rsidP="0087419D">
            <w:pPr>
              <w:pStyle w:val="CommentText"/>
              <w:ind w:left="-108" w:right="-108"/>
              <w:jc w:val="center"/>
              <w:rPr>
                <w:sz w:val="24"/>
                <w:szCs w:val="24"/>
                <w:lang w:val="nl-BE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003E52" w:rsidRPr="000D72B5" w:rsidRDefault="00003E52" w:rsidP="0087419D">
            <w:pPr>
              <w:pStyle w:val="CommentText"/>
              <w:ind w:left="-108" w:right="-107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2/6</w:t>
            </w:r>
          </w:p>
        </w:tc>
        <w:tc>
          <w:tcPr>
            <w:tcW w:w="283" w:type="dxa"/>
            <w:shd w:val="clear" w:color="auto" w:fill="auto"/>
          </w:tcPr>
          <w:p w:rsidR="00003E52" w:rsidRPr="00345E11" w:rsidRDefault="00003E52" w:rsidP="0087419D">
            <w:pPr>
              <w:pStyle w:val="CommentText"/>
              <w:ind w:left="-117" w:right="-109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003E52" w:rsidRPr="00345E11" w:rsidRDefault="00003E52" w:rsidP="0087419D">
            <w:pPr>
              <w:pStyle w:val="CommentText"/>
              <w:ind w:left="-107" w:right="-109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6.0</w:t>
            </w:r>
          </w:p>
        </w:tc>
        <w:tc>
          <w:tcPr>
            <w:tcW w:w="283" w:type="dxa"/>
            <w:shd w:val="clear" w:color="auto" w:fill="auto"/>
          </w:tcPr>
          <w:p w:rsidR="00003E52" w:rsidRPr="00345E11" w:rsidRDefault="00003E52" w:rsidP="0087419D">
            <w:pPr>
              <w:pStyle w:val="CommentText"/>
              <w:ind w:left="-108" w:right="-108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003E52" w:rsidRPr="00345E11" w:rsidRDefault="00003E52" w:rsidP="0087419D">
            <w:pPr>
              <w:pStyle w:val="CommentText"/>
              <w:ind w:left="-108" w:right="-108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0.037*</w:t>
            </w:r>
          </w:p>
        </w:tc>
      </w:tr>
      <w:tr w:rsidR="00003E52" w:rsidRPr="007738AF" w:rsidTr="0087419D">
        <w:trPr>
          <w:trHeight w:val="481"/>
        </w:trPr>
        <w:tc>
          <w:tcPr>
            <w:tcW w:w="1928" w:type="dxa"/>
            <w:shd w:val="clear" w:color="auto" w:fill="auto"/>
            <w:vAlign w:val="center"/>
          </w:tcPr>
          <w:p w:rsidR="00003E52" w:rsidRPr="000D72B5" w:rsidRDefault="00003E52" w:rsidP="0087419D">
            <w:pPr>
              <w:pStyle w:val="CommentText"/>
              <w:ind w:right="-249"/>
              <w:rPr>
                <w:sz w:val="24"/>
                <w:szCs w:val="24"/>
                <w:lang w:val="en-US"/>
              </w:rPr>
            </w:pPr>
          </w:p>
        </w:tc>
        <w:tc>
          <w:tcPr>
            <w:tcW w:w="1417" w:type="dxa"/>
            <w:tcBorders>
              <w:left w:val="nil"/>
            </w:tcBorders>
            <w:shd w:val="clear" w:color="auto" w:fill="auto"/>
            <w:vAlign w:val="center"/>
          </w:tcPr>
          <w:p w:rsidR="00003E52" w:rsidRPr="000D72B5" w:rsidRDefault="00003E52" w:rsidP="0087419D">
            <w:pPr>
              <w:pStyle w:val="CommentText"/>
              <w:ind w:left="-108" w:right="-207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food</w:t>
            </w:r>
          </w:p>
        </w:tc>
        <w:tc>
          <w:tcPr>
            <w:tcW w:w="283" w:type="dxa"/>
            <w:shd w:val="clear" w:color="auto" w:fill="auto"/>
          </w:tcPr>
          <w:p w:rsidR="00003E52" w:rsidRPr="000D72B5" w:rsidRDefault="00003E52" w:rsidP="0087419D">
            <w:pPr>
              <w:pStyle w:val="CommentText"/>
              <w:ind w:left="-108" w:right="-108"/>
              <w:jc w:val="center"/>
              <w:rPr>
                <w:sz w:val="24"/>
                <w:szCs w:val="24"/>
                <w:lang w:val="nl-BE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003E52" w:rsidRPr="000D72B5" w:rsidRDefault="00003E52" w:rsidP="0087419D">
            <w:pPr>
              <w:pStyle w:val="CommentText"/>
              <w:ind w:left="-108" w:right="-107"/>
              <w:jc w:val="center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–</w:t>
            </w:r>
          </w:p>
        </w:tc>
        <w:tc>
          <w:tcPr>
            <w:tcW w:w="283" w:type="dxa"/>
            <w:shd w:val="clear" w:color="auto" w:fill="auto"/>
          </w:tcPr>
          <w:p w:rsidR="00003E52" w:rsidRPr="00345E11" w:rsidRDefault="00003E52" w:rsidP="0087419D">
            <w:pPr>
              <w:pStyle w:val="CommentText"/>
              <w:ind w:left="-117" w:right="-109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003E52" w:rsidRPr="00345E11" w:rsidRDefault="00003E52" w:rsidP="0087419D">
            <w:pPr>
              <w:pStyle w:val="CommentText"/>
              <w:ind w:left="-107" w:right="-109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–</w:t>
            </w:r>
          </w:p>
        </w:tc>
        <w:tc>
          <w:tcPr>
            <w:tcW w:w="283" w:type="dxa"/>
            <w:shd w:val="clear" w:color="auto" w:fill="auto"/>
          </w:tcPr>
          <w:p w:rsidR="00003E52" w:rsidRPr="00345E11" w:rsidRDefault="00003E52" w:rsidP="0087419D">
            <w:pPr>
              <w:pStyle w:val="CommentText"/>
              <w:ind w:left="-108" w:right="-108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003E52" w:rsidRPr="00345E11" w:rsidRDefault="00003E52" w:rsidP="0087419D">
            <w:pPr>
              <w:pStyle w:val="CommentText"/>
              <w:ind w:left="-108" w:right="-108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–</w:t>
            </w:r>
          </w:p>
        </w:tc>
      </w:tr>
      <w:tr w:rsidR="00003E52" w:rsidRPr="007738AF" w:rsidTr="0087419D">
        <w:trPr>
          <w:trHeight w:val="481"/>
        </w:trPr>
        <w:tc>
          <w:tcPr>
            <w:tcW w:w="1928" w:type="dxa"/>
            <w:shd w:val="clear" w:color="auto" w:fill="auto"/>
            <w:vAlign w:val="center"/>
          </w:tcPr>
          <w:p w:rsidR="00003E52" w:rsidRPr="000D72B5" w:rsidRDefault="00003E52" w:rsidP="0087419D">
            <w:pPr>
              <w:pStyle w:val="CommentText"/>
              <w:ind w:right="-249"/>
              <w:rPr>
                <w:sz w:val="24"/>
                <w:szCs w:val="24"/>
                <w:lang w:val="en-US"/>
              </w:rPr>
            </w:pPr>
          </w:p>
        </w:tc>
        <w:tc>
          <w:tcPr>
            <w:tcW w:w="1417" w:type="dxa"/>
            <w:tcBorders>
              <w:left w:val="nil"/>
            </w:tcBorders>
            <w:shd w:val="clear" w:color="auto" w:fill="auto"/>
            <w:vAlign w:val="center"/>
          </w:tcPr>
          <w:p w:rsidR="00003E52" w:rsidRDefault="00003E52" w:rsidP="0087419D">
            <w:pPr>
              <w:pStyle w:val="CommentText"/>
              <w:ind w:left="-108" w:right="-207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sex</w:t>
            </w:r>
            <w:r>
              <w:rPr>
                <w:bCs/>
                <w:sz w:val="24"/>
                <w:szCs w:val="24"/>
                <w:lang w:val="en-US"/>
              </w:rPr>
              <w:t>×</w:t>
            </w:r>
            <w:r>
              <w:rPr>
                <w:bCs/>
                <w:sz w:val="24"/>
                <w:szCs w:val="24"/>
              </w:rPr>
              <w:t>food</w:t>
            </w:r>
          </w:p>
        </w:tc>
        <w:tc>
          <w:tcPr>
            <w:tcW w:w="283" w:type="dxa"/>
            <w:shd w:val="clear" w:color="auto" w:fill="auto"/>
          </w:tcPr>
          <w:p w:rsidR="00003E52" w:rsidRPr="000D72B5" w:rsidRDefault="00003E52" w:rsidP="0087419D">
            <w:pPr>
              <w:pStyle w:val="CommentText"/>
              <w:ind w:left="-108" w:right="-108"/>
              <w:jc w:val="center"/>
              <w:rPr>
                <w:sz w:val="24"/>
                <w:szCs w:val="24"/>
                <w:lang w:val="nl-BE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003E52" w:rsidRDefault="00003E52" w:rsidP="0087419D">
            <w:pPr>
              <w:pStyle w:val="CommentText"/>
              <w:ind w:left="-108" w:right="-107"/>
              <w:jc w:val="center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–</w:t>
            </w:r>
          </w:p>
        </w:tc>
        <w:tc>
          <w:tcPr>
            <w:tcW w:w="283" w:type="dxa"/>
            <w:shd w:val="clear" w:color="auto" w:fill="auto"/>
          </w:tcPr>
          <w:p w:rsidR="00003E52" w:rsidRPr="00345E11" w:rsidRDefault="00003E52" w:rsidP="0087419D">
            <w:pPr>
              <w:pStyle w:val="CommentText"/>
              <w:ind w:left="-117" w:right="-109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003E52" w:rsidRPr="00345E11" w:rsidRDefault="00003E52" w:rsidP="0087419D">
            <w:pPr>
              <w:pStyle w:val="CommentText"/>
              <w:ind w:left="-107" w:right="-109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–</w:t>
            </w:r>
          </w:p>
        </w:tc>
        <w:tc>
          <w:tcPr>
            <w:tcW w:w="283" w:type="dxa"/>
            <w:shd w:val="clear" w:color="auto" w:fill="auto"/>
          </w:tcPr>
          <w:p w:rsidR="00003E52" w:rsidRPr="00345E11" w:rsidRDefault="00003E52" w:rsidP="0087419D">
            <w:pPr>
              <w:pStyle w:val="CommentText"/>
              <w:ind w:left="-108" w:right="-108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003E52" w:rsidRPr="00345E11" w:rsidRDefault="00003E52" w:rsidP="0087419D">
            <w:pPr>
              <w:pStyle w:val="CommentText"/>
              <w:ind w:left="-108" w:right="-108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–</w:t>
            </w:r>
          </w:p>
        </w:tc>
      </w:tr>
      <w:tr w:rsidR="00003E52" w:rsidRPr="007738AF" w:rsidTr="0087419D">
        <w:trPr>
          <w:trHeight w:val="481"/>
        </w:trPr>
        <w:tc>
          <w:tcPr>
            <w:tcW w:w="1928" w:type="dxa"/>
            <w:shd w:val="clear" w:color="auto" w:fill="auto"/>
            <w:vAlign w:val="center"/>
          </w:tcPr>
          <w:p w:rsidR="00003E52" w:rsidRPr="000D72B5" w:rsidRDefault="00003E52" w:rsidP="0087419D">
            <w:pPr>
              <w:pStyle w:val="CommentText"/>
              <w:ind w:right="-249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cholesterol</w:t>
            </w:r>
          </w:p>
        </w:tc>
        <w:tc>
          <w:tcPr>
            <w:tcW w:w="1417" w:type="dxa"/>
            <w:tcBorders>
              <w:left w:val="nil"/>
            </w:tcBorders>
            <w:shd w:val="clear" w:color="auto" w:fill="auto"/>
            <w:vAlign w:val="center"/>
          </w:tcPr>
          <w:p w:rsidR="00003E52" w:rsidRPr="000D72B5" w:rsidRDefault="00003E52" w:rsidP="0087419D">
            <w:pPr>
              <w:pStyle w:val="CommentText"/>
              <w:ind w:left="-108" w:right="-207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sex</w:t>
            </w:r>
          </w:p>
        </w:tc>
        <w:tc>
          <w:tcPr>
            <w:tcW w:w="283" w:type="dxa"/>
            <w:shd w:val="clear" w:color="auto" w:fill="auto"/>
          </w:tcPr>
          <w:p w:rsidR="00003E52" w:rsidRPr="000D72B5" w:rsidRDefault="00003E52" w:rsidP="0087419D">
            <w:pPr>
              <w:pStyle w:val="CommentText"/>
              <w:ind w:left="-108" w:right="-108"/>
              <w:jc w:val="center"/>
              <w:rPr>
                <w:sz w:val="24"/>
                <w:szCs w:val="24"/>
                <w:lang w:val="nl-BE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003E52" w:rsidRPr="000D72B5" w:rsidRDefault="00003E52" w:rsidP="0087419D">
            <w:pPr>
              <w:pStyle w:val="CommentText"/>
              <w:ind w:left="-108" w:right="-107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2/18</w:t>
            </w:r>
          </w:p>
        </w:tc>
        <w:tc>
          <w:tcPr>
            <w:tcW w:w="283" w:type="dxa"/>
            <w:shd w:val="clear" w:color="auto" w:fill="auto"/>
          </w:tcPr>
          <w:p w:rsidR="00003E52" w:rsidRPr="00345E11" w:rsidRDefault="00003E52" w:rsidP="0087419D">
            <w:pPr>
              <w:pStyle w:val="CommentText"/>
              <w:ind w:left="-117" w:right="-109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003E52" w:rsidRPr="00345E11" w:rsidRDefault="00003E52" w:rsidP="0087419D">
            <w:pPr>
              <w:pStyle w:val="CommentText"/>
              <w:ind w:left="-107" w:right="-109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1.6</w:t>
            </w:r>
          </w:p>
        </w:tc>
        <w:tc>
          <w:tcPr>
            <w:tcW w:w="283" w:type="dxa"/>
            <w:shd w:val="clear" w:color="auto" w:fill="auto"/>
          </w:tcPr>
          <w:p w:rsidR="00003E52" w:rsidRPr="00345E11" w:rsidRDefault="00003E52" w:rsidP="0087419D">
            <w:pPr>
              <w:pStyle w:val="CommentText"/>
              <w:ind w:left="-108" w:right="-108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003E52" w:rsidRPr="00345E11" w:rsidRDefault="00003E52" w:rsidP="0087419D">
            <w:pPr>
              <w:pStyle w:val="CommentText"/>
              <w:ind w:left="-108" w:right="-108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0.23</w:t>
            </w:r>
          </w:p>
        </w:tc>
      </w:tr>
      <w:tr w:rsidR="00003E52" w:rsidRPr="007738AF" w:rsidTr="0087419D">
        <w:trPr>
          <w:trHeight w:val="481"/>
        </w:trPr>
        <w:tc>
          <w:tcPr>
            <w:tcW w:w="1928" w:type="dxa"/>
            <w:shd w:val="clear" w:color="auto" w:fill="auto"/>
            <w:vAlign w:val="center"/>
          </w:tcPr>
          <w:p w:rsidR="00003E52" w:rsidRPr="000D72B5" w:rsidRDefault="00003E52" w:rsidP="0087419D">
            <w:pPr>
              <w:pStyle w:val="CommentText"/>
              <w:ind w:right="-249"/>
              <w:rPr>
                <w:sz w:val="24"/>
                <w:szCs w:val="24"/>
                <w:lang w:val="en-US"/>
              </w:rPr>
            </w:pPr>
          </w:p>
        </w:tc>
        <w:tc>
          <w:tcPr>
            <w:tcW w:w="1417" w:type="dxa"/>
            <w:tcBorders>
              <w:left w:val="nil"/>
            </w:tcBorders>
            <w:shd w:val="clear" w:color="auto" w:fill="auto"/>
            <w:vAlign w:val="center"/>
          </w:tcPr>
          <w:p w:rsidR="00003E52" w:rsidRPr="000D72B5" w:rsidRDefault="00003E52" w:rsidP="0087419D">
            <w:pPr>
              <w:pStyle w:val="CommentText"/>
              <w:ind w:left="-108" w:right="-207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food</w:t>
            </w:r>
          </w:p>
        </w:tc>
        <w:tc>
          <w:tcPr>
            <w:tcW w:w="283" w:type="dxa"/>
            <w:shd w:val="clear" w:color="auto" w:fill="auto"/>
          </w:tcPr>
          <w:p w:rsidR="00003E52" w:rsidRPr="000D72B5" w:rsidRDefault="00003E52" w:rsidP="0087419D">
            <w:pPr>
              <w:pStyle w:val="CommentText"/>
              <w:ind w:left="-108" w:right="-108"/>
              <w:jc w:val="center"/>
              <w:rPr>
                <w:sz w:val="24"/>
                <w:szCs w:val="24"/>
                <w:lang w:val="nl-BE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003E52" w:rsidRPr="000D72B5" w:rsidRDefault="00003E52" w:rsidP="0087419D">
            <w:pPr>
              <w:pStyle w:val="CommentText"/>
              <w:ind w:left="-108" w:right="-107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2/18</w:t>
            </w:r>
          </w:p>
        </w:tc>
        <w:tc>
          <w:tcPr>
            <w:tcW w:w="283" w:type="dxa"/>
            <w:shd w:val="clear" w:color="auto" w:fill="auto"/>
          </w:tcPr>
          <w:p w:rsidR="00003E52" w:rsidRPr="00345E11" w:rsidRDefault="00003E52" w:rsidP="0087419D">
            <w:pPr>
              <w:pStyle w:val="CommentText"/>
              <w:ind w:left="-117" w:right="-109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003E52" w:rsidRPr="00345E11" w:rsidRDefault="00003E52" w:rsidP="0087419D">
            <w:pPr>
              <w:pStyle w:val="CommentText"/>
              <w:ind w:left="-107" w:right="-109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7.0</w:t>
            </w:r>
          </w:p>
        </w:tc>
        <w:tc>
          <w:tcPr>
            <w:tcW w:w="283" w:type="dxa"/>
            <w:shd w:val="clear" w:color="auto" w:fill="auto"/>
          </w:tcPr>
          <w:p w:rsidR="00003E52" w:rsidRPr="00345E11" w:rsidRDefault="00003E52" w:rsidP="0087419D">
            <w:pPr>
              <w:pStyle w:val="CommentText"/>
              <w:ind w:left="-108" w:right="-108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003E52" w:rsidRPr="00345E11" w:rsidRDefault="00003E52" w:rsidP="0087419D">
            <w:pPr>
              <w:pStyle w:val="CommentText"/>
              <w:ind w:left="-108" w:right="-108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0.006</w:t>
            </w:r>
          </w:p>
        </w:tc>
      </w:tr>
      <w:tr w:rsidR="00003E52" w:rsidRPr="007738AF" w:rsidTr="0087419D">
        <w:trPr>
          <w:trHeight w:val="481"/>
        </w:trPr>
        <w:tc>
          <w:tcPr>
            <w:tcW w:w="1928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003E52" w:rsidRPr="000D72B5" w:rsidRDefault="00003E52" w:rsidP="0087419D">
            <w:pPr>
              <w:pStyle w:val="CommentText"/>
              <w:ind w:right="-249"/>
              <w:rPr>
                <w:sz w:val="24"/>
                <w:szCs w:val="24"/>
                <w:lang w:val="en-US"/>
              </w:rPr>
            </w:pPr>
          </w:p>
        </w:tc>
        <w:tc>
          <w:tcPr>
            <w:tcW w:w="1417" w:type="dxa"/>
            <w:tcBorders>
              <w:left w:val="nil"/>
              <w:bottom w:val="single" w:sz="6" w:space="0" w:color="auto"/>
            </w:tcBorders>
            <w:shd w:val="clear" w:color="auto" w:fill="auto"/>
            <w:vAlign w:val="center"/>
          </w:tcPr>
          <w:p w:rsidR="00003E52" w:rsidRPr="000D72B5" w:rsidRDefault="00003E52" w:rsidP="0087419D">
            <w:pPr>
              <w:pStyle w:val="CommentText"/>
              <w:ind w:left="-108" w:right="-207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sex</w:t>
            </w:r>
            <w:r>
              <w:rPr>
                <w:bCs/>
                <w:sz w:val="24"/>
                <w:szCs w:val="24"/>
                <w:lang w:val="en-US"/>
              </w:rPr>
              <w:t>×</w:t>
            </w:r>
            <w:r>
              <w:rPr>
                <w:bCs/>
                <w:sz w:val="24"/>
                <w:szCs w:val="24"/>
              </w:rPr>
              <w:t>food</w:t>
            </w:r>
          </w:p>
        </w:tc>
        <w:tc>
          <w:tcPr>
            <w:tcW w:w="283" w:type="dxa"/>
            <w:tcBorders>
              <w:bottom w:val="single" w:sz="6" w:space="0" w:color="auto"/>
            </w:tcBorders>
            <w:shd w:val="clear" w:color="auto" w:fill="auto"/>
          </w:tcPr>
          <w:p w:rsidR="00003E52" w:rsidRPr="000D72B5" w:rsidRDefault="00003E52" w:rsidP="0087419D">
            <w:pPr>
              <w:pStyle w:val="CommentText"/>
              <w:ind w:left="-108" w:right="-108"/>
              <w:jc w:val="center"/>
              <w:rPr>
                <w:sz w:val="24"/>
                <w:szCs w:val="24"/>
                <w:lang w:val="nl-BE"/>
              </w:rPr>
            </w:pPr>
          </w:p>
        </w:tc>
        <w:tc>
          <w:tcPr>
            <w:tcW w:w="1417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003E52" w:rsidRPr="000D72B5" w:rsidRDefault="00003E52" w:rsidP="0087419D">
            <w:pPr>
              <w:pStyle w:val="CommentText"/>
              <w:ind w:left="-108" w:right="-107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4/18</w:t>
            </w:r>
          </w:p>
        </w:tc>
        <w:tc>
          <w:tcPr>
            <w:tcW w:w="283" w:type="dxa"/>
            <w:tcBorders>
              <w:bottom w:val="single" w:sz="6" w:space="0" w:color="auto"/>
            </w:tcBorders>
            <w:shd w:val="clear" w:color="auto" w:fill="auto"/>
          </w:tcPr>
          <w:p w:rsidR="00003E52" w:rsidRPr="00345E11" w:rsidRDefault="00003E52" w:rsidP="0087419D">
            <w:pPr>
              <w:pStyle w:val="CommentText"/>
              <w:ind w:left="-117" w:right="-109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417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003E52" w:rsidRPr="00345E11" w:rsidRDefault="00003E52" w:rsidP="0087419D">
            <w:pPr>
              <w:pStyle w:val="CommentText"/>
              <w:ind w:left="-107" w:right="-109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1.4</w:t>
            </w:r>
          </w:p>
        </w:tc>
        <w:tc>
          <w:tcPr>
            <w:tcW w:w="283" w:type="dxa"/>
            <w:tcBorders>
              <w:bottom w:val="single" w:sz="6" w:space="0" w:color="auto"/>
            </w:tcBorders>
            <w:shd w:val="clear" w:color="auto" w:fill="auto"/>
          </w:tcPr>
          <w:p w:rsidR="00003E52" w:rsidRPr="00345E11" w:rsidRDefault="00003E52" w:rsidP="0087419D">
            <w:pPr>
              <w:pStyle w:val="CommentText"/>
              <w:ind w:left="-108" w:right="-108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417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003E52" w:rsidRPr="00345E11" w:rsidRDefault="00003E52" w:rsidP="0087419D">
            <w:pPr>
              <w:pStyle w:val="CommentText"/>
              <w:ind w:left="-108" w:right="-108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0.29</w:t>
            </w:r>
          </w:p>
        </w:tc>
      </w:tr>
    </w:tbl>
    <w:p w:rsidR="00003E52" w:rsidRDefault="00003E52" w:rsidP="00003E52">
      <w:pPr>
        <w:spacing w:after="200" w:line="276" w:lineRule="auto"/>
        <w:rPr>
          <w:highlight w:val="lightGray"/>
          <w:lang w:val="en-US"/>
        </w:rPr>
      </w:pPr>
      <w:r>
        <w:rPr>
          <w:highlight w:val="lightGray"/>
          <w:lang w:val="en-US"/>
        </w:rPr>
        <w:br w:type="page"/>
      </w:r>
    </w:p>
    <w:p w:rsidR="00003E52" w:rsidRDefault="00003E52" w:rsidP="00003E52">
      <w:pPr>
        <w:spacing w:line="360" w:lineRule="auto"/>
        <w:rPr>
          <w:b/>
          <w:lang w:val="en-US"/>
        </w:rPr>
      </w:pPr>
      <w:r>
        <w:rPr>
          <w:b/>
          <w:lang w:val="en-US"/>
        </w:rPr>
        <w:lastRenderedPageBreak/>
        <w:t>Supplementary Figures</w:t>
      </w:r>
    </w:p>
    <w:p w:rsidR="00454594" w:rsidRDefault="00454594" w:rsidP="00003E52">
      <w:pPr>
        <w:spacing w:line="360" w:lineRule="auto"/>
        <w:rPr>
          <w:b/>
          <w:lang w:val="en-US"/>
        </w:rPr>
      </w:pPr>
      <w:r>
        <w:rPr>
          <w:b/>
          <w:noProof/>
        </w:rPr>
        <w:drawing>
          <wp:inline distT="0" distB="0" distL="0" distR="0">
            <wp:extent cx="4124527" cy="5981700"/>
            <wp:effectExtent l="0" t="0" r="9525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p1-3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5782" cy="598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594" w:rsidRDefault="00454594">
      <w:pPr>
        <w:spacing w:after="200" w:line="276" w:lineRule="auto"/>
        <w:rPr>
          <w:lang w:val="en-US"/>
        </w:rPr>
      </w:pPr>
      <w:r w:rsidRPr="00960A4E">
        <w:rPr>
          <w:b/>
          <w:bCs/>
          <w:lang w:val="en-US"/>
        </w:rPr>
        <w:t xml:space="preserve">Fig. </w:t>
      </w:r>
      <w:r>
        <w:rPr>
          <w:b/>
          <w:bCs/>
          <w:lang w:val="en-US"/>
        </w:rPr>
        <w:t>S1</w:t>
      </w:r>
      <w:r w:rsidRPr="00960A4E">
        <w:rPr>
          <w:b/>
          <w:bCs/>
          <w:lang w:val="en-US"/>
        </w:rPr>
        <w:t xml:space="preserve">: </w:t>
      </w:r>
      <w:r w:rsidRPr="00454594">
        <w:rPr>
          <w:bCs/>
          <w:lang w:val="en-US"/>
        </w:rPr>
        <w:t xml:space="preserve">Schematic depiction of the </w:t>
      </w:r>
      <w:r w:rsidR="00E40D8F">
        <w:rPr>
          <w:bCs/>
          <w:lang w:val="en-US"/>
        </w:rPr>
        <w:t xml:space="preserve">applied </w:t>
      </w:r>
      <w:r w:rsidRPr="00454594">
        <w:rPr>
          <w:bCs/>
          <w:lang w:val="en-US"/>
        </w:rPr>
        <w:t>experimental</w:t>
      </w:r>
      <w:r>
        <w:rPr>
          <w:bCs/>
          <w:lang w:val="en-US"/>
        </w:rPr>
        <w:t xml:space="preserve"> set-ups</w:t>
      </w:r>
      <w:r w:rsidR="00E40D8F">
        <w:rPr>
          <w:bCs/>
          <w:lang w:val="en-US"/>
        </w:rPr>
        <w:t xml:space="preserve"> (Experiment 1-3)</w:t>
      </w:r>
      <w:r>
        <w:rPr>
          <w:bCs/>
          <w:lang w:val="en-US"/>
        </w:rPr>
        <w:t xml:space="preserve">. </w:t>
      </w:r>
      <w:r>
        <w:rPr>
          <w:lang w:val="en-US"/>
        </w:rPr>
        <w:br w:type="page"/>
      </w:r>
    </w:p>
    <w:p w:rsidR="00003E52" w:rsidRDefault="00003E52" w:rsidP="00003E52">
      <w:pPr>
        <w:spacing w:after="200" w:line="276" w:lineRule="auto"/>
        <w:rPr>
          <w:highlight w:val="lightGray"/>
        </w:rPr>
      </w:pPr>
      <w:r>
        <w:rPr>
          <w:noProof/>
        </w:rPr>
        <w:lastRenderedPageBreak/>
        <w:drawing>
          <wp:inline distT="0" distB="0" distL="0" distR="0">
            <wp:extent cx="2587465" cy="2612572"/>
            <wp:effectExtent l="0" t="0" r="3810" b="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S1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9608" cy="2614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E52" w:rsidRPr="008001CF" w:rsidRDefault="00003E52" w:rsidP="00003E52">
      <w:pPr>
        <w:spacing w:line="360" w:lineRule="auto"/>
        <w:rPr>
          <w:lang w:val="en-US"/>
        </w:rPr>
      </w:pPr>
      <w:r w:rsidRPr="00960A4E">
        <w:rPr>
          <w:b/>
          <w:bCs/>
          <w:lang w:val="en-US"/>
        </w:rPr>
        <w:t xml:space="preserve">Fig. </w:t>
      </w:r>
      <w:r>
        <w:rPr>
          <w:b/>
          <w:bCs/>
          <w:lang w:val="en-US"/>
        </w:rPr>
        <w:t>S</w:t>
      </w:r>
      <w:r w:rsidR="00454594">
        <w:rPr>
          <w:b/>
          <w:bCs/>
          <w:lang w:val="en-US"/>
        </w:rPr>
        <w:t>2</w:t>
      </w:r>
      <w:r w:rsidRPr="00960A4E">
        <w:rPr>
          <w:b/>
          <w:bCs/>
          <w:lang w:val="en-US"/>
        </w:rPr>
        <w:t xml:space="preserve">: </w:t>
      </w:r>
      <w:r>
        <w:rPr>
          <w:bCs/>
          <w:lang w:val="en-US"/>
        </w:rPr>
        <w:t>S</w:t>
      </w:r>
      <w:r w:rsidRPr="00960A4E">
        <w:rPr>
          <w:bCs/>
          <w:lang w:val="en-US"/>
        </w:rPr>
        <w:t>ize-specific juveni</w:t>
      </w:r>
      <w:r>
        <w:rPr>
          <w:bCs/>
          <w:lang w:val="en-US"/>
        </w:rPr>
        <w:t xml:space="preserve">le somatic growth rates of male and female </w:t>
      </w:r>
      <w:r w:rsidRPr="00D10A84">
        <w:rPr>
          <w:bCs/>
          <w:i/>
          <w:lang w:val="en-US"/>
        </w:rPr>
        <w:t>D. magna</w:t>
      </w:r>
      <w:r>
        <w:rPr>
          <w:bCs/>
          <w:lang w:val="en-US"/>
        </w:rPr>
        <w:t xml:space="preserve"> reared on </w:t>
      </w:r>
      <w:r w:rsidRPr="00D10A84">
        <w:rPr>
          <w:bCs/>
          <w:i/>
          <w:lang w:val="en-US"/>
        </w:rPr>
        <w:t>S. obliquus</w:t>
      </w:r>
      <w:r>
        <w:rPr>
          <w:bCs/>
          <w:lang w:val="en-US"/>
        </w:rPr>
        <w:t xml:space="preserve"> and </w:t>
      </w:r>
      <w:r w:rsidRPr="00D10A84">
        <w:rPr>
          <w:bCs/>
          <w:i/>
          <w:lang w:val="en-US"/>
        </w:rPr>
        <w:t>S. obliquus</w:t>
      </w:r>
      <w:r>
        <w:rPr>
          <w:bCs/>
          <w:lang w:val="en-US"/>
        </w:rPr>
        <w:t xml:space="preserve"> supplemented with cholesterol or EPA. Growth rates were calculated from the increase in body length up to day four of the experiment. </w:t>
      </w:r>
      <w:r w:rsidRPr="008001CF">
        <w:rPr>
          <w:lang w:val="en-US"/>
        </w:rPr>
        <w:t xml:space="preserve">Data </w:t>
      </w:r>
      <w:r>
        <w:rPr>
          <w:lang w:val="en-US"/>
        </w:rPr>
        <w:t>represent means of n = 6 ± SD. Bars label</w:t>
      </w:r>
      <w:r w:rsidRPr="008001CF">
        <w:rPr>
          <w:lang w:val="en-US"/>
        </w:rPr>
        <w:t>ed with the same letters are not significantly different (</w:t>
      </w:r>
      <w:r>
        <w:rPr>
          <w:lang w:val="en-US"/>
        </w:rPr>
        <w:t xml:space="preserve">Tukey’s HSD, </w:t>
      </w:r>
      <w:r w:rsidRPr="008001CF">
        <w:rPr>
          <w:i/>
          <w:iCs/>
          <w:lang w:val="en-US"/>
        </w:rPr>
        <w:t>P</w:t>
      </w:r>
      <w:r w:rsidRPr="008001CF">
        <w:rPr>
          <w:lang w:val="en-US"/>
        </w:rPr>
        <w:t xml:space="preserve"> &lt; 0.05</w:t>
      </w:r>
      <w:r>
        <w:rPr>
          <w:lang w:val="en-US"/>
        </w:rPr>
        <w:t xml:space="preserve">, following ANOVA, </w:t>
      </w:r>
      <w:r w:rsidRPr="001050AF">
        <w:rPr>
          <w:bCs/>
          <w:lang w:val="en-US"/>
        </w:rPr>
        <w:t>sex</w:t>
      </w:r>
      <w:r>
        <w:rPr>
          <w:bCs/>
          <w:lang w:val="en-US"/>
        </w:rPr>
        <w:t>×</w:t>
      </w:r>
      <w:r w:rsidRPr="001050AF">
        <w:rPr>
          <w:bCs/>
          <w:lang w:val="en-US"/>
        </w:rPr>
        <w:t>food</w:t>
      </w:r>
      <w:r>
        <w:rPr>
          <w:lang w:val="en-US"/>
        </w:rPr>
        <w:t xml:space="preserve"> interaction effect, </w:t>
      </w:r>
      <w:r w:rsidRPr="008001CF">
        <w:rPr>
          <w:i/>
          <w:iCs/>
          <w:lang w:val="en-US"/>
        </w:rPr>
        <w:t>P</w:t>
      </w:r>
      <w:r>
        <w:rPr>
          <w:lang w:val="en-US"/>
        </w:rPr>
        <w:t xml:space="preserve"> = 0.07</w:t>
      </w:r>
      <w:r w:rsidRPr="008001CF">
        <w:rPr>
          <w:lang w:val="en-US"/>
        </w:rPr>
        <w:t>).</w:t>
      </w:r>
    </w:p>
    <w:p w:rsidR="00003E52" w:rsidRPr="00722A2C" w:rsidRDefault="00003E52" w:rsidP="00003E52">
      <w:pPr>
        <w:spacing w:after="200" w:line="276" w:lineRule="auto"/>
        <w:rPr>
          <w:highlight w:val="lightGray"/>
          <w:lang w:val="en-US"/>
        </w:rPr>
      </w:pPr>
      <w:r w:rsidRPr="00722A2C">
        <w:rPr>
          <w:highlight w:val="lightGray"/>
          <w:lang w:val="en-US"/>
        </w:rPr>
        <w:br w:type="page"/>
      </w:r>
    </w:p>
    <w:p w:rsidR="00003E52" w:rsidRDefault="00003E52" w:rsidP="00003E52">
      <w:pPr>
        <w:spacing w:after="200" w:line="276" w:lineRule="auto"/>
        <w:rPr>
          <w:highlight w:val="lightGray"/>
        </w:rPr>
      </w:pPr>
      <w:r>
        <w:rPr>
          <w:noProof/>
        </w:rPr>
        <w:lastRenderedPageBreak/>
        <w:drawing>
          <wp:inline distT="0" distB="0" distL="0" distR="0">
            <wp:extent cx="5759450" cy="231267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S2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31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E52" w:rsidRDefault="00003E52" w:rsidP="00003E52">
      <w:pPr>
        <w:spacing w:line="360" w:lineRule="auto"/>
        <w:rPr>
          <w:b/>
          <w:highlight w:val="lightGray"/>
          <w:lang w:val="en-GB"/>
        </w:rPr>
      </w:pPr>
      <w:r w:rsidRPr="008001CF">
        <w:rPr>
          <w:b/>
          <w:bCs/>
          <w:lang w:val="en-US"/>
        </w:rPr>
        <w:t xml:space="preserve">Fig. </w:t>
      </w:r>
      <w:r>
        <w:rPr>
          <w:b/>
          <w:bCs/>
          <w:lang w:val="en-US"/>
        </w:rPr>
        <w:t>S</w:t>
      </w:r>
      <w:r w:rsidR="00454594">
        <w:rPr>
          <w:b/>
          <w:bCs/>
          <w:lang w:val="en-US"/>
        </w:rPr>
        <w:t>3</w:t>
      </w:r>
      <w:r w:rsidRPr="008001CF">
        <w:rPr>
          <w:b/>
          <w:bCs/>
          <w:lang w:val="en-US"/>
        </w:rPr>
        <w:t xml:space="preserve">: </w:t>
      </w:r>
      <w:r w:rsidRPr="00F12ED1">
        <w:rPr>
          <w:bCs/>
          <w:lang w:val="en-US"/>
        </w:rPr>
        <w:t>Body</w:t>
      </w:r>
      <w:r>
        <w:rPr>
          <w:bCs/>
          <w:lang w:val="en-US"/>
        </w:rPr>
        <w:t xml:space="preserve"> length (mm) </w:t>
      </w:r>
      <w:r>
        <w:rPr>
          <w:lang w:val="en-US"/>
        </w:rPr>
        <w:t xml:space="preserve">of female and male </w:t>
      </w:r>
      <w:r w:rsidRPr="00CD35B3">
        <w:rPr>
          <w:i/>
          <w:lang w:val="en-US"/>
        </w:rPr>
        <w:t>D. magna</w:t>
      </w:r>
      <w:r>
        <w:rPr>
          <w:lang w:val="en-US"/>
        </w:rPr>
        <w:t xml:space="preserve"> reared on </w:t>
      </w:r>
      <w:r w:rsidRPr="00F12ED1">
        <w:rPr>
          <w:i/>
          <w:lang w:val="en-US"/>
        </w:rPr>
        <w:t>S. obliquus</w:t>
      </w:r>
      <w:r>
        <w:rPr>
          <w:lang w:val="en-US"/>
        </w:rPr>
        <w:t xml:space="preserve"> and </w:t>
      </w:r>
      <w:r w:rsidRPr="00F12ED1">
        <w:rPr>
          <w:i/>
          <w:lang w:val="en-US"/>
        </w:rPr>
        <w:t>S. obliquus</w:t>
      </w:r>
      <w:r>
        <w:rPr>
          <w:lang w:val="en-US"/>
        </w:rPr>
        <w:t xml:space="preserve"> supplemented with cholesterol or EPA. Females and males were subsampled at birth, at day four of the experiment, and when females deposited their first-, second-, and third-clutch eggs in their brood chambers. Females and males did not differ in body size at birth (ANOVA, </w:t>
      </w:r>
      <w:r w:rsidRPr="0040746A">
        <w:rPr>
          <w:i/>
          <w:lang w:val="en-US"/>
        </w:rPr>
        <w:t>F</w:t>
      </w:r>
      <w:r w:rsidRPr="0040746A">
        <w:rPr>
          <w:vertAlign w:val="subscript"/>
          <w:lang w:val="en-US"/>
        </w:rPr>
        <w:t>1,18</w:t>
      </w:r>
      <w:r>
        <w:rPr>
          <w:lang w:val="en-US"/>
        </w:rPr>
        <w:t xml:space="preserve"> = 0.79, </w:t>
      </w:r>
      <w:r w:rsidRPr="0040746A">
        <w:rPr>
          <w:i/>
          <w:lang w:val="en-US"/>
        </w:rPr>
        <w:t>P</w:t>
      </w:r>
      <w:r>
        <w:rPr>
          <w:lang w:val="en-US"/>
        </w:rPr>
        <w:t xml:space="preserve"> = 0.39) but females were almost twice as large as males at the end of the experiment in all food treatments. Data represent means of n = 6 ± SD (error bars mostly smaller than symbol sizes).</w:t>
      </w:r>
      <w:r>
        <w:rPr>
          <w:highlight w:val="lightGray"/>
          <w:lang w:val="en-US"/>
        </w:rPr>
        <w:br w:type="page"/>
      </w:r>
      <w:r>
        <w:rPr>
          <w:b/>
          <w:noProof/>
        </w:rPr>
        <w:lastRenderedPageBreak/>
        <w:drawing>
          <wp:inline distT="0" distB="0" distL="0" distR="0">
            <wp:extent cx="4133850" cy="4010598"/>
            <wp:effectExtent l="19050" t="0" r="0" b="0"/>
            <wp:docPr id="23" name="Grafik 22" descr="Fig.S3_neu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S3_neu.TIF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3645" cy="4010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4779" w:rsidRDefault="00003E52" w:rsidP="00003E52">
      <w:pPr>
        <w:spacing w:line="360" w:lineRule="auto"/>
        <w:rPr>
          <w:lang w:val="en-US"/>
        </w:rPr>
      </w:pPr>
      <w:r w:rsidRPr="008001CF">
        <w:rPr>
          <w:b/>
          <w:bCs/>
          <w:lang w:val="en-US"/>
        </w:rPr>
        <w:t xml:space="preserve">Fig. </w:t>
      </w:r>
      <w:r>
        <w:rPr>
          <w:b/>
          <w:bCs/>
          <w:lang w:val="en-US"/>
        </w:rPr>
        <w:t>S</w:t>
      </w:r>
      <w:r w:rsidR="00454594">
        <w:rPr>
          <w:b/>
          <w:bCs/>
          <w:lang w:val="en-US"/>
        </w:rPr>
        <w:t>4</w:t>
      </w:r>
      <w:r w:rsidRPr="008001CF">
        <w:rPr>
          <w:b/>
          <w:bCs/>
          <w:lang w:val="en-US"/>
        </w:rPr>
        <w:t>:</w:t>
      </w:r>
      <w:r>
        <w:rPr>
          <w:b/>
          <w:bCs/>
          <w:lang w:val="en-US"/>
        </w:rPr>
        <w:t xml:space="preserve"> </w:t>
      </w:r>
      <w:r w:rsidRPr="0044183A">
        <w:rPr>
          <w:bCs/>
          <w:lang w:val="en-US"/>
        </w:rPr>
        <w:t xml:space="preserve">Concentration </w:t>
      </w:r>
      <w:r>
        <w:rPr>
          <w:lang w:val="en-GB"/>
        </w:rPr>
        <w:t>(µg (mg dry mass)</w:t>
      </w:r>
      <w:r w:rsidRPr="004158BD">
        <w:rPr>
          <w:vertAlign w:val="superscript"/>
          <w:lang w:val="en-GB"/>
        </w:rPr>
        <w:t>-1</w:t>
      </w:r>
      <w:r>
        <w:rPr>
          <w:lang w:val="en-GB"/>
        </w:rPr>
        <w:t xml:space="preserve">) </w:t>
      </w:r>
      <w:r>
        <w:rPr>
          <w:bCs/>
          <w:lang w:val="en-US"/>
        </w:rPr>
        <w:t>of linoleic acid (LIN; A), α-linolenic acid (ALA; B), eicosapentaenoic acid (EPA; C), and cholesterol (D) in male and female somata as well as eggs produced in the third reproduction cycle. D</w:t>
      </w:r>
      <w:r>
        <w:rPr>
          <w:lang w:val="en-US"/>
        </w:rPr>
        <w:t>ata represent means of n = 3 ± SD. Data points labe</w:t>
      </w:r>
      <w:r w:rsidRPr="008001CF">
        <w:rPr>
          <w:lang w:val="en-US"/>
        </w:rPr>
        <w:t>led with the same letters are not significantly different (</w:t>
      </w:r>
      <w:r>
        <w:rPr>
          <w:lang w:val="en-US"/>
        </w:rPr>
        <w:t xml:space="preserve">Tukey’s HSD, </w:t>
      </w:r>
      <w:r w:rsidRPr="008001CF">
        <w:rPr>
          <w:i/>
          <w:iCs/>
          <w:lang w:val="en-US"/>
        </w:rPr>
        <w:t>P</w:t>
      </w:r>
      <w:r w:rsidRPr="008001CF">
        <w:rPr>
          <w:lang w:val="en-US"/>
        </w:rPr>
        <w:t xml:space="preserve"> &lt; 0.05</w:t>
      </w:r>
      <w:r>
        <w:rPr>
          <w:lang w:val="en-US"/>
        </w:rPr>
        <w:t xml:space="preserve">, following ANOVA; </w:t>
      </w:r>
      <w:r w:rsidRPr="008955E1">
        <w:rPr>
          <w:lang w:val="en-US"/>
        </w:rPr>
        <w:t>Table S4</w:t>
      </w:r>
      <w:r w:rsidRPr="008001CF">
        <w:rPr>
          <w:lang w:val="en-US"/>
        </w:rPr>
        <w:t>).</w:t>
      </w:r>
    </w:p>
    <w:p w:rsidR="00EC3A61" w:rsidRPr="00003E52" w:rsidRDefault="00EC3A61" w:rsidP="00003E52">
      <w:pPr>
        <w:spacing w:line="360" w:lineRule="auto"/>
        <w:rPr>
          <w:lang w:val="en-US"/>
        </w:rPr>
      </w:pPr>
    </w:p>
    <w:sectPr w:rsidR="00EC3A61" w:rsidRPr="00003E52" w:rsidSect="00533691">
      <w:footerReference w:type="default" r:id="rId11"/>
      <w:pgSz w:w="11906" w:h="16838" w:code="9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35785" w:rsidRDefault="00035785">
      <w:r>
        <w:separator/>
      </w:r>
    </w:p>
  </w:endnote>
  <w:endnote w:type="continuationSeparator" w:id="0">
    <w:p w:rsidR="00035785" w:rsidRDefault="000357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994093957"/>
      <w:docPartObj>
        <w:docPartGallery w:val="Page Numbers (Bottom of Page)"/>
        <w:docPartUnique/>
      </w:docPartObj>
    </w:sdtPr>
    <w:sdtEndPr/>
    <w:sdtContent>
      <w:p w:rsidR="00B9048D" w:rsidRDefault="004D32E2">
        <w:pPr>
          <w:pStyle w:val="Footer"/>
          <w:jc w:val="center"/>
        </w:pPr>
        <w:r>
          <w:fldChar w:fldCharType="begin"/>
        </w:r>
        <w:r w:rsidR="00003E52">
          <w:instrText>PAGE   \* MERGEFORMAT</w:instrText>
        </w:r>
        <w:r>
          <w:fldChar w:fldCharType="separate"/>
        </w:r>
        <w:r w:rsidR="00261E82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B9048D" w:rsidRDefault="0003578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35785" w:rsidRDefault="00035785">
      <w:r>
        <w:separator/>
      </w:r>
    </w:p>
  </w:footnote>
  <w:footnote w:type="continuationSeparator" w:id="0">
    <w:p w:rsidR="00035785" w:rsidRDefault="0003578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3E52"/>
    <w:rsid w:val="00003E52"/>
    <w:rsid w:val="00035785"/>
    <w:rsid w:val="001C105F"/>
    <w:rsid w:val="00261E82"/>
    <w:rsid w:val="003F45AA"/>
    <w:rsid w:val="00454594"/>
    <w:rsid w:val="004D32E2"/>
    <w:rsid w:val="004F351E"/>
    <w:rsid w:val="00533691"/>
    <w:rsid w:val="0061385F"/>
    <w:rsid w:val="00793B1C"/>
    <w:rsid w:val="00AB12D3"/>
    <w:rsid w:val="00E40D8F"/>
    <w:rsid w:val="00EC3A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ECB00E3-A858-4D53-A892-0EAC7F3857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03E5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KommentartextZchn"/>
    <w:uiPriority w:val="99"/>
    <w:rsid w:val="00003E52"/>
    <w:rPr>
      <w:sz w:val="20"/>
      <w:szCs w:val="20"/>
    </w:rPr>
  </w:style>
  <w:style w:type="character" w:customStyle="1" w:styleId="KommentartextZchn">
    <w:name w:val="Kommentartext Zchn"/>
    <w:basedOn w:val="DefaultParagraphFont"/>
    <w:link w:val="CommentText"/>
    <w:uiPriority w:val="99"/>
    <w:rsid w:val="00003E52"/>
    <w:rPr>
      <w:rFonts w:ascii="Times New Roman" w:eastAsia="Times New Roman" w:hAnsi="Times New Roman" w:cs="Times New Roman"/>
      <w:sz w:val="20"/>
      <w:szCs w:val="20"/>
      <w:lang w:eastAsia="de-DE"/>
    </w:rPr>
  </w:style>
  <w:style w:type="character" w:styleId="Hyperlink">
    <w:name w:val="Hyperlink"/>
    <w:rsid w:val="00003E52"/>
    <w:rPr>
      <w:rFonts w:cs="Times New Roman"/>
      <w:color w:val="0000FF"/>
      <w:u w:val="single"/>
    </w:rPr>
  </w:style>
  <w:style w:type="paragraph" w:styleId="Footer">
    <w:name w:val="footer"/>
    <w:basedOn w:val="Normal"/>
    <w:link w:val="FuzeileZchn"/>
    <w:uiPriority w:val="99"/>
    <w:unhideWhenUsed/>
    <w:rsid w:val="00003E52"/>
    <w:pPr>
      <w:tabs>
        <w:tab w:val="center" w:pos="4703"/>
        <w:tab w:val="right" w:pos="9406"/>
      </w:tabs>
    </w:pPr>
  </w:style>
  <w:style w:type="character" w:customStyle="1" w:styleId="FuzeileZchn">
    <w:name w:val="Fußzeile Zchn"/>
    <w:basedOn w:val="DefaultParagraphFont"/>
    <w:link w:val="Footer"/>
    <w:uiPriority w:val="99"/>
    <w:rsid w:val="00003E52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LineNumber">
    <w:name w:val="line number"/>
    <w:basedOn w:val="DefaultParagraphFont"/>
    <w:uiPriority w:val="99"/>
    <w:semiHidden/>
    <w:unhideWhenUsed/>
    <w:rsid w:val="00003E52"/>
  </w:style>
  <w:style w:type="paragraph" w:styleId="BalloonText">
    <w:name w:val="Balloon Text"/>
    <w:basedOn w:val="Normal"/>
    <w:link w:val="SprechblasentextZchn"/>
    <w:uiPriority w:val="99"/>
    <w:semiHidden/>
    <w:unhideWhenUsed/>
    <w:rsid w:val="00003E52"/>
    <w:rPr>
      <w:rFonts w:ascii="Tahoma" w:hAnsi="Tahoma"/>
      <w:sz w:val="16"/>
      <w:szCs w:val="16"/>
    </w:rPr>
  </w:style>
  <w:style w:type="character" w:customStyle="1" w:styleId="SprechblasentextZchn">
    <w:name w:val="Sprechblasentext Zchn"/>
    <w:basedOn w:val="DefaultParagraphFont"/>
    <w:link w:val="BalloonText"/>
    <w:uiPriority w:val="99"/>
    <w:semiHidden/>
    <w:rsid w:val="00003E52"/>
    <w:rPr>
      <w:rFonts w:ascii="Tahoma" w:eastAsia="Times New Roman" w:hAnsi="Tahoma" w:cs="Times New Roman"/>
      <w:sz w:val="16"/>
      <w:szCs w:val="16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tif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Dominik.Martin-Creuzburg@uni-konstanz.de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4.tiff"/><Relationship Id="rId4" Type="http://schemas.openxmlformats.org/officeDocument/2006/relationships/footnotes" Target="footnote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810</Words>
  <Characters>4618</Characters>
  <Application>Microsoft Office Word</Application>
  <DocSecurity>0</DocSecurity>
  <Lines>38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DMC</dc:creator>
  <cp:lastModifiedBy>Jasmine Walter</cp:lastModifiedBy>
  <cp:revision>2</cp:revision>
  <dcterms:created xsi:type="dcterms:W3CDTF">2018-06-13T07:58:00Z</dcterms:created>
  <dcterms:modified xsi:type="dcterms:W3CDTF">2018-06-13T07:58:00Z</dcterms:modified>
</cp:coreProperties>
</file>