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D39FE" w14:textId="77777777" w:rsidR="001E61C3" w:rsidRDefault="001E61C3" w:rsidP="001E61C3">
      <w:pPr>
        <w:pStyle w:val="SupplementaryMaterial"/>
        <w:rPr>
          <w:b w:val="0"/>
        </w:rPr>
      </w:pPr>
      <w:bookmarkStart w:id="0" w:name="_GoBack"/>
      <w:bookmarkEnd w:id="0"/>
      <w:r>
        <w:t>Supplementary Material</w:t>
      </w:r>
    </w:p>
    <w:p w14:paraId="2CAFC5B9" w14:textId="77777777" w:rsidR="001E61C3" w:rsidRDefault="001E61C3" w:rsidP="00080FDE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14:paraId="0774FDE6" w14:textId="15EFE755" w:rsidR="00DA5A27" w:rsidRPr="00562DA2" w:rsidRDefault="00A217C3" w:rsidP="00080FDE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A217C3">
        <w:rPr>
          <w:rFonts w:ascii="Times New Roman" w:hAnsi="Times New Roman" w:cs="Times New Roman"/>
          <w:b/>
          <w:sz w:val="32"/>
          <w:szCs w:val="24"/>
          <w:lang w:val="en-US"/>
        </w:rPr>
        <w:t>Environmental concentrations of copper, alone or in mixture with arsenic, can impact river sediment microbial community structure and functions.</w:t>
      </w:r>
    </w:p>
    <w:p w14:paraId="2E3D0B91" w14:textId="77777777" w:rsidR="00DE3171" w:rsidRPr="00562DA2" w:rsidRDefault="00DE3171" w:rsidP="00080FDE">
      <w:pPr>
        <w:suppressLineNumbers/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lang w:val="en-US"/>
        </w:rPr>
      </w:pPr>
    </w:p>
    <w:p w14:paraId="07145290" w14:textId="77777777" w:rsidR="00A217C3" w:rsidRDefault="00A217C3" w:rsidP="00A217C3">
      <w:pPr>
        <w:pStyle w:val="Default"/>
        <w:suppressLineNumbers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Ayanleh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Mahamoud</w:t>
      </w:r>
      <w:proofErr w:type="spellEnd"/>
      <w:r>
        <w:rPr>
          <w:rFonts w:ascii="Times New Roman" w:hAnsi="Times New Roman" w:cs="Times New Roman"/>
          <w:lang w:val="en-US"/>
        </w:rPr>
        <w:t xml:space="preserve"> Ahmed¹</w:t>
      </w:r>
      <w:r>
        <w:rPr>
          <w:rFonts w:ascii="Times New Roman" w:hAnsi="Times New Roman" w:cs="Times New Roman"/>
          <w:vertAlign w:val="superscript"/>
          <w:lang w:val="en-US"/>
        </w:rPr>
        <w:t>,</w:t>
      </w:r>
      <w:r>
        <w:rPr>
          <w:rFonts w:ascii="Times New Roman" w:hAnsi="Times New Roman" w:cs="Times New Roman"/>
          <w:lang w:val="en-US"/>
        </w:rPr>
        <w:t>²</w:t>
      </w:r>
      <w:r>
        <w:rPr>
          <w:rFonts w:ascii="Times New Roman" w:hAnsi="Times New Roman" w:cs="Times New Roman"/>
          <w:vertAlign w:val="superscript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³, Emilie Lyautey², </w:t>
      </w:r>
      <w:proofErr w:type="spellStart"/>
      <w:r>
        <w:rPr>
          <w:rFonts w:ascii="Times New Roman" w:hAnsi="Times New Roman" w:cs="Times New Roman"/>
          <w:lang w:val="en-US"/>
        </w:rPr>
        <w:t>Chloé</w:t>
      </w:r>
      <w:proofErr w:type="spellEnd"/>
      <w:r>
        <w:rPr>
          <w:rFonts w:ascii="Times New Roman" w:hAnsi="Times New Roman" w:cs="Times New Roman"/>
          <w:lang w:val="en-US"/>
        </w:rPr>
        <w:t xml:space="preserve"> Bonnineau¹, </w:t>
      </w:r>
      <w:proofErr w:type="spellStart"/>
      <w:r>
        <w:rPr>
          <w:rFonts w:ascii="Times New Roman" w:hAnsi="Times New Roman" w:cs="Times New Roman"/>
          <w:lang w:val="en-US"/>
        </w:rPr>
        <w:t>Aymeric</w:t>
      </w:r>
      <w:proofErr w:type="spellEnd"/>
      <w:r>
        <w:rPr>
          <w:rFonts w:ascii="Times New Roman" w:hAnsi="Times New Roman" w:cs="Times New Roman"/>
          <w:lang w:val="en-US"/>
        </w:rPr>
        <w:t xml:space="preserve"> Dabrin¹, Stéphane Pesce¹</w:t>
      </w:r>
      <w:r>
        <w:rPr>
          <w:rFonts w:ascii="Times New Roman" w:hAnsi="Times New Roman" w:cs="Times New Roman"/>
          <w:vertAlign w:val="superscript"/>
          <w:lang w:val="en-US"/>
        </w:rPr>
        <w:t xml:space="preserve">* </w:t>
      </w:r>
    </w:p>
    <w:p w14:paraId="31B0043A" w14:textId="77777777" w:rsidR="00A217C3" w:rsidRDefault="00A217C3" w:rsidP="00A217C3">
      <w:pPr>
        <w:pStyle w:val="Default"/>
        <w:suppressLineNumbers/>
        <w:jc w:val="both"/>
        <w:rPr>
          <w:rFonts w:ascii="Times New Roman" w:hAnsi="Times New Roman" w:cs="Times New Roman"/>
          <w:lang w:val="en-US"/>
        </w:rPr>
      </w:pPr>
    </w:p>
    <w:p w14:paraId="4DF10C55" w14:textId="36E53B80" w:rsidR="0035409F" w:rsidRPr="0035409F" w:rsidRDefault="0035409F" w:rsidP="0035409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4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09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35409F">
        <w:rPr>
          <w:rFonts w:ascii="Times New Roman" w:hAnsi="Times New Roman" w:cs="Times New Roman"/>
          <w:sz w:val="24"/>
          <w:szCs w:val="24"/>
          <w:lang w:val="en-US"/>
        </w:rPr>
        <w:t xml:space="preserve">Irstea, UR </w:t>
      </w:r>
      <w:proofErr w:type="spellStart"/>
      <w:r w:rsidRPr="0035409F">
        <w:rPr>
          <w:rFonts w:ascii="Times New Roman" w:hAnsi="Times New Roman" w:cs="Times New Roman"/>
          <w:sz w:val="24"/>
          <w:szCs w:val="24"/>
          <w:lang w:val="en-US"/>
        </w:rPr>
        <w:t>RiverLy</w:t>
      </w:r>
      <w:proofErr w:type="spellEnd"/>
      <w:r w:rsidRPr="0035409F">
        <w:rPr>
          <w:rFonts w:ascii="Times New Roman" w:hAnsi="Times New Roman" w:cs="Times New Roman"/>
          <w:sz w:val="24"/>
          <w:szCs w:val="24"/>
          <w:lang w:val="en-US"/>
        </w:rPr>
        <w:t>, Centre de Lyon-Ville</w:t>
      </w:r>
      <w:r>
        <w:rPr>
          <w:rFonts w:ascii="Times New Roman" w:hAnsi="Times New Roman" w:cs="Times New Roman"/>
          <w:sz w:val="24"/>
          <w:szCs w:val="24"/>
          <w:lang w:val="en-US"/>
        </w:rPr>
        <w:t>urbanne, Villeurbanne, France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54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09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5409F">
        <w:rPr>
          <w:rFonts w:ascii="Times New Roman" w:hAnsi="Times New Roman" w:cs="Times New Roman"/>
          <w:sz w:val="24"/>
          <w:szCs w:val="24"/>
          <w:lang w:val="en-US"/>
        </w:rPr>
        <w:t xml:space="preserve">CARRTEL, Univ. </w:t>
      </w:r>
      <w:proofErr w:type="spellStart"/>
      <w:r w:rsidRPr="0035409F">
        <w:rPr>
          <w:rFonts w:ascii="Times New Roman" w:hAnsi="Times New Roman" w:cs="Times New Roman"/>
          <w:sz w:val="24"/>
          <w:szCs w:val="24"/>
          <w:lang w:val="en-US"/>
        </w:rPr>
        <w:t>Savoie</w:t>
      </w:r>
      <w:proofErr w:type="spellEnd"/>
      <w:r w:rsidRPr="0035409F">
        <w:rPr>
          <w:rFonts w:ascii="Times New Roman" w:hAnsi="Times New Roman" w:cs="Times New Roman"/>
          <w:sz w:val="24"/>
          <w:szCs w:val="24"/>
          <w:lang w:val="en-US"/>
        </w:rPr>
        <w:t xml:space="preserve"> Mont Blanc, INRA, </w:t>
      </w:r>
      <w:proofErr w:type="spellStart"/>
      <w:r w:rsidRPr="0035409F">
        <w:rPr>
          <w:rFonts w:ascii="Times New Roman" w:hAnsi="Times New Roman" w:cs="Times New Roman"/>
          <w:sz w:val="24"/>
          <w:szCs w:val="24"/>
          <w:lang w:val="en-US"/>
        </w:rPr>
        <w:t>Chambéry</w:t>
      </w:r>
      <w:proofErr w:type="spellEnd"/>
      <w:r w:rsidRPr="0035409F">
        <w:rPr>
          <w:rFonts w:ascii="Times New Roman" w:hAnsi="Times New Roman" w:cs="Times New Roman"/>
          <w:sz w:val="24"/>
          <w:szCs w:val="24"/>
          <w:lang w:val="en-US"/>
        </w:rPr>
        <w:t>, France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54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09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35409F">
        <w:rPr>
          <w:rFonts w:ascii="Times New Roman" w:hAnsi="Times New Roman" w:cs="Times New Roman"/>
          <w:sz w:val="24"/>
          <w:szCs w:val="24"/>
          <w:lang w:val="en-US"/>
        </w:rPr>
        <w:t xml:space="preserve">Centre de Recherche, </w:t>
      </w:r>
      <w:proofErr w:type="spellStart"/>
      <w:r w:rsidRPr="0035409F">
        <w:rPr>
          <w:rFonts w:ascii="Times New Roman" w:hAnsi="Times New Roman" w:cs="Times New Roman"/>
          <w:sz w:val="24"/>
          <w:szCs w:val="24"/>
          <w:lang w:val="en-US"/>
        </w:rPr>
        <w:t>Université</w:t>
      </w:r>
      <w:proofErr w:type="spellEnd"/>
      <w:r w:rsidRPr="0035409F">
        <w:rPr>
          <w:rFonts w:ascii="Times New Roman" w:hAnsi="Times New Roman" w:cs="Times New Roman"/>
          <w:sz w:val="24"/>
          <w:szCs w:val="24"/>
          <w:lang w:val="en-US"/>
        </w:rPr>
        <w:t xml:space="preserve"> de Djibouti, Djibouti</w:t>
      </w:r>
      <w:r w:rsidR="009D700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D7005" w:rsidRPr="0035409F">
        <w:rPr>
          <w:rFonts w:ascii="Times New Roman" w:hAnsi="Times New Roman" w:cs="Times New Roman"/>
          <w:sz w:val="24"/>
          <w:szCs w:val="24"/>
          <w:lang w:val="en-US"/>
        </w:rPr>
        <w:t>Djibouti</w:t>
      </w:r>
    </w:p>
    <w:p w14:paraId="779D0458" w14:textId="77777777" w:rsidR="0035409F" w:rsidRDefault="0035409F" w:rsidP="0035409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09F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5B6B76F2" w14:textId="5DBC8B4B" w:rsidR="00A217C3" w:rsidRDefault="00A217C3" w:rsidP="00A217C3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Correspondence</w:t>
      </w:r>
      <w:proofErr w:type="spellEnd"/>
      <w:r>
        <w:rPr>
          <w:rFonts w:ascii="Times New Roman" w:hAnsi="Times New Roman" w:cs="Times New Roman"/>
          <w:sz w:val="24"/>
          <w:szCs w:val="24"/>
        </w:rPr>
        <w:t> :</w:t>
      </w:r>
    </w:p>
    <w:p w14:paraId="44BF0904" w14:textId="77777777" w:rsidR="00A217C3" w:rsidRDefault="00A217C3" w:rsidP="00A217C3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Stéphane Pesce</w:t>
      </w:r>
    </w:p>
    <w:p w14:paraId="6FC9B5E4" w14:textId="77777777" w:rsidR="00A217C3" w:rsidRDefault="006A76E8" w:rsidP="00A217C3">
      <w:pPr>
        <w:suppressLineNumbers/>
        <w:spacing w:after="0" w:line="240" w:lineRule="auto"/>
        <w:jc w:val="both"/>
      </w:pPr>
      <w:hyperlink r:id="rId8">
        <w:r w:rsidR="00A217C3">
          <w:rPr>
            <w:rStyle w:val="InternetLink"/>
            <w:rFonts w:ascii="Times New Roman" w:hAnsi="Times New Roman"/>
            <w:sz w:val="24"/>
            <w:szCs w:val="24"/>
          </w:rPr>
          <w:t>stephane.pesce@irstea.fr</w:t>
        </w:r>
      </w:hyperlink>
    </w:p>
    <w:p w14:paraId="4762E80E" w14:textId="5B02651E" w:rsidR="00080FDE" w:rsidRPr="00F302B9" w:rsidRDefault="00080FDE" w:rsidP="00080FDE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455BA" w14:textId="77777777" w:rsidR="00A217C3" w:rsidRDefault="00A217C3" w:rsidP="00A217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</w:t>
      </w:r>
      <w:r w:rsidRPr="00FF556D">
        <w:rPr>
          <w:rFonts w:ascii="Times New Roman" w:hAnsi="Times New Roman" w:cs="Times New Roman"/>
          <w:b/>
          <w:sz w:val="24"/>
          <w:szCs w:val="24"/>
          <w:lang w:val="en-US"/>
        </w:rPr>
        <w:t>Table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14:paraId="5D396E0D" w14:textId="77777777" w:rsidR="00A217C3" w:rsidRDefault="00A217C3" w:rsidP="00A217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F3FCC60" w14:textId="77777777" w:rsidR="00A217C3" w:rsidRPr="00F06B14" w:rsidRDefault="00A217C3" w:rsidP="00A217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Supplementary Table 1: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experimental conditions used for the estimation of total and functional community sizes using real-time quantitative PCR (qPCR).</w:t>
      </w:r>
    </w:p>
    <w:p w14:paraId="4D906F0B" w14:textId="77777777" w:rsidR="00A217C3" w:rsidRDefault="00A217C3" w:rsidP="00A217C3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11199" w:type="dxa"/>
        <w:tblInd w:w="-11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1305"/>
        <w:gridCol w:w="1510"/>
        <w:gridCol w:w="2004"/>
        <w:gridCol w:w="2552"/>
      </w:tblGrid>
      <w:tr w:rsidR="00A217C3" w:rsidRPr="006169D9" w14:paraId="4B4848DC" w14:textId="77777777" w:rsidTr="001818B7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900CFB0" w14:textId="77777777" w:rsidR="00A217C3" w:rsidRPr="006169D9" w:rsidRDefault="00A217C3" w:rsidP="001818B7">
            <w:pPr>
              <w:suppressLineNumbers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Gene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F2C72D8" w14:textId="77777777" w:rsidR="00A217C3" w:rsidRPr="006169D9" w:rsidRDefault="00A217C3" w:rsidP="001818B7">
            <w:pPr>
              <w:suppressLineNumbers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Primer pair (reference)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73EB57E" w14:textId="77777777" w:rsidR="00A217C3" w:rsidRPr="006169D9" w:rsidRDefault="00A217C3" w:rsidP="001818B7">
            <w:pPr>
              <w:suppressLineNumbers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Primer concentration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5BC56156" w14:textId="77777777" w:rsidR="00A217C3" w:rsidRPr="006169D9" w:rsidRDefault="00A217C3" w:rsidP="001818B7">
            <w:pPr>
              <w:suppressLineNumbers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Master mix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3E3413C8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Thermocycler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EE7BCF0" w14:textId="77777777" w:rsidR="00A217C3" w:rsidRPr="006169D9" w:rsidRDefault="00A217C3" w:rsidP="001818B7">
            <w:pPr>
              <w:suppressLineNumbers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Thermal conditions from</w:t>
            </w:r>
          </w:p>
        </w:tc>
      </w:tr>
      <w:tr w:rsidR="00A217C3" w:rsidRPr="006169D9" w14:paraId="3404A941" w14:textId="77777777" w:rsidTr="001818B7">
        <w:tc>
          <w:tcPr>
            <w:tcW w:w="1701" w:type="dxa"/>
            <w:tcBorders>
              <w:top w:val="single" w:sz="4" w:space="0" w:color="auto"/>
            </w:tcBorders>
          </w:tcPr>
          <w:p w14:paraId="2F1FFB8F" w14:textId="77777777" w:rsidR="00A217C3" w:rsidRPr="006169D9" w:rsidRDefault="00A217C3" w:rsidP="001818B7">
            <w:pPr>
              <w:suppressLineNumbers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Bacterial 16S rRNA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9027C68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 w:rsidRPr="006169D9">
              <w:rPr>
                <w:rFonts w:ascii="Times New Roman" w:hAnsi="Times New Roman" w:cs="Times New Roman"/>
                <w:sz w:val="18"/>
                <w:szCs w:val="18"/>
              </w:rPr>
              <w:t>341F and 515R (</w:t>
            </w:r>
            <w:proofErr w:type="spellStart"/>
            <w:r w:rsidRPr="006169D9">
              <w:rPr>
                <w:rFonts w:ascii="Times New Roman" w:hAnsi="Times New Roman" w:cs="Times New Roman"/>
                <w:sz w:val="18"/>
                <w:szCs w:val="18"/>
              </w:rPr>
              <w:t>López</w:t>
            </w:r>
            <w:proofErr w:type="spellEnd"/>
            <w:r w:rsidRPr="006169D9">
              <w:rPr>
                <w:rFonts w:ascii="Times New Roman" w:hAnsi="Times New Roman" w:cs="Times New Roman"/>
                <w:sz w:val="18"/>
                <w:szCs w:val="18"/>
              </w:rPr>
              <w:t>-Gutiérrez et al., 2004)</w:t>
            </w:r>
          </w:p>
          <w:p w14:paraId="6F6B8B5A" w14:textId="77777777" w:rsidR="00A217C3" w:rsidRPr="00436F3C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0BCDF95B" w14:textId="77777777" w:rsidR="00A217C3" w:rsidRPr="006169D9" w:rsidRDefault="00A217C3" w:rsidP="001818B7">
            <w:pPr>
              <w:suppressLineNumbers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 µM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77E3BCB2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Brilliant II SYBR® Green Low ROX QPCR Master Mix (Agilent)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14:paraId="76CAF20B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MX3005P qPCR system (Agilent) </w:t>
            </w:r>
          </w:p>
          <w:p w14:paraId="62B49A16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5883534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9">
              <w:rPr>
                <w:rFonts w:ascii="Times New Roman" w:hAnsi="Times New Roman" w:cs="Times New Roman"/>
                <w:sz w:val="18"/>
                <w:szCs w:val="18"/>
              </w:rPr>
              <w:t>López</w:t>
            </w:r>
            <w:proofErr w:type="spellEnd"/>
            <w:r w:rsidRPr="006169D9">
              <w:rPr>
                <w:rFonts w:ascii="Times New Roman" w:hAnsi="Times New Roman" w:cs="Times New Roman"/>
                <w:sz w:val="18"/>
                <w:szCs w:val="18"/>
              </w:rPr>
              <w:t>-Gutiérrez et al., 2004</w:t>
            </w:r>
          </w:p>
          <w:p w14:paraId="156DE55C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217C3" w:rsidRPr="006169D9" w14:paraId="4FC061CB" w14:textId="77777777" w:rsidTr="001818B7">
        <w:tc>
          <w:tcPr>
            <w:tcW w:w="1701" w:type="dxa"/>
          </w:tcPr>
          <w:p w14:paraId="31DDEA3F" w14:textId="77777777" w:rsidR="00A217C3" w:rsidRPr="006169D9" w:rsidRDefault="00A217C3" w:rsidP="001818B7">
            <w:pPr>
              <w:suppressLineNumbers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169D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nir</w:t>
            </w:r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proofErr w:type="spellEnd"/>
          </w:p>
        </w:tc>
        <w:tc>
          <w:tcPr>
            <w:tcW w:w="2127" w:type="dxa"/>
          </w:tcPr>
          <w:p w14:paraId="29703F3E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Cd3aF and R3cd (</w:t>
            </w:r>
            <w:proofErr w:type="spellStart"/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Kandeler</w:t>
            </w:r>
            <w:proofErr w:type="spellEnd"/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et al., 2006)</w:t>
            </w:r>
          </w:p>
          <w:p w14:paraId="5236E485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14:paraId="1EE9A899" w14:textId="77777777" w:rsidR="00A217C3" w:rsidRPr="006169D9" w:rsidRDefault="00A217C3" w:rsidP="001818B7">
            <w:pPr>
              <w:suppressLineNumbers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µM</w:t>
            </w:r>
          </w:p>
        </w:tc>
        <w:tc>
          <w:tcPr>
            <w:tcW w:w="1510" w:type="dxa"/>
          </w:tcPr>
          <w:p w14:paraId="04F5A6BD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QuantiTect</w:t>
            </w:r>
            <w:proofErr w:type="spellEnd"/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SYBR Green Master Mix (Qiagen)</w:t>
            </w:r>
          </w:p>
        </w:tc>
        <w:tc>
          <w:tcPr>
            <w:tcW w:w="2004" w:type="dxa"/>
          </w:tcPr>
          <w:p w14:paraId="5F0A5A21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StepOnePlus</w:t>
            </w:r>
            <w:proofErr w:type="spellEnd"/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real-time PCR System (Applied Biosystem)</w:t>
            </w:r>
          </w:p>
          <w:p w14:paraId="2B308A0B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</w:tcPr>
          <w:p w14:paraId="002C8A9D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9">
              <w:rPr>
                <w:rFonts w:ascii="Times New Roman" w:hAnsi="Times New Roman" w:cs="Times New Roman"/>
                <w:sz w:val="18"/>
                <w:szCs w:val="18"/>
              </w:rPr>
              <w:t>Throbäck</w:t>
            </w:r>
            <w:proofErr w:type="spellEnd"/>
            <w:r w:rsidRPr="006169D9">
              <w:rPr>
                <w:rFonts w:ascii="Times New Roman" w:hAnsi="Times New Roman" w:cs="Times New Roman"/>
                <w:sz w:val="18"/>
                <w:szCs w:val="18"/>
              </w:rPr>
              <w:t xml:space="preserve"> et al., 2004</w:t>
            </w:r>
          </w:p>
          <w:p w14:paraId="47CE4881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217C3" w:rsidRPr="006169D9" w14:paraId="677E3597" w14:textId="77777777" w:rsidTr="001818B7">
        <w:tc>
          <w:tcPr>
            <w:tcW w:w="1701" w:type="dxa"/>
          </w:tcPr>
          <w:p w14:paraId="22748450" w14:textId="77777777" w:rsidR="00A217C3" w:rsidRPr="006169D9" w:rsidRDefault="00A217C3" w:rsidP="001818B7">
            <w:pPr>
              <w:suppressLineNumbers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169D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nir</w:t>
            </w:r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  <w:proofErr w:type="spellEnd"/>
          </w:p>
        </w:tc>
        <w:tc>
          <w:tcPr>
            <w:tcW w:w="2127" w:type="dxa"/>
          </w:tcPr>
          <w:p w14:paraId="6B04A330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876F and 1040R for the </w:t>
            </w:r>
            <w:proofErr w:type="spellStart"/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nirK</w:t>
            </w:r>
            <w:proofErr w:type="spellEnd"/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gene (Henry et al., 2004)</w:t>
            </w:r>
          </w:p>
          <w:p w14:paraId="2BF55622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14:paraId="7DF62D31" w14:textId="77777777" w:rsidR="00A217C3" w:rsidRPr="006169D9" w:rsidRDefault="00A217C3" w:rsidP="001818B7">
            <w:pPr>
              <w:suppressLineNumbers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µM</w:t>
            </w:r>
          </w:p>
        </w:tc>
        <w:tc>
          <w:tcPr>
            <w:tcW w:w="1510" w:type="dxa"/>
          </w:tcPr>
          <w:p w14:paraId="68309EA5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QuantiTect</w:t>
            </w:r>
            <w:proofErr w:type="spellEnd"/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SYBR Green Master Mix (Qiagen)</w:t>
            </w:r>
          </w:p>
        </w:tc>
        <w:tc>
          <w:tcPr>
            <w:tcW w:w="2004" w:type="dxa"/>
          </w:tcPr>
          <w:p w14:paraId="2C4304DF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StepOnePlus</w:t>
            </w:r>
            <w:proofErr w:type="spellEnd"/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real-time PCR System (Applied Biosystem)</w:t>
            </w:r>
          </w:p>
          <w:p w14:paraId="221EAC31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</w:tcPr>
          <w:p w14:paraId="0DC08ABA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9">
              <w:rPr>
                <w:rFonts w:ascii="Times New Roman" w:hAnsi="Times New Roman" w:cs="Times New Roman"/>
                <w:sz w:val="18"/>
                <w:szCs w:val="18"/>
              </w:rPr>
              <w:t>Kandeler</w:t>
            </w:r>
            <w:proofErr w:type="spellEnd"/>
            <w:r w:rsidRPr="006169D9">
              <w:rPr>
                <w:rFonts w:ascii="Times New Roman" w:hAnsi="Times New Roman" w:cs="Times New Roman"/>
                <w:sz w:val="18"/>
                <w:szCs w:val="18"/>
              </w:rPr>
              <w:t xml:space="preserve"> et al., 2006</w:t>
            </w:r>
          </w:p>
          <w:p w14:paraId="2E96BA84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217C3" w:rsidRPr="006169D9" w14:paraId="76991689" w14:textId="77777777" w:rsidTr="001818B7">
        <w:tc>
          <w:tcPr>
            <w:tcW w:w="1701" w:type="dxa"/>
          </w:tcPr>
          <w:p w14:paraId="6FDAC150" w14:textId="77777777" w:rsidR="00A217C3" w:rsidRPr="006169D9" w:rsidRDefault="00A217C3" w:rsidP="001818B7">
            <w:pPr>
              <w:suppressLineNumbers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169D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nos</w:t>
            </w:r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proofErr w:type="spellEnd"/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clade I</w:t>
            </w:r>
          </w:p>
        </w:tc>
        <w:tc>
          <w:tcPr>
            <w:tcW w:w="2127" w:type="dxa"/>
          </w:tcPr>
          <w:p w14:paraId="363703A3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nosZ1F and nosZ1R (Henry et al., 2006)</w:t>
            </w:r>
          </w:p>
          <w:p w14:paraId="77935B81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14:paraId="6B2A5527" w14:textId="77777777" w:rsidR="00A217C3" w:rsidRPr="006169D9" w:rsidRDefault="00A217C3" w:rsidP="001818B7">
            <w:pPr>
              <w:suppressLineNumbers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µM</w:t>
            </w:r>
          </w:p>
        </w:tc>
        <w:tc>
          <w:tcPr>
            <w:tcW w:w="1510" w:type="dxa"/>
          </w:tcPr>
          <w:p w14:paraId="5211AB95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Brilliant II SYBR® Green Low ROX QPCR Master Mix (Agilent)</w:t>
            </w:r>
          </w:p>
        </w:tc>
        <w:tc>
          <w:tcPr>
            <w:tcW w:w="2004" w:type="dxa"/>
          </w:tcPr>
          <w:p w14:paraId="0AF05B0F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MX3005P qPCR system (Agilent) </w:t>
            </w:r>
          </w:p>
          <w:p w14:paraId="41E1FF74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</w:tcPr>
          <w:p w14:paraId="1611D70A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 w:rsidRPr="006169D9">
              <w:rPr>
                <w:rFonts w:ascii="Times New Roman" w:hAnsi="Times New Roman" w:cs="Times New Roman"/>
                <w:sz w:val="18"/>
                <w:szCs w:val="18"/>
              </w:rPr>
              <w:t>Henry et al., 2004, 2006</w:t>
            </w:r>
          </w:p>
          <w:p w14:paraId="45736290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217C3" w:rsidRPr="006169D9" w14:paraId="03A8B910" w14:textId="77777777" w:rsidTr="001818B7">
        <w:tc>
          <w:tcPr>
            <w:tcW w:w="1701" w:type="dxa"/>
          </w:tcPr>
          <w:p w14:paraId="6A027902" w14:textId="77777777" w:rsidR="00A217C3" w:rsidRPr="006169D9" w:rsidRDefault="00A217C3" w:rsidP="001818B7">
            <w:pPr>
              <w:suppressLineNumbers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169D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nos</w:t>
            </w:r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proofErr w:type="spellEnd"/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clade II</w:t>
            </w:r>
          </w:p>
        </w:tc>
        <w:tc>
          <w:tcPr>
            <w:tcW w:w="2127" w:type="dxa"/>
          </w:tcPr>
          <w:p w14:paraId="7BE929A6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69D9">
              <w:rPr>
                <w:rFonts w:ascii="Times New Roman" w:hAnsi="Times New Roman" w:cs="Times New Roman"/>
                <w:sz w:val="18"/>
                <w:szCs w:val="18"/>
              </w:rPr>
              <w:t>nosZ</w:t>
            </w:r>
            <w:proofErr w:type="spellEnd"/>
            <w:r w:rsidRPr="006169D9">
              <w:rPr>
                <w:rFonts w:ascii="Times New Roman" w:hAnsi="Times New Roman" w:cs="Times New Roman"/>
                <w:sz w:val="18"/>
                <w:szCs w:val="18"/>
              </w:rPr>
              <w:t xml:space="preserve">-II-F and </w:t>
            </w:r>
            <w:proofErr w:type="spellStart"/>
            <w:r w:rsidRPr="006169D9">
              <w:rPr>
                <w:rFonts w:ascii="Times New Roman" w:hAnsi="Times New Roman" w:cs="Times New Roman"/>
                <w:sz w:val="18"/>
                <w:szCs w:val="18"/>
              </w:rPr>
              <w:t>nosZ</w:t>
            </w:r>
            <w:proofErr w:type="spellEnd"/>
            <w:r w:rsidRPr="006169D9">
              <w:rPr>
                <w:rFonts w:ascii="Times New Roman" w:hAnsi="Times New Roman" w:cs="Times New Roman"/>
                <w:sz w:val="18"/>
                <w:szCs w:val="18"/>
              </w:rPr>
              <w:t>-II-R (Jones et al., 2013)</w:t>
            </w:r>
          </w:p>
        </w:tc>
        <w:tc>
          <w:tcPr>
            <w:tcW w:w="1305" w:type="dxa"/>
          </w:tcPr>
          <w:p w14:paraId="3AEFC309" w14:textId="77777777" w:rsidR="00A217C3" w:rsidRPr="006169D9" w:rsidRDefault="00A217C3" w:rsidP="001818B7">
            <w:pPr>
              <w:suppressLineNumbers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µM</w:t>
            </w:r>
          </w:p>
        </w:tc>
        <w:tc>
          <w:tcPr>
            <w:tcW w:w="1510" w:type="dxa"/>
          </w:tcPr>
          <w:p w14:paraId="1B1A0252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Brilliant II SYBR® Green Low ROX QPCR Master Mix (Agilent)</w:t>
            </w:r>
          </w:p>
        </w:tc>
        <w:tc>
          <w:tcPr>
            <w:tcW w:w="2004" w:type="dxa"/>
          </w:tcPr>
          <w:p w14:paraId="4FD7B34B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MX3005P qPCR system (Agilent)</w:t>
            </w:r>
          </w:p>
        </w:tc>
        <w:tc>
          <w:tcPr>
            <w:tcW w:w="2552" w:type="dxa"/>
          </w:tcPr>
          <w:p w14:paraId="2106243B" w14:textId="77777777" w:rsidR="00A217C3" w:rsidRPr="006169D9" w:rsidRDefault="00A217C3" w:rsidP="001818B7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169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Jones et al. 2013</w:t>
            </w:r>
          </w:p>
        </w:tc>
      </w:tr>
    </w:tbl>
    <w:p w14:paraId="7AD0552E" w14:textId="77777777" w:rsidR="00A217C3" w:rsidRDefault="00A217C3" w:rsidP="00A217C3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560B2A9" w14:textId="77777777" w:rsidR="00A217C3" w:rsidRPr="00562DA2" w:rsidRDefault="00A217C3" w:rsidP="00A217C3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B2B512" w14:textId="77777777" w:rsidR="00A217C3" w:rsidRPr="00562DA2" w:rsidRDefault="00A217C3" w:rsidP="00A217C3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76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Table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BB762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62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62DA2">
        <w:rPr>
          <w:rFonts w:ascii="Times New Roman" w:hAnsi="Times New Roman" w:cs="Times New Roman"/>
          <w:sz w:val="24"/>
          <w:szCs w:val="24"/>
          <w:lang w:val="en-US"/>
        </w:rPr>
        <w:t>oncentrations of Cu and As in circulating water (µg L</w:t>
      </w:r>
      <w:r w:rsidRPr="00562DA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Pr="00562DA2">
        <w:rPr>
          <w:rFonts w:ascii="Times New Roman" w:hAnsi="Times New Roman" w:cs="Times New Roman"/>
          <w:sz w:val="24"/>
          <w:szCs w:val="24"/>
          <w:lang w:val="en-US"/>
        </w:rPr>
        <w:t xml:space="preserve">) at d0, d7, d14 and d21. The four treatments are: sediment without contamination (REF), sediment </w:t>
      </w:r>
      <w:r w:rsidRPr="00562DA2">
        <w:rPr>
          <w:rFonts w:ascii="Times New Roman" w:hAnsi="Times New Roman" w:cs="Times New Roman"/>
          <w:sz w:val="24"/>
          <w:szCs w:val="24"/>
          <w:lang w:val="en-US"/>
        </w:rPr>
        <w:lastRenderedPageBreak/>
        <w:t>contaminated with Cu (Cu), sediment contaminated with As (As), and sediment contaminated with both As and Cu (MIX).</w:t>
      </w:r>
    </w:p>
    <w:p w14:paraId="27D92571" w14:textId="77777777" w:rsidR="00A217C3" w:rsidRDefault="00A217C3" w:rsidP="00A217C3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7E38D7" w14:textId="77777777" w:rsidR="00A217C3" w:rsidRDefault="00A217C3" w:rsidP="00A217C3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577350" w14:textId="77777777" w:rsidR="00A217C3" w:rsidRPr="00562DA2" w:rsidRDefault="00A217C3" w:rsidP="00A217C3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1006"/>
        <w:gridCol w:w="1006"/>
        <w:gridCol w:w="1007"/>
        <w:gridCol w:w="1007"/>
        <w:gridCol w:w="1007"/>
        <w:gridCol w:w="1007"/>
        <w:gridCol w:w="1007"/>
        <w:gridCol w:w="1007"/>
      </w:tblGrid>
      <w:tr w:rsidR="00A217C3" w14:paraId="5C1B5464" w14:textId="77777777" w:rsidTr="001818B7">
        <w:tc>
          <w:tcPr>
            <w:tcW w:w="1006" w:type="dxa"/>
            <w:tcBorders>
              <w:top w:val="single" w:sz="4" w:space="0" w:color="auto"/>
              <w:bottom w:val="nil"/>
            </w:tcBorders>
          </w:tcPr>
          <w:p w14:paraId="56EF8A6B" w14:textId="77777777" w:rsidR="00A217C3" w:rsidRPr="003C00D9" w:rsidRDefault="00A217C3" w:rsidP="001818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CA"/>
              </w:rPr>
            </w:pPr>
          </w:p>
        </w:tc>
        <w:tc>
          <w:tcPr>
            <w:tcW w:w="402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E9E1A37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(</w:t>
            </w:r>
            <w:r w:rsidRPr="00562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µg L</w:t>
            </w:r>
            <w:r w:rsidRPr="00562DA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26086AC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 (</w:t>
            </w:r>
            <w:r w:rsidRPr="00562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µg L</w:t>
            </w:r>
            <w:r w:rsidRPr="00562DA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  <w:r>
              <w:rPr>
                <w:rFonts w:ascii="Arial" w:hAnsi="Arial" w:cs="Arial"/>
              </w:rPr>
              <w:t>)</w:t>
            </w:r>
          </w:p>
        </w:tc>
      </w:tr>
      <w:tr w:rsidR="00A217C3" w14:paraId="4CB65D60" w14:textId="77777777" w:rsidTr="001818B7">
        <w:tc>
          <w:tcPr>
            <w:tcW w:w="1006" w:type="dxa"/>
            <w:tcBorders>
              <w:top w:val="nil"/>
              <w:bottom w:val="single" w:sz="4" w:space="0" w:color="auto"/>
            </w:tcBorders>
          </w:tcPr>
          <w:p w14:paraId="1F816D5A" w14:textId="77777777" w:rsidR="00A217C3" w:rsidRDefault="00A217C3" w:rsidP="001818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vAlign w:val="center"/>
          </w:tcPr>
          <w:p w14:paraId="434CD430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d0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vAlign w:val="center"/>
          </w:tcPr>
          <w:p w14:paraId="7574FBA4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d7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vAlign w:val="center"/>
          </w:tcPr>
          <w:p w14:paraId="23E6CA5A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d14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vAlign w:val="center"/>
          </w:tcPr>
          <w:p w14:paraId="67ED9744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d21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vAlign w:val="center"/>
          </w:tcPr>
          <w:p w14:paraId="20D0EADD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d0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vAlign w:val="center"/>
          </w:tcPr>
          <w:p w14:paraId="09CEEDFD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d7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vAlign w:val="center"/>
          </w:tcPr>
          <w:p w14:paraId="628CC43F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d14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vAlign w:val="center"/>
          </w:tcPr>
          <w:p w14:paraId="4D518DB6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d21</w:t>
            </w:r>
          </w:p>
        </w:tc>
      </w:tr>
      <w:tr w:rsidR="00A217C3" w14:paraId="6731996D" w14:textId="77777777" w:rsidTr="001818B7">
        <w:tc>
          <w:tcPr>
            <w:tcW w:w="1006" w:type="dxa"/>
            <w:tcBorders>
              <w:top w:val="single" w:sz="4" w:space="0" w:color="auto"/>
            </w:tcBorders>
          </w:tcPr>
          <w:p w14:paraId="0B29190D" w14:textId="77777777" w:rsidR="00A217C3" w:rsidRDefault="00A217C3" w:rsidP="001818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vAlign w:val="center"/>
          </w:tcPr>
          <w:p w14:paraId="42B2ADC9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vAlign w:val="center"/>
          </w:tcPr>
          <w:p w14:paraId="5BC1DC59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14:paraId="372F247D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14:paraId="2697A74E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14:paraId="22FA1149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14:paraId="6E75EEF7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14:paraId="3D5D6494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14:paraId="42E85C81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</w:tr>
      <w:tr w:rsidR="00A217C3" w14:paraId="38EC88EE" w14:textId="77777777" w:rsidTr="001818B7">
        <w:tc>
          <w:tcPr>
            <w:tcW w:w="1006" w:type="dxa"/>
          </w:tcPr>
          <w:p w14:paraId="74D7DF42" w14:textId="77777777" w:rsidR="00A217C3" w:rsidRDefault="00A217C3" w:rsidP="001818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</w:t>
            </w:r>
          </w:p>
        </w:tc>
        <w:tc>
          <w:tcPr>
            <w:tcW w:w="1006" w:type="dxa"/>
            <w:vAlign w:val="center"/>
          </w:tcPr>
          <w:p w14:paraId="189CE010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1006" w:type="dxa"/>
            <w:vAlign w:val="center"/>
          </w:tcPr>
          <w:p w14:paraId="554C8DAB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1007" w:type="dxa"/>
            <w:vAlign w:val="center"/>
          </w:tcPr>
          <w:p w14:paraId="74E3BA60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1007" w:type="dxa"/>
            <w:vAlign w:val="center"/>
          </w:tcPr>
          <w:p w14:paraId="5F71EC3C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1007" w:type="dxa"/>
            <w:vAlign w:val="center"/>
          </w:tcPr>
          <w:p w14:paraId="3080A146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60.1</w:t>
            </w:r>
          </w:p>
        </w:tc>
        <w:tc>
          <w:tcPr>
            <w:tcW w:w="1007" w:type="dxa"/>
            <w:vAlign w:val="center"/>
          </w:tcPr>
          <w:p w14:paraId="51B7CE59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55.6</w:t>
            </w:r>
          </w:p>
        </w:tc>
        <w:tc>
          <w:tcPr>
            <w:tcW w:w="1007" w:type="dxa"/>
            <w:vAlign w:val="center"/>
          </w:tcPr>
          <w:p w14:paraId="137416F5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50.6</w:t>
            </w:r>
          </w:p>
        </w:tc>
        <w:tc>
          <w:tcPr>
            <w:tcW w:w="1007" w:type="dxa"/>
            <w:vAlign w:val="center"/>
          </w:tcPr>
          <w:p w14:paraId="67A17AAF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38.9</w:t>
            </w:r>
          </w:p>
        </w:tc>
      </w:tr>
      <w:tr w:rsidR="00A217C3" w14:paraId="2208CEAF" w14:textId="77777777" w:rsidTr="001818B7">
        <w:tc>
          <w:tcPr>
            <w:tcW w:w="1006" w:type="dxa"/>
          </w:tcPr>
          <w:p w14:paraId="654DE7E1" w14:textId="77777777" w:rsidR="00A217C3" w:rsidRDefault="00A217C3" w:rsidP="001818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</w:t>
            </w:r>
          </w:p>
        </w:tc>
        <w:tc>
          <w:tcPr>
            <w:tcW w:w="1006" w:type="dxa"/>
            <w:vAlign w:val="center"/>
          </w:tcPr>
          <w:p w14:paraId="78C57F46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759.4</w:t>
            </w:r>
          </w:p>
        </w:tc>
        <w:tc>
          <w:tcPr>
            <w:tcW w:w="1006" w:type="dxa"/>
            <w:vAlign w:val="center"/>
          </w:tcPr>
          <w:p w14:paraId="4BB086C8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2829</w:t>
            </w:r>
          </w:p>
        </w:tc>
        <w:tc>
          <w:tcPr>
            <w:tcW w:w="1007" w:type="dxa"/>
            <w:vAlign w:val="center"/>
          </w:tcPr>
          <w:p w14:paraId="4E2F854A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1455</w:t>
            </w:r>
          </w:p>
        </w:tc>
        <w:tc>
          <w:tcPr>
            <w:tcW w:w="1007" w:type="dxa"/>
            <w:vAlign w:val="center"/>
          </w:tcPr>
          <w:p w14:paraId="10195189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863</w:t>
            </w:r>
          </w:p>
        </w:tc>
        <w:tc>
          <w:tcPr>
            <w:tcW w:w="1007" w:type="dxa"/>
            <w:vAlign w:val="center"/>
          </w:tcPr>
          <w:p w14:paraId="3659AC98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1007" w:type="dxa"/>
            <w:vAlign w:val="center"/>
          </w:tcPr>
          <w:p w14:paraId="293F030F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1007" w:type="dxa"/>
            <w:vAlign w:val="center"/>
          </w:tcPr>
          <w:p w14:paraId="716526FF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</w:t>
            </w:r>
          </w:p>
        </w:tc>
        <w:tc>
          <w:tcPr>
            <w:tcW w:w="1007" w:type="dxa"/>
            <w:vAlign w:val="center"/>
          </w:tcPr>
          <w:p w14:paraId="5095E897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</w:t>
            </w:r>
          </w:p>
        </w:tc>
      </w:tr>
      <w:tr w:rsidR="00A217C3" w14:paraId="08136B92" w14:textId="77777777" w:rsidTr="001818B7">
        <w:tc>
          <w:tcPr>
            <w:tcW w:w="1006" w:type="dxa"/>
          </w:tcPr>
          <w:p w14:paraId="46EDE3A5" w14:textId="77777777" w:rsidR="00A217C3" w:rsidRDefault="00A217C3" w:rsidP="001818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</w:t>
            </w:r>
          </w:p>
        </w:tc>
        <w:tc>
          <w:tcPr>
            <w:tcW w:w="1006" w:type="dxa"/>
            <w:vAlign w:val="center"/>
          </w:tcPr>
          <w:p w14:paraId="2F430324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798.4</w:t>
            </w:r>
          </w:p>
        </w:tc>
        <w:tc>
          <w:tcPr>
            <w:tcW w:w="1006" w:type="dxa"/>
            <w:vAlign w:val="center"/>
          </w:tcPr>
          <w:p w14:paraId="38DC3985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007" w:type="dxa"/>
            <w:vAlign w:val="center"/>
          </w:tcPr>
          <w:p w14:paraId="73977B0E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1533</w:t>
            </w:r>
          </w:p>
        </w:tc>
        <w:tc>
          <w:tcPr>
            <w:tcW w:w="1007" w:type="dxa"/>
            <w:vAlign w:val="center"/>
          </w:tcPr>
          <w:p w14:paraId="1558BCD4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</w:t>
            </w:r>
          </w:p>
        </w:tc>
        <w:tc>
          <w:tcPr>
            <w:tcW w:w="1007" w:type="dxa"/>
            <w:vAlign w:val="center"/>
          </w:tcPr>
          <w:p w14:paraId="0850C47F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68.9</w:t>
            </w:r>
          </w:p>
        </w:tc>
        <w:tc>
          <w:tcPr>
            <w:tcW w:w="1007" w:type="dxa"/>
            <w:vAlign w:val="center"/>
          </w:tcPr>
          <w:p w14:paraId="1D8EE773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59.9</w:t>
            </w:r>
          </w:p>
        </w:tc>
        <w:tc>
          <w:tcPr>
            <w:tcW w:w="1007" w:type="dxa"/>
            <w:vAlign w:val="center"/>
          </w:tcPr>
          <w:p w14:paraId="0E51D9CF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50.4</w:t>
            </w:r>
          </w:p>
        </w:tc>
        <w:tc>
          <w:tcPr>
            <w:tcW w:w="1007" w:type="dxa"/>
            <w:vAlign w:val="center"/>
          </w:tcPr>
          <w:p w14:paraId="751D820F" w14:textId="77777777" w:rsidR="00A217C3" w:rsidRDefault="00A217C3" w:rsidP="00181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41.4</w:t>
            </w:r>
          </w:p>
        </w:tc>
      </w:tr>
    </w:tbl>
    <w:p w14:paraId="6C1265BA" w14:textId="77777777" w:rsidR="00A217C3" w:rsidRDefault="00A217C3" w:rsidP="00A217C3">
      <w:pPr>
        <w:suppressLineNumbers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D5786C" w14:textId="77777777" w:rsidR="00A217C3" w:rsidRDefault="00A217C3" w:rsidP="00A217C3">
      <w:pPr>
        <w:suppressLineNumbers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507997C8" w14:textId="77777777" w:rsidR="00A217C3" w:rsidRDefault="00A217C3" w:rsidP="00A217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Supplementary Figures</w:t>
      </w:r>
    </w:p>
    <w:p w14:paraId="63C0B79C" w14:textId="77777777" w:rsidR="00A217C3" w:rsidRDefault="00A217C3" w:rsidP="00A217C3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086B5A" w14:textId="77777777" w:rsidR="00A217C3" w:rsidRPr="00562DA2" w:rsidRDefault="00A217C3" w:rsidP="00A217C3">
      <w:pPr>
        <w:suppressLineNumbers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0B4784" w14:textId="77777777" w:rsidR="00A217C3" w:rsidRPr="00562DA2" w:rsidRDefault="00A217C3" w:rsidP="00A217C3">
      <w:pPr>
        <w:suppressLineNumbers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464E011" wp14:editId="6CE2033D">
            <wp:extent cx="6396835" cy="1943735"/>
            <wp:effectExtent l="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.Fig.2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048" cy="194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37B7B" w14:textId="77777777" w:rsidR="00A217C3" w:rsidRPr="00562DA2" w:rsidRDefault="00A217C3" w:rsidP="00A217C3">
      <w:pPr>
        <w:suppressLineNumbers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61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Figure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1E61C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62DA2">
        <w:rPr>
          <w:rFonts w:ascii="Times New Roman" w:hAnsi="Times New Roman" w:cs="Times New Roman"/>
          <w:sz w:val="24"/>
          <w:szCs w:val="24"/>
          <w:lang w:val="en-US"/>
        </w:rPr>
        <w:t xml:space="preserve"> Abundance of </w:t>
      </w:r>
      <w:proofErr w:type="spellStart"/>
      <w:r w:rsidRPr="00562DA2">
        <w:rPr>
          <w:rFonts w:ascii="Times New Roman" w:hAnsi="Times New Roman" w:cs="Times New Roman"/>
          <w:i/>
          <w:iCs/>
          <w:sz w:val="24"/>
          <w:szCs w:val="24"/>
          <w:lang w:val="en-US"/>
        </w:rPr>
        <w:t>nir</w:t>
      </w:r>
      <w:r w:rsidRPr="00562DA2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562DA2">
        <w:rPr>
          <w:rFonts w:ascii="Times New Roman" w:hAnsi="Times New Roman" w:cs="Times New Roman"/>
          <w:sz w:val="24"/>
          <w:szCs w:val="24"/>
          <w:lang w:val="en-US"/>
        </w:rPr>
        <w:t xml:space="preserve"> (A) and </w:t>
      </w:r>
      <w:proofErr w:type="spellStart"/>
      <w:r w:rsidRPr="00562DA2">
        <w:rPr>
          <w:rFonts w:ascii="Times New Roman" w:hAnsi="Times New Roman" w:cs="Times New Roman"/>
          <w:i/>
          <w:iCs/>
          <w:sz w:val="24"/>
          <w:szCs w:val="24"/>
          <w:lang w:val="en-US"/>
        </w:rPr>
        <w:t>nir</w:t>
      </w:r>
      <w:r w:rsidRPr="00562DA2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End"/>
      <w:r w:rsidRPr="00562DA2">
        <w:rPr>
          <w:rFonts w:ascii="Times New Roman" w:hAnsi="Times New Roman" w:cs="Times New Roman"/>
          <w:sz w:val="24"/>
          <w:szCs w:val="24"/>
          <w:lang w:val="en-US"/>
        </w:rPr>
        <w:t xml:space="preserve"> (B) genes analyzed by quantitative PCR in uncontaminated sediments (</w:t>
      </w:r>
      <w:r w:rsidRPr="005C75D5">
        <w:rPr>
          <w:rFonts w:ascii="Times New Roman" w:hAnsi="Times New Roman" w:cs="Times New Roman"/>
          <w:color w:val="0070C0"/>
          <w:sz w:val="24"/>
          <w:szCs w:val="24"/>
          <w:lang w:val="en-US"/>
        </w:rPr>
        <w:t>REF</w:t>
      </w:r>
      <w:r w:rsidRPr="00562DA2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562DA2">
        <w:rPr>
          <w:rFonts w:ascii="Times New Roman" w:hAnsi="Times New Roman" w:cs="Times New Roman"/>
          <w:sz w:val="24"/>
          <w:szCs w:val="24"/>
          <w:lang w:val="en-US"/>
        </w:rPr>
        <w:t xml:space="preserve"> sediments contaminated with arsenic (</w:t>
      </w:r>
      <w:r w:rsidRPr="005C75D5">
        <w:rPr>
          <w:rFonts w:ascii="Times New Roman" w:hAnsi="Times New Roman" w:cs="Times New Roman"/>
          <w:color w:val="70AD47" w:themeColor="accent6"/>
          <w:sz w:val="24"/>
          <w:szCs w:val="24"/>
          <w:lang w:val="en-US"/>
        </w:rPr>
        <w:t>As</w:t>
      </w:r>
      <w:r w:rsidRPr="00562DA2">
        <w:rPr>
          <w:rFonts w:ascii="Times New Roman" w:hAnsi="Times New Roman" w:cs="Times New Roman"/>
          <w:sz w:val="24"/>
          <w:szCs w:val="24"/>
          <w:lang w:val="en-US"/>
        </w:rPr>
        <w:t>), copper (</w:t>
      </w:r>
      <w:r w:rsidRPr="005C75D5">
        <w:rPr>
          <w:rFonts w:ascii="Times New Roman" w:hAnsi="Times New Roman" w:cs="Times New Roman"/>
          <w:color w:val="FF9900"/>
          <w:sz w:val="24"/>
          <w:szCs w:val="24"/>
          <w:lang w:val="en-US"/>
        </w:rPr>
        <w:t>Cu</w:t>
      </w:r>
      <w:r w:rsidRPr="00562DA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562DA2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>
        <w:rPr>
          <w:rFonts w:ascii="Times New Roman" w:hAnsi="Times New Roman" w:cs="Times New Roman"/>
          <w:sz w:val="24"/>
          <w:szCs w:val="24"/>
          <w:lang w:val="en-US"/>
        </w:rPr>
        <w:t>plus</w:t>
      </w:r>
      <w:r w:rsidRPr="00562DA2">
        <w:rPr>
          <w:rFonts w:ascii="Times New Roman" w:hAnsi="Times New Roman" w:cs="Times New Roman"/>
          <w:sz w:val="24"/>
          <w:szCs w:val="24"/>
          <w:lang w:val="en-US"/>
        </w:rPr>
        <w:t xml:space="preserve"> Cu mixture (</w:t>
      </w:r>
      <w:r w:rsidRPr="005C75D5">
        <w:rPr>
          <w:rFonts w:ascii="Times New Roman" w:hAnsi="Times New Roman" w:cs="Times New Roman"/>
          <w:color w:val="FF0000"/>
          <w:sz w:val="24"/>
          <w:szCs w:val="24"/>
          <w:lang w:val="en-US"/>
        </w:rPr>
        <w:t>MIX</w:t>
      </w:r>
      <w:r w:rsidRPr="00562DA2">
        <w:rPr>
          <w:rFonts w:ascii="Times New Roman" w:hAnsi="Times New Roman" w:cs="Times New Roman"/>
          <w:sz w:val="24"/>
          <w:szCs w:val="24"/>
          <w:lang w:val="en-US"/>
        </w:rPr>
        <w:t>). For each sampling time, different letters indicate significant differences between treatments (</w:t>
      </w:r>
      <w:r w:rsidRPr="001E61C3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562DA2">
        <w:rPr>
          <w:rFonts w:ascii="Times New Roman" w:hAnsi="Times New Roman" w:cs="Times New Roman"/>
          <w:sz w:val="24"/>
          <w:szCs w:val="24"/>
          <w:lang w:val="en-US"/>
        </w:rPr>
        <w:t>&lt;0.05, Tukey test).</w:t>
      </w:r>
    </w:p>
    <w:p w14:paraId="7350C159" w14:textId="77777777" w:rsidR="00A217C3" w:rsidRPr="00562DA2" w:rsidRDefault="00A217C3" w:rsidP="00A217C3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165FD3" w14:textId="77777777" w:rsidR="00A217C3" w:rsidRPr="00562DA2" w:rsidRDefault="00A217C3" w:rsidP="00A217C3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222CA00" wp14:editId="1BAC3FBD">
            <wp:extent cx="3293876" cy="1944000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.Fig.1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876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72275" w14:textId="77777777" w:rsidR="00A217C3" w:rsidRPr="00562DA2" w:rsidRDefault="00A217C3" w:rsidP="00A217C3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A19F45" w14:textId="77777777" w:rsidR="00A217C3" w:rsidRPr="00562DA2" w:rsidRDefault="00A217C3" w:rsidP="00A217C3">
      <w:pPr>
        <w:suppressLineNumbers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F67FFD3" w14:textId="2DAC93FC" w:rsidR="00A217C3" w:rsidRPr="00562DA2" w:rsidRDefault="00A217C3" w:rsidP="00A217C3">
      <w:pPr>
        <w:suppressLineNumbers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61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Figure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1E61C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62DA2">
        <w:rPr>
          <w:rFonts w:ascii="Times New Roman" w:hAnsi="Times New Roman" w:cs="Times New Roman"/>
          <w:sz w:val="24"/>
          <w:szCs w:val="24"/>
          <w:lang w:val="en-US"/>
        </w:rPr>
        <w:t xml:space="preserve"> Abundance of </w:t>
      </w:r>
      <w:proofErr w:type="spellStart"/>
      <w:r w:rsidRPr="00562DA2">
        <w:rPr>
          <w:rFonts w:ascii="Times New Roman" w:hAnsi="Times New Roman" w:cs="Times New Roman"/>
          <w:i/>
          <w:iCs/>
          <w:sz w:val="24"/>
          <w:szCs w:val="24"/>
          <w:lang w:val="en-US"/>
        </w:rPr>
        <w:t>nos</w:t>
      </w:r>
      <w:r w:rsidRPr="00562DA2"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spellEnd"/>
      <w:r w:rsidRPr="00562DA2">
        <w:rPr>
          <w:rFonts w:ascii="Times New Roman" w:hAnsi="Times New Roman" w:cs="Times New Roman"/>
          <w:sz w:val="24"/>
          <w:szCs w:val="24"/>
          <w:lang w:val="en-US"/>
        </w:rPr>
        <w:t xml:space="preserve"> clade II genes analyzed by quantitative PCR in uncontaminated sediments (</w:t>
      </w:r>
      <w:r w:rsidRPr="005C75D5">
        <w:rPr>
          <w:rFonts w:ascii="Times New Roman" w:hAnsi="Times New Roman" w:cs="Times New Roman"/>
          <w:color w:val="0070C0"/>
          <w:sz w:val="24"/>
          <w:szCs w:val="24"/>
          <w:lang w:val="en-US"/>
        </w:rPr>
        <w:t>REF</w:t>
      </w:r>
      <w:r w:rsidRPr="00562DA2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562DA2">
        <w:rPr>
          <w:rFonts w:ascii="Times New Roman" w:hAnsi="Times New Roman" w:cs="Times New Roman"/>
          <w:sz w:val="24"/>
          <w:szCs w:val="24"/>
          <w:lang w:val="en-US"/>
        </w:rPr>
        <w:t xml:space="preserve"> sediments contaminated with arsenic (</w:t>
      </w:r>
      <w:r w:rsidRPr="005C75D5">
        <w:rPr>
          <w:rFonts w:ascii="Times New Roman" w:hAnsi="Times New Roman" w:cs="Times New Roman"/>
          <w:color w:val="70AD47" w:themeColor="accent6"/>
          <w:sz w:val="24"/>
          <w:szCs w:val="24"/>
          <w:lang w:val="en-US"/>
        </w:rPr>
        <w:t>As</w:t>
      </w:r>
      <w:r w:rsidRPr="00562DA2">
        <w:rPr>
          <w:rFonts w:ascii="Times New Roman" w:hAnsi="Times New Roman" w:cs="Times New Roman"/>
          <w:sz w:val="24"/>
          <w:szCs w:val="24"/>
          <w:lang w:val="en-US"/>
        </w:rPr>
        <w:t>), copper (</w:t>
      </w:r>
      <w:r w:rsidRPr="005C75D5">
        <w:rPr>
          <w:rFonts w:ascii="Times New Roman" w:hAnsi="Times New Roman" w:cs="Times New Roman"/>
          <w:color w:val="FF9900"/>
          <w:sz w:val="24"/>
          <w:szCs w:val="24"/>
          <w:lang w:val="en-US"/>
        </w:rPr>
        <w:t>Cu</w:t>
      </w:r>
      <w:r w:rsidRPr="00562DA2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562DA2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>
        <w:rPr>
          <w:rFonts w:ascii="Times New Roman" w:hAnsi="Times New Roman" w:cs="Times New Roman"/>
          <w:sz w:val="24"/>
          <w:szCs w:val="24"/>
          <w:lang w:val="en-US"/>
        </w:rPr>
        <w:t>plus</w:t>
      </w:r>
      <w:r w:rsidRPr="00562DA2">
        <w:rPr>
          <w:rFonts w:ascii="Times New Roman" w:hAnsi="Times New Roman" w:cs="Times New Roman"/>
          <w:sz w:val="24"/>
          <w:szCs w:val="24"/>
          <w:lang w:val="en-US"/>
        </w:rPr>
        <w:t xml:space="preserve"> Cu mixture (</w:t>
      </w:r>
      <w:r w:rsidRPr="005C75D5">
        <w:rPr>
          <w:rFonts w:ascii="Times New Roman" w:hAnsi="Times New Roman" w:cs="Times New Roman"/>
          <w:color w:val="FF0000"/>
          <w:sz w:val="24"/>
          <w:szCs w:val="24"/>
          <w:lang w:val="en-US"/>
        </w:rPr>
        <w:t>MIX</w:t>
      </w:r>
      <w:r w:rsidRPr="00562DA2">
        <w:rPr>
          <w:rFonts w:ascii="Times New Roman" w:hAnsi="Times New Roman" w:cs="Times New Roman"/>
          <w:sz w:val="24"/>
          <w:szCs w:val="24"/>
          <w:lang w:val="en-US"/>
        </w:rPr>
        <w:t>). No letter indicates the absence of significant differences between treatments (</w:t>
      </w:r>
      <w:r w:rsidRPr="001E61C3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562DA2">
        <w:rPr>
          <w:rFonts w:ascii="Times New Roman" w:hAnsi="Times New Roman" w:cs="Times New Roman"/>
          <w:sz w:val="24"/>
          <w:szCs w:val="24"/>
          <w:lang w:val="en-US"/>
        </w:rPr>
        <w:t>&lt;0.05, Tukey test).</w:t>
      </w:r>
    </w:p>
    <w:p w14:paraId="5176586D" w14:textId="77777777" w:rsidR="00F302B9" w:rsidRPr="00562DA2" w:rsidRDefault="00F302B9" w:rsidP="00A217C3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F302B9" w:rsidRPr="00562DA2" w:rsidSect="00D357D2">
      <w:footerReference w:type="default" r:id="rId11"/>
      <w:pgSz w:w="11906" w:h="16838" w:code="9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5409E" w14:textId="77777777" w:rsidR="006A76E8" w:rsidRDefault="006A76E8" w:rsidP="00B248AD">
      <w:pPr>
        <w:spacing w:after="0" w:line="240" w:lineRule="auto"/>
      </w:pPr>
      <w:r>
        <w:separator/>
      </w:r>
    </w:p>
  </w:endnote>
  <w:endnote w:type="continuationSeparator" w:id="0">
    <w:p w14:paraId="2613122A" w14:textId="77777777" w:rsidR="006A76E8" w:rsidRDefault="006A76E8" w:rsidP="00B2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2285078"/>
      <w:docPartObj>
        <w:docPartGallery w:val="Page Numbers (Bottom of Page)"/>
        <w:docPartUnique/>
      </w:docPartObj>
    </w:sdtPr>
    <w:sdtEndPr/>
    <w:sdtContent>
      <w:p w14:paraId="6EDBCA43" w14:textId="76B6FE1F" w:rsidR="004A046E" w:rsidRDefault="004A046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005">
          <w:rPr>
            <w:noProof/>
          </w:rPr>
          <w:t>1</w:t>
        </w:r>
        <w:r>
          <w:fldChar w:fldCharType="end"/>
        </w:r>
      </w:p>
    </w:sdtContent>
  </w:sdt>
  <w:p w14:paraId="00EB6641" w14:textId="77777777" w:rsidR="004A046E" w:rsidRDefault="004A0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47D92" w14:textId="77777777" w:rsidR="006A76E8" w:rsidRDefault="006A76E8" w:rsidP="00B248AD">
      <w:pPr>
        <w:spacing w:after="0" w:line="240" w:lineRule="auto"/>
      </w:pPr>
      <w:r>
        <w:separator/>
      </w:r>
    </w:p>
  </w:footnote>
  <w:footnote w:type="continuationSeparator" w:id="0">
    <w:p w14:paraId="30FEB781" w14:textId="77777777" w:rsidR="006A76E8" w:rsidRDefault="006A76E8" w:rsidP="00B2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F23"/>
    <w:multiLevelType w:val="multilevel"/>
    <w:tmpl w:val="2A80E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73B9A"/>
    <w:multiLevelType w:val="multilevel"/>
    <w:tmpl w:val="A0BC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12C1C"/>
    <w:multiLevelType w:val="multilevel"/>
    <w:tmpl w:val="5CB2B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03D1B"/>
    <w:multiLevelType w:val="multilevel"/>
    <w:tmpl w:val="5CB2B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B73735"/>
    <w:multiLevelType w:val="multilevel"/>
    <w:tmpl w:val="6980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B0AD5"/>
    <w:multiLevelType w:val="multilevel"/>
    <w:tmpl w:val="5E9C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7F6632"/>
    <w:multiLevelType w:val="hybridMultilevel"/>
    <w:tmpl w:val="1980C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40A90"/>
    <w:multiLevelType w:val="multilevel"/>
    <w:tmpl w:val="B3402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6576AE"/>
    <w:multiLevelType w:val="multilevel"/>
    <w:tmpl w:val="5CB2B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17F47DA"/>
    <w:multiLevelType w:val="multilevel"/>
    <w:tmpl w:val="5CB2B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BA149AA"/>
    <w:multiLevelType w:val="multilevel"/>
    <w:tmpl w:val="7E923E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59E72EC"/>
    <w:multiLevelType w:val="multilevel"/>
    <w:tmpl w:val="374E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1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ADE"/>
    <w:rsid w:val="00006AB7"/>
    <w:rsid w:val="000076EC"/>
    <w:rsid w:val="00012CFA"/>
    <w:rsid w:val="00013781"/>
    <w:rsid w:val="000244FF"/>
    <w:rsid w:val="00025D90"/>
    <w:rsid w:val="0002603A"/>
    <w:rsid w:val="00035318"/>
    <w:rsid w:val="00040A91"/>
    <w:rsid w:val="0004202E"/>
    <w:rsid w:val="0004673A"/>
    <w:rsid w:val="00051B25"/>
    <w:rsid w:val="00052835"/>
    <w:rsid w:val="00057B22"/>
    <w:rsid w:val="00057FD6"/>
    <w:rsid w:val="0006031C"/>
    <w:rsid w:val="00064596"/>
    <w:rsid w:val="00067937"/>
    <w:rsid w:val="00071AC8"/>
    <w:rsid w:val="00072160"/>
    <w:rsid w:val="00080FDE"/>
    <w:rsid w:val="00090512"/>
    <w:rsid w:val="00093FCA"/>
    <w:rsid w:val="0009443C"/>
    <w:rsid w:val="00095114"/>
    <w:rsid w:val="00097836"/>
    <w:rsid w:val="000A5D27"/>
    <w:rsid w:val="000A7036"/>
    <w:rsid w:val="000B10E9"/>
    <w:rsid w:val="000B260C"/>
    <w:rsid w:val="000B3A88"/>
    <w:rsid w:val="000B439A"/>
    <w:rsid w:val="000B72A2"/>
    <w:rsid w:val="000D0995"/>
    <w:rsid w:val="000D0FB2"/>
    <w:rsid w:val="000D1044"/>
    <w:rsid w:val="000D1A33"/>
    <w:rsid w:val="000D1B12"/>
    <w:rsid w:val="000D4CAA"/>
    <w:rsid w:val="000E727A"/>
    <w:rsid w:val="000F64C8"/>
    <w:rsid w:val="000F6D1F"/>
    <w:rsid w:val="00100318"/>
    <w:rsid w:val="00103FC0"/>
    <w:rsid w:val="001044F9"/>
    <w:rsid w:val="0010591C"/>
    <w:rsid w:val="00106C9D"/>
    <w:rsid w:val="00106F08"/>
    <w:rsid w:val="0011417E"/>
    <w:rsid w:val="001238B5"/>
    <w:rsid w:val="00125BD4"/>
    <w:rsid w:val="00130E82"/>
    <w:rsid w:val="00140E1A"/>
    <w:rsid w:val="001411B0"/>
    <w:rsid w:val="001412C2"/>
    <w:rsid w:val="00141EC4"/>
    <w:rsid w:val="00141FE4"/>
    <w:rsid w:val="001421A2"/>
    <w:rsid w:val="00144C04"/>
    <w:rsid w:val="00147994"/>
    <w:rsid w:val="00147C49"/>
    <w:rsid w:val="00156966"/>
    <w:rsid w:val="00163B21"/>
    <w:rsid w:val="00172875"/>
    <w:rsid w:val="001731DE"/>
    <w:rsid w:val="00177030"/>
    <w:rsid w:val="00183358"/>
    <w:rsid w:val="00183C57"/>
    <w:rsid w:val="0018401A"/>
    <w:rsid w:val="001867E1"/>
    <w:rsid w:val="001917B2"/>
    <w:rsid w:val="00192C8B"/>
    <w:rsid w:val="00192EB6"/>
    <w:rsid w:val="00196CC3"/>
    <w:rsid w:val="001A027E"/>
    <w:rsid w:val="001A0E7F"/>
    <w:rsid w:val="001A27EE"/>
    <w:rsid w:val="001A5311"/>
    <w:rsid w:val="001A627D"/>
    <w:rsid w:val="001A7D3A"/>
    <w:rsid w:val="001B55A8"/>
    <w:rsid w:val="001B67E9"/>
    <w:rsid w:val="001C03D4"/>
    <w:rsid w:val="001C32D0"/>
    <w:rsid w:val="001C3DC3"/>
    <w:rsid w:val="001C3F0E"/>
    <w:rsid w:val="001C4AA5"/>
    <w:rsid w:val="001C540F"/>
    <w:rsid w:val="001C6C1F"/>
    <w:rsid w:val="001C78B1"/>
    <w:rsid w:val="001D4C27"/>
    <w:rsid w:val="001D7357"/>
    <w:rsid w:val="001E3467"/>
    <w:rsid w:val="001E4B2E"/>
    <w:rsid w:val="001E61C3"/>
    <w:rsid w:val="001F02F1"/>
    <w:rsid w:val="001F229D"/>
    <w:rsid w:val="001F3985"/>
    <w:rsid w:val="002013B3"/>
    <w:rsid w:val="002028C5"/>
    <w:rsid w:val="002028C6"/>
    <w:rsid w:val="0020356D"/>
    <w:rsid w:val="0020565F"/>
    <w:rsid w:val="0020686E"/>
    <w:rsid w:val="00206F6F"/>
    <w:rsid w:val="00215111"/>
    <w:rsid w:val="002159F9"/>
    <w:rsid w:val="00215DC3"/>
    <w:rsid w:val="00217A6C"/>
    <w:rsid w:val="002206D3"/>
    <w:rsid w:val="00221B65"/>
    <w:rsid w:val="00225AA3"/>
    <w:rsid w:val="0023010C"/>
    <w:rsid w:val="00235FCE"/>
    <w:rsid w:val="00236571"/>
    <w:rsid w:val="00237B27"/>
    <w:rsid w:val="002404A9"/>
    <w:rsid w:val="002457BB"/>
    <w:rsid w:val="0025578F"/>
    <w:rsid w:val="00255C22"/>
    <w:rsid w:val="00256393"/>
    <w:rsid w:val="00260B11"/>
    <w:rsid w:val="002648E1"/>
    <w:rsid w:val="002653E1"/>
    <w:rsid w:val="002653E4"/>
    <w:rsid w:val="002676A9"/>
    <w:rsid w:val="0026796D"/>
    <w:rsid w:val="00270136"/>
    <w:rsid w:val="00271377"/>
    <w:rsid w:val="00272311"/>
    <w:rsid w:val="002727BE"/>
    <w:rsid w:val="002755FD"/>
    <w:rsid w:val="00280DBF"/>
    <w:rsid w:val="00291376"/>
    <w:rsid w:val="00291951"/>
    <w:rsid w:val="002932E0"/>
    <w:rsid w:val="0029699D"/>
    <w:rsid w:val="002979EB"/>
    <w:rsid w:val="002A19DE"/>
    <w:rsid w:val="002A51D7"/>
    <w:rsid w:val="002A7F6A"/>
    <w:rsid w:val="002B4B46"/>
    <w:rsid w:val="002B5A9D"/>
    <w:rsid w:val="002C0DB7"/>
    <w:rsid w:val="002D0566"/>
    <w:rsid w:val="002D19FD"/>
    <w:rsid w:val="002D52EF"/>
    <w:rsid w:val="002D5552"/>
    <w:rsid w:val="002D5828"/>
    <w:rsid w:val="002D62C2"/>
    <w:rsid w:val="002D756F"/>
    <w:rsid w:val="002E1637"/>
    <w:rsid w:val="002E2D59"/>
    <w:rsid w:val="002E35C8"/>
    <w:rsid w:val="002E4899"/>
    <w:rsid w:val="002E572F"/>
    <w:rsid w:val="002F5D67"/>
    <w:rsid w:val="002F60D0"/>
    <w:rsid w:val="002F7443"/>
    <w:rsid w:val="002F7B45"/>
    <w:rsid w:val="00303AF0"/>
    <w:rsid w:val="00304141"/>
    <w:rsid w:val="003072A3"/>
    <w:rsid w:val="0030730E"/>
    <w:rsid w:val="0031071E"/>
    <w:rsid w:val="00313D6D"/>
    <w:rsid w:val="003142C5"/>
    <w:rsid w:val="0031566A"/>
    <w:rsid w:val="00316BF5"/>
    <w:rsid w:val="00316F57"/>
    <w:rsid w:val="003212AF"/>
    <w:rsid w:val="003227B3"/>
    <w:rsid w:val="00324147"/>
    <w:rsid w:val="00324DBF"/>
    <w:rsid w:val="00325DD1"/>
    <w:rsid w:val="003272F8"/>
    <w:rsid w:val="00332258"/>
    <w:rsid w:val="0033341C"/>
    <w:rsid w:val="00335765"/>
    <w:rsid w:val="00336FD9"/>
    <w:rsid w:val="00337746"/>
    <w:rsid w:val="003400AE"/>
    <w:rsid w:val="00344797"/>
    <w:rsid w:val="00345262"/>
    <w:rsid w:val="003462D5"/>
    <w:rsid w:val="003515CB"/>
    <w:rsid w:val="00352067"/>
    <w:rsid w:val="003531D3"/>
    <w:rsid w:val="0035409F"/>
    <w:rsid w:val="003547B5"/>
    <w:rsid w:val="00354FCC"/>
    <w:rsid w:val="00361811"/>
    <w:rsid w:val="00362DFF"/>
    <w:rsid w:val="00363927"/>
    <w:rsid w:val="00364740"/>
    <w:rsid w:val="00365568"/>
    <w:rsid w:val="00374CA1"/>
    <w:rsid w:val="00375D62"/>
    <w:rsid w:val="003820A1"/>
    <w:rsid w:val="00383877"/>
    <w:rsid w:val="00385146"/>
    <w:rsid w:val="00391D32"/>
    <w:rsid w:val="003938E9"/>
    <w:rsid w:val="00395278"/>
    <w:rsid w:val="003967BD"/>
    <w:rsid w:val="00397DA2"/>
    <w:rsid w:val="003A0C33"/>
    <w:rsid w:val="003A1238"/>
    <w:rsid w:val="003A1887"/>
    <w:rsid w:val="003A1BC7"/>
    <w:rsid w:val="003A4F01"/>
    <w:rsid w:val="003B1912"/>
    <w:rsid w:val="003B1E4C"/>
    <w:rsid w:val="003B79FF"/>
    <w:rsid w:val="003B7A54"/>
    <w:rsid w:val="003C0820"/>
    <w:rsid w:val="003C082B"/>
    <w:rsid w:val="003C3107"/>
    <w:rsid w:val="003C3F00"/>
    <w:rsid w:val="003C4A24"/>
    <w:rsid w:val="003C62F0"/>
    <w:rsid w:val="003C65AB"/>
    <w:rsid w:val="003D0E44"/>
    <w:rsid w:val="003D3097"/>
    <w:rsid w:val="003D3463"/>
    <w:rsid w:val="003D3D0C"/>
    <w:rsid w:val="003D5945"/>
    <w:rsid w:val="003E086C"/>
    <w:rsid w:val="003E0F42"/>
    <w:rsid w:val="00400AB1"/>
    <w:rsid w:val="00401A85"/>
    <w:rsid w:val="00403BDC"/>
    <w:rsid w:val="00404A8F"/>
    <w:rsid w:val="004056C7"/>
    <w:rsid w:val="00405CE5"/>
    <w:rsid w:val="00412279"/>
    <w:rsid w:val="00422E9A"/>
    <w:rsid w:val="0042335C"/>
    <w:rsid w:val="0042351D"/>
    <w:rsid w:val="00424B0E"/>
    <w:rsid w:val="00425B88"/>
    <w:rsid w:val="004268D3"/>
    <w:rsid w:val="00427DBF"/>
    <w:rsid w:val="0043369A"/>
    <w:rsid w:val="00433EE1"/>
    <w:rsid w:val="00434BD4"/>
    <w:rsid w:val="00435C5C"/>
    <w:rsid w:val="0044193B"/>
    <w:rsid w:val="00442311"/>
    <w:rsid w:val="004458C3"/>
    <w:rsid w:val="00446630"/>
    <w:rsid w:val="004475A2"/>
    <w:rsid w:val="00450790"/>
    <w:rsid w:val="00450DFC"/>
    <w:rsid w:val="0045220C"/>
    <w:rsid w:val="0045223A"/>
    <w:rsid w:val="0045367B"/>
    <w:rsid w:val="004549FA"/>
    <w:rsid w:val="00460CD1"/>
    <w:rsid w:val="00462CBB"/>
    <w:rsid w:val="00462CE6"/>
    <w:rsid w:val="00464382"/>
    <w:rsid w:val="004656D5"/>
    <w:rsid w:val="00466840"/>
    <w:rsid w:val="00467646"/>
    <w:rsid w:val="00467B88"/>
    <w:rsid w:val="004716B0"/>
    <w:rsid w:val="004732C5"/>
    <w:rsid w:val="00477460"/>
    <w:rsid w:val="004811E7"/>
    <w:rsid w:val="0048306E"/>
    <w:rsid w:val="004864C3"/>
    <w:rsid w:val="00486F64"/>
    <w:rsid w:val="00487795"/>
    <w:rsid w:val="00495038"/>
    <w:rsid w:val="004964F3"/>
    <w:rsid w:val="004A046E"/>
    <w:rsid w:val="004A1F08"/>
    <w:rsid w:val="004A2E0A"/>
    <w:rsid w:val="004A4AB6"/>
    <w:rsid w:val="004A7232"/>
    <w:rsid w:val="004B5470"/>
    <w:rsid w:val="004B7B7A"/>
    <w:rsid w:val="004C4049"/>
    <w:rsid w:val="004C7E28"/>
    <w:rsid w:val="004D1158"/>
    <w:rsid w:val="004D3135"/>
    <w:rsid w:val="004D4D5C"/>
    <w:rsid w:val="004D77EB"/>
    <w:rsid w:val="004E2A19"/>
    <w:rsid w:val="004F004E"/>
    <w:rsid w:val="004F4D42"/>
    <w:rsid w:val="004F5879"/>
    <w:rsid w:val="00501F8C"/>
    <w:rsid w:val="00503C6D"/>
    <w:rsid w:val="00504D31"/>
    <w:rsid w:val="00507030"/>
    <w:rsid w:val="0051007C"/>
    <w:rsid w:val="00511116"/>
    <w:rsid w:val="00512100"/>
    <w:rsid w:val="005162A8"/>
    <w:rsid w:val="00525648"/>
    <w:rsid w:val="005357C5"/>
    <w:rsid w:val="00536993"/>
    <w:rsid w:val="00542B72"/>
    <w:rsid w:val="00546BB2"/>
    <w:rsid w:val="00550D2D"/>
    <w:rsid w:val="00551098"/>
    <w:rsid w:val="00552396"/>
    <w:rsid w:val="00553164"/>
    <w:rsid w:val="00557A48"/>
    <w:rsid w:val="0056095A"/>
    <w:rsid w:val="00562206"/>
    <w:rsid w:val="00562DA2"/>
    <w:rsid w:val="00563117"/>
    <w:rsid w:val="0056410A"/>
    <w:rsid w:val="005654E7"/>
    <w:rsid w:val="00567937"/>
    <w:rsid w:val="0057503F"/>
    <w:rsid w:val="00575A0E"/>
    <w:rsid w:val="00580D9F"/>
    <w:rsid w:val="005835E2"/>
    <w:rsid w:val="00584BD4"/>
    <w:rsid w:val="00587B7A"/>
    <w:rsid w:val="00594D0E"/>
    <w:rsid w:val="005A58EE"/>
    <w:rsid w:val="005B01A6"/>
    <w:rsid w:val="005B1B61"/>
    <w:rsid w:val="005B44DB"/>
    <w:rsid w:val="005B4D1C"/>
    <w:rsid w:val="005B609D"/>
    <w:rsid w:val="005C3EBA"/>
    <w:rsid w:val="005D1000"/>
    <w:rsid w:val="005D4B79"/>
    <w:rsid w:val="005D6D5D"/>
    <w:rsid w:val="005D7BFA"/>
    <w:rsid w:val="005D7FD9"/>
    <w:rsid w:val="005E7C5E"/>
    <w:rsid w:val="005F10DE"/>
    <w:rsid w:val="005F23B8"/>
    <w:rsid w:val="005F78C0"/>
    <w:rsid w:val="005F7F71"/>
    <w:rsid w:val="006028D2"/>
    <w:rsid w:val="00602C22"/>
    <w:rsid w:val="00603838"/>
    <w:rsid w:val="006076BA"/>
    <w:rsid w:val="00612D56"/>
    <w:rsid w:val="00613378"/>
    <w:rsid w:val="0061672E"/>
    <w:rsid w:val="00623D3E"/>
    <w:rsid w:val="00626047"/>
    <w:rsid w:val="00637A02"/>
    <w:rsid w:val="006409DD"/>
    <w:rsid w:val="00642798"/>
    <w:rsid w:val="006445B9"/>
    <w:rsid w:val="006462CD"/>
    <w:rsid w:val="006466A8"/>
    <w:rsid w:val="00653CE3"/>
    <w:rsid w:val="0066055E"/>
    <w:rsid w:val="00660EB8"/>
    <w:rsid w:val="00662DCB"/>
    <w:rsid w:val="0066447D"/>
    <w:rsid w:val="0066483B"/>
    <w:rsid w:val="006649D2"/>
    <w:rsid w:val="00665B77"/>
    <w:rsid w:val="00670A10"/>
    <w:rsid w:val="006761E3"/>
    <w:rsid w:val="00676295"/>
    <w:rsid w:val="006777EF"/>
    <w:rsid w:val="00680D0C"/>
    <w:rsid w:val="00682207"/>
    <w:rsid w:val="006826C2"/>
    <w:rsid w:val="0068315D"/>
    <w:rsid w:val="0068642D"/>
    <w:rsid w:val="00686561"/>
    <w:rsid w:val="006914BB"/>
    <w:rsid w:val="00692AB2"/>
    <w:rsid w:val="00693697"/>
    <w:rsid w:val="00694565"/>
    <w:rsid w:val="00695BD2"/>
    <w:rsid w:val="006A158B"/>
    <w:rsid w:val="006A59B5"/>
    <w:rsid w:val="006A76E8"/>
    <w:rsid w:val="006B1F67"/>
    <w:rsid w:val="006B68CA"/>
    <w:rsid w:val="006B7163"/>
    <w:rsid w:val="006C3D6B"/>
    <w:rsid w:val="006C6D74"/>
    <w:rsid w:val="006D04D9"/>
    <w:rsid w:val="006D4F69"/>
    <w:rsid w:val="006D6E15"/>
    <w:rsid w:val="006E79A3"/>
    <w:rsid w:val="006F686A"/>
    <w:rsid w:val="00701940"/>
    <w:rsid w:val="0070446E"/>
    <w:rsid w:val="0071503D"/>
    <w:rsid w:val="00715AFA"/>
    <w:rsid w:val="00717940"/>
    <w:rsid w:val="00717CFA"/>
    <w:rsid w:val="00722049"/>
    <w:rsid w:val="007251D3"/>
    <w:rsid w:val="007276C2"/>
    <w:rsid w:val="00730745"/>
    <w:rsid w:val="00734E1A"/>
    <w:rsid w:val="00736D7C"/>
    <w:rsid w:val="00741006"/>
    <w:rsid w:val="00745261"/>
    <w:rsid w:val="00745BC7"/>
    <w:rsid w:val="00746427"/>
    <w:rsid w:val="007472F3"/>
    <w:rsid w:val="00747A13"/>
    <w:rsid w:val="00752CC9"/>
    <w:rsid w:val="00753731"/>
    <w:rsid w:val="00753F0C"/>
    <w:rsid w:val="0075498B"/>
    <w:rsid w:val="00754A0E"/>
    <w:rsid w:val="007579FC"/>
    <w:rsid w:val="007634BF"/>
    <w:rsid w:val="007651FE"/>
    <w:rsid w:val="00777EE5"/>
    <w:rsid w:val="00780C27"/>
    <w:rsid w:val="00786F66"/>
    <w:rsid w:val="00790E9B"/>
    <w:rsid w:val="0079489E"/>
    <w:rsid w:val="00797792"/>
    <w:rsid w:val="007A05C8"/>
    <w:rsid w:val="007A11BE"/>
    <w:rsid w:val="007A3513"/>
    <w:rsid w:val="007A40E6"/>
    <w:rsid w:val="007A777D"/>
    <w:rsid w:val="007C1E2E"/>
    <w:rsid w:val="007C2D2E"/>
    <w:rsid w:val="007C37EC"/>
    <w:rsid w:val="007C5EF8"/>
    <w:rsid w:val="007D2209"/>
    <w:rsid w:val="007D4272"/>
    <w:rsid w:val="007D5493"/>
    <w:rsid w:val="007D5A0A"/>
    <w:rsid w:val="007D5CEF"/>
    <w:rsid w:val="007D6008"/>
    <w:rsid w:val="007D705A"/>
    <w:rsid w:val="007E1FBA"/>
    <w:rsid w:val="007E223E"/>
    <w:rsid w:val="007E4F45"/>
    <w:rsid w:val="007E6994"/>
    <w:rsid w:val="007E6B2D"/>
    <w:rsid w:val="007E7918"/>
    <w:rsid w:val="007F2F22"/>
    <w:rsid w:val="007F6B6B"/>
    <w:rsid w:val="00802EC3"/>
    <w:rsid w:val="00803227"/>
    <w:rsid w:val="0080368B"/>
    <w:rsid w:val="00805353"/>
    <w:rsid w:val="0081011C"/>
    <w:rsid w:val="00810CB5"/>
    <w:rsid w:val="00813CD2"/>
    <w:rsid w:val="00816E02"/>
    <w:rsid w:val="00821A19"/>
    <w:rsid w:val="00825ACC"/>
    <w:rsid w:val="00827EFA"/>
    <w:rsid w:val="0083001C"/>
    <w:rsid w:val="0083100F"/>
    <w:rsid w:val="00835B29"/>
    <w:rsid w:val="0083736E"/>
    <w:rsid w:val="00844A6C"/>
    <w:rsid w:val="00844ECA"/>
    <w:rsid w:val="008452BB"/>
    <w:rsid w:val="008454B7"/>
    <w:rsid w:val="00845989"/>
    <w:rsid w:val="00845C37"/>
    <w:rsid w:val="008532FA"/>
    <w:rsid w:val="008553BA"/>
    <w:rsid w:val="00867E29"/>
    <w:rsid w:val="00870797"/>
    <w:rsid w:val="00873130"/>
    <w:rsid w:val="00877503"/>
    <w:rsid w:val="00880A18"/>
    <w:rsid w:val="008827B7"/>
    <w:rsid w:val="008903DD"/>
    <w:rsid w:val="0089267A"/>
    <w:rsid w:val="008976D2"/>
    <w:rsid w:val="008A244A"/>
    <w:rsid w:val="008A3F48"/>
    <w:rsid w:val="008A5CDE"/>
    <w:rsid w:val="008B0F68"/>
    <w:rsid w:val="008B56DB"/>
    <w:rsid w:val="008C00D2"/>
    <w:rsid w:val="008C1ADA"/>
    <w:rsid w:val="008C2D0A"/>
    <w:rsid w:val="008C4518"/>
    <w:rsid w:val="008D0B48"/>
    <w:rsid w:val="008D37EF"/>
    <w:rsid w:val="008D56FA"/>
    <w:rsid w:val="008D6AA0"/>
    <w:rsid w:val="008D720B"/>
    <w:rsid w:val="008E4E11"/>
    <w:rsid w:val="008E6186"/>
    <w:rsid w:val="008F13FA"/>
    <w:rsid w:val="008F54BF"/>
    <w:rsid w:val="00901FD1"/>
    <w:rsid w:val="00902616"/>
    <w:rsid w:val="0090576F"/>
    <w:rsid w:val="00906ED8"/>
    <w:rsid w:val="00910319"/>
    <w:rsid w:val="00912FEE"/>
    <w:rsid w:val="00917536"/>
    <w:rsid w:val="0092026E"/>
    <w:rsid w:val="009213FE"/>
    <w:rsid w:val="0092598C"/>
    <w:rsid w:val="00925F6F"/>
    <w:rsid w:val="00926F0A"/>
    <w:rsid w:val="00931032"/>
    <w:rsid w:val="0093244A"/>
    <w:rsid w:val="00943052"/>
    <w:rsid w:val="009505FB"/>
    <w:rsid w:val="00950CB3"/>
    <w:rsid w:val="00953DFA"/>
    <w:rsid w:val="00955627"/>
    <w:rsid w:val="0095759A"/>
    <w:rsid w:val="00957B81"/>
    <w:rsid w:val="0096234C"/>
    <w:rsid w:val="00965502"/>
    <w:rsid w:val="009704FE"/>
    <w:rsid w:val="00980474"/>
    <w:rsid w:val="00981651"/>
    <w:rsid w:val="00981E70"/>
    <w:rsid w:val="009832F8"/>
    <w:rsid w:val="00983DE6"/>
    <w:rsid w:val="00984CC3"/>
    <w:rsid w:val="009850FA"/>
    <w:rsid w:val="00994FD2"/>
    <w:rsid w:val="0099655A"/>
    <w:rsid w:val="009A1B58"/>
    <w:rsid w:val="009A2A2E"/>
    <w:rsid w:val="009A2BF8"/>
    <w:rsid w:val="009A30FE"/>
    <w:rsid w:val="009A4E23"/>
    <w:rsid w:val="009A5416"/>
    <w:rsid w:val="009B55E9"/>
    <w:rsid w:val="009B7FF8"/>
    <w:rsid w:val="009C73BB"/>
    <w:rsid w:val="009D178C"/>
    <w:rsid w:val="009D242D"/>
    <w:rsid w:val="009D33AD"/>
    <w:rsid w:val="009D3E85"/>
    <w:rsid w:val="009D7005"/>
    <w:rsid w:val="009D78B4"/>
    <w:rsid w:val="009E6D22"/>
    <w:rsid w:val="009F281F"/>
    <w:rsid w:val="009F6648"/>
    <w:rsid w:val="00A01017"/>
    <w:rsid w:val="00A024D1"/>
    <w:rsid w:val="00A02504"/>
    <w:rsid w:val="00A05100"/>
    <w:rsid w:val="00A05D2B"/>
    <w:rsid w:val="00A17893"/>
    <w:rsid w:val="00A20978"/>
    <w:rsid w:val="00A21024"/>
    <w:rsid w:val="00A217C3"/>
    <w:rsid w:val="00A245AD"/>
    <w:rsid w:val="00A269D1"/>
    <w:rsid w:val="00A31C30"/>
    <w:rsid w:val="00A32817"/>
    <w:rsid w:val="00A33954"/>
    <w:rsid w:val="00A35860"/>
    <w:rsid w:val="00A35C72"/>
    <w:rsid w:val="00A37D9F"/>
    <w:rsid w:val="00A42CA3"/>
    <w:rsid w:val="00A43A48"/>
    <w:rsid w:val="00A43C73"/>
    <w:rsid w:val="00A46DB6"/>
    <w:rsid w:val="00A5671D"/>
    <w:rsid w:val="00A57CC3"/>
    <w:rsid w:val="00A70767"/>
    <w:rsid w:val="00A70ABB"/>
    <w:rsid w:val="00A725FE"/>
    <w:rsid w:val="00A739BF"/>
    <w:rsid w:val="00A743B9"/>
    <w:rsid w:val="00A76768"/>
    <w:rsid w:val="00A80FF4"/>
    <w:rsid w:val="00A811EC"/>
    <w:rsid w:val="00A816DE"/>
    <w:rsid w:val="00A8294B"/>
    <w:rsid w:val="00A83616"/>
    <w:rsid w:val="00A84888"/>
    <w:rsid w:val="00A859E5"/>
    <w:rsid w:val="00A920C8"/>
    <w:rsid w:val="00A93B18"/>
    <w:rsid w:val="00A93ECF"/>
    <w:rsid w:val="00A9662F"/>
    <w:rsid w:val="00A97FAE"/>
    <w:rsid w:val="00AA20A9"/>
    <w:rsid w:val="00AA5C21"/>
    <w:rsid w:val="00AB19D7"/>
    <w:rsid w:val="00AB376F"/>
    <w:rsid w:val="00AB6371"/>
    <w:rsid w:val="00AC1AC5"/>
    <w:rsid w:val="00AC2920"/>
    <w:rsid w:val="00AC3AA1"/>
    <w:rsid w:val="00AC3BF4"/>
    <w:rsid w:val="00AC5C06"/>
    <w:rsid w:val="00AC61B3"/>
    <w:rsid w:val="00AD0598"/>
    <w:rsid w:val="00AD0772"/>
    <w:rsid w:val="00AD1F23"/>
    <w:rsid w:val="00AD2828"/>
    <w:rsid w:val="00AE4546"/>
    <w:rsid w:val="00AE4CEC"/>
    <w:rsid w:val="00AF0317"/>
    <w:rsid w:val="00AF2B0C"/>
    <w:rsid w:val="00AF468C"/>
    <w:rsid w:val="00AF5FC2"/>
    <w:rsid w:val="00B01DC8"/>
    <w:rsid w:val="00B04CC8"/>
    <w:rsid w:val="00B06143"/>
    <w:rsid w:val="00B07127"/>
    <w:rsid w:val="00B118E7"/>
    <w:rsid w:val="00B12187"/>
    <w:rsid w:val="00B155AF"/>
    <w:rsid w:val="00B16CA9"/>
    <w:rsid w:val="00B2026D"/>
    <w:rsid w:val="00B20E0D"/>
    <w:rsid w:val="00B2111A"/>
    <w:rsid w:val="00B248AD"/>
    <w:rsid w:val="00B2658F"/>
    <w:rsid w:val="00B307BF"/>
    <w:rsid w:val="00B3177E"/>
    <w:rsid w:val="00B33D10"/>
    <w:rsid w:val="00B40B93"/>
    <w:rsid w:val="00B4306B"/>
    <w:rsid w:val="00B436E8"/>
    <w:rsid w:val="00B46748"/>
    <w:rsid w:val="00B5351C"/>
    <w:rsid w:val="00B5393B"/>
    <w:rsid w:val="00B62166"/>
    <w:rsid w:val="00B63AE2"/>
    <w:rsid w:val="00B654F4"/>
    <w:rsid w:val="00B669C7"/>
    <w:rsid w:val="00B7044B"/>
    <w:rsid w:val="00B7593A"/>
    <w:rsid w:val="00B76E7A"/>
    <w:rsid w:val="00B8270C"/>
    <w:rsid w:val="00B854E1"/>
    <w:rsid w:val="00B8700E"/>
    <w:rsid w:val="00B97133"/>
    <w:rsid w:val="00BA10B5"/>
    <w:rsid w:val="00BA3DD6"/>
    <w:rsid w:val="00BA4A32"/>
    <w:rsid w:val="00BA7E01"/>
    <w:rsid w:val="00BB043A"/>
    <w:rsid w:val="00BB29B7"/>
    <w:rsid w:val="00BB5F43"/>
    <w:rsid w:val="00BB762F"/>
    <w:rsid w:val="00BC7BA9"/>
    <w:rsid w:val="00BD33B2"/>
    <w:rsid w:val="00BE1CE7"/>
    <w:rsid w:val="00BE2EA6"/>
    <w:rsid w:val="00BE317E"/>
    <w:rsid w:val="00C005A3"/>
    <w:rsid w:val="00C00646"/>
    <w:rsid w:val="00C0163E"/>
    <w:rsid w:val="00C01D40"/>
    <w:rsid w:val="00C03000"/>
    <w:rsid w:val="00C036C4"/>
    <w:rsid w:val="00C05805"/>
    <w:rsid w:val="00C0596D"/>
    <w:rsid w:val="00C0625E"/>
    <w:rsid w:val="00C17C31"/>
    <w:rsid w:val="00C260A2"/>
    <w:rsid w:val="00C26931"/>
    <w:rsid w:val="00C3032A"/>
    <w:rsid w:val="00C31AF5"/>
    <w:rsid w:val="00C31E1C"/>
    <w:rsid w:val="00C323F1"/>
    <w:rsid w:val="00C351CA"/>
    <w:rsid w:val="00C369DB"/>
    <w:rsid w:val="00C41799"/>
    <w:rsid w:val="00C43C03"/>
    <w:rsid w:val="00C4515B"/>
    <w:rsid w:val="00C555CB"/>
    <w:rsid w:val="00C56053"/>
    <w:rsid w:val="00C56406"/>
    <w:rsid w:val="00C62A66"/>
    <w:rsid w:val="00C63A70"/>
    <w:rsid w:val="00C6423F"/>
    <w:rsid w:val="00C663DD"/>
    <w:rsid w:val="00C70021"/>
    <w:rsid w:val="00C708C6"/>
    <w:rsid w:val="00C74F7F"/>
    <w:rsid w:val="00C8476E"/>
    <w:rsid w:val="00C848BF"/>
    <w:rsid w:val="00C84ED8"/>
    <w:rsid w:val="00C85A7C"/>
    <w:rsid w:val="00C91DFC"/>
    <w:rsid w:val="00C96E4F"/>
    <w:rsid w:val="00CA4ADE"/>
    <w:rsid w:val="00CA4C96"/>
    <w:rsid w:val="00CA5D69"/>
    <w:rsid w:val="00CA5F10"/>
    <w:rsid w:val="00CA6F49"/>
    <w:rsid w:val="00CB3B25"/>
    <w:rsid w:val="00CB4540"/>
    <w:rsid w:val="00CB7475"/>
    <w:rsid w:val="00CB792E"/>
    <w:rsid w:val="00CC3941"/>
    <w:rsid w:val="00CC433C"/>
    <w:rsid w:val="00CD06E6"/>
    <w:rsid w:val="00CD1E1B"/>
    <w:rsid w:val="00CD6CE7"/>
    <w:rsid w:val="00CD6E68"/>
    <w:rsid w:val="00CE4472"/>
    <w:rsid w:val="00CF1A52"/>
    <w:rsid w:val="00CF5CE8"/>
    <w:rsid w:val="00CF799A"/>
    <w:rsid w:val="00D0504C"/>
    <w:rsid w:val="00D07972"/>
    <w:rsid w:val="00D10C3D"/>
    <w:rsid w:val="00D10D15"/>
    <w:rsid w:val="00D124C5"/>
    <w:rsid w:val="00D24035"/>
    <w:rsid w:val="00D24715"/>
    <w:rsid w:val="00D2560D"/>
    <w:rsid w:val="00D2740C"/>
    <w:rsid w:val="00D27B93"/>
    <w:rsid w:val="00D27DF3"/>
    <w:rsid w:val="00D31417"/>
    <w:rsid w:val="00D32F94"/>
    <w:rsid w:val="00D357D2"/>
    <w:rsid w:val="00D3718A"/>
    <w:rsid w:val="00D37DF7"/>
    <w:rsid w:val="00D37EF9"/>
    <w:rsid w:val="00D411CF"/>
    <w:rsid w:val="00D46D52"/>
    <w:rsid w:val="00D535DC"/>
    <w:rsid w:val="00D56175"/>
    <w:rsid w:val="00D62F6B"/>
    <w:rsid w:val="00D64026"/>
    <w:rsid w:val="00D650C6"/>
    <w:rsid w:val="00D65242"/>
    <w:rsid w:val="00D6538F"/>
    <w:rsid w:val="00D65C3A"/>
    <w:rsid w:val="00D71C38"/>
    <w:rsid w:val="00D75330"/>
    <w:rsid w:val="00D80EF6"/>
    <w:rsid w:val="00D84037"/>
    <w:rsid w:val="00D91F02"/>
    <w:rsid w:val="00D93B61"/>
    <w:rsid w:val="00D94F09"/>
    <w:rsid w:val="00D95AB2"/>
    <w:rsid w:val="00DA028D"/>
    <w:rsid w:val="00DA4334"/>
    <w:rsid w:val="00DA52F8"/>
    <w:rsid w:val="00DA5A27"/>
    <w:rsid w:val="00DA709A"/>
    <w:rsid w:val="00DC25D4"/>
    <w:rsid w:val="00DC3397"/>
    <w:rsid w:val="00DD40A8"/>
    <w:rsid w:val="00DD462C"/>
    <w:rsid w:val="00DD7B7E"/>
    <w:rsid w:val="00DE3171"/>
    <w:rsid w:val="00DE41F7"/>
    <w:rsid w:val="00DE4DBD"/>
    <w:rsid w:val="00DE5262"/>
    <w:rsid w:val="00DE571E"/>
    <w:rsid w:val="00DE6932"/>
    <w:rsid w:val="00DE7480"/>
    <w:rsid w:val="00DE7DC3"/>
    <w:rsid w:val="00DF7C7A"/>
    <w:rsid w:val="00E03F6B"/>
    <w:rsid w:val="00E05D53"/>
    <w:rsid w:val="00E11C29"/>
    <w:rsid w:val="00E144BD"/>
    <w:rsid w:val="00E15981"/>
    <w:rsid w:val="00E20B2D"/>
    <w:rsid w:val="00E239FA"/>
    <w:rsid w:val="00E2499D"/>
    <w:rsid w:val="00E25E52"/>
    <w:rsid w:val="00E305FC"/>
    <w:rsid w:val="00E327B8"/>
    <w:rsid w:val="00E32ADD"/>
    <w:rsid w:val="00E370EA"/>
    <w:rsid w:val="00E41279"/>
    <w:rsid w:val="00E414CF"/>
    <w:rsid w:val="00E415F5"/>
    <w:rsid w:val="00E419EA"/>
    <w:rsid w:val="00E42F52"/>
    <w:rsid w:val="00E43721"/>
    <w:rsid w:val="00E4505C"/>
    <w:rsid w:val="00E453E2"/>
    <w:rsid w:val="00E5207E"/>
    <w:rsid w:val="00E52F33"/>
    <w:rsid w:val="00E5323D"/>
    <w:rsid w:val="00E53624"/>
    <w:rsid w:val="00E55389"/>
    <w:rsid w:val="00E57DDB"/>
    <w:rsid w:val="00E6289F"/>
    <w:rsid w:val="00E717BF"/>
    <w:rsid w:val="00E7478D"/>
    <w:rsid w:val="00E76702"/>
    <w:rsid w:val="00E77827"/>
    <w:rsid w:val="00E82D17"/>
    <w:rsid w:val="00E9585C"/>
    <w:rsid w:val="00EA158D"/>
    <w:rsid w:val="00EA2716"/>
    <w:rsid w:val="00EA3A67"/>
    <w:rsid w:val="00EA4A5E"/>
    <w:rsid w:val="00EB1C7B"/>
    <w:rsid w:val="00EB2204"/>
    <w:rsid w:val="00EB654D"/>
    <w:rsid w:val="00EC1C04"/>
    <w:rsid w:val="00EC7F7B"/>
    <w:rsid w:val="00ED40E2"/>
    <w:rsid w:val="00ED4D3F"/>
    <w:rsid w:val="00ED59F3"/>
    <w:rsid w:val="00EE50F0"/>
    <w:rsid w:val="00EE57FA"/>
    <w:rsid w:val="00EE657F"/>
    <w:rsid w:val="00EF0B5B"/>
    <w:rsid w:val="00EF5D10"/>
    <w:rsid w:val="00EF6B60"/>
    <w:rsid w:val="00F00C5F"/>
    <w:rsid w:val="00F02310"/>
    <w:rsid w:val="00F03266"/>
    <w:rsid w:val="00F03C67"/>
    <w:rsid w:val="00F1167C"/>
    <w:rsid w:val="00F11AC0"/>
    <w:rsid w:val="00F12ABA"/>
    <w:rsid w:val="00F13723"/>
    <w:rsid w:val="00F14DAD"/>
    <w:rsid w:val="00F15F98"/>
    <w:rsid w:val="00F16A7A"/>
    <w:rsid w:val="00F278F6"/>
    <w:rsid w:val="00F30204"/>
    <w:rsid w:val="00F302B9"/>
    <w:rsid w:val="00F30A0A"/>
    <w:rsid w:val="00F31451"/>
    <w:rsid w:val="00F34A64"/>
    <w:rsid w:val="00F3596F"/>
    <w:rsid w:val="00F37CE6"/>
    <w:rsid w:val="00F4341B"/>
    <w:rsid w:val="00F4530D"/>
    <w:rsid w:val="00F50125"/>
    <w:rsid w:val="00F511A1"/>
    <w:rsid w:val="00F55891"/>
    <w:rsid w:val="00F57944"/>
    <w:rsid w:val="00F63372"/>
    <w:rsid w:val="00F63978"/>
    <w:rsid w:val="00F66E6F"/>
    <w:rsid w:val="00F707AF"/>
    <w:rsid w:val="00F75973"/>
    <w:rsid w:val="00F77B71"/>
    <w:rsid w:val="00F85A69"/>
    <w:rsid w:val="00F865D4"/>
    <w:rsid w:val="00F8742E"/>
    <w:rsid w:val="00F9477B"/>
    <w:rsid w:val="00F94CD6"/>
    <w:rsid w:val="00FA02E9"/>
    <w:rsid w:val="00FA481F"/>
    <w:rsid w:val="00FA69CD"/>
    <w:rsid w:val="00FC128F"/>
    <w:rsid w:val="00FC3404"/>
    <w:rsid w:val="00FC463B"/>
    <w:rsid w:val="00FC579B"/>
    <w:rsid w:val="00FC6511"/>
    <w:rsid w:val="00FC6C77"/>
    <w:rsid w:val="00FD2244"/>
    <w:rsid w:val="00FD2C3E"/>
    <w:rsid w:val="00FD35E7"/>
    <w:rsid w:val="00FD51BA"/>
    <w:rsid w:val="00FE555F"/>
    <w:rsid w:val="00FE610D"/>
    <w:rsid w:val="00FF556D"/>
    <w:rsid w:val="00FF6C2B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514A99"/>
  <w15:docId w15:val="{C0FE02DB-7712-4917-8F7F-100B8520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ADE"/>
  </w:style>
  <w:style w:type="paragraph" w:styleId="Heading1">
    <w:name w:val="heading 1"/>
    <w:basedOn w:val="Normal"/>
    <w:next w:val="Normal"/>
    <w:link w:val="Heading1Char"/>
    <w:uiPriority w:val="9"/>
    <w:qFormat/>
    <w:rsid w:val="006076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DA5A27"/>
    <w:pPr>
      <w:keepNext/>
      <w:keepLines/>
      <w:suppressAutoHyphens/>
      <w:autoSpaceDN w:val="0"/>
      <w:spacing w:before="200" w:after="0" w:line="276" w:lineRule="auto"/>
      <w:textAlignment w:val="baseline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76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A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7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A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A4ADE"/>
    <w:rPr>
      <w:sz w:val="16"/>
      <w:szCs w:val="16"/>
    </w:rPr>
  </w:style>
  <w:style w:type="character" w:customStyle="1" w:styleId="shorttext">
    <w:name w:val="short_text"/>
    <w:basedOn w:val="DefaultParagraphFont"/>
    <w:rsid w:val="00CA4ADE"/>
  </w:style>
  <w:style w:type="character" w:customStyle="1" w:styleId="Heading2Char">
    <w:name w:val="Heading 2 Char"/>
    <w:basedOn w:val="DefaultParagraphFont"/>
    <w:link w:val="Heading2"/>
    <w:rsid w:val="00DA5A2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A5A27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rsid w:val="00DA5A27"/>
    <w:rPr>
      <w:i/>
      <w:iCs/>
    </w:rPr>
  </w:style>
  <w:style w:type="character" w:customStyle="1" w:styleId="journaltitle">
    <w:name w:val="journaltitle"/>
    <w:basedOn w:val="DefaultParagraphFont"/>
    <w:rsid w:val="00DA5A27"/>
  </w:style>
  <w:style w:type="paragraph" w:customStyle="1" w:styleId="articledoi">
    <w:name w:val="articledoi"/>
    <w:basedOn w:val="Normal"/>
    <w:rsid w:val="00DA5A2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">
    <w:name w:val="text"/>
    <w:basedOn w:val="DefaultParagraphFont"/>
    <w:rsid w:val="00DA5A27"/>
  </w:style>
  <w:style w:type="character" w:customStyle="1" w:styleId="size-xl">
    <w:name w:val="size-xl"/>
    <w:basedOn w:val="DefaultParagraphFont"/>
    <w:rsid w:val="00DA5A27"/>
  </w:style>
  <w:style w:type="character" w:customStyle="1" w:styleId="size-m">
    <w:name w:val="size-m"/>
    <w:basedOn w:val="DefaultParagraphFont"/>
    <w:rsid w:val="00DA5A27"/>
  </w:style>
  <w:style w:type="character" w:customStyle="1" w:styleId="current-selection">
    <w:name w:val="current-selection"/>
    <w:basedOn w:val="DefaultParagraphFont"/>
    <w:rsid w:val="00DA5A27"/>
  </w:style>
  <w:style w:type="character" w:customStyle="1" w:styleId="a">
    <w:name w:val="_"/>
    <w:basedOn w:val="DefaultParagraphFont"/>
    <w:rsid w:val="00DA5A27"/>
  </w:style>
  <w:style w:type="paragraph" w:customStyle="1" w:styleId="Default">
    <w:name w:val="Default"/>
    <w:qFormat/>
    <w:rsid w:val="00DA5A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11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E11C29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A627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">
    <w:name w:val="st"/>
    <w:basedOn w:val="DefaultParagraphFont"/>
    <w:rsid w:val="001A627D"/>
  </w:style>
  <w:style w:type="character" w:styleId="Strong">
    <w:name w:val="Strong"/>
    <w:basedOn w:val="DefaultParagraphFont"/>
    <w:uiPriority w:val="22"/>
    <w:qFormat/>
    <w:rsid w:val="005D4B79"/>
    <w:rPr>
      <w:b/>
      <w:bCs/>
    </w:rPr>
  </w:style>
  <w:style w:type="character" w:customStyle="1" w:styleId="object">
    <w:name w:val="object"/>
    <w:basedOn w:val="DefaultParagraphFont"/>
    <w:rsid w:val="005D4B79"/>
  </w:style>
  <w:style w:type="paragraph" w:customStyle="1" w:styleId="Standard">
    <w:name w:val="Standard"/>
    <w:rsid w:val="009832F8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6076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076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f3">
    <w:name w:val="ff3"/>
    <w:basedOn w:val="DefaultParagraphFont"/>
    <w:rsid w:val="006076BA"/>
  </w:style>
  <w:style w:type="character" w:customStyle="1" w:styleId="citationref">
    <w:name w:val="citationref"/>
    <w:basedOn w:val="DefaultParagraphFont"/>
    <w:rsid w:val="00A02504"/>
  </w:style>
  <w:style w:type="character" w:customStyle="1" w:styleId="html-italic">
    <w:name w:val="html-italic"/>
    <w:basedOn w:val="DefaultParagraphFont"/>
    <w:rsid w:val="0010591C"/>
  </w:style>
  <w:style w:type="character" w:customStyle="1" w:styleId="author-comma">
    <w:name w:val="author-comma"/>
    <w:basedOn w:val="DefaultParagraphFont"/>
    <w:rsid w:val="00C41799"/>
  </w:style>
  <w:style w:type="character" w:styleId="Emphasis">
    <w:name w:val="Emphasis"/>
    <w:basedOn w:val="DefaultParagraphFont"/>
    <w:uiPriority w:val="20"/>
    <w:qFormat/>
    <w:rsid w:val="00E05D53"/>
    <w:rPr>
      <w:i/>
      <w:iCs/>
    </w:rPr>
  </w:style>
  <w:style w:type="character" w:customStyle="1" w:styleId="author-ref">
    <w:name w:val="author-ref"/>
    <w:basedOn w:val="DefaultParagraphFont"/>
    <w:rsid w:val="00A97FAE"/>
  </w:style>
  <w:style w:type="character" w:customStyle="1" w:styleId="title-text">
    <w:name w:val="title-text"/>
    <w:basedOn w:val="DefaultParagraphFont"/>
    <w:rsid w:val="00557A48"/>
  </w:style>
  <w:style w:type="character" w:customStyle="1" w:styleId="authorsname">
    <w:name w:val="authors__name"/>
    <w:basedOn w:val="DefaultParagraphFont"/>
    <w:rsid w:val="00551098"/>
  </w:style>
  <w:style w:type="paragraph" w:styleId="Header">
    <w:name w:val="header"/>
    <w:basedOn w:val="Normal"/>
    <w:link w:val="HeaderChar"/>
    <w:uiPriority w:val="99"/>
    <w:unhideWhenUsed/>
    <w:rsid w:val="00B2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8AD"/>
  </w:style>
  <w:style w:type="paragraph" w:styleId="Footer">
    <w:name w:val="footer"/>
    <w:basedOn w:val="Normal"/>
    <w:link w:val="FooterChar"/>
    <w:uiPriority w:val="99"/>
    <w:unhideWhenUsed/>
    <w:rsid w:val="00B2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8AD"/>
  </w:style>
  <w:style w:type="character" w:customStyle="1" w:styleId="italic">
    <w:name w:val="italic"/>
    <w:basedOn w:val="DefaultParagraphFont"/>
    <w:rsid w:val="00237B27"/>
  </w:style>
  <w:style w:type="character" w:customStyle="1" w:styleId="authorname">
    <w:name w:val="authorname"/>
    <w:basedOn w:val="DefaultParagraphFont"/>
    <w:rsid w:val="00A859E5"/>
  </w:style>
  <w:style w:type="character" w:customStyle="1" w:styleId="journalsubtitle">
    <w:name w:val="journalsubtitle"/>
    <w:basedOn w:val="DefaultParagraphFont"/>
    <w:rsid w:val="00A859E5"/>
  </w:style>
  <w:style w:type="character" w:customStyle="1" w:styleId="articlecitationyear">
    <w:name w:val="articlecitation_year"/>
    <w:basedOn w:val="DefaultParagraphFont"/>
    <w:rsid w:val="00A859E5"/>
  </w:style>
  <w:style w:type="character" w:customStyle="1" w:styleId="articlecitationvolume">
    <w:name w:val="articlecitation_volume"/>
    <w:basedOn w:val="DefaultParagraphFont"/>
    <w:rsid w:val="00A859E5"/>
  </w:style>
  <w:style w:type="character" w:customStyle="1" w:styleId="articlecitationpages">
    <w:name w:val="articlecitation_pages"/>
    <w:basedOn w:val="DefaultParagraphFont"/>
    <w:rsid w:val="00C62A66"/>
  </w:style>
  <w:style w:type="character" w:customStyle="1" w:styleId="name">
    <w:name w:val="name"/>
    <w:basedOn w:val="DefaultParagraphFont"/>
    <w:rsid w:val="008C4518"/>
  </w:style>
  <w:style w:type="paragraph" w:customStyle="1" w:styleId="affiliation-list-reveal">
    <w:name w:val="affiliation-list-reveal"/>
    <w:basedOn w:val="Normal"/>
    <w:rsid w:val="008C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lug-pub-date">
    <w:name w:val="slug-pub-date"/>
    <w:basedOn w:val="DefaultParagraphFont"/>
    <w:rsid w:val="00072160"/>
  </w:style>
  <w:style w:type="character" w:customStyle="1" w:styleId="slug-vol">
    <w:name w:val="slug-vol"/>
    <w:basedOn w:val="DefaultParagraphFont"/>
    <w:rsid w:val="00072160"/>
  </w:style>
  <w:style w:type="character" w:customStyle="1" w:styleId="slug-issue">
    <w:name w:val="slug-issue"/>
    <w:basedOn w:val="DefaultParagraphFont"/>
    <w:rsid w:val="00072160"/>
  </w:style>
  <w:style w:type="character" w:customStyle="1" w:styleId="slug-pages">
    <w:name w:val="slug-pages"/>
    <w:basedOn w:val="DefaultParagraphFont"/>
    <w:rsid w:val="00072160"/>
  </w:style>
  <w:style w:type="character" w:customStyle="1" w:styleId="contribdegrees">
    <w:name w:val="contribdegrees"/>
    <w:basedOn w:val="DefaultParagraphFont"/>
    <w:rsid w:val="00CA5D69"/>
  </w:style>
  <w:style w:type="character" w:customStyle="1" w:styleId="overlay">
    <w:name w:val="overlay"/>
    <w:basedOn w:val="DefaultParagraphFont"/>
    <w:rsid w:val="00CA5D69"/>
  </w:style>
  <w:style w:type="paragraph" w:styleId="NoSpacing">
    <w:name w:val="No Spacing"/>
    <w:uiPriority w:val="1"/>
    <w:qFormat/>
    <w:rsid w:val="00CA5D69"/>
    <w:pPr>
      <w:spacing w:after="0" w:line="240" w:lineRule="auto"/>
    </w:pPr>
  </w:style>
  <w:style w:type="character" w:customStyle="1" w:styleId="nlmarticle-title">
    <w:name w:val="nlm_article-title"/>
    <w:basedOn w:val="DefaultParagraphFont"/>
    <w:rsid w:val="00CA5D69"/>
  </w:style>
  <w:style w:type="paragraph" w:styleId="BalloonText">
    <w:name w:val="Balloon Text"/>
    <w:basedOn w:val="Normal"/>
    <w:link w:val="BalloonTextChar"/>
    <w:uiPriority w:val="99"/>
    <w:semiHidden/>
    <w:unhideWhenUsed/>
    <w:rsid w:val="00CA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D6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C04"/>
    <w:rPr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7D2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LineNumber">
    <w:name w:val="line number"/>
    <w:basedOn w:val="DefaultParagraphFont"/>
    <w:uiPriority w:val="99"/>
    <w:semiHidden/>
    <w:unhideWhenUsed/>
    <w:rsid w:val="00D357D2"/>
  </w:style>
  <w:style w:type="paragraph" w:styleId="HTMLPreformatted">
    <w:name w:val="HTML Preformatted"/>
    <w:basedOn w:val="Normal"/>
    <w:link w:val="HTMLPreformattedChar"/>
    <w:rsid w:val="00C06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rsid w:val="00C0625E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AC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evision">
    <w:name w:val="Revision"/>
    <w:hidden/>
    <w:uiPriority w:val="99"/>
    <w:semiHidden/>
    <w:rsid w:val="00AF468C"/>
    <w:pPr>
      <w:spacing w:after="0" w:line="240" w:lineRule="auto"/>
    </w:pPr>
  </w:style>
  <w:style w:type="paragraph" w:customStyle="1" w:styleId="SupplementaryMaterial">
    <w:name w:val="Supplementary Material"/>
    <w:basedOn w:val="Title"/>
    <w:next w:val="Title"/>
    <w:qFormat/>
    <w:rsid w:val="001E61C3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E61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B6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A217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997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FFFFF"/>
            <w:bottom w:val="none" w:sz="0" w:space="0" w:color="auto"/>
            <w:right w:val="none" w:sz="0" w:space="0" w:color="auto"/>
          </w:divBdr>
        </w:div>
      </w:divsChild>
    </w:div>
    <w:div w:id="291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7895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4224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84093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652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4919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7962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59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537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40838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3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29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4083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1262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e.pesce@irstea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17B80-FDA8-4EEE-A959-9C4D9218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Savoie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Ayanleh Mahamoud-Ahmed</dc:creator>
  <cp:lastModifiedBy>Adefolakemi Adenugba</cp:lastModifiedBy>
  <cp:revision>2</cp:revision>
  <dcterms:created xsi:type="dcterms:W3CDTF">2018-08-13T09:26:00Z</dcterms:created>
  <dcterms:modified xsi:type="dcterms:W3CDTF">2018-08-13T09:26:00Z</dcterms:modified>
</cp:coreProperties>
</file>