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AF" w:rsidRPr="00FB0E74" w:rsidRDefault="00AA35AF" w:rsidP="00AA35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0"/>
          <w:lang w:val="en-US"/>
        </w:rPr>
      </w:pPr>
      <w:r w:rsidRPr="00FB0E74">
        <w:rPr>
          <w:rFonts w:ascii="Times New Roman" w:hAnsi="Times New Roman" w:cs="Times New Roman"/>
          <w:b/>
          <w:szCs w:val="20"/>
          <w:lang w:val="en-US"/>
        </w:rPr>
        <w:t>SI Table 1:</w:t>
      </w:r>
      <w:r w:rsidRPr="00FB0E74">
        <w:rPr>
          <w:rFonts w:ascii="Times New Roman" w:hAnsi="Times New Roman" w:cs="Times New Roman"/>
          <w:szCs w:val="20"/>
          <w:lang w:val="en-US"/>
        </w:rPr>
        <w:t xml:space="preserve"> List of all used primer systems with their corresponding target gene, expected </w:t>
      </w:r>
      <w:proofErr w:type="spellStart"/>
      <w:r w:rsidRPr="00FB0E74">
        <w:rPr>
          <w:rFonts w:ascii="Times New Roman" w:hAnsi="Times New Roman" w:cs="Times New Roman"/>
          <w:szCs w:val="20"/>
          <w:lang w:val="en-US"/>
        </w:rPr>
        <w:t>amplicon</w:t>
      </w:r>
      <w:proofErr w:type="spellEnd"/>
      <w:r w:rsidRPr="00FB0E74">
        <w:rPr>
          <w:rFonts w:ascii="Times New Roman" w:hAnsi="Times New Roman" w:cs="Times New Roman"/>
          <w:szCs w:val="20"/>
          <w:lang w:val="en-US"/>
        </w:rPr>
        <w:t xml:space="preserve"> size, accuracy and efficiency of the used calibration curves.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753"/>
        <w:gridCol w:w="1320"/>
        <w:gridCol w:w="1131"/>
        <w:gridCol w:w="3953"/>
        <w:gridCol w:w="1057"/>
        <w:gridCol w:w="1459"/>
        <w:gridCol w:w="1442"/>
        <w:gridCol w:w="2312"/>
      </w:tblGrid>
      <w:tr w:rsidR="00AF243D" w:rsidRPr="00FB0E74" w:rsidTr="002F565E">
        <w:trPr>
          <w:trHeight w:val="330"/>
        </w:trPr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Organism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Target Gene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Primer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Sequence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Amplicon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Accuracy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(R²)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Efficency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[%]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Reference</w:t>
            </w:r>
          </w:p>
        </w:tc>
      </w:tr>
      <w:tr w:rsidR="00AF243D" w:rsidRPr="00FB0E74" w:rsidTr="002F565E">
        <w:trPr>
          <w:trHeight w:val="315"/>
        </w:trPr>
        <w:tc>
          <w:tcPr>
            <w:tcW w:w="10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Antibiotic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resistance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genes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E. coli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pNorm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sul1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sul1-FW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CGCACCGGAAACATCGCTGCAC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 xml:space="preserve">163 </w:t>
            </w:r>
            <w:proofErr w:type="spellStart"/>
            <w:r w:rsidRPr="00FB0E74">
              <w:rPr>
                <w:rFonts w:ascii="Times New Roman" w:hAnsi="Times New Roman" w:cs="Times New Roman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97.6</w:t>
            </w:r>
          </w:p>
        </w:tc>
        <w:bookmarkStart w:id="0" w:name="bbb0215"/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AF243D"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&lt;EndNote&gt;&lt;Cite&gt;&lt;Author&gt;Rocha&lt;/Author&gt;&lt;Year&gt;2018&lt;/Year&gt;&lt;RecNum&gt;140&lt;/RecNum&gt;&lt;DisplayText&gt;(Rocha et al., 2018)&lt;/DisplayText&gt;&lt;record&gt;&lt;rec-number&gt;140&lt;/rec-number&gt;&lt;foreign-keys&gt;&lt;key app="EN" db-id="xpvwrt2vfxwvdkeedss5f0zqze0wvx5dv09v"&gt;140&lt;/key&gt;&lt;/foreign-keys&gt;&lt;ref-type name="Journal Article"&gt;17&lt;/ref-type&gt;&lt;contributors&gt;&lt;authors&gt;&lt;author&gt;Rocha, Jaqueline&lt;/author&gt;&lt;author&gt;Cacace, Damiano&lt;/author&gt;&lt;author&gt;Kampouris, Ioannis&lt;/author&gt;&lt;author&gt;Guilloteau, Hélène&lt;/author&gt;&lt;author&gt;Jäger, Thomas&lt;/author&gt;&lt;author&gt;Marano, Roberto BM&lt;/author&gt;&lt;author&gt;Karaolia, Popi&lt;/author&gt;&lt;author&gt;Manaia, Célia M&lt;/author&gt;&lt;author&gt;Merlin, Christophe&lt;/author&gt;&lt;author&gt;Fatta-Kassinos, Despo&lt;/author&gt;&lt;/authors&gt;&lt;/contributors&gt;&lt;titles&gt;&lt;title&gt;Inter-laboratory calibration of quantitative analyses of antibiotic resistance genes&lt;/title&gt;&lt;secondary-title&gt;Journal of Environmental Chemical Engineering&lt;/secondary-title&gt;&lt;/titles&gt;&lt;periodical&gt;&lt;full-title&gt;Journal of Environmental Chemical Engineering&lt;/full-title&gt;&lt;/periodical&gt;&lt;dates&gt;&lt;year&gt;2018&lt;/year&gt;&lt;/dates&gt;&lt;isbn&gt;2213-3437&lt;/isbn&gt;&lt;urls&gt;&lt;/urls&gt;&lt;/record&gt;&lt;/Cite&gt;&lt;/EndNote&gt;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(</w:t>
            </w:r>
            <w:hyperlink w:anchor="_ENREF_4" w:tooltip="Rocha, 2018 #140" w:history="1">
              <w:r w:rsidR="00AF243D">
                <w:rPr>
                  <w:rFonts w:ascii="Times New Roman" w:eastAsia="Times New Roman" w:hAnsi="Times New Roman" w:cs="Times New Roman"/>
                  <w:noProof/>
                  <w:color w:val="000000"/>
                </w:rPr>
                <w:t>Rocha et al., 2018</w:t>
              </w:r>
            </w:hyperlink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0"/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sul1-RV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TGAAGTTCCGCCGCAAGGCTCG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E. coli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pNorm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color w:val="000000"/>
              </w:rPr>
              <w:t>intI1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intI.1-LC1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GCCTTGATGTTACCCGAGAG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 xml:space="preserve">196 </w:t>
            </w:r>
            <w:proofErr w:type="spellStart"/>
            <w:r w:rsidRPr="00FB0E74">
              <w:rPr>
                <w:rFonts w:ascii="Times New Roman" w:hAnsi="Times New Roman" w:cs="Times New Roman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94.1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AF243D"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&lt;EndNote&gt;&lt;Cite&gt;&lt;Author&gt;Rocha&lt;/Author&gt;&lt;Year&gt;2018&lt;/Year&gt;&lt;RecNum&gt;140&lt;/RecNum&gt;&lt;DisplayText&gt;(Rocha et al., 2018)&lt;/DisplayText&gt;&lt;record&gt;&lt;rec-number&gt;140&lt;/rec-number&gt;&lt;foreign-keys&gt;&lt;key app="EN" db-id="xpvwrt2vfxwvdkeedss5f0zqze0wvx5dv09v"&gt;140&lt;/key&gt;&lt;/foreign-keys&gt;&lt;ref-type name="Journal Article"&gt;17&lt;/ref-type&gt;&lt;contributors&gt;&lt;authors&gt;&lt;author&gt;Rocha, Jaqueline&lt;/author&gt;&lt;author&gt;Cacace, Damiano&lt;/author&gt;&lt;author&gt;Kampouris, Ioannis&lt;/author&gt;&lt;author&gt;Guilloteau, Hélène&lt;/author&gt;&lt;author&gt;Jäger, Thomas&lt;/author&gt;&lt;author&gt;Marano, Roberto BM&lt;/author&gt;&lt;author&gt;Karaolia, Popi&lt;/author&gt;&lt;author&gt;Manaia, Célia M&lt;/author&gt;&lt;author&gt;Merlin, Christophe&lt;/author&gt;&lt;author&gt;Fatta-Kassinos, Despo&lt;/author&gt;&lt;/authors&gt;&lt;/contributors&gt;&lt;titles&gt;&lt;title&gt;Inter-laboratory calibration of quantitative analyses of antibiotic resistance genes&lt;/title&gt;&lt;secondary-title&gt;Journal of Environmental Chemical Engineering&lt;/secondary-title&gt;&lt;/titles&gt;&lt;periodical&gt;&lt;full-title&gt;Journal of Environmental Chemical Engineering&lt;/full-title&gt;&lt;/periodical&gt;&lt;dates&gt;&lt;year&gt;2018&lt;/year&gt;&lt;/dates&gt;&lt;isbn&gt;2213-3437&lt;/isbn&gt;&lt;urls&gt;&lt;/urls&gt;&lt;/record&gt;&lt;/Cite&gt;&lt;/EndNote&gt;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(</w:t>
            </w:r>
            <w:hyperlink w:anchor="_ENREF_4" w:tooltip="Rocha, 2018 #140" w:history="1">
              <w:r w:rsidR="00AF243D">
                <w:rPr>
                  <w:rFonts w:ascii="Times New Roman" w:eastAsia="Times New Roman" w:hAnsi="Times New Roman" w:cs="Times New Roman"/>
                  <w:noProof/>
                  <w:color w:val="000000"/>
                </w:rPr>
                <w:t>Rocha et al., 2018</w:t>
              </w:r>
            </w:hyperlink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intI.1-LC5</w:t>
            </w:r>
          </w:p>
        </w:tc>
        <w:tc>
          <w:tcPr>
            <w:tcW w:w="12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GATCGGTCGAATGCGTGT</w:t>
            </w:r>
          </w:p>
        </w:tc>
        <w:tc>
          <w:tcPr>
            <w:tcW w:w="38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S.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i/>
                <w:color w:val="000000"/>
              </w:rPr>
              <w:t>aureus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i/>
                <w:color w:val="000000"/>
              </w:rPr>
              <w:t>+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i/>
                <w:color w:val="000000"/>
              </w:rPr>
              <w:t>mecA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mecA1 FP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CGCAACGTTCAATTTAATTTTGTTAA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 xml:space="preserve">91 </w:t>
            </w:r>
            <w:proofErr w:type="spellStart"/>
            <w:r w:rsidRPr="00FB0E74">
              <w:rPr>
                <w:rFonts w:ascii="Times New Roman" w:hAnsi="Times New Roman" w:cs="Times New Roman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99.8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AF243D">
              <w:rPr>
                <w:rFonts w:ascii="Times New Roman" w:hAnsi="Times New Roman" w:cs="Times New Roman"/>
              </w:rPr>
              <w:instrText xml:space="preserve"> ADDIN EN.CITE &lt;EndNote&gt;&lt;Cite&gt;&lt;Author&gt;Volkmann&lt;/Author&gt;&lt;Year&gt;2004&lt;/Year&gt;&lt;RecNum&gt;84&lt;/RecNum&gt;&lt;DisplayText&gt;(Volkmann et al., 2004)&lt;/DisplayText&gt;&lt;record&gt;&lt;rec-number&gt;84&lt;/rec-number&gt;&lt;foreign-keys&gt;&lt;key app="EN" db-id="xpvwrt2vfxwvdkeedss5f0zqze0wvx5dv09v"&gt;84&lt;/key&gt;&lt;/foreign-keys&gt;&lt;ref-type name="Journal Article"&gt;17&lt;/ref-type&gt;&lt;contributors&gt;&lt;authors&gt;&lt;author&gt;Volkmann, Holger&lt;/author&gt;&lt;author&gt;Schwartz, Thomas&lt;/author&gt;&lt;author&gt;Bischoff, Petra&lt;/author&gt;&lt;author&gt;Kirchen, Silke&lt;/author&gt;&lt;author&gt;Obst, Ursula&lt;/author&gt;&lt;/authors&gt;&lt;/contributors&gt;&lt;titles&gt;&lt;title&gt;Detection of clinically relevant antibiotic-resistance genes in municipal wastewater using real-time PCR (TaqMan)&lt;/title&gt;&lt;secondary-title&gt;Journal of microbiological methods&lt;/secondary-title&gt;&lt;/titles&gt;&lt;periodical&gt;&lt;full-title&gt;Journal of microbiological methods&lt;/full-title&gt;&lt;abbr-1&gt;J Microbiol Methods&lt;/abbr-1&gt;&lt;abbr-2&gt;J. Microbiol. Methods&lt;/abbr-2&gt;&lt;/periodical&gt;&lt;pages&gt;277-286&lt;/pages&gt;&lt;volume&gt;56&lt;/volume&gt;&lt;number&gt;2&lt;/number&gt;&lt;dates&gt;&lt;year&gt;2004&lt;/year&gt;&lt;/dates&gt;&lt;isbn&gt;0167-7012&lt;/isbn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F243D">
              <w:rPr>
                <w:rFonts w:ascii="Times New Roman" w:hAnsi="Times New Roman" w:cs="Times New Roman"/>
                <w:noProof/>
              </w:rPr>
              <w:t>(</w:t>
            </w:r>
            <w:hyperlink w:anchor="_ENREF_5" w:tooltip="Volkmann, 2004 #84" w:history="1">
              <w:r w:rsidR="00AF243D">
                <w:rPr>
                  <w:rFonts w:ascii="Times New Roman" w:hAnsi="Times New Roman" w:cs="Times New Roman"/>
                  <w:noProof/>
                </w:rPr>
                <w:t>Volkmann et al., 2004</w:t>
              </w:r>
            </w:hyperlink>
            <w:r w:rsidR="00AF243D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color w:val="000000"/>
              </w:rPr>
              <w:t>CNS</w:t>
            </w:r>
          </w:p>
        </w:tc>
        <w:tc>
          <w:tcPr>
            <w:tcW w:w="4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mecA1 RP</w:t>
            </w:r>
          </w:p>
        </w:tc>
        <w:tc>
          <w:tcPr>
            <w:tcW w:w="12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TGGTCTTTCTGCATTCCTGGA</w:t>
            </w:r>
          </w:p>
        </w:tc>
        <w:tc>
          <w:tcPr>
            <w:tcW w:w="38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E. coli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pNorm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ctx-M-32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ctxm32-F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CGTCACGCTGTTGTTAGGAA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 xml:space="preserve">155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92.5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AF243D"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&lt;EndNote&gt;&lt;Cite&gt;&lt;Author&gt;Rocha&lt;/Author&gt;&lt;Year&gt;2018&lt;/Year&gt;&lt;RecNum&gt;140&lt;/RecNum&gt;&lt;DisplayText&gt;(Rocha et al., 2018)&lt;/DisplayText&gt;&lt;record&gt;&lt;rec-number&gt;140&lt;/rec-number&gt;&lt;foreign-keys&gt;&lt;key app="EN" db-id="xpvwrt2vfxwvdkeedss5f0zqze0wvx5dv09v"&gt;140&lt;/key&gt;&lt;/foreign-keys&gt;&lt;ref-type name="Journal Article"&gt;17&lt;/ref-type&gt;&lt;contributors&gt;&lt;authors&gt;&lt;author&gt;Rocha, Jaqueline&lt;/author&gt;&lt;author&gt;Cacace, Damiano&lt;/author&gt;&lt;author&gt;Kampouris, Ioannis&lt;/author&gt;&lt;author&gt;Guilloteau, Hélène&lt;/author&gt;&lt;author&gt;Jäger, Thomas&lt;/author&gt;&lt;author&gt;Marano, Roberto BM&lt;/author&gt;&lt;author&gt;Karaolia, Popi&lt;/author&gt;&lt;author&gt;Manaia, Célia M&lt;/author&gt;&lt;author&gt;Merlin, Christophe&lt;/author&gt;&lt;author&gt;Fatta-Kassinos, Despo&lt;/author&gt;&lt;/authors&gt;&lt;/contributors&gt;&lt;titles&gt;&lt;title&gt;Inter-laboratory calibration of quantitative analyses of antibiotic resistance genes&lt;/title&gt;&lt;secondary-title&gt;Journal of Environmental Chemical Engineering&lt;/secondary-title&gt;&lt;/titles&gt;&lt;periodical&gt;&lt;full-title&gt;Journal of Environmental Chemical Engineering&lt;/full-title&gt;&lt;/periodical&gt;&lt;dates&gt;&lt;year&gt;2018&lt;/year&gt;&lt;/dates&gt;&lt;isbn&gt;2213-3437&lt;/isbn&gt;&lt;urls&gt;&lt;/urls&gt;&lt;/record&gt;&lt;/Cite&gt;&lt;/EndNote&gt;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(</w:t>
            </w:r>
            <w:hyperlink w:anchor="_ENREF_4" w:tooltip="Rocha, 2018 #140" w:history="1">
              <w:r w:rsidR="00AF243D">
                <w:rPr>
                  <w:rFonts w:ascii="Times New Roman" w:eastAsia="Times New Roman" w:hAnsi="Times New Roman" w:cs="Times New Roman"/>
                  <w:noProof/>
                  <w:color w:val="000000"/>
                </w:rPr>
                <w:t>Rocha et al., 2018</w:t>
              </w:r>
            </w:hyperlink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ctxm32-R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CGCTCATCAGCACGATAAAG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S.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hyointestinales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ermB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ermB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TGAATCGAGACTTGAGTGTGCAA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 xml:space="preserve">71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99.7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6C4620" w:rsidP="00AF24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AF243D"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&lt;EndNote&gt;&lt;Cite&gt;&lt;Author&gt;Alexander&lt;/Author&gt;&lt;Year&gt;2015&lt;/Year&gt;&lt;RecNum&gt;62&lt;/RecNum&gt;&lt;DisplayText&gt;(Alexander et al., 2015)&lt;/DisplayText&gt;&lt;record&gt;&lt;rec-number&gt;62&lt;/rec-number&gt;&lt;foreign-keys&gt;&lt;key app="EN" db-id="xpvwrt2vfxwvdkeedss5f0zqze0wvx5dv09v"&gt;62&lt;/key&gt;&lt;/foreign-keys&gt;&lt;ref-type name="Journal Article"&gt;17&lt;/ref-type&gt;&lt;contributors&gt;&lt;authors&gt;&lt;author&gt;Alexander, Johannes&lt;/author&gt;&lt;author&gt;Bollmann, Anna&lt;/author&gt;&lt;author&gt;Seitz, Wolfram&lt;/author&gt;&lt;author&gt;Schwartz, Thomas&lt;/author&gt;&lt;/authors&gt;&lt;/contributors&gt;&lt;titles&gt;&lt;title&gt;Microbiological characterization of aquatic microbiomes targeting taxonomical marker genes and antibiotic resistance genes of opportunistic bacteria&lt;/title&gt;&lt;secondary-title&gt;Science of The Total Environment&lt;/secondary-title&gt;&lt;/titles&gt;&lt;periodical&gt;&lt;full-title&gt;Science of The Total Environment&lt;/full-title&gt;&lt;abbr-1&gt;Sci Total Environ&lt;/abbr-1&gt;&lt;abbr-2&gt;Sci. Total Environ.&lt;/abbr-2&gt;&lt;/periodical&gt;&lt;pages&gt;316-325&lt;/pages&gt;&lt;volume&gt;512&lt;/volume&gt;&lt;dates&gt;&lt;year&gt;2015&lt;/year&gt;&lt;/dates&gt;&lt;isbn&gt;0048-9697&lt;/isbn&gt;&lt;urls&gt;&lt;/urls&gt;&lt;/record&gt;&lt;/Cite&gt;&lt;/EndNote&gt;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(</w:t>
            </w:r>
            <w:hyperlink w:anchor="_ENREF_1" w:tooltip="Alexander, 2015 #62" w:history="1">
              <w:r w:rsidR="00AF243D">
                <w:rPr>
                  <w:rFonts w:ascii="Times New Roman" w:eastAsia="Times New Roman" w:hAnsi="Times New Roman" w:cs="Times New Roman"/>
                  <w:noProof/>
                  <w:color w:val="000000"/>
                </w:rPr>
                <w:t>Alexander et al., 2015</w:t>
              </w:r>
            </w:hyperlink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ermB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GGATTCTACAAGCGTACCTT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E. coli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pNorm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bla</w:t>
            </w: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TEM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qblaTEM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-F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TTCCTGTTTTTGCTCACCCAG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 xml:space="preserve">112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0.999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100.8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AF243D"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&lt;EndNote&gt;&lt;Cite&gt;&lt;Author&gt;Rocha&lt;/Author&gt;&lt;Year&gt;2018&lt;/Year&gt;&lt;RecNum&gt;140&lt;/RecNum&gt;&lt;DisplayText&gt;(Rocha et al., 2018)&lt;/DisplayText&gt;&lt;record&gt;&lt;rec-number&gt;140&lt;/rec-number&gt;&lt;foreign-keys&gt;&lt;key app="EN" db-id="xpvwrt2vfxwvdkeedss5f0zqze0wvx5dv09v"&gt;140&lt;/key&gt;&lt;/foreign-keys&gt;&lt;ref-type name="Journal Article"&gt;17&lt;/ref-type&gt;&lt;contributors&gt;&lt;authors&gt;&lt;author&gt;Rocha, Jaqueline&lt;/author&gt;&lt;author&gt;Cacace, Damiano&lt;/author&gt;&lt;author&gt;Kampouris, Ioannis&lt;/author&gt;&lt;author&gt;Guilloteau, Hélène&lt;/author&gt;&lt;author&gt;Jäger, Thomas&lt;/author&gt;&lt;author&gt;Marano, Roberto BM&lt;/author&gt;&lt;author&gt;Karaolia, Popi&lt;/author&gt;&lt;author&gt;Manaia, Célia M&lt;/author&gt;&lt;author&gt;Merlin, Christophe&lt;/author&gt;&lt;author&gt;Fatta-Kassinos, Despo&lt;/author&gt;&lt;/authors&gt;&lt;/contributors&gt;&lt;titles&gt;&lt;title&gt;Inter-laboratory calibration of quantitative analyses of antibiotic resistance genes&lt;/title&gt;&lt;secondary-title&gt;Journal of Environmental Chemical Engineering&lt;/secondary-title&gt;&lt;/titles&gt;&lt;periodical&gt;&lt;full-title&gt;Journal of Environmental Chemical Engineering&lt;/full-title&gt;&lt;/periodical&gt;&lt;dates&gt;&lt;year&gt;2018&lt;/year&gt;&lt;/dates&gt;&lt;isbn&gt;2213-3437&lt;/isbn&gt;&lt;urls&gt;&lt;/urls&gt;&lt;/record&gt;&lt;/Cite&gt;&lt;/EndNote&gt;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(</w:t>
            </w:r>
            <w:hyperlink w:anchor="_ENREF_4" w:tooltip="Rocha, 2018 #140" w:history="1">
              <w:r w:rsidR="00AF243D">
                <w:rPr>
                  <w:rFonts w:ascii="Times New Roman" w:eastAsia="Times New Roman" w:hAnsi="Times New Roman" w:cs="Times New Roman"/>
                  <w:noProof/>
                  <w:color w:val="000000"/>
                </w:rPr>
                <w:t>Rocha et al., 2018</w:t>
              </w:r>
            </w:hyperlink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qblaTEM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-R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CTCAAGGATCTTACCGCTGTTG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vanA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hAnsi="Times New Roman" w:cs="Times New Roman"/>
              </w:rPr>
              <w:t>vanA-For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TCTGCAATAGAGATAGCCGC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 xml:space="preserve">376 </w:t>
            </w:r>
            <w:proofErr w:type="spellStart"/>
            <w:r w:rsidRPr="00FB0E74">
              <w:rPr>
                <w:rFonts w:ascii="Times New Roman" w:hAnsi="Times New Roman" w:cs="Times New Roman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AF243D">
              <w:rPr>
                <w:rFonts w:ascii="Times New Roman" w:hAnsi="Times New Roman" w:cs="Times New Roman"/>
              </w:rPr>
              <w:instrText xml:space="preserve"> ADDIN EN.CITE &lt;EndNote&gt;&lt;Cite&gt;&lt;Author&gt;Klein&lt;/Author&gt;&lt;Year&gt;1998&lt;/Year&gt;&lt;RecNum&gt;139&lt;/RecNum&gt;&lt;DisplayText&gt;(Klein et al., 1998)&lt;/DisplayText&gt;&lt;record&gt;&lt;rec-number&gt;139&lt;/rec-number&gt;&lt;foreign-keys&gt;&lt;key app="EN" db-id="xpvwrt2vfxwvdkeedss5f0zqze0wvx5dv09v"&gt;139&lt;/key&gt;&lt;/foreign-keys&gt;&lt;ref-type name="Journal Article"&gt;17&lt;/ref-type&gt;&lt;contributors&gt;&lt;authors&gt;&lt;author&gt;Klein, Günter&lt;/author&gt;&lt;author&gt;Pack, Alexander&lt;/author&gt;&lt;author&gt;Reuter, Gerhard&lt;/author&gt;&lt;/authors&gt;&lt;/contributors&gt;&lt;titles&gt;&lt;title&gt;Antibiotic resistance patterns of enterococci and occurrence of vancomycin-resistant enterococci in raw minced beef and pork in Germany&lt;/title&gt;&lt;secondary-title&gt;Applied and environmental microbiology&lt;/secondary-title&gt;&lt;/titles&gt;&lt;periodical&gt;&lt;full-title&gt;Applied and environmental microbiology&lt;/full-title&gt;&lt;abbr-1&gt;Appl Environ Microbiol&lt;/abbr-1&gt;&lt;abbr-2&gt;Appl. Environ. Microbiol.&lt;/abbr-2&gt;&lt;/periodical&gt;&lt;pages&gt;1825-1830&lt;/pages&gt;&lt;volume&gt;64&lt;/volume&gt;&lt;number&gt;5&lt;/number&gt;&lt;dates&gt;&lt;year&gt;1998&lt;/year&gt;&lt;/dates&gt;&lt;isbn&gt;0099-2240&lt;/isbn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F243D">
              <w:rPr>
                <w:rFonts w:ascii="Times New Roman" w:hAnsi="Times New Roman" w:cs="Times New Roman"/>
                <w:noProof/>
              </w:rPr>
              <w:t>(</w:t>
            </w:r>
            <w:hyperlink w:anchor="_ENREF_3" w:tooltip="Klein, 1998 #139" w:history="1">
              <w:r w:rsidR="00AF243D">
                <w:rPr>
                  <w:rFonts w:ascii="Times New Roman" w:hAnsi="Times New Roman" w:cs="Times New Roman"/>
                  <w:noProof/>
                </w:rPr>
                <w:t>Klein et al., 1998</w:t>
              </w:r>
            </w:hyperlink>
            <w:r w:rsidR="00AF243D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hAnsi="Times New Roman" w:cs="Times New Roman"/>
              </w:rPr>
              <w:t>vanA</w:t>
            </w:r>
            <w:proofErr w:type="spellEnd"/>
            <w:r w:rsidRPr="00FB0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E74">
              <w:rPr>
                <w:rFonts w:ascii="Times New Roman" w:hAnsi="Times New Roman" w:cs="Times New Roman"/>
              </w:rPr>
              <w:t>Rev</w:t>
            </w:r>
            <w:proofErr w:type="spellEnd"/>
          </w:p>
        </w:tc>
        <w:tc>
          <w:tcPr>
            <w:tcW w:w="12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GGAGTAGCTATCCCAGCATT</w:t>
            </w:r>
          </w:p>
        </w:tc>
        <w:tc>
          <w:tcPr>
            <w:tcW w:w="38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Taxonomic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genes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E. coli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yccT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yccTFP</w:t>
            </w:r>
            <w:proofErr w:type="spellEnd"/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GCATCGTGACCACCTTGA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 xml:space="preserve">59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0.994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98.4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AF243D"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&lt;EndNote&gt;&lt;Cite&gt;&lt;Author&gt;Clifford&lt;/Author&gt;&lt;Year&gt;2012&lt;/Year&gt;&lt;RecNum&gt;85&lt;/RecNum&gt;&lt;DisplayText&gt;(Clifford et al., 2012)&lt;/DisplayText&gt;&lt;record&gt;&lt;rec-number&gt;85&lt;/rec-number&gt;&lt;foreign-keys&gt;&lt;key app="EN" db-id="xpvwrt2vfxwvdkeedss5f0zqze0wvx5dv09v"&gt;85&lt;/key&gt;&lt;/foreign-keys&gt;&lt;ref-type name="Journal Article"&gt;17&lt;/ref-type&gt;&lt;contributors&gt;&lt;authors&gt;&lt;author&gt;Clifford, Robert J&lt;/author&gt;&lt;author&gt;Milillo, Michael&lt;/author&gt;&lt;author&gt;Prestwood, Jackson&lt;/author&gt;&lt;author&gt;Quintero, Reyes&lt;/author&gt;&lt;author&gt;Zurawski, Daniel V&lt;/author&gt;&lt;author&gt;Kwak, Yoon I&lt;/author&gt;&lt;author&gt;Waterman, Paige E&lt;/author&gt;&lt;author&gt;Lesho, Emil P&lt;/author&gt;&lt;author&gt;Mc Gann, Patrick&lt;/author&gt;&lt;/authors&gt;&lt;/contributors&gt;&lt;titles&gt;&lt;title&gt;Detection of bacterial 16S rRNA and identification of four clinically important bacteria by real-time PCR&lt;/title&gt;&lt;secondary-title&gt;PloS one&lt;/secondary-title&gt;&lt;/titles&gt;&lt;periodical&gt;&lt;full-title&gt;PloS one&lt;/full-title&gt;&lt;abbr-1&gt;PLoS One&lt;/abbr-1&gt;&lt;abbr-2&gt;PLoS One.&lt;/abbr-2&gt;&lt;/periodical&gt;&lt;pages&gt;e48558&lt;/pages&gt;&lt;volume&gt;7&lt;/volume&gt;&lt;number&gt;11&lt;/number&gt;&lt;dates&gt;&lt;year&gt;2012&lt;/year&gt;&lt;/dates&gt;&lt;isbn&gt;1932-6203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(</w:t>
            </w:r>
            <w:hyperlink w:anchor="_ENREF_2" w:tooltip="Clifford, 2012 #85" w:history="1">
              <w:r w:rsidR="00AF243D">
                <w:rPr>
                  <w:rFonts w:ascii="Times New Roman" w:eastAsia="Times New Roman" w:hAnsi="Times New Roman" w:cs="Times New Roman"/>
                  <w:noProof/>
                  <w:color w:val="000000"/>
                </w:rPr>
                <w:t>Clifford et al., 2012</w:t>
              </w:r>
            </w:hyperlink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yccTRP</w:t>
            </w:r>
            <w:proofErr w:type="spellEnd"/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>CAGCGTGGTGGCAAAA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P.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aeruginosa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ecfX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E74">
              <w:rPr>
                <w:rFonts w:ascii="Times New Roman" w:hAnsi="Times New Roman" w:cs="Times New Roman"/>
                <w:color w:val="000000"/>
              </w:rPr>
              <w:t>ecfXRT</w:t>
            </w:r>
            <w:proofErr w:type="spellEnd"/>
            <w:r w:rsidRPr="00FB0E74">
              <w:rPr>
                <w:rFonts w:ascii="Times New Roman" w:hAnsi="Times New Roman" w:cs="Times New Roman"/>
                <w:color w:val="000000"/>
              </w:rPr>
              <w:t>-F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</w:rPr>
            </w:pPr>
            <w:r w:rsidRPr="00FB0E74">
              <w:rPr>
                <w:rFonts w:ascii="Times New Roman" w:hAnsi="Times New Roman" w:cs="Times New Roman"/>
              </w:rPr>
              <w:t>AGCGTTCGTCCTGCACAAGT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E74">
              <w:rPr>
                <w:rFonts w:ascii="Times New Roman" w:hAnsi="Times New Roman" w:cs="Times New Roman"/>
                <w:color w:val="000000"/>
              </w:rPr>
              <w:t xml:space="preserve">81 </w:t>
            </w:r>
            <w:proofErr w:type="spellStart"/>
            <w:r w:rsidRPr="00FB0E74">
              <w:rPr>
                <w:rFonts w:ascii="Times New Roman" w:hAnsi="Times New Roman" w:cs="Times New Roman"/>
                <w:color w:val="000000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</w:rPr>
            </w:pPr>
            <w:r w:rsidRPr="00FB0E74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</w:rPr>
            </w:pPr>
            <w:r w:rsidRPr="00FB0E74">
              <w:rPr>
                <w:rFonts w:ascii="Times New Roman" w:hAnsi="Times New Roman" w:cs="Times New Roman"/>
              </w:rPr>
              <w:t>101.7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AF243D">
              <w:rPr>
                <w:rFonts w:ascii="Times New Roman" w:hAnsi="Times New Roman" w:cs="Times New Roman"/>
              </w:rPr>
              <w:instrText xml:space="preserve"> ADDIN EN.CITE &lt;EndNote&gt;&lt;Cite&gt;&lt;Author&gt;Clifford&lt;/Author&gt;&lt;Year&gt;2012&lt;/Year&gt;&lt;RecNum&gt;85&lt;/RecNum&gt;&lt;DisplayText&gt;(Clifford et al., 2012)&lt;/DisplayText&gt;&lt;record&gt;&lt;rec-number&gt;85&lt;/rec-number&gt;&lt;foreign-keys&gt;&lt;key app="EN" db-id="xpvwrt2vfxwvdkeedss5f0zqze0wvx5dv09v"&gt;85&lt;/key&gt;&lt;/foreign-keys&gt;&lt;ref-type name="Journal Article"&gt;17&lt;/ref-type&gt;&lt;contributors&gt;&lt;authors&gt;&lt;author&gt;Clifford, Robert J&lt;/author&gt;&lt;author&gt;Milillo, Michael&lt;/author&gt;&lt;author&gt;Prestwood, Jackson&lt;/author&gt;&lt;author&gt;Quintero, Reyes&lt;/author&gt;&lt;author&gt;Zurawski, Daniel V&lt;/author&gt;&lt;author&gt;Kwak, Yoon I&lt;/author&gt;&lt;author&gt;Waterman, Paige E&lt;/author&gt;&lt;author&gt;Lesho, Emil P&lt;/author&gt;&lt;author&gt;Mc Gann, Patrick&lt;/author&gt;&lt;/authors&gt;&lt;/contributors&gt;&lt;titles&gt;&lt;title&gt;Detection of bacterial 16S rRNA and identification of four clinically important bacteria by real-time PCR&lt;/title&gt;&lt;secondary-title&gt;PloS one&lt;/secondary-title&gt;&lt;/titles&gt;&lt;periodical&gt;&lt;full-title&gt;PloS one&lt;/full-title&gt;&lt;abbr-1&gt;PLoS One&lt;/abbr-1&gt;&lt;abbr-2&gt;PLoS One.&lt;/abbr-2&gt;&lt;/periodical&gt;&lt;pages&gt;e48558&lt;/pages&gt;&lt;volume&gt;7&lt;/volume&gt;&lt;number&gt;11&lt;/number&gt;&lt;dates&gt;&lt;year&gt;2012&lt;/year&gt;&lt;/dates&gt;&lt;isbn&gt;1932-6203&lt;/isbn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F243D">
              <w:rPr>
                <w:rFonts w:ascii="Times New Roman" w:hAnsi="Times New Roman" w:cs="Times New Roman"/>
                <w:noProof/>
              </w:rPr>
              <w:t>(</w:t>
            </w:r>
            <w:hyperlink w:anchor="_ENREF_2" w:tooltip="Clifford, 2012 #85" w:history="1">
              <w:r w:rsidR="00AF243D">
                <w:rPr>
                  <w:rFonts w:ascii="Times New Roman" w:hAnsi="Times New Roman" w:cs="Times New Roman"/>
                  <w:noProof/>
                </w:rPr>
                <w:t>Clifford et al., 2012</w:t>
              </w:r>
            </w:hyperlink>
            <w:r w:rsidR="00AF243D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0E74">
              <w:rPr>
                <w:rFonts w:ascii="Times New Roman" w:hAnsi="Times New Roman" w:cs="Times New Roman"/>
                <w:color w:val="000000"/>
              </w:rPr>
              <w:t>ecfXRT</w:t>
            </w:r>
            <w:proofErr w:type="spellEnd"/>
            <w:r w:rsidRPr="00FB0E74">
              <w:rPr>
                <w:rFonts w:ascii="Times New Roman" w:hAnsi="Times New Roman" w:cs="Times New Roman"/>
                <w:color w:val="000000"/>
              </w:rPr>
              <w:t>-R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</w:rPr>
            </w:pPr>
            <w:r w:rsidRPr="00FB0E74">
              <w:rPr>
                <w:rFonts w:ascii="Times New Roman" w:hAnsi="Times New Roman" w:cs="Times New Roman"/>
              </w:rPr>
              <w:t>TCCACCATGCTCAGGGAGAT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493"/>
        </w:trPr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hAnsi="Times New Roman" w:cs="Times New Roman"/>
                <w:i/>
              </w:rPr>
              <w:t>Enterococcus</w:t>
            </w:r>
            <w:proofErr w:type="spellEnd"/>
            <w:r w:rsidRPr="00FB0E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B0E74">
              <w:rPr>
                <w:rFonts w:ascii="Times New Roman" w:hAnsi="Times New Roman" w:cs="Times New Roman"/>
              </w:rPr>
              <w:t>spp</w:t>
            </w:r>
            <w:proofErr w:type="spellEnd"/>
            <w:r w:rsidRPr="00FB0E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 xml:space="preserve">23S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rRNA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ECST784F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AGAAATTCCAAACGAACTTG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0E74">
              <w:rPr>
                <w:rFonts w:ascii="Times New Roman" w:hAnsi="Times New Roman" w:cs="Times New Roman"/>
                <w:color w:val="000000"/>
              </w:rPr>
              <w:t xml:space="preserve">93 </w:t>
            </w:r>
            <w:proofErr w:type="spellStart"/>
            <w:r w:rsidRPr="00FB0E74">
              <w:rPr>
                <w:rFonts w:ascii="Times New Roman" w:hAnsi="Times New Roman" w:cs="Times New Roman"/>
                <w:color w:val="000000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</w:rPr>
            </w:pPr>
            <w:r w:rsidRPr="00FB0E74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jc w:val="center"/>
              <w:rPr>
                <w:rFonts w:ascii="Times New Roman" w:hAnsi="Times New Roman" w:cs="Times New Roman"/>
              </w:rPr>
            </w:pPr>
            <w:r w:rsidRPr="00FB0E74">
              <w:rPr>
                <w:rFonts w:ascii="Times New Roman" w:hAnsi="Times New Roman" w:cs="Times New Roman"/>
              </w:rPr>
              <w:t>90.1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AF243D">
              <w:rPr>
                <w:rFonts w:ascii="Times New Roman" w:hAnsi="Times New Roman" w:cs="Times New Roman"/>
              </w:rPr>
              <w:instrText xml:space="preserve"> ADDIN EN.CITE &lt;EndNote&gt;&lt;Cite&gt;&lt;Author&gt;Volkmann&lt;/Author&gt;&lt;Year&gt;2004&lt;/Year&gt;&lt;RecNum&gt;84&lt;/RecNum&gt;&lt;DisplayText&gt;(Volkmann et al., 2004)&lt;/DisplayText&gt;&lt;record&gt;&lt;rec-number&gt;84&lt;/rec-number&gt;&lt;foreign-keys&gt;&lt;key app="EN" db-id="xpvwrt2vfxwvdkeedss5f0zqze0wvx5dv09v"&gt;84&lt;/key&gt;&lt;/foreign-keys&gt;&lt;ref-type name="Journal Article"&gt;17&lt;/ref-type&gt;&lt;contributors&gt;&lt;authors&gt;&lt;author&gt;Volkmann, Holger&lt;/author&gt;&lt;author&gt;Schwartz, Thomas&lt;/author&gt;&lt;author&gt;Bischoff, Petra&lt;/author&gt;&lt;author&gt;Kirchen, Silke&lt;/author&gt;&lt;author&gt;Obst, Ursula&lt;/author&gt;&lt;/authors&gt;&lt;/contributors&gt;&lt;titles&gt;&lt;title&gt;Detection of clinically relevant antibiotic-resistance genes in municipal wastewater using real-time PCR (TaqMan)&lt;/title&gt;&lt;secondary-title&gt;Journal of microbiological methods&lt;/secondary-title&gt;&lt;/titles&gt;&lt;periodical&gt;&lt;full-title&gt;Journal of microbiological methods&lt;/full-title&gt;&lt;abbr-1&gt;J Microbiol Methods&lt;/abbr-1&gt;&lt;abbr-2&gt;J. Microbiol. Methods&lt;/abbr-2&gt;&lt;/periodical&gt;&lt;pages&gt;277-286&lt;/pages&gt;&lt;volume&gt;56&lt;/volume&gt;&lt;number&gt;2&lt;/number&gt;&lt;dates&gt;&lt;year&gt;2004&lt;/year&gt;&lt;/dates&gt;&lt;isbn&gt;0167-7012&lt;/isbn&gt;&lt;urls&gt;&lt;/urls&gt;&lt;/record&gt;&lt;/Cite&gt;&lt;/EndNote&gt;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F243D">
              <w:rPr>
                <w:rFonts w:ascii="Times New Roman" w:hAnsi="Times New Roman" w:cs="Times New Roman"/>
                <w:noProof/>
              </w:rPr>
              <w:t>(</w:t>
            </w:r>
            <w:hyperlink w:anchor="_ENREF_5" w:tooltip="Volkmann, 2004 #84" w:history="1">
              <w:r w:rsidR="00AF243D">
                <w:rPr>
                  <w:rFonts w:ascii="Times New Roman" w:hAnsi="Times New Roman" w:cs="Times New Roman"/>
                  <w:noProof/>
                </w:rPr>
                <w:t>Volkmann et al., 2004</w:t>
              </w:r>
            </w:hyperlink>
            <w:r w:rsidR="00AF243D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ENC854R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CAGTGCTCTACCTCCATCATT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Eubacteria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E. coli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pNorm</w:t>
            </w:r>
            <w:proofErr w:type="spellEnd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eastAsia="Times New Roman" w:hAnsi="Times New Roman" w:cs="Times New Roman"/>
                <w:color w:val="000000"/>
              </w:rPr>
              <w:t xml:space="preserve">16S </w:t>
            </w:r>
            <w:proofErr w:type="spellStart"/>
            <w:r w:rsidRPr="00FB0E74">
              <w:rPr>
                <w:rFonts w:ascii="Times New Roman" w:eastAsia="Times New Roman" w:hAnsi="Times New Roman" w:cs="Times New Roman"/>
                <w:color w:val="000000"/>
              </w:rPr>
              <w:t>rRNA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331-F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TCCTACGGGAGGCAGCAGT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 xml:space="preserve">195 </w:t>
            </w:r>
            <w:proofErr w:type="spellStart"/>
            <w:r w:rsidRPr="00FB0E74">
              <w:rPr>
                <w:rFonts w:ascii="Times New Roman" w:hAnsi="Times New Roman" w:cs="Times New Roman"/>
              </w:rPr>
              <w:t>bp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96.6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6C4620" w:rsidP="00AF2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AF243D"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&lt;EndNote&gt;&lt;Cite&gt;&lt;Author&gt;Rocha&lt;/Author&gt;&lt;Year&gt;2018&lt;/Year&gt;&lt;RecNum&gt;140&lt;/RecNum&gt;&lt;DisplayText&gt;(Rocha et al., 2018)&lt;/DisplayText&gt;&lt;record&gt;&lt;rec-number&gt;140&lt;/rec-number&gt;&lt;foreign-keys&gt;&lt;key app="EN" db-id="xpvwrt2vfxwvdkeedss5f0zqze0wvx5dv09v"&gt;140&lt;/key&gt;&lt;/foreign-keys&gt;&lt;ref-type name="Journal Article"&gt;17&lt;/ref-type&gt;&lt;contributors&gt;&lt;authors&gt;&lt;author&gt;Rocha, Jaqueline&lt;/author&gt;&lt;author&gt;Cacace, Damiano&lt;/author&gt;&lt;author&gt;Kampouris, Ioannis&lt;/author&gt;&lt;author&gt;Guilloteau, Hélène&lt;/author&gt;&lt;author&gt;Jäger, Thomas&lt;/author&gt;&lt;author&gt;Marano, Roberto BM&lt;/author&gt;&lt;author&gt;Karaolia, Popi&lt;/author&gt;&lt;author&gt;Manaia, Célia M&lt;/author&gt;&lt;author&gt;Merlin, Christophe&lt;/author&gt;&lt;author&gt;Fatta-Kassinos, Despo&lt;/author&gt;&lt;/authors&gt;&lt;/contributors&gt;&lt;titles&gt;&lt;title&gt;Inter-laboratory calibration of quantitative analyses of antibiotic resistance genes&lt;/title&gt;&lt;secondary-title&gt;Journal of Environmental Chemical Engineering&lt;/secondary-title&gt;&lt;/titles&gt;&lt;periodical&gt;&lt;full-title&gt;Journal of Environmental Chemical Engineering&lt;/full-title&gt;&lt;/periodical&gt;&lt;dates&gt;&lt;year&gt;2018&lt;/year&gt;&lt;/dates&gt;&lt;isbn&gt;2213-3437&lt;/isbn&gt;&lt;urls&gt;&lt;/urls&gt;&lt;/record&gt;&lt;/Cite&gt;&lt;/EndNote&gt;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(</w:t>
            </w:r>
            <w:hyperlink w:anchor="_ENREF_4" w:tooltip="Rocha, 2018 #140" w:history="1">
              <w:r w:rsidR="00AF243D">
                <w:rPr>
                  <w:rFonts w:ascii="Times New Roman" w:eastAsia="Times New Roman" w:hAnsi="Times New Roman" w:cs="Times New Roman"/>
                  <w:noProof/>
                  <w:color w:val="000000"/>
                </w:rPr>
                <w:t>Rocha et al., 2018</w:t>
              </w:r>
            </w:hyperlink>
            <w:r w:rsidR="00AF243D">
              <w:rPr>
                <w:rFonts w:ascii="Times New Roman" w:eastAsia="Times New Roman" w:hAnsi="Times New Roman" w:cs="Times New Roman"/>
                <w:noProof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F243D" w:rsidRPr="00FB0E74" w:rsidTr="002F565E">
        <w:trPr>
          <w:trHeight w:val="315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518-R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0E74">
              <w:rPr>
                <w:rFonts w:ascii="Times New Roman" w:hAnsi="Times New Roman" w:cs="Times New Roman"/>
              </w:rPr>
              <w:t>ATTACCGCGGCTGCTGG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5AF" w:rsidRPr="00FB0E74" w:rsidRDefault="00AA35AF" w:rsidP="002F56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2F565E" w:rsidRDefault="00AA35AF" w:rsidP="00AA35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0F5D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F565E" w:rsidRDefault="00AF243D" w:rsidP="00AA35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References</w:t>
      </w:r>
    </w:p>
    <w:p w:rsidR="00AF243D" w:rsidRPr="00AF243D" w:rsidRDefault="006C4620" w:rsidP="00AF243D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F565E" w:rsidRPr="00AF243D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bookmarkStart w:id="1" w:name="_ENREF_1"/>
      <w:r w:rsidR="00AF243D" w:rsidRPr="00AF243D">
        <w:rPr>
          <w:rFonts w:ascii="Times New Roman" w:hAnsi="Times New Roman" w:cs="Times New Roman"/>
          <w:noProof/>
          <w:sz w:val="24"/>
          <w:szCs w:val="24"/>
        </w:rPr>
        <w:t xml:space="preserve">Alexander, J., Bollmann, A., Seitz, W., and Schwartz, T. (2015). </w:t>
      </w:r>
      <w:r w:rsidR="00AF243D"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Microbiological characterization of aquatic microbiomes targeting taxonomical marker genes and antibiotic resistance genes of opportunistic bacteria. </w:t>
      </w:r>
      <w:r w:rsidR="00AF243D" w:rsidRPr="00AF243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Sci. Total Environ.</w:t>
      </w:r>
      <w:r w:rsidR="00AF243D"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512</w:t>
      </w:r>
      <w:r w:rsidR="00AF243D" w:rsidRPr="00AF243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,</w:t>
      </w:r>
      <w:r w:rsidR="00AF243D"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316-325.</w:t>
      </w:r>
      <w:bookmarkEnd w:id="1"/>
    </w:p>
    <w:p w:rsidR="00AF243D" w:rsidRPr="00AF243D" w:rsidRDefault="00AF243D" w:rsidP="00AF243D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2" w:name="_ENREF_2"/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Clifford, R.J., Milillo, M., Prestwood, J., Quintero, R., Zurawski, D.V., Kwak, Y.I., et al. (2012). Detection of bacterial 16S rRNA and identification of four clinically important bacteria by real-time PCR. </w:t>
      </w:r>
      <w:r w:rsidRPr="00AF243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PLoS One.</w:t>
      </w:r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7(11)</w:t>
      </w:r>
      <w:r w:rsidRPr="00AF243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,</w:t>
      </w:r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e48558.</w:t>
      </w:r>
      <w:bookmarkEnd w:id="2"/>
    </w:p>
    <w:p w:rsidR="00AF243D" w:rsidRPr="00AF243D" w:rsidRDefault="00AF243D" w:rsidP="00AF243D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3" w:name="_ENREF_3"/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Klein, G., Pack, A., and Reuter, G. (1998). Antibiotic resistance patterns of enterococci and occurrence of vancomycin-resistant enterococci in raw minced beef and pork in Germany. </w:t>
      </w:r>
      <w:r w:rsidRPr="00AF243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Appl. Environ. Microbiol.</w:t>
      </w:r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64(5)</w:t>
      </w:r>
      <w:r w:rsidRPr="00AF243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,</w:t>
      </w:r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1825-1830.</w:t>
      </w:r>
      <w:bookmarkEnd w:id="3"/>
    </w:p>
    <w:p w:rsidR="00AF243D" w:rsidRPr="00AF243D" w:rsidRDefault="00AF243D" w:rsidP="00AF243D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4" w:name="_ENREF_4"/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Rocha, J., Cacace, D., Kampouris, I., Guilloteau, H., Jäger, T., Marano, R.B., et al. (2018). Inter-laboratory calibration of quantitative analyses of antibiotic resistance genes. </w:t>
      </w:r>
      <w:r w:rsidRPr="00AF243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Journal of Environmental Chemical Engineering</w:t>
      </w:r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bookmarkEnd w:id="4"/>
    </w:p>
    <w:p w:rsidR="00AF243D" w:rsidRPr="00AF243D" w:rsidRDefault="00AF243D" w:rsidP="00AF243D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5" w:name="_ENREF_5"/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Volkmann, H., Schwartz, T., Bischoff, P., Kirchen, S., and Obst, U. (2004). Detection of clinically relevant antibiotic-resistance genes in municipal wastewater using real-time PCR (TaqMan). </w:t>
      </w:r>
      <w:r w:rsidRPr="00AF243D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J. Microbiol. Methods</w:t>
      </w:r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56(2)</w:t>
      </w:r>
      <w:r w:rsidRPr="00AF243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,</w:t>
      </w:r>
      <w:r w:rsidRPr="00AF243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277-286.</w:t>
      </w:r>
      <w:bookmarkEnd w:id="5"/>
    </w:p>
    <w:p w:rsidR="00AF243D" w:rsidRDefault="00AF243D" w:rsidP="00AF243D">
      <w:pPr>
        <w:spacing w:line="240" w:lineRule="auto"/>
        <w:rPr>
          <w:rFonts w:ascii="Calibri" w:hAnsi="Calibri" w:cs="Times New Roman"/>
          <w:noProof/>
          <w:szCs w:val="24"/>
          <w:lang w:val="en-US"/>
        </w:rPr>
      </w:pPr>
    </w:p>
    <w:p w:rsidR="00AA35AF" w:rsidRPr="00480F5D" w:rsidRDefault="006C4620" w:rsidP="00AA35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AA35AF" w:rsidRPr="00480F5D" w:rsidSect="002F565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023E"/>
    <w:multiLevelType w:val="hybridMultilevel"/>
    <w:tmpl w:val="5D980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pvwrt2vfxwvdkeedss5f0zqze0wvx5dv09v&quot;&gt;My EndNote Library&lt;record-ids&gt;&lt;item&gt;62&lt;/item&gt;&lt;item&gt;84&lt;/item&gt;&lt;item&gt;85&lt;/item&gt;&lt;item&gt;139&lt;/item&gt;&lt;item&gt;140&lt;/item&gt;&lt;/record-ids&gt;&lt;/item&gt;&lt;/Libraries&gt;"/>
  </w:docVars>
  <w:rsids>
    <w:rsidRoot w:val="00AA35AF"/>
    <w:rsid w:val="0015776B"/>
    <w:rsid w:val="002F565E"/>
    <w:rsid w:val="00451FBB"/>
    <w:rsid w:val="00661F41"/>
    <w:rsid w:val="006C4620"/>
    <w:rsid w:val="00A80290"/>
    <w:rsid w:val="00A87739"/>
    <w:rsid w:val="00AA35AF"/>
    <w:rsid w:val="00AF243D"/>
    <w:rsid w:val="00C05D89"/>
    <w:rsid w:val="00F33E85"/>
    <w:rsid w:val="00FD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5AF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56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F5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2093</Words>
  <Characters>13193</Characters>
  <Application>Microsoft Office Word</Application>
  <DocSecurity>0</DocSecurity>
  <Lines>109</Lines>
  <Paragraphs>30</Paragraphs>
  <ScaleCrop>false</ScaleCrop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Jäger</dc:creator>
  <cp:lastModifiedBy>Thomas Jäger</cp:lastModifiedBy>
  <cp:revision>3</cp:revision>
  <dcterms:created xsi:type="dcterms:W3CDTF">2018-05-09T11:19:00Z</dcterms:created>
  <dcterms:modified xsi:type="dcterms:W3CDTF">2018-05-15T12:56:00Z</dcterms:modified>
</cp:coreProperties>
</file>